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659" w:rsidRDefault="00555659" w:rsidP="00555659">
      <w:pPr>
        <w:pStyle w:val="Default"/>
      </w:pPr>
    </w:p>
    <w:p w:rsidR="00555659" w:rsidRDefault="00555659" w:rsidP="00555659">
      <w:pPr>
        <w:pStyle w:val="Default"/>
        <w:rPr>
          <w:sz w:val="23"/>
          <w:szCs w:val="23"/>
        </w:rPr>
      </w:pPr>
      <w:r>
        <w:t xml:space="preserve"> </w:t>
      </w:r>
    </w:p>
    <w:p w:rsidR="00555659" w:rsidRDefault="00555659" w:rsidP="0055565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Методические рекомендации по проведению в общеобразовательных организациях Республики Крым</w:t>
      </w:r>
    </w:p>
    <w:p w:rsidR="00555659" w:rsidRDefault="00555659" w:rsidP="0055565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Единого урока «Земля – наш общий дом»,</w:t>
      </w:r>
    </w:p>
    <w:p w:rsidR="00555659" w:rsidRDefault="00555659" w:rsidP="0055565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приуроченного к Российским дням леса, 15 сентября 2015 года </w:t>
      </w:r>
    </w:p>
    <w:p w:rsidR="00555659" w:rsidRDefault="00555659" w:rsidP="00555659">
      <w:pPr>
        <w:pStyle w:val="Default"/>
        <w:rPr>
          <w:b/>
          <w:bCs/>
          <w:sz w:val="28"/>
          <w:szCs w:val="28"/>
        </w:rPr>
      </w:pP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Информационная справка: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Что такое лес?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Леса – это легкие нашей планеты. От их объема и состояния во многом зависит то, каким воздухом мы дышим. Кроме того, лес – источник неисчерпаемых богатств, он кормит, одевает, согревает и лечит. Именно поэтому каждого человека, чья деятельность связана с лесной отраслью (кстати, одной из важнейших в России с точки зрения экономики), можно считать, как бы громко это ни звучало, хранителем будущего. Леса занимают около трети площади суши, и общая площадь лесов на Земле составляет 38 миллионов кв. км. Половина этой лесной зоны принадлежит тропическим лесам, четвертая часть расположена в северном полушарии. Площадь лесов в России составляет примерно 8 миллионов кв. км.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Лесом покрыта горная часть Крыма. Именно </w:t>
      </w:r>
      <w:proofErr w:type="gramStart"/>
      <w:r>
        <w:rPr>
          <w:sz w:val="28"/>
          <w:szCs w:val="28"/>
        </w:rPr>
        <w:t>благодаря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ему</w:t>
      </w:r>
      <w:proofErr w:type="gramEnd"/>
      <w:r>
        <w:rPr>
          <w:sz w:val="28"/>
          <w:szCs w:val="28"/>
        </w:rPr>
        <w:t xml:space="preserve"> наш полуостров стал особенным уголком России.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Южный берег Крыма по своей растительности резко отличается от остальных районов Европейской части России, так как относится к иной ботанико-географической области, а именно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Средиземноморской. Многие растения Крыма — переселенцы с берегов Средиземного моря, настолько прижившиеся на новом месте, что без них трудно себе представить местный пейзаж.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прибрежной зоне почти непрерывной полосой тянутся парки и сады, в которых растут кипарисы, лавры, мирты, олеандры, благоухают огромные белые цветки магнолий; со стен домов и заборов свешиваются лиловатые кисти глициний, а вдоль шоссе стремятся вверх пальмы и кипарисы.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Выше побережья начинается настоящий лес – пышный и светлый.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крымском лесу работает закон вертикальной зональности растительности в горах. Деревья расселились по этажам. По долинам рек, в нижней трети склонов нас встречают дубовые леса. Для неискушенного глаза дуб как дуб. А для знатоков здесь растет не просто дуб, а целых три его вида: дуб обычный, или </w:t>
      </w:r>
      <w:proofErr w:type="spellStart"/>
      <w:r>
        <w:rPr>
          <w:sz w:val="28"/>
          <w:szCs w:val="28"/>
        </w:rPr>
        <w:t>черешчатый</w:t>
      </w:r>
      <w:proofErr w:type="spellEnd"/>
      <w:r>
        <w:rPr>
          <w:sz w:val="28"/>
          <w:szCs w:val="28"/>
        </w:rPr>
        <w:t xml:space="preserve">, дуб пушистый и дуб скальный, причем дуб скальный занимает «антресоли» этого этажа и порой поднимается гораздо выше. В дубняках «квартируют» еще липа, ясень, граб.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Особенно по опушкам полян много кизила, лещины, боярышника и других ягодных, фруктовых деревьев, кустарников.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 высоты 600—700 метров господствующими породами в лесу становятся бук и его верный спутник граб. Здесь тоже свои тайны. До сих пор лесоводы и ботаники не пришли к единому мнению: что же за бук растет в Крыму? Одни считают, что тут их два вида: кавказский и европейский. А другие уверены, что в Крыму живет самостоятельный вид — бук </w:t>
      </w:r>
      <w:proofErr w:type="spellStart"/>
      <w:r>
        <w:rPr>
          <w:sz w:val="28"/>
          <w:szCs w:val="28"/>
        </w:rPr>
        <w:t>таврический</w:t>
      </w:r>
      <w:proofErr w:type="spellEnd"/>
      <w:r>
        <w:rPr>
          <w:sz w:val="28"/>
          <w:szCs w:val="28"/>
        </w:rPr>
        <w:t xml:space="preserve">. Но независимо от того, кто из ботаников окажется прав в этом споре, загадок в буковом лесу не уменьшится. Местами бук почти полностью замещен грабом. Практически по всему склону встречается сосна.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Однако в заметных количествах она произрастает в местах малодоступных, на склонах, на обрывах яйлы, причем здесь чаще встречается сосна </w:t>
      </w:r>
      <w:proofErr w:type="spellStart"/>
      <w:r>
        <w:rPr>
          <w:sz w:val="28"/>
          <w:szCs w:val="28"/>
        </w:rPr>
        <w:t>красноствольная</w:t>
      </w:r>
      <w:proofErr w:type="spellEnd"/>
      <w:r>
        <w:rPr>
          <w:sz w:val="28"/>
          <w:szCs w:val="28"/>
        </w:rPr>
        <w:t xml:space="preserve"> с ярко-зеленой короткой хвоей — сосна обыкновенная. А ниже, среди дубовых лесов,— сосна с серым стволом, с длинной редковатой, несколько тусклой хвоей — сосна крымская. Она </w:t>
      </w:r>
      <w:r>
        <w:rPr>
          <w:sz w:val="28"/>
          <w:szCs w:val="28"/>
        </w:rPr>
        <w:lastRenderedPageBreak/>
        <w:t xml:space="preserve">ближайшая родственница той сосне, что растет по всему Средиземноморью, но по ряду особых признаков нашу сосну все-таки выделяют в особый вид — сосну крымскую, или, как ее еще называют, сосну Палласа.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Праздник леса.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 15 по 17 сентября в нашей стране отмечается один из самых масштабных экологических праздников – Российские дни леса. К этому времени традиционно приурочены массовые лесопосадки и природоохранные акции в защиту леса.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Кстати, история коллективных посадок деревьев берет начало в… Америке. Одним из первых организаторов «праздника древонасаждения» считается </w:t>
      </w:r>
      <w:proofErr w:type="spellStart"/>
      <w:r>
        <w:rPr>
          <w:sz w:val="28"/>
          <w:szCs w:val="28"/>
        </w:rPr>
        <w:t>Сте</w:t>
      </w:r>
      <w:proofErr w:type="gramStart"/>
      <w:r>
        <w:rPr>
          <w:sz w:val="28"/>
          <w:szCs w:val="28"/>
        </w:rPr>
        <w:t>p</w:t>
      </w:r>
      <w:proofErr w:type="gramEnd"/>
      <w:r>
        <w:rPr>
          <w:sz w:val="28"/>
          <w:szCs w:val="28"/>
        </w:rPr>
        <w:t>линг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Моpтон</w:t>
      </w:r>
      <w:proofErr w:type="spellEnd"/>
      <w:r>
        <w:rPr>
          <w:sz w:val="28"/>
          <w:szCs w:val="28"/>
        </w:rPr>
        <w:t xml:space="preserve"> – администратор штата </w:t>
      </w:r>
      <w:proofErr w:type="spellStart"/>
      <w:r>
        <w:rPr>
          <w:sz w:val="28"/>
          <w:szCs w:val="28"/>
        </w:rPr>
        <w:t>Hебpаска</w:t>
      </w:r>
      <w:proofErr w:type="spellEnd"/>
      <w:r>
        <w:rPr>
          <w:sz w:val="28"/>
          <w:szCs w:val="28"/>
        </w:rPr>
        <w:t xml:space="preserve">, ставший позднее министром земледелия США. Есть версия, что он перенял эту традицию у племени ацтеков, высаживающих деревья в день рождения своих детей, и развил ее, сделав массовым мероприятием.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России идея коллективной посадки лесов (в основном, силами школьников) возникла в последнее десятилетие 19 века. Активистом в этом деле стал лесовод </w:t>
      </w:r>
      <w:proofErr w:type="spellStart"/>
      <w:r>
        <w:rPr>
          <w:sz w:val="28"/>
          <w:szCs w:val="28"/>
        </w:rPr>
        <w:t>Митрофан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</w:t>
      </w:r>
      <w:proofErr w:type="gramStart"/>
      <w:r>
        <w:rPr>
          <w:sz w:val="28"/>
          <w:szCs w:val="28"/>
        </w:rPr>
        <w:t>p</w:t>
      </w:r>
      <w:proofErr w:type="gramEnd"/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. В 1894 году по его инициативе управление народных училищ Юго-Западного края издало </w:t>
      </w:r>
      <w:proofErr w:type="spellStart"/>
      <w:r>
        <w:rPr>
          <w:sz w:val="28"/>
          <w:szCs w:val="28"/>
        </w:rPr>
        <w:t>ци</w:t>
      </w:r>
      <w:proofErr w:type="gramStart"/>
      <w:r>
        <w:rPr>
          <w:sz w:val="28"/>
          <w:szCs w:val="28"/>
        </w:rPr>
        <w:t>p</w:t>
      </w:r>
      <w:proofErr w:type="gramEnd"/>
      <w:r>
        <w:rPr>
          <w:sz w:val="28"/>
          <w:szCs w:val="28"/>
        </w:rPr>
        <w:t>куляp</w:t>
      </w:r>
      <w:proofErr w:type="spellEnd"/>
      <w:r>
        <w:rPr>
          <w:sz w:val="28"/>
          <w:szCs w:val="28"/>
        </w:rPr>
        <w:t xml:space="preserve"> «О посадке деревьев учениками народных школ на принадлежащей училищам земле».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Первый официальный праздник посадки леса в России прошел в Харькове. Он был призван «внушить подрастающему поколению любовь к природе, к древонасаждению и вселить в него сознание важности охранения общественных и частных садов и парков». Большое внимание организаторы праздника уделили созданию эмоциональной атмосферы, рассчитывая на то, что «торжественно обставленный школьный праздник древонасаждения» произведет на детей нужное впечатление и вызовет у них желание ежегодно участвовать в лесопосадках.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Единого урока, приуроченного к Российским дням леса: </w:t>
      </w:r>
      <w:r>
        <w:rPr>
          <w:sz w:val="28"/>
          <w:szCs w:val="28"/>
        </w:rPr>
        <w:t xml:space="preserve">воспитание чувства любви к природе, уважения ко всему живому, формирование экологической культуры.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 Единого урока: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сформировать ответственность за принимаемые экологические решения и уверенность в преодолении экологической опасности, убеждение во всесторонней ценности природы для человека и общества; обобщить и пополнить детские представления о состоянии окружающей среды; закрепить знания детей о растениях и животных; </w:t>
      </w:r>
    </w:p>
    <w:p w:rsidR="00555659" w:rsidRDefault="00555659" w:rsidP="00555659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развивать наблюдательность, эстетическое отношение к природе; </w:t>
      </w:r>
    </w:p>
    <w:p w:rsidR="00555659" w:rsidRDefault="00555659" w:rsidP="00555659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закрепить знания и навыки поведения в природе; помочь учащимся осознать свою моральную ответственность за судьбу родной земли. </w:t>
      </w:r>
    </w:p>
    <w:p w:rsidR="00555659" w:rsidRDefault="00555659" w:rsidP="00555659">
      <w:pPr>
        <w:pStyle w:val="Default"/>
        <w:rPr>
          <w:sz w:val="28"/>
          <w:szCs w:val="28"/>
        </w:rPr>
      </w:pP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ЭЛЕМЕНТЫ УРОКА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Литературные элементы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Есть у С. Маршака стихи, которые начинаются словами: «Что мы сажаем, сажая леса</w:t>
      </w:r>
      <w:proofErr w:type="gramStart"/>
      <w:r>
        <w:rPr>
          <w:sz w:val="28"/>
          <w:szCs w:val="28"/>
        </w:rPr>
        <w:t xml:space="preserve">?...». </w:t>
      </w:r>
      <w:proofErr w:type="gramEnd"/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Люди разных специальностей ответили бы на этот вопрос каждый по-своему.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Кораблестроитель: «Мачты и реи – держать паруса…»; столяр: «Стол, за которым ты будешь писать, карандаш, линейку, пенал…». И конечно, он бы не забыл про деревянные шкафы, полки для книг, паркет для пола, оконные рамы, двери…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Рабочий бумажного комбината кроме тетрадей обязательно назвал бы книги, а также газеты, журналы, потому что бумага делается из древесины.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Деревенский плотник напомнил бы о рубленных бревенчатых избах и деревянных мостах через небольшие речки.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 химик нашел бы добрые слова о лесе, о древесине, из которой получают на комбинате лаки, нитки для искусственной ткани, лекарства…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Музыканты воскликнул бы: «Спасибо, лес! Твое дерево, которое когда-то гудело от ветра и слушало пение птиц, теперь само запело, зазвучало голосами сделанных из дерева рояля, скрипки, балалайки». </w:t>
      </w:r>
    </w:p>
    <w:p w:rsidR="00555659" w:rsidRDefault="00555659" w:rsidP="00555659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А услышь наш разговор агроном, он бы, пожалуй, обиделся: как же, мол, так – забыли, что лес – защитник полей!</w:t>
      </w:r>
      <w:proofErr w:type="gramEnd"/>
      <w:r>
        <w:rPr>
          <w:sz w:val="28"/>
          <w:szCs w:val="28"/>
        </w:rPr>
        <w:t xml:space="preserve"> Зеленой стеной стоит он на пути беспощадных, несущих зной ветров-суховеев и сберегает урожай. Но это летом. Зимой же «зеленая защита» не дает ветрам сдувать с полей снежное «одеяло», под которым засеянные еще с прошлой осени хлебные семена.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Лес защищает и реки. Всю зиму он копит снег, а весной постепенно отдает талую воду земле.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«Что мы сажаем, сажая леса?» - переспросил бы врач. </w:t>
      </w:r>
      <w:proofErr w:type="gramStart"/>
      <w:r>
        <w:rPr>
          <w:sz w:val="28"/>
          <w:szCs w:val="28"/>
        </w:rPr>
        <w:t>Да</w:t>
      </w:r>
      <w:proofErr w:type="gramEnd"/>
      <w:r>
        <w:rPr>
          <w:sz w:val="28"/>
          <w:szCs w:val="28"/>
        </w:rPr>
        <w:t xml:space="preserve"> прежде всего – здоровье. Где чаще всего строят дома отдыха, санатории? Конечно, среди лесов. Здесь самый чистый, самый здоровый и полезный воздух. Если бы не зеленые леса, людям всей нашей планеты не хватило бы кислорода, чтобы дышать».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Ну, а лесничий сказал бы: «Как видите, лес нужен всем. Но чтобы лесных бога</w:t>
      </w:r>
      <w:proofErr w:type="gramStart"/>
      <w:r>
        <w:rPr>
          <w:sz w:val="28"/>
          <w:szCs w:val="28"/>
        </w:rPr>
        <w:t>тств хв</w:t>
      </w:r>
      <w:proofErr w:type="gramEnd"/>
      <w:r>
        <w:rPr>
          <w:sz w:val="28"/>
          <w:szCs w:val="28"/>
        </w:rPr>
        <w:t xml:space="preserve">атило не только нам, но и нашим правнукам, на месте каждого срубленного дерева надо обязательно посадить одно, нет, даже два новых. И еще: лес – это не только сырье, это и бесценная красота».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 закончил бы лесничий свою речь все теми же стихами: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Что мы сажаем,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Сажая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Леса?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Чащу,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Где бродят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Барсук и лиса.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Лист,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который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Ложится роса.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Свежесть лесную,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 влагу,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 тень, -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Вот что сажаем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сегодняшний день.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Чтение стихотворения И. Бунина: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Лес, точно терем расписной, Лиловый, золотой, багряный, Веселой, пестрою стеной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Стоит над светлою поляной.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Березы желтою резьбой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лестят в лазури голубой, Как вышки, елочки темнеют, А между кленами синеют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То там, то здесь в листве сквозной Просветы в небо, что оконца. Лес пахнет дубом и сосной, За лето высох он от солнца,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И Осень тихою вдовой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ступает в пестрый терем свой...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Игровые элементы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Экспресс-викторина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Раздел «Деревья» </w:t>
      </w:r>
    </w:p>
    <w:p w:rsidR="00555659" w:rsidRDefault="00555659" w:rsidP="00555659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1. Какое дерево тонет в воде? (лиственница) </w:t>
      </w:r>
    </w:p>
    <w:p w:rsidR="00555659" w:rsidRDefault="00555659" w:rsidP="00555659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2. Из древесины какого дерева изготавливают спички? (осина) </w:t>
      </w:r>
    </w:p>
    <w:p w:rsidR="00555659" w:rsidRDefault="00555659" w:rsidP="00555659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Древесина</w:t>
      </w:r>
      <w:proofErr w:type="gramEnd"/>
      <w:r>
        <w:rPr>
          <w:sz w:val="28"/>
          <w:szCs w:val="28"/>
        </w:rPr>
        <w:t xml:space="preserve"> какого дерева наиболее широко используется в кораблестроении? (сосна) </w:t>
      </w:r>
    </w:p>
    <w:p w:rsidR="00555659" w:rsidRDefault="00555659" w:rsidP="00555659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4. Какое дерево используется для изготовления лыж? </w:t>
      </w:r>
      <w:r>
        <w:rPr>
          <w:i/>
          <w:iCs/>
          <w:sz w:val="28"/>
          <w:szCs w:val="28"/>
        </w:rPr>
        <w:t xml:space="preserve">(береза)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Какое дерево, как и береза, дает сладкий сок? </w:t>
      </w:r>
      <w:r>
        <w:rPr>
          <w:i/>
          <w:iCs/>
          <w:sz w:val="28"/>
          <w:szCs w:val="28"/>
        </w:rPr>
        <w:t xml:space="preserve">(клен) </w:t>
      </w:r>
    </w:p>
    <w:p w:rsidR="00555659" w:rsidRDefault="00555659" w:rsidP="00555659">
      <w:pPr>
        <w:pStyle w:val="Default"/>
        <w:rPr>
          <w:sz w:val="28"/>
          <w:szCs w:val="28"/>
        </w:rPr>
      </w:pP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Раздел «Животный мир» </w:t>
      </w:r>
    </w:p>
    <w:p w:rsidR="00555659" w:rsidRDefault="00555659" w:rsidP="00555659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1. Какое насекомое летает быстрее всех? (стрекоза) </w:t>
      </w:r>
    </w:p>
    <w:p w:rsidR="00555659" w:rsidRDefault="00555659" w:rsidP="00555659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2. Какое животное, в буквальном смысле слова, вылезает из кожи? (змея) </w:t>
      </w:r>
    </w:p>
    <w:p w:rsidR="00555659" w:rsidRDefault="00555659" w:rsidP="00555659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3. Какое животное пьет ногой? </w:t>
      </w:r>
      <w:r>
        <w:rPr>
          <w:i/>
          <w:iCs/>
          <w:sz w:val="28"/>
          <w:szCs w:val="28"/>
        </w:rPr>
        <w:t xml:space="preserve">(Лягушка)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Какой зверь спит всю зиму вниз головой? </w:t>
      </w:r>
      <w:r>
        <w:rPr>
          <w:i/>
          <w:iCs/>
          <w:sz w:val="28"/>
          <w:szCs w:val="28"/>
        </w:rPr>
        <w:t xml:space="preserve">(Летучая мышь) </w:t>
      </w:r>
    </w:p>
    <w:p w:rsidR="00555659" w:rsidRDefault="00555659" w:rsidP="00555659">
      <w:pPr>
        <w:pStyle w:val="Default"/>
        <w:rPr>
          <w:sz w:val="28"/>
          <w:szCs w:val="28"/>
        </w:rPr>
      </w:pP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Раздел «Растения» </w:t>
      </w:r>
    </w:p>
    <w:p w:rsidR="00555659" w:rsidRDefault="00555659" w:rsidP="00555659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>1. Какое растение в народе называют «кошачий корень»? (</w:t>
      </w:r>
      <w:proofErr w:type="spellStart"/>
      <w:r>
        <w:rPr>
          <w:sz w:val="28"/>
          <w:szCs w:val="28"/>
        </w:rPr>
        <w:t>валерианка</w:t>
      </w:r>
      <w:proofErr w:type="spellEnd"/>
      <w:r>
        <w:rPr>
          <w:sz w:val="28"/>
          <w:szCs w:val="28"/>
        </w:rPr>
        <w:t xml:space="preserve">) </w:t>
      </w:r>
    </w:p>
    <w:p w:rsidR="00555659" w:rsidRDefault="00555659" w:rsidP="00555659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2. Какая трава самая высокая? (бамбук) </w:t>
      </w:r>
    </w:p>
    <w:p w:rsidR="00555659" w:rsidRDefault="00555659" w:rsidP="00555659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3. Какое лекарственное растение определяют на ощупь даже слепые? (крапива)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Цветение</w:t>
      </w:r>
      <w:proofErr w:type="gramEnd"/>
      <w:r>
        <w:rPr>
          <w:sz w:val="28"/>
          <w:szCs w:val="28"/>
        </w:rPr>
        <w:t xml:space="preserve"> какого кустарника оповещает об окончании весны? (сирень) </w:t>
      </w:r>
    </w:p>
    <w:p w:rsidR="00555659" w:rsidRDefault="00555659" w:rsidP="00555659">
      <w:pPr>
        <w:pStyle w:val="Default"/>
        <w:rPr>
          <w:sz w:val="28"/>
          <w:szCs w:val="28"/>
        </w:rPr>
      </w:pP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Раздел «Птицы» </w:t>
      </w:r>
    </w:p>
    <w:p w:rsidR="00555659" w:rsidRDefault="00555659" w:rsidP="0055565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1. Самая длиннохвостая птица наших лесов? (сорока) </w:t>
      </w:r>
    </w:p>
    <w:p w:rsidR="00555659" w:rsidRDefault="00555659" w:rsidP="0055565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2. Самая зоркая птица? (сокол) </w:t>
      </w:r>
    </w:p>
    <w:p w:rsidR="00555659" w:rsidRDefault="00555659" w:rsidP="0055565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3. Самая крупная птица России? (гриф) </w:t>
      </w:r>
    </w:p>
    <w:p w:rsidR="00555659" w:rsidRDefault="00555659" w:rsidP="0055565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4. Самая быстрая птица? (стриж) </w:t>
      </w:r>
    </w:p>
    <w:p w:rsidR="00555659" w:rsidRDefault="00555659" w:rsidP="0055565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5. Птица – символ мира? (голубь)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Какую птицу называют «летающей кошкой»? (сова) </w:t>
      </w:r>
    </w:p>
    <w:p w:rsidR="00555659" w:rsidRDefault="00555659" w:rsidP="00555659">
      <w:pPr>
        <w:pStyle w:val="Default"/>
        <w:rPr>
          <w:sz w:val="28"/>
          <w:szCs w:val="28"/>
        </w:rPr>
      </w:pP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Викторина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Какое дерево менее требовательно к почве: сосна или ель?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Ответ</w:t>
      </w:r>
      <w:r>
        <w:rPr>
          <w:sz w:val="28"/>
          <w:szCs w:val="28"/>
        </w:rPr>
        <w:t xml:space="preserve">: сосна менее требовательна, растёт нередко на песках и бедных почвах, ель растёт на влажных и богатых почвах.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Какое дерево дает лучшую древесину для изготовления музыкальных инструментов?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Ответ</w:t>
      </w:r>
      <w:r>
        <w:rPr>
          <w:sz w:val="28"/>
          <w:szCs w:val="28"/>
        </w:rPr>
        <w:t xml:space="preserve">: ель с резонансной древесиной, имеющей мелкие и равномерные годичные кольца.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 каком дереве идёт речь: ягода красна, да не вкусна, а пришел мороз - сахару принес.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Ответ: рябина.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 августе в лесу можно заметить интересную особенность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хвойной</w:t>
      </w:r>
      <w:proofErr w:type="gramEnd"/>
      <w:r>
        <w:rPr>
          <w:sz w:val="28"/>
          <w:szCs w:val="28"/>
        </w:rPr>
        <w:t xml:space="preserve"> её части под деревьями лежит много старой хвои, в лиственной – прошлогодних опавших листьев уже нет. Как можно объяснить такие отличия? Отражается ли это на почве?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Ответ: </w:t>
      </w:r>
      <w:r>
        <w:rPr>
          <w:sz w:val="28"/>
          <w:szCs w:val="28"/>
        </w:rPr>
        <w:t xml:space="preserve">Хвоя содержит много смолистых веществ, что «затрудняет» её переработку микроорганизмами. Деятельность микроорганизмов ослабляется и тем, что под пологом густого елового леса температура ниже, чем в лиственном лесу. Из-за медленного перегнивания хвои в почве хвойного леса мало накапливается перегноя.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Почему ель очень чувствительна к беглым низовым пожарам, когда горят на земле мох, хвоя и трава? </w:t>
      </w:r>
      <w:r>
        <w:rPr>
          <w:b/>
          <w:bCs/>
          <w:sz w:val="28"/>
          <w:szCs w:val="28"/>
        </w:rPr>
        <w:t xml:space="preserve">Ответ: </w:t>
      </w:r>
      <w:r>
        <w:rPr>
          <w:sz w:val="28"/>
          <w:szCs w:val="28"/>
        </w:rPr>
        <w:t xml:space="preserve">из-за поверхностной корневой системы, которая повреждается даже при беглом низовом пожаре, и </w:t>
      </w:r>
      <w:proofErr w:type="spellStart"/>
      <w:proofErr w:type="gramStart"/>
      <w:r>
        <w:rPr>
          <w:sz w:val="28"/>
          <w:szCs w:val="28"/>
        </w:rPr>
        <w:t>и</w:t>
      </w:r>
      <w:proofErr w:type="spellEnd"/>
      <w:proofErr w:type="gramEnd"/>
      <w:r>
        <w:rPr>
          <w:sz w:val="28"/>
          <w:szCs w:val="28"/>
        </w:rPr>
        <w:t xml:space="preserve"> нижние ветки располагаются близко к земле.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Назовите самое маленькое цветковое растение нашей флоры.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Ответ</w:t>
      </w:r>
      <w:r>
        <w:rPr>
          <w:sz w:val="28"/>
          <w:szCs w:val="28"/>
        </w:rPr>
        <w:t xml:space="preserve">: ряска </w:t>
      </w:r>
      <w:proofErr w:type="spellStart"/>
      <w:r>
        <w:rPr>
          <w:sz w:val="28"/>
          <w:szCs w:val="28"/>
        </w:rPr>
        <w:t>бескорешковая</w:t>
      </w:r>
      <w:proofErr w:type="spellEnd"/>
      <w:r>
        <w:rPr>
          <w:sz w:val="28"/>
          <w:szCs w:val="28"/>
        </w:rPr>
        <w:t xml:space="preserve">.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Какое дерево выделяет так много фитонцидов, что от них гибнут не только бактерии, но и даже насекомые?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Ответ</w:t>
      </w:r>
      <w:r>
        <w:rPr>
          <w:sz w:val="28"/>
          <w:szCs w:val="28"/>
        </w:rPr>
        <w:t xml:space="preserve">: Черёмуха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Сколько впитывает воды мох сфагнум? Где применяется мох благодаря своей гигроскопичности?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Ответ: </w:t>
      </w:r>
      <w:r>
        <w:rPr>
          <w:sz w:val="28"/>
          <w:szCs w:val="28"/>
        </w:rPr>
        <w:t>в 20 раз больше своего веса. Как дезинфицирующее и гигроскопическое средств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в медицине и строительстве деревянных домов.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Какая из причин более всего обуславливает численность в лесу белок.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Ответ: </w:t>
      </w:r>
      <w:r>
        <w:rPr>
          <w:sz w:val="28"/>
          <w:szCs w:val="28"/>
        </w:rPr>
        <w:t xml:space="preserve">урожай семян сосны и ели.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Почему, даже в ночь на Ивана – Купалу, нельзя увидеть цветущий папоротник?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Ответ: </w:t>
      </w:r>
      <w:r>
        <w:rPr>
          <w:sz w:val="28"/>
          <w:szCs w:val="28"/>
        </w:rPr>
        <w:t xml:space="preserve">папоротник не цветковое, а споровое растение.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Загадки: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В лесу на одной ножке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Выросла лепёшка (Гриб).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Стоит на полянке </w:t>
      </w:r>
    </w:p>
    <w:p w:rsidR="00555659" w:rsidRDefault="00555659" w:rsidP="00555659">
      <w:pPr>
        <w:pStyle w:val="Default"/>
        <w:rPr>
          <w:sz w:val="28"/>
          <w:szCs w:val="28"/>
        </w:rPr>
      </w:pP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красном платье </w:t>
      </w:r>
      <w:proofErr w:type="spellStart"/>
      <w:r>
        <w:rPr>
          <w:sz w:val="28"/>
          <w:szCs w:val="28"/>
        </w:rPr>
        <w:t>Татьянка</w:t>
      </w:r>
      <w:proofErr w:type="spellEnd"/>
      <w:r>
        <w:rPr>
          <w:sz w:val="28"/>
          <w:szCs w:val="28"/>
        </w:rPr>
        <w:t xml:space="preserve">,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Вся в белых крапинках (Мухомор). </w:t>
      </w:r>
    </w:p>
    <w:p w:rsidR="00555659" w:rsidRDefault="00555659" w:rsidP="0055565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3. Что не сеяно родится? (Трава). </w:t>
      </w:r>
    </w:p>
    <w:p w:rsidR="00555659" w:rsidRDefault="00555659" w:rsidP="0055565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4. Мягок, а не пух, зелен, а не трава (Мох).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Сидит на палочке </w:t>
      </w:r>
    </w:p>
    <w:p w:rsidR="00555659" w:rsidRDefault="00555659" w:rsidP="00555659">
      <w:pPr>
        <w:pStyle w:val="Default"/>
        <w:rPr>
          <w:sz w:val="28"/>
          <w:szCs w:val="28"/>
        </w:rPr>
      </w:pP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красной рубашечке,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Брюшко сыто,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Камешками набито (Ягода шиповника).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Маленький мужичок- </w:t>
      </w:r>
    </w:p>
    <w:p w:rsidR="00555659" w:rsidRDefault="00555659" w:rsidP="00555659">
      <w:pPr>
        <w:pStyle w:val="Default"/>
        <w:rPr>
          <w:sz w:val="28"/>
          <w:szCs w:val="28"/>
        </w:rPr>
      </w:pP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Костяная шубка (Орех).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Губа белена, </w:t>
      </w:r>
    </w:p>
    <w:p w:rsidR="00555659" w:rsidRDefault="00555659" w:rsidP="00555659">
      <w:pPr>
        <w:pStyle w:val="Default"/>
        <w:rPr>
          <w:sz w:val="28"/>
          <w:szCs w:val="28"/>
        </w:rPr>
      </w:pP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 маковка зелена (Берёза). </w:t>
      </w:r>
    </w:p>
    <w:p w:rsidR="00555659" w:rsidRDefault="00555659" w:rsidP="0055565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8. На горе шумит, А под горой молчит (Лес). </w:t>
      </w:r>
    </w:p>
    <w:p w:rsidR="00555659" w:rsidRDefault="00555659" w:rsidP="0055565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9. Не птичка, а с крыльями (Бабочка).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10. Сидит бык </w:t>
      </w:r>
    </w:p>
    <w:p w:rsidR="00555659" w:rsidRDefault="00555659" w:rsidP="00555659">
      <w:pPr>
        <w:pStyle w:val="Default"/>
        <w:rPr>
          <w:sz w:val="28"/>
          <w:szCs w:val="28"/>
        </w:rPr>
      </w:pP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 него шесть ног – и все без копыт (Жук).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11. Серовата, </w:t>
      </w:r>
      <w:proofErr w:type="spellStart"/>
      <w:r>
        <w:rPr>
          <w:sz w:val="28"/>
          <w:szCs w:val="28"/>
        </w:rPr>
        <w:t>зубовата</w:t>
      </w:r>
      <w:proofErr w:type="spellEnd"/>
      <w:r>
        <w:rPr>
          <w:sz w:val="28"/>
          <w:szCs w:val="28"/>
        </w:rPr>
        <w:t xml:space="preserve"> – </w:t>
      </w:r>
    </w:p>
    <w:p w:rsidR="00555659" w:rsidRDefault="00555659" w:rsidP="00555659">
      <w:pPr>
        <w:pStyle w:val="Default"/>
        <w:rPr>
          <w:sz w:val="28"/>
          <w:szCs w:val="28"/>
        </w:rPr>
      </w:pP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Днём спит, а ночью летает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 прохожих пугает (Сова).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12. По полю рыщет, </w:t>
      </w:r>
    </w:p>
    <w:p w:rsidR="00555659" w:rsidRDefault="00555659" w:rsidP="00555659">
      <w:pPr>
        <w:pStyle w:val="Default"/>
        <w:rPr>
          <w:sz w:val="28"/>
          <w:szCs w:val="28"/>
        </w:rPr>
      </w:pP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Телят, ягнят ищет (Волк).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13. Косой бес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оскакал в лес (Заяц). </w:t>
      </w:r>
    </w:p>
    <w:p w:rsidR="00555659" w:rsidRDefault="00555659" w:rsidP="0055565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14. Ползун ползёт, иглы везёт (Ёж).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15. Летом гуляет, зимой отдыхает (Медведь). </w:t>
      </w:r>
    </w:p>
    <w:p w:rsidR="00555659" w:rsidRDefault="00555659" w:rsidP="00555659">
      <w:pPr>
        <w:pStyle w:val="Default"/>
        <w:rPr>
          <w:sz w:val="28"/>
          <w:szCs w:val="28"/>
        </w:rPr>
      </w:pP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Игра «Чей это голос?»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Учащиеся слушают </w:t>
      </w:r>
      <w:proofErr w:type="spellStart"/>
      <w:proofErr w:type="gramStart"/>
      <w:r>
        <w:rPr>
          <w:sz w:val="28"/>
          <w:szCs w:val="28"/>
        </w:rPr>
        <w:t>аудио-запись</w:t>
      </w:r>
      <w:proofErr w:type="spellEnd"/>
      <w:proofErr w:type="gramEnd"/>
      <w:r>
        <w:rPr>
          <w:sz w:val="28"/>
          <w:szCs w:val="28"/>
        </w:rPr>
        <w:t xml:space="preserve"> со звуками леса, где раздаются голоса различных зверей, птиц и насекомых. Каждый пытается угадать, голос какого животного звучал на записи.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Игра «</w:t>
      </w:r>
      <w:proofErr w:type="gramStart"/>
      <w:r>
        <w:rPr>
          <w:i/>
          <w:iCs/>
          <w:sz w:val="28"/>
          <w:szCs w:val="28"/>
        </w:rPr>
        <w:t>Показуха</w:t>
      </w:r>
      <w:proofErr w:type="gramEnd"/>
      <w:r>
        <w:rPr>
          <w:i/>
          <w:iCs/>
          <w:sz w:val="28"/>
          <w:szCs w:val="28"/>
        </w:rPr>
        <w:t xml:space="preserve">» на тему «Лесные жители»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Учащиеся объединяются в группы по 4-5 человек, поочередно загадывают друг другу без слов показать лесного жителя. Один игрок команды показывают, другие угадывают. На демонстрацию отводится 30 секунд. Если группа угадывает жителя – ей засчитывается 1 балл, если не угадывает – балл получает группа, загадавшая слово. Необходимо проконтролировать, чтобы все группы загадывали и отгадывали одинаковое количество слов.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Театрализованная игра «Кто живёт в лесу?»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Учащиеся наугад вытягивают заготовленные заранее бумажки с ролями, ведущий или учитель читает те</w:t>
      </w:r>
      <w:proofErr w:type="gramStart"/>
      <w:r>
        <w:rPr>
          <w:sz w:val="28"/>
          <w:szCs w:val="28"/>
        </w:rPr>
        <w:t>кст ск</w:t>
      </w:r>
      <w:proofErr w:type="gramEnd"/>
      <w:r>
        <w:rPr>
          <w:sz w:val="28"/>
          <w:szCs w:val="28"/>
        </w:rPr>
        <w:t xml:space="preserve">азки – участники «спектакля» разыгрывают действия.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Песенный марафон «Поём о лесе»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Вспомнить как можно больше песен о лесе/лесных растениях/ животных.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Подведение итогов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качестве итога конкурса можно предложить учащимся следующее: </w:t>
      </w:r>
    </w:p>
    <w:p w:rsidR="00555659" w:rsidRDefault="00555659" w:rsidP="005556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коллективно составить памятку юному туристу «Правила поведения в лесу»; </w:t>
      </w:r>
    </w:p>
    <w:p w:rsidR="00555659" w:rsidRDefault="00555659" w:rsidP="00555659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- коллективно изготовить плакат-аппликация «Древо жизни», чтобы продемонстрировать, как устройство нашей жизни походит на растение, что каждая часть любого организма играет свою значительную роль, и не стоит вредить себе и окружающему миру: ствол – школа, ветки – учителя, цветы – ученики, плоды – их будущие свершения, корни – учебники, подземные реки – знания.</w:t>
      </w:r>
      <w:proofErr w:type="gramEnd"/>
      <w:r>
        <w:rPr>
          <w:sz w:val="28"/>
          <w:szCs w:val="28"/>
        </w:rPr>
        <w:t xml:space="preserve"> Ученики не получат знания и не свершат великих дел, если повредить какую-либо часть дерева; </w:t>
      </w:r>
    </w:p>
    <w:p w:rsidR="00114EB3" w:rsidRDefault="00555659" w:rsidP="00555659">
      <w:r>
        <w:rPr>
          <w:sz w:val="28"/>
          <w:szCs w:val="28"/>
        </w:rPr>
        <w:t>- коллективно составить схему: кто живёт в лесу? Распределить роли обитателей леса среди «обитателей» класса/школы, исходя из функций, которые выполняет ученик/учитель и соответствующий ему обитатель леса</w:t>
      </w:r>
    </w:p>
    <w:sectPr w:rsidR="00114EB3" w:rsidSect="00555659">
      <w:pgSz w:w="11906" w:h="16838"/>
      <w:pgMar w:top="426" w:right="282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FF700C"/>
    <w:multiLevelType w:val="hybridMultilevel"/>
    <w:tmpl w:val="4B1851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8C56DB9"/>
    <w:multiLevelType w:val="hybridMultilevel"/>
    <w:tmpl w:val="539E12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AA1037D"/>
    <w:multiLevelType w:val="hybridMultilevel"/>
    <w:tmpl w:val="B8078E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3A5258F"/>
    <w:multiLevelType w:val="hybridMultilevel"/>
    <w:tmpl w:val="0D01F6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497B3A5"/>
    <w:multiLevelType w:val="hybridMultilevel"/>
    <w:tmpl w:val="A9387D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AC01DA6"/>
    <w:multiLevelType w:val="hybridMultilevel"/>
    <w:tmpl w:val="4D1DB0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DBF91E4"/>
    <w:multiLevelType w:val="hybridMultilevel"/>
    <w:tmpl w:val="B1C064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2BB95F5"/>
    <w:multiLevelType w:val="hybridMultilevel"/>
    <w:tmpl w:val="3593E41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30115E3"/>
    <w:multiLevelType w:val="hybridMultilevel"/>
    <w:tmpl w:val="C084A0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99CCB60"/>
    <w:multiLevelType w:val="hybridMultilevel"/>
    <w:tmpl w:val="0589CD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B9DF683"/>
    <w:multiLevelType w:val="hybridMultilevel"/>
    <w:tmpl w:val="FF8DA3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D10CE24"/>
    <w:multiLevelType w:val="hybridMultilevel"/>
    <w:tmpl w:val="7FD0E6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CE5D5EE"/>
    <w:multiLevelType w:val="hybridMultilevel"/>
    <w:tmpl w:val="3A67FD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A485D5A"/>
    <w:multiLevelType w:val="hybridMultilevel"/>
    <w:tmpl w:val="C6A85E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71386FEC"/>
    <w:multiLevelType w:val="hybridMultilevel"/>
    <w:tmpl w:val="73AEA6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12"/>
  </w:num>
  <w:num w:numId="10">
    <w:abstractNumId w:val="9"/>
  </w:num>
  <w:num w:numId="11">
    <w:abstractNumId w:val="3"/>
  </w:num>
  <w:num w:numId="12">
    <w:abstractNumId w:val="6"/>
  </w:num>
  <w:num w:numId="13">
    <w:abstractNumId w:val="5"/>
  </w:num>
  <w:num w:numId="14">
    <w:abstractNumId w:val="7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659"/>
    <w:rsid w:val="00114EB3"/>
    <w:rsid w:val="00511E9A"/>
    <w:rsid w:val="00555659"/>
    <w:rsid w:val="00EE0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5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Alexndra</dc:creator>
  <cp:keywords/>
  <dc:description/>
  <cp:lastModifiedBy>Alexndra</cp:lastModifiedBy>
  <cp:revision>3</cp:revision>
  <cp:lastPrinted>2015-09-03T06:34:00Z</cp:lastPrinted>
  <dcterms:created xsi:type="dcterms:W3CDTF">2015-09-03T06:26:00Z</dcterms:created>
  <dcterms:modified xsi:type="dcterms:W3CDTF">2015-09-03T06:43:00Z</dcterms:modified>
</cp:coreProperties>
</file>