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A8" w:rsidRPr="0092212C" w:rsidRDefault="00C33BA8" w:rsidP="00C33BA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1</w:t>
      </w:r>
    </w:p>
    <w:p w:rsidR="00C33BA8" w:rsidRPr="0092212C" w:rsidRDefault="00C33BA8" w:rsidP="00C33BA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C33BA8" w:rsidRPr="0092212C" w:rsidRDefault="00C33BA8" w:rsidP="00C33BA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C33BA8" w:rsidRPr="0092212C" w:rsidRDefault="00C33BA8" w:rsidP="00C33BA8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92212C">
        <w:rPr>
          <w:b/>
        </w:rPr>
        <w:t xml:space="preserve"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</w:t>
      </w:r>
      <w:proofErr w:type="spellStart"/>
      <w:r w:rsidRPr="0092212C">
        <w:rPr>
          <w:b/>
        </w:rPr>
        <w:t>тьютора</w:t>
      </w:r>
      <w:proofErr w:type="spellEnd"/>
      <w:r w:rsidRPr="0092212C">
        <w:rPr>
          <w:b/>
        </w:rPr>
        <w:t xml:space="preserve"> (кроме учреждения дополнительного профессионального образования)</w:t>
      </w:r>
      <w:proofErr w:type="gramEnd"/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 </w:t>
      </w:r>
      <w:proofErr w:type="gramStart"/>
      <w:r w:rsidRPr="002F221E">
        <w:rPr>
          <w:sz w:val="24"/>
          <w:szCs w:val="24"/>
        </w:rPr>
        <w:t>аттестуемого</w:t>
      </w:r>
      <w:proofErr w:type="gramEnd"/>
      <w:r w:rsidRPr="002F221E">
        <w:rPr>
          <w:sz w:val="24"/>
          <w:szCs w:val="24"/>
        </w:rPr>
        <w:t>, место работы, должность)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</w:t>
      </w:r>
      <w:r w:rsidR="00AB108F">
        <w:rPr>
          <w:sz w:val="24"/>
          <w:szCs w:val="24"/>
        </w:rPr>
        <w:t>___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</w:t>
      </w:r>
      <w:r w:rsidR="00AB108F">
        <w:rPr>
          <w:sz w:val="24"/>
          <w:szCs w:val="24"/>
        </w:rPr>
        <w:t xml:space="preserve">                 </w:t>
      </w:r>
      <w:r w:rsidRPr="002F221E">
        <w:rPr>
          <w:sz w:val="24"/>
          <w:szCs w:val="24"/>
        </w:rPr>
        <w:t xml:space="preserve">______________________       </w:t>
      </w:r>
    </w:p>
    <w:p w:rsidR="00C33BA8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:rsidR="00C33BA8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92212C">
              <w:rPr>
                <w:b/>
                <w:sz w:val="24"/>
                <w:szCs w:val="24"/>
              </w:rPr>
              <w:t>(макс.</w:t>
            </w:r>
            <w:proofErr w:type="gramEnd"/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92212C">
              <w:rPr>
                <w:b/>
                <w:sz w:val="24"/>
                <w:szCs w:val="24"/>
              </w:rPr>
              <w:t>кол-во)</w:t>
            </w:r>
            <w:proofErr w:type="gram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C33BA8" w:rsidRPr="002F221E" w:rsidTr="00A216F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C20C41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20C41">
              <w:rPr>
                <w:b/>
                <w:sz w:val="24"/>
                <w:szCs w:val="24"/>
              </w:rPr>
              <w:t>1.</w:t>
            </w:r>
            <w:r w:rsidR="00A94C92" w:rsidRPr="00C20C41">
              <w:rPr>
                <w:b/>
                <w:sz w:val="24"/>
                <w:szCs w:val="24"/>
              </w:rPr>
              <w:t xml:space="preserve"> </w:t>
            </w:r>
            <w:r w:rsidRPr="00C20C41">
              <w:rPr>
                <w:b/>
                <w:sz w:val="24"/>
                <w:szCs w:val="24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не менее 5 уроков - для учителя предметника - (занятий) 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созданных</w:t>
            </w:r>
            <w:proofErr w:type="gramEnd"/>
            <w:r w:rsidRPr="002F221E">
              <w:rPr>
                <w:sz w:val="24"/>
                <w:szCs w:val="24"/>
              </w:rPr>
              <w:t xml:space="preserve"> самостоятельно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действующей страницы на сайте образовательного учреждения, 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личного </w:t>
            </w:r>
            <w:proofErr w:type="spellStart"/>
            <w:r w:rsidRPr="002F221E">
              <w:rPr>
                <w:sz w:val="24"/>
                <w:szCs w:val="24"/>
              </w:rPr>
              <w:t>интернет-ресурса</w:t>
            </w:r>
            <w:proofErr w:type="spellEnd"/>
            <w:r w:rsidRPr="002F221E">
              <w:rPr>
                <w:sz w:val="24"/>
                <w:szCs w:val="24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108F" w:rsidRDefault="00AB108F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</w:t>
            </w:r>
            <w:proofErr w:type="spellStart"/>
            <w:r w:rsidRPr="002F221E">
              <w:rPr>
                <w:sz w:val="24"/>
                <w:szCs w:val="24"/>
              </w:rPr>
              <w:t>скриншоты</w:t>
            </w:r>
            <w:proofErr w:type="spellEnd"/>
            <w:r w:rsidRPr="002F221E">
              <w:rPr>
                <w:sz w:val="24"/>
                <w:szCs w:val="24"/>
              </w:rPr>
              <w:t xml:space="preserve"> страниц сайтов, других электронных ресурсов, презентация 1 урока (занятия), проводимого с использованием ЭОР.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диагностических материалов; пример карты (протокола) обследования, </w:t>
            </w:r>
            <w:r w:rsidRPr="002F221E">
              <w:rPr>
                <w:iCs/>
                <w:sz w:val="24"/>
                <w:szCs w:val="24"/>
              </w:rPr>
              <w:t xml:space="preserve">заверенные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C41">
              <w:rPr>
                <w:b/>
                <w:sz w:val="24"/>
                <w:szCs w:val="24"/>
              </w:rPr>
              <w:t>2.</w:t>
            </w:r>
            <w:r w:rsidR="00A94C92" w:rsidRPr="00C20C41">
              <w:rPr>
                <w:b/>
                <w:sz w:val="24"/>
                <w:szCs w:val="24"/>
              </w:rPr>
              <w:t xml:space="preserve"> </w:t>
            </w:r>
            <w:r w:rsidRPr="00C20C41">
              <w:rPr>
                <w:b/>
                <w:sz w:val="24"/>
                <w:szCs w:val="24"/>
              </w:rPr>
              <w:t>Вклад в повышение качества образования, распространение собственного опыта,</w:t>
            </w:r>
            <w:r w:rsidR="00AB108F" w:rsidRPr="00C20C41">
              <w:rPr>
                <w:b/>
                <w:sz w:val="24"/>
                <w:szCs w:val="24"/>
              </w:rPr>
              <w:t xml:space="preserve"> </w:t>
            </w:r>
            <w:r w:rsidRPr="00C20C41">
              <w:rPr>
                <w:b/>
                <w:spacing w:val="-8"/>
                <w:sz w:val="24"/>
                <w:szCs w:val="24"/>
              </w:rPr>
              <w:t>использование новых образовательных технологий</w:t>
            </w: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собственных методических разработок,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уровня*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108F" w:rsidRDefault="00AB108F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2F221E">
              <w:rPr>
                <w:sz w:val="24"/>
                <w:szCs w:val="24"/>
              </w:rPr>
              <w:t>скриншот</w:t>
            </w:r>
            <w:proofErr w:type="spellEnd"/>
            <w:r w:rsidRPr="002F221E">
              <w:rPr>
                <w:sz w:val="24"/>
                <w:szCs w:val="24"/>
              </w:rPr>
              <w:t xml:space="preserve"> или сертификат.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 публикации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 xml:space="preserve">включая </w:t>
            </w:r>
            <w:proofErr w:type="spellStart"/>
            <w:proofErr w:type="gramStart"/>
            <w:r w:rsidRPr="002F221E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>)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</w:t>
            </w:r>
            <w:r w:rsidRPr="002F221E">
              <w:rPr>
                <w:sz w:val="24"/>
                <w:szCs w:val="24"/>
              </w:rPr>
              <w:lastRenderedPageBreak/>
              <w:t>соответствующий гриф и выходные данные: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2F221E">
              <w:rPr>
                <w:sz w:val="24"/>
                <w:szCs w:val="24"/>
              </w:rPr>
              <w:lastRenderedPageBreak/>
              <w:t>скриншот</w:t>
            </w:r>
            <w:proofErr w:type="spellEnd"/>
            <w:r w:rsidRPr="002F221E">
              <w:rPr>
                <w:sz w:val="24"/>
                <w:szCs w:val="24"/>
              </w:rPr>
              <w:t xml:space="preserve"> или сертификат.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 w:rsidR="00A94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 xml:space="preserve"> публикации на порталах, имеющих лицензию</w:t>
            </w:r>
            <w:r w:rsidR="00A94C92">
              <w:rPr>
                <w:sz w:val="24"/>
                <w:szCs w:val="24"/>
              </w:rPr>
              <w:t>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изданные </w:t>
            </w: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bCs/>
                <w:sz w:val="24"/>
                <w:szCs w:val="24"/>
              </w:rPr>
              <w:t>(</w:t>
            </w:r>
            <w:r w:rsidRPr="002F221E">
              <w:rPr>
                <w:sz w:val="24"/>
                <w:szCs w:val="24"/>
              </w:rPr>
              <w:t xml:space="preserve">включая </w:t>
            </w:r>
            <w:proofErr w:type="spellStart"/>
            <w:proofErr w:type="gramStart"/>
            <w:r w:rsidRPr="002F221E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>)</w:t>
            </w: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                                     или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</w:t>
            </w:r>
            <w:proofErr w:type="gramEnd"/>
            <w:r w:rsidR="00A94C92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t>Отзыв члена жюри профессионального конкурса, утвержденного приказом МОНМ РК   (на момент проведения конкурса).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  баллов по данным показателям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 проведение мастер-классов: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(городской) уровень 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 уровень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работодателем.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  <w:r w:rsidR="00A94C9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 уровня*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уровня*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4C92" w:rsidRDefault="00A94C9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A94C92" w:rsidRDefault="00A94C9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A94C92" w:rsidRDefault="00A94C9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  <w:r w:rsidR="00A94C9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Общественная активность педагога: участие в экспертных, апелляционных комиссиях,  в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районного/городского уровня</w:t>
            </w: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color w:val="FF0000"/>
                <w:sz w:val="24"/>
                <w:szCs w:val="24"/>
                <w:lang w:eastAsia="ru-RU"/>
              </w:rPr>
            </w:pP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 xml:space="preserve">в течение двух-трёх </w:t>
            </w:r>
            <w:r w:rsidRPr="002F221E">
              <w:rPr>
                <w:rStyle w:val="1"/>
                <w:sz w:val="24"/>
                <w:szCs w:val="24"/>
                <w:lang w:eastAsia="ru-RU"/>
              </w:rPr>
              <w:lastRenderedPageBreak/>
              <w:t>экзаменационных периодов;</w:t>
            </w: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эксперта  конфликтной комиссии;</w:t>
            </w: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:rsidR="00C33BA8" w:rsidRPr="002F221E" w:rsidRDefault="00C33BA8" w:rsidP="00A216F3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:rsidR="00C33BA8" w:rsidRPr="00E26B24" w:rsidRDefault="00C33BA8" w:rsidP="00A216F3">
            <w:pPr>
              <w:pStyle w:val="2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92212C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92212C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92212C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val="en-US"/>
              </w:rPr>
            </w:pPr>
            <w:r w:rsidRPr="00A94C92">
              <w:rPr>
                <w:rStyle w:val="1"/>
                <w:sz w:val="24"/>
                <w:lang w:eastAsia="en-US"/>
              </w:rPr>
              <w:t>1</w:t>
            </w:r>
            <w:r w:rsidRPr="00A94C92">
              <w:rPr>
                <w:rStyle w:val="1"/>
                <w:sz w:val="24"/>
                <w:lang w:val="en-US" w:eastAsia="en-US"/>
              </w:rPr>
              <w:t>5</w:t>
            </w:r>
          </w:p>
          <w:p w:rsidR="00C33BA8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A94C92" w:rsidRPr="0092212C" w:rsidRDefault="00A94C92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val="en-US" w:eastAsia="en-US"/>
              </w:rPr>
            </w:pPr>
            <w:r w:rsidRPr="00A94C92">
              <w:rPr>
                <w:rStyle w:val="1"/>
                <w:sz w:val="24"/>
                <w:lang w:val="en-US" w:eastAsia="en-US"/>
              </w:rPr>
              <w:t>25</w:t>
            </w: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color w:val="FF0000"/>
                <w:sz w:val="24"/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val="en-US" w:eastAsia="en-US"/>
              </w:rPr>
            </w:pPr>
            <w:r w:rsidRPr="00A94C92">
              <w:rPr>
                <w:rStyle w:val="1"/>
                <w:sz w:val="24"/>
                <w:lang w:val="en-US" w:eastAsia="en-US"/>
              </w:rPr>
              <w:t>40</w:t>
            </w: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  <w:r w:rsidRPr="00A94C92">
              <w:rPr>
                <w:rStyle w:val="1"/>
                <w:sz w:val="24"/>
                <w:lang w:eastAsia="en-US"/>
              </w:rPr>
              <w:t>15</w:t>
            </w: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A94C92" w:rsidRDefault="00A94C92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A94C92" w:rsidRDefault="00A94C92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  <w:r w:rsidRPr="00A94C92">
              <w:rPr>
                <w:rStyle w:val="1"/>
                <w:sz w:val="24"/>
                <w:lang w:eastAsia="en-US"/>
              </w:rPr>
              <w:t>20</w:t>
            </w: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C33BA8" w:rsidRPr="00A94C92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rStyle w:val="1"/>
                <w:sz w:val="24"/>
                <w:lang w:eastAsia="en-US"/>
              </w:rPr>
            </w:pPr>
          </w:p>
          <w:p w:rsidR="00C33BA8" w:rsidRPr="0092212C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A94C92">
              <w:rPr>
                <w:rStyle w:val="1"/>
                <w:sz w:val="24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92212C">
              <w:rPr>
                <w:rStyle w:val="1"/>
                <w:sz w:val="24"/>
                <w:szCs w:val="24"/>
              </w:rPr>
              <w:lastRenderedPageBreak/>
              <w:t xml:space="preserve">Заверенная работодателем копия приглашения на проверку работ части «С» ЕГЭ, заверенное печатью ГКУ РК «ЦОМКО»  в последний день проверки. </w:t>
            </w:r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rStyle w:val="1"/>
                <w:spacing w:val="2"/>
                <w:sz w:val="24"/>
                <w:szCs w:val="24"/>
              </w:rPr>
            </w:pPr>
            <w:r w:rsidRPr="0092212C">
              <w:rPr>
                <w:rStyle w:val="1"/>
                <w:spacing w:val="2"/>
                <w:sz w:val="24"/>
                <w:szCs w:val="24"/>
              </w:rPr>
              <w:t xml:space="preserve">Заверенная работодателем копия приложения к приказу Министерства образования, науки и молодежи РК  «О проведении проверки развернутых ответов участников ГИА  </w:t>
            </w:r>
            <w:r w:rsidRPr="0092212C">
              <w:rPr>
                <w:rStyle w:val="1"/>
                <w:spacing w:val="2"/>
                <w:sz w:val="24"/>
                <w:szCs w:val="24"/>
              </w:rPr>
              <w:lastRenderedPageBreak/>
              <w:t>в Республике Крым» (за указанный период)</w:t>
            </w:r>
            <w:r w:rsidR="00A77FBD">
              <w:rPr>
                <w:rStyle w:val="1"/>
                <w:spacing w:val="2"/>
                <w:sz w:val="24"/>
                <w:szCs w:val="24"/>
              </w:rPr>
              <w:t>.</w:t>
            </w:r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2212C">
              <w:rPr>
                <w:rStyle w:val="1"/>
                <w:sz w:val="24"/>
                <w:szCs w:val="24"/>
              </w:rPr>
              <w:t xml:space="preserve"> Заверенная работодателем копия приказа </w:t>
            </w:r>
            <w:proofErr w:type="spellStart"/>
            <w:r w:rsidRPr="0092212C">
              <w:rPr>
                <w:rStyle w:val="1"/>
                <w:sz w:val="24"/>
                <w:szCs w:val="24"/>
              </w:rPr>
              <w:t>Рособрнадзора</w:t>
            </w:r>
            <w:proofErr w:type="spellEnd"/>
            <w:r w:rsidRPr="0092212C">
              <w:rPr>
                <w:rStyle w:val="1"/>
                <w:sz w:val="24"/>
                <w:szCs w:val="24"/>
              </w:rPr>
              <w:t xml:space="preserve">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</w:t>
            </w:r>
            <w:r w:rsidR="00A77FBD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8D314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8D314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совмещении  работы, указанной в разделе 1) и 2) баллы </w:t>
            </w:r>
            <w:r w:rsidRPr="002F221E">
              <w:rPr>
                <w:sz w:val="24"/>
                <w:szCs w:val="24"/>
              </w:rPr>
              <w:lastRenderedPageBreak/>
              <w:t>суммируются</w:t>
            </w:r>
          </w:p>
        </w:tc>
      </w:tr>
      <w:tr w:rsidR="00C33BA8" w:rsidRPr="002F221E" w:rsidTr="00A216F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212C">
              <w:rPr>
                <w:sz w:val="24"/>
                <w:szCs w:val="24"/>
              </w:rPr>
              <w:t>Копия локального акта, план работы. Результативность</w:t>
            </w:r>
            <w:r w:rsidRPr="0092212C">
              <w:rPr>
                <w:sz w:val="24"/>
                <w:szCs w:val="24"/>
                <w:lang w:val="en-US"/>
              </w:rPr>
              <w:t>.</w:t>
            </w:r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  <w:r w:rsidRPr="00A77FBD">
              <w:rPr>
                <w:sz w:val="24"/>
                <w:szCs w:val="24"/>
                <w:lang w:eastAsia="en-US"/>
              </w:rPr>
              <w:t>25</w:t>
            </w: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  <w:p w:rsidR="00A77FBD" w:rsidRP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92212C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Внеурочная, внеклассная 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FBD" w:rsidRPr="00A77FBD" w:rsidRDefault="00A77FBD" w:rsidP="00A77FBD">
            <w:pPr>
              <w:pStyle w:val="a5"/>
              <w:rPr>
                <w:sz w:val="24"/>
                <w:szCs w:val="24"/>
                <w:lang w:eastAsia="en-US"/>
              </w:rPr>
            </w:pPr>
            <w:r w:rsidRPr="00A77FB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92212C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92212C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 xml:space="preserve">Отзыв (характеристика), содержащий положительную оценку работе в  </w:t>
            </w:r>
            <w:proofErr w:type="spellStart"/>
            <w:r w:rsidRPr="0092212C">
              <w:rPr>
                <w:sz w:val="24"/>
                <w:szCs w:val="24"/>
              </w:rPr>
              <w:t>межаттестационный</w:t>
            </w:r>
            <w:proofErr w:type="spellEnd"/>
            <w:r w:rsidRPr="0092212C">
              <w:rPr>
                <w:sz w:val="24"/>
                <w:szCs w:val="24"/>
              </w:rPr>
              <w:t xml:space="preserve"> период</w:t>
            </w:r>
            <w:r w:rsidR="00A77FB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C20C41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20C41">
              <w:rPr>
                <w:b/>
                <w:sz w:val="24"/>
                <w:szCs w:val="24"/>
              </w:rPr>
              <w:t>3.</w:t>
            </w:r>
            <w:r w:rsidR="00C20C41">
              <w:rPr>
                <w:b/>
                <w:sz w:val="24"/>
                <w:szCs w:val="24"/>
              </w:rPr>
              <w:t xml:space="preserve"> </w:t>
            </w:r>
            <w:r w:rsidRPr="00C20C41">
              <w:rPr>
                <w:b/>
                <w:sz w:val="24"/>
                <w:szCs w:val="24"/>
              </w:rPr>
              <w:t>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C33BA8" w:rsidRPr="002F221E" w:rsidTr="00A216F3">
        <w:trPr>
          <w:trHeight w:val="18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77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</w:t>
            </w:r>
            <w:r w:rsidR="00A77FBD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Качество знаний по итогам внешнего/внутреннего мониторинга*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 от 20 % до 39 % от числа участвующих</w:t>
            </w:r>
            <w:r w:rsidR="00A77FBD">
              <w:rPr>
                <w:sz w:val="24"/>
                <w:szCs w:val="24"/>
              </w:rPr>
              <w:t xml:space="preserve"> </w:t>
            </w:r>
            <w:r w:rsidRPr="00A77FBD">
              <w:rPr>
                <w:sz w:val="24"/>
                <w:szCs w:val="24"/>
              </w:rPr>
              <w:t>или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от 40 % до 59 % от числа участвующих</w:t>
            </w:r>
            <w:r w:rsidR="00A77FBD">
              <w:rPr>
                <w:sz w:val="24"/>
                <w:szCs w:val="24"/>
              </w:rPr>
              <w:t xml:space="preserve"> </w:t>
            </w:r>
            <w:r w:rsidRPr="00A77FBD">
              <w:rPr>
                <w:sz w:val="24"/>
                <w:szCs w:val="24"/>
              </w:rPr>
              <w:t>или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60 % и более от числа участвующих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FBD" w:rsidRDefault="00A77FBD" w:rsidP="00A77F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A77FBD" w:rsidRPr="00A77FBD" w:rsidRDefault="00A77FBD" w:rsidP="00A77FBD">
            <w:pPr>
              <w:pStyle w:val="a5"/>
              <w:rPr>
                <w:sz w:val="24"/>
                <w:szCs w:val="24"/>
              </w:rPr>
            </w:pPr>
          </w:p>
          <w:p w:rsidR="00C33BA8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40</w:t>
            </w:r>
          </w:p>
          <w:p w:rsidR="00A77FBD" w:rsidRDefault="00A77FBD" w:rsidP="00A77FBD">
            <w:pPr>
              <w:pStyle w:val="a5"/>
              <w:rPr>
                <w:sz w:val="24"/>
                <w:szCs w:val="24"/>
              </w:rPr>
            </w:pPr>
          </w:p>
          <w:p w:rsidR="00A77FBD" w:rsidRDefault="00A77FBD" w:rsidP="00A77FBD">
            <w:pPr>
              <w:pStyle w:val="a5"/>
              <w:rPr>
                <w:sz w:val="24"/>
                <w:szCs w:val="24"/>
              </w:rPr>
            </w:pP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80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Справка, заверенная  руководителем образовательного учреждения.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 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  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 xml:space="preserve">* Средние данные за </w:t>
            </w:r>
            <w:proofErr w:type="spellStart"/>
            <w:r w:rsidRPr="00A77FBD">
              <w:rPr>
                <w:sz w:val="24"/>
                <w:szCs w:val="24"/>
              </w:rPr>
              <w:t>межаттестационный</w:t>
            </w:r>
            <w:proofErr w:type="spellEnd"/>
            <w:r w:rsidRPr="00A77FBD">
              <w:rPr>
                <w:sz w:val="24"/>
                <w:szCs w:val="24"/>
              </w:rPr>
              <w:t xml:space="preserve"> период</w:t>
            </w:r>
          </w:p>
          <w:p w:rsidR="00C33BA8" w:rsidRPr="00A77FBD" w:rsidRDefault="00C33BA8" w:rsidP="00A77FBD">
            <w:pPr>
              <w:pStyle w:val="a5"/>
              <w:rPr>
                <w:sz w:val="24"/>
                <w:szCs w:val="24"/>
              </w:rPr>
            </w:pPr>
            <w:r w:rsidRPr="00A77FBD">
              <w:rPr>
                <w:sz w:val="24"/>
                <w:szCs w:val="24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C33BA8" w:rsidRPr="002F221E" w:rsidTr="00A216F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77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77FBD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  (учитель-логопед, учитель-дефектолог)</w:t>
            </w:r>
          </w:p>
        </w:tc>
      </w:tr>
      <w:tr w:rsidR="00C33BA8" w:rsidRPr="002F221E" w:rsidTr="00A216F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77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77FBD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Положительная динамика в коррекции развития  </w:t>
            </w:r>
            <w:proofErr w:type="gramStart"/>
            <w:r w:rsidRPr="002F221E">
              <w:rPr>
                <w:sz w:val="24"/>
                <w:szCs w:val="24"/>
              </w:rPr>
              <w:t>обучающихся</w:t>
            </w:r>
            <w:proofErr w:type="gramEnd"/>
            <w:r w:rsidRPr="002F221E">
              <w:rPr>
                <w:sz w:val="24"/>
                <w:szCs w:val="24"/>
              </w:rPr>
              <w:t xml:space="preserve">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C33BA8" w:rsidRPr="002F221E" w:rsidTr="00A216F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77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77FBD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gramStart"/>
            <w:r w:rsidRPr="002F221E">
              <w:rPr>
                <w:lang w:eastAsia="en-US"/>
              </w:rPr>
              <w:t>Результаты участия обучающихся в  предметных олимпиадах, имеющих официальный статус*:</w:t>
            </w:r>
            <w:proofErr w:type="gramEnd"/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районного (городского) 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победители/призеры 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 победители/призеры всероссийского </w:t>
            </w:r>
            <w:r w:rsidRPr="002F221E">
              <w:rPr>
                <w:sz w:val="24"/>
                <w:szCs w:val="24"/>
              </w:rPr>
              <w:lastRenderedPageBreak/>
              <w:t>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7FBD" w:rsidRDefault="00A77FBD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100/80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Грамоты, дипломы или другие документы, подтверждающие победы и призовые места </w:t>
            </w:r>
            <w:proofErr w:type="gramStart"/>
            <w:r w:rsidRPr="002F221E">
              <w:rPr>
                <w:sz w:val="24"/>
                <w:szCs w:val="24"/>
              </w:rPr>
              <w:t>обучающихся</w:t>
            </w:r>
            <w:proofErr w:type="gramEnd"/>
            <w:r w:rsidRPr="002F221E">
              <w:rPr>
                <w:sz w:val="24"/>
                <w:szCs w:val="24"/>
              </w:rPr>
              <w:t>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  <w:r w:rsidR="00A77FB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*учитываются только результаты очного тура</w:t>
            </w: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966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</w:t>
            </w:r>
            <w:r w:rsidR="00A966CF">
              <w:rPr>
                <w:sz w:val="24"/>
                <w:szCs w:val="24"/>
              </w:rPr>
              <w:t>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  конкурсах, соревнованиях, имеющих официальный статус*: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</w:pPr>
            <w:r w:rsidRPr="002F221E">
              <w:t>лауреат (дипломант) конкурса, соревнования районного /городского 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всероссийского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международного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районного /городского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всероссийского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  <w:p w:rsidR="00C33BA8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A966CF" w:rsidRPr="002F221E" w:rsidRDefault="00A966CF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30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  <w:r w:rsidR="00A966C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F221E">
              <w:rPr>
                <w:b/>
                <w:sz w:val="24"/>
                <w:szCs w:val="24"/>
              </w:rPr>
              <w:t>*</w:t>
            </w:r>
            <w:r w:rsidRPr="002F221E">
              <w:rPr>
                <w:sz w:val="24"/>
                <w:szCs w:val="24"/>
              </w:rPr>
              <w:t>учитываются  только результаты очного тура</w:t>
            </w:r>
          </w:p>
        </w:tc>
      </w:tr>
      <w:tr w:rsidR="00C33BA8" w:rsidRPr="002F221E" w:rsidTr="00A216F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966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 w:rsidR="00A966CF">
              <w:rPr>
                <w:sz w:val="24"/>
                <w:szCs w:val="24"/>
              </w:rPr>
              <w:t>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</w:pPr>
            <w:r w:rsidRPr="002F221E">
              <w:t xml:space="preserve">Получение </w:t>
            </w:r>
            <w:proofErr w:type="gramStart"/>
            <w:r w:rsidRPr="002F221E">
              <w:t>обучающимися</w:t>
            </w:r>
            <w:proofErr w:type="gramEnd"/>
            <w:r w:rsidRPr="002F221E">
              <w:t xml:space="preserve"> знаков отличия ГТО: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подтверждающего награждение.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трех)</w:t>
            </w:r>
            <w:r w:rsidR="00A966C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966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</w:t>
            </w:r>
            <w:r w:rsidR="00A966CF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</w:t>
            </w:r>
            <w:proofErr w:type="gramStart"/>
            <w:r w:rsidRPr="002F221E">
              <w:rPr>
                <w:sz w:val="24"/>
                <w:szCs w:val="24"/>
              </w:rPr>
              <w:t>обучающихся</w:t>
            </w:r>
            <w:proofErr w:type="gramEnd"/>
            <w:r w:rsidRPr="002F221E">
              <w:rPr>
                <w:sz w:val="24"/>
                <w:szCs w:val="24"/>
              </w:rPr>
              <w:t xml:space="preserve"> 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  <w:r w:rsidR="00A966CF">
              <w:rPr>
                <w:sz w:val="24"/>
                <w:szCs w:val="24"/>
              </w:rPr>
              <w:t>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307A27">
        <w:trPr>
          <w:trHeight w:val="787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C20C41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20C41">
              <w:rPr>
                <w:b/>
                <w:sz w:val="24"/>
                <w:szCs w:val="24"/>
              </w:rPr>
              <w:t>4.</w:t>
            </w:r>
            <w:r w:rsidR="00A966CF" w:rsidRPr="00C20C41">
              <w:rPr>
                <w:b/>
                <w:sz w:val="24"/>
                <w:szCs w:val="24"/>
              </w:rPr>
              <w:t xml:space="preserve"> </w:t>
            </w:r>
            <w:r w:rsidRPr="00C20C41">
              <w:rPr>
                <w:b/>
                <w:sz w:val="24"/>
                <w:szCs w:val="24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C33BA8" w:rsidRPr="002F221E" w:rsidTr="00A216F3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307A27" w:rsidRDefault="00C33BA8" w:rsidP="00A216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07A27">
              <w:rPr>
                <w:b/>
                <w:sz w:val="24"/>
                <w:szCs w:val="24"/>
              </w:rPr>
              <w:t>5.</w:t>
            </w:r>
            <w:r w:rsidR="00307A27" w:rsidRPr="00307A27">
              <w:rPr>
                <w:b/>
                <w:sz w:val="24"/>
                <w:szCs w:val="24"/>
              </w:rPr>
              <w:t xml:space="preserve"> </w:t>
            </w:r>
            <w:r w:rsidRPr="00307A27">
              <w:rPr>
                <w:b/>
                <w:sz w:val="24"/>
                <w:szCs w:val="24"/>
              </w:rPr>
              <w:t>Критерии и показатели, дающие дополнительные баллы</w:t>
            </w:r>
          </w:p>
        </w:tc>
      </w:tr>
      <w:tr w:rsidR="00C33BA8" w:rsidRPr="002F221E" w:rsidTr="00A216F3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проектов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/городского уровня 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213FE" w:rsidRDefault="00E213FE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213FE" w:rsidRDefault="00E213FE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E213FE" w:rsidRPr="002F221E" w:rsidRDefault="00E213FE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результат личного</w:t>
            </w:r>
            <w:r w:rsidR="00E213F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t xml:space="preserve">участия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E213FE">
        <w:trPr>
          <w:trHeight w:val="24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продуктов*: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районного/ </w:t>
            </w:r>
            <w:r w:rsidRPr="002F221E">
              <w:rPr>
                <w:spacing w:val="-10"/>
                <w:sz w:val="24"/>
                <w:szCs w:val="24"/>
              </w:rPr>
              <w:t>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C33BA8" w:rsidRPr="002F221E" w:rsidRDefault="00C33BA8" w:rsidP="006F5D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C33BA8" w:rsidRPr="002F221E" w:rsidRDefault="00C33BA8" w:rsidP="006F5D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6F5D52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C33BA8" w:rsidRPr="002F221E" w:rsidTr="00A216F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Рабочие программы, созданные на основе </w:t>
            </w:r>
            <w:proofErr w:type="gramStart"/>
            <w:r w:rsidRPr="002F221E">
              <w:rPr>
                <w:sz w:val="24"/>
                <w:szCs w:val="24"/>
              </w:rPr>
              <w:t>примерных</w:t>
            </w:r>
            <w:proofErr w:type="gramEnd"/>
            <w:r w:rsidRPr="002F221E">
              <w:rPr>
                <w:sz w:val="24"/>
                <w:szCs w:val="24"/>
              </w:rPr>
              <w:t>, не учитываются.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районный (городской) уровень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республиканский уровень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всероссийский уровень*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F5D52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  <w:r w:rsidR="006F5D5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6F5D52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33BA8" w:rsidRPr="002F221E">
              <w:rPr>
                <w:sz w:val="24"/>
                <w:szCs w:val="24"/>
              </w:rPr>
              <w:t>Вне зависимости от года получения</w:t>
            </w:r>
          </w:p>
        </w:tc>
      </w:tr>
      <w:tr w:rsidR="00C33BA8" w:rsidRPr="002F221E" w:rsidTr="00A216F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сертификата на получение премии, заверенная работодателем, Постановление Правительства Республики </w:t>
            </w:r>
            <w:r w:rsidRPr="002F221E">
              <w:rPr>
                <w:sz w:val="24"/>
                <w:szCs w:val="24"/>
              </w:rPr>
              <w:lastRenderedPageBreak/>
              <w:t>Крым</w:t>
            </w:r>
            <w:r w:rsidR="006F5D5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33BA8" w:rsidRPr="002F221E" w:rsidTr="00A216F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Награды</w:t>
            </w:r>
            <w:r w:rsidR="006F5D52">
              <w:rPr>
                <w:lang w:eastAsia="en-US"/>
              </w:rPr>
              <w:t xml:space="preserve"> </w:t>
            </w:r>
            <w:r w:rsidRPr="002F221E">
              <w:rPr>
                <w:lang w:eastAsia="en-US"/>
              </w:rPr>
              <w:t>за успехи в профессиональной деятельности: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региональные награды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ведомственные награды*</w:t>
            </w:r>
          </w:p>
          <w:p w:rsidR="00C33BA8" w:rsidRPr="002F221E" w:rsidRDefault="00C33BA8" w:rsidP="00A216F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2F221E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C33BA8" w:rsidRPr="002F221E" w:rsidRDefault="00C33BA8" w:rsidP="00A216F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C33BA8" w:rsidRPr="002F221E" w:rsidTr="00A216F3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A8" w:rsidRPr="002F221E" w:rsidRDefault="00C33BA8" w:rsidP="00A216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должность  </w:t>
      </w:r>
      <w:proofErr w:type="gramStart"/>
      <w:r w:rsidRPr="002F221E">
        <w:rPr>
          <w:sz w:val="24"/>
          <w:szCs w:val="24"/>
        </w:rPr>
        <w:t>аттестуемого</w:t>
      </w:r>
      <w:proofErr w:type="gramEnd"/>
      <w:r w:rsidRPr="002F221E">
        <w:rPr>
          <w:sz w:val="24"/>
          <w:szCs w:val="24"/>
        </w:rPr>
        <w:t>)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</w:t>
      </w:r>
      <w:proofErr w:type="gramStart"/>
      <w:r w:rsidRPr="002F221E">
        <w:rPr>
          <w:sz w:val="24"/>
          <w:szCs w:val="24"/>
        </w:rPr>
        <w:t>к</w:t>
      </w:r>
      <w:proofErr w:type="gramEnd"/>
      <w:r w:rsidRPr="002F221E">
        <w:rPr>
          <w:sz w:val="24"/>
          <w:szCs w:val="24"/>
        </w:rPr>
        <w:t xml:space="preserve"> __________________ квалификационной 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  <w:r w:rsidR="006F5D52">
        <w:rPr>
          <w:sz w:val="24"/>
          <w:szCs w:val="24"/>
        </w:rPr>
        <w:t xml:space="preserve">  </w:t>
      </w:r>
      <w:r w:rsidRPr="002F221E">
        <w:rPr>
          <w:sz w:val="24"/>
          <w:szCs w:val="24"/>
        </w:rPr>
        <w:t>категории.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</w:t>
      </w:r>
      <w:r w:rsidR="006F5D52">
        <w:rPr>
          <w:sz w:val="24"/>
          <w:szCs w:val="24"/>
        </w:rPr>
        <w:t>_________</w:t>
      </w:r>
      <w:r w:rsidRPr="002F221E">
        <w:rPr>
          <w:sz w:val="24"/>
          <w:szCs w:val="24"/>
        </w:rPr>
        <w:t>Дата__________________</w:t>
      </w:r>
    </w:p>
    <w:p w:rsidR="00C33BA8" w:rsidRPr="002F221E" w:rsidRDefault="00C33BA8" w:rsidP="00C33BA8">
      <w:pPr>
        <w:spacing w:after="0" w:line="240" w:lineRule="auto"/>
        <w:jc w:val="both"/>
        <w:rPr>
          <w:sz w:val="24"/>
          <w:szCs w:val="24"/>
        </w:rPr>
      </w:pPr>
    </w:p>
    <w:p w:rsidR="00481F37" w:rsidRDefault="00481F37"/>
    <w:p w:rsidR="000175B9" w:rsidRDefault="000175B9"/>
    <w:p w:rsidR="000175B9" w:rsidRDefault="000175B9"/>
    <w:p w:rsidR="000175B9" w:rsidRDefault="000175B9"/>
    <w:p w:rsidR="000175B9" w:rsidRDefault="000175B9"/>
    <w:p w:rsidR="000175B9" w:rsidRDefault="000175B9"/>
    <w:p w:rsidR="000175B9" w:rsidRPr="000175B9" w:rsidRDefault="000175B9" w:rsidP="000175B9">
      <w:pPr>
        <w:spacing w:after="0" w:line="240" w:lineRule="auto"/>
        <w:jc w:val="both"/>
        <w:rPr>
          <w:b/>
          <w:sz w:val="24"/>
          <w:szCs w:val="24"/>
        </w:rPr>
      </w:pPr>
      <w:r w:rsidRPr="000175B9">
        <w:rPr>
          <w:b/>
          <w:sz w:val="24"/>
          <w:szCs w:val="24"/>
        </w:rPr>
        <w:lastRenderedPageBreak/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6"/>
        <w:gridCol w:w="4536"/>
        <w:gridCol w:w="3793"/>
      </w:tblGrid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0175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5B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0175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5B9">
              <w:rPr>
                <w:b/>
                <w:sz w:val="24"/>
                <w:szCs w:val="24"/>
              </w:rPr>
              <w:t>Количество баллов</w:t>
            </w:r>
          </w:p>
          <w:p w:rsidR="000175B9" w:rsidRPr="000175B9" w:rsidRDefault="000175B9" w:rsidP="000175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5B9">
              <w:rPr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0175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5B9">
              <w:rPr>
                <w:b/>
                <w:sz w:val="24"/>
                <w:szCs w:val="24"/>
              </w:rPr>
              <w:t>Количество баллов</w:t>
            </w:r>
          </w:p>
          <w:p w:rsidR="000175B9" w:rsidRPr="000175B9" w:rsidRDefault="000175B9" w:rsidP="000175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5B9">
              <w:rPr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  предметов, входящих в перечень ЕГЭ и ГИА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220                                до 400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400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120                                до 300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0175B9" w:rsidTr="000175B9">
        <w:trPr>
          <w:trHeight w:val="875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прочих предметов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180                                до 350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120                                до 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                               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120                                до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125                               до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115                                до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                               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5B9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5B9">
              <w:rPr>
                <w:sz w:val="24"/>
                <w:szCs w:val="24"/>
              </w:rPr>
              <w:t>от  110                                до 240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5B9">
              <w:rPr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5B9">
              <w:rPr>
                <w:sz w:val="24"/>
                <w:szCs w:val="24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5B9">
              <w:rPr>
                <w:sz w:val="24"/>
                <w:szCs w:val="24"/>
              </w:rPr>
              <w:t>от  160                                до 300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P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5B9">
              <w:rPr>
                <w:sz w:val="24"/>
                <w:szCs w:val="24"/>
              </w:rPr>
              <w:t xml:space="preserve">     300                       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  (в том числе группы продленного дня)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85                                 до 210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120                                до 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  110                               до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  90                                до 200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                               до 250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                                до 200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0175B9" w:rsidTr="000175B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110                                до 275</w:t>
            </w:r>
          </w:p>
        </w:tc>
        <w:tc>
          <w:tcPr>
            <w:tcW w:w="3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5B9" w:rsidRDefault="000175B9" w:rsidP="007B3E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:rsidR="000175B9" w:rsidRDefault="000175B9" w:rsidP="00017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175B9" w:rsidRDefault="000175B9"/>
    <w:p w:rsidR="000175B9" w:rsidRDefault="000175B9"/>
    <w:sectPr w:rsidR="000175B9" w:rsidSect="00C33BA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A8"/>
    <w:rsid w:val="000175B9"/>
    <w:rsid w:val="00307A27"/>
    <w:rsid w:val="003E3899"/>
    <w:rsid w:val="00481F37"/>
    <w:rsid w:val="006F5D52"/>
    <w:rsid w:val="008A659A"/>
    <w:rsid w:val="00A02A98"/>
    <w:rsid w:val="00A77FBD"/>
    <w:rsid w:val="00A94C92"/>
    <w:rsid w:val="00A966CF"/>
    <w:rsid w:val="00AB108F"/>
    <w:rsid w:val="00C20C41"/>
    <w:rsid w:val="00C33BA8"/>
    <w:rsid w:val="00D550AB"/>
    <w:rsid w:val="00E213FE"/>
    <w:rsid w:val="00F7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A8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3BA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33BA8"/>
    <w:rPr>
      <w:spacing w:val="6"/>
      <w:sz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C33BA8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">
    <w:name w:val="Основной текст1"/>
    <w:rsid w:val="00C33BA8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styleId="a5">
    <w:name w:val="No Spacing"/>
    <w:uiPriority w:val="1"/>
    <w:qFormat/>
    <w:rsid w:val="00A77F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448</dc:creator>
  <cp:keywords/>
  <dc:description/>
  <cp:lastModifiedBy>Metodist</cp:lastModifiedBy>
  <cp:revision>11</cp:revision>
  <cp:lastPrinted>2024-01-31T10:24:00Z</cp:lastPrinted>
  <dcterms:created xsi:type="dcterms:W3CDTF">2020-10-09T07:34:00Z</dcterms:created>
  <dcterms:modified xsi:type="dcterms:W3CDTF">2024-01-31T11:38:00Z</dcterms:modified>
</cp:coreProperties>
</file>