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59D" w:rsidRPr="00144BB0" w:rsidRDefault="0033759D" w:rsidP="00337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33759D" w:rsidRPr="00144BB0" w:rsidRDefault="0033759D" w:rsidP="00337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33759D" w:rsidRPr="00144BB0" w:rsidRDefault="0033759D" w:rsidP="00337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33759D" w:rsidRPr="00441513" w:rsidRDefault="0033759D" w:rsidP="0033759D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637"/>
        <w:gridCol w:w="3969"/>
      </w:tblGrid>
      <w:tr w:rsidR="0033759D" w:rsidRPr="009718C8" w:rsidTr="00002F11">
        <w:tc>
          <w:tcPr>
            <w:tcW w:w="5637" w:type="dxa"/>
          </w:tcPr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:rsidR="0033759D" w:rsidRPr="00CF40C2" w:rsidRDefault="0033759D" w:rsidP="00002F11">
            <w:pPr>
              <w:rPr>
                <w:rFonts w:ascii="Times New Roman" w:hAnsi="Times New Roman"/>
                <w:sz w:val="28"/>
                <w:szCs w:val="28"/>
              </w:rPr>
            </w:pPr>
            <w:r w:rsidRPr="00CF40C2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____________Д.В.Колесник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:rsidR="0033759D" w:rsidRPr="009718C8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CF40C2" w:rsidRDefault="0033759D" w:rsidP="0033759D">
      <w:pPr>
        <w:ind w:left="714" w:hanging="357"/>
        <w:rPr>
          <w:rFonts w:ascii="Times New Roman" w:eastAsia="MS Mincho" w:hAnsi="Times New Roman"/>
          <w:b/>
          <w:i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p w:rsidR="0033759D" w:rsidRPr="008679EF" w:rsidRDefault="0033759D" w:rsidP="003375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b/>
          <w:caps/>
          <w:sz w:val="28"/>
          <w:szCs w:val="28"/>
        </w:rPr>
        <w:t>Производствннной практики</w:t>
      </w:r>
    </w:p>
    <w:p w:rsidR="00002F11" w:rsidRDefault="00002F11" w:rsidP="0033759D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002F11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Выполнение работ по одной или нескольким профессиям рабочих, должностям служащих: </w:t>
      </w:r>
    </w:p>
    <w:p w:rsidR="00002F11" w:rsidRDefault="00002F11" w:rsidP="0033759D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002F11">
        <w:rPr>
          <w:rFonts w:ascii="Times New Roman" w:hAnsi="Times New Roman"/>
          <w:b/>
          <w:caps/>
          <w:color w:val="000000" w:themeColor="text1"/>
          <w:sz w:val="28"/>
          <w:szCs w:val="28"/>
        </w:rPr>
        <w:t>19861 Электромонтер по ремонту и обслуживанию электрооборудования</w:t>
      </w:r>
    </w:p>
    <w:p w:rsidR="0033759D" w:rsidRPr="00441513" w:rsidRDefault="0033759D" w:rsidP="003375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rPr>
          <w:rFonts w:ascii="Times New Roman" w:hAnsi="Times New Roman" w:cs="Times New Roman"/>
          <w:i/>
          <w:sz w:val="24"/>
          <w:szCs w:val="24"/>
        </w:rPr>
      </w:pPr>
    </w:p>
    <w:p w:rsidR="0033759D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Pr="00441513" w:rsidRDefault="0033759D" w:rsidP="0033759D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33759D" w:rsidRPr="00ED2F92" w:rsidRDefault="00ED2F92" w:rsidP="0033759D">
      <w:pPr>
        <w:pStyle w:val="a4"/>
        <w:ind w:left="615" w:right="523"/>
        <w:jc w:val="center"/>
        <w:rPr>
          <w:lang w:val="ru-RU"/>
        </w:rPr>
      </w:pPr>
      <w:r w:rsidRPr="00ED2F92">
        <w:rPr>
          <w:lang w:val="ru-RU"/>
        </w:rPr>
        <w:t>2024</w:t>
      </w:r>
    </w:p>
    <w:p w:rsidR="0033759D" w:rsidRDefault="0033759D" w:rsidP="0033759D">
      <w:pPr>
        <w:pStyle w:val="a4"/>
        <w:ind w:left="615" w:right="523"/>
        <w:jc w:val="center"/>
        <w:rPr>
          <w:i/>
        </w:rPr>
      </w:pPr>
    </w:p>
    <w:p w:rsidR="0033759D" w:rsidRDefault="0033759D" w:rsidP="0033759D">
      <w:pPr>
        <w:pStyle w:val="a4"/>
        <w:ind w:left="615" w:right="523"/>
        <w:jc w:val="center"/>
        <w:rPr>
          <w:i/>
        </w:rPr>
      </w:pPr>
    </w:p>
    <w:p w:rsidR="0033759D" w:rsidRPr="00742CED" w:rsidRDefault="0033759D" w:rsidP="0033759D">
      <w:pPr>
        <w:pStyle w:val="a4"/>
        <w:ind w:left="615" w:right="523"/>
        <w:jc w:val="center"/>
        <w:rPr>
          <w:i/>
        </w:rPr>
      </w:pPr>
    </w:p>
    <w:p w:rsidR="0033759D" w:rsidRPr="00CF40C2" w:rsidRDefault="0033759D" w:rsidP="00337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Рабочая программ</w:t>
      </w:r>
      <w:r w:rsidRPr="0033759D">
        <w:rPr>
          <w:rFonts w:ascii="Times New Roman" w:hAnsi="Times New Roman"/>
          <w:sz w:val="28"/>
          <w:szCs w:val="28"/>
        </w:rPr>
        <w:t xml:space="preserve">а </w:t>
      </w:r>
      <w:r w:rsidRPr="0033759D">
        <w:rPr>
          <w:rFonts w:ascii="Times New Roman" w:hAnsi="Times New Roman"/>
          <w:iCs/>
          <w:sz w:val="28"/>
          <w:szCs w:val="28"/>
        </w:rPr>
        <w:t>производственной</w:t>
      </w:r>
      <w:r w:rsidRPr="00CF40C2">
        <w:rPr>
          <w:rFonts w:ascii="Times New Roman" w:hAnsi="Times New Roman"/>
          <w:sz w:val="28"/>
          <w:szCs w:val="28"/>
        </w:rPr>
        <w:t>практики разработана на основе:</w:t>
      </w:r>
    </w:p>
    <w:p w:rsidR="0033759D" w:rsidRPr="00CF40C2" w:rsidRDefault="0033759D" w:rsidP="00337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CF40C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CF40C2">
        <w:rPr>
          <w:rFonts w:ascii="Times New Roman" w:hAnsi="Times New Roman"/>
          <w:sz w:val="28"/>
          <w:szCs w:val="28"/>
        </w:rPr>
        <w:t xml:space="preserve"> (с изменениями);</w:t>
      </w:r>
    </w:p>
    <w:p w:rsidR="0033759D" w:rsidRPr="009C47FA" w:rsidRDefault="0033759D" w:rsidP="0033759D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0C2"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08.02.09 Монтаж, наладка и эксплуатация электрооборудования промышленных и гражданских зданий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зданий,</w:t>
      </w:r>
      <w:r w:rsidR="00002F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укрупнённой группы. 08.00.00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Техника и технологии строительства</w:t>
      </w:r>
    </w:p>
    <w:p w:rsidR="0033759D" w:rsidRDefault="0033759D" w:rsidP="00337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 xml:space="preserve">-Положение </w:t>
      </w:r>
      <w:proofErr w:type="gramStart"/>
      <w:r w:rsidRPr="00CF40C2">
        <w:rPr>
          <w:rFonts w:ascii="Times New Roman" w:hAnsi="Times New Roman"/>
          <w:sz w:val="28"/>
          <w:szCs w:val="28"/>
        </w:rPr>
        <w:t>об</w:t>
      </w:r>
      <w:proofErr w:type="gramEnd"/>
      <w:r w:rsidRPr="00CF40C2">
        <w:rPr>
          <w:rFonts w:ascii="Times New Roman" w:hAnsi="Times New Roman"/>
          <w:sz w:val="28"/>
          <w:szCs w:val="28"/>
        </w:rPr>
        <w:t xml:space="preserve"> практической подготовки обучающихся, ГБПОУ РК «Керченский политехнический колледж»</w:t>
      </w:r>
    </w:p>
    <w:p w:rsidR="0033759D" w:rsidRPr="0033759D" w:rsidRDefault="0033759D" w:rsidP="0033759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33759D">
        <w:rPr>
          <w:rFonts w:ascii="Times New Roman" w:hAnsi="Times New Roman"/>
          <w:iCs/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:rsidR="0033759D" w:rsidRPr="00CF40C2" w:rsidRDefault="0033759D" w:rsidP="0033759D">
      <w:pPr>
        <w:jc w:val="both"/>
        <w:rPr>
          <w:rFonts w:ascii="Times New Roman" w:hAnsi="Times New Roman"/>
          <w:sz w:val="28"/>
          <w:szCs w:val="28"/>
        </w:rPr>
      </w:pPr>
    </w:p>
    <w:p w:rsidR="0033759D" w:rsidRPr="00CF40C2" w:rsidRDefault="0033759D" w:rsidP="0033759D">
      <w:pPr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:rsidR="0033759D" w:rsidRDefault="0033759D" w:rsidP="0033759D">
      <w:pPr>
        <w:jc w:val="both"/>
        <w:rPr>
          <w:rFonts w:ascii="Times New Roman" w:hAnsi="Times New Roman"/>
          <w:sz w:val="28"/>
          <w:szCs w:val="28"/>
        </w:rPr>
      </w:pPr>
    </w:p>
    <w:p w:rsidR="0033759D" w:rsidRPr="00002F11" w:rsidRDefault="0033759D" w:rsidP="0033759D">
      <w:pPr>
        <w:jc w:val="both"/>
        <w:rPr>
          <w:rFonts w:ascii="Times New Roman" w:hAnsi="Times New Roman"/>
          <w:sz w:val="28"/>
          <w:szCs w:val="28"/>
          <w:highlight w:val="yellow"/>
        </w:rPr>
      </w:pPr>
      <w:r w:rsidRPr="00002F11">
        <w:rPr>
          <w:rFonts w:ascii="Times New Roman" w:hAnsi="Times New Roman"/>
          <w:sz w:val="28"/>
          <w:szCs w:val="28"/>
          <w:highlight w:val="yellow"/>
        </w:rPr>
        <w:t xml:space="preserve">Разработчики: </w:t>
      </w:r>
    </w:p>
    <w:p w:rsidR="0033759D" w:rsidRDefault="00002F11" w:rsidP="0033759D">
      <w:pPr>
        <w:jc w:val="both"/>
        <w:rPr>
          <w:rFonts w:ascii="Times New Roman" w:hAnsi="Times New Roman"/>
          <w:sz w:val="28"/>
          <w:szCs w:val="28"/>
        </w:rPr>
      </w:pPr>
      <w:r w:rsidRPr="00002F11">
        <w:rPr>
          <w:rFonts w:ascii="Times New Roman" w:hAnsi="Times New Roman"/>
          <w:sz w:val="28"/>
          <w:szCs w:val="28"/>
          <w:highlight w:val="yellow"/>
        </w:rPr>
        <w:t>Эксперт работадателя:</w:t>
      </w:r>
    </w:p>
    <w:p w:rsidR="0033759D" w:rsidRDefault="0033759D" w:rsidP="0033759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5"/>
        <w:gridCol w:w="4926"/>
      </w:tblGrid>
      <w:tr w:rsidR="0033759D" w:rsidRPr="00CC5C89" w:rsidTr="00002F11">
        <w:tc>
          <w:tcPr>
            <w:tcW w:w="4925" w:type="dxa"/>
            <w:shd w:val="clear" w:color="auto" w:fill="auto"/>
          </w:tcPr>
          <w:p w:rsidR="0033759D" w:rsidRPr="00CC5C89" w:rsidRDefault="0033759D" w:rsidP="00002F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:rsidR="0033759D" w:rsidRPr="00CC5C89" w:rsidRDefault="0033759D" w:rsidP="00002F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:rsidR="0033759D" w:rsidRPr="00CC5C89" w:rsidRDefault="0033759D" w:rsidP="00002F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:rsidR="0033759D" w:rsidRPr="00CC5C89" w:rsidRDefault="0033759D" w:rsidP="00002F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:rsidR="0033759D" w:rsidRPr="00CC5C89" w:rsidRDefault="0033759D" w:rsidP="00002F1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</w:p>
          <w:p w:rsidR="0033759D" w:rsidRPr="00CC5C89" w:rsidRDefault="0033759D" w:rsidP="00002F11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С.В.Казак</w:t>
            </w:r>
          </w:p>
          <w:p w:rsidR="0033759D" w:rsidRPr="00CC5C89" w:rsidRDefault="0033759D" w:rsidP="00002F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:rsidR="0033759D" w:rsidRPr="00CC5C89" w:rsidRDefault="0033759D" w:rsidP="00002F11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33759D" w:rsidRPr="00CC5C89" w:rsidRDefault="0033759D" w:rsidP="00002F11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33759D" w:rsidRPr="00CC5C89" w:rsidRDefault="00002F11" w:rsidP="00002F11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электро-технических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59D" w:rsidRPr="00CC5C89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33759D" w:rsidRPr="00CC5C89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33759D" w:rsidRPr="00CC5C89" w:rsidRDefault="0033759D" w:rsidP="00002F11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33759D" w:rsidRPr="00CC5C89" w:rsidRDefault="0033759D" w:rsidP="00002F11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33759D" w:rsidRPr="00CC5C89" w:rsidRDefault="0033759D" w:rsidP="00002F11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С.Н.Гапоненко</w:t>
            </w:r>
          </w:p>
        </w:tc>
      </w:tr>
      <w:tr w:rsidR="0033759D" w:rsidRPr="00CC5C89" w:rsidTr="00002F11">
        <w:trPr>
          <w:trHeight w:val="1393"/>
        </w:trPr>
        <w:tc>
          <w:tcPr>
            <w:tcW w:w="4925" w:type="dxa"/>
            <w:shd w:val="clear" w:color="auto" w:fill="auto"/>
          </w:tcPr>
          <w:p w:rsidR="0033759D" w:rsidRPr="00CC5C89" w:rsidRDefault="0033759D" w:rsidP="00002F11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:rsidR="0033759D" w:rsidRPr="00CC5C89" w:rsidRDefault="0033759D" w:rsidP="00002F11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Зам</w:t>
            </w:r>
            <w:proofErr w:type="gramStart"/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.д</w:t>
            </w:r>
            <w:proofErr w:type="gramEnd"/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иректора по УПР</w:t>
            </w:r>
          </w:p>
          <w:p w:rsidR="0033759D" w:rsidRPr="00CC5C89" w:rsidRDefault="0033759D" w:rsidP="00002F11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С.Ю.Письменная</w:t>
            </w:r>
          </w:p>
          <w:p w:rsidR="0033759D" w:rsidRPr="00CC5C89" w:rsidRDefault="0033759D" w:rsidP="00002F1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926" w:type="dxa"/>
            <w:shd w:val="clear" w:color="auto" w:fill="auto"/>
          </w:tcPr>
          <w:p w:rsidR="0033759D" w:rsidRPr="00CC5C89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:rsidR="0033759D" w:rsidRPr="00CC5C89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</w:p>
          <w:p w:rsidR="0033759D" w:rsidRPr="00CC5C89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33759D" w:rsidRPr="00CC5C89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А.Н. Макогонов</w:t>
            </w:r>
          </w:p>
          <w:p w:rsidR="0033759D" w:rsidRPr="00CC5C89" w:rsidRDefault="0033759D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  <w:p w:rsidR="0033759D" w:rsidRPr="00CC5C89" w:rsidRDefault="0033759D" w:rsidP="00002F11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759D" w:rsidRDefault="0033759D" w:rsidP="0033759D">
      <w:pPr>
        <w:spacing w:after="2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59D" w:rsidRDefault="0033759D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33759D" w:rsidRPr="002E6CD2" w:rsidRDefault="0033759D" w:rsidP="0033759D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10031" w:type="dxa"/>
        <w:tblInd w:w="-108" w:type="dxa"/>
        <w:tblLook w:val="04A0"/>
      </w:tblPr>
      <w:tblGrid>
        <w:gridCol w:w="817"/>
        <w:gridCol w:w="7655"/>
        <w:gridCol w:w="1559"/>
      </w:tblGrid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002F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ED2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3759D" w:rsidRPr="00ED2F92" w:rsidTr="00002F11">
        <w:tc>
          <w:tcPr>
            <w:tcW w:w="817" w:type="dxa"/>
            <w:shd w:val="clear" w:color="auto" w:fill="auto"/>
          </w:tcPr>
          <w:p w:rsidR="0033759D" w:rsidRPr="00ED2F92" w:rsidRDefault="0033759D" w:rsidP="00002F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33759D" w:rsidRPr="00ED2F92" w:rsidRDefault="0033759D" w:rsidP="0033759D">
            <w:pPr>
              <w:rPr>
                <w:rFonts w:ascii="Times New Roman" w:hAnsi="Times New Roman"/>
                <w:sz w:val="28"/>
                <w:szCs w:val="28"/>
              </w:rPr>
            </w:pPr>
            <w:r w:rsidRPr="00ED2F92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ED2F92">
              <w:rPr>
                <w:rFonts w:ascii="Times New Roman" w:hAnsi="Times New Roman"/>
                <w:iCs/>
                <w:sz w:val="28"/>
                <w:szCs w:val="28"/>
              </w:rPr>
              <w:t>производственной</w:t>
            </w:r>
            <w:r w:rsidRPr="00ED2F92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:rsidR="0033759D" w:rsidRPr="00ED2F92" w:rsidRDefault="00ED2F92" w:rsidP="00ED2F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</w:tbl>
    <w:p w:rsidR="0033759D" w:rsidRPr="002E6CD2" w:rsidRDefault="0033759D" w:rsidP="0033759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59D" w:rsidRPr="002E6CD2" w:rsidRDefault="0033759D" w:rsidP="0033759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02F11" w:rsidRDefault="00002F11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1 ПАСПОРТ РАБОЧЕЙ ПРОГРАММЫ ПРОИЗВОДСТВЕННОЙ ПРАКТИКИ</w:t>
      </w: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:rsidR="0033759D" w:rsidRPr="00002F11" w:rsidRDefault="0033759D" w:rsidP="0033759D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02F11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002F11">
        <w:rPr>
          <w:rFonts w:ascii="Times New Roman" w:hAnsi="Times New Roman"/>
          <w:sz w:val="24"/>
          <w:szCs w:val="24"/>
        </w:rPr>
        <w:t>производственной</w:t>
      </w:r>
      <w:r w:rsidRPr="00002F11">
        <w:rPr>
          <w:rFonts w:ascii="Times New Roman" w:hAnsi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</w:t>
      </w:r>
      <w:r w:rsidRPr="00002F11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Pr="00002F11">
        <w:rPr>
          <w:rFonts w:ascii="Times New Roman" w:hAnsi="Times New Roman" w:cs="Times New Roman"/>
          <w:color w:val="000000" w:themeColor="text1"/>
          <w:sz w:val="24"/>
          <w:szCs w:val="24"/>
        </w:rPr>
        <w:t>08.02.09 Монтаж, наладка и эксплуатация электрооборудования промышленных и гражданских зданий от 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</w:t>
      </w:r>
      <w:r w:rsidR="00002F11">
        <w:rPr>
          <w:rFonts w:ascii="Times New Roman" w:hAnsi="Times New Roman" w:cs="Times New Roman"/>
          <w:color w:val="000000" w:themeColor="text1"/>
          <w:sz w:val="24"/>
          <w:szCs w:val="24"/>
        </w:rPr>
        <w:t>й, укрупнённой группы. 08.00.00</w:t>
      </w:r>
      <w:r w:rsidRPr="00002F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Техника и технологии строительства</w:t>
      </w:r>
      <w:r w:rsidRPr="00002F11">
        <w:rPr>
          <w:rFonts w:ascii="Times New Roman" w:hAnsi="Times New Roman"/>
          <w:sz w:val="24"/>
          <w:szCs w:val="24"/>
        </w:rPr>
        <w:t>, в части освоен</w:t>
      </w:r>
      <w:r w:rsidR="00002F11">
        <w:rPr>
          <w:rFonts w:ascii="Times New Roman" w:hAnsi="Times New Roman"/>
          <w:sz w:val="24"/>
          <w:szCs w:val="24"/>
        </w:rPr>
        <w:t>ия</w:t>
      </w:r>
      <w:proofErr w:type="gramEnd"/>
      <w:r w:rsidR="00002F11">
        <w:rPr>
          <w:rFonts w:ascii="Times New Roman" w:hAnsi="Times New Roman"/>
          <w:sz w:val="24"/>
          <w:szCs w:val="24"/>
        </w:rPr>
        <w:t xml:space="preserve"> основного вида деятельности ВД</w:t>
      </w:r>
      <w:r w:rsidRPr="00002F11">
        <w:rPr>
          <w:rFonts w:ascii="Times New Roman" w:hAnsi="Times New Roman"/>
          <w:sz w:val="24"/>
          <w:szCs w:val="24"/>
        </w:rPr>
        <w:t>:</w:t>
      </w:r>
      <w:r w:rsidRPr="00002F11">
        <w:rPr>
          <w:rFonts w:ascii="Times New Roman" w:hAnsi="Times New Roman"/>
          <w:color w:val="000000" w:themeColor="text1"/>
          <w:sz w:val="24"/>
          <w:szCs w:val="24"/>
        </w:rPr>
        <w:t>5 Выполнение работ по профессии рабочих, должности служащих</w:t>
      </w:r>
      <w:r w:rsidR="00002F1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3759D" w:rsidRPr="00002F11" w:rsidRDefault="0033759D" w:rsidP="0033759D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33759D" w:rsidRPr="00002F11" w:rsidRDefault="0033759D" w:rsidP="0033759D">
      <w:pPr>
        <w:numPr>
          <w:ilvl w:val="1"/>
          <w:numId w:val="30"/>
        </w:numPr>
        <w:ind w:left="0" w:firstLine="496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Место производственной практики в структуре основной профессиональной образовательной программы </w:t>
      </w:r>
    </w:p>
    <w:p w:rsidR="0033759D" w:rsidRPr="00002F11" w:rsidRDefault="0033759D" w:rsidP="0033759D">
      <w:pPr>
        <w:ind w:left="14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002F11">
        <w:rPr>
          <w:rFonts w:ascii="Times New Roman" w:hAnsi="Times New Roman" w:cs="Times New Roman"/>
          <w:sz w:val="24"/>
          <w:szCs w:val="24"/>
        </w:rPr>
        <w:t>В учебных планах ППССЗ производственная практика входит в состав профессионального учебного цикла, реализуемой в рамках соответствующего  профессионального модуля</w:t>
      </w:r>
      <w:r w:rsidR="00002F11">
        <w:rPr>
          <w:rFonts w:ascii="Times New Roman" w:hAnsi="Times New Roman" w:cs="Times New Roman"/>
          <w:sz w:val="24"/>
          <w:szCs w:val="24"/>
        </w:rPr>
        <w:t xml:space="preserve"> </w:t>
      </w:r>
      <w:r w:rsidR="00002F11">
        <w:rPr>
          <w:rFonts w:ascii="Times New Roman" w:hAnsi="Times New Roman" w:cs="Times New Roman"/>
          <w:color w:val="000000" w:themeColor="text1"/>
          <w:sz w:val="24"/>
          <w:szCs w:val="24"/>
        </w:rPr>
        <w:t>ПМ 05.</w:t>
      </w:r>
      <w:r w:rsidRPr="00002F1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Выполнение работ по профессии рабочих, должностям служащих</w:t>
      </w:r>
      <w:r w:rsidR="00002F11" w:rsidRPr="00002F11">
        <w:rPr>
          <w:rFonts w:ascii="Times New Roman" w:eastAsia="SimSun" w:hAnsi="Times New Roman"/>
          <w:iCs/>
          <w:color w:val="000000" w:themeColor="text1"/>
          <w:kern w:val="3"/>
          <w:sz w:val="24"/>
          <w:szCs w:val="24"/>
          <w:lang w:eastAsia="en-US"/>
        </w:rPr>
        <w:t>19861 Электромонтер по ремонту и обслуживанию электрооборудования;</w:t>
      </w:r>
      <w:proofErr w:type="gramEnd"/>
    </w:p>
    <w:p w:rsidR="0033759D" w:rsidRPr="00002F11" w:rsidRDefault="0033759D" w:rsidP="0033759D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3759D" w:rsidRPr="00002F11" w:rsidRDefault="0033759D" w:rsidP="0033759D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Цели и задачи </w:t>
      </w:r>
      <w:r w:rsid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практики:</w:t>
      </w:r>
    </w:p>
    <w:p w:rsidR="0033759D" w:rsidRPr="00002F11" w:rsidRDefault="0033759D" w:rsidP="0033759D">
      <w:pPr>
        <w:shd w:val="clear" w:color="auto" w:fill="FFFFFF"/>
        <w:ind w:left="1171"/>
        <w:rPr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02F11">
        <w:rPr>
          <w:rFonts w:ascii="Times New Roman" w:hAnsi="Times New Roman" w:cs="Times New Roman"/>
          <w:iCs/>
          <w:sz w:val="24"/>
          <w:szCs w:val="24"/>
        </w:rPr>
        <w:t xml:space="preserve">Целью производственной практики выступает комплексное освоение </w:t>
      </w:r>
      <w:proofErr w:type="gramStart"/>
      <w:r w:rsidRPr="00002F11">
        <w:rPr>
          <w:rFonts w:ascii="Times New Roman" w:hAnsi="Times New Roman" w:cs="Times New Roman"/>
          <w:iCs/>
          <w:sz w:val="24"/>
          <w:szCs w:val="24"/>
        </w:rPr>
        <w:t>обучающимися</w:t>
      </w:r>
      <w:proofErr w:type="gramEnd"/>
      <w:r w:rsidRPr="00002F11">
        <w:rPr>
          <w:rFonts w:ascii="Times New Roman" w:hAnsi="Times New Roman" w:cs="Times New Roman"/>
          <w:iCs/>
          <w:sz w:val="24"/>
          <w:szCs w:val="24"/>
        </w:rPr>
        <w:t xml:space="preserve"> всех видов деятельности по специальности </w:t>
      </w:r>
      <w:r w:rsidRPr="00002F11">
        <w:rPr>
          <w:rFonts w:ascii="Times New Roman" w:hAnsi="Times New Roman" w:cs="Times New Roman"/>
          <w:color w:val="000000" w:themeColor="text1"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  <w:r w:rsidRPr="00002F11">
        <w:rPr>
          <w:rFonts w:ascii="Times New Roman" w:hAnsi="Times New Roman" w:cs="Times New Roman"/>
          <w:iCs/>
          <w:sz w:val="24"/>
          <w:szCs w:val="24"/>
        </w:rPr>
        <w:t xml:space="preserve">, формирование общих и профессиональных компетенций, а также приобретение необходимых умений и опыта практической работы по специальности. Задачи практики состоят в последовательном выполнении работ, соответствующих содержанию программы практики. </w:t>
      </w:r>
    </w:p>
    <w:p w:rsidR="0033759D" w:rsidRPr="00002F11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.4. Количество часов на освоение рабочей программы </w:t>
      </w:r>
    </w:p>
    <w:p w:rsidR="0033759D" w:rsidRPr="00002F11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производственнойпрактик:72 часа. </w:t>
      </w: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Практика в </w:t>
      </w:r>
      <w:proofErr w:type="gramStart"/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полном</w:t>
      </w:r>
      <w:proofErr w:type="gramEnd"/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объемереализуется в форме практической подготовки.</w:t>
      </w: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:rsidR="0033759D" w:rsidRPr="00002F11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Default="0033759D" w:rsidP="003375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:rsidR="0033759D" w:rsidRPr="00002F11" w:rsidRDefault="0033759D" w:rsidP="0033759D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</w:t>
      </w:r>
      <w:r w:rsid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2.1. Требования к результатам освоения </w:t>
      </w:r>
      <w:r w:rsidRPr="00002F11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002F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практики.</w:t>
      </w:r>
    </w:p>
    <w:p w:rsidR="0033759D" w:rsidRPr="00002F11" w:rsidRDefault="0033759D" w:rsidP="0033759D">
      <w:pPr>
        <w:shd w:val="clear" w:color="auto" w:fill="FFFFFF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02F11">
        <w:rPr>
          <w:rFonts w:ascii="Times New Roman" w:hAnsi="Times New Roman" w:cs="Times New Roman"/>
          <w:iCs/>
          <w:sz w:val="24"/>
          <w:szCs w:val="24"/>
        </w:rPr>
        <w:t xml:space="preserve">В результате прохождения производственной практики по специальности </w:t>
      </w:r>
      <w:r w:rsidRPr="00002F11">
        <w:rPr>
          <w:rFonts w:ascii="Times New Roman" w:hAnsi="Times New Roman"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  <w:r w:rsidR="00002F11">
        <w:rPr>
          <w:rFonts w:ascii="Times New Roman" w:hAnsi="Times New Roman"/>
          <w:b/>
          <w:sz w:val="24"/>
          <w:szCs w:val="24"/>
        </w:rPr>
        <w:t xml:space="preserve"> </w:t>
      </w:r>
      <w:r w:rsidRPr="00002F11">
        <w:rPr>
          <w:rFonts w:ascii="Times New Roman" w:hAnsi="Times New Roman" w:cs="Times New Roman"/>
          <w:iCs/>
          <w:sz w:val="24"/>
          <w:szCs w:val="24"/>
        </w:rP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:rsidR="0033759D" w:rsidRPr="00002F11" w:rsidRDefault="0033759D" w:rsidP="0033759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В результате прохождения </w:t>
      </w:r>
      <w:r w:rsidRPr="00002F11"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практики по каждому из видов</w:t>
      </w:r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деятельности обучающийся должен уметь:</w:t>
      </w:r>
    </w:p>
    <w:p w:rsidR="0033759D" w:rsidRDefault="0033759D" w:rsidP="0033759D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17"/>
        <w:gridCol w:w="4814"/>
      </w:tblGrid>
      <w:tr w:rsidR="0033759D" w:rsidRPr="00C56F6C" w:rsidTr="00002F11">
        <w:tc>
          <w:tcPr>
            <w:tcW w:w="4817" w:type="dxa"/>
            <w:shd w:val="clear" w:color="auto" w:fill="auto"/>
          </w:tcPr>
          <w:p w:rsidR="0033759D" w:rsidRPr="00002F11" w:rsidRDefault="0033759D" w:rsidP="00002F11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 деятельности</w:t>
            </w:r>
          </w:p>
        </w:tc>
        <w:tc>
          <w:tcPr>
            <w:tcW w:w="4814" w:type="dxa"/>
            <w:shd w:val="clear" w:color="auto" w:fill="auto"/>
          </w:tcPr>
          <w:p w:rsidR="0033759D" w:rsidRPr="00002F11" w:rsidRDefault="0033759D" w:rsidP="00002F11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Требования к умениям</w:t>
            </w:r>
          </w:p>
        </w:tc>
      </w:tr>
      <w:tr w:rsidR="0033759D" w:rsidRPr="00C56F6C" w:rsidTr="00002F11">
        <w:tc>
          <w:tcPr>
            <w:tcW w:w="4817" w:type="dxa"/>
            <w:shd w:val="clear" w:color="auto" w:fill="auto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ВД 5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Выполнение работ по профессии рабочих, должности служащих</w:t>
            </w:r>
            <w:r w:rsid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4814" w:type="dxa"/>
            <w:shd w:val="clear" w:color="auto" w:fill="auto"/>
          </w:tcPr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Подготавливать рабочее место в соответствии с требованиями рационального и безопасного выполнения работ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Выбирать инструменты и приспособления, соответствующие производимым работам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разметку мест установки цеховых осветительных электроустановок и </w:t>
            </w: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lastRenderedPageBreak/>
              <w:t>трасс электропроводки в соответствии с рабочей документацией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Проверять величину сопротивления изоляции сетей.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замер сопротивления изоляции мегомметром в соответствии с требованиями инструкций по безопасности и правилами проведения работ на электрооборудовании</w:t>
            </w:r>
          </w:p>
          <w:p w:rsidR="0033759D" w:rsidRPr="00631A60" w:rsidRDefault="0033759D" w:rsidP="00002F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освидетельствование и ремонт системы заземления и зануления вспомогательного оборудования</w:t>
            </w:r>
          </w:p>
          <w:p w:rsidR="0033759D" w:rsidRPr="00631A60" w:rsidRDefault="0033759D" w:rsidP="00002F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Читать электрические схемы и чертежи осветительных электроустановок, сетей и вспомогательного электрооборудования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Использовать необходимые приспособления для вскрытия упаковки приборов и оборудования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Разделять провода и кабели в зависимости от конструкции проводника</w:t>
            </w:r>
          </w:p>
          <w:p w:rsidR="0033759D" w:rsidRPr="00631A60" w:rsidRDefault="0033759D" w:rsidP="00002F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Пользоваться электромонтажным оборудованием (измерительными приборами, ручным и электрическим инструментом)</w:t>
            </w:r>
          </w:p>
          <w:p w:rsidR="0033759D" w:rsidRPr="00631A60" w:rsidRDefault="0033759D" w:rsidP="00002F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Устанавливать и подключать приборы, распределительные</w:t>
            </w: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 устройства</w:t>
            </w: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 xml:space="preserve"> и аппараты вторичных цепей</w:t>
            </w:r>
          </w:p>
          <w:p w:rsidR="0033759D" w:rsidRPr="00631A60" w:rsidRDefault="0033759D" w:rsidP="00002F11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соединительных электропроводок</w:t>
            </w:r>
          </w:p>
          <w:p w:rsidR="0033759D" w:rsidRPr="00631A60" w:rsidRDefault="0033759D" w:rsidP="00002F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Выявлять и устранять дефекты во время эксплуатации оборудования и при проверке его в процессе ремонта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дефектацию, ремонт и замену пусковой аппаратуры, </w:t>
            </w: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замену элементов конструкции контрольных кабелей электрооборудования</w:t>
            </w: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 выключателей, розеток, светильников, скоб и креплений электрооборудования</w:t>
            </w:r>
          </w:p>
          <w:p w:rsidR="0033759D" w:rsidRPr="00631A60" w:rsidRDefault="0033759D" w:rsidP="00002F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ремонт и замену участков электропроводки</w:t>
            </w:r>
          </w:p>
          <w:p w:rsidR="0033759D" w:rsidRPr="00631A60" w:rsidRDefault="0033759D" w:rsidP="00002F11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Выполнять требования охраны труда и пожарной безопасности при выполнении подготовительных и вспомогательных работ</w:t>
            </w:r>
          </w:p>
        </w:tc>
      </w:tr>
    </w:tbl>
    <w:p w:rsidR="0033759D" w:rsidRPr="00E4347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Pr="00002F11" w:rsidRDefault="0033759D" w:rsidP="0033759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2.2. Результатом освоения рабочей программы </w:t>
      </w:r>
      <w:r w:rsidRPr="00002F11">
        <w:rPr>
          <w:rFonts w:ascii="Times New Roman" w:hAnsi="Times New Roman"/>
          <w:b/>
          <w:bCs/>
          <w:sz w:val="24"/>
          <w:szCs w:val="24"/>
        </w:rPr>
        <w:t>производственной</w:t>
      </w:r>
      <w:r w:rsidR="00002F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  <w:r w:rsid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является:</w:t>
      </w:r>
    </w:p>
    <w:p w:rsidR="0033759D" w:rsidRPr="00002F11" w:rsidRDefault="0033759D" w:rsidP="0033759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</w:t>
      </w:r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профессиональных умений в рамках модулей ОПОП СП</w:t>
      </w:r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О </w:t>
      </w:r>
      <w:proofErr w:type="gramStart"/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по</w:t>
      </w:r>
      <w:proofErr w:type="gramEnd"/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proofErr w:type="gramStart"/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основным</w:t>
      </w:r>
      <w:proofErr w:type="gramEnd"/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видамдеятельности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ВД</w:t>
      </w:r>
      <w:r w:rsid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. </w:t>
      </w:r>
      <w:r w:rsidRPr="00002F11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="00002F1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2F11">
        <w:rPr>
          <w:rFonts w:ascii="Times New Roman" w:hAnsi="Times New Roman"/>
          <w:color w:val="000000" w:themeColor="text1"/>
          <w:sz w:val="24"/>
          <w:szCs w:val="24"/>
        </w:rPr>
        <w:t xml:space="preserve">Выполнение работ по профессии рабочих, должности служащих, </w:t>
      </w: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иобщих (ОК) компетенций по избранной специальности</w:t>
      </w: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002F11" w:rsidRDefault="00002F11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002F11" w:rsidRDefault="00002F11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002F11" w:rsidRPr="00002F11" w:rsidRDefault="00002F11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65"/>
        <w:gridCol w:w="9000"/>
      </w:tblGrid>
      <w:tr w:rsidR="0033759D" w:rsidRPr="00002F11" w:rsidTr="00002F11">
        <w:trPr>
          <w:trHeight w:val="316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5</w:t>
            </w: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подготовительные работы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ПК.5.2.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002F11">
              <w:rPr>
                <w:color w:val="000000" w:themeColor="text1"/>
              </w:rPr>
              <w:t>Выполнять слесарную обработку, пригонку и пайку деталей и узлов различной сложности в процессе сборки.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ПК.5.3.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002F11">
              <w:rPr>
                <w:color w:val="000000" w:themeColor="text1"/>
              </w:rPr>
              <w:t>Изготовлять приспособления для сборки и ремонта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ПК.5.4.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Устанавливать и подключать распределительные устройства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en-US"/>
              </w:rPr>
              <w:t>ПК.5.5.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002F11">
              <w:rPr>
                <w:rFonts w:eastAsia="SimSun"/>
                <w:color w:val="000000" w:themeColor="text1"/>
                <w:lang w:eastAsia="en-US"/>
              </w:rPr>
              <w:t>Устанавливать и подключать приборы и аппараты вторичных цепей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ПК.5.6.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соединений.</w:t>
            </w:r>
          </w:p>
        </w:tc>
      </w:tr>
      <w:tr w:rsidR="0033759D" w:rsidRPr="00002F11" w:rsidTr="00002F11">
        <w:trPr>
          <w:trHeight w:val="318"/>
        </w:trPr>
        <w:tc>
          <w:tcPr>
            <w:tcW w:w="1065" w:type="dxa"/>
          </w:tcPr>
          <w:p w:rsidR="0033759D" w:rsidRPr="00002F11" w:rsidRDefault="0033759D" w:rsidP="00002F11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5.7.</w:t>
            </w:r>
          </w:p>
        </w:tc>
        <w:tc>
          <w:tcPr>
            <w:tcW w:w="9000" w:type="dxa"/>
          </w:tcPr>
          <w:p w:rsidR="0033759D" w:rsidRPr="00002F11" w:rsidRDefault="0033759D" w:rsidP="00002F11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Выявлять и устранять дефекты во время эксплуатации оборудования и при проверке его в процессе ремонта.</w:t>
            </w:r>
          </w:p>
        </w:tc>
      </w:tr>
    </w:tbl>
    <w:p w:rsidR="0033759D" w:rsidRPr="00002F11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:rsidR="00002F11" w:rsidRPr="00002F11" w:rsidRDefault="0033759D" w:rsidP="00002F1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  <w:r w:rsidR="00002F11"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</w:p>
    <w:p w:rsidR="00002F11" w:rsidRPr="0033759D" w:rsidRDefault="00002F11" w:rsidP="00002F1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33759D">
        <w:rPr>
          <w:rFonts w:ascii="Times New Roman" w:eastAsia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33759D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33759D">
        <w:rPr>
          <w:rFonts w:ascii="Times New Roman" w:hAnsi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33759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</w:t>
      </w:r>
      <w:proofErr w:type="gramStart"/>
      <w:r w:rsidRPr="0033759D">
        <w:rPr>
          <w:rFonts w:ascii="Times New Roman" w:eastAsia="Times New Roman" w:hAnsi="Times New Roman" w:cs="Times New Roman"/>
          <w:color w:val="1A1A1A"/>
          <w:sz w:val="24"/>
          <w:szCs w:val="24"/>
        </w:rPr>
        <w:t>-О</w:t>
      </w:r>
      <w:proofErr w:type="gramEnd"/>
      <w:r w:rsidRPr="0033759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К), формирование которых является результатом освоения </w:t>
      </w:r>
      <w:r w:rsidRPr="0033759D"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  <w:t>программ подготовки специалистов среднего звена</w:t>
      </w:r>
      <w:r w:rsidRPr="0033759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в соотве</w:t>
      </w:r>
      <w:r>
        <w:rPr>
          <w:rFonts w:ascii="Times New Roman" w:eastAsia="Times New Roman" w:hAnsi="Times New Roman" w:cs="Times New Roman"/>
          <w:color w:val="1A1A1A"/>
          <w:sz w:val="24"/>
          <w:szCs w:val="24"/>
        </w:rPr>
        <w:t>тствии с требованиями ФГОС СПО</w:t>
      </w:r>
    </w:p>
    <w:p w:rsidR="0033759D" w:rsidRPr="00937C8B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9110"/>
      </w:tblGrid>
      <w:tr w:rsidR="0033759D" w:rsidRPr="00631A60" w:rsidTr="00002F11">
        <w:trPr>
          <w:trHeight w:val="316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ОК </w:t>
            </w:r>
            <w:r w:rsid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3759D" w:rsidRPr="00631A60" w:rsidTr="00002F11">
        <w:trPr>
          <w:trHeight w:val="318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ОК 02.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33759D" w:rsidRPr="00631A60" w:rsidTr="00002F11">
        <w:trPr>
          <w:trHeight w:val="316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03.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33759D" w:rsidRPr="00631A60" w:rsidTr="00002F11">
        <w:trPr>
          <w:trHeight w:val="316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04.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33759D" w:rsidRPr="00631A60" w:rsidTr="00002F11">
        <w:trPr>
          <w:trHeight w:val="316"/>
        </w:trPr>
        <w:tc>
          <w:tcPr>
            <w:tcW w:w="96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09.</w:t>
            </w:r>
          </w:p>
        </w:tc>
        <w:tc>
          <w:tcPr>
            <w:tcW w:w="9110" w:type="dxa"/>
          </w:tcPr>
          <w:p w:rsidR="0033759D" w:rsidRPr="00631A60" w:rsidRDefault="0033759D" w:rsidP="00002F11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Pr="00002F11" w:rsidRDefault="0033759D" w:rsidP="0033759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002F11">
        <w:rPr>
          <w:rFonts w:ascii="Times New Roman" w:hAnsi="Times New Roman"/>
          <w:b/>
          <w:bCs/>
          <w:sz w:val="24"/>
          <w:szCs w:val="24"/>
        </w:rPr>
        <w:t>3. ТЕМАТИЧЕСКИЙ ПЛАН И СОДЕРЖАНИЕ</w:t>
      </w:r>
    </w:p>
    <w:p w:rsidR="0033759D" w:rsidRPr="00002F11" w:rsidRDefault="0033759D" w:rsidP="0033759D">
      <w:pPr>
        <w:jc w:val="center"/>
        <w:rPr>
          <w:rFonts w:ascii="Times New Roman" w:hAnsi="Times New Roman"/>
          <w:sz w:val="24"/>
          <w:szCs w:val="24"/>
        </w:rPr>
      </w:pPr>
      <w:r w:rsidRPr="00002F11">
        <w:rPr>
          <w:rFonts w:ascii="Times New Roman" w:hAnsi="Times New Roman"/>
          <w:b/>
          <w:bCs/>
          <w:caps/>
          <w:sz w:val="24"/>
          <w:szCs w:val="24"/>
        </w:rPr>
        <w:t>производствен</w:t>
      </w:r>
      <w:r w:rsidRPr="00002F11">
        <w:rPr>
          <w:rFonts w:ascii="Times New Roman" w:hAnsi="Times New Roman"/>
          <w:b/>
          <w:bCs/>
          <w:sz w:val="24"/>
          <w:szCs w:val="24"/>
        </w:rPr>
        <w:t>НОЙ ПРАКТИКИ</w:t>
      </w:r>
    </w:p>
    <w:p w:rsidR="0033759D" w:rsidRPr="00002F11" w:rsidRDefault="0033759D" w:rsidP="0033759D">
      <w:pPr>
        <w:rPr>
          <w:rFonts w:ascii="Times New Roman" w:hAnsi="Times New Roman"/>
          <w:b/>
          <w:bCs/>
          <w:sz w:val="24"/>
          <w:szCs w:val="24"/>
        </w:rPr>
      </w:pPr>
      <w:r w:rsidRPr="00002F11">
        <w:rPr>
          <w:rFonts w:ascii="Times New Roman" w:hAnsi="Times New Roman"/>
          <w:b/>
          <w:bCs/>
          <w:sz w:val="24"/>
          <w:szCs w:val="24"/>
        </w:rPr>
        <w:t>3.1. Количество часов на освоение рабочей программы производственной практики</w:t>
      </w:r>
    </w:p>
    <w:p w:rsidR="0033759D" w:rsidRDefault="0033759D" w:rsidP="0033759D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6"/>
        <w:gridCol w:w="4624"/>
        <w:gridCol w:w="1347"/>
        <w:gridCol w:w="2126"/>
      </w:tblGrid>
      <w:tr w:rsidR="0033759D" w:rsidRPr="0071057E" w:rsidTr="00330CB7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Производственная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:rsidR="0033759D" w:rsidRPr="0071057E" w:rsidRDefault="0033759D" w:rsidP="00002F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30CB7" w:rsidRPr="0071057E" w:rsidTr="00002F11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:rsidR="00330CB7" w:rsidRPr="005D09A0" w:rsidRDefault="00330CB7" w:rsidP="00330CB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:rsidR="00330CB7" w:rsidRPr="005D09A0" w:rsidRDefault="00330CB7" w:rsidP="00330CB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CB7" w:rsidRPr="005D09A0" w:rsidRDefault="00330CB7" w:rsidP="00330CB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30CB7" w:rsidRPr="005D09A0" w:rsidRDefault="00330CB7" w:rsidP="00330C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330CB7" w:rsidRPr="0071057E" w:rsidRDefault="00330CB7" w:rsidP="00330C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33759D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33759D" w:rsidSect="00002F11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:rsidR="0033759D" w:rsidRPr="00002F11" w:rsidRDefault="0033759D" w:rsidP="0033759D">
      <w:pPr>
        <w:shd w:val="clear" w:color="auto" w:fill="FFFFFF"/>
        <w:tabs>
          <w:tab w:val="left" w:pos="12474"/>
        </w:tabs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3.2. Тематический план и содержание</w:t>
      </w:r>
      <w:r w:rsidR="00ED2F92"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производственной </w:t>
      </w: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практики по профессиональномумодулю </w:t>
      </w:r>
      <w:r w:rsidR="00ED2F92" w:rsidRPr="00002F11">
        <w:rPr>
          <w:rFonts w:ascii="Times New Roman" w:hAnsi="Times New Roman"/>
          <w:b/>
          <w:caps/>
          <w:color w:val="000000" w:themeColor="text1"/>
          <w:sz w:val="24"/>
          <w:szCs w:val="24"/>
        </w:rPr>
        <w:t>ПМ.05 Выполнение работ по профессии рабочих, должностям служащих</w:t>
      </w:r>
    </w:p>
    <w:p w:rsidR="0033759D" w:rsidRDefault="0033759D" w:rsidP="0033759D">
      <w:pPr>
        <w:pStyle w:val="af3"/>
        <w:keepNext/>
      </w:pPr>
    </w:p>
    <w:tbl>
      <w:tblPr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6"/>
        <w:gridCol w:w="336"/>
        <w:gridCol w:w="72"/>
        <w:gridCol w:w="7090"/>
        <w:gridCol w:w="1506"/>
        <w:gridCol w:w="3131"/>
      </w:tblGrid>
      <w:tr w:rsidR="0033759D" w:rsidRPr="00002F11" w:rsidTr="00330CB7">
        <w:tc>
          <w:tcPr>
            <w:tcW w:w="2896" w:type="dxa"/>
            <w:shd w:val="clear" w:color="auto" w:fill="auto"/>
          </w:tcPr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498" w:type="dxa"/>
            <w:gridSpan w:val="3"/>
            <w:shd w:val="clear" w:color="auto" w:fill="auto"/>
          </w:tcPr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 учебной (производственной) практики (виды работ)</w:t>
            </w:r>
          </w:p>
        </w:tc>
        <w:tc>
          <w:tcPr>
            <w:tcW w:w="1506" w:type="dxa"/>
            <w:shd w:val="clear" w:color="auto" w:fill="auto"/>
          </w:tcPr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3131" w:type="dxa"/>
            <w:shd w:val="clear" w:color="auto" w:fill="auto"/>
          </w:tcPr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:rsidR="0033759D" w:rsidRPr="00002F11" w:rsidRDefault="0033759D" w:rsidP="00002F1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proofErr w:type="gramStart"/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</w:t>
            </w:r>
            <w:proofErr w:type="gramEnd"/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программой</w:t>
            </w:r>
          </w:p>
        </w:tc>
      </w:tr>
      <w:tr w:rsidR="00330CB7" w:rsidRPr="00002F11" w:rsidTr="00330CB7">
        <w:tc>
          <w:tcPr>
            <w:tcW w:w="11900" w:type="dxa"/>
            <w:gridSpan w:val="5"/>
            <w:shd w:val="clear" w:color="auto" w:fill="auto"/>
          </w:tcPr>
          <w:p w:rsidR="00002F11" w:rsidRDefault="00330CB7" w:rsidP="00330CB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  <w:p w:rsidR="00330CB7" w:rsidRPr="00002F11" w:rsidRDefault="00330CB7" w:rsidP="00330CB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МДК 05.02.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3131" w:type="dxa"/>
            <w:shd w:val="clear" w:color="auto" w:fill="auto"/>
          </w:tcPr>
          <w:p w:rsidR="00330CB7" w:rsidRPr="00002F11" w:rsidRDefault="00330CB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330CB7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2.1.</w:t>
            </w: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Безопасность труда при организации работ по сборке,</w:t>
            </w:r>
          </w:p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монтажу и ремонту</w:t>
            </w:r>
          </w:p>
          <w:p w:rsidR="005702E7" w:rsidRPr="00002F11" w:rsidRDefault="005702E7" w:rsidP="00002F11">
            <w:pPr>
              <w:rPr>
                <w:rFonts w:ascii="Times New Roman" w:hAnsi="Times New Roman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электрооборудования</w:t>
            </w: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06" w:type="dxa"/>
            <w:shd w:val="clear" w:color="auto" w:fill="auto"/>
          </w:tcPr>
          <w:p w:rsidR="005702E7" w:rsidRPr="00002F11" w:rsidRDefault="005702E7" w:rsidP="00330C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3131" w:type="dxa"/>
            <w:vMerge w:val="restart"/>
            <w:shd w:val="clear" w:color="auto" w:fill="auto"/>
          </w:tcPr>
          <w:p w:rsidR="005702E7" w:rsidRPr="00002F11" w:rsidRDefault="005702E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5702E7" w:rsidRPr="00002F11" w:rsidRDefault="005702E7" w:rsidP="00330C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330CB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Ознакомление с предприятием и рабочим местом. 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Инструктаж по правилам техники безопасности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002F11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2.2.</w:t>
            </w:r>
          </w:p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Сборка и монтаж осветительных электроустановок и аппаратов защиты и пускорегулирующей аппаратуры</w:t>
            </w:r>
          </w:p>
          <w:p w:rsidR="005702E7" w:rsidRPr="00002F11" w:rsidRDefault="005702E7" w:rsidP="005702E7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06" w:type="dxa"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18</w:t>
            </w:r>
          </w:p>
        </w:tc>
        <w:tc>
          <w:tcPr>
            <w:tcW w:w="3131" w:type="dxa"/>
            <w:vMerge w:val="restart"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002F1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производственных осветительных электроустановок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комплектных распределительных устройств.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разъединителей, отделителей и короткозамыкателей. 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Установка выключателей, розеток, потолочных и настенных светильников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49260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49260F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и сборка схемы распределительных щитов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пускозащитной аппаратуры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Ремонт производственных силовых и осветительных электроустановок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002F11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Тема 2.3. </w:t>
            </w: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Монтаж кабельных линий, комплектных шинопроводов и троллейных линий</w:t>
            </w:r>
          </w:p>
          <w:p w:rsidR="005702E7" w:rsidRPr="00002F11" w:rsidRDefault="005702E7" w:rsidP="005702E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506" w:type="dxa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16</w:t>
            </w:r>
          </w:p>
        </w:tc>
        <w:tc>
          <w:tcPr>
            <w:tcW w:w="3131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002F1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Выполнение открытой электропроводки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Выполнение скрытой электропроводки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электродвигателей различными способами.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аппаратуры неавтоматического и автоматического </w:t>
            </w:r>
            <w:r w:rsidRPr="00002F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управления, защитной аппаратуры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оборудования распределительных устройств наружной установки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sz w:val="24"/>
                <w:szCs w:val="24"/>
              </w:rPr>
              <w:t>Монтаж оборудования распределительных устройств внутренней установки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Монтаж вторичных цепей РУ 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2E7" w:rsidRPr="00002F11" w:rsidRDefault="005702E7" w:rsidP="005702E7">
            <w:pPr>
              <w:ind w:firstLine="17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2.5. Монтаж электрических машин и силовых трансформаторов</w:t>
            </w:r>
          </w:p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06" w:type="dxa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16</w:t>
            </w:r>
          </w:p>
        </w:tc>
        <w:tc>
          <w:tcPr>
            <w:tcW w:w="3131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Эксплуатация силовых трансформаторов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Монтажа </w:t>
            </w:r>
            <w:proofErr w:type="gramStart"/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комплектных</w:t>
            </w:r>
            <w:proofErr w:type="gramEnd"/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трансформаторных подстанцийвнутренней установки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Монтажа </w:t>
            </w:r>
            <w:proofErr w:type="gramStart"/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комплектных</w:t>
            </w:r>
            <w:proofErr w:type="gramEnd"/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трансформаторных подстанцийнаружной установки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электрических машин, прибывающих с заводов-изготовителей в собранном виде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трехфазного счетчика с трансформаторами тока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002F1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электропроводок и кабельных линий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002F11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</w:t>
            </w:r>
          </w:p>
        </w:tc>
        <w:tc>
          <w:tcPr>
            <w:tcW w:w="71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трехфазного счетчика прямого включения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2.8.</w:t>
            </w:r>
          </w:p>
          <w:p w:rsidR="005702E7" w:rsidRPr="00002F11" w:rsidRDefault="005702E7" w:rsidP="005702E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Ремонт</w:t>
            </w:r>
          </w:p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электрических машин и трансформаторов</w:t>
            </w: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06" w:type="dxa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16</w:t>
            </w:r>
          </w:p>
        </w:tc>
        <w:tc>
          <w:tcPr>
            <w:tcW w:w="3131" w:type="dxa"/>
            <w:vMerge w:val="restart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ПК 5.4, ПК 5.5, ПК 5.6, ПК 5.7</w:t>
            </w: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498" w:type="dxa"/>
            <w:gridSpan w:val="3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06" w:type="dxa"/>
            <w:vMerge w:val="restart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электрических сетей и осветительных установок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электрических машин переменного и постоянного тока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электрооборудования подстанций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электрических сетей и осветительных установок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2896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0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090" w:type="dxa"/>
            <w:tcBorders>
              <w:left w:val="single" w:sz="4" w:space="0" w:color="auto"/>
            </w:tcBorders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02F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электрических машин переменного и постоянного тока</w:t>
            </w:r>
          </w:p>
        </w:tc>
        <w:tc>
          <w:tcPr>
            <w:tcW w:w="1506" w:type="dxa"/>
            <w:vMerge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131" w:type="dxa"/>
            <w:vMerge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10394" w:type="dxa"/>
            <w:gridSpan w:val="4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1506" w:type="dxa"/>
            <w:shd w:val="clear" w:color="auto" w:fill="auto"/>
          </w:tcPr>
          <w:p w:rsidR="005702E7" w:rsidRPr="00002F11" w:rsidRDefault="005702E7" w:rsidP="005702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3131" w:type="dxa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702E7" w:rsidRPr="00002F11" w:rsidTr="00330CB7">
        <w:tc>
          <w:tcPr>
            <w:tcW w:w="10394" w:type="dxa"/>
            <w:gridSpan w:val="4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506" w:type="dxa"/>
            <w:shd w:val="clear" w:color="auto" w:fill="auto"/>
          </w:tcPr>
          <w:p w:rsidR="005702E7" w:rsidRPr="00002F11" w:rsidRDefault="005702E7" w:rsidP="005702E7">
            <w:pPr>
              <w:tabs>
                <w:tab w:val="left" w:pos="11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002F1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72</w:t>
            </w:r>
          </w:p>
        </w:tc>
        <w:tc>
          <w:tcPr>
            <w:tcW w:w="3131" w:type="dxa"/>
            <w:shd w:val="clear" w:color="auto" w:fill="auto"/>
          </w:tcPr>
          <w:p w:rsidR="005702E7" w:rsidRPr="00002F11" w:rsidRDefault="005702E7" w:rsidP="005702E7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:rsidR="0033759D" w:rsidRPr="00B72D14" w:rsidRDefault="0033759D" w:rsidP="0033759D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33759D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33759D" w:rsidSect="00002F11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33759D" w:rsidRPr="00002F11" w:rsidRDefault="0033759D" w:rsidP="0033759D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33759D" w:rsidRPr="00002F11" w:rsidRDefault="0033759D" w:rsidP="0033759D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4. УСЛОВИЯ РЕАЛИЗАЦИИ ПРОГРАММЫ </w:t>
      </w:r>
      <w:r w:rsidR="005702E7"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ПРОИЗВОДСТВЕННОЙ </w:t>
      </w: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ПРАКТИКИ </w:t>
      </w:r>
    </w:p>
    <w:p w:rsidR="0033759D" w:rsidRPr="00002F11" w:rsidRDefault="0033759D" w:rsidP="0033759D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5702E7" w:rsidRPr="00002F11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02F11" w:rsidRDefault="00002F11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iCs/>
          <w:color w:val="1A1A1A"/>
          <w:sz w:val="24"/>
          <w:szCs w:val="24"/>
        </w:rPr>
      </w:pPr>
    </w:p>
    <w:p w:rsidR="00ED2F92" w:rsidRPr="00002F11" w:rsidRDefault="0033759D" w:rsidP="00ED2F9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F11">
        <w:rPr>
          <w:rFonts w:ascii="Times New Roman" w:hAnsi="Times New Roman" w:cs="Times New Roman"/>
          <w:sz w:val="24"/>
          <w:szCs w:val="24"/>
        </w:rPr>
        <w:t>Оснащение баз практик соответствует</w:t>
      </w:r>
      <w:r w:rsidR="00002F11">
        <w:rPr>
          <w:rFonts w:ascii="Times New Roman" w:hAnsi="Times New Roman" w:cs="Times New Roman"/>
          <w:sz w:val="24"/>
          <w:szCs w:val="24"/>
        </w:rPr>
        <w:t xml:space="preserve"> </w:t>
      </w:r>
      <w:r w:rsidRPr="00002F11">
        <w:rPr>
          <w:rFonts w:ascii="Times New Roman" w:hAnsi="Times New Roman" w:cs="Times New Roman"/>
          <w:sz w:val="24"/>
          <w:szCs w:val="24"/>
        </w:rPr>
        <w:t>О</w:t>
      </w:r>
      <w:r w:rsidR="00002F11">
        <w:rPr>
          <w:rFonts w:ascii="Times New Roman" w:hAnsi="Times New Roman" w:cs="Times New Roman"/>
          <w:sz w:val="24"/>
          <w:szCs w:val="24"/>
        </w:rPr>
        <w:t>П</w:t>
      </w:r>
      <w:r w:rsidRPr="00002F11">
        <w:rPr>
          <w:rFonts w:ascii="Times New Roman" w:hAnsi="Times New Roman" w:cs="Times New Roman"/>
          <w:sz w:val="24"/>
          <w:szCs w:val="24"/>
        </w:rPr>
        <w:t xml:space="preserve">ОП СПО по специальности </w:t>
      </w:r>
      <w:r w:rsidR="00ED2F92" w:rsidRPr="00002F11">
        <w:rPr>
          <w:rFonts w:ascii="Times New Roman" w:hAnsi="Times New Roman" w:cs="Times New Roman"/>
          <w:color w:val="000000" w:themeColor="text1"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D2F92" w:rsidRPr="00002F11" w:rsidRDefault="00ED2F92" w:rsidP="00ED2F92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02F11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</w:t>
      </w:r>
      <w:r w:rsidR="00002F11">
        <w:rPr>
          <w:rFonts w:ascii="Times New Roman" w:hAnsi="Times New Roman" w:cs="Times New Roman"/>
          <w:sz w:val="24"/>
          <w:szCs w:val="24"/>
        </w:rPr>
        <w:t>ой организации имеет печатные и</w:t>
      </w:r>
      <w:r w:rsidRPr="00002F11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для использования в образовательном процессе. 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02F11" w:rsidRPr="00002F11" w:rsidRDefault="00ED2F92" w:rsidP="00002F11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2F11">
        <w:rPr>
          <w:rFonts w:ascii="Times New Roman" w:hAnsi="Times New Roman" w:cs="Times New Roman"/>
          <w:b/>
          <w:bCs/>
          <w:sz w:val="24"/>
          <w:szCs w:val="24"/>
        </w:rPr>
        <w:t xml:space="preserve">4.2.1 </w:t>
      </w:r>
      <w:r w:rsidR="00002F11" w:rsidRPr="00002F11">
        <w:rPr>
          <w:rFonts w:ascii="Times New Roman" w:hAnsi="Times New Roman" w:cs="Times New Roman"/>
          <w:b/>
          <w:sz w:val="24"/>
          <w:szCs w:val="24"/>
        </w:rPr>
        <w:t>Основные печатныеи электронные издания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>Карпицкий, В. Р. Общий курс слесарного дела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учебное пособие / В.Р. Карпицкий. — 2-е изд. — Москва : ИНФРА-М, 2024. — 400 с.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ил. — (Среднее профессиональное образование). - ISBN 978-5-16-004755-3. - Текст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электронный. - URL: https://znanium.ru/catalog/product/2125258– Режим доступа: по подписке. 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>Миленина С.А. Электротехника: учебник и практикум для среднего профессионального образования [Электронный ресурс]/ С.А. Миленина; под редакцией Н.К. Миленина. — 2-е изд., перераб. и доп. — Москва: Издательство Юрайт, 2023. — 263 с. — (Профессиональное образование). — ISBN 978-5-534-05793-5. — Текст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электронный // Образовательная платформа Юрайт [сайт]. — URL: https://urait.ru/bcode/514158 .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>Колчков, В. И. Метрология, стандартизация, сертификация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учебник / В. И. Колчков. — 2-е изд., испр. и доп. — Москва : ФОРУМ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</w:t>
      </w:r>
      <w:proofErr w:type="gramStart"/>
      <w:r w:rsidRPr="00AD353A">
        <w:rPr>
          <w:sz w:val="24"/>
          <w:szCs w:val="24"/>
        </w:rPr>
        <w:t>ИНФРА-М, 2019. — 432 с. — (Высшее образование:</w:t>
      </w:r>
      <w:proofErr w:type="gramEnd"/>
      <w:r w:rsidRPr="00AD353A">
        <w:rPr>
          <w:sz w:val="24"/>
          <w:szCs w:val="24"/>
        </w:rPr>
        <w:t xml:space="preserve"> </w:t>
      </w:r>
      <w:proofErr w:type="gramStart"/>
      <w:r w:rsidRPr="00AD353A">
        <w:rPr>
          <w:sz w:val="24"/>
          <w:szCs w:val="24"/>
        </w:rPr>
        <w:t>Бакалавриат).</w:t>
      </w:r>
      <w:proofErr w:type="gramEnd"/>
      <w:r w:rsidRPr="00AD353A">
        <w:rPr>
          <w:sz w:val="24"/>
          <w:szCs w:val="24"/>
        </w:rPr>
        <w:t xml:space="preserve"> - ISBN 978-5-00091-638-4. - Текст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https://znanium.com/catalog/product/987717– Режим доступа: по подписке.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>Стуканов, В. А. Материаловедение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учебное пособие / В.А. Стуканов. — Москва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ФОРУМ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ИНФРА-М, 2022. — 368 </w:t>
      </w:r>
      <w:proofErr w:type="gramStart"/>
      <w:r w:rsidRPr="00AD353A">
        <w:rPr>
          <w:sz w:val="24"/>
          <w:szCs w:val="24"/>
        </w:rPr>
        <w:t>с</w:t>
      </w:r>
      <w:proofErr w:type="gramEnd"/>
      <w:r w:rsidRPr="00AD353A">
        <w:rPr>
          <w:sz w:val="24"/>
          <w:szCs w:val="24"/>
        </w:rPr>
        <w:t>. — (Среднее профессиональное образование). - ISBN 978-5-8199-0711-4. - Текст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https://znanium.com/catalog/product/1794455– Режим доступа: по подписке.</w:t>
      </w:r>
    </w:p>
    <w:p w:rsidR="00002F11" w:rsidRPr="00AD353A" w:rsidRDefault="00002F11" w:rsidP="00002F11">
      <w:pPr>
        <w:pStyle w:val="a6"/>
        <w:numPr>
          <w:ilvl w:val="0"/>
          <w:numId w:val="34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>Пасютина, О. В. Материаловедение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учебное пособие / О. В. Пасютина. - 2-е изд., испр. - Минск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РИПО, 2020. - 264 с. - ISBN 978-985-7234-48-6. - Текст</w:t>
      </w:r>
      <w:proofErr w:type="gramStart"/>
      <w:r w:rsidRPr="00AD353A">
        <w:rPr>
          <w:sz w:val="24"/>
          <w:szCs w:val="24"/>
        </w:rPr>
        <w:t xml:space="preserve">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https://znanium.com/catalog/product/1214810– Режим доступа: по подписке.</w:t>
      </w:r>
    </w:p>
    <w:p w:rsidR="00002F11" w:rsidRPr="00AD353A" w:rsidRDefault="00002F11" w:rsidP="00002F11">
      <w:pPr>
        <w:suppressAutoHyphens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002F11" w:rsidRPr="00AD353A" w:rsidRDefault="00002F11" w:rsidP="00002F11">
      <w:pPr>
        <w:suppressAutoHyphens/>
        <w:ind w:firstLine="567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AD353A">
        <w:rPr>
          <w:rFonts w:ascii="Times New Roman" w:hAnsi="Times New Roman"/>
          <w:b/>
          <w:bCs/>
          <w:sz w:val="24"/>
          <w:szCs w:val="24"/>
        </w:rPr>
        <w:t>.2.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AD353A">
        <w:rPr>
          <w:rFonts w:ascii="Times New Roman" w:hAnsi="Times New Roman"/>
          <w:b/>
          <w:bCs/>
          <w:sz w:val="24"/>
          <w:szCs w:val="24"/>
        </w:rPr>
        <w:t xml:space="preserve">. Дополнительные источники </w:t>
      </w:r>
    </w:p>
    <w:p w:rsidR="00002F11" w:rsidRPr="00AD353A" w:rsidRDefault="00002F11" w:rsidP="00002F1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D353A">
        <w:rPr>
          <w:rFonts w:ascii="Times New Roman" w:hAnsi="Times New Roman"/>
          <w:sz w:val="24"/>
          <w:szCs w:val="24"/>
          <w:shd w:val="clear" w:color="auto" w:fill="FFFFFF"/>
        </w:rPr>
        <w:t>1. Климова, Г. Н.  Электрические системы и сети. Энергосбережение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> 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Издательство Юрайт, 2023. — 179 с. — (Профессиональное образование). — ISBN 978-5-534-10362-5. — Текст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/>
          <w:sz w:val="24"/>
          <w:szCs w:val="24"/>
        </w:rPr>
        <w:t>:</w:t>
      </w:r>
      <w:hyperlink r:id="rId7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/>
          <w:sz w:val="24"/>
          <w:szCs w:val="24"/>
        </w:rPr>
        <w:t> </w:t>
      </w:r>
    </w:p>
    <w:p w:rsidR="00002F11" w:rsidRPr="00AD353A" w:rsidRDefault="00002F11" w:rsidP="00002F11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AD353A">
        <w:rPr>
          <w:rFonts w:ascii="Times New Roman" w:hAnsi="Times New Roman"/>
          <w:iCs/>
          <w:sz w:val="24"/>
          <w:szCs w:val="24"/>
        </w:rPr>
        <w:t>2. Бредихин, А. Н. </w:t>
      </w:r>
      <w:r w:rsidRPr="00AD353A">
        <w:rPr>
          <w:rFonts w:ascii="Times New Roman" w:hAnsi="Times New Roman"/>
          <w:sz w:val="24"/>
          <w:szCs w:val="24"/>
        </w:rPr>
        <w:t> Организация и методика производственного обучения. Электромонтер-кабельщик</w:t>
      </w:r>
      <w:proofErr w:type="gramStart"/>
      <w:r w:rsidRPr="00AD353A">
        <w:rPr>
          <w:rFonts w:ascii="Times New Roman" w:hAnsi="Times New Roman"/>
          <w:sz w:val="24"/>
          <w:szCs w:val="24"/>
        </w:rPr>
        <w:t> 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Н. Бредихин. — 2-е изд., испр. и доп. — Москва : Издательство Юрайт, 2023. — 175 с. — (Профессиональное образование). — ISBN 978-5-534-09206-6. — Текст</w:t>
      </w:r>
      <w:proofErr w:type="gramStart"/>
      <w:r w:rsidRPr="00AD353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</w:t>
      </w:r>
      <w:proofErr w:type="gramStart"/>
      <w:r w:rsidRPr="00AD353A">
        <w:rPr>
          <w:rFonts w:ascii="Times New Roman" w:hAnsi="Times New Roman"/>
          <w:sz w:val="24"/>
          <w:szCs w:val="24"/>
        </w:rPr>
        <w:t>URL:</w:t>
      </w:r>
      <w:hyperlink r:id="rId8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https://urait.ru/bcode/513864</w:t>
        </w:r>
      </w:hyperlink>
      <w:r w:rsidRPr="00AD353A">
        <w:rPr>
          <w:rFonts w:ascii="Times New Roman" w:hAnsi="Times New Roman"/>
          <w:sz w:val="24"/>
          <w:szCs w:val="24"/>
        </w:rPr>
        <w:t> (</w:t>
      </w:r>
      <w:proofErr w:type="gramEnd"/>
    </w:p>
    <w:p w:rsidR="00002F11" w:rsidRPr="00AD353A" w:rsidRDefault="00002F11" w:rsidP="00002F1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3. Климова, Г. Н.  Электрические системы и сети. Энергосбережение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Издательство Юрайт, 2023. — 179 с. — (Профессиональное образование). — ISBN 978-5-534-10362-5. — Текст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hyperlink r:id="rId9" w:tgtFrame="_blank" w:history="1">
        <w:r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002F11" w:rsidRPr="00AD353A" w:rsidRDefault="00002F11" w:rsidP="00002F11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10" w:anchor="page/10" w:history="1">
        <w:r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https://urait.ru/viewer/elektricheskie-sistemy-i-seti-energosberezhenie-517783#page/10</w:t>
        </w:r>
      </w:hyperlink>
    </w:p>
    <w:p w:rsidR="00002F11" w:rsidRPr="00AD353A" w:rsidRDefault="00002F11" w:rsidP="00002F11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Информационный портал для электромонтеров - Режим доступа: </w:t>
      </w:r>
      <w:hyperlink r:id="rId11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electromonter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4"/>
    </w:p>
    <w:p w:rsidR="00002F11" w:rsidRPr="00AD353A" w:rsidRDefault="00002F11" w:rsidP="00002F11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 xml:space="preserve">5. Информационный портал для электромонтеров - Режим доступа: 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http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 xml:space="preserve">:// 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elektromontery</w:t>
      </w:r>
      <w:proofErr w:type="spellEnd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>.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ru</w:t>
      </w:r>
      <w:proofErr w:type="spellEnd"/>
    </w:p>
    <w:p w:rsidR="00002F11" w:rsidRPr="00AD353A" w:rsidRDefault="00002F11" w:rsidP="00002F11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6. "Школа для электрика" - образовательный сайт -   Режим доступа </w:t>
      </w:r>
      <w:hyperlink r:id="rId1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6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7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ElectricalSchool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8"/>
    </w:p>
    <w:p w:rsidR="00002F11" w:rsidRPr="00AD353A" w:rsidRDefault="00002F11" w:rsidP="00002F11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7. Информационный портал для электромонтеров. - Режим доступа: </w:t>
      </w:r>
      <w:hyperlink r:id="rId19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2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21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skrutka</w:t>
        </w:r>
        <w:proofErr w:type="spellEnd"/>
      </w:hyperlink>
      <w:hyperlink r:id="rId2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</w:hyperlink>
      <w:hyperlink r:id="rId2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  <w:hyperlink r:id="rId24"/>
    </w:p>
    <w:p w:rsidR="00002F11" w:rsidRPr="00AD353A" w:rsidRDefault="00002F11" w:rsidP="00002F11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8. Нормативно-технические документы. - Режим доступа: </w:t>
      </w:r>
      <w:hyperlink r:id="rId2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electrolibrary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26"/>
    </w:p>
    <w:p w:rsidR="00ED2F92" w:rsidRDefault="00002F11" w:rsidP="00002F11">
      <w:pPr>
        <w:shd w:val="clear" w:color="auto" w:fill="FFFFFF"/>
        <w:jc w:val="both"/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9. Информационный электронный журнал «Школа для электрика. Курс молодого бойца» Режим доступа: </w:t>
      </w:r>
      <w:hyperlink r:id="rId27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csu</w:t>
        </w:r>
        <w:proofErr w:type="spellEnd"/>
      </w:hyperlink>
      <w:hyperlink r:id="rId28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29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konda</w:t>
        </w:r>
        <w:proofErr w:type="spellEnd"/>
      </w:hyperlink>
      <w:hyperlink r:id="rId3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31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mp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4.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</w:p>
    <w:p w:rsidR="00002F11" w:rsidRDefault="00002F11" w:rsidP="00002F1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ED2F92" w:rsidRPr="00002F11" w:rsidRDefault="00ED2F92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002F1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концентрированно.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D2F92" w:rsidRPr="00002F11" w:rsidRDefault="00ED2F92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002F11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:rsidR="00ED2F92" w:rsidRPr="00002F11" w:rsidRDefault="00ED2F92" w:rsidP="00ED2F92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ED2F92" w:rsidRPr="00002F11" w:rsidRDefault="00ED2F92" w:rsidP="00ED2F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2F11">
        <w:rPr>
          <w:rFonts w:ascii="Times New Roman" w:hAnsi="Times New Roman" w:cs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</w:t>
      </w:r>
      <w:hyperlink w:anchor="P51" w:tooltip="1.6. 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, 40 Сквозные виды профессиональной деятельности в промышл">
        <w:r w:rsidRPr="00002F11">
          <w:rPr>
            <w:rFonts w:ascii="Times New Roman" w:hAnsi="Times New Roman" w:cs="Times New Roman"/>
            <w:color w:val="0000FF"/>
            <w:sz w:val="24"/>
            <w:szCs w:val="24"/>
          </w:rPr>
          <w:t>пункте 1.14</w:t>
        </w:r>
      </w:hyperlink>
      <w:r w:rsidRPr="00002F11">
        <w:rPr>
          <w:rFonts w:ascii="Times New Roman" w:hAnsi="Times New Roman" w:cs="Times New Roman"/>
          <w:sz w:val="24"/>
          <w:szCs w:val="24"/>
        </w:rPr>
        <w:t xml:space="preserve"> настоящего ФГОС СПО (имеющих стаж работы в данной профессиональной области не менее 3 лет).</w:t>
      </w:r>
      <w:proofErr w:type="gramEnd"/>
    </w:p>
    <w:p w:rsidR="00ED2F92" w:rsidRPr="00002F11" w:rsidRDefault="00ED2F92" w:rsidP="00ED2F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F11">
        <w:rPr>
          <w:rFonts w:ascii="Times New Roman" w:hAnsi="Times New Roman" w:cs="Times New Roman"/>
          <w:sz w:val="24"/>
          <w:szCs w:val="24"/>
        </w:rPr>
        <w:t>Квалификация педагогических работников образовательной организации отвеча</w:t>
      </w:r>
      <w:r w:rsidR="00B4117A">
        <w:rPr>
          <w:rFonts w:ascii="Times New Roman" w:hAnsi="Times New Roman" w:cs="Times New Roman"/>
          <w:sz w:val="24"/>
          <w:szCs w:val="24"/>
        </w:rPr>
        <w:t xml:space="preserve">ет </w:t>
      </w:r>
      <w:r w:rsidRPr="00002F11">
        <w:rPr>
          <w:rFonts w:ascii="Times New Roman" w:hAnsi="Times New Roman" w:cs="Times New Roman"/>
          <w:sz w:val="24"/>
          <w:szCs w:val="24"/>
        </w:rPr>
        <w:t>квалификационным требованиям, указанным в квалификационных справочниках, и (или) профессиональных стандартах (при наличии).</w:t>
      </w:r>
    </w:p>
    <w:p w:rsidR="00ED2F92" w:rsidRPr="00002F11" w:rsidRDefault="00ED2F92" w:rsidP="00ED2F9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2F11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получа</w:t>
      </w:r>
      <w:r w:rsidR="00B4117A">
        <w:rPr>
          <w:rFonts w:ascii="Times New Roman" w:hAnsi="Times New Roman" w:cs="Times New Roman"/>
          <w:sz w:val="24"/>
          <w:szCs w:val="24"/>
        </w:rPr>
        <w:t>ют</w:t>
      </w:r>
      <w:r w:rsidRPr="00002F11">
        <w:rPr>
          <w:rFonts w:ascii="Times New Roman" w:hAnsi="Times New Roman" w:cs="Times New Roman"/>
          <w:sz w:val="24"/>
          <w:szCs w:val="24"/>
        </w:rPr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</w:t>
      </w:r>
      <w:hyperlink w:anchor="P51" w:tooltip="1.6. 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, 40 Сквозные виды профессиональной деятельности в промышл">
        <w:r w:rsidRPr="00002F11">
          <w:rPr>
            <w:rFonts w:ascii="Times New Roman" w:hAnsi="Times New Roman" w:cs="Times New Roman"/>
            <w:color w:val="0000FF"/>
            <w:sz w:val="24"/>
            <w:szCs w:val="24"/>
          </w:rPr>
          <w:t>пункте 1.14</w:t>
        </w:r>
      </w:hyperlink>
      <w:r w:rsidRPr="00002F11">
        <w:rPr>
          <w:rFonts w:ascii="Times New Roman" w:hAnsi="Times New Roman" w:cs="Times New Roman"/>
          <w:sz w:val="24"/>
          <w:szCs w:val="24"/>
        </w:rPr>
        <w:t xml:space="preserve"> настоящего ФГОС СПО, не реже 1 раза в 3 года с учетом расширения спектра профессиональных компетенций.</w:t>
      </w:r>
    </w:p>
    <w:p w:rsidR="00ED2F92" w:rsidRPr="00002F11" w:rsidRDefault="00ED2F92" w:rsidP="00ED2F9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2F11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</w:t>
      </w:r>
      <w:hyperlink w:anchor="P51" w:tooltip="1.6. 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, 40 Сквозные виды профессиональной деятельности в промышл">
        <w:r w:rsidRPr="00002F11">
          <w:rPr>
            <w:rFonts w:ascii="Times New Roman" w:hAnsi="Times New Roman" w:cs="Times New Roman"/>
            <w:color w:val="0000FF"/>
            <w:sz w:val="24"/>
            <w:szCs w:val="24"/>
          </w:rPr>
          <w:t>пункте 1.14</w:t>
        </w:r>
      </w:hyperlink>
      <w:r w:rsidRPr="00002F11">
        <w:rPr>
          <w:rFonts w:ascii="Times New Roman" w:hAnsi="Times New Roman" w:cs="Times New Roman"/>
          <w:sz w:val="24"/>
          <w:szCs w:val="24"/>
        </w:rPr>
        <w:t xml:space="preserve">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 w:rsidR="00B4117A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002F11">
        <w:rPr>
          <w:rFonts w:ascii="Times New Roman" w:hAnsi="Times New Roman" w:cs="Times New Roman"/>
          <w:sz w:val="24"/>
          <w:szCs w:val="24"/>
        </w:rPr>
        <w:t>не менее 25 процентов</w:t>
      </w:r>
      <w:proofErr w:type="gramEnd"/>
    </w:p>
    <w:p w:rsidR="00ED2F92" w:rsidRDefault="00ED2F92" w:rsidP="0033759D"/>
    <w:p w:rsidR="00ED2F92" w:rsidRDefault="00ED2F92" w:rsidP="0033759D"/>
    <w:p w:rsidR="0033759D" w:rsidRPr="00B4117A" w:rsidRDefault="0033759D" w:rsidP="00B4117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4117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:rsidR="0033759D" w:rsidRPr="00B4117A" w:rsidRDefault="0033759D" w:rsidP="00B4117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4117A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ПРОИЗВОДСТВЕННОЙ ПРАКТИКИ</w:t>
      </w:r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производственной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 xml:space="preserve">Обучающийся в последний день практики защищает отчет по практике. По результатам защиты </w:t>
      </w:r>
      <w:proofErr w:type="gramStart"/>
      <w:r w:rsidRPr="00B4117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4117A">
        <w:rPr>
          <w:rFonts w:ascii="Times New Roman" w:hAnsi="Times New Roman" w:cs="Times New Roman"/>
          <w:sz w:val="24"/>
          <w:szCs w:val="24"/>
        </w:rPr>
        <w:t xml:space="preserve"> отчетов выставляется зачет по практике.</w:t>
      </w:r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</w:t>
      </w:r>
      <w:proofErr w:type="gramStart"/>
      <w:r w:rsidRPr="00B4117A">
        <w:rPr>
          <w:rFonts w:ascii="Times New Roman" w:hAnsi="Times New Roman" w:cs="Times New Roman"/>
          <w:sz w:val="24"/>
          <w:szCs w:val="24"/>
        </w:rPr>
        <w:t xml:space="preserve">Приложения могут состоять из дополнительных справочных материалов, 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  <w:proofErr w:type="gramEnd"/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lastRenderedPageBreak/>
        <w:t>Отчет по производственной практике должен соответствовать программе практики, наличию документов, отражающих деятельность организации, выполненное индивидуальное задание, выводы о деятельности организации, ответить на вопросы руководителя практики</w:t>
      </w:r>
    </w:p>
    <w:p w:rsidR="0033759D" w:rsidRPr="00B4117A" w:rsidRDefault="0033759D" w:rsidP="003375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17A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–Times New Roman, размер шрифта – 14 кегль.</w:t>
      </w:r>
    </w:p>
    <w:p w:rsidR="0033759D" w:rsidRPr="00B4117A" w:rsidRDefault="0033759D" w:rsidP="003375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71"/>
        <w:gridCol w:w="2232"/>
        <w:gridCol w:w="2584"/>
        <w:gridCol w:w="2544"/>
      </w:tblGrid>
      <w:tr w:rsidR="00ED2F92" w:rsidRPr="00633B98" w:rsidTr="00002F11">
        <w:tc>
          <w:tcPr>
            <w:tcW w:w="2293" w:type="dxa"/>
            <w:shd w:val="clear" w:color="auto" w:fill="auto"/>
          </w:tcPr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:rsidR="00ED2F92" w:rsidRPr="00633B98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106" w:type="dxa"/>
            <w:shd w:val="clear" w:color="auto" w:fill="auto"/>
          </w:tcPr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:rsidR="00ED2F92" w:rsidRPr="00633B98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688" w:type="dxa"/>
            <w:shd w:val="clear" w:color="auto" w:fill="auto"/>
          </w:tcPr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оценкирезультатов</w:t>
            </w:r>
          </w:p>
          <w:p w:rsidR="00ED2F92" w:rsidRPr="00633B98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:rsidR="00ED2F92" w:rsidRPr="00E9371D" w:rsidRDefault="00ED2F92" w:rsidP="00002F1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:rsidR="00ED2F92" w:rsidRPr="00633B98" w:rsidRDefault="00ED2F92" w:rsidP="00002F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2F92" w:rsidRPr="00633B98" w:rsidTr="00002F11">
        <w:tc>
          <w:tcPr>
            <w:tcW w:w="2293" w:type="dxa"/>
            <w:shd w:val="clear" w:color="auto" w:fill="auto"/>
          </w:tcPr>
          <w:p w:rsidR="00ED2F92" w:rsidRPr="00631A60" w:rsidRDefault="00ED2F92" w:rsidP="00002F11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5.1. Производить подготовительные работы</w:t>
            </w:r>
          </w:p>
        </w:tc>
        <w:tc>
          <w:tcPr>
            <w:tcW w:w="2106" w:type="dxa"/>
            <w:shd w:val="clear" w:color="auto" w:fill="auto"/>
          </w:tcPr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точности и скорости чтения технических чертежей;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скорости и качества анализа технологической документации;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способности вести расчеты и составлять эскизы необходимые при сборке изделий;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качественного выполнения слесарной обработки, пригонки и пайки деталей и узлов различной сложности в процессе сборки;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Владение технологией выполнения слесарных и слесарно-сборочных работ;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Обоснованный выбор технологического оборудования, инструментов, приспособлений, мерительного и вспомогательного инструмента при выполнении слесарных и слесарно-</w:t>
            </w: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сборочных работ;</w:t>
            </w:r>
          </w:p>
          <w:p w:rsidR="00ED2F92" w:rsidRPr="00A778CB" w:rsidRDefault="00ED2F92" w:rsidP="00002F11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Соответствие выполненных работ требованиям ПУЭ, техническим условиям, технике безопасности.</w:t>
            </w:r>
          </w:p>
        </w:tc>
        <w:tc>
          <w:tcPr>
            <w:tcW w:w="2688" w:type="dxa"/>
            <w:shd w:val="clear" w:color="auto" w:fill="auto"/>
          </w:tcPr>
          <w:p w:rsidR="00ED2F92" w:rsidRPr="00CF2BB6" w:rsidRDefault="00ED2F92" w:rsidP="00002F11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lastRenderedPageBreak/>
              <w:t xml:space="preserve">Текущий контроль в форме: </w:t>
            </w:r>
          </w:p>
          <w:p w:rsidR="00ED2F92" w:rsidRPr="00CF2BB6" w:rsidRDefault="00ED2F92" w:rsidP="00002F11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- ежедневный контроль посещаемости практики; </w:t>
            </w:r>
          </w:p>
          <w:p w:rsidR="00ED2F92" w:rsidRPr="00CF2BB6" w:rsidRDefault="00ED2F92" w:rsidP="00002F11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>- выполнение практических заданий в ходе практических занятий;</w:t>
            </w:r>
          </w:p>
          <w:p w:rsidR="00ED2F92" w:rsidRPr="00CF2BB6" w:rsidRDefault="00ED2F92" w:rsidP="00002F11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:rsidR="00ED2F92" w:rsidRPr="00CF2BB6" w:rsidRDefault="00ED2F92" w:rsidP="00002F1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:rsidR="00ED2F92" w:rsidRPr="00CF2BB6" w:rsidRDefault="00ED2F92" w:rsidP="00002F11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proofErr w:type="gramStart"/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ведением дневника практики; </w:t>
            </w:r>
          </w:p>
          <w:p w:rsidR="00ED2F92" w:rsidRPr="00CF2BB6" w:rsidRDefault="00ED2F92" w:rsidP="00002F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B6">
              <w:rPr>
                <w:rFonts w:ascii="Times New Roman" w:hAnsi="Times New Roman"/>
                <w:sz w:val="24"/>
                <w:szCs w:val="24"/>
              </w:rPr>
              <w:t xml:space="preserve">Отчет по учебной практике. </w:t>
            </w:r>
          </w:p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 w:val="restart"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9303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 зачет</w:t>
            </w:r>
          </w:p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002F11">
        <w:tc>
          <w:tcPr>
            <w:tcW w:w="2293" w:type="dxa"/>
            <w:shd w:val="clear" w:color="auto" w:fill="auto"/>
          </w:tcPr>
          <w:p w:rsidR="00ED2F92" w:rsidRPr="00631A60" w:rsidRDefault="00ED2F92" w:rsidP="00002F11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lastRenderedPageBreak/>
              <w:t>ПК. 5.2. Выполнять слесарную обработку, пригонку и пайку деталей и узлов различной сложности в процессе сборки.</w:t>
            </w:r>
          </w:p>
          <w:p w:rsidR="00ED2F92" w:rsidRPr="00631A60" w:rsidRDefault="00ED2F92" w:rsidP="00002F11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06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технологии слесарной обработки деталей, пригонки и пайки деталей и узлов в процессе сборки, технологией выполнения электромонтажных работ: овладение приемами разделка кабелей, соединение проводов методом пайки, опрессовки и болтового соединения проводов соблюдение правил техники безопасности при выполнении электромонтажных работ;</w:t>
            </w:r>
          </w:p>
        </w:tc>
        <w:tc>
          <w:tcPr>
            <w:tcW w:w="2688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002F11">
        <w:tc>
          <w:tcPr>
            <w:tcW w:w="2293" w:type="dxa"/>
            <w:shd w:val="clear" w:color="auto" w:fill="auto"/>
          </w:tcPr>
          <w:p w:rsidR="00ED2F92" w:rsidRPr="00631A60" w:rsidRDefault="00ED2F92" w:rsidP="00002F11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ПК. 5.3. Изготовлять приспособления для сборки и ремонта</w:t>
            </w:r>
          </w:p>
        </w:tc>
        <w:tc>
          <w:tcPr>
            <w:tcW w:w="2106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процессов изготовления приспособлений для сборки и ремонта; соблюдение правил техники безопасности при изготовлении приспособлений для сборки и ремонта;</w:t>
            </w:r>
          </w:p>
        </w:tc>
        <w:tc>
          <w:tcPr>
            <w:tcW w:w="2688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002F11">
        <w:tc>
          <w:tcPr>
            <w:tcW w:w="2293" w:type="dxa"/>
            <w:shd w:val="clear" w:color="auto" w:fill="auto"/>
          </w:tcPr>
          <w:p w:rsidR="00ED2F92" w:rsidRPr="00631A60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5.4. Устанавливать и подключать распределительные устройства</w:t>
            </w:r>
          </w:p>
        </w:tc>
        <w:tc>
          <w:tcPr>
            <w:tcW w:w="2106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приспособлений для выполнения монтажных работ в соответствии </w:t>
            </w:r>
            <w:proofErr w:type="gramStart"/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требованиями стандартов рабочего места и охраны труда;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установку и подключение щитов, шкафов, ящиков, вводных и осветительных коробок для шинопроводов и другого аналогичного оборудования в соответствии с технологией выполнения работ; </w:t>
            </w:r>
          </w:p>
          <w:p w:rsidR="00ED2F92" w:rsidRPr="00A778CB" w:rsidRDefault="00ED2F92" w:rsidP="00002F11">
            <w:pPr>
              <w:tabs>
                <w:tab w:val="left" w:pos="297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:rsidR="00ED2F92" w:rsidRPr="00A778CB" w:rsidRDefault="00ED2F92" w:rsidP="00002F11">
            <w:pPr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электрические подключения распределительных устройств.</w:t>
            </w:r>
          </w:p>
        </w:tc>
        <w:tc>
          <w:tcPr>
            <w:tcW w:w="2688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002F11">
        <w:tc>
          <w:tcPr>
            <w:tcW w:w="2293" w:type="dxa"/>
            <w:shd w:val="clear" w:color="auto" w:fill="auto"/>
          </w:tcPr>
          <w:p w:rsidR="00ED2F92" w:rsidRPr="00631A60" w:rsidRDefault="00ED2F92" w:rsidP="00002F11">
            <w:pPr>
              <w:pStyle w:val="Standard"/>
              <w:spacing w:line="276" w:lineRule="auto"/>
              <w:rPr>
                <w:color w:val="000000" w:themeColor="text1"/>
              </w:rPr>
            </w:pPr>
            <w:r w:rsidRPr="00631A60">
              <w:rPr>
                <w:rFonts w:eastAsia="SimSun"/>
                <w:color w:val="000000" w:themeColor="text1"/>
                <w:lang w:eastAsia="en-US"/>
              </w:rPr>
              <w:lastRenderedPageBreak/>
              <w:t>ПК. 5.5. Устанавливать и подключать приборы и аппараты вторичных цепей</w:t>
            </w:r>
          </w:p>
        </w:tc>
        <w:tc>
          <w:tcPr>
            <w:tcW w:w="2106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знаний по выбору типа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проводов и кабелей для монтажа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вторичных цепей в соответствии с требованиями технической документацией; </w:t>
            </w:r>
          </w:p>
        </w:tc>
        <w:tc>
          <w:tcPr>
            <w:tcW w:w="2688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ED2F92" w:rsidRPr="00633B98" w:rsidTr="00002F11">
        <w:tc>
          <w:tcPr>
            <w:tcW w:w="2293" w:type="dxa"/>
            <w:shd w:val="clear" w:color="auto" w:fill="auto"/>
          </w:tcPr>
          <w:p w:rsidR="00ED2F92" w:rsidRPr="00631A60" w:rsidRDefault="00ED2F92" w:rsidP="00002F11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 5.6. Выполнять различные типы соединений.</w:t>
            </w:r>
          </w:p>
        </w:tc>
        <w:tc>
          <w:tcPr>
            <w:tcW w:w="2106" w:type="dxa"/>
            <w:shd w:val="clear" w:color="auto" w:fill="auto"/>
          </w:tcPr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умений выполнять монтаж электропроводок вторичных цепей различными способами в соответствии с технологией выполнения работ;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Демонстрация умений выполнять </w:t>
            </w:r>
          </w:p>
          <w:p w:rsidR="00ED2F92" w:rsidRPr="00A778CB" w:rsidRDefault="00ED2F92" w:rsidP="00002F11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внутри- и межблочные соединительные электропроводки различных типов.</w:t>
            </w:r>
          </w:p>
        </w:tc>
        <w:tc>
          <w:tcPr>
            <w:tcW w:w="2688" w:type="dxa"/>
            <w:shd w:val="clear" w:color="auto" w:fill="auto"/>
          </w:tcPr>
          <w:p w:rsidR="00ED2F92" w:rsidRPr="00633B98" w:rsidRDefault="00ED2F92" w:rsidP="00002F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:rsidR="00ED2F92" w:rsidRPr="00633B98" w:rsidRDefault="00ED2F92" w:rsidP="00002F11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:rsidR="00ED2F92" w:rsidRDefault="00ED2F92" w:rsidP="00ED2F92">
      <w:pPr>
        <w:rPr>
          <w:rFonts w:ascii="Times New Roman" w:hAnsi="Times New Roman" w:cs="Times New Roman"/>
          <w:sz w:val="28"/>
          <w:szCs w:val="28"/>
        </w:rPr>
      </w:pPr>
    </w:p>
    <w:p w:rsidR="0033759D" w:rsidRDefault="0033759D" w:rsidP="0033759D">
      <w:pPr>
        <w:rPr>
          <w:rFonts w:ascii="Times New Roman" w:hAnsi="Times New Roman" w:cs="Times New Roman"/>
          <w:sz w:val="28"/>
          <w:szCs w:val="28"/>
        </w:rPr>
      </w:pPr>
    </w:p>
    <w:p w:rsidR="0033759D" w:rsidRPr="002914DF" w:rsidRDefault="0033759D" w:rsidP="0033759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2914DF">
        <w:rPr>
          <w:rFonts w:ascii="Times New Roman" w:eastAsia="Times New Roman" w:hAnsi="Times New Roman" w:cs="Times New Roman"/>
          <w:color w:val="1A1A1A"/>
          <w:sz w:val="28"/>
          <w:szCs w:val="28"/>
        </w:rPr>
        <w:t>Уровень сформированности общих компетенций оценивается методомэкспертной оценки в соответствии с Положением о формировании фонда оценочныхсредств для проведения текущего контроля успеваемости и промежуточнойаттестации студентов.</w:t>
      </w:r>
    </w:p>
    <w:p w:rsidR="0033759D" w:rsidRPr="00ED7EFE" w:rsidRDefault="0033759D" w:rsidP="0033759D">
      <w:pPr>
        <w:rPr>
          <w:rFonts w:ascii="Times New Roman" w:hAnsi="Times New Roman" w:cs="Times New Roman"/>
          <w:sz w:val="28"/>
          <w:szCs w:val="28"/>
        </w:rPr>
      </w:pPr>
    </w:p>
    <w:p w:rsidR="00F553BC" w:rsidRDefault="00F553BC"/>
    <w:sectPr w:rsidR="00F553BC" w:rsidSect="00002F11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F11" w:rsidRDefault="00002F11" w:rsidP="0033759D">
      <w:r>
        <w:separator/>
      </w:r>
    </w:p>
  </w:endnote>
  <w:endnote w:type="continuationSeparator" w:id="1">
    <w:p w:rsidR="00002F11" w:rsidRDefault="00002F11" w:rsidP="00337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F11" w:rsidRDefault="00002F11" w:rsidP="0033759D">
      <w:r>
        <w:separator/>
      </w:r>
    </w:p>
  </w:footnote>
  <w:footnote w:type="continuationSeparator" w:id="1">
    <w:p w:rsidR="00002F11" w:rsidRDefault="00002F11" w:rsidP="003375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3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4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5">
    <w:nsid w:val="0D745F1D"/>
    <w:multiLevelType w:val="multilevel"/>
    <w:tmpl w:val="C116F8E8"/>
    <w:lvl w:ilvl="0">
      <w:start w:val="1"/>
      <w:numFmt w:val="decimal"/>
      <w:lvlText w:val="%1."/>
      <w:lvlJc w:val="left"/>
      <w:pPr>
        <w:ind w:left="1070" w:hanging="360"/>
      </w:pPr>
      <w:rPr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7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4" w:hanging="1440"/>
      </w:pPr>
      <w:rPr>
        <w:rFonts w:hint="default"/>
      </w:rPr>
    </w:lvl>
  </w:abstractNum>
  <w:abstractNum w:abstractNumId="26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>
    <w:nsid w:val="31F13974"/>
    <w:multiLevelType w:val="hybridMultilevel"/>
    <w:tmpl w:val="A3F2E66A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38A01A6"/>
    <w:multiLevelType w:val="hybridMultilevel"/>
    <w:tmpl w:val="F3B8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31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32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3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33"/>
  </w:num>
  <w:num w:numId="24">
    <w:abstractNumId w:val="23"/>
  </w:num>
  <w:num w:numId="25">
    <w:abstractNumId w:val="32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1"/>
  </w:num>
  <w:num w:numId="29">
    <w:abstractNumId w:val="22"/>
  </w:num>
  <w:num w:numId="30">
    <w:abstractNumId w:val="24"/>
  </w:num>
  <w:num w:numId="31">
    <w:abstractNumId w:val="27"/>
  </w:num>
  <w:num w:numId="32">
    <w:abstractNumId w:val="28"/>
  </w:num>
  <w:num w:numId="33">
    <w:abstractNumId w:val="25"/>
  </w:num>
  <w:num w:numId="3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BA2"/>
    <w:rsid w:val="00002F11"/>
    <w:rsid w:val="002D7627"/>
    <w:rsid w:val="00330CB7"/>
    <w:rsid w:val="0033759D"/>
    <w:rsid w:val="0049260F"/>
    <w:rsid w:val="00505AB1"/>
    <w:rsid w:val="005326D1"/>
    <w:rsid w:val="005702E7"/>
    <w:rsid w:val="00A86BA2"/>
    <w:rsid w:val="00B4117A"/>
    <w:rsid w:val="00D36A63"/>
    <w:rsid w:val="00ED2F92"/>
    <w:rsid w:val="00F55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9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33759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paragraph" w:styleId="3">
    <w:name w:val="heading 3"/>
    <w:basedOn w:val="a"/>
    <w:next w:val="a"/>
    <w:link w:val="30"/>
    <w:uiPriority w:val="9"/>
    <w:unhideWhenUsed/>
    <w:qFormat/>
    <w:rsid w:val="0033759D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59D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30">
    <w:name w:val="Заголовок 3 Знак"/>
    <w:basedOn w:val="a0"/>
    <w:link w:val="3"/>
    <w:uiPriority w:val="9"/>
    <w:rsid w:val="0033759D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33759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375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759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33759D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Heading1">
    <w:name w:val="Heading 1"/>
    <w:basedOn w:val="a"/>
    <w:uiPriority w:val="1"/>
    <w:qFormat/>
    <w:rsid w:val="0033759D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33759D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Heading3">
    <w:name w:val="Heading 3"/>
    <w:basedOn w:val="a"/>
    <w:uiPriority w:val="1"/>
    <w:qFormat/>
    <w:rsid w:val="0033759D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33759D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33759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1">
    <w:name w:val="Обычный (веб)1"/>
    <w:basedOn w:val="a"/>
    <w:next w:val="a7"/>
    <w:uiPriority w:val="99"/>
    <w:rsid w:val="0033759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33759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3759D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33759D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375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2"/>
    <w:uiPriority w:val="99"/>
    <w:locked/>
    <w:rsid w:val="0033759D"/>
    <w:rPr>
      <w:rFonts w:ascii="Arial" w:hAnsi="Arial"/>
      <w:sz w:val="16"/>
      <w:shd w:val="clear" w:color="auto" w:fill="FFFFFF"/>
    </w:rPr>
  </w:style>
  <w:style w:type="paragraph" w:customStyle="1" w:styleId="12">
    <w:name w:val="Основной текст1"/>
    <w:basedOn w:val="a"/>
    <w:link w:val="aa"/>
    <w:uiPriority w:val="99"/>
    <w:rsid w:val="0033759D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3375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3759D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375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3759D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3375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33759D"/>
  </w:style>
  <w:style w:type="character" w:styleId="af">
    <w:name w:val="Hyperlink"/>
    <w:uiPriority w:val="99"/>
    <w:semiHidden/>
    <w:unhideWhenUsed/>
    <w:rsid w:val="0033759D"/>
    <w:rPr>
      <w:color w:val="0000FF"/>
      <w:u w:val="single"/>
    </w:rPr>
  </w:style>
  <w:style w:type="character" w:customStyle="1" w:styleId="docformat">
    <w:name w:val="doc__format"/>
    <w:basedOn w:val="a0"/>
    <w:rsid w:val="0033759D"/>
  </w:style>
  <w:style w:type="paragraph" w:styleId="af0">
    <w:name w:val="footnote text"/>
    <w:basedOn w:val="a"/>
    <w:link w:val="af1"/>
    <w:uiPriority w:val="99"/>
    <w:semiHidden/>
    <w:unhideWhenUsed/>
    <w:rsid w:val="0033759D"/>
  </w:style>
  <w:style w:type="character" w:customStyle="1" w:styleId="af1">
    <w:name w:val="Текст сноски Знак"/>
    <w:basedOn w:val="a0"/>
    <w:link w:val="af0"/>
    <w:uiPriority w:val="99"/>
    <w:semiHidden/>
    <w:rsid w:val="0033759D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33759D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33759D"/>
    <w:rPr>
      <w:b/>
      <w:bCs/>
    </w:rPr>
  </w:style>
  <w:style w:type="paragraph" w:styleId="a7">
    <w:name w:val="Normal (Web)"/>
    <w:basedOn w:val="a"/>
    <w:uiPriority w:val="99"/>
    <w:semiHidden/>
    <w:unhideWhenUsed/>
    <w:rsid w:val="0033759D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33759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3864" TargetMode="External"/><Relationship Id="rId13" Type="http://schemas.openxmlformats.org/officeDocument/2006/relationships/hyperlink" Target="http://electromonter.info/" TargetMode="External"/><Relationship Id="rId18" Type="http://schemas.openxmlformats.org/officeDocument/2006/relationships/hyperlink" Target="http://electricalschool.info/" TargetMode="External"/><Relationship Id="rId26" Type="http://schemas.openxmlformats.org/officeDocument/2006/relationships/hyperlink" Target="http://electrolibrary.inf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rutka.ru/" TargetMode="External"/><Relationship Id="rId7" Type="http://schemas.openxmlformats.org/officeDocument/2006/relationships/hyperlink" Target="https://urait.ru/bcode/517783" TargetMode="External"/><Relationship Id="rId12" Type="http://schemas.openxmlformats.org/officeDocument/2006/relationships/hyperlink" Target="http://electromonter.info/" TargetMode="External"/><Relationship Id="rId17" Type="http://schemas.openxmlformats.org/officeDocument/2006/relationships/hyperlink" Target="http://electricalschool.info/" TargetMode="External"/><Relationship Id="rId25" Type="http://schemas.openxmlformats.org/officeDocument/2006/relationships/hyperlink" Target="http://electrolibrary.info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lectricalschool.info/" TargetMode="External"/><Relationship Id="rId20" Type="http://schemas.openxmlformats.org/officeDocument/2006/relationships/hyperlink" Target="http://skrutka.ru/" TargetMode="External"/><Relationship Id="rId29" Type="http://schemas.openxmlformats.org/officeDocument/2006/relationships/hyperlink" Target="http://csu-konda-mp4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skrutka.ru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skrutka.ru/" TargetMode="External"/><Relationship Id="rId28" Type="http://schemas.openxmlformats.org/officeDocument/2006/relationships/hyperlink" Target="http://csu-konda-mp4.ru/" TargetMode="External"/><Relationship Id="rId10" Type="http://schemas.openxmlformats.org/officeDocument/2006/relationships/hyperlink" Target="https://urait.ru/viewer/elektricheskie-sistemy-i-seti-energosberezhenie-517783" TargetMode="External"/><Relationship Id="rId19" Type="http://schemas.openxmlformats.org/officeDocument/2006/relationships/hyperlink" Target="http://skrutka.ru/" TargetMode="External"/><Relationship Id="rId31" Type="http://schemas.openxmlformats.org/officeDocument/2006/relationships/hyperlink" Target="http://csu-konda-mp4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783" TargetMode="External"/><Relationship Id="rId14" Type="http://schemas.openxmlformats.org/officeDocument/2006/relationships/hyperlink" Target="http://electromonter.info/" TargetMode="External"/><Relationship Id="rId22" Type="http://schemas.openxmlformats.org/officeDocument/2006/relationships/hyperlink" Target="http://skrutka.ru/" TargetMode="External"/><Relationship Id="rId27" Type="http://schemas.openxmlformats.org/officeDocument/2006/relationships/hyperlink" Target="http://csu-konda-mp4.ru/" TargetMode="External"/><Relationship Id="rId30" Type="http://schemas.openxmlformats.org/officeDocument/2006/relationships/hyperlink" Target="http://csu-konda-mp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3738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Владелец</cp:lastModifiedBy>
  <cp:revision>4</cp:revision>
  <dcterms:created xsi:type="dcterms:W3CDTF">2024-05-02T09:25:00Z</dcterms:created>
  <dcterms:modified xsi:type="dcterms:W3CDTF">2024-05-05T18:20:00Z</dcterms:modified>
</cp:coreProperties>
</file>