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29" w:rsidRPr="00545441" w:rsidRDefault="007D6129" w:rsidP="007D6129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ГБПОУ РК «Керченский политехнический колледж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7D6129" w:rsidRPr="005E43C3" w:rsidTr="00A80037">
        <w:tc>
          <w:tcPr>
            <w:tcW w:w="4927" w:type="dxa"/>
          </w:tcPr>
          <w:p w:rsidR="007D612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E43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СОГЛАСОВАНО</w:t>
            </w:r>
          </w:p>
          <w:p w:rsidR="007D6129" w:rsidRPr="007D612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 сети закусочных</w:t>
            </w:r>
          </w:p>
          <w:p w:rsidR="007D6129" w:rsidRPr="007D612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«Мексикано»</w:t>
            </w:r>
          </w:p>
          <w:p w:rsidR="007D612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__________С.Д.Керимов</w:t>
            </w:r>
          </w:p>
          <w:p w:rsidR="007D6129" w:rsidRPr="00F50E0D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«___»________20…</w:t>
            </w:r>
          </w:p>
        </w:tc>
        <w:tc>
          <w:tcPr>
            <w:tcW w:w="4927" w:type="dxa"/>
            <w:vAlign w:val="center"/>
          </w:tcPr>
          <w:p w:rsidR="007D612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E43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УТВЕРЖДАЮ</w:t>
            </w:r>
          </w:p>
          <w:p w:rsidR="007D612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7D612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 Д.В.Колесник</w:t>
            </w:r>
          </w:p>
          <w:p w:rsidR="007D6129" w:rsidRPr="005E43C3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«___»_____________20___ г.</w:t>
            </w:r>
          </w:p>
        </w:tc>
      </w:tr>
    </w:tbl>
    <w:p w:rsidR="007D6129" w:rsidRDefault="007D6129" w:rsidP="007D612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7D6129" w:rsidRPr="003751A9" w:rsidTr="00A80037">
        <w:tc>
          <w:tcPr>
            <w:tcW w:w="4927" w:type="dxa"/>
            <w:shd w:val="clear" w:color="auto" w:fill="auto"/>
          </w:tcPr>
          <w:p w:rsidR="007D6129" w:rsidRPr="003751A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СОГЛАСОВАНО</w:t>
            </w:r>
          </w:p>
          <w:p w:rsidR="007D6129" w:rsidRPr="003751A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Зам. директора по </w:t>
            </w:r>
            <w:proofErr w:type="gramStart"/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УПР</w:t>
            </w:r>
            <w:proofErr w:type="gramEnd"/>
          </w:p>
          <w:p w:rsidR="007D6129" w:rsidRPr="003751A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___________</w:t>
            </w:r>
            <w:r w:rsidRPr="007D612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С. </w:t>
            </w:r>
            <w:proofErr w:type="gramStart"/>
            <w:r w:rsidRPr="007D612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Ю</w:t>
            </w:r>
            <w:proofErr w:type="gramEnd"/>
            <w:r w:rsidRPr="007D612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Письменная</w:t>
            </w:r>
          </w:p>
          <w:p w:rsidR="007D6129" w:rsidRPr="003751A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«___»________20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</w:t>
            </w: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  <w:shd w:val="clear" w:color="auto" w:fill="auto"/>
          </w:tcPr>
          <w:p w:rsidR="007D6129" w:rsidRPr="003751A9" w:rsidRDefault="007D6129" w:rsidP="00A8003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7D6129" w:rsidRPr="00545441" w:rsidRDefault="007D6129" w:rsidP="007D612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EC1B03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7D6129"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профессиональному модулю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D6129" w:rsidRDefault="007D6129" w:rsidP="007D6129">
      <w:pPr>
        <w:keepNext/>
        <w:widowControl/>
        <w:spacing w:before="162" w:after="60" w:line="276" w:lineRule="auto"/>
        <w:ind w:left="362" w:right="229" w:hanging="357"/>
        <w:jc w:val="center"/>
        <w:outlineLvl w:val="0"/>
        <w:rPr>
          <w:rFonts w:ascii="Times New Roman" w:eastAsia="MS Mincho" w:hAnsi="Times New Roman" w:cs="Times New Roman"/>
          <w:b/>
          <w:bCs/>
          <w:color w:val="auto"/>
          <w:kern w:val="32"/>
          <w:sz w:val="28"/>
          <w:szCs w:val="28"/>
        </w:rPr>
      </w:pPr>
      <w:r w:rsidRPr="007D6129">
        <w:rPr>
          <w:rFonts w:ascii="Times New Roman" w:eastAsia="MS Mincho" w:hAnsi="Times New Roman" w:cs="Times New Roman"/>
          <w:b/>
          <w:bCs/>
          <w:color w:val="auto"/>
          <w:kern w:val="32"/>
          <w:sz w:val="28"/>
          <w:szCs w:val="28"/>
          <w:lang/>
        </w:rPr>
        <w:t>П</w:t>
      </w:r>
      <w:r w:rsidR="00635C76">
        <w:rPr>
          <w:rFonts w:ascii="Times New Roman" w:eastAsia="MS Mincho" w:hAnsi="Times New Roman" w:cs="Times New Roman"/>
          <w:b/>
          <w:bCs/>
          <w:color w:val="auto"/>
          <w:kern w:val="32"/>
          <w:sz w:val="28"/>
          <w:szCs w:val="28"/>
        </w:rPr>
        <w:t>М</w:t>
      </w:r>
      <w:r w:rsidRPr="007D6129">
        <w:rPr>
          <w:rFonts w:ascii="Times New Roman" w:eastAsia="MS Mincho" w:hAnsi="Times New Roman" w:cs="Times New Roman"/>
          <w:b/>
          <w:bCs/>
          <w:color w:val="auto"/>
          <w:kern w:val="32"/>
          <w:sz w:val="28"/>
          <w:szCs w:val="28"/>
        </w:rPr>
        <w:t xml:space="preserve">05 </w:t>
      </w:r>
      <w:r>
        <w:rPr>
          <w:rFonts w:ascii="Times New Roman" w:eastAsia="MS Mincho" w:hAnsi="Times New Roman" w:cs="Times New Roman"/>
          <w:b/>
          <w:bCs/>
          <w:color w:val="auto"/>
          <w:kern w:val="32"/>
          <w:sz w:val="28"/>
          <w:szCs w:val="28"/>
        </w:rPr>
        <w:t>О</w:t>
      </w:r>
      <w:r w:rsidRPr="007D6129">
        <w:rPr>
          <w:rFonts w:ascii="Times New Roman" w:eastAsia="MS Mincho" w:hAnsi="Times New Roman" w:cs="Times New Roman"/>
          <w:b/>
          <w:bCs/>
          <w:color w:val="auto"/>
          <w:kern w:val="32"/>
          <w:sz w:val="28"/>
          <w:szCs w:val="28"/>
        </w:rPr>
        <w:t>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ППССЗ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специальности СПО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7D6129">
        <w:rPr>
          <w:rFonts w:ascii="Times New Roman" w:eastAsia="Times New Roman" w:hAnsi="Times New Roman"/>
          <w:b/>
          <w:sz w:val="28"/>
          <w:szCs w:val="28"/>
        </w:rPr>
        <w:t>43.02.15 Поварское и кондитерское дело</w:t>
      </w: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Default="00FB2878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EC1B03" w:rsidRDefault="00EC1B03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Pr="00A45F7F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05779" w:rsidRDefault="00705779" w:rsidP="00FB287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FB2878" w:rsidRDefault="00FB2878" w:rsidP="00FB287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A45F7F">
        <w:rPr>
          <w:rFonts w:ascii="Times New Roman" w:eastAsia="Times New Roman" w:hAnsi="Times New Roman" w:cs="Times New Roman"/>
          <w:b/>
          <w:bCs/>
          <w:color w:val="auto"/>
        </w:rPr>
        <w:t>Керчь 202</w:t>
      </w:r>
      <w:r w:rsidR="007D6129">
        <w:rPr>
          <w:rFonts w:ascii="Times New Roman" w:eastAsia="Times New Roman" w:hAnsi="Times New Roman" w:cs="Times New Roman"/>
          <w:b/>
          <w:bCs/>
          <w:color w:val="auto"/>
        </w:rPr>
        <w:t>3</w:t>
      </w: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Разработчики: 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266"/>
        <w:gridCol w:w="3115"/>
      </w:tblGrid>
      <w:tr w:rsidR="007D6129" w:rsidTr="007D6129">
        <w:tc>
          <w:tcPr>
            <w:tcW w:w="3964" w:type="dxa"/>
          </w:tcPr>
          <w:p w:rsidR="007D6129" w:rsidRDefault="007D6129" w:rsidP="007D6129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ГБПОУ РК «Керченский политехнический колледж»</w:t>
            </w:r>
          </w:p>
        </w:tc>
        <w:tc>
          <w:tcPr>
            <w:tcW w:w="2266" w:type="dxa"/>
          </w:tcPr>
          <w:p w:rsidR="007D6129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преподаватель</w:t>
            </w:r>
          </w:p>
        </w:tc>
        <w:tc>
          <w:tcPr>
            <w:tcW w:w="3115" w:type="dxa"/>
          </w:tcPr>
          <w:p w:rsidR="007D6129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Р.Г.Педант</w:t>
            </w:r>
          </w:p>
        </w:tc>
      </w:tr>
    </w:tbl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Эксперты от работодате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ля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: </w:t>
      </w: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5"/>
        <w:tblW w:w="10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0"/>
        <w:gridCol w:w="5245"/>
        <w:gridCol w:w="3115"/>
      </w:tblGrid>
      <w:tr w:rsidR="007D6129" w:rsidRPr="006B1CDB" w:rsidTr="002E5218">
        <w:tc>
          <w:tcPr>
            <w:tcW w:w="2410" w:type="dxa"/>
          </w:tcPr>
          <w:p w:rsidR="007D6129" w:rsidRPr="006B1CDB" w:rsidRDefault="007D6129" w:rsidP="006B1CD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B1CD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 сети закусочных «Мексикано»</w:t>
            </w:r>
          </w:p>
        </w:tc>
        <w:tc>
          <w:tcPr>
            <w:tcW w:w="5245" w:type="dxa"/>
          </w:tcPr>
          <w:p w:rsidR="002E5218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B1CD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индивидуальный </w:t>
            </w:r>
          </w:p>
          <w:p w:rsidR="007D6129" w:rsidRPr="006B1CDB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B1CD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предприниматель</w:t>
            </w:r>
          </w:p>
        </w:tc>
        <w:tc>
          <w:tcPr>
            <w:tcW w:w="3115" w:type="dxa"/>
          </w:tcPr>
          <w:p w:rsidR="007D6129" w:rsidRPr="006B1CDB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B1CD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С. Д. Керимов</w:t>
            </w:r>
          </w:p>
        </w:tc>
      </w:tr>
    </w:tbl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5"/>
        <w:tblW w:w="10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5103"/>
        <w:gridCol w:w="3115"/>
      </w:tblGrid>
      <w:tr w:rsidR="007D6129" w:rsidRPr="006B1CDB" w:rsidTr="002E5218">
        <w:tc>
          <w:tcPr>
            <w:tcW w:w="2552" w:type="dxa"/>
          </w:tcPr>
          <w:p w:rsidR="007D6129" w:rsidRPr="006B1CDB" w:rsidRDefault="006B1CDB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B1C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ПАО «КрымХлеб»</w:t>
            </w:r>
          </w:p>
        </w:tc>
        <w:tc>
          <w:tcPr>
            <w:tcW w:w="5103" w:type="dxa"/>
          </w:tcPr>
          <w:p w:rsidR="006B1CDB" w:rsidRPr="006B1CDB" w:rsidRDefault="006B1CDB" w:rsidP="006B1CDB">
            <w:pPr>
              <w:widowControl/>
              <w:tabs>
                <w:tab w:val="left" w:pos="142"/>
              </w:tabs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B1C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Начальник производственно – технологической лаборатории</w:t>
            </w:r>
          </w:p>
          <w:p w:rsidR="007D6129" w:rsidRPr="006B1CDB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15" w:type="dxa"/>
          </w:tcPr>
          <w:p w:rsidR="007D6129" w:rsidRPr="006B1CDB" w:rsidRDefault="006B1CDB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B1C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Т. П. Кабанова</w:t>
            </w:r>
          </w:p>
        </w:tc>
      </w:tr>
    </w:tbl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05779" w:rsidRPr="00A45F7F" w:rsidRDefault="0070577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05779" w:rsidRDefault="0070577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Pr="00A45F7F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FB2878" w:rsidRDefault="00FB2878" w:rsidP="0070577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  <w:r w:rsidRPr="00A45F7F">
        <w:rPr>
          <w:rFonts w:ascii="Times New Roman" w:eastAsia="Times New Roman" w:hAnsi="Times New Roman" w:cs="Times New Roman"/>
          <w:b/>
          <w:bCs/>
          <w:color w:val="auto"/>
        </w:rPr>
        <w:br w:type="page"/>
      </w:r>
    </w:p>
    <w:p w:rsidR="00FB2878" w:rsidRPr="00A45F7F" w:rsidRDefault="00FB2878" w:rsidP="00FB287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A45F7F">
        <w:rPr>
          <w:rFonts w:ascii="Times New Roman" w:eastAsia="Times New Roman" w:hAnsi="Times New Roman" w:cs="Times New Roman"/>
          <w:color w:val="auto"/>
        </w:rPr>
        <w:lastRenderedPageBreak/>
        <w:t>1.1. Приобретение в ходе освоения профессионального модуля практического опыта</w:t>
      </w:r>
    </w:p>
    <w:p w:rsidR="00FB2878" w:rsidRPr="008010CB" w:rsidRDefault="00FB2878" w:rsidP="00FB2878">
      <w:pPr>
        <w:widowControl/>
        <w:ind w:firstLine="709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56"/>
        <w:gridCol w:w="2953"/>
        <w:gridCol w:w="2738"/>
        <w:gridCol w:w="1560"/>
      </w:tblGrid>
      <w:tr w:rsidR="00FB2878" w:rsidRPr="00FB2878" w:rsidTr="00FB2878">
        <w:tc>
          <w:tcPr>
            <w:tcW w:w="2956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Иметь практический опыт</w:t>
            </w:r>
          </w:p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53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работ на учебной практике и требования к их выполнению</w:t>
            </w:r>
          </w:p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38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заданий</w:t>
            </w:r>
          </w:p>
        </w:tc>
        <w:tc>
          <w:tcPr>
            <w:tcW w:w="1560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о выполнении</w:t>
            </w:r>
          </w:p>
        </w:tc>
      </w:tr>
      <w:tr w:rsidR="00FB2878" w:rsidRPr="00FB2878" w:rsidTr="00FB2878">
        <w:tc>
          <w:tcPr>
            <w:tcW w:w="2956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953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2738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560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</w:t>
            </w:r>
          </w:p>
        </w:tc>
      </w:tr>
      <w:tr w:rsidR="00FB2878" w:rsidRPr="00FB2878" w:rsidTr="00FB2878">
        <w:tc>
          <w:tcPr>
            <w:tcW w:w="2956" w:type="dxa"/>
          </w:tcPr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По разработке ассортимента хлебобулочных, мучных кондитерских изделий с учетом потребностей различных категорий потребителей, видов и форм обслуживания;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Разработать</w:t>
            </w:r>
            <w:r w:rsidRPr="00FB2878">
              <w:rPr>
                <w:rFonts w:ascii="Times New Roman" w:hAnsi="Times New Roman" w:cs="Times New Roman"/>
              </w:rPr>
              <w:t>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Организацию и проведение</w:t>
            </w:r>
            <w:r w:rsidRPr="00FB2878">
              <w:rPr>
                <w:rFonts w:ascii="Times New Roman" w:hAnsi="Times New Roman" w:cs="Times New Roman"/>
              </w:rPr>
              <w:t xml:space="preserve">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Подобрать</w:t>
            </w:r>
            <w:r w:rsidRPr="00FB2878">
              <w:rPr>
                <w:rFonts w:ascii="Times New Roman" w:hAnsi="Times New Roman" w:cs="Times New Roman"/>
              </w:rPr>
              <w:t xml:space="preserve">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B2878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иготовлению</w:t>
            </w:r>
            <w:r w:rsidRPr="00FB2878">
              <w:rPr>
                <w:rFonts w:ascii="Times New Roman" w:hAnsi="Times New Roman" w:cs="Times New Roman"/>
              </w:rPr>
              <w:t xml:space="preserve"> различными методами, творческого оформления, эстетичной подачи хлебобулочных, мучных кондитерских изделий сложного приготовления, в том числе авторских, </w:t>
            </w:r>
            <w:r w:rsidRPr="00FB2878">
              <w:rPr>
                <w:rFonts w:ascii="Times New Roman" w:hAnsi="Times New Roman" w:cs="Times New Roman"/>
              </w:rPr>
              <w:lastRenderedPageBreak/>
              <w:t>брендовых, региональных;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Упаковке, хранению</w:t>
            </w:r>
            <w:r w:rsidRPr="00FB2878">
              <w:rPr>
                <w:rFonts w:ascii="Times New Roman" w:hAnsi="Times New Roman" w:cs="Times New Roman"/>
              </w:rPr>
              <w:t xml:space="preserve"> готовой продукции с учетом требований к безопасности;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  <w:u w:color="000000"/>
              </w:rPr>
            </w:pPr>
            <w:r>
              <w:rPr>
                <w:rFonts w:ascii="Times New Roman" w:hAnsi="Times New Roman" w:cs="Times New Roman"/>
                <w:u w:color="000000"/>
              </w:rPr>
              <w:t>Приготовлению</w:t>
            </w:r>
            <w:r w:rsidRPr="00FB2878">
              <w:rPr>
                <w:rFonts w:ascii="Times New Roman" w:hAnsi="Times New Roman" w:cs="Times New Roman"/>
                <w:u w:color="000000"/>
              </w:rPr>
              <w:t>, хранения фаршей, начинок</w:t>
            </w:r>
            <w:proofErr w:type="gramStart"/>
            <w:r w:rsidRPr="00FB2878">
              <w:rPr>
                <w:rFonts w:ascii="Times New Roman" w:hAnsi="Times New Roman" w:cs="Times New Roman"/>
                <w:u w:color="000000"/>
              </w:rPr>
              <w:t>,о</w:t>
            </w:r>
            <w:proofErr w:type="gramEnd"/>
            <w:r w:rsidRPr="00FB2878">
              <w:rPr>
                <w:rFonts w:ascii="Times New Roman" w:hAnsi="Times New Roman" w:cs="Times New Roman"/>
                <w:u w:color="000000"/>
              </w:rPr>
              <w:t>тделочных полуфабрикатов;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color="000000"/>
              </w:rPr>
              <w:t>Подготовке</w:t>
            </w:r>
            <w:r w:rsidRPr="00FB2878">
              <w:rPr>
                <w:rFonts w:ascii="Times New Roman" w:hAnsi="Times New Roman" w:cs="Times New Roman"/>
                <w:u w:color="000000"/>
              </w:rPr>
              <w:t xml:space="preserve"> к использованию и хранения отделочных полуфабрикатов промышленного производства;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Контролю</w:t>
            </w:r>
            <w:r w:rsidRPr="00FB2878">
              <w:rPr>
                <w:rFonts w:ascii="Times New Roman" w:hAnsi="Times New Roman" w:cs="Times New Roman"/>
              </w:rPr>
              <w:t xml:space="preserve"> качества и безопасности готовой кулинарной продукции;</w:t>
            </w:r>
          </w:p>
          <w:p w:rsidR="00FB2878" w:rsidRPr="00FB2878" w:rsidRDefault="00FB2878" w:rsidP="00FB2878">
            <w:pPr>
              <w:widowControl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</w:rPr>
              <w:t>Контролю</w:t>
            </w:r>
            <w:r w:rsidRPr="00FB2878">
              <w:rPr>
                <w:rFonts w:ascii="Times New Roman" w:hAnsi="Times New Roman" w:cs="Times New Roman"/>
              </w:rPr>
              <w:t xml:space="preserve"> хранения и расхода продуктов</w:t>
            </w:r>
          </w:p>
        </w:tc>
        <w:tc>
          <w:tcPr>
            <w:tcW w:w="2953" w:type="dxa"/>
          </w:tcPr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Оценивать</w:t>
            </w:r>
            <w:r w:rsidRPr="00FB2878">
              <w:rPr>
                <w:rFonts w:ascii="Times New Roman" w:hAnsi="Times New Roman" w:cs="Times New Roman"/>
              </w:rPr>
              <w:t xml:space="preserve">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Оформлять заявки</w:t>
            </w:r>
            <w:r w:rsidRPr="00FB2878">
              <w:rPr>
                <w:rFonts w:ascii="Times New Roman" w:hAnsi="Times New Roman" w:cs="Times New Roman"/>
              </w:rPr>
              <w:t xml:space="preserve"> на продукты, расходные материалы, необходимые для приготовления хлебобулочных, мучных кондитерских изделий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 xml:space="preserve">Проверка соответствия количества и качества поступивших продуктов накладной. 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Выбор, подготовка дополнительных ингредиентов с учетом их сочетаемости с основным продуктом.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lastRenderedPageBreak/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proofErr w:type="gramStart"/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Приготовление, оформление </w:t>
            </w:r>
            <w:r w:rsidRPr="00FB2878">
              <w:rPr>
                <w:rFonts w:ascii="Times New Roman" w:hAnsi="Times New Roman" w:cs="Times New Roman"/>
              </w:rPr>
              <w:t xml:space="preserve">хлебобулочных, мучных кондитерских изделий </w:t>
            </w: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  <w:proofErr w:type="gramEnd"/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Оценка качества готовых хлебобулочных, мучных кондитерских изделий перед отпуском, </w:t>
            </w: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lastRenderedPageBreak/>
              <w:t>упаковкой на вынос.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Хранение </w:t>
            </w:r>
            <w:r w:rsidRPr="00FB2878">
              <w:rPr>
                <w:rFonts w:ascii="Times New Roman" w:hAnsi="Times New Roman" w:cs="Times New Roman"/>
              </w:rPr>
              <w:t xml:space="preserve">хлебобулочных, мучных кондитерских изделий </w:t>
            </w: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с учетом использования отделочных полуфабрикатов.  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Творческое оформление </w:t>
            </w:r>
            <w:r w:rsidRPr="00FB2878">
              <w:rPr>
                <w:rFonts w:ascii="Times New Roman" w:hAnsi="Times New Roman" w:cs="Times New Roman"/>
              </w:rPr>
              <w:t xml:space="preserve">хлебобулочных, мучных кондитерских изделий и подготовка к реализации </w:t>
            </w: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Охлаждение и замораживание некоторых готовых полуфабрикатов для </w:t>
            </w:r>
            <w:r w:rsidRPr="00FB2878">
              <w:rPr>
                <w:rFonts w:ascii="Times New Roman" w:hAnsi="Times New Roman" w:cs="Times New Roman"/>
              </w:rPr>
              <w:t xml:space="preserve">хлебобулочных, мучных кондитерских изделий </w:t>
            </w: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>с учетом требований к безопасности пищевых продуктов.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Хранение </w:t>
            </w:r>
            <w:r w:rsidRPr="00FB2878">
              <w:rPr>
                <w:rFonts w:ascii="Times New Roman" w:hAnsi="Times New Roman" w:cs="Times New Roman"/>
              </w:rPr>
              <w:t>хлебобулочных, мучных кондитерских изделий</w:t>
            </w: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 с учетом требований по безопасности, соблюдения режимов хранения. 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 xml:space="preserve">Выбор контейнеров, упаковочных материалов, порционирование (комплектование), эстетичная упаковка готовых </w:t>
            </w:r>
            <w:r w:rsidRPr="00FB2878">
              <w:rPr>
                <w:rFonts w:ascii="Times New Roman" w:hAnsi="Times New Roman" w:cs="Times New Roman"/>
              </w:rPr>
              <w:t xml:space="preserve">хлебобулочных, мучных кондитерских изделий </w:t>
            </w:r>
            <w:r w:rsidRPr="00FB2878">
              <w:rPr>
                <w:rStyle w:val="FontStyle121"/>
                <w:rFonts w:ascii="Times New Roman" w:hAnsi="Times New Roman" w:cs="Times New Roman"/>
                <w:sz w:val="24"/>
              </w:rPr>
              <w:t>на вынос и для транспортирования.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Расчет стоимости хлебобулочных, мучных кондитерских изделий.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lastRenderedPageBreak/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FB2878" w:rsidRPr="00FB2878" w:rsidRDefault="00FB2878" w:rsidP="00FB287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  <w:p w:rsidR="00FB2878" w:rsidRPr="00F8404D" w:rsidRDefault="00FB2878" w:rsidP="00F8404D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2738" w:type="dxa"/>
          </w:tcPr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</w:t>
            </w:r>
            <w:r w:rsidRPr="00FB2878">
              <w:rPr>
                <w:rFonts w:ascii="Times New Roman" w:hAnsi="Times New Roman" w:cs="Times New Roman"/>
              </w:rPr>
              <w:t>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B2878">
              <w:rPr>
                <w:rFonts w:ascii="Times New Roman" w:hAnsi="Times New Roman" w:cs="Times New Roman"/>
              </w:rPr>
              <w:t>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оценивать их качество и соответствие технологическим требованиям;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B2878">
              <w:rPr>
                <w:rFonts w:ascii="Times New Roman" w:hAnsi="Times New Roman" w:cs="Times New Roman"/>
              </w:rPr>
              <w:t>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B2878">
              <w:rPr>
                <w:rFonts w:ascii="Times New Roman" w:hAnsi="Times New Roman" w:cs="Times New Roman"/>
              </w:rPr>
              <w:t xml:space="preserve">облюдать правила сочетаемости, взаимозаменяемости, рационального использования </w:t>
            </w:r>
            <w:r w:rsidRPr="00FB2878">
              <w:rPr>
                <w:rFonts w:ascii="Times New Roman" w:hAnsi="Times New Roman" w:cs="Times New Roman"/>
              </w:rPr>
              <w:lastRenderedPageBreak/>
              <w:t>основных и дополнительных ингредиентов, применения ароматических, красящих веществ;</w:t>
            </w:r>
          </w:p>
          <w:p w:rsidR="00FB2878" w:rsidRPr="00FB2878" w:rsidRDefault="00FB2878" w:rsidP="00FB28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B2878">
              <w:rPr>
                <w:rFonts w:ascii="Times New Roman" w:hAnsi="Times New Roman" w:cs="Times New Roman"/>
              </w:rPr>
              <w:t>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FB2878" w:rsidRPr="00FB2878" w:rsidRDefault="00FB2878" w:rsidP="00FB2878">
            <w:pPr>
              <w:widowControl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hAnsi="Times New Roman" w:cs="Times New Roman"/>
              </w:rPr>
              <w:t>хранить, порционировать (комплектовать), эстетично упаковывать на вынос готовую продукцию с учетом требований к безопасности</w:t>
            </w:r>
          </w:p>
        </w:tc>
        <w:tc>
          <w:tcPr>
            <w:tcW w:w="1560" w:type="dxa"/>
          </w:tcPr>
          <w:p w:rsidR="00FB2878" w:rsidRPr="00FB2878" w:rsidRDefault="00FB2878" w:rsidP="00FB287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Выполнено</w:t>
            </w:r>
          </w:p>
        </w:tc>
      </w:tr>
    </w:tbl>
    <w:p w:rsidR="00807C84" w:rsidRDefault="00807C84" w:rsidP="00F8404D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830D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Форма аттестационного листа по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учебной</w:t>
      </w:r>
      <w:r w:rsidRPr="000830D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практике</w:t>
      </w:r>
    </w:p>
    <w:p w:rsidR="00807C84" w:rsidRPr="000830DD" w:rsidRDefault="00807C84" w:rsidP="00F8404D">
      <w:pPr>
        <w:widowControl/>
        <w:contextualSpacing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0" w:name="_Hlk125724051"/>
    </w:p>
    <w:p w:rsidR="00807C84" w:rsidRPr="00EC1CA5" w:rsidRDefault="00807C84" w:rsidP="00807C84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EC1CA5">
        <w:rPr>
          <w:rFonts w:ascii="Times New Roman" w:eastAsia="Times New Roman" w:hAnsi="Times New Roman" w:cs="Times New Roman"/>
          <w:b/>
          <w:bCs/>
          <w:color w:val="auto"/>
        </w:rPr>
        <w:t>Аттестационный лист по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учебной</w:t>
      </w:r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 практике</w:t>
      </w:r>
    </w:p>
    <w:p w:rsidR="00807C84" w:rsidRPr="00EC1CA5" w:rsidRDefault="00807C84" w:rsidP="00807C84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lastRenderedPageBreak/>
        <w:t>Студен</w:t>
      </w:r>
      <w:proofErr w:type="gramStart"/>
      <w:r w:rsidRPr="00EC1CA5">
        <w:rPr>
          <w:rFonts w:ascii="Times New Roman" w:eastAsia="Times New Roman" w:hAnsi="Times New Roman" w:cs="Times New Roman"/>
          <w:color w:val="auto"/>
        </w:rPr>
        <w:t>т(</w:t>
      </w:r>
      <w:proofErr w:type="gramEnd"/>
      <w:r w:rsidRPr="00EC1CA5">
        <w:rPr>
          <w:rFonts w:ascii="Times New Roman" w:eastAsia="Times New Roman" w:hAnsi="Times New Roman" w:cs="Times New Roman"/>
          <w:color w:val="auto"/>
        </w:rPr>
        <w:t>ка) _______________________________________________________,</w:t>
      </w:r>
    </w:p>
    <w:p w:rsidR="00807C84" w:rsidRPr="00EC1CA5" w:rsidRDefault="00807C84" w:rsidP="00635C76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</w:rPr>
      </w:pPr>
      <w:r w:rsidRPr="00EC1CA5">
        <w:rPr>
          <w:rFonts w:ascii="Times New Roman" w:eastAsia="Times New Roman" w:hAnsi="Times New Roman" w:cs="Times New Roman"/>
          <w:i/>
          <w:iCs/>
          <w:color w:val="auto"/>
        </w:rPr>
        <w:t>ФИО</w:t>
      </w: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обучающийс</w:t>
      </w:r>
      <w:proofErr w:type="gramStart"/>
      <w:r w:rsidRPr="00EC1CA5">
        <w:rPr>
          <w:rFonts w:ascii="Times New Roman" w:eastAsia="Times New Roman" w:hAnsi="Times New Roman" w:cs="Times New Roman"/>
          <w:color w:val="auto"/>
        </w:rPr>
        <w:t>я(</w:t>
      </w:r>
      <w:proofErr w:type="gramEnd"/>
      <w:r w:rsidRPr="00EC1CA5">
        <w:rPr>
          <w:rFonts w:ascii="Times New Roman" w:eastAsia="Times New Roman" w:hAnsi="Times New Roman" w:cs="Times New Roman"/>
          <w:color w:val="auto"/>
        </w:rPr>
        <w:t>ся) на _____ курсе по специальности  СПО 43.02.15</w:t>
      </w:r>
      <w:r w:rsidR="00EC1B03">
        <w:rPr>
          <w:rFonts w:ascii="Times New Roman" w:eastAsia="Times New Roman" w:hAnsi="Times New Roman" w:cs="Times New Roman"/>
          <w:color w:val="auto"/>
        </w:rPr>
        <w:t xml:space="preserve"> Поварское и кондитерское дело</w:t>
      </w:r>
    </w:p>
    <w:p w:rsidR="00807C84" w:rsidRDefault="00807C84" w:rsidP="00635C76">
      <w:pPr>
        <w:keepNext/>
        <w:widowControl/>
        <w:spacing w:before="162" w:after="60" w:line="276" w:lineRule="auto"/>
        <w:ind w:right="229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успешно проше</w:t>
      </w:r>
      <w:proofErr w:type="gramStart"/>
      <w:r w:rsidRPr="00EC1CA5">
        <w:rPr>
          <w:rFonts w:ascii="Times New Roman" w:eastAsia="Times New Roman" w:hAnsi="Times New Roman" w:cs="Times New Roman"/>
          <w:color w:val="auto"/>
        </w:rPr>
        <w:t>л(</w:t>
      </w:r>
      <w:proofErr w:type="gramEnd"/>
      <w:r w:rsidRPr="00EC1CA5">
        <w:rPr>
          <w:rFonts w:ascii="Times New Roman" w:eastAsia="Times New Roman" w:hAnsi="Times New Roman" w:cs="Times New Roman"/>
          <w:color w:val="auto"/>
        </w:rPr>
        <w:t xml:space="preserve">ла) учебную практику по профессиональному модулю </w:t>
      </w:r>
    </w:p>
    <w:p w:rsidR="00807C84" w:rsidRPr="00807C84" w:rsidRDefault="00243790" w:rsidP="00635C76">
      <w:pPr>
        <w:keepNext/>
        <w:widowControl/>
        <w:spacing w:before="162" w:after="60" w:line="276" w:lineRule="auto"/>
        <w:ind w:right="229"/>
        <w:outlineLvl w:val="0"/>
        <w:rPr>
          <w:rFonts w:ascii="Times New Roman" w:eastAsia="MS Mincho" w:hAnsi="Times New Roman" w:cs="Times New Roman"/>
          <w:b/>
          <w:bCs/>
          <w:color w:val="auto"/>
          <w:kern w:val="32"/>
        </w:rPr>
      </w:pPr>
      <w:r>
        <w:rPr>
          <w:rFonts w:ascii="Times New Roman" w:hAnsi="Times New Roman" w:cs="Times New Roman"/>
        </w:rPr>
        <w:t>ПМ 05</w:t>
      </w:r>
      <w:r w:rsidRPr="00635C76">
        <w:rPr>
          <w:rFonts w:ascii="Times New Roman" w:hAnsi="Times New Roman" w:cs="Times New Roman"/>
        </w:rPr>
        <w:t>.</w:t>
      </w:r>
      <w:r w:rsidR="00635C76" w:rsidRPr="00635C76">
        <w:rPr>
          <w:rFonts w:ascii="Times New Roman" w:eastAsia="MS Mincho" w:hAnsi="Times New Roman" w:cs="Times New Roman"/>
          <w:color w:val="auto"/>
          <w:kern w:val="32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 объеме 72</w:t>
      </w:r>
      <w:r w:rsidRPr="00EC1CA5">
        <w:rPr>
          <w:rFonts w:ascii="Times New Roman" w:eastAsia="Times New Roman" w:hAnsi="Times New Roman" w:cs="Times New Roman"/>
          <w:color w:val="auto"/>
        </w:rPr>
        <w:t xml:space="preserve"> часов  с «___»_____20__ г. по «___»_______20__ г.</w:t>
      </w:r>
    </w:p>
    <w:p w:rsidR="00635C76" w:rsidRPr="00635C76" w:rsidRDefault="000854A5" w:rsidP="00635C76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635C76">
        <w:rPr>
          <w:rFonts w:ascii="Times New Roman" w:eastAsia="Times New Roman" w:hAnsi="Times New Roman" w:cs="Times New Roman"/>
          <w:color w:val="auto"/>
        </w:rPr>
        <w:t>В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635C76" w:rsidRPr="00635C76">
        <w:rPr>
          <w:rFonts w:ascii="Times New Roman" w:hAnsi="Times New Roman" w:cs="Times New Roman"/>
        </w:rPr>
        <w:t>лаборатории «</w:t>
      </w:r>
      <w:r w:rsidRPr="000854A5">
        <w:rPr>
          <w:rFonts w:ascii="Times New Roman" w:hAnsi="Times New Roman" w:cs="Times New Roman"/>
        </w:rPr>
        <w:t>учебный кондитерский цех</w:t>
      </w:r>
      <w:r w:rsidR="00635C76" w:rsidRPr="00635C76">
        <w:rPr>
          <w:rFonts w:ascii="Times New Roman" w:hAnsi="Times New Roman" w:cs="Times New Roman"/>
        </w:rPr>
        <w:t xml:space="preserve">», демонстрационная площадка по компетенции «Кондитерское дело» </w:t>
      </w:r>
    </w:p>
    <w:p w:rsidR="00635C76" w:rsidRPr="00635C76" w:rsidRDefault="00635C76" w:rsidP="00635C76">
      <w:pPr>
        <w:pStyle w:val="af6"/>
        <w:spacing w:before="0" w:beforeAutospacing="0" w:after="0" w:afterAutospacing="0"/>
        <w:rPr>
          <w:color w:val="000000"/>
        </w:rPr>
      </w:pPr>
      <w:r w:rsidRPr="00635C76">
        <w:rPr>
          <w:color w:val="000000"/>
        </w:rPr>
        <w:t>в организации ГБПОУ РК «Керченский политехнический колледж»,</w:t>
      </w:r>
    </w:p>
    <w:p w:rsidR="00635C76" w:rsidRDefault="00635C76" w:rsidP="00635C76">
      <w:pPr>
        <w:pStyle w:val="af6"/>
        <w:spacing w:before="0" w:beforeAutospacing="0" w:after="0" w:afterAutospacing="0"/>
        <w:rPr>
          <w:color w:val="000000"/>
        </w:rPr>
      </w:pPr>
      <w:r w:rsidRPr="00635C76">
        <w:rPr>
          <w:color w:val="000000"/>
        </w:rPr>
        <w:t xml:space="preserve">Российская Федерация, Республика Крым, </w:t>
      </w:r>
      <w:proofErr w:type="gramStart"/>
      <w:r w:rsidRPr="00635C76">
        <w:rPr>
          <w:color w:val="000000"/>
        </w:rPr>
        <w:t>г</w:t>
      </w:r>
      <w:proofErr w:type="gramEnd"/>
      <w:r w:rsidRPr="00635C76">
        <w:rPr>
          <w:color w:val="000000"/>
        </w:rPr>
        <w:t xml:space="preserve">. Керчь, ул. Войкова, д. </w:t>
      </w:r>
      <w:r w:rsidR="00EC1B03">
        <w:rPr>
          <w:color w:val="000000"/>
        </w:rPr>
        <w:t>5</w:t>
      </w:r>
    </w:p>
    <w:p w:rsidR="00635C76" w:rsidRPr="00635C76" w:rsidRDefault="00635C76" w:rsidP="00635C76">
      <w:pPr>
        <w:pStyle w:val="af1"/>
        <w:spacing w:before="0" w:beforeAutospacing="0" w:after="0" w:afterAutospacing="0"/>
      </w:pPr>
    </w:p>
    <w:p w:rsidR="00635C76" w:rsidRDefault="00807C84" w:rsidP="00635C76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Характеристика учебной и профессиональной деятельности  </w:t>
      </w:r>
      <w:proofErr w:type="gramStart"/>
      <w:r w:rsidRPr="00EC1CA5">
        <w:rPr>
          <w:rFonts w:ascii="Times New Roman" w:eastAsia="Times New Roman" w:hAnsi="Times New Roman" w:cs="Times New Roman"/>
          <w:b/>
          <w:bCs/>
          <w:color w:val="auto"/>
        </w:rPr>
        <w:t>обучающегося</w:t>
      </w:r>
      <w:proofErr w:type="gramEnd"/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auto"/>
        </w:rPr>
        <w:t>о время учебной</w:t>
      </w:r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 практики </w:t>
      </w:r>
    </w:p>
    <w:p w:rsidR="00F8404D" w:rsidRPr="000D7FA9" w:rsidRDefault="00F8404D" w:rsidP="00F8404D">
      <w:pPr>
        <w:rPr>
          <w:rFonts w:ascii="Times New Roman" w:hAnsi="Times New Roman" w:cs="Times New Roman"/>
        </w:rPr>
      </w:pPr>
      <w:r w:rsidRPr="000D7FA9">
        <w:rPr>
          <w:rFonts w:ascii="Times New Roman" w:hAnsi="Times New Roman" w:cs="Times New Roman"/>
        </w:rPr>
        <w:t>ОК 01 Выбиратьспособырешениязадачпрофессиональнойдеятельности</w:t>
      </w:r>
      <w:proofErr w:type="gramStart"/>
      <w:r w:rsidRPr="000D7FA9">
        <w:rPr>
          <w:rFonts w:ascii="Times New Roman" w:hAnsi="Times New Roman" w:cs="Times New Roman"/>
        </w:rPr>
        <w:t>,п</w:t>
      </w:r>
      <w:proofErr w:type="gramEnd"/>
      <w:r w:rsidRPr="000D7FA9">
        <w:rPr>
          <w:rFonts w:ascii="Times New Roman" w:hAnsi="Times New Roman" w:cs="Times New Roman"/>
        </w:rPr>
        <w:t>рименительнок различнымконтекстам                                            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hAnsi="Times New Roman" w:cs="Times New Roman"/>
        </w:rPr>
        <w:t>ОК. 02</w:t>
      </w:r>
      <w:proofErr w:type="gramStart"/>
      <w:r w:rsidRPr="000D7FA9">
        <w:rPr>
          <w:rFonts w:ascii="Times New Roman" w:hAnsi="Times New Roman" w:cs="Times New Roman"/>
        </w:rPr>
        <w:t xml:space="preserve"> </w:t>
      </w:r>
      <w:r w:rsidRPr="000D7FA9">
        <w:rPr>
          <w:rFonts w:ascii="Times New Roman" w:eastAsia="Times New Roman" w:hAnsi="Times New Roman" w:cs="Times New Roman"/>
        </w:rPr>
        <w:t>О</w:t>
      </w:r>
      <w:proofErr w:type="gramEnd"/>
      <w:r w:rsidRPr="000D7FA9">
        <w:rPr>
          <w:rFonts w:ascii="Times New Roman" w:eastAsia="Times New Roman" w:hAnsi="Times New Roman" w:cs="Times New Roman"/>
        </w:rPr>
        <w:t>существлять поиск, анализ и интерпретацию информации, необходимой для выполнения задач профессиональной деятельности…………………</w:t>
      </w:r>
      <w:r w:rsidRPr="000D7FA9">
        <w:rPr>
          <w:rFonts w:ascii="Times New Roman" w:hAnsi="Times New Roman" w:cs="Times New Roman"/>
        </w:rPr>
        <w:t>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ОК.03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0D7FA9">
        <w:rPr>
          <w:rFonts w:ascii="Times New Roman" w:eastAsia="Times New Roman" w:hAnsi="Times New Roman" w:cs="Times New Roman"/>
        </w:rPr>
        <w:t>ланировать и реализовывать собственное профессиональное и личностное развитие…………………………………………………………………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ОК.04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Р</w:t>
      </w:r>
      <w:proofErr w:type="gramEnd"/>
      <w:r w:rsidRPr="000D7FA9">
        <w:rPr>
          <w:rFonts w:ascii="Times New Roman" w:eastAsia="Times New Roman" w:hAnsi="Times New Roman" w:cs="Times New Roman"/>
        </w:rPr>
        <w:t>аботать в коллективе и команде, эффективно взаимодействовать с коллегами, руководством, клиентами………………………………………………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ОК.05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0D7FA9">
        <w:rPr>
          <w:rFonts w:ascii="Times New Roman" w:eastAsia="Times New Roman" w:hAnsi="Times New Roman" w:cs="Times New Roman"/>
        </w:rPr>
        <w:t>существлять устную и письменную коммуникацию на государственном языке с учетом особенностей социального и культурного контекста ………</w:t>
      </w:r>
      <w:r w:rsidRPr="000D7FA9">
        <w:rPr>
          <w:rFonts w:ascii="Times New Roman" w:hAnsi="Times New Roman" w:cs="Times New Roman"/>
        </w:rPr>
        <w:t>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ОК.06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0D7FA9">
        <w:rPr>
          <w:rFonts w:ascii="Times New Roman" w:eastAsia="Times New Roman" w:hAnsi="Times New Roman" w:cs="Times New Roman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ОК.07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0D7FA9">
        <w:rPr>
          <w:rFonts w:ascii="Times New Roman" w:eastAsia="Times New Roman" w:hAnsi="Times New Roman" w:cs="Times New Roman"/>
        </w:rPr>
        <w:t>одействовать сохранению окружающей среды, ресурсосбережению, эффективно действовать в чрезвычайных ситуациях………………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hAnsi="Times New Roman" w:cs="Times New Roman"/>
        </w:rPr>
        <w:t>ОК.09</w:t>
      </w:r>
      <w:proofErr w:type="gramStart"/>
      <w:r w:rsidRPr="000D7FA9">
        <w:rPr>
          <w:rFonts w:ascii="Times New Roman" w:hAnsi="Times New Roman" w:cs="Times New Roman"/>
        </w:rPr>
        <w:t xml:space="preserve"> </w:t>
      </w:r>
      <w:r w:rsidRPr="000D7FA9">
        <w:rPr>
          <w:rFonts w:ascii="Times New Roman" w:eastAsia="Times New Roman" w:hAnsi="Times New Roman" w:cs="Times New Roman"/>
        </w:rPr>
        <w:t>И</w:t>
      </w:r>
      <w:proofErr w:type="gramEnd"/>
      <w:r w:rsidRPr="000D7FA9">
        <w:rPr>
          <w:rFonts w:ascii="Times New Roman" w:eastAsia="Times New Roman" w:hAnsi="Times New Roman" w:cs="Times New Roman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подготовленности……………………………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ОК.10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0D7FA9">
        <w:rPr>
          <w:rFonts w:ascii="Times New Roman" w:eastAsia="Times New Roman" w:hAnsi="Times New Roman" w:cs="Times New Roman"/>
        </w:rPr>
        <w:t xml:space="preserve">ользоваться профессиональной документацией на государственном и иностранном языках                                                                             </w:t>
      </w:r>
      <w:r w:rsidRPr="000D7FA9">
        <w:rPr>
          <w:rFonts w:ascii="Times New Roman" w:hAnsi="Times New Roman" w:cs="Times New Roman"/>
        </w:rPr>
        <w:t>освоил/ не освоил</w:t>
      </w:r>
    </w:p>
    <w:p w:rsidR="00F8404D" w:rsidRPr="00F8404D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ОК.11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0D7FA9">
        <w:rPr>
          <w:rFonts w:ascii="Times New Roman" w:eastAsia="Times New Roman" w:hAnsi="Times New Roman" w:cs="Times New Roman"/>
        </w:rPr>
        <w:t xml:space="preserve">спользовать знания по финансовой грамотности, планировать предпринимательскую </w:t>
      </w:r>
      <w:r w:rsidRPr="00F8404D">
        <w:rPr>
          <w:rFonts w:ascii="Times New Roman" w:eastAsia="Times New Roman" w:hAnsi="Times New Roman" w:cs="Times New Roman"/>
        </w:rPr>
        <w:t>деятельность в профессиональной сфере</w:t>
      </w:r>
    </w:p>
    <w:p w:rsidR="00F8404D" w:rsidRPr="00F8404D" w:rsidRDefault="00F8404D" w:rsidP="00F8404D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</w:p>
    <w:p w:rsidR="00F8404D" w:rsidRPr="00F8404D" w:rsidRDefault="00F8404D" w:rsidP="00F8404D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5.2</w:t>
      </w:r>
      <w:proofErr w:type="gramStart"/>
      <w:r w:rsidRPr="00F8404D">
        <w:rPr>
          <w:rFonts w:ascii="Times New Roman" w:hAnsi="Times New Roman" w:cs="Times New Roman"/>
        </w:rPr>
        <w:t xml:space="preserve"> О</w:t>
      </w:r>
      <w:proofErr w:type="gramEnd"/>
      <w:r w:rsidRPr="00F8404D">
        <w:rPr>
          <w:rFonts w:ascii="Times New Roman" w:hAnsi="Times New Roman" w:cs="Times New Roman"/>
        </w:rPr>
        <w:t>существлять приготовление, хранение отделочных полуфабрикатов для хлебобулочных, мучных кондитерских изделий</w:t>
      </w:r>
    </w:p>
    <w:p w:rsidR="00F8404D" w:rsidRPr="00F8404D" w:rsidRDefault="00F8404D" w:rsidP="00F8404D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5.3</w:t>
      </w:r>
      <w:proofErr w:type="gramStart"/>
      <w:r w:rsidRPr="00F8404D">
        <w:rPr>
          <w:rFonts w:ascii="Times New Roman" w:hAnsi="Times New Roman" w:cs="Times New Roman"/>
        </w:rPr>
        <w:t>О</w:t>
      </w:r>
      <w:proofErr w:type="gramEnd"/>
      <w:r w:rsidRPr="00F8404D">
        <w:rPr>
          <w:rFonts w:ascii="Times New Roman" w:hAnsi="Times New Roman" w:cs="Times New Roman"/>
        </w:rPr>
        <w:t>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</w:t>
      </w:r>
    </w:p>
    <w:p w:rsidR="00F8404D" w:rsidRPr="00F8404D" w:rsidRDefault="00F8404D" w:rsidP="00F8404D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5.4</w:t>
      </w:r>
      <w:proofErr w:type="gramStart"/>
      <w:r w:rsidRPr="00F8404D">
        <w:rPr>
          <w:rFonts w:ascii="Times New Roman" w:hAnsi="Times New Roman" w:cs="Times New Roman"/>
        </w:rPr>
        <w:t>О</w:t>
      </w:r>
      <w:proofErr w:type="gramEnd"/>
      <w:r w:rsidRPr="00F8404D">
        <w:rPr>
          <w:rFonts w:ascii="Times New Roman" w:hAnsi="Times New Roman" w:cs="Times New Roman"/>
        </w:rPr>
        <w:t>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F8404D" w:rsidRPr="00F8404D" w:rsidRDefault="00F8404D" w:rsidP="00F8404D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5.5</w:t>
      </w:r>
      <w:proofErr w:type="gramStart"/>
      <w:r w:rsidRPr="00F8404D">
        <w:rPr>
          <w:rFonts w:ascii="Times New Roman" w:hAnsi="Times New Roman" w:cs="Times New Roman"/>
        </w:rPr>
        <w:t xml:space="preserve"> О</w:t>
      </w:r>
      <w:proofErr w:type="gramEnd"/>
      <w:r w:rsidRPr="00F8404D">
        <w:rPr>
          <w:rFonts w:ascii="Times New Roman" w:hAnsi="Times New Roman" w:cs="Times New Roman"/>
        </w:rPr>
        <w:t xml:space="preserve">существлять приготовление, творческое оформление, подготовку к реализации </w:t>
      </w:r>
      <w:r w:rsidRPr="00F8404D">
        <w:rPr>
          <w:rFonts w:ascii="Times New Roman" w:hAnsi="Times New Roman" w:cs="Times New Roman"/>
        </w:rPr>
        <w:lastRenderedPageBreak/>
        <w:t>пирожных и тортов сложного ассортимента с учетом потребностей различных категорий потребителей, видов и форм обслуживания</w:t>
      </w:r>
    </w:p>
    <w:p w:rsidR="00F8404D" w:rsidRDefault="00F8404D" w:rsidP="00F8404D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5.6</w:t>
      </w:r>
      <w:proofErr w:type="gramStart"/>
      <w:r w:rsidRPr="00F8404D">
        <w:rPr>
          <w:rFonts w:ascii="Times New Roman" w:hAnsi="Times New Roman" w:cs="Times New Roman"/>
        </w:rPr>
        <w:t xml:space="preserve"> О</w:t>
      </w:r>
      <w:proofErr w:type="gramEnd"/>
      <w:r w:rsidRPr="00F8404D">
        <w:rPr>
          <w:rFonts w:ascii="Times New Roman" w:hAnsi="Times New Roman" w:cs="Times New Roman"/>
        </w:rPr>
        <w:t>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</w:r>
    </w:p>
    <w:p w:rsidR="00F8404D" w:rsidRDefault="00F8404D" w:rsidP="00F8404D">
      <w:pPr>
        <w:rPr>
          <w:rFonts w:ascii="Times New Roman" w:hAnsi="Times New Roman" w:cs="Times New Roman"/>
        </w:rPr>
      </w:pPr>
    </w:p>
    <w:p w:rsidR="00F8404D" w:rsidRDefault="00F8404D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Дата «___» _______ 20___ г.</w:t>
      </w:r>
      <w:r w:rsidRPr="00EC1CA5">
        <w:rPr>
          <w:rFonts w:ascii="Times New Roman" w:eastAsia="Times New Roman" w:hAnsi="Times New Roman" w:cs="Times New Roman"/>
          <w:color w:val="auto"/>
        </w:rPr>
        <w:tab/>
      </w:r>
      <w:r w:rsidRPr="00EC1CA5">
        <w:rPr>
          <w:rFonts w:ascii="Times New Roman" w:eastAsia="Times New Roman" w:hAnsi="Times New Roman" w:cs="Times New Roman"/>
          <w:color w:val="auto"/>
        </w:rPr>
        <w:tab/>
      </w: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07C84" w:rsidRPr="00243790" w:rsidRDefault="00243790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Подпись руководителя практики                     </w:t>
      </w:r>
      <w:r w:rsidR="00807C84" w:rsidRPr="00243790">
        <w:rPr>
          <w:rFonts w:ascii="Times New Roman" w:eastAsia="Times New Roman" w:hAnsi="Times New Roman" w:cs="Times New Roman"/>
          <w:color w:val="auto"/>
        </w:rPr>
        <w:t>___________________/ _______________</w:t>
      </w:r>
    </w:p>
    <w:p w:rsidR="00807C84" w:rsidRDefault="00243790" w:rsidP="00635C76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>(подпись)</w:t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 xml:space="preserve">    (Ф.И.О.)  </w:t>
      </w:r>
      <w:r w:rsidR="00807C84" w:rsidRPr="00243790">
        <w:rPr>
          <w:rFonts w:ascii="Times New Roman" w:eastAsia="Times New Roman" w:hAnsi="Times New Roman" w:cs="Times New Roman"/>
          <w:color w:val="auto"/>
        </w:rPr>
        <w:t>М.П.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56"/>
        <w:gridCol w:w="2953"/>
        <w:gridCol w:w="2738"/>
        <w:gridCol w:w="1560"/>
      </w:tblGrid>
      <w:tr w:rsidR="00F8404D" w:rsidRPr="00FB2878" w:rsidTr="00705415">
        <w:tc>
          <w:tcPr>
            <w:tcW w:w="2956" w:type="dxa"/>
          </w:tcPr>
          <w:p w:rsidR="00F8404D" w:rsidRPr="00EC1CA5" w:rsidRDefault="00F8404D" w:rsidP="00F8404D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CA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Иметь практический опыт</w:t>
            </w:r>
          </w:p>
          <w:p w:rsidR="00F8404D" w:rsidRPr="00EC1CA5" w:rsidRDefault="00F8404D" w:rsidP="00F8404D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53" w:type="dxa"/>
          </w:tcPr>
          <w:p w:rsidR="00F8404D" w:rsidRPr="00FB2878" w:rsidRDefault="00F8404D" w:rsidP="00F8404D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CA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работ на производственной практи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ке и требования к их выполнению</w:t>
            </w:r>
          </w:p>
        </w:tc>
        <w:tc>
          <w:tcPr>
            <w:tcW w:w="2738" w:type="dxa"/>
          </w:tcPr>
          <w:p w:rsidR="00F8404D" w:rsidRPr="00EC1CA5" w:rsidRDefault="00F8404D" w:rsidP="00F8404D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CA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заданий</w:t>
            </w:r>
          </w:p>
        </w:tc>
        <w:tc>
          <w:tcPr>
            <w:tcW w:w="1560" w:type="dxa"/>
          </w:tcPr>
          <w:p w:rsidR="00F8404D" w:rsidRPr="00EC1CA5" w:rsidRDefault="00F8404D" w:rsidP="00F8404D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CA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о выполнении</w:t>
            </w:r>
          </w:p>
        </w:tc>
      </w:tr>
      <w:tr w:rsidR="00F8404D" w:rsidRPr="00FB2878" w:rsidTr="00705415">
        <w:tc>
          <w:tcPr>
            <w:tcW w:w="2956" w:type="dxa"/>
          </w:tcPr>
          <w:p w:rsidR="00F8404D" w:rsidRPr="00FB2878" w:rsidRDefault="00F8404D" w:rsidP="00F8404D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2953" w:type="dxa"/>
          </w:tcPr>
          <w:p w:rsidR="00F8404D" w:rsidRPr="00FB2878" w:rsidRDefault="00F8404D" w:rsidP="00F8404D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2738" w:type="dxa"/>
          </w:tcPr>
          <w:p w:rsidR="00F8404D" w:rsidRPr="00FB2878" w:rsidRDefault="00F8404D" w:rsidP="00F8404D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F8404D" w:rsidRPr="00FB2878" w:rsidRDefault="00F8404D" w:rsidP="00F8404D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4</w:t>
            </w:r>
          </w:p>
        </w:tc>
      </w:tr>
      <w:tr w:rsidR="00F8404D" w:rsidRPr="00FB2878" w:rsidTr="00705415">
        <w:tc>
          <w:tcPr>
            <w:tcW w:w="2956" w:type="dxa"/>
          </w:tcPr>
          <w:p w:rsidR="00F8404D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878">
              <w:rPr>
                <w:rFonts w:ascii="Times New Roman" w:hAnsi="Times New Roman" w:cs="Times New Roman"/>
              </w:rPr>
              <w:t>По разработке ассортимента хлебобулочных, мучных кондитерских изделий с учетом потребностей различных категорий потребителей, видов и форм обслуживания;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Разработать</w:t>
            </w:r>
            <w:r w:rsidRPr="00FB2878">
              <w:rPr>
                <w:rFonts w:ascii="Times New Roman" w:hAnsi="Times New Roman" w:cs="Times New Roman"/>
              </w:rPr>
              <w:t>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Организацию и проведение</w:t>
            </w:r>
            <w:r w:rsidRPr="00FB2878">
              <w:rPr>
                <w:rFonts w:ascii="Times New Roman" w:hAnsi="Times New Roman" w:cs="Times New Roman"/>
              </w:rPr>
              <w:t xml:space="preserve">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Подобрать</w:t>
            </w:r>
            <w:r w:rsidRPr="00FB2878">
              <w:rPr>
                <w:rFonts w:ascii="Times New Roman" w:hAnsi="Times New Roman" w:cs="Times New Roman"/>
              </w:rPr>
              <w:t xml:space="preserve"> в соответствии с технологическими требованиями, оценки качества, безопасности кондитерского сырья, </w:t>
            </w:r>
            <w:r w:rsidRPr="00FB2878">
              <w:rPr>
                <w:rFonts w:ascii="Times New Roman" w:hAnsi="Times New Roman" w:cs="Times New Roman"/>
              </w:rPr>
              <w:lastRenderedPageBreak/>
              <w:t>продуктов, отделочных полуфабрикатов;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B2878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иготовлению</w:t>
            </w:r>
            <w:r w:rsidRPr="00FB2878">
              <w:rPr>
                <w:rFonts w:ascii="Times New Roman" w:hAnsi="Times New Roman" w:cs="Times New Roman"/>
              </w:rPr>
              <w:t xml:space="preserve"> различными методами, творческого оформления, эстетичной подачи хлебобулочных, мучных кондитерских изделий сложного приготовления, в том числе авторских, брендовых, региональных;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Упаковке, хранению</w:t>
            </w:r>
            <w:r w:rsidRPr="00FB2878">
              <w:rPr>
                <w:rFonts w:ascii="Times New Roman" w:hAnsi="Times New Roman" w:cs="Times New Roman"/>
              </w:rPr>
              <w:t xml:space="preserve"> готовой продукции с учетом требований к безопасности;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  <w:u w:color="000000"/>
              </w:rPr>
            </w:pPr>
            <w:r>
              <w:rPr>
                <w:rFonts w:ascii="Times New Roman" w:hAnsi="Times New Roman" w:cs="Times New Roman"/>
                <w:u w:color="000000"/>
              </w:rPr>
              <w:t>Приготовлению</w:t>
            </w:r>
            <w:r w:rsidRPr="00FB2878">
              <w:rPr>
                <w:rFonts w:ascii="Times New Roman" w:hAnsi="Times New Roman" w:cs="Times New Roman"/>
                <w:u w:color="000000"/>
              </w:rPr>
              <w:t>, хранения фаршей, начинок</w:t>
            </w:r>
            <w:proofErr w:type="gramStart"/>
            <w:r w:rsidRPr="00FB2878">
              <w:rPr>
                <w:rFonts w:ascii="Times New Roman" w:hAnsi="Times New Roman" w:cs="Times New Roman"/>
                <w:u w:color="000000"/>
              </w:rPr>
              <w:t>,о</w:t>
            </w:r>
            <w:proofErr w:type="gramEnd"/>
            <w:r w:rsidRPr="00FB2878">
              <w:rPr>
                <w:rFonts w:ascii="Times New Roman" w:hAnsi="Times New Roman" w:cs="Times New Roman"/>
                <w:u w:color="000000"/>
              </w:rPr>
              <w:t>тделочных полуфабрикатов;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color="000000"/>
              </w:rPr>
              <w:t>Подготовке</w:t>
            </w:r>
            <w:r w:rsidRPr="00FB2878">
              <w:rPr>
                <w:rFonts w:ascii="Times New Roman" w:hAnsi="Times New Roman" w:cs="Times New Roman"/>
                <w:u w:color="000000"/>
              </w:rPr>
              <w:t xml:space="preserve"> к использованию и хранения отделочных полуфабрикатов промышленного производства;</w:t>
            </w: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Контролю</w:t>
            </w:r>
            <w:r w:rsidRPr="00FB2878">
              <w:rPr>
                <w:rFonts w:ascii="Times New Roman" w:hAnsi="Times New Roman" w:cs="Times New Roman"/>
              </w:rPr>
              <w:t xml:space="preserve"> качества и безопасности готовой кулинарной продукции;</w:t>
            </w:r>
          </w:p>
          <w:p w:rsidR="00F8404D" w:rsidRPr="00FB2878" w:rsidRDefault="00F8404D" w:rsidP="00F8404D">
            <w:pPr>
              <w:widowControl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</w:rPr>
              <w:t>Контролю</w:t>
            </w:r>
            <w:r w:rsidRPr="00FB2878">
              <w:rPr>
                <w:rFonts w:ascii="Times New Roman" w:hAnsi="Times New Roman" w:cs="Times New Roman"/>
              </w:rPr>
              <w:t xml:space="preserve"> хранения и расхода продуктов</w:t>
            </w:r>
          </w:p>
        </w:tc>
        <w:tc>
          <w:tcPr>
            <w:tcW w:w="2953" w:type="dxa"/>
          </w:tcPr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92B63">
              <w:rPr>
                <w:rFonts w:ascii="Times New Roman" w:hAnsi="Times New Roman" w:cs="Times New Roman"/>
                <w:bCs/>
              </w:rPr>
              <w:lastRenderedPageBreak/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92B63">
              <w:rPr>
                <w:rFonts w:ascii="Times New Roman" w:hAnsi="Times New Roman" w:cs="Times New Roman"/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E92B63">
              <w:rPr>
                <w:rFonts w:ascii="Times New Roman" w:hAnsi="Times New Roman" w:cs="Times New Roman"/>
              </w:rPr>
              <w:t xml:space="preserve"> пожаробезопасности, охраны труда).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92B63">
              <w:rPr>
                <w:rFonts w:ascii="Times New Roman" w:hAnsi="Times New Roman" w:cs="Times New Roman"/>
              </w:rPr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</w:t>
            </w:r>
            <w:r w:rsidRPr="00E92B63">
              <w:rPr>
                <w:rFonts w:ascii="Times New Roman" w:hAnsi="Times New Roman" w:cs="Times New Roman"/>
              </w:rPr>
              <w:lastRenderedPageBreak/>
              <w:t>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Fonts w:ascii="Times New Roman" w:hAnsi="Times New Roman" w:cs="Times New Roman"/>
              </w:rPr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E92B63">
              <w:rPr>
                <w:rFonts w:ascii="Times New Roman" w:hAnsi="Times New Roman" w:cs="Times New Roman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порционирования (комплектования), сервировки и творческого оформления </w:t>
            </w:r>
            <w:r w:rsidRPr="00E92B63">
              <w:rPr>
                <w:rFonts w:ascii="Times New Roman" w:hAnsi="Times New Roman" w:cs="Times New Roman"/>
              </w:rPr>
              <w:t>хлебобулочных, мучных кондитерских изделий</w:t>
            </w: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</w:t>
            </w:r>
            <w:proofErr w:type="gramStart"/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паковка готовых </w:t>
            </w:r>
            <w:r w:rsidRPr="00E92B63">
              <w:rPr>
                <w:rFonts w:ascii="Times New Roman" w:hAnsi="Times New Roman" w:cs="Times New Roman"/>
              </w:rPr>
              <w:t>хлебобулочных, мучных кондитерских изделий</w:t>
            </w: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 на вынос и для транспортирования.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Fonts w:ascii="Times New Roman" w:hAnsi="Times New Roman" w:cs="Times New Roman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Подготовка готовой продукции, полуфабрикатов высокой степени готовности к хранению (охлаждение и </w:t>
            </w: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lastRenderedPageBreak/>
              <w:t>замораживание готовой продукции с учетом обеспечения ее безопасности), организация хранения.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Fonts w:ascii="Times New Roman" w:hAnsi="Times New Roman" w:cs="Times New Roman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:rsidR="00F8404D" w:rsidRPr="00E92B63" w:rsidRDefault="00F8404D" w:rsidP="00F8404D">
            <w:pPr>
              <w:widowControl/>
              <w:ind w:left="55"/>
              <w:contextualSpacing/>
              <w:jc w:val="both"/>
              <w:rPr>
                <w:rFonts w:eastAsia="Times New Roman"/>
                <w:b/>
                <w:bCs/>
                <w:color w:val="auto"/>
              </w:rPr>
            </w:pPr>
            <w:r w:rsidRPr="00E92B63">
              <w:rPr>
                <w:rFonts w:ascii="Times New Roman" w:hAnsi="Times New Roman" w:cs="Times New Roman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2738" w:type="dxa"/>
          </w:tcPr>
          <w:p w:rsidR="00F8404D" w:rsidRPr="00FA699B" w:rsidRDefault="00F8404D" w:rsidP="00F8404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A699B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Организовать рабочее место, производить текущую уборку. </w:t>
            </w:r>
          </w:p>
          <w:p w:rsidR="00F8404D" w:rsidRPr="00FA699B" w:rsidRDefault="00F8404D" w:rsidP="00F8404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F8404D" w:rsidRDefault="00F8404D" w:rsidP="00F8404D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FA699B">
              <w:rPr>
                <w:rFonts w:ascii="Times New Roman" w:eastAsia="Times New Roman" w:hAnsi="Times New Roman" w:cs="Times New Roman"/>
                <w:bCs/>
                <w:color w:val="auto"/>
              </w:rPr>
              <w:t>Подготавливать к работе технологическое оборудование, инвентарь, инструменты.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Знают технику безопасности, </w:t>
            </w:r>
            <w:r w:rsidRPr="00E92B63">
              <w:rPr>
                <w:rFonts w:ascii="Times New Roman" w:hAnsi="Times New Roman" w:cs="Times New Roman"/>
              </w:rPr>
              <w:t>пожаробезопасности, охраны труда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8404D" w:rsidRDefault="00F8404D" w:rsidP="00F8404D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B2878">
              <w:rPr>
                <w:rFonts w:ascii="Times New Roman" w:hAnsi="Times New Roman" w:cs="Times New Roman"/>
              </w:rPr>
              <w:t>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</w:t>
            </w:r>
            <w:proofErr w:type="gramStart"/>
            <w:r w:rsidRPr="00FB2878">
              <w:rPr>
                <w:rFonts w:ascii="Times New Roman" w:hAnsi="Times New Roman" w:cs="Times New Roman"/>
              </w:rPr>
              <w:t>;о</w:t>
            </w:r>
            <w:proofErr w:type="gramEnd"/>
            <w:r w:rsidRPr="00FB2878">
              <w:rPr>
                <w:rFonts w:ascii="Times New Roman" w:hAnsi="Times New Roman" w:cs="Times New Roman"/>
              </w:rPr>
              <w:t>ценивать их качество и соответствие технологическим требованиям;</w:t>
            </w:r>
          </w:p>
          <w:p w:rsidR="00F8404D" w:rsidRDefault="00F8404D" w:rsidP="00F8404D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8404D" w:rsidRPr="00FB2878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B2878">
              <w:rPr>
                <w:rFonts w:ascii="Times New Roman" w:hAnsi="Times New Roman" w:cs="Times New Roman"/>
              </w:rPr>
              <w:t xml:space="preserve">роводить различными методами подготовку сырья, продуктов, замес теста, приготовление фаршей, начинок, отделочных полуфабрикатов, формование, выпечку, </w:t>
            </w:r>
            <w:r w:rsidRPr="00FB2878">
              <w:rPr>
                <w:rFonts w:ascii="Times New Roman" w:hAnsi="Times New Roman" w:cs="Times New Roman"/>
              </w:rPr>
              <w:lastRenderedPageBreak/>
              <w:t>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F8404D" w:rsidRDefault="00F8404D" w:rsidP="00F8404D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8404D" w:rsidRDefault="00F8404D" w:rsidP="00F8404D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FB2878">
              <w:rPr>
                <w:rFonts w:ascii="Times New Roman" w:hAnsi="Times New Roman" w:cs="Times New Roman"/>
              </w:rPr>
              <w:t>ранить, порционировать (комплектовать), эстетично упаковывать на вынос готовую продукцию с учетом требований к безопасности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8404D" w:rsidRPr="001944AE" w:rsidRDefault="00F8404D" w:rsidP="00F8404D">
            <w:pPr>
              <w:widowControl/>
              <w:contextualSpacing/>
              <w:jc w:val="both"/>
              <w:rPr>
                <w:rFonts w:ascii="Times New Roman" w:eastAsia="MS Mincho" w:hAnsi="Times New Roman" w:cs="Times New Roman"/>
                <w:bCs/>
                <w:color w:val="auto"/>
              </w:rPr>
            </w:pPr>
            <w:r>
              <w:rPr>
                <w:rFonts w:ascii="Times New Roman" w:eastAsia="MS Mincho" w:hAnsi="Times New Roman" w:cs="Times New Roman"/>
                <w:bCs/>
                <w:color w:val="auto"/>
              </w:rPr>
              <w:t>Организовать подготовку</w:t>
            </w:r>
            <w:r w:rsidRPr="001944AE">
              <w:rPr>
                <w:rFonts w:ascii="Times New Roman" w:eastAsia="MS Mincho" w:hAnsi="Times New Roman" w:cs="Times New Roman"/>
                <w:bCs/>
                <w:color w:val="auto"/>
              </w:rPr>
              <w:t xml:space="preserve"> к хранению (вакуумрование, охлаждение, замораживание), порциониро</w:t>
            </w:r>
            <w:r>
              <w:rPr>
                <w:rFonts w:ascii="Times New Roman" w:eastAsia="MS Mincho" w:hAnsi="Times New Roman" w:cs="Times New Roman"/>
                <w:bCs/>
                <w:color w:val="auto"/>
              </w:rPr>
              <w:t>вание (комплектование), упаковку</w:t>
            </w:r>
            <w:r w:rsidRPr="001944AE">
              <w:rPr>
                <w:rFonts w:ascii="Times New Roman" w:eastAsia="MS Mincho" w:hAnsi="Times New Roman" w:cs="Times New Roman"/>
                <w:bCs/>
                <w:color w:val="auto"/>
              </w:rPr>
              <w:t xml:space="preserve"> для отпуска на вынос, транспортирования.</w:t>
            </w:r>
          </w:p>
          <w:p w:rsidR="00F8404D" w:rsidRPr="00FB2878" w:rsidRDefault="00F8404D" w:rsidP="00F8404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560" w:type="dxa"/>
          </w:tcPr>
          <w:p w:rsidR="00F8404D" w:rsidRPr="00FB2878" w:rsidRDefault="00F8404D" w:rsidP="00F8404D">
            <w:pPr>
              <w:widowControl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Выполнено</w:t>
            </w:r>
          </w:p>
        </w:tc>
      </w:tr>
    </w:tbl>
    <w:p w:rsidR="00243790" w:rsidRDefault="00243790" w:rsidP="00243790">
      <w:pPr>
        <w:widowControl/>
        <w:ind w:firstLine="709"/>
        <w:contextualSpacing/>
        <w:rPr>
          <w:rFonts w:ascii="Times New Roman" w:eastAsia="Times New Roman" w:hAnsi="Times New Roman" w:cs="Times New Roman"/>
          <w:color w:val="auto"/>
        </w:rPr>
      </w:pPr>
    </w:p>
    <w:bookmarkEnd w:id="0"/>
    <w:p w:rsidR="00807C84" w:rsidRPr="00243790" w:rsidRDefault="00807C84" w:rsidP="00807C84">
      <w:pPr>
        <w:widowControl/>
        <w:ind w:firstLine="709"/>
        <w:contextualSpacing/>
        <w:rPr>
          <w:rFonts w:ascii="Times New Roman" w:eastAsia="Times New Roman" w:hAnsi="Times New Roman" w:cs="Times New Roman"/>
          <w:color w:val="auto"/>
        </w:rPr>
      </w:pPr>
    </w:p>
    <w:p w:rsidR="00807C84" w:rsidRPr="00243790" w:rsidRDefault="00807C84" w:rsidP="002437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1" w:name="_Hlk125724326"/>
      <w:r w:rsidRPr="00243790">
        <w:rPr>
          <w:rFonts w:ascii="Times New Roman" w:eastAsia="Times New Roman" w:hAnsi="Times New Roman" w:cs="Times New Roman"/>
          <w:b/>
          <w:color w:val="auto"/>
        </w:rPr>
        <w:t>Форма аттестационного листа по производственной практике</w:t>
      </w:r>
    </w:p>
    <w:p w:rsidR="00807C84" w:rsidRPr="00243790" w:rsidRDefault="00807C84" w:rsidP="002437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Студен</w:t>
      </w:r>
      <w:proofErr w:type="gramStart"/>
      <w:r w:rsidRPr="00243790">
        <w:rPr>
          <w:rFonts w:ascii="Times New Roman" w:eastAsia="Times New Roman" w:hAnsi="Times New Roman" w:cs="Times New Roman"/>
          <w:color w:val="auto"/>
        </w:rPr>
        <w:t>т(</w:t>
      </w:r>
      <w:proofErr w:type="gramEnd"/>
      <w:r w:rsidRPr="00243790">
        <w:rPr>
          <w:rFonts w:ascii="Times New Roman" w:eastAsia="Times New Roman" w:hAnsi="Times New Roman" w:cs="Times New Roman"/>
          <w:color w:val="auto"/>
        </w:rPr>
        <w:t>ка) _______________________________________________________,</w:t>
      </w: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обучающийс</w:t>
      </w:r>
      <w:proofErr w:type="gramStart"/>
      <w:r w:rsidRPr="00243790">
        <w:rPr>
          <w:rFonts w:ascii="Times New Roman" w:eastAsia="Times New Roman" w:hAnsi="Times New Roman" w:cs="Times New Roman"/>
          <w:color w:val="auto"/>
        </w:rPr>
        <w:t>я(</w:t>
      </w:r>
      <w:proofErr w:type="gramEnd"/>
      <w:r w:rsidRPr="00243790">
        <w:rPr>
          <w:rFonts w:ascii="Times New Roman" w:eastAsia="Times New Roman" w:hAnsi="Times New Roman" w:cs="Times New Roman"/>
          <w:color w:val="auto"/>
        </w:rPr>
        <w:t>ся) на _____ курсе по специа</w:t>
      </w:r>
      <w:r w:rsidR="00A503FA">
        <w:rPr>
          <w:rFonts w:ascii="Times New Roman" w:eastAsia="Times New Roman" w:hAnsi="Times New Roman" w:cs="Times New Roman"/>
          <w:color w:val="auto"/>
        </w:rPr>
        <w:t xml:space="preserve">льности </w:t>
      </w:r>
      <w:r w:rsidRPr="00243790">
        <w:rPr>
          <w:rFonts w:ascii="Times New Roman" w:eastAsia="Times New Roman" w:hAnsi="Times New Roman" w:cs="Times New Roman"/>
          <w:color w:val="auto"/>
        </w:rPr>
        <w:t>СПО 43.02.15</w:t>
      </w:r>
      <w:r w:rsidR="00EC1B03">
        <w:rPr>
          <w:rFonts w:ascii="Times New Roman" w:eastAsia="Times New Roman" w:hAnsi="Times New Roman" w:cs="Times New Roman"/>
          <w:color w:val="auto"/>
        </w:rPr>
        <w:t xml:space="preserve"> Поварское и кондитерское дело</w:t>
      </w: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успешно проше</w:t>
      </w:r>
      <w:proofErr w:type="gramStart"/>
      <w:r w:rsidRPr="00243790">
        <w:rPr>
          <w:rFonts w:ascii="Times New Roman" w:eastAsia="Times New Roman" w:hAnsi="Times New Roman" w:cs="Times New Roman"/>
          <w:color w:val="auto"/>
        </w:rPr>
        <w:t>л(</w:t>
      </w:r>
      <w:proofErr w:type="gramEnd"/>
      <w:r w:rsidRPr="00243790">
        <w:rPr>
          <w:rFonts w:ascii="Times New Roman" w:eastAsia="Times New Roman" w:hAnsi="Times New Roman" w:cs="Times New Roman"/>
          <w:color w:val="auto"/>
        </w:rPr>
        <w:t xml:space="preserve">ла) </w:t>
      </w:r>
      <w:r w:rsidR="0007591F">
        <w:rPr>
          <w:rFonts w:ascii="Times New Roman" w:eastAsia="Times New Roman" w:hAnsi="Times New Roman" w:cs="Times New Roman"/>
          <w:color w:val="auto"/>
        </w:rPr>
        <w:t xml:space="preserve">производственную </w:t>
      </w:r>
      <w:r w:rsidRPr="00243790">
        <w:rPr>
          <w:rFonts w:ascii="Times New Roman" w:eastAsia="Times New Roman" w:hAnsi="Times New Roman" w:cs="Times New Roman"/>
          <w:color w:val="auto"/>
        </w:rPr>
        <w:t xml:space="preserve">практику по профессиональному модулю </w:t>
      </w:r>
    </w:p>
    <w:p w:rsidR="0007591F" w:rsidRDefault="00243790" w:rsidP="0007591F">
      <w:pPr>
        <w:widowControl/>
        <w:contextualSpacing/>
        <w:rPr>
          <w:rFonts w:ascii="Times New Roman" w:eastAsia="MS Mincho" w:hAnsi="Times New Roman" w:cs="Times New Roman"/>
          <w:color w:val="auto"/>
          <w:kern w:val="32"/>
        </w:rPr>
      </w:pPr>
      <w:r>
        <w:rPr>
          <w:rFonts w:ascii="Times New Roman" w:hAnsi="Times New Roman" w:cs="Times New Roman"/>
        </w:rPr>
        <w:t>ПМ 05</w:t>
      </w:r>
      <w:r w:rsidRPr="00EB52F3">
        <w:rPr>
          <w:rFonts w:ascii="Times New Roman" w:hAnsi="Times New Roman" w:cs="Times New Roman"/>
        </w:rPr>
        <w:t>.</w:t>
      </w:r>
      <w:r w:rsidR="0007591F" w:rsidRPr="00635C76">
        <w:rPr>
          <w:rFonts w:ascii="Times New Roman" w:eastAsia="MS Mincho" w:hAnsi="Times New Roman" w:cs="Times New Roman"/>
          <w:color w:val="auto"/>
          <w:kern w:val="32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807C84" w:rsidRPr="00243790" w:rsidRDefault="00243790" w:rsidP="0007591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 объеме 108</w:t>
      </w:r>
      <w:r w:rsidR="00807C84" w:rsidRPr="00243790">
        <w:rPr>
          <w:rFonts w:ascii="Times New Roman" w:eastAsia="Times New Roman" w:hAnsi="Times New Roman" w:cs="Times New Roman"/>
          <w:color w:val="auto"/>
        </w:rPr>
        <w:t xml:space="preserve"> часов  с «___»_____20__ г. по «___»_______20__ г.</w:t>
      </w: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7591F" w:rsidRDefault="00807C84" w:rsidP="0007591F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на предприятиях ресторанного бизнеса  </w:t>
      </w:r>
      <w:proofErr w:type="gramStart"/>
      <w:r w:rsidRPr="00243790">
        <w:rPr>
          <w:rFonts w:ascii="Times New Roman" w:eastAsia="Times New Roman" w:hAnsi="Times New Roman" w:cs="Times New Roman"/>
          <w:color w:val="auto"/>
        </w:rPr>
        <w:t>г</w:t>
      </w:r>
      <w:proofErr w:type="gramEnd"/>
      <w:r w:rsidRPr="00243790">
        <w:rPr>
          <w:rFonts w:ascii="Times New Roman" w:eastAsia="Times New Roman" w:hAnsi="Times New Roman" w:cs="Times New Roman"/>
          <w:color w:val="auto"/>
        </w:rPr>
        <w:t xml:space="preserve">. Керчь  </w:t>
      </w:r>
      <w:r w:rsidR="0007591F">
        <w:rPr>
          <w:rFonts w:ascii="Times New Roman" w:eastAsia="Times New Roman" w:hAnsi="Times New Roman" w:cs="Times New Roman"/>
          <w:color w:val="auto"/>
        </w:rPr>
        <w:t>концентрировано</w:t>
      </w:r>
    </w:p>
    <w:p w:rsidR="0007591F" w:rsidRDefault="0007591F" w:rsidP="0007591F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Характеристика учебной и профессиональной деятельности  </w:t>
      </w:r>
      <w:proofErr w:type="gramStart"/>
      <w:r w:rsidRPr="00EC1CA5">
        <w:rPr>
          <w:rFonts w:ascii="Times New Roman" w:eastAsia="Times New Roman" w:hAnsi="Times New Roman" w:cs="Times New Roman"/>
          <w:b/>
          <w:bCs/>
          <w:color w:val="auto"/>
        </w:rPr>
        <w:t>обучающегося</w:t>
      </w:r>
      <w:proofErr w:type="gramEnd"/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auto"/>
        </w:rPr>
        <w:t>о время производственной</w:t>
      </w:r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 практики </w:t>
      </w:r>
    </w:p>
    <w:p w:rsidR="00F8404D" w:rsidRPr="000D7FA9" w:rsidRDefault="00F8404D" w:rsidP="00F8404D">
      <w:pPr>
        <w:rPr>
          <w:rFonts w:ascii="Times New Roman" w:hAnsi="Times New Roman" w:cs="Times New Roman"/>
        </w:rPr>
      </w:pPr>
      <w:r w:rsidRPr="000D7FA9">
        <w:rPr>
          <w:rFonts w:ascii="Times New Roman" w:hAnsi="Times New Roman" w:cs="Times New Roman"/>
        </w:rPr>
        <w:t>ОК 01 Выбиратьспособырешениязадачпрофессиональнойдеятельности</w:t>
      </w:r>
      <w:proofErr w:type="gramStart"/>
      <w:r w:rsidRPr="000D7FA9">
        <w:rPr>
          <w:rFonts w:ascii="Times New Roman" w:hAnsi="Times New Roman" w:cs="Times New Roman"/>
        </w:rPr>
        <w:t>,п</w:t>
      </w:r>
      <w:proofErr w:type="gramEnd"/>
      <w:r w:rsidRPr="000D7FA9">
        <w:rPr>
          <w:rFonts w:ascii="Times New Roman" w:hAnsi="Times New Roman" w:cs="Times New Roman"/>
        </w:rPr>
        <w:t xml:space="preserve">рименительнок </w:t>
      </w:r>
      <w:r w:rsidRPr="000D7FA9">
        <w:rPr>
          <w:rFonts w:ascii="Times New Roman" w:hAnsi="Times New Roman" w:cs="Times New Roman"/>
        </w:rPr>
        <w:lastRenderedPageBreak/>
        <w:t>различнымконтекстам                                            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hAnsi="Times New Roman" w:cs="Times New Roman"/>
        </w:rPr>
        <w:t>ОК. 02</w:t>
      </w:r>
      <w:proofErr w:type="gramStart"/>
      <w:r w:rsidRPr="000D7FA9">
        <w:rPr>
          <w:rFonts w:ascii="Times New Roman" w:hAnsi="Times New Roman" w:cs="Times New Roman"/>
        </w:rPr>
        <w:t xml:space="preserve"> </w:t>
      </w:r>
      <w:r w:rsidRPr="000D7FA9">
        <w:rPr>
          <w:rFonts w:ascii="Times New Roman" w:eastAsia="Times New Roman" w:hAnsi="Times New Roman" w:cs="Times New Roman"/>
        </w:rPr>
        <w:t>О</w:t>
      </w:r>
      <w:proofErr w:type="gramEnd"/>
      <w:r w:rsidRPr="000D7FA9">
        <w:rPr>
          <w:rFonts w:ascii="Times New Roman" w:eastAsia="Times New Roman" w:hAnsi="Times New Roman" w:cs="Times New Roman"/>
        </w:rPr>
        <w:t>существлять поиск, анализ и интерпретацию информации, необходимой для выполнения задач профессиональной деятельности…………………</w:t>
      </w:r>
      <w:r w:rsidRPr="000D7FA9">
        <w:rPr>
          <w:rFonts w:ascii="Times New Roman" w:hAnsi="Times New Roman" w:cs="Times New Roman"/>
        </w:rPr>
        <w:t>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ОК.03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0D7FA9">
        <w:rPr>
          <w:rFonts w:ascii="Times New Roman" w:eastAsia="Times New Roman" w:hAnsi="Times New Roman" w:cs="Times New Roman"/>
        </w:rPr>
        <w:t>ланировать и реализовывать собственное профессиональное и личностное развитие…………………………………………………………………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ОК.04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Р</w:t>
      </w:r>
      <w:proofErr w:type="gramEnd"/>
      <w:r w:rsidRPr="000D7FA9">
        <w:rPr>
          <w:rFonts w:ascii="Times New Roman" w:eastAsia="Times New Roman" w:hAnsi="Times New Roman" w:cs="Times New Roman"/>
        </w:rPr>
        <w:t>аботать в коллективе и команде, эффективно взаимодействовать с коллегами, руководством, клиентами………………………………………………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ОК.05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0D7FA9">
        <w:rPr>
          <w:rFonts w:ascii="Times New Roman" w:eastAsia="Times New Roman" w:hAnsi="Times New Roman" w:cs="Times New Roman"/>
        </w:rPr>
        <w:t>существлять устную и письменную коммуникацию на государственном языке с учетом особенностей социального и культурного контекста ………</w:t>
      </w:r>
      <w:r w:rsidRPr="000D7FA9">
        <w:rPr>
          <w:rFonts w:ascii="Times New Roman" w:hAnsi="Times New Roman" w:cs="Times New Roman"/>
        </w:rPr>
        <w:t>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ОК.06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0D7FA9">
        <w:rPr>
          <w:rFonts w:ascii="Times New Roman" w:eastAsia="Times New Roman" w:hAnsi="Times New Roman" w:cs="Times New Roman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ОК.07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0D7FA9">
        <w:rPr>
          <w:rFonts w:ascii="Times New Roman" w:eastAsia="Times New Roman" w:hAnsi="Times New Roman" w:cs="Times New Roman"/>
        </w:rPr>
        <w:t>одействовать сохранению окружающей среды, ресурсосбережению, эффективно действовать в чрезвычайных ситуациях………………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hAnsi="Times New Roman" w:cs="Times New Roman"/>
        </w:rPr>
        <w:t>ОК.09</w:t>
      </w:r>
      <w:proofErr w:type="gramStart"/>
      <w:r w:rsidRPr="000D7FA9">
        <w:rPr>
          <w:rFonts w:ascii="Times New Roman" w:hAnsi="Times New Roman" w:cs="Times New Roman"/>
        </w:rPr>
        <w:t xml:space="preserve"> </w:t>
      </w:r>
      <w:r w:rsidRPr="000D7FA9">
        <w:rPr>
          <w:rFonts w:ascii="Times New Roman" w:eastAsia="Times New Roman" w:hAnsi="Times New Roman" w:cs="Times New Roman"/>
        </w:rPr>
        <w:t>И</w:t>
      </w:r>
      <w:proofErr w:type="gramEnd"/>
      <w:r w:rsidRPr="000D7FA9">
        <w:rPr>
          <w:rFonts w:ascii="Times New Roman" w:eastAsia="Times New Roman" w:hAnsi="Times New Roman" w:cs="Times New Roman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подготовленности……………………………</w:t>
      </w:r>
      <w:r w:rsidRPr="000D7FA9">
        <w:rPr>
          <w:rFonts w:ascii="Times New Roman" w:hAnsi="Times New Roman" w:cs="Times New Roman"/>
        </w:rPr>
        <w:t xml:space="preserve"> освоил/ не освоил</w:t>
      </w:r>
    </w:p>
    <w:p w:rsidR="00F8404D" w:rsidRPr="000D7FA9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ОК.10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0D7FA9">
        <w:rPr>
          <w:rFonts w:ascii="Times New Roman" w:eastAsia="Times New Roman" w:hAnsi="Times New Roman" w:cs="Times New Roman"/>
        </w:rPr>
        <w:t xml:space="preserve">ользоваться профессиональной документацией на государственном и иностранном языках                                                                             </w:t>
      </w:r>
      <w:r w:rsidRPr="000D7FA9">
        <w:rPr>
          <w:rFonts w:ascii="Times New Roman" w:hAnsi="Times New Roman" w:cs="Times New Roman"/>
        </w:rPr>
        <w:t>освоил/ не освоил</w:t>
      </w:r>
    </w:p>
    <w:p w:rsidR="00F8404D" w:rsidRDefault="00F8404D" w:rsidP="00F8404D">
      <w:pPr>
        <w:rPr>
          <w:rFonts w:ascii="Times New Roman" w:eastAsia="Times New Roman" w:hAnsi="Times New Roman" w:cs="Times New Roman"/>
        </w:rPr>
      </w:pPr>
      <w:r w:rsidRPr="000D7FA9">
        <w:rPr>
          <w:rFonts w:ascii="Times New Roman" w:eastAsia="Times New Roman" w:hAnsi="Times New Roman" w:cs="Times New Roman"/>
        </w:rPr>
        <w:t>ОК.11</w:t>
      </w:r>
      <w:proofErr w:type="gramStart"/>
      <w:r w:rsidRPr="000D7FA9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0D7FA9">
        <w:rPr>
          <w:rFonts w:ascii="Times New Roman" w:eastAsia="Times New Roman" w:hAnsi="Times New Roman" w:cs="Times New Roman"/>
        </w:rPr>
        <w:t>спользовать знания по финансовой грамотности, планировать предпринимательскую деятельность в профессиональной сфере</w:t>
      </w:r>
    </w:p>
    <w:p w:rsidR="00EC1B03" w:rsidRPr="00F8404D" w:rsidRDefault="00EC1B03" w:rsidP="00EC1B03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</w:p>
    <w:p w:rsidR="00EC1B03" w:rsidRPr="00F8404D" w:rsidRDefault="00EC1B03" w:rsidP="00EC1B03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5.2</w:t>
      </w:r>
      <w:proofErr w:type="gramStart"/>
      <w:r w:rsidRPr="00F8404D">
        <w:rPr>
          <w:rFonts w:ascii="Times New Roman" w:hAnsi="Times New Roman" w:cs="Times New Roman"/>
        </w:rPr>
        <w:t xml:space="preserve"> О</w:t>
      </w:r>
      <w:proofErr w:type="gramEnd"/>
      <w:r w:rsidRPr="00F8404D">
        <w:rPr>
          <w:rFonts w:ascii="Times New Roman" w:hAnsi="Times New Roman" w:cs="Times New Roman"/>
        </w:rPr>
        <w:t>существлять приготовление, хранение отделочных полуфабрикатов для хлебобулочных, мучных кондитерских изделий</w:t>
      </w:r>
    </w:p>
    <w:p w:rsidR="00EC1B03" w:rsidRPr="00F8404D" w:rsidRDefault="00EC1B03" w:rsidP="00EC1B03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5.3</w:t>
      </w:r>
      <w:proofErr w:type="gramStart"/>
      <w:r w:rsidRPr="00F8404D">
        <w:rPr>
          <w:rFonts w:ascii="Times New Roman" w:hAnsi="Times New Roman" w:cs="Times New Roman"/>
        </w:rPr>
        <w:t>О</w:t>
      </w:r>
      <w:proofErr w:type="gramEnd"/>
      <w:r w:rsidRPr="00F8404D">
        <w:rPr>
          <w:rFonts w:ascii="Times New Roman" w:hAnsi="Times New Roman" w:cs="Times New Roman"/>
        </w:rPr>
        <w:t>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</w:t>
      </w:r>
    </w:p>
    <w:p w:rsidR="00EC1B03" w:rsidRPr="00F8404D" w:rsidRDefault="00EC1B03" w:rsidP="00EC1B03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5.4</w:t>
      </w:r>
      <w:proofErr w:type="gramStart"/>
      <w:r w:rsidRPr="00F8404D">
        <w:rPr>
          <w:rFonts w:ascii="Times New Roman" w:hAnsi="Times New Roman" w:cs="Times New Roman"/>
        </w:rPr>
        <w:t>О</w:t>
      </w:r>
      <w:proofErr w:type="gramEnd"/>
      <w:r w:rsidRPr="00F8404D">
        <w:rPr>
          <w:rFonts w:ascii="Times New Roman" w:hAnsi="Times New Roman" w:cs="Times New Roman"/>
        </w:rPr>
        <w:t>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C1B03" w:rsidRPr="00F8404D" w:rsidRDefault="00EC1B03" w:rsidP="00EC1B03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5.5</w:t>
      </w:r>
      <w:proofErr w:type="gramStart"/>
      <w:r w:rsidRPr="00F8404D">
        <w:rPr>
          <w:rFonts w:ascii="Times New Roman" w:hAnsi="Times New Roman" w:cs="Times New Roman"/>
        </w:rPr>
        <w:t xml:space="preserve"> О</w:t>
      </w:r>
      <w:proofErr w:type="gramEnd"/>
      <w:r w:rsidRPr="00F8404D">
        <w:rPr>
          <w:rFonts w:ascii="Times New Roman" w:hAnsi="Times New Roman" w:cs="Times New Roman"/>
        </w:rPr>
        <w:t>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</w:r>
    </w:p>
    <w:p w:rsidR="00EC1B03" w:rsidRDefault="00EC1B03" w:rsidP="00EC1B03">
      <w:pPr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>ПК 5.6</w:t>
      </w:r>
      <w:proofErr w:type="gramStart"/>
      <w:r w:rsidRPr="00F8404D">
        <w:rPr>
          <w:rFonts w:ascii="Times New Roman" w:hAnsi="Times New Roman" w:cs="Times New Roman"/>
        </w:rPr>
        <w:t xml:space="preserve"> О</w:t>
      </w:r>
      <w:proofErr w:type="gramEnd"/>
      <w:r w:rsidRPr="00F8404D">
        <w:rPr>
          <w:rFonts w:ascii="Times New Roman" w:hAnsi="Times New Roman" w:cs="Times New Roman"/>
        </w:rPr>
        <w:t>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</w:r>
    </w:p>
    <w:p w:rsidR="00EC1B03" w:rsidRPr="000D7FA9" w:rsidRDefault="00EC1B03" w:rsidP="00F8404D">
      <w:pPr>
        <w:rPr>
          <w:rFonts w:ascii="Times New Roman" w:hAnsi="Times New Roman" w:cs="Times New Roman"/>
        </w:rPr>
      </w:pPr>
    </w:p>
    <w:p w:rsidR="0007591F" w:rsidRPr="00EC1CA5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Дата «___» _______ 20___ г.</w:t>
      </w:r>
      <w:r w:rsidRPr="00EC1CA5">
        <w:rPr>
          <w:rFonts w:ascii="Times New Roman" w:eastAsia="Times New Roman" w:hAnsi="Times New Roman" w:cs="Times New Roman"/>
          <w:color w:val="auto"/>
        </w:rPr>
        <w:tab/>
      </w:r>
      <w:r w:rsidRPr="00EC1CA5">
        <w:rPr>
          <w:rFonts w:ascii="Times New Roman" w:eastAsia="Times New Roman" w:hAnsi="Times New Roman" w:cs="Times New Roman"/>
          <w:color w:val="auto"/>
        </w:rPr>
        <w:tab/>
      </w:r>
    </w:p>
    <w:p w:rsidR="0007591F" w:rsidRPr="00EC1CA5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7591F" w:rsidRPr="00243790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Подпись руководителя практики                     ___________________/ _______________</w:t>
      </w:r>
    </w:p>
    <w:p w:rsidR="0007591F" w:rsidRDefault="0007591F" w:rsidP="0007591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>(подпись)</w:t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 xml:space="preserve">    (Ф.И.О.)  М.П.</w:t>
      </w:r>
    </w:p>
    <w:p w:rsidR="0007591F" w:rsidRDefault="0007591F" w:rsidP="0007591F">
      <w:pPr>
        <w:widowControl/>
        <w:ind w:firstLine="709"/>
        <w:contextualSpacing/>
        <w:rPr>
          <w:rFonts w:ascii="Times New Roman" w:eastAsia="Times New Roman" w:hAnsi="Times New Roman" w:cs="Times New Roman"/>
          <w:color w:val="auto"/>
        </w:rPr>
      </w:pPr>
    </w:p>
    <w:bookmarkEnd w:id="1"/>
    <w:p w:rsidR="00243790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EC1B03" w:rsidRDefault="00EC1B03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EC1B03" w:rsidRDefault="00EC1B03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EC1B03" w:rsidRPr="00A40844" w:rsidRDefault="00EC1B03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43790" w:rsidRPr="00EC1B03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bookmarkStart w:id="2" w:name="_Hlk125724434"/>
      <w:r w:rsidRPr="00EC1B03">
        <w:rPr>
          <w:rFonts w:ascii="Times New Roman" w:eastAsia="Times New Roman" w:hAnsi="Times New Roman" w:cs="Times New Roman"/>
          <w:color w:val="auto"/>
        </w:rPr>
        <w:t>1.2. Освоение умений и усвоение знаний: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1"/>
        <w:gridCol w:w="4753"/>
        <w:gridCol w:w="2324"/>
      </w:tblGrid>
      <w:tr w:rsidR="0007591F" w:rsidRPr="00EC1B03" w:rsidTr="00A80037">
        <w:tc>
          <w:tcPr>
            <w:tcW w:w="1510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2344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146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№№ заданий </w:t>
            </w:r>
          </w:p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07591F" w:rsidRPr="00EC1B03" w:rsidTr="00A80037">
        <w:tc>
          <w:tcPr>
            <w:tcW w:w="1510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344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146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07591F" w:rsidRPr="00EC1B03" w:rsidTr="00A80037">
        <w:trPr>
          <w:trHeight w:val="621"/>
        </w:trPr>
        <w:tc>
          <w:tcPr>
            <w:tcW w:w="1510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EC1B03"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>Уметь</w:t>
            </w:r>
          </w:p>
          <w:p w:rsidR="00F8404D" w:rsidRPr="00EC1B03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F8404D" w:rsidRPr="00EC1B03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F8404D" w:rsidRPr="00EC1B03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оценивать их качество и соответствие технологическим требованиям;</w:t>
            </w:r>
          </w:p>
          <w:p w:rsidR="00F8404D" w:rsidRPr="00EC1B03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F8404D" w:rsidRPr="00EC1B03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:rsidR="00F8404D" w:rsidRPr="00EC1B03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 xml:space="preserve">проводить различными методами подготовку сырья, продуктов, замес теста, приготовление фаршей, начинок, отделочных полуфабрикатов, </w:t>
            </w:r>
            <w:r w:rsidRPr="00EC1B03">
              <w:rPr>
                <w:rFonts w:ascii="Times New Roman" w:hAnsi="Times New Roman" w:cs="Times New Roman"/>
              </w:rPr>
              <w:lastRenderedPageBreak/>
              <w:t>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07591F" w:rsidRPr="00EC1B03" w:rsidRDefault="00F8404D" w:rsidP="00F8404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C1B03">
              <w:rPr>
                <w:rFonts w:ascii="Times New Roman" w:hAnsi="Times New Roman" w:cs="Times New Roman"/>
              </w:rPr>
              <w:t>хранить, порционировать (комплектовать), эстетично упаковывать на вынос готовую продукцию с учетом требований к безопасности.</w:t>
            </w:r>
          </w:p>
        </w:tc>
        <w:tc>
          <w:tcPr>
            <w:tcW w:w="2344" w:type="pct"/>
          </w:tcPr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C1B03">
              <w:rPr>
                <w:rFonts w:ascii="Times New Roman" w:hAnsi="Times New Roman" w:cs="Times New Roman"/>
                <w:bCs/>
              </w:rPr>
              <w:lastRenderedPageBreak/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C1B03">
              <w:rPr>
                <w:rFonts w:ascii="Times New Roman" w:hAnsi="Times New Roman" w:cs="Times New Roman"/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EC1B03">
              <w:rPr>
                <w:rFonts w:ascii="Times New Roman" w:hAnsi="Times New Roman" w:cs="Times New Roman"/>
              </w:rPr>
              <w:t xml:space="preserve"> пожаробезопасности, охраны труда).</w:t>
            </w: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C1B03">
              <w:rPr>
                <w:rFonts w:ascii="Times New Roman" w:hAnsi="Times New Roman" w:cs="Times New Roman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EC1B03">
              <w:rPr>
                <w:rFonts w:ascii="Times New Roman" w:hAnsi="Times New Roman" w:cs="Times New Roman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EC1B03">
              <w:rPr>
                <w:rStyle w:val="FontStyle121"/>
                <w:rFonts w:ascii="Times New Roman" w:hAnsi="Times New Roman" w:cs="Times New Roman"/>
                <w:sz w:val="24"/>
              </w:rPr>
              <w:t xml:space="preserve">порционирования (комплектования), сервировки и творческого оформления </w:t>
            </w:r>
            <w:r w:rsidRPr="00EC1B03">
              <w:rPr>
                <w:rFonts w:ascii="Times New Roman" w:hAnsi="Times New Roman" w:cs="Times New Roman"/>
              </w:rPr>
              <w:t>хлебобулочных, мучных кондитерских изделий</w:t>
            </w:r>
            <w:r w:rsidRPr="00EC1B03">
              <w:rPr>
                <w:rStyle w:val="FontStyle121"/>
                <w:rFonts w:ascii="Times New Roman" w:hAnsi="Times New Roman" w:cs="Times New Roman"/>
                <w:sz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</w:t>
            </w:r>
            <w:proofErr w:type="gramStart"/>
            <w:r w:rsidRPr="00EC1B03">
              <w:rPr>
                <w:rStyle w:val="FontStyle121"/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EC1B03">
              <w:rPr>
                <w:rStyle w:val="FontStyle121"/>
                <w:rFonts w:ascii="Times New Roman" w:hAnsi="Times New Roman" w:cs="Times New Roman"/>
                <w:sz w:val="24"/>
              </w:rPr>
              <w:t xml:space="preserve">паковка готовых </w:t>
            </w:r>
            <w:r w:rsidRPr="00EC1B03">
              <w:rPr>
                <w:rFonts w:ascii="Times New Roman" w:hAnsi="Times New Roman" w:cs="Times New Roman"/>
              </w:rPr>
              <w:t>хлебобулочных, мучных кондитерских изделий</w:t>
            </w:r>
            <w:r w:rsidRPr="00EC1B03">
              <w:rPr>
                <w:rStyle w:val="FontStyle121"/>
                <w:rFonts w:ascii="Times New Roman" w:hAnsi="Times New Roman" w:cs="Times New Roman"/>
                <w:sz w:val="24"/>
              </w:rPr>
              <w:t xml:space="preserve"> на вынос и для транспортирования.</w:t>
            </w: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Style w:val="FontStyle121"/>
                <w:rFonts w:ascii="Times New Roman" w:hAnsi="Times New Roman" w:cs="Times New Roman"/>
                <w:sz w:val="24"/>
              </w:rPr>
              <w:t xml:space="preserve">Подготовка готовой продукции, полуфабрикатов высокой степени </w:t>
            </w:r>
            <w:r w:rsidRPr="00EC1B03">
              <w:rPr>
                <w:rStyle w:val="FontStyle121"/>
                <w:rFonts w:ascii="Times New Roman" w:hAnsi="Times New Roman" w:cs="Times New Roman"/>
                <w:sz w:val="24"/>
              </w:rPr>
              <w:lastRenderedPageBreak/>
              <w:t>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F8404D" w:rsidRPr="00EC1B0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C1B03">
              <w:rPr>
                <w:rFonts w:ascii="Times New Roman" w:hAnsi="Times New Roman" w:cs="Times New Roman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:rsidR="0007591F" w:rsidRPr="00EC1B03" w:rsidRDefault="00F8404D" w:rsidP="00F8404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C1B03">
              <w:rPr>
                <w:rFonts w:ascii="Times New Roman" w:hAnsi="Times New Roman" w:cs="Times New Roman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1146" w:type="pct"/>
          </w:tcPr>
          <w:p w:rsidR="0007591F" w:rsidRPr="00EC1B03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EC1B03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Например</w:t>
            </w:r>
            <w:proofErr w:type="gramEnd"/>
            <w:r w:rsidRPr="00EC1B03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№1</w:t>
            </w:r>
            <w:r w:rsidR="00EC1B03">
              <w:rPr>
                <w:rFonts w:ascii="Times New Roman" w:eastAsia="Times New Roman" w:hAnsi="Times New Roman" w:cs="Times New Roman"/>
                <w:bCs/>
                <w:color w:val="auto"/>
              </w:rPr>
              <w:t>-3</w:t>
            </w:r>
          </w:p>
        </w:tc>
      </w:tr>
      <w:tr w:rsidR="0007591F" w:rsidRPr="00545441" w:rsidTr="00A80037">
        <w:trPr>
          <w:trHeight w:val="621"/>
        </w:trPr>
        <w:tc>
          <w:tcPr>
            <w:tcW w:w="1510" w:type="pct"/>
          </w:tcPr>
          <w:p w:rsidR="0007591F" w:rsidRPr="00545441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454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Знать</w:t>
            </w:r>
          </w:p>
          <w:p w:rsidR="00F8404D" w:rsidRPr="00243790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43790">
              <w:rPr>
                <w:rFonts w:ascii="Times New Roman" w:hAnsi="Times New Roman" w:cs="Times New Roman"/>
              </w:rPr>
              <w:t>требования охраны труда, пожарной безопасности и производственной санитарии в организациях питания;</w:t>
            </w:r>
          </w:p>
          <w:p w:rsidR="00F8404D" w:rsidRPr="00243790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43790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F8404D" w:rsidRPr="00243790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43790">
              <w:rPr>
                <w:rFonts w:ascii="Times New Roman" w:hAnsi="Times New Roman" w:cs="Times New Roman"/>
              </w:rPr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  <w:p w:rsidR="00F8404D" w:rsidRPr="00243790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43790">
              <w:rPr>
                <w:rFonts w:ascii="Times New Roman" w:hAnsi="Times New Roman" w:cs="Times New Roman"/>
              </w:rPr>
              <w:t>актуальные направления в области приготовления хлебобулочных, мучных кондитерских изделий;</w:t>
            </w:r>
          </w:p>
          <w:p w:rsidR="00F8404D" w:rsidRPr="00243790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43790">
              <w:rPr>
                <w:rFonts w:ascii="Times New Roman" w:hAnsi="Times New Roman" w:cs="Times New Roman"/>
              </w:rPr>
              <w:t xml:space="preserve">рецептуры, современные методы подготовки сырья, продуктов, приготовления теста, отделочных </w:t>
            </w:r>
            <w:r w:rsidRPr="00243790">
              <w:rPr>
                <w:rFonts w:ascii="Times New Roman" w:hAnsi="Times New Roman" w:cs="Times New Roman"/>
              </w:rPr>
              <w:lastRenderedPageBreak/>
              <w:t>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  <w:p w:rsidR="00F8404D" w:rsidRPr="00243790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43790">
              <w:rPr>
                <w:rFonts w:ascii="Times New Roman" w:hAnsi="Times New Roman" w:cs="Times New Roman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F8404D" w:rsidRPr="00243790" w:rsidRDefault="00F8404D" w:rsidP="00F8404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43790">
              <w:rPr>
                <w:rFonts w:ascii="Times New Roman" w:hAnsi="Times New Roman" w:cs="Times New Roman"/>
              </w:rPr>
              <w:t>способы сокращения потерь и сохранения пищевой ценности продуктов при приготовлении хлебобулочных, мучных кондитерских изделий;</w:t>
            </w:r>
          </w:p>
          <w:p w:rsidR="0007591F" w:rsidRPr="00545441" w:rsidRDefault="00F8404D" w:rsidP="00F8404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43790">
              <w:rPr>
                <w:rFonts w:ascii="Times New Roman" w:hAnsi="Times New Roman" w:cs="Times New Roman"/>
              </w:rPr>
              <w:t>правила разработки рецептур, составления заявок на продукты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4" w:type="pct"/>
          </w:tcPr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92B63">
              <w:rPr>
                <w:rFonts w:ascii="Times New Roman" w:hAnsi="Times New Roman" w:cs="Times New Roman"/>
                <w:bCs/>
              </w:rPr>
              <w:lastRenderedPageBreak/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92B63">
              <w:rPr>
                <w:rFonts w:ascii="Times New Roman" w:hAnsi="Times New Roman" w:cs="Times New Roman"/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E92B63">
              <w:rPr>
                <w:rFonts w:ascii="Times New Roman" w:hAnsi="Times New Roman" w:cs="Times New Roman"/>
              </w:rPr>
              <w:t xml:space="preserve"> пожаробезопасности, охраны труда).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  <w:bCs/>
              </w:rPr>
            </w:pPr>
            <w:r w:rsidRPr="00E92B63">
              <w:rPr>
                <w:rFonts w:ascii="Times New Roman" w:hAnsi="Times New Roman" w:cs="Times New Roman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Fonts w:ascii="Times New Roman" w:hAnsi="Times New Roman" w:cs="Times New Roman"/>
              </w:rPr>
              <w:t xml:space="preserve"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</w:t>
            </w:r>
            <w:r w:rsidRPr="00E92B63">
              <w:rPr>
                <w:rFonts w:ascii="Times New Roman" w:hAnsi="Times New Roman" w:cs="Times New Roman"/>
              </w:rPr>
              <w:lastRenderedPageBreak/>
              <w:t>кондитерского цеха ресторана.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Style w:val="FontStyle121"/>
                <w:rFonts w:ascii="Times New Roman" w:hAnsi="Times New Roman" w:cs="Times New Roman"/>
                <w:sz w:val="24"/>
              </w:rPr>
            </w:pPr>
            <w:r w:rsidRPr="00E92B63">
              <w:rPr>
                <w:rFonts w:ascii="Times New Roman" w:hAnsi="Times New Roman" w:cs="Times New Roman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порционирования (комплектования), сервировки и творческого оформления </w:t>
            </w:r>
            <w:r w:rsidRPr="00E92B63">
              <w:rPr>
                <w:rFonts w:ascii="Times New Roman" w:hAnsi="Times New Roman" w:cs="Times New Roman"/>
              </w:rPr>
              <w:t>хлебобулочных, мучных кондитерских изделий</w:t>
            </w: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</w:t>
            </w:r>
            <w:proofErr w:type="gramStart"/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паковка готовых </w:t>
            </w:r>
            <w:r w:rsidRPr="00E92B63">
              <w:rPr>
                <w:rFonts w:ascii="Times New Roman" w:hAnsi="Times New Roman" w:cs="Times New Roman"/>
              </w:rPr>
              <w:t>хлебобулочных, мучных кондитерских изделий</w:t>
            </w: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 xml:space="preserve"> на вынос и для транспортирования.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Fonts w:ascii="Times New Roman" w:hAnsi="Times New Roman" w:cs="Times New Roman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Style w:val="FontStyle121"/>
                <w:rFonts w:ascii="Times New Roman" w:hAnsi="Times New Roman" w:cs="Times New Roman"/>
                <w:sz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F8404D" w:rsidRPr="00E92B63" w:rsidRDefault="00F8404D" w:rsidP="00F8404D">
            <w:pPr>
              <w:widowControl/>
              <w:ind w:left="55"/>
              <w:jc w:val="both"/>
              <w:rPr>
                <w:rFonts w:ascii="Times New Roman" w:hAnsi="Times New Roman" w:cs="Times New Roman"/>
              </w:rPr>
            </w:pPr>
            <w:r w:rsidRPr="00E92B63">
              <w:rPr>
                <w:rFonts w:ascii="Times New Roman" w:hAnsi="Times New Roman" w:cs="Times New Roman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:rsidR="0007591F" w:rsidRPr="00545441" w:rsidRDefault="00F8404D" w:rsidP="00F8404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E92B63">
              <w:rPr>
                <w:rFonts w:ascii="Times New Roman" w:hAnsi="Times New Roman" w:cs="Times New Roman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1146" w:type="pct"/>
          </w:tcPr>
          <w:p w:rsidR="0007591F" w:rsidRPr="00545441" w:rsidRDefault="0007591F" w:rsidP="00A8003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</w:tr>
      <w:bookmarkEnd w:id="2"/>
    </w:tbl>
    <w:p w:rsidR="00243790" w:rsidRPr="00A40844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43790" w:rsidRPr="00F8404D" w:rsidRDefault="00243790" w:rsidP="008F653D">
      <w:pPr>
        <w:widowControl/>
        <w:contextualSpacing/>
        <w:jc w:val="both"/>
        <w:rPr>
          <w:rFonts w:ascii="Times New Roman" w:eastAsia="MS Mincho" w:hAnsi="Times New Roman" w:cs="Times New Roman"/>
          <w:color w:val="auto"/>
          <w:kern w:val="32"/>
        </w:rPr>
      </w:pPr>
      <w:bookmarkStart w:id="3" w:name="_Hlk125724499"/>
      <w:r w:rsidRPr="00F8404D">
        <w:rPr>
          <w:rFonts w:ascii="Times New Roman" w:eastAsia="Times New Roman" w:hAnsi="Times New Roman" w:cs="Times New Roman"/>
          <w:b/>
          <w:bCs/>
          <w:color w:val="auto"/>
        </w:rPr>
        <w:t>2. Комплект материалов для оценки сформированности общих и профес</w:t>
      </w:r>
      <w:r w:rsidR="006C063C" w:rsidRPr="00F8404D">
        <w:rPr>
          <w:rFonts w:ascii="Times New Roman" w:eastAsia="Times New Roman" w:hAnsi="Times New Roman" w:cs="Times New Roman"/>
          <w:b/>
          <w:bCs/>
          <w:color w:val="auto"/>
        </w:rPr>
        <w:t>сиональных компетенций</w:t>
      </w:r>
      <w:r w:rsidR="006C063C" w:rsidRPr="00F8404D">
        <w:rPr>
          <w:rFonts w:ascii="Times New Roman" w:eastAsia="Times New Roman" w:hAnsi="Times New Roman" w:cs="Times New Roman"/>
          <w:color w:val="auto"/>
        </w:rPr>
        <w:t xml:space="preserve"> по виду </w:t>
      </w:r>
      <w:r w:rsidRPr="00F8404D">
        <w:rPr>
          <w:rFonts w:ascii="Times New Roman" w:eastAsia="Times New Roman" w:hAnsi="Times New Roman" w:cs="Times New Roman"/>
          <w:color w:val="auto"/>
        </w:rPr>
        <w:t xml:space="preserve">деятельности </w:t>
      </w:r>
      <w:bookmarkEnd w:id="3"/>
      <w:r w:rsidRPr="00F8404D">
        <w:rPr>
          <w:rFonts w:ascii="Times New Roman" w:hAnsi="Times New Roman" w:cs="Times New Roman"/>
        </w:rPr>
        <w:t>ПМ 05.</w:t>
      </w:r>
      <w:r w:rsidR="0007591F" w:rsidRPr="00F8404D">
        <w:rPr>
          <w:rFonts w:ascii="Times New Roman" w:eastAsia="MS Mincho" w:hAnsi="Times New Roman" w:cs="Times New Roman"/>
          <w:color w:val="auto"/>
          <w:kern w:val="32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07591F" w:rsidRPr="00F8404D" w:rsidRDefault="0007591F" w:rsidP="008F653D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43790" w:rsidRPr="00F8404D" w:rsidRDefault="00243790" w:rsidP="008F653D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auto"/>
        </w:rPr>
      </w:pPr>
      <w:bookmarkStart w:id="4" w:name="_Toc307288329"/>
      <w:r w:rsidRPr="00F8404D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2.1. Комплект материалов </w:t>
      </w:r>
      <w:proofErr w:type="gramStart"/>
      <w:r w:rsidRPr="00F8404D">
        <w:rPr>
          <w:rFonts w:ascii="Times New Roman" w:eastAsia="Times New Roman" w:hAnsi="Times New Roman" w:cs="Times New Roman"/>
          <w:b/>
          <w:i/>
          <w:iCs/>
          <w:color w:val="auto"/>
        </w:rPr>
        <w:t>для</w:t>
      </w:r>
      <w:proofErr w:type="gramEnd"/>
      <w:r w:rsidRPr="00F8404D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 </w:t>
      </w:r>
      <w:bookmarkEnd w:id="4"/>
      <w:r w:rsidRPr="00F8404D">
        <w:rPr>
          <w:rFonts w:ascii="Times New Roman" w:eastAsia="Times New Roman" w:hAnsi="Times New Roman" w:cs="Times New Roman"/>
          <w:b/>
          <w:i/>
          <w:iCs/>
          <w:color w:val="auto"/>
        </w:rPr>
        <w:t>экзаменующихся</w:t>
      </w:r>
    </w:p>
    <w:p w:rsidR="00243790" w:rsidRPr="00F8404D" w:rsidRDefault="00243790" w:rsidP="008F653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F8404D">
        <w:rPr>
          <w:rFonts w:ascii="Times New Roman" w:eastAsia="Times New Roman" w:hAnsi="Times New Roman" w:cs="Times New Roman"/>
          <w:b/>
          <w:bCs/>
          <w:color w:val="auto"/>
        </w:rPr>
        <w:t xml:space="preserve">ЗАДАНИЯ ДЛЯ </w:t>
      </w:r>
      <w:proofErr w:type="gramStart"/>
      <w:r w:rsidRPr="00F8404D">
        <w:rPr>
          <w:rFonts w:ascii="Times New Roman" w:eastAsia="Times New Roman" w:hAnsi="Times New Roman" w:cs="Times New Roman"/>
          <w:b/>
          <w:bCs/>
          <w:color w:val="auto"/>
        </w:rPr>
        <w:t>ЭКЗАМЕНУЮЩИХСЯ</w:t>
      </w:r>
      <w:proofErr w:type="gramEnd"/>
      <w:r w:rsidRPr="00F8404D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</w:p>
    <w:p w:rsidR="00243790" w:rsidRPr="00F8404D" w:rsidRDefault="00243790" w:rsidP="008F653D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8404D">
        <w:rPr>
          <w:rFonts w:ascii="Times New Roman" w:eastAsia="Times New Roman" w:hAnsi="Times New Roman" w:cs="Times New Roman"/>
          <w:b/>
          <w:bCs/>
          <w:color w:val="auto"/>
        </w:rPr>
        <w:t xml:space="preserve">Оцениваемые компетенции: </w:t>
      </w:r>
      <w:r w:rsidR="001159F7" w:rsidRPr="00F8404D">
        <w:rPr>
          <w:rFonts w:ascii="Times New Roman" w:eastAsia="Times New Roman" w:hAnsi="Times New Roman" w:cs="Times New Roman"/>
          <w:color w:val="auto"/>
        </w:rPr>
        <w:t>ПК 5</w:t>
      </w:r>
      <w:r w:rsidRPr="00F8404D">
        <w:rPr>
          <w:rFonts w:ascii="Times New Roman" w:eastAsia="Times New Roman" w:hAnsi="Times New Roman" w:cs="Times New Roman"/>
          <w:color w:val="auto"/>
        </w:rPr>
        <w:t xml:space="preserve">,1, ПК </w:t>
      </w:r>
      <w:r w:rsidR="001159F7" w:rsidRPr="00F8404D">
        <w:rPr>
          <w:rFonts w:ascii="Times New Roman" w:eastAsia="Times New Roman" w:hAnsi="Times New Roman" w:cs="Times New Roman"/>
          <w:color w:val="auto"/>
        </w:rPr>
        <w:t>5</w:t>
      </w:r>
      <w:r w:rsidRPr="00F8404D">
        <w:rPr>
          <w:rFonts w:ascii="Times New Roman" w:eastAsia="Times New Roman" w:hAnsi="Times New Roman" w:cs="Times New Roman"/>
          <w:color w:val="auto"/>
        </w:rPr>
        <w:t xml:space="preserve">.2, </w:t>
      </w:r>
      <w:r w:rsidR="006C063C" w:rsidRPr="00F8404D">
        <w:rPr>
          <w:rFonts w:ascii="Times New Roman" w:eastAsia="Times New Roman" w:hAnsi="Times New Roman" w:cs="Times New Roman"/>
          <w:color w:val="auto"/>
        </w:rPr>
        <w:t>ПК 5.3</w:t>
      </w:r>
      <w:r w:rsidR="001159F7" w:rsidRPr="00F8404D">
        <w:rPr>
          <w:rFonts w:ascii="Times New Roman" w:eastAsia="Times New Roman" w:hAnsi="Times New Roman" w:cs="Times New Roman"/>
          <w:color w:val="auto"/>
        </w:rPr>
        <w:t>, ПК5</w:t>
      </w:r>
      <w:r w:rsidRPr="00F8404D">
        <w:rPr>
          <w:rFonts w:ascii="Times New Roman" w:eastAsia="Times New Roman" w:hAnsi="Times New Roman" w:cs="Times New Roman"/>
          <w:color w:val="auto"/>
        </w:rPr>
        <w:t>.4. ,</w:t>
      </w:r>
      <w:r w:rsidR="001159F7" w:rsidRPr="00F8404D">
        <w:rPr>
          <w:rFonts w:ascii="Times New Roman" w:eastAsia="Times New Roman" w:hAnsi="Times New Roman" w:cs="Times New Roman"/>
          <w:color w:val="auto"/>
        </w:rPr>
        <w:t>ПК 5.5, ПК 5.6</w:t>
      </w:r>
      <w:r w:rsidR="006C063C" w:rsidRPr="00F8404D">
        <w:rPr>
          <w:rFonts w:ascii="Times New Roman" w:eastAsia="Times New Roman" w:hAnsi="Times New Roman" w:cs="Times New Roman"/>
          <w:color w:val="auto"/>
        </w:rPr>
        <w:t xml:space="preserve">  ОК1-</w:t>
      </w:r>
      <w:r w:rsidR="00EC1B03">
        <w:rPr>
          <w:rFonts w:ascii="Times New Roman" w:eastAsia="Times New Roman" w:hAnsi="Times New Roman" w:cs="Times New Roman"/>
          <w:color w:val="auto"/>
        </w:rPr>
        <w:t>7,9-</w:t>
      </w:r>
      <w:r w:rsidR="006C063C" w:rsidRPr="00F8404D">
        <w:rPr>
          <w:rFonts w:ascii="Times New Roman" w:eastAsia="Times New Roman" w:hAnsi="Times New Roman" w:cs="Times New Roman"/>
          <w:color w:val="auto"/>
        </w:rPr>
        <w:t>11.</w:t>
      </w:r>
    </w:p>
    <w:p w:rsidR="00243790" w:rsidRPr="00F8404D" w:rsidRDefault="00243790" w:rsidP="008F653D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8404D">
        <w:rPr>
          <w:rFonts w:ascii="Times New Roman" w:eastAsia="Times New Roman" w:hAnsi="Times New Roman" w:cs="Times New Roman"/>
          <w:b/>
          <w:bCs/>
          <w:color w:val="auto"/>
        </w:rPr>
        <w:t xml:space="preserve">Условия выполнения задания </w:t>
      </w:r>
    </w:p>
    <w:p w:rsidR="0007591F" w:rsidRPr="00F8404D" w:rsidRDefault="0007591F" w:rsidP="0007591F">
      <w:pPr>
        <w:pStyle w:val="a5"/>
        <w:ind w:right="141" w:firstLine="709"/>
      </w:pPr>
      <w:r w:rsidRPr="00F8404D">
        <w:t xml:space="preserve">Кабинет: </w:t>
      </w:r>
      <w:r w:rsidR="000854A5" w:rsidRPr="000854A5">
        <w:t>технологии кулинарного и кондитерского производства</w:t>
      </w:r>
      <w:r w:rsidRPr="000854A5">
        <w:t>.</w:t>
      </w:r>
    </w:p>
    <w:p w:rsidR="0007591F" w:rsidRPr="00F8404D" w:rsidRDefault="0007591F" w:rsidP="0007591F">
      <w:pPr>
        <w:pStyle w:val="a5"/>
        <w:ind w:right="141" w:firstLine="709"/>
      </w:pPr>
      <w:r w:rsidRPr="00F8404D">
        <w:lastRenderedPageBreak/>
        <w:t xml:space="preserve">Лаборатория: </w:t>
      </w:r>
      <w:r w:rsidR="000854A5" w:rsidRPr="000854A5">
        <w:t>учебный кондитерский цех</w:t>
      </w:r>
      <w:r w:rsidR="000854A5">
        <w:rPr>
          <w:sz w:val="28"/>
          <w:szCs w:val="28"/>
        </w:rPr>
        <w:t xml:space="preserve"> </w:t>
      </w:r>
      <w:r w:rsidRPr="00F8404D">
        <w:t>(с зонами для приготовления, оформления иподготовки к презентации и реализации хлебобулочных, мучных кондитерских изделий сложного ассортимента.)</w:t>
      </w:r>
    </w:p>
    <w:p w:rsidR="00243790" w:rsidRPr="00F8404D" w:rsidRDefault="0007591F" w:rsidP="00243790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8404D">
        <w:rPr>
          <w:rFonts w:ascii="Times New Roman" w:eastAsia="Times New Roman" w:hAnsi="Times New Roman" w:cs="Times New Roman"/>
          <w:bCs/>
          <w:color w:val="auto"/>
        </w:rPr>
        <w:t>Задание выполняется в модельных условиях профессиональной деятельности.</w:t>
      </w:r>
    </w:p>
    <w:p w:rsidR="0007591F" w:rsidRPr="00F8404D" w:rsidRDefault="0007591F" w:rsidP="00243790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</w:p>
    <w:p w:rsidR="00243790" w:rsidRPr="00F8404D" w:rsidRDefault="00243790" w:rsidP="00243790">
      <w:pPr>
        <w:ind w:firstLine="709"/>
        <w:jc w:val="both"/>
        <w:rPr>
          <w:rFonts w:ascii="Times New Roman" w:hAnsi="Times New Roman" w:cs="Times New Roman"/>
        </w:rPr>
      </w:pPr>
      <w:r w:rsidRPr="00F8404D">
        <w:rPr>
          <w:rFonts w:ascii="Times New Roman" w:hAnsi="Times New Roman" w:cs="Times New Roman"/>
        </w:rPr>
        <w:t xml:space="preserve">При подготовке к проверке освоения профессионального модуля Вы можете воспользоваться литературными источниками: </w:t>
      </w:r>
    </w:p>
    <w:p w:rsidR="000854A5" w:rsidRPr="00165138" w:rsidRDefault="000854A5" w:rsidP="000854A5">
      <w:pPr>
        <w:pStyle w:val="c41"/>
        <w:rPr>
          <w:b/>
        </w:rPr>
      </w:pPr>
      <w:r w:rsidRPr="00165138">
        <w:rPr>
          <w:b/>
        </w:rPr>
        <w:t>Основные печатные издания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</w:rPr>
      </w:pPr>
      <w:r w:rsidRPr="00165138">
        <w:rPr>
          <w:sz w:val="24"/>
        </w:rPr>
        <w:t>Бурчакова, И.Ю.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обслуживания: учеб</w:t>
      </w:r>
      <w:proofErr w:type="gramStart"/>
      <w:r w:rsidRPr="00165138">
        <w:rPr>
          <w:sz w:val="24"/>
        </w:rPr>
        <w:t>.д</w:t>
      </w:r>
      <w:proofErr w:type="gramEnd"/>
      <w:r w:rsidRPr="00165138">
        <w:rPr>
          <w:sz w:val="24"/>
        </w:rPr>
        <w:t>ля учащихся учреждений сред.проф.образования / И.Ю. Бурчакова, С.В. Ермилова. – Москва</w:t>
      </w:r>
      <w:proofErr w:type="gramStart"/>
      <w:r w:rsidRPr="00165138">
        <w:rPr>
          <w:sz w:val="24"/>
        </w:rPr>
        <w:t xml:space="preserve"> :</w:t>
      </w:r>
      <w:proofErr w:type="gramEnd"/>
      <w:r w:rsidRPr="00165138">
        <w:rPr>
          <w:sz w:val="24"/>
        </w:rPr>
        <w:t xml:space="preserve"> Академия, 2018. – 384 </w:t>
      </w:r>
      <w:proofErr w:type="gramStart"/>
      <w:r w:rsidRPr="00165138">
        <w:rPr>
          <w:sz w:val="24"/>
        </w:rPr>
        <w:t>с</w:t>
      </w:r>
      <w:proofErr w:type="gramEnd"/>
      <w:r w:rsidRPr="00165138">
        <w:rPr>
          <w:sz w:val="24"/>
        </w:rPr>
        <w:t>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134"/>
          <w:tab w:val="left" w:pos="1811"/>
        </w:tabs>
        <w:spacing w:line="276" w:lineRule="auto"/>
        <w:ind w:left="0" w:firstLine="710"/>
        <w:jc w:val="both"/>
        <w:rPr>
          <w:sz w:val="24"/>
        </w:rPr>
      </w:pPr>
      <w:r w:rsidRPr="00165138">
        <w:rPr>
          <w:sz w:val="24"/>
        </w:rPr>
        <w:t>Володина, М.В. Организация хранения и контроль запасов и сырья : учебник для учащихся учреждений сред</w:t>
      </w:r>
      <w:proofErr w:type="gramStart"/>
      <w:r w:rsidRPr="00165138">
        <w:rPr>
          <w:sz w:val="24"/>
        </w:rPr>
        <w:t>.п</w:t>
      </w:r>
      <w:proofErr w:type="gramEnd"/>
      <w:r w:rsidRPr="00165138">
        <w:rPr>
          <w:sz w:val="24"/>
        </w:rPr>
        <w:t>роф.образования / М.В. Володина, Т.А. Сопачева. – Москва</w:t>
      </w:r>
      <w:proofErr w:type="gramStart"/>
      <w:r w:rsidRPr="00165138">
        <w:rPr>
          <w:sz w:val="24"/>
        </w:rPr>
        <w:t xml:space="preserve"> :</w:t>
      </w:r>
      <w:proofErr w:type="gramEnd"/>
      <w:r w:rsidRPr="00165138">
        <w:rPr>
          <w:sz w:val="24"/>
        </w:rPr>
        <w:t xml:space="preserve"> Академия, 2021. – 192 </w:t>
      </w:r>
      <w:proofErr w:type="gramStart"/>
      <w:r w:rsidRPr="00165138">
        <w:rPr>
          <w:sz w:val="24"/>
        </w:rPr>
        <w:t>с</w:t>
      </w:r>
      <w:proofErr w:type="gramEnd"/>
      <w:r w:rsidRPr="00165138">
        <w:rPr>
          <w:sz w:val="24"/>
        </w:rPr>
        <w:t>.</w:t>
      </w:r>
    </w:p>
    <w:p w:rsidR="000854A5" w:rsidRPr="00165138" w:rsidRDefault="000854A5" w:rsidP="000854A5">
      <w:pPr>
        <w:pStyle w:val="a3"/>
        <w:widowControl/>
        <w:numPr>
          <w:ilvl w:val="0"/>
          <w:numId w:val="34"/>
        </w:numPr>
        <w:tabs>
          <w:tab w:val="left" w:pos="1134"/>
        </w:tabs>
        <w:autoSpaceDE/>
        <w:autoSpaceDN/>
        <w:spacing w:line="276" w:lineRule="auto"/>
        <w:ind w:left="0" w:firstLine="710"/>
        <w:jc w:val="both"/>
        <w:rPr>
          <w:sz w:val="24"/>
          <w:szCs w:val="24"/>
        </w:rPr>
      </w:pPr>
      <w:r w:rsidRPr="00165138">
        <w:rPr>
          <w:sz w:val="24"/>
          <w:szCs w:val="24"/>
        </w:rPr>
        <w:t>Донченко, Л. В. Концепция НАССР на малых и средних предприятиях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учебное пособие для спо / Л. В. Донченко, Е. А. Ольховатов. — Санкт-Петербург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Лань, 2020. — 180 </w:t>
      </w:r>
      <w:proofErr w:type="gramStart"/>
      <w:r w:rsidRPr="00165138">
        <w:rPr>
          <w:sz w:val="24"/>
          <w:szCs w:val="24"/>
        </w:rPr>
        <w:t>с</w:t>
      </w:r>
      <w:proofErr w:type="gramEnd"/>
      <w:r w:rsidRPr="00165138">
        <w:rPr>
          <w:sz w:val="24"/>
          <w:szCs w:val="24"/>
        </w:rPr>
        <w:t xml:space="preserve">. 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134"/>
          <w:tab w:val="left" w:pos="1811"/>
        </w:tabs>
        <w:spacing w:line="276" w:lineRule="auto"/>
        <w:ind w:left="0" w:firstLine="710"/>
        <w:jc w:val="both"/>
      </w:pPr>
      <w:r w:rsidRPr="00165138">
        <w:rPr>
          <w:sz w:val="24"/>
        </w:rPr>
        <w:t>Ермилова С.В. Приготовление, оформление и подготовка к реализации хлебобулочных, мучных кондитерских изделий разнообразного ассортимента: учеб</w:t>
      </w:r>
      <w:proofErr w:type="gramStart"/>
      <w:r w:rsidRPr="00165138">
        <w:rPr>
          <w:sz w:val="24"/>
        </w:rPr>
        <w:t>.д</w:t>
      </w:r>
      <w:proofErr w:type="gramEnd"/>
      <w:r w:rsidRPr="00165138">
        <w:rPr>
          <w:sz w:val="24"/>
        </w:rPr>
        <w:t xml:space="preserve">ля учреждений сред.проф.образования / С.В. Ермилова. – Москва </w:t>
      </w:r>
      <w:proofErr w:type="gramStart"/>
      <w:r w:rsidRPr="00165138">
        <w:rPr>
          <w:sz w:val="24"/>
        </w:rPr>
        <w:t>:</w:t>
      </w:r>
      <w:r w:rsidRPr="00165138">
        <w:t>А</w:t>
      </w:r>
      <w:proofErr w:type="gramEnd"/>
      <w:r w:rsidRPr="00165138">
        <w:t>кадемия, 2020. – 336 с.</w:t>
      </w:r>
    </w:p>
    <w:p w:rsidR="000854A5" w:rsidRPr="00165138" w:rsidRDefault="000854A5" w:rsidP="000854A5">
      <w:pPr>
        <w:pStyle w:val="a3"/>
        <w:widowControl/>
        <w:numPr>
          <w:ilvl w:val="0"/>
          <w:numId w:val="34"/>
        </w:numPr>
        <w:autoSpaceDE/>
        <w:autoSpaceDN/>
        <w:ind w:left="0" w:firstLine="710"/>
        <w:jc w:val="both"/>
        <w:rPr>
          <w:sz w:val="24"/>
          <w:szCs w:val="24"/>
        </w:rPr>
      </w:pPr>
      <w:r w:rsidRPr="00165138">
        <w:rPr>
          <w:sz w:val="24"/>
          <w:szCs w:val="24"/>
        </w:rPr>
        <w:t>Качмазов, Г. С. Дрожжи бродильных производств. Практическое руководство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учебное пособие для спо / Г. С. Качмазов. — Санкт-Петербург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Лань, 202</w:t>
      </w:r>
      <w:r>
        <w:rPr>
          <w:sz w:val="24"/>
          <w:szCs w:val="24"/>
        </w:rPr>
        <w:t>1</w:t>
      </w:r>
      <w:r w:rsidRPr="00165138">
        <w:rPr>
          <w:sz w:val="24"/>
          <w:szCs w:val="24"/>
        </w:rPr>
        <w:t xml:space="preserve">. — 224 </w:t>
      </w:r>
      <w:proofErr w:type="gramStart"/>
      <w:r w:rsidRPr="00165138">
        <w:rPr>
          <w:sz w:val="24"/>
          <w:szCs w:val="24"/>
        </w:rPr>
        <w:t>с</w:t>
      </w:r>
      <w:proofErr w:type="gramEnd"/>
      <w:r w:rsidRPr="00165138">
        <w:rPr>
          <w:sz w:val="24"/>
          <w:szCs w:val="24"/>
        </w:rPr>
        <w:t xml:space="preserve">. </w:t>
      </w:r>
    </w:p>
    <w:p w:rsidR="000854A5" w:rsidRPr="003D181D" w:rsidRDefault="000854A5" w:rsidP="000854A5">
      <w:pPr>
        <w:pStyle w:val="a3"/>
        <w:numPr>
          <w:ilvl w:val="0"/>
          <w:numId w:val="34"/>
        </w:numPr>
        <w:tabs>
          <w:tab w:val="left" w:pos="1134"/>
          <w:tab w:val="left" w:pos="1811"/>
        </w:tabs>
        <w:spacing w:line="276" w:lineRule="auto"/>
        <w:ind w:left="0" w:firstLine="710"/>
        <w:jc w:val="both"/>
        <w:rPr>
          <w:sz w:val="24"/>
        </w:rPr>
      </w:pPr>
      <w:r w:rsidRPr="00165138">
        <w:rPr>
          <w:sz w:val="24"/>
        </w:rPr>
        <w:t>Лутошкина, Г.Г. Техническое оснащение и организация рабочего места: учеб</w:t>
      </w:r>
      <w:proofErr w:type="gramStart"/>
      <w:r w:rsidRPr="00165138">
        <w:rPr>
          <w:sz w:val="24"/>
        </w:rPr>
        <w:t>.д</w:t>
      </w:r>
      <w:proofErr w:type="gramEnd"/>
      <w:r w:rsidRPr="00165138">
        <w:rPr>
          <w:sz w:val="24"/>
        </w:rPr>
        <w:t>ля учащихся учреждений сред.проф.образования / Г.Г. Лутошкина, Ж.С. Анохина. – Москва</w:t>
      </w:r>
      <w:proofErr w:type="gramStart"/>
      <w:r w:rsidRPr="00165138">
        <w:rPr>
          <w:sz w:val="24"/>
        </w:rPr>
        <w:t xml:space="preserve"> :</w:t>
      </w:r>
      <w:proofErr w:type="gramEnd"/>
      <w:r w:rsidRPr="00165138">
        <w:rPr>
          <w:sz w:val="24"/>
        </w:rPr>
        <w:t xml:space="preserve"> Академия, 20</w:t>
      </w:r>
      <w:r>
        <w:rPr>
          <w:sz w:val="24"/>
        </w:rPr>
        <w:t>21</w:t>
      </w:r>
      <w:r w:rsidRPr="00165138">
        <w:rPr>
          <w:sz w:val="24"/>
        </w:rPr>
        <w:t xml:space="preserve">. – 240 </w:t>
      </w:r>
      <w:proofErr w:type="gramStart"/>
      <w:r w:rsidRPr="00165138">
        <w:rPr>
          <w:sz w:val="24"/>
        </w:rPr>
        <w:t>с</w:t>
      </w:r>
      <w:proofErr w:type="gramEnd"/>
      <w:r w:rsidRPr="003D181D">
        <w:rPr>
          <w:sz w:val="24"/>
        </w:rPr>
        <w:t>.</w:t>
      </w:r>
    </w:p>
    <w:p w:rsidR="000854A5" w:rsidRPr="00165138" w:rsidRDefault="000854A5" w:rsidP="000854A5">
      <w:pPr>
        <w:pStyle w:val="a3"/>
        <w:widowControl/>
        <w:numPr>
          <w:ilvl w:val="0"/>
          <w:numId w:val="34"/>
        </w:numPr>
        <w:tabs>
          <w:tab w:val="left" w:pos="1134"/>
        </w:tabs>
        <w:autoSpaceDE/>
        <w:autoSpaceDN/>
        <w:spacing w:line="276" w:lineRule="auto"/>
        <w:ind w:left="0" w:firstLine="710"/>
        <w:jc w:val="both"/>
        <w:rPr>
          <w:sz w:val="24"/>
          <w:szCs w:val="24"/>
        </w:rPr>
      </w:pPr>
      <w:r w:rsidRPr="00165138">
        <w:rPr>
          <w:sz w:val="24"/>
          <w:szCs w:val="24"/>
        </w:rPr>
        <w:t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Лань, 202</w:t>
      </w:r>
      <w:r>
        <w:rPr>
          <w:sz w:val="24"/>
          <w:szCs w:val="24"/>
        </w:rPr>
        <w:t>3</w:t>
      </w:r>
      <w:r w:rsidRPr="00165138">
        <w:rPr>
          <w:sz w:val="24"/>
          <w:szCs w:val="24"/>
        </w:rPr>
        <w:t xml:space="preserve">. — 172 </w:t>
      </w:r>
      <w:proofErr w:type="gramStart"/>
      <w:r w:rsidRPr="00165138">
        <w:rPr>
          <w:sz w:val="24"/>
          <w:szCs w:val="24"/>
        </w:rPr>
        <w:t>с</w:t>
      </w:r>
      <w:proofErr w:type="gramEnd"/>
      <w:r w:rsidRPr="00165138">
        <w:rPr>
          <w:sz w:val="24"/>
          <w:szCs w:val="24"/>
        </w:rPr>
        <w:t xml:space="preserve">. </w:t>
      </w:r>
    </w:p>
    <w:p w:rsidR="000854A5" w:rsidRPr="00165138" w:rsidRDefault="000854A5" w:rsidP="000854A5">
      <w:pPr>
        <w:pStyle w:val="a3"/>
        <w:widowControl/>
        <w:numPr>
          <w:ilvl w:val="0"/>
          <w:numId w:val="34"/>
        </w:numPr>
        <w:autoSpaceDE/>
        <w:autoSpaceDN/>
        <w:ind w:left="0" w:firstLine="710"/>
        <w:jc w:val="both"/>
        <w:rPr>
          <w:sz w:val="24"/>
          <w:szCs w:val="24"/>
        </w:rPr>
      </w:pPr>
      <w:r w:rsidRPr="00165138">
        <w:rPr>
          <w:sz w:val="24"/>
          <w:szCs w:val="24"/>
        </w:rPr>
        <w:t>Рензяева, Т. В. Технология кондитерских изделий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учебное пособие для спо / Т. В. Рензяева, Г. И. Назимова, А. С. Марков. — Санкт-Петербург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Лань, 202</w:t>
      </w:r>
      <w:r>
        <w:rPr>
          <w:sz w:val="24"/>
          <w:szCs w:val="24"/>
        </w:rPr>
        <w:t>2</w:t>
      </w:r>
      <w:r w:rsidRPr="00165138">
        <w:rPr>
          <w:sz w:val="24"/>
          <w:szCs w:val="24"/>
        </w:rPr>
        <w:t xml:space="preserve">. — 156 </w:t>
      </w:r>
      <w:proofErr w:type="gramStart"/>
      <w:r w:rsidRPr="00165138">
        <w:rPr>
          <w:sz w:val="24"/>
          <w:szCs w:val="24"/>
        </w:rPr>
        <w:t>с</w:t>
      </w:r>
      <w:proofErr w:type="gramEnd"/>
      <w:r w:rsidRPr="00165138">
        <w:rPr>
          <w:sz w:val="24"/>
          <w:szCs w:val="24"/>
        </w:rPr>
        <w:t xml:space="preserve">. 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134"/>
          <w:tab w:val="left" w:pos="1811"/>
        </w:tabs>
        <w:spacing w:line="276" w:lineRule="auto"/>
        <w:ind w:left="0" w:firstLine="709"/>
        <w:jc w:val="both"/>
        <w:rPr>
          <w:sz w:val="24"/>
        </w:rPr>
      </w:pPr>
      <w:r w:rsidRPr="00165138">
        <w:rPr>
          <w:sz w:val="24"/>
        </w:rPr>
        <w:t>Синицына А.В. Приготовление, оформление и подготовка к реализации холодных и горячих сладких блюд, десертов, напитков: учеб</w:t>
      </w:r>
      <w:proofErr w:type="gramStart"/>
      <w:r w:rsidRPr="00165138">
        <w:rPr>
          <w:sz w:val="24"/>
        </w:rPr>
        <w:t>.д</w:t>
      </w:r>
      <w:proofErr w:type="gramEnd"/>
      <w:r w:rsidRPr="00165138">
        <w:rPr>
          <w:sz w:val="24"/>
        </w:rPr>
        <w:t>ля учащихся учреждений сред.проф.образования / А.В. Синицына, Е.И. Соколова. – Москва</w:t>
      </w:r>
      <w:proofErr w:type="gramStart"/>
      <w:r w:rsidRPr="00165138">
        <w:rPr>
          <w:sz w:val="24"/>
        </w:rPr>
        <w:t xml:space="preserve"> :</w:t>
      </w:r>
      <w:proofErr w:type="gramEnd"/>
      <w:r w:rsidRPr="00165138">
        <w:rPr>
          <w:sz w:val="24"/>
        </w:rPr>
        <w:t xml:space="preserve"> Академия, 2019. – 304 </w:t>
      </w:r>
      <w:proofErr w:type="gramStart"/>
      <w:r w:rsidRPr="00165138">
        <w:rPr>
          <w:sz w:val="24"/>
        </w:rPr>
        <w:t>с</w:t>
      </w:r>
      <w:proofErr w:type="gramEnd"/>
      <w:r w:rsidRPr="00165138">
        <w:rPr>
          <w:sz w:val="24"/>
        </w:rPr>
        <w:t>.</w:t>
      </w:r>
    </w:p>
    <w:p w:rsidR="000854A5" w:rsidRPr="00165138" w:rsidRDefault="000854A5" w:rsidP="000854A5">
      <w:pPr>
        <w:pStyle w:val="a3"/>
        <w:widowControl/>
        <w:numPr>
          <w:ilvl w:val="0"/>
          <w:numId w:val="34"/>
        </w:numPr>
        <w:autoSpaceDE/>
        <w:autoSpaceDN/>
        <w:ind w:left="0" w:firstLine="710"/>
        <w:jc w:val="both"/>
        <w:rPr>
          <w:sz w:val="24"/>
          <w:szCs w:val="24"/>
        </w:rPr>
      </w:pPr>
      <w:r w:rsidRPr="00165138">
        <w:rPr>
          <w:sz w:val="24"/>
          <w:szCs w:val="24"/>
        </w:rPr>
        <w:t>Скобельская, З. Г. Технология кондитерских изделий. Расчет рецептур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учебное пособие для спо / З. Г. Скобельская. — Санкт-Петербург</w:t>
      </w:r>
      <w:proofErr w:type="gramStart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Лань, 202</w:t>
      </w:r>
      <w:r>
        <w:rPr>
          <w:sz w:val="24"/>
          <w:szCs w:val="24"/>
        </w:rPr>
        <w:t>3</w:t>
      </w:r>
      <w:r w:rsidRPr="00165138">
        <w:rPr>
          <w:sz w:val="24"/>
          <w:szCs w:val="24"/>
        </w:rPr>
        <w:t xml:space="preserve">. — 84 </w:t>
      </w:r>
      <w:proofErr w:type="gramStart"/>
      <w:r w:rsidRPr="00165138">
        <w:rPr>
          <w:sz w:val="24"/>
          <w:szCs w:val="24"/>
        </w:rPr>
        <w:t>с</w:t>
      </w:r>
      <w:proofErr w:type="gramEnd"/>
      <w:r w:rsidRPr="00165138">
        <w:rPr>
          <w:sz w:val="24"/>
          <w:szCs w:val="24"/>
        </w:rPr>
        <w:t xml:space="preserve">. </w:t>
      </w:r>
    </w:p>
    <w:p w:rsidR="000854A5" w:rsidRDefault="000854A5" w:rsidP="000854A5">
      <w:pPr>
        <w:pStyle w:val="a3"/>
        <w:widowControl/>
        <w:numPr>
          <w:ilvl w:val="0"/>
          <w:numId w:val="34"/>
        </w:numPr>
        <w:tabs>
          <w:tab w:val="left" w:pos="1134"/>
          <w:tab w:val="left" w:pos="1811"/>
        </w:tabs>
        <w:autoSpaceDE/>
        <w:autoSpaceDN/>
        <w:spacing w:line="242" w:lineRule="auto"/>
        <w:ind w:left="0" w:right="3" w:firstLine="709"/>
        <w:jc w:val="both"/>
        <w:rPr>
          <w:sz w:val="24"/>
        </w:rPr>
      </w:pPr>
      <w:r w:rsidRPr="00165138">
        <w:rPr>
          <w:sz w:val="24"/>
        </w:rPr>
        <w:t xml:space="preserve">Усов, В.В. Организация производства и обслуживания на предприятиях общественного питания </w:t>
      </w:r>
      <w:proofErr w:type="gramStart"/>
      <w:r w:rsidRPr="00165138">
        <w:rPr>
          <w:sz w:val="24"/>
        </w:rPr>
        <w:t>:у</w:t>
      </w:r>
      <w:proofErr w:type="gramEnd"/>
      <w:r w:rsidRPr="00165138">
        <w:rPr>
          <w:sz w:val="24"/>
        </w:rPr>
        <w:t>чеб.пособие для студ. учреждений сред.проф.образования / В.В. Усов. – Москва</w:t>
      </w:r>
      <w:proofErr w:type="gramStart"/>
      <w:r w:rsidRPr="00165138">
        <w:rPr>
          <w:sz w:val="24"/>
        </w:rPr>
        <w:t xml:space="preserve"> :</w:t>
      </w:r>
      <w:proofErr w:type="gramEnd"/>
      <w:r w:rsidRPr="00165138">
        <w:rPr>
          <w:sz w:val="24"/>
        </w:rPr>
        <w:t xml:space="preserve"> Академия, 2018. – 432 </w:t>
      </w:r>
      <w:proofErr w:type="gramStart"/>
      <w:r w:rsidRPr="00165138">
        <w:rPr>
          <w:sz w:val="24"/>
        </w:rPr>
        <w:t>с</w:t>
      </w:r>
      <w:proofErr w:type="gramEnd"/>
      <w:r w:rsidRPr="00165138">
        <w:rPr>
          <w:sz w:val="24"/>
        </w:rPr>
        <w:t>.</w:t>
      </w:r>
    </w:p>
    <w:p w:rsidR="000854A5" w:rsidRPr="001656E6" w:rsidRDefault="000854A5" w:rsidP="000854A5">
      <w:pPr>
        <w:pStyle w:val="c41"/>
        <w:ind w:firstLine="0"/>
        <w:rPr>
          <w:b/>
        </w:rPr>
      </w:pPr>
      <w:r w:rsidRPr="001656E6">
        <w:rPr>
          <w:b/>
        </w:rPr>
        <w:t>Основные электронные издания</w:t>
      </w:r>
    </w:p>
    <w:p w:rsidR="000854A5" w:rsidRPr="001656E6" w:rsidRDefault="000854A5" w:rsidP="000854A5">
      <w:pPr>
        <w:pStyle w:val="a3"/>
        <w:numPr>
          <w:ilvl w:val="0"/>
          <w:numId w:val="35"/>
        </w:numPr>
        <w:tabs>
          <w:tab w:val="left" w:pos="709"/>
          <w:tab w:val="left" w:pos="1311"/>
        </w:tabs>
        <w:ind w:left="0" w:right="300" w:firstLine="0"/>
        <w:jc w:val="both"/>
      </w:pPr>
      <w:r w:rsidRPr="001656E6">
        <w:t>Кащенко, В. Ф. Оборудование предприятий общественного питания</w:t>
      </w:r>
      <w:proofErr w:type="gramStart"/>
      <w:r w:rsidRPr="001656E6">
        <w:t xml:space="preserve"> :</w:t>
      </w:r>
      <w:proofErr w:type="gramEnd"/>
      <w:r w:rsidRPr="001656E6">
        <w:t xml:space="preserve"> учебное пособие / В.Ф. Кащенко, Р.В. Кащенко. — 2-е изд., перераб. и доп. — Москва : ИНФРА-М, 2021. — 373 </w:t>
      </w:r>
      <w:proofErr w:type="gramStart"/>
      <w:r w:rsidRPr="001656E6">
        <w:t>с</w:t>
      </w:r>
      <w:proofErr w:type="gramEnd"/>
      <w:r w:rsidRPr="001656E6">
        <w:t>. — (Среднее профессиональное образование). - ISBN 978-5-16-014118-3. - Текст</w:t>
      </w:r>
      <w:proofErr w:type="gramStart"/>
      <w:r w:rsidRPr="001656E6">
        <w:t xml:space="preserve"> :</w:t>
      </w:r>
      <w:proofErr w:type="gramEnd"/>
      <w:r w:rsidRPr="001656E6">
        <w:t xml:space="preserve"> электронный. - URL: https://znanium.com/catalog/product/1141778– Режим доступа: по подписке. </w:t>
      </w:r>
    </w:p>
    <w:p w:rsidR="000854A5" w:rsidRDefault="000854A5" w:rsidP="000854A5"/>
    <w:p w:rsidR="000854A5" w:rsidRPr="00165138" w:rsidRDefault="000854A5" w:rsidP="000854A5">
      <w:pPr>
        <w:pStyle w:val="c41"/>
        <w:rPr>
          <w:b/>
        </w:rPr>
      </w:pPr>
      <w:r w:rsidRPr="00165138">
        <w:rPr>
          <w:b/>
        </w:rPr>
        <w:t>3.2.3. Дополнительные источники</w:t>
      </w:r>
    </w:p>
    <w:p w:rsidR="000854A5" w:rsidRPr="00165138" w:rsidRDefault="000854A5" w:rsidP="000854A5">
      <w:pPr>
        <w:pStyle w:val="a3"/>
        <w:numPr>
          <w:ilvl w:val="0"/>
          <w:numId w:val="33"/>
        </w:numPr>
        <w:tabs>
          <w:tab w:val="left" w:pos="993"/>
          <w:tab w:val="left" w:pos="1134"/>
          <w:tab w:val="left" w:pos="1201"/>
        </w:tabs>
        <w:spacing w:before="1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lastRenderedPageBreak/>
        <w:t>ГОСТ 31984-2012 Услуги общественного питания. Общие требования.</w:t>
      </w:r>
    </w:p>
    <w:p w:rsidR="000854A5" w:rsidRPr="00165138" w:rsidRDefault="000854A5" w:rsidP="000854A5">
      <w:pPr>
        <w:pStyle w:val="a3"/>
        <w:numPr>
          <w:ilvl w:val="0"/>
          <w:numId w:val="33"/>
        </w:numPr>
        <w:tabs>
          <w:tab w:val="left" w:pos="993"/>
          <w:tab w:val="left" w:pos="1134"/>
          <w:tab w:val="left" w:pos="1715"/>
          <w:tab w:val="left" w:pos="1716"/>
        </w:tabs>
        <w:spacing w:before="6" w:line="276" w:lineRule="auto"/>
        <w:ind w:left="0" w:right="14" w:firstLine="709"/>
        <w:jc w:val="both"/>
      </w:pPr>
      <w:r w:rsidRPr="00165138">
        <w:rPr>
          <w:sz w:val="24"/>
        </w:rPr>
        <w:t xml:space="preserve">ГОСТ 30524-2013 Услуги общественного питания. Требования к персоналу. </w:t>
      </w:r>
    </w:p>
    <w:p w:rsidR="000854A5" w:rsidRPr="00165138" w:rsidRDefault="000854A5" w:rsidP="000854A5">
      <w:pPr>
        <w:pStyle w:val="a3"/>
        <w:numPr>
          <w:ilvl w:val="0"/>
          <w:numId w:val="33"/>
        </w:numPr>
        <w:tabs>
          <w:tab w:val="left" w:pos="993"/>
          <w:tab w:val="left" w:pos="1134"/>
          <w:tab w:val="left" w:pos="1715"/>
          <w:tab w:val="left" w:pos="1716"/>
        </w:tabs>
        <w:spacing w:before="6" w:line="276" w:lineRule="auto"/>
        <w:ind w:left="0" w:right="14" w:firstLine="709"/>
        <w:jc w:val="both"/>
      </w:pPr>
      <w:r w:rsidRPr="00165138">
        <w:rPr>
          <w:sz w:val="24"/>
        </w:rPr>
        <w:t>ГОСТ 31985-2013 Услуги общественного питания. Термины и определения.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ГОСТ 30389-2013 Услуги общественного питания. Предприятия общественного питания. Классификация и общие требования.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 xml:space="preserve">ГОСТ 31986-2012 Услуги общественного питания. Метод органолептической оценки качества продукции общественного питания. 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5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5"/>
          <w:tab w:val="left" w:pos="1716"/>
        </w:tabs>
        <w:spacing w:line="276" w:lineRule="auto"/>
        <w:ind w:left="0" w:right="14" w:firstLine="709"/>
        <w:jc w:val="both"/>
      </w:pPr>
      <w:r w:rsidRPr="00165138">
        <w:rPr>
          <w:sz w:val="24"/>
        </w:rPr>
        <w:t xml:space="preserve">СП 1.1.1058-01. Организация и проведение производственного </w:t>
      </w:r>
      <w:proofErr w:type="gramStart"/>
      <w:r w:rsidRPr="00165138">
        <w:rPr>
          <w:sz w:val="24"/>
        </w:rPr>
        <w:t>контроля за</w:t>
      </w:r>
      <w:proofErr w:type="gramEnd"/>
      <w:r w:rsidRPr="00165138">
        <w:rPr>
          <w:sz w:val="24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</w:t>
      </w:r>
      <w:r w:rsidRPr="00165138">
        <w:t xml:space="preserve">«Дополнения № 1»]. 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134"/>
          <w:tab w:val="left" w:pos="1311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29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before="71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165138">
        <w:rPr>
          <w:sz w:val="24"/>
        </w:rPr>
        <w:t>.</w:t>
      </w:r>
      <w:proofErr w:type="gramEnd"/>
      <w:r w:rsidRPr="00165138">
        <w:rPr>
          <w:sz w:val="24"/>
        </w:rPr>
        <w:t xml:space="preserve"> </w:t>
      </w:r>
      <w:proofErr w:type="gramStart"/>
      <w:r w:rsidRPr="00165138">
        <w:rPr>
          <w:sz w:val="24"/>
        </w:rPr>
        <w:t>р</w:t>
      </w:r>
      <w:proofErr w:type="gramEnd"/>
      <w:r w:rsidRPr="00165138">
        <w:rPr>
          <w:sz w:val="24"/>
        </w:rPr>
        <w:t>ед. М.П. Могильного, В.А.Тутельяна. - М.: ДеЛи принт, 2015.- 544с.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716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165138">
        <w:rPr>
          <w:sz w:val="24"/>
        </w:rPr>
        <w:t>.</w:t>
      </w:r>
      <w:proofErr w:type="gramEnd"/>
      <w:r w:rsidRPr="00165138">
        <w:rPr>
          <w:sz w:val="24"/>
        </w:rPr>
        <w:t xml:space="preserve"> </w:t>
      </w:r>
      <w:proofErr w:type="gramStart"/>
      <w:r w:rsidRPr="00165138">
        <w:rPr>
          <w:sz w:val="24"/>
        </w:rPr>
        <w:t>р</w:t>
      </w:r>
      <w:proofErr w:type="gramEnd"/>
      <w:r w:rsidRPr="00165138">
        <w:rPr>
          <w:sz w:val="24"/>
        </w:rPr>
        <w:t>ед. М.П. Могильного, В.А.Тутельяна. - М.: ДеЛи плюс, 2013.- 808с.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134"/>
          <w:tab w:val="left" w:pos="1311"/>
        </w:tabs>
        <w:spacing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 xml:space="preserve">Сборник технических нормативов. Сборник рецептур блюд и кулинарных изделий для предприятий общественного питания. Часть 1  / под ред. Ф.Л.Марчука - М.: Хлебпродинформ, 1996. – 615 с. [Электронный ресурс]. </w:t>
      </w:r>
      <w:r w:rsidRPr="00165138">
        <w:rPr>
          <w:sz w:val="24"/>
          <w:lang w:val="en-US"/>
        </w:rPr>
        <w:t>URL</w:t>
      </w:r>
      <w:r w:rsidRPr="00165138">
        <w:rPr>
          <w:sz w:val="24"/>
        </w:rPr>
        <w:t>: https://standartgost.ru/g/pkey-14293838083. Ч. 1</w:t>
      </w:r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134"/>
          <w:tab w:val="left" w:pos="1311"/>
        </w:tabs>
        <w:spacing w:line="276" w:lineRule="auto"/>
        <w:ind w:left="0" w:right="14" w:firstLine="709"/>
        <w:jc w:val="both"/>
      </w:pPr>
      <w:r w:rsidRPr="00165138">
        <w:rPr>
          <w:sz w:val="24"/>
        </w:rPr>
        <w:t>Сборник технических нормативов. Сборник рецептур блюд и кулинарных изделий для предприятий общественного питания: Ч. 2 / Под общ</w:t>
      </w:r>
      <w:proofErr w:type="gramStart"/>
      <w:r w:rsidRPr="00165138">
        <w:rPr>
          <w:sz w:val="24"/>
        </w:rPr>
        <w:t>.</w:t>
      </w:r>
      <w:proofErr w:type="gramEnd"/>
      <w:r w:rsidRPr="00165138">
        <w:rPr>
          <w:sz w:val="24"/>
        </w:rPr>
        <w:t xml:space="preserve"> </w:t>
      </w:r>
      <w:proofErr w:type="gramStart"/>
      <w:r w:rsidRPr="00165138">
        <w:rPr>
          <w:sz w:val="24"/>
        </w:rPr>
        <w:t>р</w:t>
      </w:r>
      <w:proofErr w:type="gramEnd"/>
      <w:r w:rsidRPr="00165138">
        <w:rPr>
          <w:sz w:val="24"/>
        </w:rPr>
        <w:t xml:space="preserve">ед. Н.А.Лупея. - М.: Хлебпродинформ, 1997.- 560 с. [Электронный ресурс]. </w:t>
      </w:r>
      <w:r w:rsidRPr="00165138">
        <w:rPr>
          <w:sz w:val="24"/>
          <w:lang w:val="en-US"/>
        </w:rPr>
        <w:t>URL</w:t>
      </w:r>
      <w:r w:rsidRPr="00165138">
        <w:rPr>
          <w:sz w:val="24"/>
        </w:rPr>
        <w:t xml:space="preserve">: </w:t>
      </w:r>
      <w:hyperlink r:id="rId8" w:history="1">
        <w:r w:rsidRPr="00165138">
          <w:rPr>
            <w:rStyle w:val="a7"/>
            <w:sz w:val="24"/>
          </w:rPr>
          <w:t>https://standartgost.ru/g/pkey-14293838082</w:t>
        </w:r>
      </w:hyperlink>
    </w:p>
    <w:p w:rsidR="000854A5" w:rsidRPr="00165138" w:rsidRDefault="000854A5" w:rsidP="000854A5">
      <w:pPr>
        <w:pStyle w:val="a3"/>
        <w:numPr>
          <w:ilvl w:val="0"/>
          <w:numId w:val="34"/>
        </w:numPr>
        <w:tabs>
          <w:tab w:val="left" w:pos="1311"/>
        </w:tabs>
        <w:spacing w:line="276" w:lineRule="auto"/>
        <w:ind w:left="0" w:right="14" w:firstLine="709"/>
        <w:jc w:val="both"/>
      </w:pPr>
      <w:r w:rsidRPr="00165138">
        <w:t xml:space="preserve">Шрамко Е.В. Уроки и техника кондитерского мастерства / Е. Шрамко – Москва: Ресторанные ведомости, 2014. – 160 </w:t>
      </w:r>
      <w:proofErr w:type="gramStart"/>
      <w:r w:rsidRPr="00165138">
        <w:t>с</w:t>
      </w:r>
      <w:proofErr w:type="gramEnd"/>
      <w:r w:rsidRPr="00165138">
        <w:t>.</w:t>
      </w:r>
    </w:p>
    <w:p w:rsidR="00807C84" w:rsidRDefault="00807C84" w:rsidP="00FB2878">
      <w:pPr>
        <w:tabs>
          <w:tab w:val="left" w:pos="284"/>
        </w:tabs>
      </w:pPr>
    </w:p>
    <w:p w:rsidR="004335E1" w:rsidRPr="008A39D4" w:rsidRDefault="004335E1" w:rsidP="0007591F">
      <w:pPr>
        <w:ind w:firstLine="708"/>
        <w:rPr>
          <w:rFonts w:ascii="Times New Roman" w:hAnsi="Times New Roman" w:cs="Times New Roman"/>
          <w:b/>
          <w:i/>
          <w:color w:val="FF0000"/>
        </w:rPr>
      </w:pPr>
      <w:r w:rsidRPr="008A39D4">
        <w:rPr>
          <w:rFonts w:ascii="Times New Roman" w:hAnsi="Times New Roman" w:cs="Times New Roman"/>
          <w:b/>
        </w:rPr>
        <w:lastRenderedPageBreak/>
        <w:t>Вопросы к экзамену по профессиональному модулю  ПМ05.</w:t>
      </w:r>
    </w:p>
    <w:p w:rsidR="004335E1" w:rsidRPr="008A39D4" w:rsidRDefault="004335E1" w:rsidP="004335E1">
      <w:pPr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1.Значение хлебобулочных изделий и хлеба в питании.</w:t>
      </w:r>
      <w:r w:rsidRPr="008A39D4">
        <w:rPr>
          <w:rFonts w:ascii="Times New Roman" w:hAnsi="Times New Roman" w:cs="Times New Roman"/>
        </w:rPr>
        <w:br/>
        <w:t>2.Технология приготовления дрожжевого безопарного теста.</w:t>
      </w:r>
      <w:r w:rsidRPr="008A39D4">
        <w:rPr>
          <w:rFonts w:ascii="Times New Roman" w:hAnsi="Times New Roman" w:cs="Times New Roman"/>
        </w:rPr>
        <w:br/>
        <w:t>3.Соблюдение правил личной гигиены кондитера.</w:t>
      </w:r>
      <w:r w:rsidRPr="008A39D4">
        <w:rPr>
          <w:rFonts w:ascii="Times New Roman" w:hAnsi="Times New Roman" w:cs="Times New Roman"/>
        </w:rPr>
        <w:br/>
        <w:t>4.Классификация и пищевая ценность хлебобулочных изделий и хлеба.</w:t>
      </w:r>
    </w:p>
    <w:p w:rsidR="004335E1" w:rsidRPr="008A39D4" w:rsidRDefault="004335E1" w:rsidP="004335E1">
      <w:pPr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5.Технология приготовления дрожжевого опарного теста.</w:t>
      </w:r>
    </w:p>
    <w:p w:rsidR="004335E1" w:rsidRPr="008A39D4" w:rsidRDefault="004335E1" w:rsidP="004335E1">
      <w:pPr>
        <w:rPr>
          <w:rFonts w:ascii="Times New Roman" w:hAnsi="Times New Roman" w:cs="Times New Roman"/>
        </w:rPr>
      </w:pPr>
      <w:proofErr w:type="gramStart"/>
      <w:r w:rsidRPr="008A39D4">
        <w:rPr>
          <w:rFonts w:ascii="Times New Roman" w:hAnsi="Times New Roman" w:cs="Times New Roman"/>
        </w:rPr>
        <w:t>6.Санитарно-гигиенические требования к организации рабочего места кондитера.</w:t>
      </w:r>
      <w:r w:rsidRPr="008A39D4">
        <w:rPr>
          <w:rFonts w:ascii="Times New Roman" w:hAnsi="Times New Roman" w:cs="Times New Roman"/>
        </w:rPr>
        <w:br/>
        <w:t>7.Технология приготовления хлеба из пшеничной муки.</w:t>
      </w:r>
      <w:r w:rsidRPr="008A39D4">
        <w:rPr>
          <w:rFonts w:ascii="Times New Roman" w:hAnsi="Times New Roman" w:cs="Times New Roman"/>
        </w:rPr>
        <w:br/>
        <w:t>8.Разрыхлители: виды, характеристика.</w:t>
      </w:r>
      <w:r w:rsidRPr="008A39D4">
        <w:rPr>
          <w:rFonts w:ascii="Times New Roman" w:hAnsi="Times New Roman" w:cs="Times New Roman"/>
        </w:rPr>
        <w:br/>
        <w:t>9.Правила эксплуатации и охрана труда.</w:t>
      </w:r>
      <w:r w:rsidRPr="008A39D4">
        <w:rPr>
          <w:rFonts w:ascii="Times New Roman" w:hAnsi="Times New Roman" w:cs="Times New Roman"/>
        </w:rPr>
        <w:br/>
        <w:t>10.Технология приготовления фаршей и начинок.</w:t>
      </w:r>
      <w:r w:rsidRPr="008A39D4">
        <w:rPr>
          <w:rFonts w:ascii="Times New Roman" w:hAnsi="Times New Roman" w:cs="Times New Roman"/>
        </w:rPr>
        <w:br/>
        <w:t>11.Краткая характеристика сырья, пищевая ценность, состав.</w:t>
      </w:r>
      <w:r w:rsidRPr="008A39D4">
        <w:rPr>
          <w:rFonts w:ascii="Times New Roman" w:hAnsi="Times New Roman" w:cs="Times New Roman"/>
        </w:rPr>
        <w:br/>
        <w:t>12.Технология приготовления сиропов.</w:t>
      </w:r>
      <w:r w:rsidRPr="008A39D4">
        <w:rPr>
          <w:rFonts w:ascii="Times New Roman" w:hAnsi="Times New Roman" w:cs="Times New Roman"/>
        </w:rPr>
        <w:br/>
        <w:t>13.Технология приготовления помады.</w:t>
      </w:r>
      <w:r w:rsidRPr="008A39D4">
        <w:rPr>
          <w:rFonts w:ascii="Times New Roman" w:hAnsi="Times New Roman" w:cs="Times New Roman"/>
        </w:rPr>
        <w:br/>
        <w:t>14.Технология приготовления хлеба из ржаной муки.</w:t>
      </w:r>
      <w:r w:rsidRPr="008A39D4">
        <w:rPr>
          <w:rFonts w:ascii="Times New Roman" w:hAnsi="Times New Roman" w:cs="Times New Roman"/>
        </w:rPr>
        <w:br/>
        <w:t>15.Ассортимент изделий из слоеного теста.</w:t>
      </w:r>
      <w:r w:rsidRPr="008A39D4">
        <w:rPr>
          <w:rFonts w:ascii="Times New Roman" w:hAnsi="Times New Roman" w:cs="Times New Roman"/>
        </w:rPr>
        <w:br/>
        <w:t>16</w:t>
      </w:r>
      <w:proofErr w:type="gramEnd"/>
      <w:r w:rsidRPr="008A39D4">
        <w:rPr>
          <w:rFonts w:ascii="Times New Roman" w:hAnsi="Times New Roman" w:cs="Times New Roman"/>
        </w:rPr>
        <w:t>.</w:t>
      </w:r>
      <w:proofErr w:type="gramStart"/>
      <w:r w:rsidRPr="008A39D4">
        <w:rPr>
          <w:rFonts w:ascii="Times New Roman" w:hAnsi="Times New Roman" w:cs="Times New Roman"/>
        </w:rPr>
        <w:t>Технология приготовления мелкоштучных булочек.</w:t>
      </w:r>
      <w:r w:rsidRPr="008A39D4">
        <w:rPr>
          <w:rFonts w:ascii="Times New Roman" w:hAnsi="Times New Roman" w:cs="Times New Roman"/>
        </w:rPr>
        <w:br/>
        <w:t>17.Технология приготовления дрожжевых изделий жареных в жире.</w:t>
      </w:r>
      <w:r w:rsidRPr="008A39D4">
        <w:rPr>
          <w:rFonts w:ascii="Times New Roman" w:hAnsi="Times New Roman" w:cs="Times New Roman"/>
        </w:rPr>
        <w:br/>
        <w:t>18.Ассортимент изделий из пряничного теста.</w:t>
      </w:r>
      <w:r w:rsidRPr="008A39D4">
        <w:rPr>
          <w:rFonts w:ascii="Times New Roman" w:hAnsi="Times New Roman" w:cs="Times New Roman"/>
        </w:rPr>
        <w:br/>
        <w:t>19.Технология приготовления кексов, ромовой бабы.</w:t>
      </w:r>
      <w:r w:rsidRPr="008A39D4">
        <w:rPr>
          <w:rFonts w:ascii="Times New Roman" w:hAnsi="Times New Roman" w:cs="Times New Roman"/>
        </w:rPr>
        <w:br/>
        <w:t>20.Технология приготовления дрожжевого слоёного теста.</w:t>
      </w:r>
      <w:r w:rsidRPr="008A39D4">
        <w:rPr>
          <w:rFonts w:ascii="Times New Roman" w:hAnsi="Times New Roman" w:cs="Times New Roman"/>
        </w:rPr>
        <w:br/>
        <w:t>21.Значение мучных и кондитерских изделий в питании.</w:t>
      </w:r>
      <w:r w:rsidRPr="008A39D4">
        <w:rPr>
          <w:rFonts w:ascii="Times New Roman" w:hAnsi="Times New Roman" w:cs="Times New Roman"/>
        </w:rPr>
        <w:br/>
        <w:t>22.Технология приготовления крема.</w:t>
      </w:r>
      <w:r w:rsidRPr="008A39D4">
        <w:rPr>
          <w:rFonts w:ascii="Times New Roman" w:hAnsi="Times New Roman" w:cs="Times New Roman"/>
        </w:rPr>
        <w:br/>
        <w:t>23.Технология приготовления, мастики, марципана.</w:t>
      </w:r>
      <w:r w:rsidRPr="008A39D4">
        <w:rPr>
          <w:rFonts w:ascii="Times New Roman" w:hAnsi="Times New Roman" w:cs="Times New Roman"/>
        </w:rPr>
        <w:br/>
        <w:t>24.Технология приготовления пряничного теста.</w:t>
      </w:r>
      <w:r w:rsidRPr="008A39D4">
        <w:rPr>
          <w:rFonts w:ascii="Times New Roman" w:hAnsi="Times New Roman" w:cs="Times New Roman"/>
        </w:rPr>
        <w:br/>
        <w:t>25Ассортимент изделий из песочного теста.</w:t>
      </w:r>
      <w:r w:rsidRPr="008A39D4">
        <w:rPr>
          <w:rFonts w:ascii="Times New Roman" w:hAnsi="Times New Roman" w:cs="Times New Roman"/>
        </w:rPr>
        <w:br/>
        <w:t>26.Технология приготовления</w:t>
      </w:r>
      <w:proofErr w:type="gramEnd"/>
      <w:r w:rsidRPr="008A39D4">
        <w:rPr>
          <w:rFonts w:ascii="Times New Roman" w:hAnsi="Times New Roman" w:cs="Times New Roman"/>
        </w:rPr>
        <w:t xml:space="preserve"> вафельного теста.</w:t>
      </w:r>
    </w:p>
    <w:p w:rsidR="004335E1" w:rsidRPr="008A39D4" w:rsidRDefault="004335E1" w:rsidP="004335E1">
      <w:pPr>
        <w:rPr>
          <w:rFonts w:ascii="Times New Roman" w:hAnsi="Times New Roman" w:cs="Times New Roman"/>
        </w:rPr>
      </w:pPr>
      <w:proofErr w:type="gramStart"/>
      <w:r w:rsidRPr="008A39D4">
        <w:rPr>
          <w:rFonts w:ascii="Times New Roman" w:hAnsi="Times New Roman" w:cs="Times New Roman"/>
        </w:rPr>
        <w:t>27.Технология приготовления желе.</w:t>
      </w:r>
      <w:r w:rsidRPr="008A39D4">
        <w:rPr>
          <w:rFonts w:ascii="Times New Roman" w:hAnsi="Times New Roman" w:cs="Times New Roman"/>
        </w:rPr>
        <w:br/>
        <w:t>28.Технология приготовления песочных пирожных.</w:t>
      </w:r>
      <w:r w:rsidRPr="008A39D4">
        <w:rPr>
          <w:rFonts w:ascii="Times New Roman" w:hAnsi="Times New Roman" w:cs="Times New Roman"/>
        </w:rPr>
        <w:br/>
        <w:t>29.Требования к качеству, условия и сроки хранения крема.</w:t>
      </w:r>
      <w:r w:rsidRPr="008A39D4">
        <w:rPr>
          <w:rFonts w:ascii="Times New Roman" w:hAnsi="Times New Roman" w:cs="Times New Roman"/>
        </w:rPr>
        <w:br/>
        <w:t>30.Технология приготовления песочных тортов.</w:t>
      </w:r>
      <w:r w:rsidRPr="008A39D4">
        <w:rPr>
          <w:rFonts w:ascii="Times New Roman" w:hAnsi="Times New Roman" w:cs="Times New Roman"/>
        </w:rPr>
        <w:br/>
        <w:t>31.Требования к качеству, условия и сроки хранения желе.</w:t>
      </w:r>
      <w:r w:rsidRPr="008A39D4">
        <w:rPr>
          <w:rFonts w:ascii="Times New Roman" w:hAnsi="Times New Roman" w:cs="Times New Roman"/>
        </w:rPr>
        <w:br/>
        <w:t>32.Технология приготовления бисквитного теста.</w:t>
      </w:r>
      <w:r w:rsidRPr="008A39D4">
        <w:rPr>
          <w:rFonts w:ascii="Times New Roman" w:hAnsi="Times New Roman" w:cs="Times New Roman"/>
        </w:rPr>
        <w:br/>
        <w:t>33.Технология приготовления бисквитного теста.</w:t>
      </w:r>
      <w:r w:rsidRPr="008A39D4">
        <w:rPr>
          <w:rFonts w:ascii="Times New Roman" w:hAnsi="Times New Roman" w:cs="Times New Roman"/>
        </w:rPr>
        <w:br/>
        <w:t>34.Ассортимент десертных и крошковых пирожных.</w:t>
      </w:r>
      <w:r w:rsidRPr="008A39D4">
        <w:rPr>
          <w:rFonts w:ascii="Times New Roman" w:hAnsi="Times New Roman" w:cs="Times New Roman"/>
        </w:rPr>
        <w:br/>
        <w:t>35.Требования к качеству, условия и сроки хранения мастики, марципана.</w:t>
      </w:r>
      <w:r w:rsidRPr="008A39D4">
        <w:rPr>
          <w:rFonts w:ascii="Times New Roman" w:hAnsi="Times New Roman" w:cs="Times New Roman"/>
        </w:rPr>
        <w:br/>
        <w:t>36.Технология</w:t>
      </w:r>
      <w:proofErr w:type="gramEnd"/>
      <w:r w:rsidRPr="008A39D4">
        <w:rPr>
          <w:rFonts w:ascii="Times New Roman" w:hAnsi="Times New Roman" w:cs="Times New Roman"/>
        </w:rPr>
        <w:t xml:space="preserve"> приготовления песочных тортов.</w:t>
      </w:r>
      <w:r w:rsidRPr="008A39D4">
        <w:rPr>
          <w:rFonts w:ascii="Times New Roman" w:hAnsi="Times New Roman" w:cs="Times New Roman"/>
        </w:rPr>
        <w:br/>
        <w:t>37.Требования к качеству бисквитных пирожных</w:t>
      </w:r>
      <w:r w:rsidRPr="008A39D4">
        <w:rPr>
          <w:rFonts w:ascii="Times New Roman" w:hAnsi="Times New Roman" w:cs="Times New Roman"/>
        </w:rPr>
        <w:br/>
        <w:t>38.Технология приготовления бисквитных тортов.</w:t>
      </w:r>
      <w:r w:rsidRPr="008A39D4">
        <w:rPr>
          <w:rFonts w:ascii="Times New Roman" w:hAnsi="Times New Roman" w:cs="Times New Roman"/>
        </w:rPr>
        <w:br/>
        <w:t>39.Технология приготовления изделий из принячного теста.</w:t>
      </w:r>
      <w:r w:rsidRPr="008A39D4">
        <w:rPr>
          <w:rFonts w:ascii="Times New Roman" w:hAnsi="Times New Roman" w:cs="Times New Roman"/>
        </w:rPr>
        <w:br/>
        <w:t>40.Технология приготовления слоеных тортов.</w:t>
      </w:r>
      <w:r w:rsidRPr="008A39D4">
        <w:rPr>
          <w:rFonts w:ascii="Times New Roman" w:hAnsi="Times New Roman" w:cs="Times New Roman"/>
        </w:rPr>
        <w:br/>
        <w:t>41.Технология приготовления воздушного теста.</w:t>
      </w:r>
    </w:p>
    <w:p w:rsidR="004335E1" w:rsidRDefault="004335E1" w:rsidP="004335E1">
      <w:pPr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42.Ассортимент отечественных классических тортов.</w:t>
      </w:r>
      <w:r w:rsidRPr="008A39D4">
        <w:rPr>
          <w:rFonts w:ascii="Times New Roman" w:hAnsi="Times New Roman" w:cs="Times New Roman"/>
        </w:rPr>
        <w:br/>
        <w:t>43.Технология приготовления воздушных пирожных.</w:t>
      </w:r>
      <w:r w:rsidRPr="008A39D4">
        <w:rPr>
          <w:rFonts w:ascii="Times New Roman" w:hAnsi="Times New Roman" w:cs="Times New Roman"/>
        </w:rPr>
        <w:br/>
        <w:t>44.Технология приготовления фруктовых</w:t>
      </w:r>
      <w:proofErr w:type="gramStart"/>
      <w:r w:rsidRPr="008A39D4">
        <w:rPr>
          <w:rFonts w:ascii="Times New Roman" w:hAnsi="Times New Roman" w:cs="Times New Roman"/>
        </w:rPr>
        <w:t xml:space="preserve"> ,</w:t>
      </w:r>
      <w:proofErr w:type="gramEnd"/>
      <w:r w:rsidRPr="008A39D4">
        <w:rPr>
          <w:rFonts w:ascii="Times New Roman" w:hAnsi="Times New Roman" w:cs="Times New Roman"/>
        </w:rPr>
        <w:t xml:space="preserve"> обезжиренных тортов.</w:t>
      </w:r>
      <w:r w:rsidRPr="008A39D4">
        <w:rPr>
          <w:rFonts w:ascii="Times New Roman" w:hAnsi="Times New Roman" w:cs="Times New Roman"/>
        </w:rPr>
        <w:br/>
        <w:t>45.Технология приготовления фруктовых, обезжиренных пирожных.</w:t>
      </w:r>
      <w:r w:rsidRPr="008A39D4">
        <w:rPr>
          <w:rFonts w:ascii="Times New Roman" w:hAnsi="Times New Roman" w:cs="Times New Roman"/>
        </w:rPr>
        <w:br/>
        <w:t>46.Технология приготовления изделий из заварного теста.</w:t>
      </w:r>
    </w:p>
    <w:p w:rsidR="0007591F" w:rsidRPr="008A39D4" w:rsidRDefault="0007591F" w:rsidP="004335E1">
      <w:pPr>
        <w:rPr>
          <w:rFonts w:ascii="Times New Roman" w:hAnsi="Times New Roman" w:cs="Times New Roman"/>
        </w:rPr>
      </w:pPr>
    </w:p>
    <w:p w:rsidR="004335E1" w:rsidRPr="006C063C" w:rsidRDefault="004335E1" w:rsidP="004335E1">
      <w:pPr>
        <w:rPr>
          <w:rFonts w:ascii="Times New Roman" w:hAnsi="Times New Roman" w:cs="Times New Roman"/>
        </w:rPr>
      </w:pPr>
      <w:r w:rsidRPr="008A39D4">
        <w:rPr>
          <w:rFonts w:ascii="Times New Roman" w:eastAsia="Times New Roman" w:hAnsi="Times New Roman" w:cs="Times New Roman"/>
          <w:b/>
          <w:i/>
          <w:iCs/>
          <w:color w:val="auto"/>
        </w:rPr>
        <w:t>2.2.</w:t>
      </w:r>
      <w:r w:rsidRPr="008A39D4">
        <w:rPr>
          <w:rFonts w:ascii="Times New Roman" w:eastAsia="Times New Roman" w:hAnsi="Times New Roman" w:cs="Times New Roman"/>
          <w:b/>
          <w:bCs/>
          <w:i/>
          <w:color w:val="auto"/>
        </w:rPr>
        <w:t>Пакет экзаменатора</w:t>
      </w:r>
    </w:p>
    <w:p w:rsidR="004335E1" w:rsidRPr="008A39D4" w:rsidRDefault="004335E1" w:rsidP="004335E1">
      <w:pPr>
        <w:jc w:val="both"/>
        <w:rPr>
          <w:rFonts w:ascii="Times New Roman" w:hAnsi="Times New Roman" w:cs="Times New Roman"/>
          <w:b/>
          <w:bCs/>
        </w:rPr>
      </w:pPr>
      <w:r w:rsidRPr="008A39D4">
        <w:rPr>
          <w:rFonts w:ascii="Times New Roman" w:hAnsi="Times New Roman" w:cs="Times New Roman"/>
          <w:b/>
          <w:bCs/>
        </w:rPr>
        <w:t xml:space="preserve">Условия выполнения заданий </w:t>
      </w:r>
      <w:r w:rsidRPr="008A39D4">
        <w:rPr>
          <w:rFonts w:ascii="Times New Roman" w:hAnsi="Times New Roman" w:cs="Times New Roman"/>
          <w:b/>
        </w:rPr>
        <w:t>экзаме</w:t>
      </w:r>
      <w:r w:rsidRPr="008A39D4">
        <w:rPr>
          <w:rFonts w:ascii="Times New Roman" w:hAnsi="Times New Roman" w:cs="Times New Roman"/>
          <w:b/>
          <w:bCs/>
        </w:rPr>
        <w:t>н</w:t>
      </w:r>
      <w:r w:rsidR="0007591F">
        <w:rPr>
          <w:rFonts w:ascii="Times New Roman" w:hAnsi="Times New Roman" w:cs="Times New Roman"/>
          <w:b/>
          <w:bCs/>
        </w:rPr>
        <w:t>а</w:t>
      </w:r>
      <w:r w:rsidRPr="008A39D4">
        <w:rPr>
          <w:rFonts w:ascii="Times New Roman" w:hAnsi="Times New Roman" w:cs="Times New Roman"/>
          <w:b/>
        </w:rPr>
        <w:t>профессионального модуля</w:t>
      </w:r>
    </w:p>
    <w:p w:rsidR="004335E1" w:rsidRPr="008A39D4" w:rsidRDefault="004335E1" w:rsidP="004335E1">
      <w:pPr>
        <w:pStyle w:val="1"/>
        <w:numPr>
          <w:ilvl w:val="1"/>
          <w:numId w:val="14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8A39D4">
        <w:rPr>
          <w:bCs/>
          <w:sz w:val="24"/>
          <w:szCs w:val="24"/>
        </w:rPr>
        <w:t>Количество билетовс заданиями</w:t>
      </w:r>
      <w:r w:rsidRPr="008A39D4">
        <w:rPr>
          <w:sz w:val="24"/>
          <w:szCs w:val="24"/>
        </w:rPr>
        <w:t xml:space="preserve">для экзаменующихся </w:t>
      </w:r>
      <w:r w:rsidR="0007591F">
        <w:rPr>
          <w:sz w:val="24"/>
          <w:szCs w:val="24"/>
        </w:rPr>
        <w:t>к</w:t>
      </w:r>
      <w:r w:rsidRPr="008A39D4">
        <w:rPr>
          <w:sz w:val="24"/>
          <w:szCs w:val="24"/>
        </w:rPr>
        <w:t xml:space="preserve"> экзаме</w:t>
      </w:r>
      <w:r w:rsidRPr="008A39D4">
        <w:rPr>
          <w:bCs/>
          <w:sz w:val="24"/>
          <w:szCs w:val="24"/>
        </w:rPr>
        <w:t>ну</w:t>
      </w:r>
      <w:r w:rsidR="009844C4">
        <w:rPr>
          <w:sz w:val="24"/>
          <w:szCs w:val="24"/>
        </w:rPr>
        <w:t xml:space="preserve">по </w:t>
      </w:r>
      <w:r w:rsidR="006C063C">
        <w:rPr>
          <w:sz w:val="24"/>
          <w:szCs w:val="24"/>
        </w:rPr>
        <w:t>профессионально</w:t>
      </w:r>
      <w:r w:rsidR="009844C4">
        <w:rPr>
          <w:sz w:val="24"/>
          <w:szCs w:val="24"/>
        </w:rPr>
        <w:t>му</w:t>
      </w:r>
      <w:r w:rsidR="006C063C">
        <w:rPr>
          <w:sz w:val="24"/>
          <w:szCs w:val="24"/>
        </w:rPr>
        <w:t xml:space="preserve"> модуля -25</w:t>
      </w:r>
      <w:r w:rsidRPr="008A39D4">
        <w:rPr>
          <w:sz w:val="24"/>
          <w:szCs w:val="24"/>
        </w:rPr>
        <w:t>.</w:t>
      </w:r>
    </w:p>
    <w:p w:rsidR="004335E1" w:rsidRDefault="004335E1" w:rsidP="004335E1"/>
    <w:p w:rsidR="009844C4" w:rsidRDefault="009844C4" w:rsidP="004335E1"/>
    <w:p w:rsidR="009844C4" w:rsidRDefault="009844C4" w:rsidP="004335E1"/>
    <w:p w:rsidR="009844C4" w:rsidRDefault="009844C4" w:rsidP="004335E1"/>
    <w:p w:rsidR="009844C4" w:rsidRDefault="009844C4" w:rsidP="004335E1"/>
    <w:p w:rsidR="009844C4" w:rsidRDefault="009844C4" w:rsidP="004335E1"/>
    <w:p w:rsidR="009844C4" w:rsidRDefault="009844C4" w:rsidP="004335E1"/>
    <w:p w:rsidR="004335E1" w:rsidRPr="008A39D4" w:rsidRDefault="004335E1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4335E1" w:rsidRPr="008A39D4" w:rsidTr="004335E1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4335E1" w:rsidRPr="009844C4" w:rsidRDefault="004335E1" w:rsidP="004335E1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844C4">
              <w:rPr>
                <w:rFonts w:ascii="Times New Roman" w:hAnsi="Times New Roman" w:cs="Times New Roman"/>
              </w:rPr>
              <w:t>ПМ 05.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6C063C" w:rsidP="004335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</w:t>
            </w:r>
            <w:r w:rsidR="00927A83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4335E1" w:rsidRPr="008A39D4" w:rsidTr="004335E1">
        <w:tc>
          <w:tcPr>
            <w:tcW w:w="5070" w:type="dxa"/>
            <w:shd w:val="clear" w:color="auto" w:fill="auto"/>
          </w:tcPr>
          <w:p w:rsidR="004335E1" w:rsidRPr="008F354A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4335E1" w:rsidRPr="008F354A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4335E1" w:rsidRPr="008F354A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4335E1" w:rsidRPr="008F354A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4335E1" w:rsidRPr="008F354A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4335E1" w:rsidRPr="004335E1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4335E1" w:rsidRPr="008F354A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4335E1" w:rsidRPr="008F354A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желе на желатине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A39D4">
              <w:rPr>
                <w:rFonts w:ascii="Times New Roman" w:hAnsi="Times New Roman" w:cs="Times New Roman"/>
              </w:rPr>
              <w:t>2.Организовать рабочее место, подобрать оборудование, инвентарь и   описать технологию приготовления пончиков по-берлински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ПК 5.3.ПК 5.4.</w:t>
            </w:r>
            <w:r w:rsidR="00A503FA">
              <w:rPr>
                <w:rFonts w:ascii="Times New Roman" w:hAnsi="Times New Roman" w:cs="Times New Roman"/>
              </w:rPr>
              <w:t>ПК5.5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3. Описать технологию приготовления пирожного «Буше </w:t>
            </w:r>
            <w:proofErr w:type="gramStart"/>
            <w:r w:rsidRPr="008A39D4">
              <w:rPr>
                <w:rFonts w:ascii="Times New Roman" w:hAnsi="Times New Roman" w:cs="Times New Roman"/>
              </w:rPr>
              <w:t>глазированное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помадой с кремом сливочным» (ПК 5.5.</w:t>
            </w:r>
            <w:r w:rsidR="00A503FA">
              <w:rPr>
                <w:rFonts w:ascii="Times New Roman" w:hAnsi="Times New Roman" w:cs="Times New Roman"/>
              </w:rPr>
              <w:t>ПК5.6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 экзамена </w:t>
            </w:r>
            <w:r w:rsidR="009844C4"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eastAsia="MS Mincho" w:hAnsi="Times New Roman" w:cs="Times New Roman"/>
                <w:color w:val="auto"/>
              </w:rPr>
              <w:t>,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помады основной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A39D4">
              <w:rPr>
                <w:rFonts w:ascii="Times New Roman" w:hAnsi="Times New Roman" w:cs="Times New Roman"/>
              </w:rPr>
              <w:t>2.Организовать рабочее место, подобрать оборудование, инвентарь и   описать технологию приготовления булочек «Синнабоны»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</w:t>
            </w:r>
            <w:r w:rsidR="00A503FA">
              <w:rPr>
                <w:rFonts w:ascii="Times New Roman" w:hAnsi="Times New Roman" w:cs="Times New Roman"/>
              </w:rPr>
              <w:t>ПК5.6.</w:t>
            </w:r>
            <w:r w:rsidRPr="008A39D4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3.Описать технологию приготовления пирожного «Заварное кольцо со сливками» (ПК 5.1.ПК 5.5.)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596D11" w:rsidRDefault="00596D11" w:rsidP="004335E1">
            <w:pPr>
              <w:rPr>
                <w:rFonts w:ascii="Times New Roman" w:hAnsi="Times New Roman" w:cs="Times New Roman"/>
              </w:rPr>
            </w:pPr>
          </w:p>
          <w:p w:rsidR="00596D11" w:rsidRPr="008A39D4" w:rsidRDefault="00596D11" w:rsidP="004335E1">
            <w:pPr>
              <w:rPr>
                <w:rFonts w:ascii="Times New Roman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A503FA" w:rsidRPr="008F354A" w:rsidRDefault="00A503FA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 3.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помады молочной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описать технологию приготовления пирожков печеных с яйцом и луком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пирожного «Корзиночка с белковым кремом» (ПК 5.1.ПК 5.5.</w:t>
            </w:r>
            <w:r w:rsidR="00A503FA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помады шоколадной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A39D4">
              <w:rPr>
                <w:rFonts w:ascii="Times New Roman" w:hAnsi="Times New Roman" w:cs="Times New Roman"/>
              </w:rPr>
              <w:t>2.Организовать рабочее место, подобрать оборудование, инвентарь и   описать технологию приготовления «Кулебяка с капустой»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бисквитного рулета «Фруктовый» (ПК 5.1.ПК 5.5.</w:t>
            </w:r>
            <w:r w:rsidR="00C8239B">
              <w:rPr>
                <w:rFonts w:ascii="Times New Roman" w:hAnsi="Times New Roman" w:cs="Times New Roman"/>
              </w:rPr>
              <w:t>ПК5.6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глазури сырцовой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2</w:t>
            </w:r>
            <w:proofErr w:type="gramStart"/>
            <w:r w:rsidRPr="008A39D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рганизовать рабочее место, подобрать оборудование, инвентарь и   описать технологию приготовления «Кулебяка с грибами и рисом» (ПК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3.Оп</w:t>
            </w:r>
            <w:r w:rsidR="00C8239B">
              <w:rPr>
                <w:rFonts w:ascii="Times New Roman" w:hAnsi="Times New Roman" w:cs="Times New Roman"/>
              </w:rPr>
              <w:t xml:space="preserve">исать технологию приготовления </w:t>
            </w:r>
            <w:r w:rsidRPr="008A39D4">
              <w:rPr>
                <w:rFonts w:ascii="Times New Roman" w:hAnsi="Times New Roman" w:cs="Times New Roman"/>
              </w:rPr>
              <w:t xml:space="preserve"> пирожного «Павлова</w:t>
            </w:r>
            <w:r w:rsidR="00C8239B">
              <w:rPr>
                <w:rFonts w:ascii="Times New Roman" w:hAnsi="Times New Roman" w:cs="Times New Roman"/>
              </w:rPr>
              <w:t xml:space="preserve"> с лимонным курдом</w:t>
            </w:r>
            <w:r w:rsidRPr="008A39D4">
              <w:rPr>
                <w:rFonts w:ascii="Times New Roman" w:hAnsi="Times New Roman" w:cs="Times New Roman"/>
              </w:rPr>
              <w:t>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№6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желе на агаре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Организовать рабочее место, подобрать оборудование, инвентарь и   описать технологию приготовления булочки «Школьной» 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бисквитного пирожного «трубочка вафельная с кремом «Шарлотт»»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№7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глазури заварной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2</w:t>
            </w:r>
            <w:proofErr w:type="gramStart"/>
            <w:r w:rsidRPr="008A39D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рганизовать рабочее место, подобрать оборудование, инвентарь и   описать технологию приготовления «булочки с маком» 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бисквитного пирожного «трубочка с белковым кремом»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C8239B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№8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сиропа для пропитки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Организовать рабочее место, подобрать оборудование, инвентарь и   описать технологию приготовления «ватрушки с творогом» 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3. Описать технологию приготовления бисквитного пирожного «капкейк с </w:t>
            </w:r>
            <w:r w:rsidR="00C8239B">
              <w:rPr>
                <w:rFonts w:ascii="Times New Roman" w:hAnsi="Times New Roman" w:cs="Times New Roman"/>
              </w:rPr>
              <w:t>шоколадным кремом</w:t>
            </w:r>
            <w:r w:rsidRPr="008A39D4">
              <w:rPr>
                <w:rFonts w:ascii="Times New Roman" w:hAnsi="Times New Roman" w:cs="Times New Roman"/>
              </w:rPr>
              <w:t>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№9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желе на желатине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сдобы обыкновенной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бисквитного пирожного «брауни с грецкими орехами»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№10.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1. Составить технологическую схему приготовления крема «Нового</w:t>
            </w:r>
            <w:proofErr w:type="gramStart"/>
            <w:r w:rsidRPr="008A39D4">
              <w:rPr>
                <w:rFonts w:ascii="Times New Roman" w:hAnsi="Times New Roman" w:cs="Times New Roman"/>
              </w:rPr>
              <w:t>»(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2</w:t>
            </w:r>
            <w:proofErr w:type="gramStart"/>
            <w:r w:rsidRPr="008A39D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рганизовать рабочее место, подобрать оборудование, инвентарь и   описать технологию приготовления «Расстегаи с рыбным фаршем» (ПК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заварного пирожного «Эклер шоколадный»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№11.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сиропа для глазирования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«ватрушки с творогом»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заварного пирожного «Орешек»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 крема сливочного основного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</w:t>
            </w:r>
            <w:r w:rsidR="00927A83">
              <w:rPr>
                <w:rFonts w:ascii="Times New Roman" w:hAnsi="Times New Roman" w:cs="Times New Roman"/>
              </w:rPr>
              <w:t>гию приготовления «плетенка с маком</w:t>
            </w:r>
            <w:r w:rsidRPr="008A39D4">
              <w:rPr>
                <w:rFonts w:ascii="Times New Roman" w:hAnsi="Times New Roman" w:cs="Times New Roman"/>
              </w:rPr>
              <w:t>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заварного пирожного «шоколадный фондан»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 желе на желатине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булочки домашеней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ПК 5.3.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A39D4">
              <w:rPr>
                <w:rFonts w:ascii="Times New Roman" w:hAnsi="Times New Roman" w:cs="Times New Roman"/>
              </w:rPr>
              <w:t>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бисквитного рулета «Фруктовый»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мусса из черной смородины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пирога с капустой и мясом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3. Описать технологию приготовления заварного пирожного «Эклер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взбитыми сливками»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мусса шоколадного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булочек «Синнабоны»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заварного пирожного «Заварное кольцо со сливками»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помады основной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«пирожки печеные с яйцом и луком»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3. Описать технологию приготовления пирожного «Буше </w:t>
            </w:r>
            <w:proofErr w:type="gramStart"/>
            <w:r w:rsidRPr="008A39D4">
              <w:rPr>
                <w:rFonts w:ascii="Times New Roman" w:hAnsi="Times New Roman" w:cs="Times New Roman"/>
              </w:rPr>
              <w:t>глазированное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помадой с кремом сливочным»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глазури сырцовой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«Кулебяки с капустой»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пирожного «трубочка с белковым кремом»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помады молочной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«ватрушка с творогом»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изделия «Чизкейк</w:t>
            </w:r>
            <w:r w:rsidR="00C8239B">
              <w:rPr>
                <w:rFonts w:ascii="Times New Roman" w:hAnsi="Times New Roman" w:cs="Times New Roman"/>
              </w:rPr>
              <w:t xml:space="preserve"> классический</w:t>
            </w:r>
            <w:r w:rsidRPr="008A39D4">
              <w:rPr>
                <w:rFonts w:ascii="Times New Roman" w:hAnsi="Times New Roman" w:cs="Times New Roman"/>
              </w:rPr>
              <w:t>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1</w:t>
            </w:r>
            <w:proofErr w:type="gramStart"/>
            <w:r w:rsidRPr="008A39D4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оставить технологическую схему приготовления помады шоколадной (ПК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«Кулебяка с курицей и грибами»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C8239B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заварного пирожн</w:t>
            </w:r>
            <w:r w:rsidR="00C8239B">
              <w:rPr>
                <w:rFonts w:ascii="Times New Roman" w:hAnsi="Times New Roman" w:cs="Times New Roman"/>
              </w:rPr>
              <w:t>ого «Эклер шоколадный» (ПК 5.1.</w:t>
            </w:r>
            <w:r w:rsidRPr="008A39D4">
              <w:rPr>
                <w:rFonts w:ascii="Times New Roman" w:hAnsi="Times New Roman" w:cs="Times New Roman"/>
              </w:rPr>
              <w:t>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№20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крема белкового заварного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«пирожки печеные с яйцом и луком»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3. Описать технологию приготовления пирожного «Буше </w:t>
            </w:r>
            <w:proofErr w:type="gramStart"/>
            <w:r w:rsidRPr="008A39D4">
              <w:rPr>
                <w:rFonts w:ascii="Times New Roman" w:hAnsi="Times New Roman" w:cs="Times New Roman"/>
              </w:rPr>
              <w:t>глазированное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помадой с кремом сливочным» (ПК 5.1.ПК 5.5.)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</w:t>
            </w:r>
            <w:r>
              <w:rPr>
                <w:rFonts w:ascii="Times New Roman" w:eastAsia="Calibri" w:hAnsi="Times New Roman" w:cs="Times New Roman"/>
              </w:rPr>
              <w:t xml:space="preserve"> 2</w:t>
            </w:r>
            <w:r w:rsidRPr="008A39D4">
              <w:rPr>
                <w:rFonts w:ascii="Times New Roman" w:eastAsia="Calibri" w:hAnsi="Times New Roman" w:cs="Times New Roman"/>
              </w:rPr>
              <w:t>1.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крема из сливок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2</w:t>
            </w:r>
            <w:proofErr w:type="gramStart"/>
            <w:r w:rsidRPr="008A39D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рганизовать рабочее место, подобрать оборудование, инвентарь и   описать технологию приготовления булочки «Школьная» 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пирожного «трубочка вафельная с кремом «Шарлотт»»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Pr="008A39D4" w:rsidRDefault="009844C4" w:rsidP="004335E1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№22.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глазури заварной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Организовать рабочее место, подобрать оборудование, инвентарь и   описать технологию приготовления булочка с корицей. ПК 5.1.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пирожного «Корзиночка с желе и фруктами» 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jc w:val="both"/>
        <w:rPr>
          <w:rFonts w:ascii="Times New Roman" w:hAnsi="Times New Roman" w:cs="Times New Roman"/>
        </w:rPr>
      </w:pPr>
    </w:p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Pr="008A39D4" w:rsidRDefault="009844C4" w:rsidP="004335E1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 23.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схему приготовления сиропа для пропитки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булочка с яблоком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рулета бисквитного «Шоколадного» (ПК 5.1.ПК 5.5.)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Pr="008A39D4" w:rsidRDefault="009844C4" w:rsidP="004335E1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 xml:space="preserve">Составить технологическую схему приготовления </w:t>
            </w:r>
            <w:r w:rsidR="00C8239B">
              <w:rPr>
                <w:rFonts w:ascii="Times New Roman" w:hAnsi="Times New Roman" w:cs="Times New Roman"/>
              </w:rPr>
              <w:t>пралине</w:t>
            </w:r>
            <w:r w:rsidRPr="008A39D4">
              <w:rPr>
                <w:rFonts w:ascii="Times New Roman" w:hAnsi="Times New Roman" w:cs="Times New Roman"/>
              </w:rPr>
              <w:t xml:space="preserve">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сдобы обыкновенной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пирожного «Корзиночка с кремом из сливок и джемом» (ПК 5.1.ПК 5.5.</w:t>
            </w:r>
            <w:r w:rsidR="00C8239B">
              <w:rPr>
                <w:rFonts w:ascii="Times New Roman" w:hAnsi="Times New Roman" w:cs="Times New Roman"/>
              </w:rPr>
              <w:t>ПК 5.6</w:t>
            </w:r>
            <w:r w:rsidRPr="008A39D4">
              <w:rPr>
                <w:rFonts w:ascii="Times New Roman" w:hAnsi="Times New Roman" w:cs="Times New Roman"/>
              </w:rPr>
              <w:t>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Pr="008A39D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43.02.15 «Поварское и кондитерское дело»</w:t>
            </w:r>
          </w:p>
        </w:tc>
      </w:tr>
      <w:tr w:rsidR="00927A83" w:rsidRPr="008A39D4" w:rsidTr="00753AA3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ПМ 05</w:t>
            </w:r>
            <w:r w:rsidRPr="00EB52F3">
              <w:rPr>
                <w:rFonts w:ascii="Times New Roman" w:hAnsi="Times New Roman" w:cs="Times New Roman"/>
              </w:rPr>
              <w:t>.</w:t>
            </w:r>
            <w:r w:rsidR="009844C4" w:rsidRPr="009844C4">
              <w:rPr>
                <w:rFonts w:ascii="Times New Roman" w:eastAsia="MS Mincho" w:hAnsi="Times New Roman" w:cs="Times New Roman"/>
                <w:color w:val="auto"/>
                <w:kern w:val="32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27A83" w:rsidRPr="008A39D4" w:rsidTr="00753AA3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753A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753AA3">
        <w:tc>
          <w:tcPr>
            <w:tcW w:w="5070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Зам директора по </w:t>
            </w:r>
            <w:proofErr w:type="gramStart"/>
            <w:r w:rsidRPr="008F354A">
              <w:rPr>
                <w:rFonts w:ascii="Times New Roman" w:eastAsia="Times New Roman" w:hAnsi="Times New Roman" w:cs="Times New Roman"/>
              </w:rPr>
              <w:t>УПР</w:t>
            </w:r>
            <w:proofErr w:type="gramEnd"/>
          </w:p>
          <w:p w:rsidR="00927A83" w:rsidRPr="004335E1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753A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Внимательно прочитайте задание.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Продумайте порядок его выполнения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A39D4">
              <w:rPr>
                <w:rFonts w:ascii="Times New Roman" w:eastAsia="Calibri" w:hAnsi="Times New Roman" w:cs="Times New Roman"/>
              </w:rPr>
              <w:t>Время выполнения задания – 30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8A39D4">
              <w:rPr>
                <w:rFonts w:ascii="Times New Roman" w:hAnsi="Times New Roman" w:cs="Times New Roman"/>
              </w:rPr>
              <w:t>Составить технологическую схе</w:t>
            </w:r>
            <w:r w:rsidR="00C8239B">
              <w:rPr>
                <w:rFonts w:ascii="Times New Roman" w:hAnsi="Times New Roman" w:cs="Times New Roman"/>
              </w:rPr>
              <w:t xml:space="preserve">му приготовления помады </w:t>
            </w:r>
            <w:r w:rsidR="009844C4">
              <w:rPr>
                <w:rFonts w:ascii="Times New Roman" w:hAnsi="Times New Roman" w:cs="Times New Roman"/>
              </w:rPr>
              <w:t>шоколадной</w:t>
            </w:r>
            <w:r w:rsidRPr="008A39D4">
              <w:rPr>
                <w:rFonts w:ascii="Times New Roman" w:hAnsi="Times New Roman" w:cs="Times New Roman"/>
              </w:rPr>
              <w:t xml:space="preserve">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5.2.)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8A39D4">
              <w:rPr>
                <w:rFonts w:ascii="Times New Roman" w:hAnsi="Times New Roman" w:cs="Times New Roman"/>
              </w:rPr>
              <w:t>Организовать рабочее место, подобрать оборудование, инвентарь и   описать технологию приготовления «пирожки печеные с яйцом и луком» (ПК 5.1.</w:t>
            </w:r>
            <w:proofErr w:type="gramEnd"/>
            <w:r w:rsidRPr="008A39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39D4">
              <w:rPr>
                <w:rFonts w:ascii="Times New Roman" w:hAnsi="Times New Roman" w:cs="Times New Roman"/>
              </w:rPr>
              <w:t>ПК 5.3.ПК 5.4.)</w:t>
            </w:r>
            <w:proofErr w:type="gramEnd"/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3. Описать технологию приготовления пирожного «</w:t>
            </w:r>
            <w:r w:rsidR="00C8239B">
              <w:rPr>
                <w:rFonts w:ascii="Times New Roman" w:hAnsi="Times New Roman" w:cs="Times New Roman"/>
              </w:rPr>
              <w:t>Шу с кремом «Новым»</w:t>
            </w:r>
            <w:r w:rsidRPr="008A39D4">
              <w:rPr>
                <w:rFonts w:ascii="Times New Roman" w:hAnsi="Times New Roman" w:cs="Times New Roman"/>
              </w:rPr>
              <w:t>» (ПК 5.1.ПК 5.5.)</w:t>
            </w:r>
          </w:p>
          <w:p w:rsidR="004335E1" w:rsidRPr="008A39D4" w:rsidRDefault="004335E1" w:rsidP="004335E1">
            <w:pPr>
              <w:spacing w:before="12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1 оценивается в 1 балл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2 оценивается в 2 балла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hAnsi="Times New Roman" w:cs="Times New Roman"/>
              </w:rPr>
              <w:t>Задание 3 оценивается в 2 балла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844C4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Комиссия экзамена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________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Должность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ФИО</w:t>
            </w:r>
          </w:p>
        </w:tc>
      </w:tr>
    </w:tbl>
    <w:p w:rsidR="004335E1" w:rsidRPr="008A39D4" w:rsidRDefault="004335E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4335E1" w:rsidRPr="008A39D4" w:rsidRDefault="004335E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  <w:r w:rsidRPr="008A39D4">
        <w:rPr>
          <w:rFonts w:ascii="Times New Roman" w:hAnsi="Times New Roman" w:cs="Times New Roman"/>
          <w:b/>
        </w:rPr>
        <w:t>4.  Лист согласования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4335E1" w:rsidRPr="008A39D4" w:rsidRDefault="004335E1" w:rsidP="004335E1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8A39D4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EC1B03">
        <w:rPr>
          <w:rFonts w:ascii="Times New Roman" w:hAnsi="Times New Roman" w:cs="Times New Roman"/>
          <w:b/>
          <w:bCs/>
        </w:rPr>
        <w:t>Ф</w:t>
      </w:r>
      <w:r w:rsidRPr="008A39D4">
        <w:rPr>
          <w:rFonts w:ascii="Times New Roman" w:hAnsi="Times New Roman" w:cs="Times New Roman"/>
          <w:b/>
          <w:bCs/>
        </w:rPr>
        <w:t>ОС на учебный год</w:t>
      </w:r>
    </w:p>
    <w:p w:rsidR="004335E1" w:rsidRPr="008A39D4" w:rsidRDefault="004335E1" w:rsidP="004335E1">
      <w:pPr>
        <w:pStyle w:val="af1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8A39D4">
        <w:rPr>
          <w:rFonts w:ascii="Times New Roman" w:hAnsi="Times New Roman" w:cs="Times New Roman"/>
          <w:b/>
          <w:i/>
        </w:rPr>
        <w:br/>
        <w:t> </w:t>
      </w:r>
    </w:p>
    <w:p w:rsidR="004335E1" w:rsidRPr="008A39D4" w:rsidRDefault="004335E1" w:rsidP="006C063C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Дополнения и изменения </w:t>
      </w:r>
      <w:r w:rsidRPr="008A39D4">
        <w:rPr>
          <w:rFonts w:ascii="Times New Roman" w:hAnsi="Times New Roman" w:cs="Times New Roman"/>
          <w:bCs/>
        </w:rPr>
        <w:t xml:space="preserve">к комплекту </w:t>
      </w:r>
      <w:r w:rsidR="00EC1B03">
        <w:rPr>
          <w:rFonts w:ascii="Times New Roman" w:hAnsi="Times New Roman" w:cs="Times New Roman"/>
          <w:bCs/>
        </w:rPr>
        <w:t>Ф</w:t>
      </w:r>
      <w:r w:rsidRPr="008A39D4">
        <w:rPr>
          <w:rFonts w:ascii="Times New Roman" w:hAnsi="Times New Roman" w:cs="Times New Roman"/>
          <w:bCs/>
        </w:rPr>
        <w:t>ОС</w:t>
      </w:r>
      <w:r w:rsidRPr="008A39D4">
        <w:rPr>
          <w:rFonts w:ascii="Times New Roman" w:hAnsi="Times New Roman" w:cs="Times New Roman"/>
        </w:rPr>
        <w:t xml:space="preserve">на </w:t>
      </w:r>
      <w:r w:rsidRPr="008A39D4">
        <w:rPr>
          <w:rFonts w:ascii="Times New Roman" w:hAnsi="Times New Roman" w:cs="Times New Roman"/>
          <w:u w:val="single"/>
        </w:rPr>
        <w:t>__________</w:t>
      </w:r>
      <w:r w:rsidRPr="008A39D4">
        <w:rPr>
          <w:rFonts w:ascii="Times New Roman" w:hAnsi="Times New Roman" w:cs="Times New Roman"/>
        </w:rPr>
        <w:t xml:space="preserve"> учебный год по </w:t>
      </w:r>
      <w:r w:rsidR="009844C4">
        <w:rPr>
          <w:rFonts w:ascii="Times New Roman" w:hAnsi="Times New Roman" w:cs="Times New Roman"/>
        </w:rPr>
        <w:t>профессиональному модулю</w:t>
      </w:r>
      <w:r w:rsidRPr="008A39D4">
        <w:rPr>
          <w:rFonts w:ascii="Times New Roman" w:hAnsi="Times New Roman" w:cs="Times New Roman"/>
        </w:rPr>
        <w:t>_________________________________________________________________ </w:t>
      </w:r>
    </w:p>
    <w:p w:rsidR="004335E1" w:rsidRPr="008A39D4" w:rsidRDefault="004335E1" w:rsidP="006C063C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В комплект </w:t>
      </w:r>
      <w:r w:rsidR="00EC1B03">
        <w:rPr>
          <w:rFonts w:ascii="Times New Roman" w:hAnsi="Times New Roman" w:cs="Times New Roman"/>
        </w:rPr>
        <w:t>Ф</w:t>
      </w:r>
      <w:r w:rsidRPr="008A39D4">
        <w:rPr>
          <w:rFonts w:ascii="Times New Roman" w:hAnsi="Times New Roman" w:cs="Times New Roman"/>
        </w:rPr>
        <w:t>ОС внесены следующие изменения: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</w:t>
      </w:r>
      <w:r w:rsidR="006C063C">
        <w:rPr>
          <w:rFonts w:ascii="Times New Roman" w:hAnsi="Times New Roman" w:cs="Times New Roman"/>
        </w:rPr>
        <w:t>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6C063C">
      <w:pPr>
        <w:pStyle w:val="af1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Дополнения и изменения в комплекте </w:t>
      </w:r>
      <w:r w:rsidR="00EC1B03">
        <w:rPr>
          <w:rFonts w:ascii="Times New Roman" w:hAnsi="Times New Roman" w:cs="Times New Roman"/>
        </w:rPr>
        <w:t>Ф</w:t>
      </w:r>
      <w:r w:rsidRPr="008A39D4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4335E1" w:rsidRDefault="004335E1" w:rsidP="006C063C">
      <w:pPr>
        <w:pStyle w:val="af1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«_____» __________</w:t>
      </w:r>
      <w:r w:rsidR="006C063C">
        <w:rPr>
          <w:rFonts w:ascii="Times New Roman" w:hAnsi="Times New Roman" w:cs="Times New Roman"/>
        </w:rPr>
        <w:t>__ 20____г. (Протокол № _______</w:t>
      </w:r>
      <w:r w:rsidRPr="008A39D4">
        <w:rPr>
          <w:rFonts w:ascii="Times New Roman" w:hAnsi="Times New Roman" w:cs="Times New Roman"/>
        </w:rPr>
        <w:t>). </w:t>
      </w:r>
    </w:p>
    <w:p w:rsidR="00705779" w:rsidRPr="008A39D4" w:rsidRDefault="00705779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4335E1" w:rsidRPr="008A39D4" w:rsidRDefault="006C063C" w:rsidP="004335E1">
      <w:pPr>
        <w:pStyle w:val="af1"/>
        <w:spacing w:before="0" w:beforeAutospacing="0" w:after="0" w:afterAutospacing="0"/>
        <w:jc w:val="both"/>
      </w:pPr>
      <w:r>
        <w:rPr>
          <w:rFonts w:ascii="Times New Roman" w:hAnsi="Times New Roman" w:cs="Times New Roman"/>
        </w:rPr>
        <w:t>Председатель</w:t>
      </w:r>
      <w:r w:rsidR="004335E1" w:rsidRPr="008A39D4">
        <w:rPr>
          <w:rFonts w:ascii="Times New Roman" w:hAnsi="Times New Roman" w:cs="Times New Roman"/>
        </w:rPr>
        <w:t xml:space="preserve"> ПЦК ________________ /___________________/</w:t>
      </w:r>
    </w:p>
    <w:p w:rsidR="004335E1" w:rsidRPr="008A39D4" w:rsidRDefault="004335E1" w:rsidP="004335E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contextualSpacing/>
        <w:rPr>
          <w:color w:val="auto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1159F7" w:rsidRDefault="004335E1" w:rsidP="00FB2878">
      <w:pPr>
        <w:tabs>
          <w:tab w:val="left" w:pos="284"/>
        </w:tabs>
      </w:pPr>
    </w:p>
    <w:sectPr w:rsidR="004335E1" w:rsidRPr="001159F7" w:rsidSect="00635C7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314" w:rsidRDefault="00BD2314" w:rsidP="007D6129">
      <w:r>
        <w:separator/>
      </w:r>
    </w:p>
  </w:endnote>
  <w:endnote w:type="continuationSeparator" w:id="1">
    <w:p w:rsidR="00BD2314" w:rsidRDefault="00BD2314" w:rsidP="007D6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314" w:rsidRDefault="00BD2314" w:rsidP="007D6129">
      <w:r>
        <w:separator/>
      </w:r>
    </w:p>
  </w:footnote>
  <w:footnote w:type="continuationSeparator" w:id="1">
    <w:p w:rsidR="00BD2314" w:rsidRDefault="00BD2314" w:rsidP="007D6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E45"/>
    <w:multiLevelType w:val="hybridMultilevel"/>
    <w:tmpl w:val="E8FEDF78"/>
    <w:lvl w:ilvl="0" w:tplc="7B9C840C">
      <w:start w:val="1"/>
      <w:numFmt w:val="bullet"/>
      <w:lvlText w:val="-"/>
      <w:lvlJc w:val="left"/>
    </w:lvl>
    <w:lvl w:ilvl="1" w:tplc="37E2210A">
      <w:numFmt w:val="decimal"/>
      <w:lvlText w:val=""/>
      <w:lvlJc w:val="left"/>
      <w:rPr>
        <w:rFonts w:cs="Times New Roman"/>
      </w:rPr>
    </w:lvl>
    <w:lvl w:ilvl="2" w:tplc="CDB8A652">
      <w:numFmt w:val="decimal"/>
      <w:lvlText w:val=""/>
      <w:lvlJc w:val="left"/>
      <w:rPr>
        <w:rFonts w:cs="Times New Roman"/>
      </w:rPr>
    </w:lvl>
    <w:lvl w:ilvl="3" w:tplc="2580001E">
      <w:numFmt w:val="decimal"/>
      <w:lvlText w:val=""/>
      <w:lvlJc w:val="left"/>
      <w:rPr>
        <w:rFonts w:cs="Times New Roman"/>
      </w:rPr>
    </w:lvl>
    <w:lvl w:ilvl="4" w:tplc="D90C3266">
      <w:numFmt w:val="decimal"/>
      <w:lvlText w:val=""/>
      <w:lvlJc w:val="left"/>
      <w:rPr>
        <w:rFonts w:cs="Times New Roman"/>
      </w:rPr>
    </w:lvl>
    <w:lvl w:ilvl="5" w:tplc="DED630D8">
      <w:numFmt w:val="decimal"/>
      <w:lvlText w:val=""/>
      <w:lvlJc w:val="left"/>
      <w:rPr>
        <w:rFonts w:cs="Times New Roman"/>
      </w:rPr>
    </w:lvl>
    <w:lvl w:ilvl="6" w:tplc="2E224ACC">
      <w:numFmt w:val="decimal"/>
      <w:lvlText w:val=""/>
      <w:lvlJc w:val="left"/>
      <w:rPr>
        <w:rFonts w:cs="Times New Roman"/>
      </w:rPr>
    </w:lvl>
    <w:lvl w:ilvl="7" w:tplc="08FACE02">
      <w:numFmt w:val="decimal"/>
      <w:lvlText w:val=""/>
      <w:lvlJc w:val="left"/>
      <w:rPr>
        <w:rFonts w:cs="Times New Roman"/>
      </w:rPr>
    </w:lvl>
    <w:lvl w:ilvl="8" w:tplc="B922F47E">
      <w:numFmt w:val="decimal"/>
      <w:lvlText w:val=""/>
      <w:lvlJc w:val="left"/>
      <w:rPr>
        <w:rFonts w:cs="Times New Roman"/>
      </w:rPr>
    </w:lvl>
  </w:abstractNum>
  <w:abstractNum w:abstractNumId="1">
    <w:nsid w:val="00006B89"/>
    <w:multiLevelType w:val="hybridMultilevel"/>
    <w:tmpl w:val="DB84DFF8"/>
    <w:lvl w:ilvl="0" w:tplc="B12A078E">
      <w:start w:val="1"/>
      <w:numFmt w:val="decimal"/>
      <w:lvlText w:val="%1."/>
      <w:lvlJc w:val="left"/>
      <w:rPr>
        <w:rFonts w:cs="Times New Roman"/>
      </w:rPr>
    </w:lvl>
    <w:lvl w:ilvl="1" w:tplc="4D3671A6">
      <w:numFmt w:val="decimal"/>
      <w:lvlText w:val=""/>
      <w:lvlJc w:val="left"/>
      <w:rPr>
        <w:rFonts w:cs="Times New Roman"/>
      </w:rPr>
    </w:lvl>
    <w:lvl w:ilvl="2" w:tplc="75466876">
      <w:numFmt w:val="decimal"/>
      <w:lvlText w:val=""/>
      <w:lvlJc w:val="left"/>
      <w:rPr>
        <w:rFonts w:cs="Times New Roman"/>
      </w:rPr>
    </w:lvl>
    <w:lvl w:ilvl="3" w:tplc="DC202FCA">
      <w:numFmt w:val="decimal"/>
      <w:lvlText w:val=""/>
      <w:lvlJc w:val="left"/>
      <w:rPr>
        <w:rFonts w:cs="Times New Roman"/>
      </w:rPr>
    </w:lvl>
    <w:lvl w:ilvl="4" w:tplc="BFE2D5FA">
      <w:numFmt w:val="decimal"/>
      <w:lvlText w:val=""/>
      <w:lvlJc w:val="left"/>
      <w:rPr>
        <w:rFonts w:cs="Times New Roman"/>
      </w:rPr>
    </w:lvl>
    <w:lvl w:ilvl="5" w:tplc="6EC4EBF8">
      <w:numFmt w:val="decimal"/>
      <w:lvlText w:val=""/>
      <w:lvlJc w:val="left"/>
      <w:rPr>
        <w:rFonts w:cs="Times New Roman"/>
      </w:rPr>
    </w:lvl>
    <w:lvl w:ilvl="6" w:tplc="0BF64404">
      <w:numFmt w:val="decimal"/>
      <w:lvlText w:val=""/>
      <w:lvlJc w:val="left"/>
      <w:rPr>
        <w:rFonts w:cs="Times New Roman"/>
      </w:rPr>
    </w:lvl>
    <w:lvl w:ilvl="7" w:tplc="CFCA2BF4">
      <w:numFmt w:val="decimal"/>
      <w:lvlText w:val=""/>
      <w:lvlJc w:val="left"/>
      <w:rPr>
        <w:rFonts w:cs="Times New Roman"/>
      </w:rPr>
    </w:lvl>
    <w:lvl w:ilvl="8" w:tplc="BE32FE66">
      <w:numFmt w:val="decimal"/>
      <w:lvlText w:val=""/>
      <w:lvlJc w:val="left"/>
      <w:rPr>
        <w:rFonts w:cs="Times New Roman"/>
      </w:rPr>
    </w:lvl>
  </w:abstractNum>
  <w:abstractNum w:abstractNumId="2">
    <w:nsid w:val="00006BFC"/>
    <w:multiLevelType w:val="hybridMultilevel"/>
    <w:tmpl w:val="1368DD64"/>
    <w:lvl w:ilvl="0" w:tplc="F0B265F4">
      <w:start w:val="1"/>
      <w:numFmt w:val="bullet"/>
      <w:lvlText w:val="-"/>
      <w:lvlJc w:val="left"/>
    </w:lvl>
    <w:lvl w:ilvl="1" w:tplc="987A27DA">
      <w:numFmt w:val="decimal"/>
      <w:lvlText w:val=""/>
      <w:lvlJc w:val="left"/>
      <w:rPr>
        <w:rFonts w:cs="Times New Roman"/>
      </w:rPr>
    </w:lvl>
    <w:lvl w:ilvl="2" w:tplc="3D7406C0">
      <w:numFmt w:val="decimal"/>
      <w:lvlText w:val=""/>
      <w:lvlJc w:val="left"/>
      <w:rPr>
        <w:rFonts w:cs="Times New Roman"/>
      </w:rPr>
    </w:lvl>
    <w:lvl w:ilvl="3" w:tplc="43AED80A">
      <w:numFmt w:val="decimal"/>
      <w:lvlText w:val=""/>
      <w:lvlJc w:val="left"/>
      <w:rPr>
        <w:rFonts w:cs="Times New Roman"/>
      </w:rPr>
    </w:lvl>
    <w:lvl w:ilvl="4" w:tplc="8B3A94F8">
      <w:numFmt w:val="decimal"/>
      <w:lvlText w:val=""/>
      <w:lvlJc w:val="left"/>
      <w:rPr>
        <w:rFonts w:cs="Times New Roman"/>
      </w:rPr>
    </w:lvl>
    <w:lvl w:ilvl="5" w:tplc="89CCCF96">
      <w:numFmt w:val="decimal"/>
      <w:lvlText w:val=""/>
      <w:lvlJc w:val="left"/>
      <w:rPr>
        <w:rFonts w:cs="Times New Roman"/>
      </w:rPr>
    </w:lvl>
    <w:lvl w:ilvl="6" w:tplc="50F42ADC">
      <w:numFmt w:val="decimal"/>
      <w:lvlText w:val=""/>
      <w:lvlJc w:val="left"/>
      <w:rPr>
        <w:rFonts w:cs="Times New Roman"/>
      </w:rPr>
    </w:lvl>
    <w:lvl w:ilvl="7" w:tplc="B23C30E4">
      <w:numFmt w:val="decimal"/>
      <w:lvlText w:val=""/>
      <w:lvlJc w:val="left"/>
      <w:rPr>
        <w:rFonts w:cs="Times New Roman"/>
      </w:rPr>
    </w:lvl>
    <w:lvl w:ilvl="8" w:tplc="E8C0A9C8">
      <w:numFmt w:val="decimal"/>
      <w:lvlText w:val=""/>
      <w:lvlJc w:val="left"/>
      <w:rPr>
        <w:rFonts w:cs="Times New Roman"/>
      </w:rPr>
    </w:lvl>
  </w:abstractNum>
  <w:abstractNum w:abstractNumId="3">
    <w:nsid w:val="00007F96"/>
    <w:multiLevelType w:val="hybridMultilevel"/>
    <w:tmpl w:val="D7A8DFEC"/>
    <w:lvl w:ilvl="0" w:tplc="0CCE74D4">
      <w:start w:val="1"/>
      <w:numFmt w:val="bullet"/>
      <w:lvlText w:val="-"/>
      <w:lvlJc w:val="left"/>
    </w:lvl>
    <w:lvl w:ilvl="1" w:tplc="4530D56A">
      <w:numFmt w:val="decimal"/>
      <w:lvlText w:val=""/>
      <w:lvlJc w:val="left"/>
      <w:rPr>
        <w:rFonts w:cs="Times New Roman"/>
      </w:rPr>
    </w:lvl>
    <w:lvl w:ilvl="2" w:tplc="E2F695D8">
      <w:numFmt w:val="decimal"/>
      <w:lvlText w:val=""/>
      <w:lvlJc w:val="left"/>
      <w:rPr>
        <w:rFonts w:cs="Times New Roman"/>
      </w:rPr>
    </w:lvl>
    <w:lvl w:ilvl="3" w:tplc="E30E4FB2">
      <w:numFmt w:val="decimal"/>
      <w:lvlText w:val=""/>
      <w:lvlJc w:val="left"/>
      <w:rPr>
        <w:rFonts w:cs="Times New Roman"/>
      </w:rPr>
    </w:lvl>
    <w:lvl w:ilvl="4" w:tplc="D1322074">
      <w:numFmt w:val="decimal"/>
      <w:lvlText w:val=""/>
      <w:lvlJc w:val="left"/>
      <w:rPr>
        <w:rFonts w:cs="Times New Roman"/>
      </w:rPr>
    </w:lvl>
    <w:lvl w:ilvl="5" w:tplc="66AE7CDC">
      <w:numFmt w:val="decimal"/>
      <w:lvlText w:val=""/>
      <w:lvlJc w:val="left"/>
      <w:rPr>
        <w:rFonts w:cs="Times New Roman"/>
      </w:rPr>
    </w:lvl>
    <w:lvl w:ilvl="6" w:tplc="6FE07226">
      <w:numFmt w:val="decimal"/>
      <w:lvlText w:val=""/>
      <w:lvlJc w:val="left"/>
      <w:rPr>
        <w:rFonts w:cs="Times New Roman"/>
      </w:rPr>
    </w:lvl>
    <w:lvl w:ilvl="7" w:tplc="B9D8056E">
      <w:numFmt w:val="decimal"/>
      <w:lvlText w:val=""/>
      <w:lvlJc w:val="left"/>
      <w:rPr>
        <w:rFonts w:cs="Times New Roman"/>
      </w:rPr>
    </w:lvl>
    <w:lvl w:ilvl="8" w:tplc="9FCCC5EA">
      <w:numFmt w:val="decimal"/>
      <w:lvlText w:val=""/>
      <w:lvlJc w:val="left"/>
      <w:rPr>
        <w:rFonts w:cs="Times New Roman"/>
      </w:rPr>
    </w:lvl>
  </w:abstractNum>
  <w:abstractNum w:abstractNumId="4">
    <w:nsid w:val="00007FF5"/>
    <w:multiLevelType w:val="hybridMultilevel"/>
    <w:tmpl w:val="516E6974"/>
    <w:lvl w:ilvl="0" w:tplc="FD2630A2">
      <w:start w:val="1"/>
      <w:numFmt w:val="bullet"/>
      <w:lvlText w:val="-"/>
      <w:lvlJc w:val="left"/>
    </w:lvl>
    <w:lvl w:ilvl="1" w:tplc="0EEAA82C">
      <w:numFmt w:val="decimal"/>
      <w:lvlText w:val=""/>
      <w:lvlJc w:val="left"/>
      <w:rPr>
        <w:rFonts w:cs="Times New Roman"/>
      </w:rPr>
    </w:lvl>
    <w:lvl w:ilvl="2" w:tplc="37B6BE76">
      <w:numFmt w:val="decimal"/>
      <w:lvlText w:val=""/>
      <w:lvlJc w:val="left"/>
      <w:rPr>
        <w:rFonts w:cs="Times New Roman"/>
      </w:rPr>
    </w:lvl>
    <w:lvl w:ilvl="3" w:tplc="35964E42">
      <w:numFmt w:val="decimal"/>
      <w:lvlText w:val=""/>
      <w:lvlJc w:val="left"/>
      <w:rPr>
        <w:rFonts w:cs="Times New Roman"/>
      </w:rPr>
    </w:lvl>
    <w:lvl w:ilvl="4" w:tplc="D3924208">
      <w:numFmt w:val="decimal"/>
      <w:lvlText w:val=""/>
      <w:lvlJc w:val="left"/>
      <w:rPr>
        <w:rFonts w:cs="Times New Roman"/>
      </w:rPr>
    </w:lvl>
    <w:lvl w:ilvl="5" w:tplc="90B055D6">
      <w:numFmt w:val="decimal"/>
      <w:lvlText w:val=""/>
      <w:lvlJc w:val="left"/>
      <w:rPr>
        <w:rFonts w:cs="Times New Roman"/>
      </w:rPr>
    </w:lvl>
    <w:lvl w:ilvl="6" w:tplc="4B9E592A">
      <w:numFmt w:val="decimal"/>
      <w:lvlText w:val=""/>
      <w:lvlJc w:val="left"/>
      <w:rPr>
        <w:rFonts w:cs="Times New Roman"/>
      </w:rPr>
    </w:lvl>
    <w:lvl w:ilvl="7" w:tplc="21621D14">
      <w:numFmt w:val="decimal"/>
      <w:lvlText w:val=""/>
      <w:lvlJc w:val="left"/>
      <w:rPr>
        <w:rFonts w:cs="Times New Roman"/>
      </w:rPr>
    </w:lvl>
    <w:lvl w:ilvl="8" w:tplc="D6A65ED8">
      <w:numFmt w:val="decimal"/>
      <w:lvlText w:val=""/>
      <w:lvlJc w:val="left"/>
      <w:rPr>
        <w:rFonts w:cs="Times New Roman"/>
      </w:rPr>
    </w:lvl>
  </w:abstractNum>
  <w:abstractNum w:abstractNumId="5">
    <w:nsid w:val="0048060D"/>
    <w:multiLevelType w:val="hybridMultilevel"/>
    <w:tmpl w:val="7B56F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1582ED3"/>
    <w:multiLevelType w:val="hybridMultilevel"/>
    <w:tmpl w:val="316ED23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F66A04"/>
    <w:multiLevelType w:val="hybridMultilevel"/>
    <w:tmpl w:val="B6EE43BA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4D5151C"/>
    <w:multiLevelType w:val="hybridMultilevel"/>
    <w:tmpl w:val="0B40E070"/>
    <w:lvl w:ilvl="0" w:tplc="ABA696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9356D13"/>
    <w:multiLevelType w:val="hybridMultilevel"/>
    <w:tmpl w:val="8B5E280E"/>
    <w:lvl w:ilvl="0" w:tplc="CA128B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8D0B85"/>
    <w:multiLevelType w:val="hybridMultilevel"/>
    <w:tmpl w:val="276E254C"/>
    <w:lvl w:ilvl="0" w:tplc="CA128B5C">
      <w:numFmt w:val="bullet"/>
      <w:lvlText w:val="–"/>
      <w:lvlJc w:val="left"/>
      <w:pPr>
        <w:ind w:left="117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>
    <w:nsid w:val="0DD96FB8"/>
    <w:multiLevelType w:val="hybridMultilevel"/>
    <w:tmpl w:val="4A4CB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128A"/>
    <w:multiLevelType w:val="hybridMultilevel"/>
    <w:tmpl w:val="0DA83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1CD0842"/>
    <w:multiLevelType w:val="hybridMultilevel"/>
    <w:tmpl w:val="9B0479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5">
    <w:nsid w:val="16E8072E"/>
    <w:multiLevelType w:val="hybridMultilevel"/>
    <w:tmpl w:val="89168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FC06BB"/>
    <w:multiLevelType w:val="hybridMultilevel"/>
    <w:tmpl w:val="B9849BAE"/>
    <w:lvl w:ilvl="0" w:tplc="6B8A2376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F54DED"/>
    <w:multiLevelType w:val="hybridMultilevel"/>
    <w:tmpl w:val="668A1C9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070AD7"/>
    <w:multiLevelType w:val="hybridMultilevel"/>
    <w:tmpl w:val="10A4E004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9B7300"/>
    <w:multiLevelType w:val="hybridMultilevel"/>
    <w:tmpl w:val="219E0E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0">
    <w:nsid w:val="1EFE2565"/>
    <w:multiLevelType w:val="hybridMultilevel"/>
    <w:tmpl w:val="98C41696"/>
    <w:lvl w:ilvl="0" w:tplc="10DC03A6">
      <w:start w:val="1"/>
      <w:numFmt w:val="decimal"/>
      <w:lvlText w:val="%1."/>
      <w:lvlJc w:val="left"/>
      <w:pPr>
        <w:ind w:left="1115" w:hanging="755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lang w:val="ru-RU" w:eastAsia="en-US" w:bidi="ar-SA"/>
      </w:rPr>
    </w:lvl>
  </w:abstractNum>
  <w:abstractNum w:abstractNumId="22">
    <w:nsid w:val="22984786"/>
    <w:multiLevelType w:val="hybridMultilevel"/>
    <w:tmpl w:val="417A333A"/>
    <w:lvl w:ilvl="0" w:tplc="CA128B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617FD"/>
    <w:multiLevelType w:val="hybridMultilevel"/>
    <w:tmpl w:val="0F42B426"/>
    <w:lvl w:ilvl="0" w:tplc="98BAC51E">
      <w:start w:val="1"/>
      <w:numFmt w:val="decimal"/>
      <w:lvlText w:val="%1."/>
      <w:lvlJc w:val="left"/>
      <w:pPr>
        <w:ind w:left="300" w:hanging="2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AD308">
      <w:numFmt w:val="bullet"/>
      <w:lvlText w:val="•"/>
      <w:lvlJc w:val="left"/>
      <w:pPr>
        <w:ind w:left="1308" w:hanging="290"/>
      </w:pPr>
      <w:rPr>
        <w:rFonts w:hint="default"/>
        <w:lang w:val="ru-RU" w:eastAsia="en-US" w:bidi="ar-SA"/>
      </w:rPr>
    </w:lvl>
    <w:lvl w:ilvl="2" w:tplc="737CFA4E">
      <w:numFmt w:val="bullet"/>
      <w:lvlText w:val="•"/>
      <w:lvlJc w:val="left"/>
      <w:pPr>
        <w:ind w:left="2317" w:hanging="290"/>
      </w:pPr>
      <w:rPr>
        <w:rFonts w:hint="default"/>
        <w:lang w:val="ru-RU" w:eastAsia="en-US" w:bidi="ar-SA"/>
      </w:rPr>
    </w:lvl>
    <w:lvl w:ilvl="3" w:tplc="124E835C">
      <w:numFmt w:val="bullet"/>
      <w:lvlText w:val="•"/>
      <w:lvlJc w:val="left"/>
      <w:pPr>
        <w:ind w:left="3325" w:hanging="290"/>
      </w:pPr>
      <w:rPr>
        <w:rFonts w:hint="default"/>
        <w:lang w:val="ru-RU" w:eastAsia="en-US" w:bidi="ar-SA"/>
      </w:rPr>
    </w:lvl>
    <w:lvl w:ilvl="4" w:tplc="D4EA9F64">
      <w:numFmt w:val="bullet"/>
      <w:lvlText w:val="•"/>
      <w:lvlJc w:val="left"/>
      <w:pPr>
        <w:ind w:left="4334" w:hanging="290"/>
      </w:pPr>
      <w:rPr>
        <w:rFonts w:hint="default"/>
        <w:lang w:val="ru-RU" w:eastAsia="en-US" w:bidi="ar-SA"/>
      </w:rPr>
    </w:lvl>
    <w:lvl w:ilvl="5" w:tplc="324A86CE">
      <w:numFmt w:val="bullet"/>
      <w:lvlText w:val="•"/>
      <w:lvlJc w:val="left"/>
      <w:pPr>
        <w:ind w:left="5342" w:hanging="290"/>
      </w:pPr>
      <w:rPr>
        <w:rFonts w:hint="default"/>
        <w:lang w:val="ru-RU" w:eastAsia="en-US" w:bidi="ar-SA"/>
      </w:rPr>
    </w:lvl>
    <w:lvl w:ilvl="6" w:tplc="2CAE8606">
      <w:numFmt w:val="bullet"/>
      <w:lvlText w:val="•"/>
      <w:lvlJc w:val="left"/>
      <w:pPr>
        <w:ind w:left="6351" w:hanging="290"/>
      </w:pPr>
      <w:rPr>
        <w:rFonts w:hint="default"/>
        <w:lang w:val="ru-RU" w:eastAsia="en-US" w:bidi="ar-SA"/>
      </w:rPr>
    </w:lvl>
    <w:lvl w:ilvl="7" w:tplc="253A89DC">
      <w:numFmt w:val="bullet"/>
      <w:lvlText w:val="•"/>
      <w:lvlJc w:val="left"/>
      <w:pPr>
        <w:ind w:left="7359" w:hanging="290"/>
      </w:pPr>
      <w:rPr>
        <w:rFonts w:hint="default"/>
        <w:lang w:val="ru-RU" w:eastAsia="en-US" w:bidi="ar-SA"/>
      </w:rPr>
    </w:lvl>
    <w:lvl w:ilvl="8" w:tplc="5768C8A6">
      <w:numFmt w:val="bullet"/>
      <w:lvlText w:val="•"/>
      <w:lvlJc w:val="left"/>
      <w:pPr>
        <w:ind w:left="8368" w:hanging="290"/>
      </w:pPr>
      <w:rPr>
        <w:rFonts w:hint="default"/>
        <w:lang w:val="ru-RU" w:eastAsia="en-US" w:bidi="ar-SA"/>
      </w:rPr>
    </w:lvl>
  </w:abstractNum>
  <w:abstractNum w:abstractNumId="24">
    <w:nsid w:val="37852809"/>
    <w:multiLevelType w:val="multilevel"/>
    <w:tmpl w:val="CA522B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1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C9448AA"/>
    <w:multiLevelType w:val="hybridMultilevel"/>
    <w:tmpl w:val="998E6742"/>
    <w:lvl w:ilvl="0" w:tplc="ABA696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771067E"/>
    <w:multiLevelType w:val="hybridMultilevel"/>
    <w:tmpl w:val="F58E0ACC"/>
    <w:lvl w:ilvl="0" w:tplc="4D5408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7">
    <w:nsid w:val="4A6711CD"/>
    <w:multiLevelType w:val="hybridMultilevel"/>
    <w:tmpl w:val="6C5A397E"/>
    <w:lvl w:ilvl="0" w:tplc="249E0F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lang w:val="ru-RU" w:eastAsia="en-US" w:bidi="ar-SA"/>
      </w:rPr>
    </w:lvl>
  </w:abstractNum>
  <w:abstractNum w:abstractNumId="29">
    <w:nsid w:val="4C680150"/>
    <w:multiLevelType w:val="hybridMultilevel"/>
    <w:tmpl w:val="FA400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570F13"/>
    <w:multiLevelType w:val="hybridMultilevel"/>
    <w:tmpl w:val="D8305AEC"/>
    <w:lvl w:ilvl="0" w:tplc="CA128B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A54A71"/>
    <w:multiLevelType w:val="hybridMultilevel"/>
    <w:tmpl w:val="435C906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C17528D"/>
    <w:multiLevelType w:val="hybridMultilevel"/>
    <w:tmpl w:val="7FFECD82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DF50B6"/>
    <w:multiLevelType w:val="hybridMultilevel"/>
    <w:tmpl w:val="23E8F74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</w:num>
  <w:num w:numId="6">
    <w:abstractNumId w:val="19"/>
  </w:num>
  <w:num w:numId="7">
    <w:abstractNumId w:val="5"/>
  </w:num>
  <w:num w:numId="8">
    <w:abstractNumId w:val="33"/>
  </w:num>
  <w:num w:numId="9">
    <w:abstractNumId w:val="17"/>
  </w:num>
  <w:num w:numId="10">
    <w:abstractNumId w:val="27"/>
  </w:num>
  <w:num w:numId="11">
    <w:abstractNumId w:val="25"/>
  </w:num>
  <w:num w:numId="12">
    <w:abstractNumId w:val="8"/>
  </w:num>
  <w:num w:numId="13">
    <w:abstractNumId w:val="2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18"/>
  </w:num>
  <w:num w:numId="17">
    <w:abstractNumId w:val="10"/>
  </w:num>
  <w:num w:numId="18">
    <w:abstractNumId w:val="30"/>
  </w:num>
  <w:num w:numId="19">
    <w:abstractNumId w:val="9"/>
  </w:num>
  <w:num w:numId="20">
    <w:abstractNumId w:val="22"/>
  </w:num>
  <w:num w:numId="21">
    <w:abstractNumId w:val="1"/>
  </w:num>
  <w:num w:numId="22">
    <w:abstractNumId w:val="6"/>
  </w:num>
  <w:num w:numId="23">
    <w:abstractNumId w:val="31"/>
  </w:num>
  <w:num w:numId="24">
    <w:abstractNumId w:val="13"/>
  </w:num>
  <w:num w:numId="25">
    <w:abstractNumId w:val="2"/>
  </w:num>
  <w:num w:numId="26">
    <w:abstractNumId w:val="3"/>
  </w:num>
  <w:num w:numId="27">
    <w:abstractNumId w:val="4"/>
  </w:num>
  <w:num w:numId="28">
    <w:abstractNumId w:val="0"/>
  </w:num>
  <w:num w:numId="29">
    <w:abstractNumId w:val="16"/>
  </w:num>
  <w:num w:numId="30">
    <w:abstractNumId w:val="11"/>
  </w:num>
  <w:num w:numId="31">
    <w:abstractNumId w:val="29"/>
  </w:num>
  <w:num w:numId="32">
    <w:abstractNumId w:val="7"/>
  </w:num>
  <w:num w:numId="33">
    <w:abstractNumId w:val="23"/>
  </w:num>
  <w:num w:numId="34">
    <w:abstractNumId w:val="20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3BF8"/>
    <w:rsid w:val="000023B9"/>
    <w:rsid w:val="0007591F"/>
    <w:rsid w:val="000854A5"/>
    <w:rsid w:val="001159F7"/>
    <w:rsid w:val="00243790"/>
    <w:rsid w:val="002E5218"/>
    <w:rsid w:val="002F191E"/>
    <w:rsid w:val="004335E1"/>
    <w:rsid w:val="00596D11"/>
    <w:rsid w:val="005E3BF8"/>
    <w:rsid w:val="00635C76"/>
    <w:rsid w:val="00646804"/>
    <w:rsid w:val="006B1CDB"/>
    <w:rsid w:val="006C063C"/>
    <w:rsid w:val="00705779"/>
    <w:rsid w:val="00745F5F"/>
    <w:rsid w:val="007D6129"/>
    <w:rsid w:val="00807C84"/>
    <w:rsid w:val="008F653D"/>
    <w:rsid w:val="00927A83"/>
    <w:rsid w:val="009844C4"/>
    <w:rsid w:val="00A503FA"/>
    <w:rsid w:val="00AC2F3B"/>
    <w:rsid w:val="00BD2314"/>
    <w:rsid w:val="00C8239B"/>
    <w:rsid w:val="00D246E1"/>
    <w:rsid w:val="00E92B63"/>
    <w:rsid w:val="00EC1B03"/>
    <w:rsid w:val="00F8404D"/>
    <w:rsid w:val="00FA699B"/>
    <w:rsid w:val="00FB2878"/>
    <w:rsid w:val="00FF5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287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35E1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FB2878"/>
    <w:pPr>
      <w:autoSpaceDE w:val="0"/>
      <w:autoSpaceDN w:val="0"/>
      <w:ind w:left="300" w:firstLine="71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FB2878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FB2878"/>
    <w:rPr>
      <w:rFonts w:ascii="Century Schoolbook" w:hAnsi="Century Schoolbook" w:hint="default"/>
      <w:sz w:val="20"/>
    </w:rPr>
  </w:style>
  <w:style w:type="paragraph" w:styleId="a5">
    <w:name w:val="Body Text"/>
    <w:basedOn w:val="a"/>
    <w:link w:val="a6"/>
    <w:qFormat/>
    <w:rsid w:val="001159F7"/>
    <w:pPr>
      <w:autoSpaceDE w:val="0"/>
      <w:autoSpaceDN w:val="0"/>
      <w:spacing w:line="276" w:lineRule="auto"/>
      <w:ind w:firstLine="710"/>
      <w:jc w:val="both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6">
    <w:name w:val="Основной текст Знак"/>
    <w:basedOn w:val="a0"/>
    <w:link w:val="a5"/>
    <w:rsid w:val="001159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1159F7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Заголовок 31"/>
    <w:basedOn w:val="a"/>
    <w:uiPriority w:val="1"/>
    <w:qFormat/>
    <w:rsid w:val="001159F7"/>
    <w:pPr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customStyle="1" w:styleId="20">
    <w:name w:val="Заголовок 2 Знак"/>
    <w:basedOn w:val="a0"/>
    <w:link w:val="2"/>
    <w:rsid w:val="004335E1"/>
    <w:rPr>
      <w:rFonts w:ascii="Times New Roman" w:eastAsia="Times New Roman" w:hAnsi="Times New Roman" w:cs="Times New Roman"/>
      <w:b/>
      <w:sz w:val="20"/>
      <w:szCs w:val="20"/>
      <w:lang/>
    </w:rPr>
  </w:style>
  <w:style w:type="paragraph" w:styleId="1">
    <w:name w:val="toc 1"/>
    <w:basedOn w:val="a"/>
    <w:next w:val="a"/>
    <w:autoRedefine/>
    <w:rsid w:val="004335E1"/>
    <w:pPr>
      <w:widowControl/>
      <w:numPr>
        <w:ilvl w:val="1"/>
        <w:numId w:val="13"/>
      </w:numPr>
      <w:tabs>
        <w:tab w:val="clear" w:pos="720"/>
        <w:tab w:val="num" w:pos="0"/>
        <w:tab w:val="left" w:pos="426"/>
        <w:tab w:val="right" w:leader="dot" w:pos="9639"/>
      </w:tabs>
      <w:ind w:left="0" w:firstLine="0"/>
      <w:jc w:val="both"/>
    </w:pPr>
    <w:rPr>
      <w:rFonts w:ascii="Times New Roman" w:eastAsia="Calibri" w:hAnsi="Times New Roman" w:cs="Times New Roman"/>
      <w:noProof/>
      <w:color w:val="auto"/>
      <w:sz w:val="28"/>
      <w:szCs w:val="28"/>
    </w:rPr>
  </w:style>
  <w:style w:type="paragraph" w:customStyle="1" w:styleId="a8">
    <w:name w:val="Прижатый влево"/>
    <w:basedOn w:val="a"/>
    <w:next w:val="a"/>
    <w:uiPriority w:val="99"/>
    <w:rsid w:val="004335E1"/>
    <w:pPr>
      <w:autoSpaceDE w:val="0"/>
      <w:autoSpaceDN w:val="0"/>
      <w:adjustRightInd w:val="0"/>
    </w:pPr>
    <w:rPr>
      <w:rFonts w:ascii="Times New Roman CYR" w:eastAsia="Times New Roman" w:hAnsi="Times New Roman CYR" w:cs="Times New Roman CYR"/>
      <w:color w:val="auto"/>
    </w:rPr>
  </w:style>
  <w:style w:type="paragraph" w:customStyle="1" w:styleId="TableParagraph">
    <w:name w:val="Table Paragraph"/>
    <w:basedOn w:val="a"/>
    <w:uiPriority w:val="1"/>
    <w:qFormat/>
    <w:rsid w:val="004335E1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9">
    <w:name w:val="Body Text Indent"/>
    <w:basedOn w:val="a"/>
    <w:link w:val="aa"/>
    <w:rsid w:val="004335E1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/>
    </w:rPr>
  </w:style>
  <w:style w:type="character" w:customStyle="1" w:styleId="aa">
    <w:name w:val="Основной текст с отступом Знак"/>
    <w:basedOn w:val="a0"/>
    <w:link w:val="a9"/>
    <w:rsid w:val="004335E1"/>
    <w:rPr>
      <w:rFonts w:ascii="Times New Roman" w:eastAsia="Times New Roman" w:hAnsi="Times New Roman" w:cs="Times New Roman"/>
      <w:sz w:val="24"/>
      <w:szCs w:val="20"/>
      <w:lang/>
    </w:rPr>
  </w:style>
  <w:style w:type="paragraph" w:styleId="ab">
    <w:name w:val="header"/>
    <w:basedOn w:val="a"/>
    <w:link w:val="ac"/>
    <w:uiPriority w:val="99"/>
    <w:unhideWhenUsed/>
    <w:rsid w:val="004335E1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4335E1"/>
  </w:style>
  <w:style w:type="paragraph" w:styleId="ad">
    <w:name w:val="footer"/>
    <w:basedOn w:val="a"/>
    <w:link w:val="ae"/>
    <w:uiPriority w:val="99"/>
    <w:unhideWhenUsed/>
    <w:rsid w:val="004335E1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4335E1"/>
  </w:style>
  <w:style w:type="paragraph" w:styleId="af">
    <w:name w:val="Balloon Text"/>
    <w:basedOn w:val="a"/>
    <w:link w:val="af0"/>
    <w:uiPriority w:val="99"/>
    <w:semiHidden/>
    <w:unhideWhenUsed/>
    <w:rsid w:val="004335E1"/>
    <w:pPr>
      <w:widowControl/>
    </w:pPr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4335E1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rsid w:val="004335E1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styleId="af2">
    <w:name w:val="footnote text"/>
    <w:basedOn w:val="a"/>
    <w:link w:val="af3"/>
    <w:semiHidden/>
    <w:rsid w:val="007D6129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/>
    </w:rPr>
  </w:style>
  <w:style w:type="character" w:customStyle="1" w:styleId="af3">
    <w:name w:val="Текст сноски Знак"/>
    <w:basedOn w:val="a0"/>
    <w:link w:val="af2"/>
    <w:semiHidden/>
    <w:rsid w:val="007D61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7D6129"/>
    <w:rPr>
      <w:rFonts w:cs="Times New Roman"/>
      <w:vertAlign w:val="superscript"/>
    </w:rPr>
  </w:style>
  <w:style w:type="table" w:styleId="af5">
    <w:name w:val="Table Grid"/>
    <w:basedOn w:val="a1"/>
    <w:uiPriority w:val="39"/>
    <w:rsid w:val="007D6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basedOn w:val="a"/>
    <w:next w:val="af1"/>
    <w:uiPriority w:val="99"/>
    <w:unhideWhenUsed/>
    <w:rsid w:val="00635C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1">
    <w:name w:val="c41"/>
    <w:basedOn w:val="a"/>
    <w:qFormat/>
    <w:rsid w:val="000854A5"/>
    <w:pPr>
      <w:widowControl/>
      <w:spacing w:before="120" w:after="120"/>
      <w:ind w:firstLine="709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tgost.ru/g/pkey-142938380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7569F-43A4-4C64-9E3F-F13A7423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43</Pages>
  <Words>11574</Words>
  <Characters>65977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13</cp:revision>
  <dcterms:created xsi:type="dcterms:W3CDTF">2023-01-16T14:58:00Z</dcterms:created>
  <dcterms:modified xsi:type="dcterms:W3CDTF">2024-01-04T17:27:00Z</dcterms:modified>
</cp:coreProperties>
</file>