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0E29" w:rsidRPr="00157BC3" w:rsidRDefault="00A40E29" w:rsidP="00157BC3">
      <w:pPr>
        <w:widowControl/>
        <w:contextualSpacing/>
        <w:jc w:val="center"/>
        <w:rPr>
          <w:rFonts w:ascii="Times New Roman" w:eastAsia="Times New Roman" w:hAnsi="Times New Roman" w:cs="Times New Roman"/>
          <w:b/>
          <w:color w:val="auto"/>
          <w:sz w:val="28"/>
          <w:szCs w:val="28"/>
        </w:rPr>
      </w:pPr>
      <w:bookmarkStart w:id="0" w:name="_Hlk124642986"/>
      <w:bookmarkEnd w:id="0"/>
      <w:r w:rsidRPr="00157BC3">
        <w:rPr>
          <w:rFonts w:ascii="Times New Roman" w:eastAsia="Times New Roman" w:hAnsi="Times New Roman" w:cs="Times New Roman"/>
          <w:b/>
          <w:color w:val="auto"/>
          <w:sz w:val="28"/>
          <w:szCs w:val="28"/>
        </w:rPr>
        <w:t>Министерство образования, науки и молодежи Республики Крым</w:t>
      </w:r>
    </w:p>
    <w:p w:rsidR="00A40E29" w:rsidRPr="00157BC3" w:rsidRDefault="00157BC3" w:rsidP="00157BC3">
      <w:pPr>
        <w:widowControl/>
        <w:contextualSpacing/>
        <w:jc w:val="center"/>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t>ГБПОУ РК</w:t>
      </w:r>
      <w:r w:rsidR="00A40E29" w:rsidRPr="00157BC3">
        <w:rPr>
          <w:rFonts w:ascii="Times New Roman" w:eastAsia="Times New Roman" w:hAnsi="Times New Roman" w:cs="Times New Roman"/>
          <w:b/>
          <w:color w:val="auto"/>
          <w:sz w:val="28"/>
          <w:szCs w:val="28"/>
        </w:rPr>
        <w:t xml:space="preserve"> «Керченский политехнический колледж»</w:t>
      </w:r>
    </w:p>
    <w:p w:rsidR="00A40E29" w:rsidRPr="00545441" w:rsidRDefault="00A40E29" w:rsidP="00157BC3">
      <w:pPr>
        <w:widowControl/>
        <w:contextualSpacing/>
        <w:jc w:val="center"/>
        <w:rPr>
          <w:rFonts w:ascii="Times New Roman" w:eastAsia="Times New Roman" w:hAnsi="Times New Roman" w:cs="Times New Roman"/>
          <w:color w:val="auto"/>
          <w:sz w:val="28"/>
          <w:szCs w:val="28"/>
        </w:rPr>
      </w:pPr>
    </w:p>
    <w:p w:rsidR="00A40E29" w:rsidRPr="00545441" w:rsidRDefault="00A40E29" w:rsidP="00157BC3">
      <w:pPr>
        <w:widowControl/>
        <w:contextualSpacing/>
        <w:jc w:val="both"/>
        <w:rPr>
          <w:rFonts w:ascii="Times New Roman" w:eastAsia="Times New Roman" w:hAnsi="Times New Roman" w:cs="Times New Roman"/>
          <w:b/>
          <w:bCs/>
          <w:color w:val="auto"/>
          <w:sz w:val="28"/>
          <w:szCs w:val="28"/>
        </w:rPr>
      </w:pPr>
    </w:p>
    <w:p w:rsidR="00A40E29" w:rsidRDefault="00A40E29" w:rsidP="00157BC3">
      <w:pPr>
        <w:widowControl/>
        <w:contextualSpacing/>
        <w:jc w:val="both"/>
        <w:rPr>
          <w:rFonts w:ascii="Times New Roman" w:eastAsia="Times New Roman" w:hAnsi="Times New Roman" w:cs="Times New Roman"/>
          <w:b/>
          <w:bCs/>
          <w:color w:val="auto"/>
          <w:sz w:val="28"/>
          <w:szCs w:val="28"/>
        </w:rPr>
      </w:pPr>
    </w:p>
    <w:p w:rsidR="00915D7C" w:rsidRDefault="00915D7C" w:rsidP="00157BC3">
      <w:pPr>
        <w:widowControl/>
        <w:contextualSpacing/>
        <w:jc w:val="both"/>
        <w:rPr>
          <w:rFonts w:ascii="Times New Roman" w:eastAsia="Times New Roman" w:hAnsi="Times New Roman" w:cs="Times New Roman"/>
          <w:b/>
          <w:bCs/>
          <w:color w:val="auto"/>
          <w:sz w:val="28"/>
          <w:szCs w:val="28"/>
        </w:rPr>
      </w:pPr>
    </w:p>
    <w:p w:rsidR="00915D7C" w:rsidRDefault="00915D7C" w:rsidP="00157BC3">
      <w:pPr>
        <w:widowControl/>
        <w:contextualSpacing/>
        <w:jc w:val="both"/>
        <w:rPr>
          <w:rFonts w:ascii="Times New Roman" w:eastAsia="Times New Roman" w:hAnsi="Times New Roman" w:cs="Times New Roman"/>
          <w:b/>
          <w:bCs/>
          <w:color w:val="auto"/>
          <w:sz w:val="28"/>
          <w:szCs w:val="28"/>
        </w:rPr>
      </w:pPr>
    </w:p>
    <w:p w:rsidR="00915D7C" w:rsidRDefault="00915D7C" w:rsidP="00157BC3">
      <w:pPr>
        <w:widowControl/>
        <w:contextualSpacing/>
        <w:jc w:val="both"/>
        <w:rPr>
          <w:rFonts w:ascii="Times New Roman" w:eastAsia="Times New Roman" w:hAnsi="Times New Roman" w:cs="Times New Roman"/>
          <w:b/>
          <w:bCs/>
          <w:color w:val="auto"/>
          <w:sz w:val="28"/>
          <w:szCs w:val="28"/>
        </w:rPr>
      </w:pPr>
    </w:p>
    <w:p w:rsidR="00915D7C" w:rsidRDefault="00915D7C" w:rsidP="00157BC3">
      <w:pPr>
        <w:widowControl/>
        <w:contextualSpacing/>
        <w:jc w:val="both"/>
        <w:rPr>
          <w:rFonts w:ascii="Times New Roman" w:eastAsia="Times New Roman" w:hAnsi="Times New Roman" w:cs="Times New Roman"/>
          <w:b/>
          <w:bCs/>
          <w:color w:val="auto"/>
          <w:sz w:val="28"/>
          <w:szCs w:val="28"/>
        </w:rPr>
      </w:pPr>
    </w:p>
    <w:p w:rsidR="00915D7C" w:rsidRDefault="00915D7C" w:rsidP="00157BC3">
      <w:pPr>
        <w:widowControl/>
        <w:contextualSpacing/>
        <w:jc w:val="both"/>
        <w:rPr>
          <w:rFonts w:ascii="Times New Roman" w:eastAsia="Times New Roman" w:hAnsi="Times New Roman" w:cs="Times New Roman"/>
          <w:b/>
          <w:bCs/>
          <w:color w:val="auto"/>
          <w:sz w:val="28"/>
          <w:szCs w:val="28"/>
        </w:rPr>
      </w:pPr>
    </w:p>
    <w:p w:rsidR="00915D7C" w:rsidRDefault="00915D7C" w:rsidP="00157BC3">
      <w:pPr>
        <w:widowControl/>
        <w:contextualSpacing/>
        <w:jc w:val="both"/>
        <w:rPr>
          <w:rFonts w:ascii="Times New Roman" w:eastAsia="Times New Roman" w:hAnsi="Times New Roman" w:cs="Times New Roman"/>
          <w:b/>
          <w:bCs/>
          <w:color w:val="auto"/>
          <w:sz w:val="28"/>
          <w:szCs w:val="28"/>
        </w:rPr>
      </w:pPr>
    </w:p>
    <w:p w:rsidR="00CB340B" w:rsidRDefault="00CB340B" w:rsidP="00157BC3">
      <w:pPr>
        <w:widowControl/>
        <w:contextualSpacing/>
        <w:jc w:val="both"/>
        <w:rPr>
          <w:rFonts w:ascii="Times New Roman" w:eastAsia="Times New Roman" w:hAnsi="Times New Roman" w:cs="Times New Roman"/>
          <w:b/>
          <w:bCs/>
          <w:color w:val="auto"/>
          <w:sz w:val="28"/>
          <w:szCs w:val="28"/>
        </w:rPr>
      </w:pPr>
    </w:p>
    <w:p w:rsidR="00157BC3" w:rsidRPr="00545441" w:rsidRDefault="00157BC3" w:rsidP="00157BC3">
      <w:pPr>
        <w:widowControl/>
        <w:contextualSpacing/>
        <w:jc w:val="both"/>
        <w:rPr>
          <w:rFonts w:ascii="Times New Roman" w:eastAsia="Times New Roman" w:hAnsi="Times New Roman" w:cs="Times New Roman"/>
          <w:b/>
          <w:bCs/>
          <w:color w:val="auto"/>
          <w:sz w:val="28"/>
          <w:szCs w:val="28"/>
        </w:rPr>
      </w:pPr>
    </w:p>
    <w:p w:rsidR="00A40E29" w:rsidRDefault="00A40E29" w:rsidP="00157BC3">
      <w:pPr>
        <w:widowControl/>
        <w:contextualSpacing/>
        <w:jc w:val="both"/>
        <w:rPr>
          <w:rFonts w:ascii="Times New Roman" w:eastAsia="Times New Roman" w:hAnsi="Times New Roman" w:cs="Times New Roman"/>
          <w:b/>
          <w:bCs/>
          <w:color w:val="auto"/>
          <w:sz w:val="28"/>
          <w:szCs w:val="28"/>
        </w:rPr>
      </w:pPr>
    </w:p>
    <w:p w:rsidR="00157BC3" w:rsidRPr="00545441" w:rsidRDefault="00157BC3" w:rsidP="00157BC3">
      <w:pPr>
        <w:widowControl/>
        <w:contextualSpacing/>
        <w:jc w:val="both"/>
        <w:rPr>
          <w:rFonts w:ascii="Times New Roman" w:eastAsia="Times New Roman" w:hAnsi="Times New Roman" w:cs="Times New Roman"/>
          <w:b/>
          <w:bCs/>
          <w:color w:val="auto"/>
          <w:sz w:val="28"/>
          <w:szCs w:val="28"/>
        </w:rPr>
      </w:pPr>
    </w:p>
    <w:p w:rsidR="00A40E29" w:rsidRPr="00545441" w:rsidRDefault="000D14D0" w:rsidP="00CB340B">
      <w:pPr>
        <w:widowControl/>
        <w:contextualSpacing/>
        <w:jc w:val="center"/>
        <w:rPr>
          <w:rFonts w:ascii="Times New Roman" w:eastAsia="Times New Roman" w:hAnsi="Times New Roman" w:cs="Times New Roman"/>
          <w:b/>
          <w:bCs/>
          <w:color w:val="auto"/>
          <w:sz w:val="28"/>
          <w:szCs w:val="28"/>
        </w:rPr>
      </w:pPr>
      <w:r>
        <w:rPr>
          <w:rFonts w:ascii="Times New Roman" w:eastAsia="Times New Roman" w:hAnsi="Times New Roman" w:cs="Times New Roman"/>
          <w:b/>
          <w:bCs/>
          <w:color w:val="auto"/>
          <w:sz w:val="28"/>
          <w:szCs w:val="28"/>
        </w:rPr>
        <w:t xml:space="preserve">Фонд </w:t>
      </w:r>
      <w:r w:rsidR="00A40E29" w:rsidRPr="00545441">
        <w:rPr>
          <w:rFonts w:ascii="Times New Roman" w:eastAsia="Times New Roman" w:hAnsi="Times New Roman" w:cs="Times New Roman"/>
          <w:b/>
          <w:bCs/>
          <w:color w:val="auto"/>
          <w:sz w:val="28"/>
          <w:szCs w:val="28"/>
        </w:rPr>
        <w:t>оценочных средств</w:t>
      </w:r>
    </w:p>
    <w:p w:rsidR="00A40E29" w:rsidRPr="00545441" w:rsidRDefault="00A40E29" w:rsidP="00CB340B">
      <w:pPr>
        <w:widowControl/>
        <w:contextualSpacing/>
        <w:jc w:val="center"/>
        <w:rPr>
          <w:rFonts w:ascii="Times New Roman" w:eastAsia="Times New Roman" w:hAnsi="Times New Roman" w:cs="Times New Roman"/>
          <w:b/>
          <w:bCs/>
          <w:color w:val="auto"/>
          <w:sz w:val="28"/>
          <w:szCs w:val="28"/>
        </w:rPr>
      </w:pPr>
      <w:r w:rsidRPr="00545441">
        <w:rPr>
          <w:rFonts w:ascii="Times New Roman" w:eastAsia="Times New Roman" w:hAnsi="Times New Roman" w:cs="Times New Roman"/>
          <w:b/>
          <w:bCs/>
          <w:color w:val="auto"/>
          <w:sz w:val="28"/>
          <w:szCs w:val="28"/>
        </w:rPr>
        <w:t>по учебной дисциплине</w:t>
      </w:r>
    </w:p>
    <w:p w:rsidR="005630EF" w:rsidRPr="009D3FAA" w:rsidRDefault="009B289D" w:rsidP="009B289D">
      <w:pPr>
        <w:widowControl/>
        <w:jc w:val="center"/>
        <w:rPr>
          <w:rFonts w:ascii="Times New Roman" w:eastAsia="Calibri" w:hAnsi="Times New Roman" w:cs="Times New Roman"/>
          <w:i/>
          <w:color w:val="auto"/>
          <w:sz w:val="28"/>
          <w:szCs w:val="28"/>
        </w:rPr>
      </w:pPr>
      <w:r w:rsidRPr="009D3FAA">
        <w:rPr>
          <w:rFonts w:ascii="Times New Roman" w:eastAsia="Times New Roman" w:hAnsi="Times New Roman" w:cs="Times New Roman"/>
          <w:bCs/>
          <w:color w:val="auto"/>
          <w:sz w:val="28"/>
          <w:szCs w:val="28"/>
          <w:lang w:eastAsia="en-US"/>
        </w:rPr>
        <w:t>ОП.04 Организация обслуживания</w:t>
      </w:r>
    </w:p>
    <w:p w:rsidR="00A40E29" w:rsidRPr="00EF3BA3" w:rsidRDefault="00A40E29" w:rsidP="00157BC3">
      <w:pPr>
        <w:widowControl/>
        <w:contextualSpacing/>
        <w:jc w:val="both"/>
        <w:rPr>
          <w:rFonts w:ascii="Times New Roman" w:eastAsia="Times New Roman" w:hAnsi="Times New Roman" w:cs="Times New Roman"/>
          <w:b/>
          <w:i/>
          <w:iCs/>
          <w:color w:val="auto"/>
          <w:sz w:val="28"/>
          <w:szCs w:val="28"/>
        </w:rPr>
      </w:pPr>
    </w:p>
    <w:p w:rsidR="00A40E29" w:rsidRPr="00545441" w:rsidRDefault="00A40E29" w:rsidP="00CB340B">
      <w:pPr>
        <w:widowControl/>
        <w:contextualSpacing/>
        <w:jc w:val="center"/>
        <w:rPr>
          <w:rFonts w:ascii="Times New Roman" w:eastAsia="Times New Roman" w:hAnsi="Times New Roman" w:cs="Times New Roman"/>
          <w:color w:val="auto"/>
          <w:sz w:val="28"/>
          <w:szCs w:val="28"/>
        </w:rPr>
      </w:pPr>
      <w:r>
        <w:rPr>
          <w:rFonts w:ascii="Times New Roman" w:eastAsia="Times New Roman" w:hAnsi="Times New Roman" w:cs="Times New Roman"/>
          <w:color w:val="auto"/>
          <w:sz w:val="28"/>
          <w:szCs w:val="28"/>
        </w:rPr>
        <w:t>Программы подготовки специалистов среднего звена (ППССЗ</w:t>
      </w:r>
      <w:r w:rsidRPr="00545441">
        <w:rPr>
          <w:rFonts w:ascii="Times New Roman" w:eastAsia="Times New Roman" w:hAnsi="Times New Roman" w:cs="Times New Roman"/>
          <w:color w:val="auto"/>
          <w:sz w:val="28"/>
          <w:szCs w:val="28"/>
        </w:rPr>
        <w:t>)</w:t>
      </w:r>
    </w:p>
    <w:p w:rsidR="00A40E29" w:rsidRPr="00545441" w:rsidRDefault="00A40E29" w:rsidP="00CB340B">
      <w:pPr>
        <w:widowControl/>
        <w:contextualSpacing/>
        <w:jc w:val="center"/>
        <w:rPr>
          <w:rFonts w:ascii="Times New Roman" w:eastAsia="Times New Roman" w:hAnsi="Times New Roman" w:cs="Times New Roman"/>
          <w:color w:val="auto"/>
          <w:sz w:val="28"/>
          <w:szCs w:val="28"/>
        </w:rPr>
      </w:pPr>
      <w:r>
        <w:rPr>
          <w:rFonts w:ascii="Times New Roman" w:eastAsia="Times New Roman" w:hAnsi="Times New Roman" w:cs="Times New Roman"/>
          <w:color w:val="auto"/>
          <w:sz w:val="28"/>
          <w:szCs w:val="28"/>
        </w:rPr>
        <w:t xml:space="preserve">по </w:t>
      </w:r>
      <w:r w:rsidR="00B83642">
        <w:rPr>
          <w:rFonts w:ascii="Times New Roman" w:eastAsia="Times New Roman" w:hAnsi="Times New Roman" w:cs="Times New Roman"/>
          <w:color w:val="auto"/>
          <w:sz w:val="28"/>
          <w:szCs w:val="28"/>
        </w:rPr>
        <w:t>специальности</w:t>
      </w:r>
      <w:r w:rsidRPr="00545441">
        <w:rPr>
          <w:rFonts w:ascii="Times New Roman" w:eastAsia="Times New Roman" w:hAnsi="Times New Roman" w:cs="Times New Roman"/>
          <w:color w:val="auto"/>
          <w:sz w:val="28"/>
          <w:szCs w:val="28"/>
        </w:rPr>
        <w:t xml:space="preserve"> СПО</w:t>
      </w:r>
    </w:p>
    <w:p w:rsidR="00A40E29" w:rsidRPr="00545441" w:rsidRDefault="00A40E29" w:rsidP="00CB340B">
      <w:pPr>
        <w:widowControl/>
        <w:contextualSpacing/>
        <w:jc w:val="center"/>
        <w:rPr>
          <w:rFonts w:ascii="Times New Roman" w:eastAsia="Times New Roman" w:hAnsi="Times New Roman" w:cs="Times New Roman"/>
          <w:color w:val="auto"/>
          <w:sz w:val="28"/>
          <w:szCs w:val="28"/>
        </w:rPr>
      </w:pPr>
    </w:p>
    <w:p w:rsidR="005630EF" w:rsidRPr="005630EF" w:rsidRDefault="005630EF" w:rsidP="005630EF">
      <w:pPr>
        <w:widowControl/>
        <w:contextualSpacing/>
        <w:jc w:val="center"/>
        <w:rPr>
          <w:rFonts w:ascii="Times New Roman" w:eastAsia="Times New Roman" w:hAnsi="Times New Roman" w:cs="Times New Roman"/>
          <w:color w:val="auto"/>
          <w:sz w:val="28"/>
          <w:szCs w:val="28"/>
        </w:rPr>
      </w:pPr>
      <w:r w:rsidRPr="005630EF">
        <w:rPr>
          <w:rFonts w:ascii="Times New Roman" w:eastAsia="Times New Roman" w:hAnsi="Times New Roman" w:cs="Times New Roman"/>
          <w:color w:val="auto"/>
          <w:sz w:val="28"/>
          <w:szCs w:val="28"/>
        </w:rPr>
        <w:t xml:space="preserve">43.02.15 Поварское и кондитерское дело. </w:t>
      </w:r>
    </w:p>
    <w:p w:rsidR="005630EF" w:rsidRPr="005630EF" w:rsidRDefault="005630EF" w:rsidP="005630EF">
      <w:pPr>
        <w:widowControl/>
        <w:contextualSpacing/>
        <w:jc w:val="center"/>
        <w:rPr>
          <w:rFonts w:ascii="Times New Roman" w:eastAsia="Times New Roman" w:hAnsi="Times New Roman" w:cs="Times New Roman"/>
          <w:color w:val="auto"/>
          <w:sz w:val="28"/>
          <w:szCs w:val="28"/>
        </w:rPr>
      </w:pPr>
    </w:p>
    <w:p w:rsidR="00A40E29" w:rsidRPr="00545441" w:rsidRDefault="00A40E29" w:rsidP="00CB340B">
      <w:pPr>
        <w:widowControl/>
        <w:contextualSpacing/>
        <w:jc w:val="center"/>
        <w:rPr>
          <w:rFonts w:ascii="Times New Roman" w:eastAsia="Times New Roman" w:hAnsi="Times New Roman" w:cs="Times New Roman"/>
          <w:color w:val="auto"/>
          <w:sz w:val="28"/>
          <w:szCs w:val="28"/>
        </w:rPr>
      </w:pPr>
    </w:p>
    <w:p w:rsidR="00A40E29" w:rsidRPr="00545441" w:rsidRDefault="00A40E29" w:rsidP="00157BC3">
      <w:pPr>
        <w:widowControl/>
        <w:contextualSpacing/>
        <w:jc w:val="both"/>
        <w:rPr>
          <w:rFonts w:ascii="Times New Roman" w:eastAsia="Times New Roman" w:hAnsi="Times New Roman" w:cs="Times New Roman"/>
          <w:b/>
          <w:bCs/>
          <w:color w:val="auto"/>
          <w:sz w:val="28"/>
          <w:szCs w:val="28"/>
        </w:rPr>
      </w:pPr>
    </w:p>
    <w:p w:rsidR="00A40E29" w:rsidRPr="00545441"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rPr>
      </w:pPr>
    </w:p>
    <w:p w:rsidR="00157BC3" w:rsidRDefault="00157BC3" w:rsidP="00A40E29">
      <w:pPr>
        <w:widowControl/>
        <w:ind w:firstLine="709"/>
        <w:contextualSpacing/>
        <w:jc w:val="both"/>
        <w:rPr>
          <w:rFonts w:ascii="Times New Roman" w:eastAsia="Times New Roman" w:hAnsi="Times New Roman" w:cs="Times New Roman"/>
          <w:b/>
          <w:bCs/>
          <w:color w:val="auto"/>
          <w:sz w:val="28"/>
          <w:szCs w:val="28"/>
        </w:rPr>
      </w:pPr>
    </w:p>
    <w:p w:rsidR="00CB340B" w:rsidRDefault="00CB340B" w:rsidP="00EF3FB8">
      <w:pPr>
        <w:widowControl/>
        <w:contextualSpacing/>
        <w:jc w:val="center"/>
        <w:rPr>
          <w:rFonts w:ascii="Times New Roman" w:eastAsia="Times New Roman" w:hAnsi="Times New Roman" w:cs="Times New Roman"/>
          <w:b/>
          <w:bCs/>
          <w:color w:val="auto"/>
          <w:sz w:val="28"/>
          <w:szCs w:val="28"/>
        </w:rPr>
      </w:pPr>
    </w:p>
    <w:p w:rsidR="00A40E29" w:rsidRPr="00915D7C" w:rsidRDefault="005630EF" w:rsidP="00EF3FB8">
      <w:pPr>
        <w:widowControl/>
        <w:contextualSpacing/>
        <w:jc w:val="center"/>
        <w:rPr>
          <w:rFonts w:ascii="Times New Roman" w:eastAsia="Times New Roman" w:hAnsi="Times New Roman" w:cs="Times New Roman"/>
          <w:b/>
          <w:bCs/>
          <w:color w:val="auto"/>
          <w:sz w:val="28"/>
          <w:szCs w:val="28"/>
        </w:rPr>
      </w:pPr>
      <w:r>
        <w:rPr>
          <w:rFonts w:ascii="Times New Roman" w:eastAsia="Times New Roman" w:hAnsi="Times New Roman" w:cs="Times New Roman"/>
          <w:b/>
          <w:bCs/>
          <w:color w:val="auto"/>
          <w:sz w:val="28"/>
          <w:szCs w:val="28"/>
        </w:rPr>
        <w:t>Керчь, 202</w:t>
      </w:r>
      <w:r w:rsidR="004E0C19">
        <w:rPr>
          <w:rFonts w:ascii="Times New Roman" w:eastAsia="Times New Roman" w:hAnsi="Times New Roman" w:cs="Times New Roman"/>
          <w:b/>
          <w:bCs/>
          <w:color w:val="auto"/>
          <w:sz w:val="28"/>
          <w:szCs w:val="28"/>
        </w:rPr>
        <w:t>3</w:t>
      </w:r>
    </w:p>
    <w:p w:rsidR="00A40E29" w:rsidRDefault="00A40E29" w:rsidP="00A40E29">
      <w:pPr>
        <w:widowControl/>
        <w:ind w:firstLine="709"/>
        <w:contextualSpacing/>
        <w:jc w:val="both"/>
        <w:rPr>
          <w:rFonts w:ascii="Times New Roman" w:eastAsia="Times New Roman" w:hAnsi="Times New Roman" w:cs="Times New Roman"/>
          <w:b/>
          <w:bCs/>
          <w:color w:val="auto"/>
          <w:sz w:val="28"/>
          <w:szCs w:val="28"/>
          <w:u w:val="single"/>
        </w:rPr>
      </w:pPr>
    </w:p>
    <w:tbl>
      <w:tblPr>
        <w:tblW w:w="5000" w:type="pct"/>
        <w:jc w:val="center"/>
        <w:tblLook w:val="00A0"/>
      </w:tblPr>
      <w:tblGrid>
        <w:gridCol w:w="4455"/>
        <w:gridCol w:w="1183"/>
        <w:gridCol w:w="4215"/>
      </w:tblGrid>
      <w:tr w:rsidR="007C73BA" w:rsidRPr="00446692" w:rsidTr="00157BC3">
        <w:trPr>
          <w:trHeight w:val="1939"/>
          <w:jc w:val="center"/>
        </w:trPr>
        <w:tc>
          <w:tcPr>
            <w:tcW w:w="2260" w:type="pct"/>
          </w:tcPr>
          <w:p w:rsidR="00915D7C" w:rsidRPr="00B83005" w:rsidRDefault="00915D7C" w:rsidP="00915D7C">
            <w:pPr>
              <w:pStyle w:val="2"/>
              <w:ind w:firstLine="0"/>
              <w:rPr>
                <w:sz w:val="28"/>
              </w:rPr>
            </w:pPr>
            <w:r w:rsidRPr="00B83005">
              <w:rPr>
                <w:b w:val="0"/>
                <w:sz w:val="28"/>
              </w:rPr>
              <w:lastRenderedPageBreak/>
              <w:t>Рассмотрено на</w:t>
            </w:r>
            <w:r>
              <w:rPr>
                <w:b w:val="0"/>
                <w:sz w:val="28"/>
              </w:rPr>
              <w:t xml:space="preserve"> з</w:t>
            </w:r>
            <w:r w:rsidR="00EF3FB8">
              <w:rPr>
                <w:b w:val="0"/>
                <w:sz w:val="28"/>
              </w:rPr>
              <w:t>аседании ПЦК</w:t>
            </w:r>
            <w:r w:rsidR="00EF3BA3" w:rsidRPr="00EF3BA3">
              <w:rPr>
                <w:b w:val="0"/>
                <w:sz w:val="28"/>
              </w:rPr>
              <w:t xml:space="preserve">профессиональных </w:t>
            </w:r>
            <w:r w:rsidRPr="00B83005">
              <w:rPr>
                <w:b w:val="0"/>
                <w:sz w:val="28"/>
              </w:rPr>
              <w:t xml:space="preserve">дисциплин </w:t>
            </w:r>
            <w:r w:rsidR="00EF3BA3">
              <w:rPr>
                <w:b w:val="0"/>
                <w:sz w:val="28"/>
              </w:rPr>
              <w:t>сферы обслуживания</w:t>
            </w:r>
          </w:p>
          <w:p w:rsidR="00915D7C" w:rsidRPr="00446692" w:rsidRDefault="007C73BA" w:rsidP="00157BC3">
            <w:pPr>
              <w:rPr>
                <w:rFonts w:ascii="Times New Roman" w:hAnsi="Times New Roman"/>
                <w:sz w:val="28"/>
              </w:rPr>
            </w:pPr>
            <w:r>
              <w:rPr>
                <w:rFonts w:ascii="Times New Roman" w:hAnsi="Times New Roman"/>
                <w:sz w:val="28"/>
              </w:rPr>
              <w:t>Протокол№</w:t>
            </w:r>
            <w:r w:rsidR="00157BC3">
              <w:rPr>
                <w:rFonts w:ascii="Times New Roman" w:hAnsi="Times New Roman"/>
                <w:sz w:val="28"/>
              </w:rPr>
              <w:t xml:space="preserve"> ____</w:t>
            </w:r>
            <w:r w:rsidR="00915D7C" w:rsidRPr="00446692">
              <w:rPr>
                <w:rFonts w:ascii="Times New Roman" w:hAnsi="Times New Roman"/>
                <w:sz w:val="28"/>
              </w:rPr>
              <w:t>«___»__________20_____г.</w:t>
            </w:r>
          </w:p>
          <w:p w:rsidR="00915D7C" w:rsidRPr="00446692" w:rsidRDefault="00915D7C" w:rsidP="00915D7C">
            <w:pPr>
              <w:rPr>
                <w:rFonts w:ascii="Times New Roman" w:hAnsi="Times New Roman"/>
                <w:sz w:val="28"/>
              </w:rPr>
            </w:pPr>
            <w:r>
              <w:rPr>
                <w:rFonts w:ascii="Times New Roman" w:hAnsi="Times New Roman"/>
                <w:sz w:val="28"/>
              </w:rPr>
              <w:t>Председатель ПЦК ________</w:t>
            </w:r>
            <w:r w:rsidR="00157BC3">
              <w:rPr>
                <w:rFonts w:ascii="Times New Roman" w:hAnsi="Times New Roman"/>
                <w:sz w:val="28"/>
              </w:rPr>
              <w:t>__</w:t>
            </w:r>
            <w:r>
              <w:rPr>
                <w:rFonts w:ascii="Times New Roman" w:hAnsi="Times New Roman"/>
                <w:sz w:val="28"/>
              </w:rPr>
              <w:t>_</w:t>
            </w:r>
          </w:p>
          <w:p w:rsidR="00915D7C" w:rsidRPr="00EF3BA3" w:rsidRDefault="005630EF" w:rsidP="00EF3BA3">
            <w:pPr>
              <w:rPr>
                <w:rFonts w:ascii="Times New Roman" w:hAnsi="Times New Roman"/>
                <w:sz w:val="28"/>
              </w:rPr>
            </w:pPr>
            <w:r>
              <w:rPr>
                <w:rFonts w:ascii="Times New Roman" w:hAnsi="Times New Roman"/>
                <w:sz w:val="28"/>
              </w:rPr>
              <w:t>Р.Г. Педант</w:t>
            </w:r>
          </w:p>
        </w:tc>
        <w:tc>
          <w:tcPr>
            <w:tcW w:w="600" w:type="pct"/>
          </w:tcPr>
          <w:p w:rsidR="00915D7C" w:rsidRPr="00B83005" w:rsidRDefault="00915D7C" w:rsidP="00915D7C">
            <w:pPr>
              <w:pStyle w:val="2"/>
              <w:ind w:left="942" w:right="-391"/>
              <w:rPr>
                <w:b w:val="0"/>
                <w:sz w:val="28"/>
                <w:szCs w:val="28"/>
              </w:rPr>
            </w:pPr>
          </w:p>
        </w:tc>
        <w:tc>
          <w:tcPr>
            <w:tcW w:w="2139" w:type="pct"/>
          </w:tcPr>
          <w:p w:rsidR="00915D7C" w:rsidRPr="00446692" w:rsidRDefault="007C73BA" w:rsidP="00915D7C">
            <w:pPr>
              <w:rPr>
                <w:rFonts w:ascii="Times New Roman" w:hAnsi="Times New Roman"/>
                <w:sz w:val="28"/>
                <w:szCs w:val="28"/>
              </w:rPr>
            </w:pPr>
            <w:r>
              <w:rPr>
                <w:rFonts w:ascii="Times New Roman" w:hAnsi="Times New Roman"/>
                <w:sz w:val="28"/>
                <w:szCs w:val="28"/>
              </w:rPr>
              <w:t xml:space="preserve"> УТВЕРЖДАЮ</w:t>
            </w:r>
          </w:p>
          <w:p w:rsidR="00915D7C" w:rsidRDefault="008464A4" w:rsidP="00915D7C">
            <w:pPr>
              <w:rPr>
                <w:rFonts w:ascii="Times New Roman" w:hAnsi="Times New Roman"/>
                <w:sz w:val="28"/>
                <w:szCs w:val="28"/>
              </w:rPr>
            </w:pPr>
            <w:r>
              <w:rPr>
                <w:rFonts w:ascii="Times New Roman" w:hAnsi="Times New Roman"/>
                <w:sz w:val="28"/>
                <w:szCs w:val="28"/>
              </w:rPr>
              <w:t xml:space="preserve"> Директор</w:t>
            </w:r>
            <w:r w:rsidR="00CB0A70">
              <w:rPr>
                <w:rFonts w:ascii="Times New Roman" w:hAnsi="Times New Roman"/>
                <w:sz w:val="28"/>
                <w:szCs w:val="28"/>
              </w:rPr>
              <w:t xml:space="preserve"> ГБПОУ РК «Керченский политехнический колледж»</w:t>
            </w:r>
          </w:p>
          <w:p w:rsidR="00915D7C" w:rsidRPr="00446692" w:rsidRDefault="00157BC3" w:rsidP="00915D7C">
            <w:pPr>
              <w:rPr>
                <w:rFonts w:ascii="Times New Roman" w:hAnsi="Times New Roman"/>
                <w:sz w:val="28"/>
                <w:szCs w:val="28"/>
              </w:rPr>
            </w:pPr>
            <w:r>
              <w:rPr>
                <w:rFonts w:ascii="Times New Roman" w:hAnsi="Times New Roman"/>
                <w:sz w:val="28"/>
                <w:szCs w:val="28"/>
              </w:rPr>
              <w:t>______</w:t>
            </w:r>
            <w:r w:rsidR="00CB0A70">
              <w:rPr>
                <w:rFonts w:ascii="Times New Roman" w:hAnsi="Times New Roman"/>
                <w:sz w:val="28"/>
                <w:szCs w:val="28"/>
              </w:rPr>
              <w:t>______</w:t>
            </w:r>
            <w:r w:rsidR="007B6A80">
              <w:rPr>
                <w:rFonts w:ascii="Times New Roman" w:hAnsi="Times New Roman"/>
                <w:sz w:val="28"/>
                <w:szCs w:val="28"/>
              </w:rPr>
              <w:t>Д.В. Колесник</w:t>
            </w:r>
          </w:p>
          <w:p w:rsidR="00157BC3" w:rsidRPr="00446692" w:rsidRDefault="00157BC3" w:rsidP="00157BC3">
            <w:pPr>
              <w:rPr>
                <w:rFonts w:ascii="Times New Roman" w:hAnsi="Times New Roman"/>
                <w:sz w:val="28"/>
              </w:rPr>
            </w:pPr>
            <w:r w:rsidRPr="00446692">
              <w:rPr>
                <w:rFonts w:ascii="Times New Roman" w:hAnsi="Times New Roman"/>
                <w:sz w:val="28"/>
              </w:rPr>
              <w:t>«___»__________20_____г.</w:t>
            </w:r>
          </w:p>
          <w:p w:rsidR="00915D7C" w:rsidRPr="00446692" w:rsidRDefault="00915D7C" w:rsidP="00915D7C">
            <w:pPr>
              <w:rPr>
                <w:rFonts w:ascii="Times New Roman" w:hAnsi="Times New Roman"/>
                <w:sz w:val="28"/>
              </w:rPr>
            </w:pPr>
          </w:p>
          <w:p w:rsidR="00915D7C" w:rsidRPr="00446692" w:rsidRDefault="00915D7C" w:rsidP="00915D7C">
            <w:pPr>
              <w:ind w:left="317"/>
              <w:rPr>
                <w:rFonts w:ascii="Times New Roman" w:hAnsi="Times New Roman"/>
                <w:sz w:val="28"/>
              </w:rPr>
            </w:pPr>
          </w:p>
        </w:tc>
      </w:tr>
    </w:tbl>
    <w:p w:rsidR="00915D7C" w:rsidRDefault="00915D7C" w:rsidP="007C73BA">
      <w:pPr>
        <w:widowControl/>
        <w:contextualSpacing/>
        <w:jc w:val="both"/>
        <w:rPr>
          <w:rFonts w:ascii="Times New Roman" w:eastAsia="Times New Roman" w:hAnsi="Times New Roman" w:cs="Times New Roman"/>
          <w:b/>
          <w:bCs/>
          <w:color w:val="auto"/>
          <w:sz w:val="28"/>
          <w:szCs w:val="28"/>
          <w:u w:val="single"/>
        </w:rPr>
      </w:pPr>
    </w:p>
    <w:p w:rsidR="00915D7C" w:rsidRDefault="00915D7C" w:rsidP="00A40E29">
      <w:pPr>
        <w:widowControl/>
        <w:ind w:firstLine="709"/>
        <w:contextualSpacing/>
        <w:jc w:val="both"/>
        <w:rPr>
          <w:rFonts w:ascii="Times New Roman" w:eastAsia="Times New Roman" w:hAnsi="Times New Roman" w:cs="Times New Roman"/>
          <w:b/>
          <w:bCs/>
          <w:color w:val="auto"/>
          <w:sz w:val="28"/>
          <w:szCs w:val="28"/>
          <w:u w:val="single"/>
        </w:rPr>
      </w:pPr>
    </w:p>
    <w:p w:rsidR="00915D7C" w:rsidRDefault="00915D7C" w:rsidP="00CB340B">
      <w:pPr>
        <w:widowControl/>
        <w:ind w:firstLine="709"/>
        <w:contextualSpacing/>
        <w:jc w:val="both"/>
        <w:rPr>
          <w:rFonts w:ascii="Times New Roman" w:eastAsia="Times New Roman" w:hAnsi="Times New Roman" w:cs="Times New Roman"/>
          <w:b/>
          <w:bCs/>
          <w:color w:val="auto"/>
          <w:sz w:val="28"/>
          <w:szCs w:val="28"/>
          <w:u w:val="single"/>
        </w:rPr>
      </w:pPr>
    </w:p>
    <w:p w:rsidR="00157BC3" w:rsidRDefault="005630EF" w:rsidP="00CB340B">
      <w:pPr>
        <w:rPr>
          <w:rFonts w:ascii="Times New Roman" w:hAnsi="Times New Roman"/>
          <w:sz w:val="28"/>
        </w:rPr>
      </w:pPr>
      <w:r w:rsidRPr="00FE7865">
        <w:rPr>
          <w:rFonts w:ascii="Times New Roman" w:hAnsi="Times New Roman"/>
          <w:sz w:val="28"/>
          <w:szCs w:val="28"/>
        </w:rPr>
        <w:t>Организация-разработчик</w:t>
      </w:r>
      <w:r>
        <w:rPr>
          <w:rFonts w:ascii="Times New Roman" w:hAnsi="Times New Roman"/>
          <w:sz w:val="28"/>
        </w:rPr>
        <w:t xml:space="preserve">: </w:t>
      </w:r>
      <w:r w:rsidR="00157BC3">
        <w:rPr>
          <w:rFonts w:ascii="Times New Roman" w:hAnsi="Times New Roman"/>
          <w:sz w:val="28"/>
        </w:rPr>
        <w:t>ГБПОУ РК «Керченский политехнический колледж»</w:t>
      </w:r>
    </w:p>
    <w:p w:rsidR="00CB340B" w:rsidRDefault="00CB340B" w:rsidP="00CB340B">
      <w:pPr>
        <w:rPr>
          <w:rFonts w:ascii="Times New Roman" w:hAnsi="Times New Roman"/>
          <w:sz w:val="28"/>
        </w:rPr>
      </w:pPr>
    </w:p>
    <w:p w:rsidR="00915D7C" w:rsidRDefault="005630EF" w:rsidP="007B6A80">
      <w:pPr>
        <w:rPr>
          <w:rFonts w:ascii="Times New Roman" w:eastAsia="Times New Roman" w:hAnsi="Times New Roman" w:cs="Times New Roman"/>
          <w:b/>
          <w:bCs/>
          <w:color w:val="auto"/>
          <w:sz w:val="28"/>
          <w:szCs w:val="28"/>
          <w:u w:val="single"/>
        </w:rPr>
      </w:pPr>
      <w:r>
        <w:rPr>
          <w:rFonts w:ascii="Times New Roman" w:hAnsi="Times New Roman"/>
          <w:sz w:val="28"/>
        </w:rPr>
        <w:t xml:space="preserve">Разработчик:  </w:t>
      </w:r>
      <w:r w:rsidR="007B6A80">
        <w:rPr>
          <w:rFonts w:ascii="Times New Roman" w:hAnsi="Times New Roman"/>
          <w:sz w:val="28"/>
        </w:rPr>
        <w:t>Гущина</w:t>
      </w:r>
      <w:r w:rsidR="00AA6BE3">
        <w:rPr>
          <w:rFonts w:ascii="Times New Roman" w:hAnsi="Times New Roman"/>
          <w:sz w:val="28"/>
        </w:rPr>
        <w:t xml:space="preserve"> Анастасия Артёмовна</w:t>
      </w:r>
      <w:r w:rsidRPr="00EF3BA3">
        <w:rPr>
          <w:rFonts w:ascii="Times New Roman" w:hAnsi="Times New Roman" w:cs="Times New Roman"/>
          <w:bCs/>
          <w:sz w:val="28"/>
          <w:szCs w:val="28"/>
        </w:rPr>
        <w:t xml:space="preserve">преподаватель   </w:t>
      </w:r>
    </w:p>
    <w:p w:rsidR="00915D7C" w:rsidRPr="00545441" w:rsidRDefault="00915D7C" w:rsidP="00A40E29">
      <w:pPr>
        <w:widowControl/>
        <w:ind w:firstLine="709"/>
        <w:contextualSpacing/>
        <w:jc w:val="both"/>
        <w:rPr>
          <w:rFonts w:ascii="Times New Roman" w:eastAsia="Times New Roman" w:hAnsi="Times New Roman" w:cs="Times New Roman"/>
          <w:b/>
          <w:bCs/>
          <w:color w:val="auto"/>
          <w:sz w:val="28"/>
          <w:szCs w:val="28"/>
          <w:u w:val="single"/>
        </w:rPr>
      </w:pPr>
    </w:p>
    <w:p w:rsidR="00EF3BA3" w:rsidRPr="00EF3BA3" w:rsidRDefault="00EF3BA3" w:rsidP="00EF3BA3">
      <w:pPr>
        <w:widowControl/>
        <w:ind w:firstLine="709"/>
        <w:contextualSpacing/>
        <w:jc w:val="both"/>
        <w:rPr>
          <w:rFonts w:ascii="Times New Roman" w:hAnsi="Times New Roman" w:cs="Times New Roman"/>
          <w:bCs/>
          <w:sz w:val="28"/>
          <w:szCs w:val="28"/>
        </w:rPr>
      </w:pPr>
    </w:p>
    <w:p w:rsidR="007C73BA" w:rsidRDefault="007C73BA" w:rsidP="007C73BA">
      <w:pPr>
        <w:widowControl/>
        <w:contextualSpacing/>
        <w:jc w:val="both"/>
        <w:rPr>
          <w:rFonts w:ascii="Times New Roman" w:eastAsia="Times New Roman" w:hAnsi="Times New Roman" w:cs="Times New Roman"/>
          <w:color w:val="auto"/>
          <w:sz w:val="28"/>
          <w:szCs w:val="28"/>
        </w:rPr>
      </w:pPr>
      <w:bookmarkStart w:id="1" w:name="_Toc307286508"/>
    </w:p>
    <w:p w:rsidR="004E0C19" w:rsidRPr="00BA1C55" w:rsidRDefault="004E0C19" w:rsidP="004E0C19">
      <w:pPr>
        <w:rPr>
          <w:rFonts w:ascii="Times New Roman" w:hAnsi="Times New Roman" w:cs="Times New Roman"/>
          <w:bCs/>
          <w:sz w:val="28"/>
          <w:szCs w:val="28"/>
        </w:rPr>
      </w:pPr>
      <w:r w:rsidRPr="00BA1C55">
        <w:rPr>
          <w:rFonts w:ascii="Times New Roman" w:hAnsi="Times New Roman" w:cs="Times New Roman"/>
          <w:bCs/>
          <w:sz w:val="28"/>
          <w:szCs w:val="28"/>
        </w:rPr>
        <w:t>Эксперты:</w:t>
      </w:r>
    </w:p>
    <w:p w:rsidR="004E0C19" w:rsidRPr="00BA1C55" w:rsidRDefault="004E0C19" w:rsidP="004E0C19">
      <w:pPr>
        <w:rPr>
          <w:rFonts w:ascii="Times New Roman" w:hAnsi="Times New Roman" w:cs="Times New Roman"/>
          <w:bCs/>
          <w:sz w:val="28"/>
          <w:szCs w:val="28"/>
        </w:rPr>
      </w:pPr>
    </w:p>
    <w:p w:rsidR="004E0C19" w:rsidRPr="00BA1C55" w:rsidRDefault="004E0C19" w:rsidP="004E0C19">
      <w:pPr>
        <w:rPr>
          <w:rFonts w:ascii="Times New Roman" w:hAnsi="Times New Roman" w:cs="Times New Roman"/>
          <w:bCs/>
          <w:sz w:val="28"/>
          <w:szCs w:val="28"/>
        </w:rPr>
      </w:pPr>
      <w:r w:rsidRPr="00BA1C55">
        <w:rPr>
          <w:rFonts w:ascii="Times New Roman" w:hAnsi="Times New Roman" w:cs="Times New Roman"/>
          <w:bCs/>
          <w:sz w:val="28"/>
          <w:szCs w:val="28"/>
        </w:rPr>
        <w:t xml:space="preserve">ГБПОУ РК «Керченский </w:t>
      </w:r>
    </w:p>
    <w:p w:rsidR="004E0C19" w:rsidRPr="00BA1C55" w:rsidRDefault="004E0C19" w:rsidP="004E0C19">
      <w:pPr>
        <w:rPr>
          <w:rFonts w:ascii="Times New Roman" w:hAnsi="Times New Roman" w:cs="Times New Roman"/>
          <w:bCs/>
          <w:sz w:val="28"/>
          <w:szCs w:val="28"/>
        </w:rPr>
      </w:pPr>
      <w:r w:rsidRPr="00BA1C55">
        <w:rPr>
          <w:rFonts w:ascii="Times New Roman" w:hAnsi="Times New Roman" w:cs="Times New Roman"/>
          <w:bCs/>
          <w:sz w:val="28"/>
          <w:szCs w:val="28"/>
        </w:rPr>
        <w:t xml:space="preserve">политехнический колледж»        преподаватель    </w:t>
      </w:r>
      <w:r>
        <w:rPr>
          <w:rFonts w:ascii="Times New Roman" w:hAnsi="Times New Roman" w:cs="Times New Roman"/>
          <w:bCs/>
          <w:sz w:val="28"/>
          <w:szCs w:val="28"/>
        </w:rPr>
        <w:t>___________   Т.Ф.Иванова</w:t>
      </w:r>
    </w:p>
    <w:p w:rsidR="004E0C19" w:rsidRDefault="004E0C19" w:rsidP="004E0C19">
      <w:pPr>
        <w:widowControl/>
        <w:contextualSpacing/>
        <w:jc w:val="both"/>
        <w:rPr>
          <w:rFonts w:ascii="Times New Roman" w:eastAsia="Times New Roman" w:hAnsi="Times New Roman" w:cs="Times New Roman"/>
          <w:color w:val="auto"/>
          <w:sz w:val="28"/>
          <w:szCs w:val="28"/>
        </w:rPr>
      </w:pPr>
    </w:p>
    <w:p w:rsidR="007C73BA" w:rsidRDefault="007C73BA" w:rsidP="007C73BA">
      <w:pPr>
        <w:widowControl/>
        <w:contextualSpacing/>
        <w:jc w:val="both"/>
        <w:rPr>
          <w:rFonts w:ascii="Times New Roman" w:eastAsia="Times New Roman" w:hAnsi="Times New Roman" w:cs="Times New Roman"/>
          <w:color w:val="auto"/>
          <w:sz w:val="28"/>
          <w:szCs w:val="28"/>
        </w:rPr>
      </w:pPr>
    </w:p>
    <w:p w:rsidR="007C73BA" w:rsidRDefault="007C73BA" w:rsidP="007C73BA">
      <w:pPr>
        <w:widowControl/>
        <w:contextualSpacing/>
        <w:jc w:val="both"/>
        <w:rPr>
          <w:rFonts w:ascii="Times New Roman" w:eastAsia="Times New Roman" w:hAnsi="Times New Roman" w:cs="Times New Roman"/>
          <w:color w:val="auto"/>
          <w:sz w:val="28"/>
          <w:szCs w:val="28"/>
        </w:rPr>
      </w:pPr>
    </w:p>
    <w:p w:rsidR="007C73BA" w:rsidRDefault="007C73BA" w:rsidP="007C73BA">
      <w:pPr>
        <w:widowControl/>
        <w:contextualSpacing/>
        <w:jc w:val="both"/>
        <w:rPr>
          <w:rFonts w:ascii="Times New Roman" w:eastAsia="Times New Roman" w:hAnsi="Times New Roman" w:cs="Times New Roman"/>
          <w:color w:val="auto"/>
          <w:sz w:val="28"/>
          <w:szCs w:val="28"/>
        </w:rPr>
      </w:pPr>
    </w:p>
    <w:p w:rsidR="007C73BA" w:rsidRDefault="007C73BA" w:rsidP="007C73BA">
      <w:pPr>
        <w:widowControl/>
        <w:contextualSpacing/>
        <w:jc w:val="both"/>
        <w:rPr>
          <w:rFonts w:ascii="Times New Roman" w:eastAsia="Times New Roman" w:hAnsi="Times New Roman" w:cs="Times New Roman"/>
          <w:color w:val="auto"/>
          <w:sz w:val="28"/>
          <w:szCs w:val="28"/>
        </w:rPr>
      </w:pPr>
    </w:p>
    <w:p w:rsidR="007C73BA" w:rsidRDefault="007C73BA" w:rsidP="007C73BA">
      <w:pPr>
        <w:widowControl/>
        <w:contextualSpacing/>
        <w:jc w:val="both"/>
        <w:rPr>
          <w:rFonts w:ascii="Times New Roman" w:eastAsia="Times New Roman" w:hAnsi="Times New Roman" w:cs="Times New Roman"/>
          <w:color w:val="auto"/>
          <w:sz w:val="28"/>
          <w:szCs w:val="28"/>
        </w:rPr>
      </w:pPr>
    </w:p>
    <w:p w:rsidR="007C73BA" w:rsidRDefault="007C73BA" w:rsidP="007C73BA">
      <w:pPr>
        <w:widowControl/>
        <w:contextualSpacing/>
        <w:jc w:val="both"/>
        <w:rPr>
          <w:rFonts w:ascii="Times New Roman" w:eastAsia="Times New Roman" w:hAnsi="Times New Roman" w:cs="Times New Roman"/>
          <w:color w:val="auto"/>
          <w:sz w:val="28"/>
          <w:szCs w:val="28"/>
        </w:rPr>
      </w:pPr>
    </w:p>
    <w:p w:rsidR="007C73BA" w:rsidRDefault="007C73BA" w:rsidP="007C73BA">
      <w:pPr>
        <w:widowControl/>
        <w:contextualSpacing/>
        <w:jc w:val="both"/>
        <w:rPr>
          <w:rFonts w:ascii="Times New Roman" w:eastAsia="Times New Roman" w:hAnsi="Times New Roman" w:cs="Times New Roman"/>
          <w:color w:val="auto"/>
          <w:sz w:val="28"/>
          <w:szCs w:val="28"/>
        </w:rPr>
      </w:pPr>
    </w:p>
    <w:p w:rsidR="007C73BA" w:rsidRDefault="007C73BA" w:rsidP="007C73BA">
      <w:pPr>
        <w:widowControl/>
        <w:contextualSpacing/>
        <w:jc w:val="both"/>
        <w:rPr>
          <w:rFonts w:ascii="Times New Roman" w:eastAsia="Times New Roman" w:hAnsi="Times New Roman" w:cs="Times New Roman"/>
          <w:color w:val="auto"/>
          <w:sz w:val="28"/>
          <w:szCs w:val="28"/>
        </w:rPr>
      </w:pPr>
    </w:p>
    <w:p w:rsidR="007C73BA" w:rsidRDefault="007C73BA" w:rsidP="007C73BA">
      <w:pPr>
        <w:widowControl/>
        <w:contextualSpacing/>
        <w:jc w:val="both"/>
        <w:rPr>
          <w:rFonts w:ascii="Times New Roman" w:eastAsia="Times New Roman" w:hAnsi="Times New Roman" w:cs="Times New Roman"/>
          <w:color w:val="auto"/>
          <w:sz w:val="28"/>
          <w:szCs w:val="28"/>
        </w:rPr>
      </w:pPr>
    </w:p>
    <w:p w:rsidR="007C73BA" w:rsidRDefault="007C73BA" w:rsidP="007C73BA">
      <w:pPr>
        <w:widowControl/>
        <w:contextualSpacing/>
        <w:jc w:val="both"/>
        <w:rPr>
          <w:rFonts w:ascii="Times New Roman" w:eastAsia="Times New Roman" w:hAnsi="Times New Roman" w:cs="Times New Roman"/>
          <w:color w:val="auto"/>
          <w:sz w:val="28"/>
          <w:szCs w:val="28"/>
        </w:rPr>
      </w:pPr>
    </w:p>
    <w:p w:rsidR="007C73BA" w:rsidRDefault="007C73BA" w:rsidP="007C73BA">
      <w:pPr>
        <w:widowControl/>
        <w:contextualSpacing/>
        <w:jc w:val="both"/>
        <w:rPr>
          <w:rFonts w:ascii="Times New Roman" w:eastAsia="Times New Roman" w:hAnsi="Times New Roman" w:cs="Times New Roman"/>
          <w:color w:val="auto"/>
          <w:sz w:val="28"/>
          <w:szCs w:val="28"/>
        </w:rPr>
      </w:pPr>
    </w:p>
    <w:p w:rsidR="007C73BA" w:rsidRDefault="007C73BA" w:rsidP="007C73BA">
      <w:pPr>
        <w:widowControl/>
        <w:contextualSpacing/>
        <w:jc w:val="both"/>
        <w:rPr>
          <w:rFonts w:ascii="Times New Roman" w:eastAsia="Times New Roman" w:hAnsi="Times New Roman" w:cs="Times New Roman"/>
          <w:color w:val="auto"/>
          <w:sz w:val="28"/>
          <w:szCs w:val="28"/>
        </w:rPr>
      </w:pPr>
    </w:p>
    <w:p w:rsidR="007C73BA" w:rsidRDefault="007C73BA" w:rsidP="00A40E29">
      <w:pPr>
        <w:widowControl/>
        <w:ind w:firstLine="709"/>
        <w:contextualSpacing/>
        <w:jc w:val="both"/>
        <w:rPr>
          <w:rFonts w:ascii="Times New Roman" w:eastAsia="Times New Roman" w:hAnsi="Times New Roman" w:cs="Times New Roman"/>
          <w:color w:val="auto"/>
          <w:sz w:val="28"/>
          <w:szCs w:val="28"/>
        </w:rPr>
      </w:pPr>
    </w:p>
    <w:p w:rsidR="007C73BA" w:rsidRDefault="007C73BA" w:rsidP="00A40E29">
      <w:pPr>
        <w:widowControl/>
        <w:ind w:firstLine="709"/>
        <w:contextualSpacing/>
        <w:jc w:val="both"/>
        <w:rPr>
          <w:rFonts w:ascii="Times New Roman" w:eastAsia="Times New Roman" w:hAnsi="Times New Roman" w:cs="Times New Roman"/>
          <w:color w:val="auto"/>
          <w:sz w:val="28"/>
          <w:szCs w:val="28"/>
        </w:rPr>
      </w:pPr>
    </w:p>
    <w:p w:rsidR="001B19F4" w:rsidRPr="004E5EF5" w:rsidRDefault="001B19F4">
      <w:pPr>
        <w:widowControl/>
        <w:spacing w:after="200" w:line="276" w:lineRule="auto"/>
        <w:rPr>
          <w:rFonts w:ascii="Times New Roman" w:eastAsia="Times New Roman" w:hAnsi="Times New Roman" w:cs="Times New Roman"/>
          <w:color w:val="auto"/>
        </w:rPr>
      </w:pPr>
      <w:r>
        <w:rPr>
          <w:rFonts w:ascii="Times New Roman" w:eastAsia="Times New Roman" w:hAnsi="Times New Roman" w:cs="Times New Roman"/>
          <w:color w:val="auto"/>
          <w:sz w:val="28"/>
          <w:szCs w:val="28"/>
        </w:rPr>
        <w:br w:type="page"/>
      </w:r>
    </w:p>
    <w:p w:rsidR="007C73BA" w:rsidRPr="004E5EF5" w:rsidRDefault="007C73BA" w:rsidP="004E5EF5">
      <w:pPr>
        <w:widowControl/>
        <w:ind w:firstLine="709"/>
        <w:contextualSpacing/>
        <w:jc w:val="center"/>
        <w:rPr>
          <w:rFonts w:ascii="Times New Roman" w:eastAsia="Times New Roman" w:hAnsi="Times New Roman" w:cs="Times New Roman"/>
          <w:color w:val="auto"/>
        </w:rPr>
      </w:pPr>
    </w:p>
    <w:p w:rsidR="007C73BA" w:rsidRPr="004E5EF5" w:rsidRDefault="007C73BA" w:rsidP="00411E51">
      <w:pPr>
        <w:keepNext/>
        <w:keepLines/>
        <w:suppressLineNumbers/>
        <w:suppressAutoHyphens/>
        <w:spacing w:line="360" w:lineRule="auto"/>
        <w:rPr>
          <w:rFonts w:ascii="Times New Roman" w:hAnsi="Times New Roman" w:cs="Times New Roman"/>
          <w:b/>
        </w:rPr>
      </w:pPr>
      <w:r w:rsidRPr="004E5EF5">
        <w:rPr>
          <w:rFonts w:ascii="Times New Roman" w:hAnsi="Times New Roman" w:cs="Times New Roman"/>
          <w:b/>
        </w:rPr>
        <w:t>1. Общие положения</w:t>
      </w:r>
    </w:p>
    <w:p w:rsidR="007C73BA" w:rsidRPr="004E5EF5" w:rsidRDefault="000D14D0" w:rsidP="007C73BA">
      <w:pPr>
        <w:keepNext/>
        <w:keepLines/>
        <w:suppressLineNumbers/>
        <w:suppressAutoHyphens/>
        <w:ind w:firstLine="709"/>
        <w:jc w:val="both"/>
        <w:rPr>
          <w:rFonts w:ascii="Times New Roman" w:hAnsi="Times New Roman" w:cs="Times New Roman"/>
          <w:i/>
        </w:rPr>
      </w:pPr>
      <w:r>
        <w:rPr>
          <w:rFonts w:ascii="Times New Roman" w:hAnsi="Times New Roman" w:cs="Times New Roman"/>
        </w:rPr>
        <w:t xml:space="preserve">Фонд </w:t>
      </w:r>
      <w:r w:rsidR="007C73BA" w:rsidRPr="004E5EF5">
        <w:rPr>
          <w:rFonts w:ascii="Times New Roman" w:hAnsi="Times New Roman" w:cs="Times New Roman"/>
        </w:rPr>
        <w:t>оценочны</w:t>
      </w:r>
      <w:r>
        <w:rPr>
          <w:rFonts w:ascii="Times New Roman" w:hAnsi="Times New Roman" w:cs="Times New Roman"/>
        </w:rPr>
        <w:t>х</w:t>
      </w:r>
      <w:r w:rsidR="007C73BA" w:rsidRPr="004E5EF5">
        <w:rPr>
          <w:rFonts w:ascii="Times New Roman" w:hAnsi="Times New Roman" w:cs="Times New Roman"/>
        </w:rPr>
        <w:t xml:space="preserve"> средств (</w:t>
      </w:r>
      <w:r>
        <w:rPr>
          <w:rFonts w:ascii="Times New Roman" w:hAnsi="Times New Roman" w:cs="Times New Roman"/>
        </w:rPr>
        <w:t>Ф</w:t>
      </w:r>
      <w:r w:rsidR="007C73BA" w:rsidRPr="004E5EF5">
        <w:rPr>
          <w:rFonts w:ascii="Times New Roman" w:hAnsi="Times New Roman" w:cs="Times New Roman"/>
        </w:rPr>
        <w:t>ОС) предназначены для контроля и оценки образовательных достижений студентов.</w:t>
      </w:r>
    </w:p>
    <w:p w:rsidR="007C73BA" w:rsidRPr="004E5EF5" w:rsidRDefault="000D14D0" w:rsidP="007C73BA">
      <w:pPr>
        <w:keepNext/>
        <w:keepLines/>
        <w:suppressLineNumbers/>
        <w:suppressAutoHyphens/>
        <w:ind w:firstLine="709"/>
        <w:jc w:val="both"/>
        <w:rPr>
          <w:rFonts w:ascii="Times New Roman" w:hAnsi="Times New Roman" w:cs="Times New Roman"/>
        </w:rPr>
      </w:pPr>
      <w:r>
        <w:rPr>
          <w:rFonts w:ascii="Times New Roman" w:hAnsi="Times New Roman" w:cs="Times New Roman"/>
        </w:rPr>
        <w:t>Ф</w:t>
      </w:r>
      <w:r w:rsidR="007C73BA" w:rsidRPr="004E5EF5">
        <w:rPr>
          <w:rFonts w:ascii="Times New Roman" w:hAnsi="Times New Roman" w:cs="Times New Roman"/>
        </w:rPr>
        <w:t xml:space="preserve">ОС включают контрольные материалы для проведения текущего контроля и промежуточной аттестации в </w:t>
      </w:r>
      <w:r w:rsidR="00871B83" w:rsidRPr="004E5EF5">
        <w:rPr>
          <w:rFonts w:ascii="Times New Roman" w:hAnsi="Times New Roman" w:cs="Times New Roman"/>
        </w:rPr>
        <w:t xml:space="preserve">форме </w:t>
      </w:r>
      <w:r w:rsidR="00EF3BA3" w:rsidRPr="004E5EF5">
        <w:rPr>
          <w:rFonts w:ascii="Times New Roman" w:hAnsi="Times New Roman" w:cs="Times New Roman"/>
        </w:rPr>
        <w:t>дифференцированного зачета.</w:t>
      </w:r>
    </w:p>
    <w:p w:rsidR="00517738" w:rsidRPr="004E5EF5" w:rsidRDefault="00517738" w:rsidP="004E5EF5">
      <w:pPr>
        <w:keepNext/>
        <w:keepLines/>
        <w:suppressLineNumbers/>
        <w:suppressAutoHyphens/>
        <w:ind w:firstLine="709"/>
        <w:jc w:val="center"/>
        <w:rPr>
          <w:rFonts w:ascii="Times New Roman" w:hAnsi="Times New Roman" w:cs="Times New Roman"/>
        </w:rPr>
      </w:pPr>
    </w:p>
    <w:p w:rsidR="00A40E29" w:rsidRPr="004E5EF5" w:rsidRDefault="00517738" w:rsidP="00411E51">
      <w:pPr>
        <w:widowControl/>
        <w:contextualSpacing/>
        <w:rPr>
          <w:rFonts w:ascii="Times New Roman" w:eastAsia="Times New Roman" w:hAnsi="Times New Roman" w:cs="Times New Roman"/>
          <w:b/>
          <w:color w:val="auto"/>
        </w:rPr>
      </w:pPr>
      <w:r w:rsidRPr="004E5EF5">
        <w:rPr>
          <w:rFonts w:ascii="Times New Roman" w:eastAsia="Times New Roman" w:hAnsi="Times New Roman" w:cs="Times New Roman"/>
          <w:b/>
          <w:color w:val="auto"/>
        </w:rPr>
        <w:t xml:space="preserve">2. </w:t>
      </w:r>
      <w:r w:rsidR="00A40E29" w:rsidRPr="004E5EF5">
        <w:rPr>
          <w:rFonts w:ascii="Times New Roman" w:eastAsia="Times New Roman" w:hAnsi="Times New Roman" w:cs="Times New Roman"/>
          <w:b/>
          <w:color w:val="auto"/>
        </w:rPr>
        <w:t>Освоение умений и усвоение знаний:</w:t>
      </w:r>
      <w:bookmarkEnd w:id="1"/>
    </w:p>
    <w:p w:rsidR="00783D8F" w:rsidRPr="004E5EF5" w:rsidRDefault="00783D8F" w:rsidP="00517738">
      <w:pPr>
        <w:widowControl/>
        <w:contextualSpacing/>
        <w:jc w:val="both"/>
        <w:rPr>
          <w:rFonts w:ascii="Times New Roman" w:eastAsia="Times New Roman" w:hAnsi="Times New Roman" w:cs="Times New Roman"/>
          <w:b/>
          <w:color w:val="auto"/>
        </w:rPr>
      </w:pPr>
    </w:p>
    <w:tbl>
      <w:tblPr>
        <w:tblW w:w="52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4"/>
        <w:gridCol w:w="4064"/>
        <w:gridCol w:w="3084"/>
      </w:tblGrid>
      <w:tr w:rsidR="00A40E29" w:rsidRPr="004E5EF5" w:rsidTr="00411E51">
        <w:tc>
          <w:tcPr>
            <w:tcW w:w="1544" w:type="pct"/>
          </w:tcPr>
          <w:p w:rsidR="00A40E29" w:rsidRPr="00265A34" w:rsidRDefault="00A40E29" w:rsidP="00B42ACD">
            <w:pPr>
              <w:widowControl/>
              <w:contextualSpacing/>
              <w:rPr>
                <w:rFonts w:ascii="Times New Roman" w:eastAsia="Times New Roman" w:hAnsi="Times New Roman" w:cs="Times New Roman"/>
                <w:b/>
                <w:bCs/>
                <w:color w:val="auto"/>
              </w:rPr>
            </w:pPr>
            <w:bookmarkStart w:id="2" w:name="_Hlk124627002"/>
            <w:r w:rsidRPr="00265A34">
              <w:rPr>
                <w:rFonts w:ascii="Times New Roman" w:eastAsia="Times New Roman" w:hAnsi="Times New Roman" w:cs="Times New Roman"/>
                <w:b/>
                <w:bCs/>
                <w:color w:val="auto"/>
              </w:rPr>
              <w:t>Освоенные умения, усвоенные знания</w:t>
            </w:r>
          </w:p>
        </w:tc>
        <w:tc>
          <w:tcPr>
            <w:tcW w:w="1965" w:type="pct"/>
          </w:tcPr>
          <w:p w:rsidR="00A40E29" w:rsidRPr="00265A34" w:rsidRDefault="00A40E29" w:rsidP="00B42ACD">
            <w:pPr>
              <w:widowControl/>
              <w:contextualSpacing/>
              <w:rPr>
                <w:rFonts w:ascii="Times New Roman" w:eastAsia="Times New Roman" w:hAnsi="Times New Roman" w:cs="Times New Roman"/>
                <w:b/>
                <w:bCs/>
                <w:color w:val="auto"/>
              </w:rPr>
            </w:pPr>
            <w:r w:rsidRPr="00265A34">
              <w:rPr>
                <w:rFonts w:ascii="Times New Roman" w:eastAsia="Times New Roman" w:hAnsi="Times New Roman" w:cs="Times New Roman"/>
                <w:b/>
                <w:bCs/>
                <w:color w:val="auto"/>
              </w:rPr>
              <w:t>Показатели оценки результата</w:t>
            </w:r>
          </w:p>
        </w:tc>
        <w:tc>
          <w:tcPr>
            <w:tcW w:w="1491" w:type="pct"/>
          </w:tcPr>
          <w:p w:rsidR="00A40E29" w:rsidRPr="00265A34" w:rsidRDefault="00AA6BE3" w:rsidP="00B42ACD">
            <w:pPr>
              <w:widowControl/>
              <w:contextualSpacing/>
              <w:rPr>
                <w:rFonts w:ascii="Times New Roman" w:eastAsia="Times New Roman" w:hAnsi="Times New Roman" w:cs="Times New Roman"/>
                <w:b/>
                <w:bCs/>
                <w:color w:val="auto"/>
              </w:rPr>
            </w:pPr>
            <w:r w:rsidRPr="00265A34">
              <w:rPr>
                <w:rFonts w:ascii="Times New Roman" w:eastAsia="Times New Roman" w:hAnsi="Times New Roman" w:cs="Times New Roman"/>
                <w:b/>
                <w:bCs/>
                <w:color w:val="auto"/>
              </w:rPr>
              <w:t>№</w:t>
            </w:r>
            <w:r w:rsidR="00A40E29" w:rsidRPr="00265A34">
              <w:rPr>
                <w:rFonts w:ascii="Times New Roman" w:eastAsia="Times New Roman" w:hAnsi="Times New Roman" w:cs="Times New Roman"/>
                <w:b/>
                <w:bCs/>
                <w:color w:val="auto"/>
              </w:rPr>
              <w:t xml:space="preserve"> заданий</w:t>
            </w:r>
          </w:p>
          <w:p w:rsidR="00A40E29" w:rsidRPr="00265A34" w:rsidRDefault="00A40E29" w:rsidP="00B42ACD">
            <w:pPr>
              <w:widowControl/>
              <w:contextualSpacing/>
              <w:rPr>
                <w:rFonts w:ascii="Times New Roman" w:eastAsia="Times New Roman" w:hAnsi="Times New Roman" w:cs="Times New Roman"/>
                <w:b/>
                <w:bCs/>
                <w:color w:val="auto"/>
              </w:rPr>
            </w:pPr>
            <w:r w:rsidRPr="00265A34">
              <w:rPr>
                <w:rFonts w:ascii="Times New Roman" w:eastAsia="Times New Roman" w:hAnsi="Times New Roman" w:cs="Times New Roman"/>
                <w:b/>
                <w:bCs/>
                <w:color w:val="auto"/>
              </w:rPr>
              <w:t>для проверки</w:t>
            </w:r>
          </w:p>
        </w:tc>
      </w:tr>
      <w:tr w:rsidR="00A40E29" w:rsidRPr="004E5EF5" w:rsidTr="00411E51">
        <w:tc>
          <w:tcPr>
            <w:tcW w:w="1544" w:type="pct"/>
          </w:tcPr>
          <w:p w:rsidR="00A40E29" w:rsidRPr="00265A34" w:rsidRDefault="00A40E29" w:rsidP="00B42ACD">
            <w:pPr>
              <w:widowControl/>
              <w:contextualSpacing/>
              <w:rPr>
                <w:rFonts w:ascii="Times New Roman" w:eastAsia="Times New Roman" w:hAnsi="Times New Roman" w:cs="Times New Roman"/>
                <w:b/>
                <w:bCs/>
                <w:color w:val="auto"/>
              </w:rPr>
            </w:pPr>
            <w:r w:rsidRPr="00265A34">
              <w:rPr>
                <w:rFonts w:ascii="Times New Roman" w:eastAsia="Times New Roman" w:hAnsi="Times New Roman" w:cs="Times New Roman"/>
                <w:b/>
                <w:bCs/>
                <w:color w:val="auto"/>
              </w:rPr>
              <w:t>1</w:t>
            </w:r>
          </w:p>
        </w:tc>
        <w:tc>
          <w:tcPr>
            <w:tcW w:w="1965" w:type="pct"/>
          </w:tcPr>
          <w:p w:rsidR="00A40E29" w:rsidRPr="00265A34" w:rsidRDefault="00A40E29" w:rsidP="00B42ACD">
            <w:pPr>
              <w:widowControl/>
              <w:contextualSpacing/>
              <w:rPr>
                <w:rFonts w:ascii="Times New Roman" w:eastAsia="Times New Roman" w:hAnsi="Times New Roman" w:cs="Times New Roman"/>
                <w:b/>
                <w:bCs/>
                <w:color w:val="auto"/>
              </w:rPr>
            </w:pPr>
            <w:r w:rsidRPr="00265A34">
              <w:rPr>
                <w:rFonts w:ascii="Times New Roman" w:eastAsia="Times New Roman" w:hAnsi="Times New Roman" w:cs="Times New Roman"/>
                <w:b/>
                <w:bCs/>
                <w:color w:val="auto"/>
              </w:rPr>
              <w:t>2</w:t>
            </w:r>
          </w:p>
        </w:tc>
        <w:tc>
          <w:tcPr>
            <w:tcW w:w="1491" w:type="pct"/>
          </w:tcPr>
          <w:p w:rsidR="00A40E29" w:rsidRPr="00265A34" w:rsidRDefault="00A40E29" w:rsidP="00B42ACD">
            <w:pPr>
              <w:widowControl/>
              <w:contextualSpacing/>
              <w:rPr>
                <w:rFonts w:ascii="Times New Roman" w:eastAsia="Times New Roman" w:hAnsi="Times New Roman" w:cs="Times New Roman"/>
                <w:b/>
                <w:bCs/>
                <w:color w:val="auto"/>
              </w:rPr>
            </w:pPr>
            <w:r w:rsidRPr="00265A34">
              <w:rPr>
                <w:rFonts w:ascii="Times New Roman" w:eastAsia="Times New Roman" w:hAnsi="Times New Roman" w:cs="Times New Roman"/>
                <w:b/>
                <w:bCs/>
                <w:color w:val="auto"/>
              </w:rPr>
              <w:t>3</w:t>
            </w:r>
          </w:p>
        </w:tc>
      </w:tr>
      <w:tr w:rsidR="00761B44" w:rsidRPr="004E5EF5" w:rsidTr="00411E51">
        <w:tc>
          <w:tcPr>
            <w:tcW w:w="1544" w:type="pct"/>
          </w:tcPr>
          <w:p w:rsidR="00761B44" w:rsidRPr="00761B44" w:rsidRDefault="00761B44" w:rsidP="00B42ACD">
            <w:pPr>
              <w:widowControl/>
              <w:contextualSpacing/>
              <w:rPr>
                <w:rFonts w:ascii="Times New Roman" w:eastAsia="Times New Roman" w:hAnsi="Times New Roman" w:cs="Times New Roman"/>
                <w:b/>
                <w:color w:val="auto"/>
              </w:rPr>
            </w:pPr>
            <w:r w:rsidRPr="00761B44">
              <w:rPr>
                <w:rFonts w:ascii="Times New Roman" w:eastAsia="Times New Roman" w:hAnsi="Times New Roman" w:cs="Times New Roman"/>
                <w:b/>
                <w:color w:val="auto"/>
              </w:rPr>
              <w:t>Уметь</w:t>
            </w:r>
          </w:p>
          <w:p w:rsidR="004E0C19" w:rsidRPr="00265A34" w:rsidRDefault="00761B44" w:rsidP="00682938">
            <w:pPr>
              <w:widowControl/>
              <w:contextualSpacing/>
              <w:rPr>
                <w:rFonts w:ascii="Times New Roman" w:eastAsia="Times New Roman" w:hAnsi="Times New Roman" w:cs="Times New Roman"/>
                <w:color w:val="auto"/>
              </w:rPr>
            </w:pPr>
            <w:r w:rsidRPr="00265A34">
              <w:rPr>
                <w:rFonts w:ascii="Times New Roman" w:eastAsia="Times New Roman" w:hAnsi="Times New Roman" w:cs="Times New Roman"/>
                <w:color w:val="auto"/>
              </w:rPr>
              <w:t xml:space="preserve">У.1 </w:t>
            </w:r>
            <w:r w:rsidR="009B289D" w:rsidRPr="009B289D">
              <w:rPr>
                <w:rFonts w:ascii="Times New Roman" w:eastAsia="Times New Roman" w:hAnsi="Times New Roman" w:cs="Times New Roman"/>
                <w:color w:val="auto"/>
              </w:rPr>
              <w:t xml:space="preserve">выполнения всех видов работ по подготовке залов и инвентаря организаций общественного питания к обслуживанию; </w:t>
            </w:r>
          </w:p>
        </w:tc>
        <w:tc>
          <w:tcPr>
            <w:tcW w:w="1965" w:type="pct"/>
          </w:tcPr>
          <w:p w:rsidR="00761B44" w:rsidRPr="00265A34" w:rsidRDefault="00400379" w:rsidP="00B42ACD">
            <w:pPr>
              <w:widowControl/>
              <w:contextualSpacing/>
              <w:rPr>
                <w:rFonts w:ascii="Times New Roman" w:eastAsia="Times New Roman" w:hAnsi="Times New Roman" w:cs="Times New Roman"/>
                <w:color w:val="auto"/>
              </w:rPr>
            </w:pPr>
            <w:r w:rsidRPr="00400379">
              <w:rPr>
                <w:rFonts w:ascii="Times New Roman" w:eastAsia="Times New Roman" w:hAnsi="Times New Roman" w:cs="Times New Roman"/>
                <w:color w:val="auto"/>
              </w:rPr>
              <w:t xml:space="preserve">Способность выполнения всехвидовработпо подготовкезалов и </w:t>
            </w:r>
            <w:r w:rsidR="00411E51" w:rsidRPr="00400379">
              <w:rPr>
                <w:rFonts w:ascii="Times New Roman" w:eastAsia="Times New Roman" w:hAnsi="Times New Roman" w:cs="Times New Roman"/>
                <w:color w:val="auto"/>
              </w:rPr>
              <w:t>инвентаря организаций</w:t>
            </w:r>
            <w:r w:rsidRPr="00400379">
              <w:rPr>
                <w:rFonts w:ascii="Times New Roman" w:eastAsia="Times New Roman" w:hAnsi="Times New Roman" w:cs="Times New Roman"/>
                <w:color w:val="auto"/>
              </w:rPr>
              <w:t xml:space="preserve"> общественного питания к обслуживанию</w:t>
            </w:r>
          </w:p>
        </w:tc>
        <w:tc>
          <w:tcPr>
            <w:tcW w:w="1491" w:type="pct"/>
          </w:tcPr>
          <w:p w:rsidR="00761B44" w:rsidRPr="00C967CB" w:rsidRDefault="008C5100" w:rsidP="00EF0317">
            <w:pPr>
              <w:widowControl/>
              <w:contextualSpacing/>
              <w:rPr>
                <w:rFonts w:ascii="Times New Roman" w:eastAsia="Times New Roman" w:hAnsi="Times New Roman" w:cs="Times New Roman"/>
                <w:b/>
                <w:bCs/>
                <w:color w:val="auto"/>
              </w:rPr>
            </w:pPr>
            <w:r w:rsidRPr="00C967CB">
              <w:rPr>
                <w:rFonts w:ascii="Times New Roman" w:eastAsia="Times New Roman" w:hAnsi="Times New Roman" w:cs="Times New Roman"/>
                <w:bCs/>
                <w:color w:val="auto"/>
              </w:rPr>
              <w:t xml:space="preserve">Оценка результатов выполнения практического занятия </w:t>
            </w:r>
            <w:r w:rsidR="00EF0317" w:rsidRPr="00C967CB">
              <w:rPr>
                <w:rFonts w:ascii="Times New Roman" w:eastAsia="Times New Roman" w:hAnsi="Times New Roman" w:cs="Times New Roman"/>
                <w:bCs/>
                <w:color w:val="auto"/>
              </w:rPr>
              <w:t>№4</w:t>
            </w:r>
          </w:p>
        </w:tc>
      </w:tr>
      <w:tr w:rsidR="00AA4913" w:rsidRPr="004E5EF5" w:rsidTr="00411E51">
        <w:tc>
          <w:tcPr>
            <w:tcW w:w="1544" w:type="pct"/>
          </w:tcPr>
          <w:p w:rsidR="00AA4913" w:rsidRPr="00761B44" w:rsidRDefault="00AA4913" w:rsidP="00AA4913">
            <w:pPr>
              <w:tabs>
                <w:tab w:val="left" w:pos="889"/>
              </w:tabs>
              <w:ind w:right="54"/>
              <w:rPr>
                <w:rFonts w:ascii="Times New Roman" w:eastAsia="Times New Roman" w:hAnsi="Times New Roman" w:cs="Times New Roman"/>
                <w:b/>
                <w:color w:val="auto"/>
              </w:rPr>
            </w:pPr>
            <w:r w:rsidRPr="00265A34">
              <w:rPr>
                <w:rFonts w:ascii="Times New Roman" w:eastAsia="Times New Roman" w:hAnsi="Times New Roman" w:cs="Times New Roman"/>
                <w:color w:val="auto"/>
              </w:rPr>
              <w:t>У.2.</w:t>
            </w:r>
            <w:r w:rsidRPr="007F7589">
              <w:rPr>
                <w:rFonts w:ascii="Times New Roman" w:eastAsia="Times New Roman" w:hAnsi="Times New Roman" w:cs="Times New Roman"/>
              </w:rPr>
              <w:t>встречи, приветствия, размещения гостей, подачи меню;</w:t>
            </w:r>
          </w:p>
        </w:tc>
        <w:tc>
          <w:tcPr>
            <w:tcW w:w="1965" w:type="pct"/>
          </w:tcPr>
          <w:p w:rsidR="00AA4913" w:rsidRPr="00400379" w:rsidRDefault="00AA4913" w:rsidP="00AA4913">
            <w:pPr>
              <w:widowControl/>
              <w:contextualSpacing/>
              <w:rPr>
                <w:rFonts w:ascii="Times New Roman" w:eastAsia="Times New Roman" w:hAnsi="Times New Roman" w:cs="Times New Roman"/>
                <w:color w:val="auto"/>
              </w:rPr>
            </w:pPr>
            <w:r w:rsidRPr="00682938">
              <w:rPr>
                <w:rFonts w:ascii="Times New Roman" w:eastAsia="Times New Roman" w:hAnsi="Times New Roman" w:cs="Times New Roman"/>
                <w:color w:val="auto"/>
              </w:rPr>
              <w:t>Профессионально встречать, приветствовать, размещать гостей организаций общественного питания за столом, подачи меню</w:t>
            </w:r>
          </w:p>
        </w:tc>
        <w:tc>
          <w:tcPr>
            <w:tcW w:w="1491" w:type="pct"/>
          </w:tcPr>
          <w:p w:rsidR="00AA4913" w:rsidRPr="00C967CB" w:rsidRDefault="00AA4913" w:rsidP="00AA4913">
            <w:pPr>
              <w:widowControl/>
              <w:contextualSpacing/>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 xml:space="preserve">Оценка результатов выполнения практического занятия № </w:t>
            </w:r>
            <w:r w:rsidR="00EF0317" w:rsidRPr="00C967CB">
              <w:rPr>
                <w:rFonts w:ascii="Times New Roman" w:eastAsia="Times New Roman" w:hAnsi="Times New Roman" w:cs="Times New Roman"/>
                <w:bCs/>
                <w:color w:val="auto"/>
              </w:rPr>
              <w:t>9</w:t>
            </w:r>
          </w:p>
        </w:tc>
      </w:tr>
      <w:tr w:rsidR="00AA4913" w:rsidRPr="004E5EF5" w:rsidTr="00411E51">
        <w:tc>
          <w:tcPr>
            <w:tcW w:w="1544" w:type="pct"/>
          </w:tcPr>
          <w:p w:rsidR="00AA4913" w:rsidRPr="00265A34" w:rsidRDefault="00AA4913" w:rsidP="00AA4913">
            <w:pPr>
              <w:tabs>
                <w:tab w:val="left" w:pos="889"/>
              </w:tabs>
              <w:ind w:right="54"/>
              <w:rPr>
                <w:rFonts w:ascii="Times New Roman" w:eastAsia="Times New Roman" w:hAnsi="Times New Roman" w:cs="Times New Roman"/>
                <w:color w:val="auto"/>
              </w:rPr>
            </w:pPr>
            <w:r w:rsidRPr="00400379">
              <w:rPr>
                <w:rFonts w:ascii="Times New Roman" w:eastAsia="Times New Roman" w:hAnsi="Times New Roman" w:cs="Times New Roman"/>
                <w:color w:val="auto"/>
              </w:rPr>
              <w:t>У.3приема, оформления и выполнения заказа на продукцию и услуги организаций общественного питания;</w:t>
            </w:r>
          </w:p>
        </w:tc>
        <w:tc>
          <w:tcPr>
            <w:tcW w:w="1965" w:type="pct"/>
          </w:tcPr>
          <w:p w:rsidR="00AA4913" w:rsidRPr="00400379" w:rsidRDefault="00AA4913" w:rsidP="00AA4913">
            <w:pPr>
              <w:widowControl/>
              <w:contextualSpacing/>
              <w:rPr>
                <w:rFonts w:ascii="Times New Roman" w:eastAsia="Times New Roman" w:hAnsi="Times New Roman" w:cs="Times New Roman"/>
                <w:color w:val="auto"/>
              </w:rPr>
            </w:pPr>
            <w:r>
              <w:rPr>
                <w:rFonts w:ascii="Times New Roman" w:eastAsia="Times New Roman" w:hAnsi="Times New Roman" w:cs="Times New Roman"/>
              </w:rPr>
              <w:t xml:space="preserve">Профессионально осуществлять прием </w:t>
            </w:r>
            <w:r w:rsidRPr="00400379">
              <w:rPr>
                <w:rFonts w:ascii="Times New Roman" w:eastAsia="Times New Roman" w:hAnsi="Times New Roman" w:cs="Times New Roman"/>
                <w:color w:val="auto"/>
              </w:rPr>
              <w:t>оформления и выполнения заказа на продукцию и услуги организаций общественного питания;</w:t>
            </w:r>
          </w:p>
        </w:tc>
        <w:tc>
          <w:tcPr>
            <w:tcW w:w="1491" w:type="pct"/>
          </w:tcPr>
          <w:p w:rsidR="00AA4913" w:rsidRPr="00C967CB" w:rsidRDefault="00AA4913" w:rsidP="00AA4913">
            <w:pPr>
              <w:widowControl/>
              <w:contextualSpacing/>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 xml:space="preserve">Оценка результатов выполнения практического занятия № </w:t>
            </w:r>
            <w:r w:rsidR="00EF0317" w:rsidRPr="00C967CB">
              <w:rPr>
                <w:rFonts w:ascii="Times New Roman" w:eastAsia="Times New Roman" w:hAnsi="Times New Roman" w:cs="Times New Roman"/>
                <w:bCs/>
                <w:color w:val="auto"/>
              </w:rPr>
              <w:t>9</w:t>
            </w:r>
          </w:p>
        </w:tc>
      </w:tr>
      <w:tr w:rsidR="00310F4F" w:rsidRPr="004E5EF5" w:rsidTr="00411E51">
        <w:tc>
          <w:tcPr>
            <w:tcW w:w="1544" w:type="pct"/>
          </w:tcPr>
          <w:p w:rsidR="00310F4F" w:rsidRPr="00265A34" w:rsidRDefault="00400379" w:rsidP="00B42ACD">
            <w:pPr>
              <w:widowControl/>
              <w:contextualSpacing/>
              <w:rPr>
                <w:rFonts w:ascii="Times New Roman" w:eastAsia="Times New Roman" w:hAnsi="Times New Roman" w:cs="Times New Roman"/>
                <w:color w:val="auto"/>
              </w:rPr>
            </w:pPr>
            <w:r w:rsidRPr="00400379">
              <w:rPr>
                <w:rFonts w:ascii="Times New Roman" w:eastAsia="Times New Roman" w:hAnsi="Times New Roman" w:cs="Times New Roman"/>
                <w:color w:val="auto"/>
              </w:rPr>
              <w:t>У.</w:t>
            </w:r>
            <w:r>
              <w:rPr>
                <w:rFonts w:ascii="Times New Roman" w:eastAsia="Times New Roman" w:hAnsi="Times New Roman" w:cs="Times New Roman"/>
                <w:color w:val="auto"/>
              </w:rPr>
              <w:t>3</w:t>
            </w:r>
            <w:r w:rsidRPr="00400379">
              <w:rPr>
                <w:rFonts w:ascii="Times New Roman" w:eastAsia="Times New Roman" w:hAnsi="Times New Roman" w:cs="Times New Roman"/>
                <w:color w:val="auto"/>
              </w:rPr>
              <w:t>.</w:t>
            </w:r>
            <w:r w:rsidR="009B289D" w:rsidRPr="009B289D">
              <w:rPr>
                <w:rFonts w:ascii="Times New Roman" w:eastAsia="Times New Roman" w:hAnsi="Times New Roman" w:cs="Times New Roman"/>
                <w:color w:val="auto"/>
              </w:rPr>
              <w:t>рекомендации блюд и напитков гостям при оформлении заказа;</w:t>
            </w:r>
          </w:p>
        </w:tc>
        <w:tc>
          <w:tcPr>
            <w:tcW w:w="1965" w:type="pct"/>
          </w:tcPr>
          <w:p w:rsidR="00310F4F" w:rsidRPr="00265A34" w:rsidRDefault="00682938" w:rsidP="00682938">
            <w:pPr>
              <w:spacing w:before="4" w:line="238" w:lineRule="auto"/>
              <w:ind w:left="-4" w:right="113"/>
              <w:rPr>
                <w:rFonts w:ascii="Times New Roman" w:eastAsia="Times New Roman" w:hAnsi="Times New Roman" w:cs="Times New Roman"/>
                <w:b/>
                <w:bCs/>
                <w:color w:val="auto"/>
              </w:rPr>
            </w:pPr>
            <w:r>
              <w:rPr>
                <w:rFonts w:ascii="Times New Roman" w:eastAsia="Times New Roman" w:hAnsi="Times New Roman" w:cs="Times New Roman"/>
              </w:rPr>
              <w:t xml:space="preserve">Профессионально встречать, </w:t>
            </w:r>
            <w:r w:rsidRPr="00682938">
              <w:rPr>
                <w:rFonts w:ascii="Times New Roman" w:eastAsia="Times New Roman" w:hAnsi="Times New Roman" w:cs="Times New Roman"/>
              </w:rPr>
              <w:t>приветствовать, размещать гостей организаций общественного питания за столом, подачи меню;</w:t>
            </w:r>
          </w:p>
        </w:tc>
        <w:tc>
          <w:tcPr>
            <w:tcW w:w="1491" w:type="pct"/>
          </w:tcPr>
          <w:p w:rsidR="00310F4F" w:rsidRPr="00C967CB" w:rsidRDefault="00310F4F" w:rsidP="00EF0317">
            <w:pPr>
              <w:widowControl/>
              <w:contextualSpacing/>
              <w:rPr>
                <w:rFonts w:ascii="Times New Roman" w:eastAsia="Times New Roman" w:hAnsi="Times New Roman" w:cs="Times New Roman"/>
                <w:color w:val="auto"/>
              </w:rPr>
            </w:pPr>
            <w:r w:rsidRPr="00C967CB">
              <w:rPr>
                <w:rFonts w:ascii="Times New Roman" w:eastAsia="Times New Roman" w:hAnsi="Times New Roman" w:cs="Times New Roman"/>
                <w:color w:val="auto"/>
              </w:rPr>
              <w:t>Оценка результатов выполнения практического занятия №</w:t>
            </w:r>
            <w:r w:rsidR="00EF0317" w:rsidRPr="00C967CB">
              <w:rPr>
                <w:rFonts w:ascii="Times New Roman" w:eastAsia="Times New Roman" w:hAnsi="Times New Roman" w:cs="Times New Roman"/>
                <w:color w:val="auto"/>
              </w:rPr>
              <w:t>9</w:t>
            </w:r>
          </w:p>
        </w:tc>
      </w:tr>
      <w:tr w:rsidR="00310F4F" w:rsidRPr="004E5EF5" w:rsidTr="00411E51">
        <w:tc>
          <w:tcPr>
            <w:tcW w:w="1544" w:type="pct"/>
          </w:tcPr>
          <w:p w:rsidR="00310F4F" w:rsidRPr="00265A34" w:rsidRDefault="00310F4F" w:rsidP="00400379">
            <w:pPr>
              <w:widowControl/>
              <w:contextualSpacing/>
              <w:rPr>
                <w:rFonts w:ascii="Times New Roman" w:eastAsia="Times New Roman" w:hAnsi="Times New Roman" w:cs="Times New Roman"/>
                <w:color w:val="auto"/>
              </w:rPr>
            </w:pPr>
            <w:r w:rsidRPr="00265A34">
              <w:rPr>
                <w:rFonts w:ascii="Times New Roman" w:eastAsia="Times New Roman" w:hAnsi="Times New Roman" w:cs="Times New Roman"/>
                <w:color w:val="auto"/>
              </w:rPr>
              <w:t>У.</w:t>
            </w:r>
            <w:r w:rsidR="00400379">
              <w:rPr>
                <w:rFonts w:ascii="Times New Roman" w:eastAsia="Times New Roman" w:hAnsi="Times New Roman" w:cs="Times New Roman"/>
                <w:color w:val="auto"/>
              </w:rPr>
              <w:t>4</w:t>
            </w:r>
            <w:r w:rsidRPr="00265A34">
              <w:rPr>
                <w:rFonts w:ascii="Times New Roman" w:eastAsia="Times New Roman" w:hAnsi="Times New Roman" w:cs="Times New Roman"/>
                <w:color w:val="auto"/>
              </w:rPr>
              <w:t>.</w:t>
            </w:r>
            <w:r w:rsidR="009B289D" w:rsidRPr="009B289D">
              <w:rPr>
                <w:rFonts w:ascii="Times New Roman" w:eastAsia="Times New Roman" w:hAnsi="Times New Roman" w:cs="Times New Roman"/>
                <w:color w:val="auto"/>
              </w:rPr>
              <w:t xml:space="preserve">подачи блюд и напитков разными способами; </w:t>
            </w:r>
          </w:p>
        </w:tc>
        <w:tc>
          <w:tcPr>
            <w:tcW w:w="1965" w:type="pct"/>
          </w:tcPr>
          <w:p w:rsidR="00310F4F" w:rsidRPr="00265A34" w:rsidRDefault="00A727DB" w:rsidP="00B42ACD">
            <w:pPr>
              <w:widowControl/>
              <w:contextualSpacing/>
              <w:rPr>
                <w:rFonts w:ascii="Times New Roman" w:eastAsia="Times New Roman" w:hAnsi="Times New Roman" w:cs="Times New Roman"/>
                <w:color w:val="auto"/>
              </w:rPr>
            </w:pPr>
            <w:r>
              <w:rPr>
                <w:rFonts w:ascii="Times New Roman" w:eastAsia="Times New Roman" w:hAnsi="Times New Roman" w:cs="Times New Roman"/>
                <w:color w:val="auto"/>
              </w:rPr>
              <w:t>Соблюдать основные приемы и правила подачи блюд и напитков разными способами</w:t>
            </w:r>
          </w:p>
        </w:tc>
        <w:tc>
          <w:tcPr>
            <w:tcW w:w="1491" w:type="pct"/>
          </w:tcPr>
          <w:p w:rsidR="00310F4F" w:rsidRPr="00C967CB" w:rsidRDefault="008C5100" w:rsidP="00EF0317">
            <w:pPr>
              <w:widowControl/>
              <w:contextualSpacing/>
              <w:rPr>
                <w:rFonts w:ascii="Times New Roman" w:eastAsia="Times New Roman" w:hAnsi="Times New Roman" w:cs="Times New Roman"/>
                <w:b/>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EF0317" w:rsidRPr="00C967CB">
              <w:rPr>
                <w:rFonts w:ascii="Times New Roman" w:eastAsia="Times New Roman" w:hAnsi="Times New Roman" w:cs="Times New Roman"/>
                <w:bCs/>
                <w:color w:val="auto"/>
              </w:rPr>
              <w:t>4,</w:t>
            </w:r>
          </w:p>
        </w:tc>
      </w:tr>
      <w:tr w:rsidR="00400379" w:rsidRPr="004E5EF5" w:rsidTr="00411E51">
        <w:tc>
          <w:tcPr>
            <w:tcW w:w="1544" w:type="pct"/>
          </w:tcPr>
          <w:p w:rsidR="00400379" w:rsidRPr="00265A34" w:rsidRDefault="00400379" w:rsidP="00400379">
            <w:pPr>
              <w:widowControl/>
              <w:contextualSpacing/>
              <w:rPr>
                <w:rFonts w:ascii="Times New Roman" w:eastAsia="Times New Roman" w:hAnsi="Times New Roman" w:cs="Times New Roman"/>
                <w:color w:val="auto"/>
              </w:rPr>
            </w:pPr>
            <w:r w:rsidRPr="00265A34">
              <w:rPr>
                <w:rFonts w:ascii="Times New Roman" w:eastAsia="Times New Roman" w:hAnsi="Times New Roman" w:cs="Times New Roman"/>
                <w:color w:val="auto"/>
              </w:rPr>
              <w:t>У.</w:t>
            </w:r>
            <w:r>
              <w:rPr>
                <w:rFonts w:ascii="Times New Roman" w:eastAsia="Times New Roman" w:hAnsi="Times New Roman" w:cs="Times New Roman"/>
                <w:color w:val="auto"/>
              </w:rPr>
              <w:t>5</w:t>
            </w:r>
            <w:r w:rsidRPr="00265A34">
              <w:rPr>
                <w:rFonts w:ascii="Times New Roman" w:eastAsia="Times New Roman" w:hAnsi="Times New Roman" w:cs="Times New Roman"/>
                <w:color w:val="auto"/>
              </w:rPr>
              <w:t>.</w:t>
            </w:r>
            <w:r w:rsidRPr="00400379">
              <w:rPr>
                <w:rFonts w:ascii="Times New Roman" w:eastAsia="Times New Roman" w:hAnsi="Times New Roman" w:cs="Times New Roman"/>
                <w:color w:val="auto"/>
              </w:rPr>
              <w:t>расчета с потребителями;</w:t>
            </w:r>
          </w:p>
        </w:tc>
        <w:tc>
          <w:tcPr>
            <w:tcW w:w="1965" w:type="pct"/>
          </w:tcPr>
          <w:p w:rsidR="00400379" w:rsidRPr="00265A34" w:rsidRDefault="000F5319" w:rsidP="00B42ACD">
            <w:pPr>
              <w:widowControl/>
              <w:contextualSpacing/>
              <w:rPr>
                <w:rFonts w:ascii="Times New Roman" w:eastAsia="Times New Roman" w:hAnsi="Times New Roman" w:cs="Times New Roman"/>
                <w:color w:val="auto"/>
              </w:rPr>
            </w:pPr>
            <w:r w:rsidRPr="00682938">
              <w:rPr>
                <w:rFonts w:ascii="Times New Roman" w:eastAsia="Times New Roman" w:hAnsi="Times New Roman" w:cs="Times New Roman"/>
              </w:rPr>
              <w:t>Быстро и</w:t>
            </w:r>
            <w:r>
              <w:rPr>
                <w:rFonts w:ascii="Times New Roman" w:eastAsia="Times New Roman" w:hAnsi="Times New Roman" w:cs="Times New Roman"/>
              </w:rPr>
              <w:t xml:space="preserve"> точно производить расчет с потребителями</w:t>
            </w:r>
          </w:p>
        </w:tc>
        <w:tc>
          <w:tcPr>
            <w:tcW w:w="1491" w:type="pct"/>
          </w:tcPr>
          <w:p w:rsidR="00400379" w:rsidRPr="00C967CB" w:rsidRDefault="00AA4913" w:rsidP="00B42ACD">
            <w:pPr>
              <w:widowControl/>
              <w:contextualSpacing/>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C967CB" w:rsidRPr="00C967CB">
              <w:rPr>
                <w:rFonts w:ascii="Times New Roman" w:eastAsia="Times New Roman" w:hAnsi="Times New Roman" w:cs="Times New Roman"/>
                <w:bCs/>
                <w:color w:val="auto"/>
              </w:rPr>
              <w:t>9</w:t>
            </w:r>
          </w:p>
        </w:tc>
      </w:tr>
      <w:tr w:rsidR="00310F4F" w:rsidRPr="004E5EF5" w:rsidTr="00411E51">
        <w:tc>
          <w:tcPr>
            <w:tcW w:w="1544" w:type="pct"/>
          </w:tcPr>
          <w:p w:rsidR="00310F4F" w:rsidRPr="00265A34" w:rsidRDefault="00557D36" w:rsidP="00B42ACD">
            <w:pPr>
              <w:widowControl/>
              <w:contextualSpacing/>
              <w:rPr>
                <w:rFonts w:ascii="Times New Roman" w:eastAsia="Times New Roman" w:hAnsi="Times New Roman" w:cs="Times New Roman"/>
                <w:color w:val="auto"/>
              </w:rPr>
            </w:pPr>
            <w:r w:rsidRPr="00557D36">
              <w:rPr>
                <w:rFonts w:ascii="Times New Roman" w:eastAsia="Times New Roman" w:hAnsi="Times New Roman" w:cs="Times New Roman"/>
                <w:color w:val="auto"/>
              </w:rPr>
              <w:t>У.</w:t>
            </w:r>
            <w:r>
              <w:rPr>
                <w:rFonts w:ascii="Times New Roman" w:eastAsia="Times New Roman" w:hAnsi="Times New Roman" w:cs="Times New Roman"/>
                <w:color w:val="auto"/>
              </w:rPr>
              <w:t>6</w:t>
            </w:r>
            <w:r w:rsidRPr="00557D36">
              <w:rPr>
                <w:rFonts w:ascii="Times New Roman" w:eastAsia="Times New Roman" w:hAnsi="Times New Roman" w:cs="Times New Roman"/>
                <w:color w:val="auto"/>
              </w:rPr>
              <w:t xml:space="preserve">. </w:t>
            </w:r>
            <w:r w:rsidR="009B289D" w:rsidRPr="009B289D">
              <w:rPr>
                <w:rFonts w:ascii="Times New Roman" w:eastAsia="Times New Roman" w:hAnsi="Times New Roman" w:cs="Times New Roman"/>
                <w:color w:val="auto"/>
              </w:rPr>
              <w:t>обслуживания  потребителей  при использовании специальных форм организации питания;</w:t>
            </w:r>
          </w:p>
        </w:tc>
        <w:tc>
          <w:tcPr>
            <w:tcW w:w="1965" w:type="pct"/>
          </w:tcPr>
          <w:p w:rsidR="00310F4F" w:rsidRPr="00265A34" w:rsidRDefault="00682938" w:rsidP="00B42ACD">
            <w:pPr>
              <w:widowControl/>
              <w:contextualSpacing/>
              <w:rPr>
                <w:rFonts w:ascii="Times New Roman" w:eastAsia="Times New Roman" w:hAnsi="Times New Roman" w:cs="Times New Roman"/>
                <w:b/>
                <w:bCs/>
                <w:color w:val="auto"/>
              </w:rPr>
            </w:pPr>
            <w:r w:rsidRPr="00682938">
              <w:rPr>
                <w:rFonts w:ascii="Times New Roman" w:eastAsia="Times New Roman" w:hAnsi="Times New Roman" w:cs="Times New Roman"/>
              </w:rPr>
              <w:t>Быстро и качественно обслуживать потребителей организаций общественного питания при использовании специальных форм организации питания</w:t>
            </w:r>
          </w:p>
        </w:tc>
        <w:tc>
          <w:tcPr>
            <w:tcW w:w="1491" w:type="pct"/>
          </w:tcPr>
          <w:p w:rsidR="00310F4F" w:rsidRPr="00C967CB" w:rsidRDefault="00310F4F" w:rsidP="00C967CB">
            <w:pPr>
              <w:widowControl/>
              <w:contextualSpacing/>
              <w:rPr>
                <w:rFonts w:ascii="Times New Roman" w:eastAsia="Times New Roman" w:hAnsi="Times New Roman" w:cs="Times New Roman"/>
                <w:b/>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C967CB" w:rsidRPr="00C967CB">
              <w:rPr>
                <w:rFonts w:ascii="Times New Roman" w:eastAsia="Times New Roman" w:hAnsi="Times New Roman" w:cs="Times New Roman"/>
                <w:bCs/>
                <w:color w:val="auto"/>
              </w:rPr>
              <w:t>17</w:t>
            </w:r>
          </w:p>
        </w:tc>
      </w:tr>
      <w:tr w:rsidR="00310F4F" w:rsidRPr="004E5EF5" w:rsidTr="00411E51">
        <w:tc>
          <w:tcPr>
            <w:tcW w:w="1544" w:type="pct"/>
          </w:tcPr>
          <w:p w:rsidR="00310F4F" w:rsidRPr="00265A34" w:rsidRDefault="00310F4F" w:rsidP="00B42ACD">
            <w:pPr>
              <w:widowControl/>
              <w:contextualSpacing/>
              <w:rPr>
                <w:rFonts w:ascii="Times New Roman" w:eastAsia="Times New Roman" w:hAnsi="Times New Roman" w:cs="Times New Roman"/>
                <w:color w:val="auto"/>
              </w:rPr>
            </w:pPr>
            <w:r w:rsidRPr="00265A34">
              <w:rPr>
                <w:rFonts w:ascii="Times New Roman" w:eastAsia="Times New Roman" w:hAnsi="Times New Roman" w:cs="Times New Roman"/>
                <w:color w:val="auto"/>
              </w:rPr>
              <w:t>У.</w:t>
            </w:r>
            <w:r w:rsidR="00557D36">
              <w:rPr>
                <w:rFonts w:ascii="Times New Roman" w:eastAsia="Times New Roman" w:hAnsi="Times New Roman" w:cs="Times New Roman"/>
                <w:color w:val="auto"/>
              </w:rPr>
              <w:t>7</w:t>
            </w:r>
            <w:r w:rsidRPr="00265A34">
              <w:rPr>
                <w:rFonts w:ascii="Times New Roman" w:eastAsia="Times New Roman" w:hAnsi="Times New Roman" w:cs="Times New Roman"/>
                <w:color w:val="auto"/>
              </w:rPr>
              <w:t>.</w:t>
            </w:r>
            <w:r w:rsidR="00400379" w:rsidRPr="00400379">
              <w:rPr>
                <w:rFonts w:ascii="Times New Roman" w:eastAsia="Times New Roman" w:hAnsi="Times New Roman" w:cs="Times New Roman"/>
                <w:color w:val="auto"/>
              </w:rPr>
              <w:t xml:space="preserve">выполнять подготовку залов к обслуживанию в соответствии с его характером, типом и классом организации общественного питания подготавливать зал ресторана, бара, буфета к обслуживанию в обычном режиме и на массовых банкетных мероприятиях; </w:t>
            </w:r>
          </w:p>
        </w:tc>
        <w:tc>
          <w:tcPr>
            <w:tcW w:w="1965" w:type="pct"/>
          </w:tcPr>
          <w:p w:rsidR="00310F4F" w:rsidRPr="00265A34" w:rsidRDefault="00A727DB" w:rsidP="00B42ACD">
            <w:pPr>
              <w:widowControl/>
              <w:contextualSpacing/>
              <w:rPr>
                <w:rFonts w:ascii="Times New Roman" w:eastAsia="Times New Roman" w:hAnsi="Times New Roman" w:cs="Times New Roman"/>
                <w:b/>
                <w:bCs/>
                <w:color w:val="auto"/>
              </w:rPr>
            </w:pPr>
            <w:r w:rsidRPr="00A727DB">
              <w:rPr>
                <w:rFonts w:ascii="Times New Roman" w:eastAsia="Times New Roman" w:hAnsi="Times New Roman" w:cs="Times New Roman"/>
                <w:bCs/>
                <w:color w:val="auto"/>
              </w:rPr>
              <w:t>Быстро и качественно</w:t>
            </w:r>
            <w:r w:rsidRPr="00400379">
              <w:rPr>
                <w:rFonts w:ascii="Times New Roman" w:eastAsia="Times New Roman" w:hAnsi="Times New Roman" w:cs="Times New Roman"/>
                <w:color w:val="auto"/>
              </w:rPr>
              <w:t xml:space="preserve"> выполнять подготовку залов к обслуживанию в соответствии с его характером, типом и классом организации общественного питания в обычном режиме и на массовых банкетных мероприятиях;</w:t>
            </w:r>
          </w:p>
        </w:tc>
        <w:tc>
          <w:tcPr>
            <w:tcW w:w="1491" w:type="pct"/>
          </w:tcPr>
          <w:p w:rsidR="00310F4F" w:rsidRPr="00C967CB" w:rsidRDefault="00310F4F" w:rsidP="00EF0317">
            <w:pPr>
              <w:widowControl/>
              <w:contextualSpacing/>
              <w:rPr>
                <w:rFonts w:ascii="Times New Roman" w:eastAsia="Times New Roman" w:hAnsi="Times New Roman" w:cs="Times New Roman"/>
                <w:b/>
                <w:bCs/>
                <w:color w:val="auto"/>
              </w:rPr>
            </w:pPr>
            <w:r w:rsidRPr="00C967CB">
              <w:rPr>
                <w:rFonts w:ascii="Times New Roman" w:eastAsia="Times New Roman" w:hAnsi="Times New Roman" w:cs="Times New Roman"/>
                <w:bCs/>
                <w:color w:val="auto"/>
              </w:rPr>
              <w:t xml:space="preserve">Оценка результатов выполнения практического занятия № </w:t>
            </w:r>
            <w:r w:rsidR="00EF0317" w:rsidRPr="00C967CB">
              <w:rPr>
                <w:rFonts w:ascii="Times New Roman" w:eastAsia="Times New Roman" w:hAnsi="Times New Roman" w:cs="Times New Roman"/>
                <w:bCs/>
                <w:color w:val="auto"/>
              </w:rPr>
              <w:t>4</w:t>
            </w:r>
            <w:r w:rsidR="00C967CB" w:rsidRPr="00C967CB">
              <w:rPr>
                <w:rFonts w:ascii="Times New Roman" w:eastAsia="Times New Roman" w:hAnsi="Times New Roman" w:cs="Times New Roman"/>
                <w:bCs/>
                <w:color w:val="auto"/>
              </w:rPr>
              <w:t>,10</w:t>
            </w:r>
          </w:p>
        </w:tc>
      </w:tr>
      <w:tr w:rsidR="00310F4F" w:rsidRPr="004E5EF5" w:rsidTr="00411E51">
        <w:tc>
          <w:tcPr>
            <w:tcW w:w="1544" w:type="pct"/>
          </w:tcPr>
          <w:p w:rsidR="00310F4F" w:rsidRPr="00265A34" w:rsidRDefault="00310F4F" w:rsidP="00557D36">
            <w:pPr>
              <w:widowControl/>
              <w:contextualSpacing/>
              <w:rPr>
                <w:rFonts w:ascii="Times New Roman" w:eastAsia="Times New Roman" w:hAnsi="Times New Roman" w:cs="Times New Roman"/>
                <w:color w:val="auto"/>
              </w:rPr>
            </w:pPr>
            <w:r w:rsidRPr="00265A34">
              <w:rPr>
                <w:rFonts w:ascii="Times New Roman" w:eastAsia="Times New Roman" w:hAnsi="Times New Roman" w:cs="Times New Roman"/>
                <w:color w:val="auto"/>
              </w:rPr>
              <w:t>У.</w:t>
            </w:r>
            <w:r w:rsidR="00557D36">
              <w:rPr>
                <w:rFonts w:ascii="Times New Roman" w:eastAsia="Times New Roman" w:hAnsi="Times New Roman" w:cs="Times New Roman"/>
                <w:color w:val="auto"/>
              </w:rPr>
              <w:t>8</w:t>
            </w:r>
            <w:r w:rsidR="00557D36" w:rsidRPr="00557D36">
              <w:rPr>
                <w:rFonts w:ascii="Times New Roman" w:eastAsia="Times New Roman" w:hAnsi="Times New Roman" w:cs="Times New Roman"/>
                <w:color w:val="auto"/>
              </w:rPr>
              <w:t xml:space="preserve">складывать салфетки </w:t>
            </w:r>
            <w:r w:rsidR="00557D36" w:rsidRPr="00557D36">
              <w:rPr>
                <w:rFonts w:ascii="Times New Roman" w:eastAsia="Times New Roman" w:hAnsi="Times New Roman" w:cs="Times New Roman"/>
                <w:color w:val="auto"/>
              </w:rPr>
              <w:lastRenderedPageBreak/>
              <w:t>разными способами;</w:t>
            </w:r>
          </w:p>
        </w:tc>
        <w:tc>
          <w:tcPr>
            <w:tcW w:w="1965" w:type="pct"/>
          </w:tcPr>
          <w:p w:rsidR="00310F4F" w:rsidRPr="00265A34" w:rsidRDefault="00A727DB" w:rsidP="00B42ACD">
            <w:pPr>
              <w:widowControl/>
              <w:contextualSpacing/>
              <w:rPr>
                <w:rFonts w:ascii="Times New Roman" w:eastAsia="Times New Roman" w:hAnsi="Times New Roman" w:cs="Times New Roman"/>
                <w:b/>
                <w:bCs/>
                <w:color w:val="auto"/>
              </w:rPr>
            </w:pPr>
            <w:r w:rsidRPr="00A727DB">
              <w:rPr>
                <w:rFonts w:ascii="Times New Roman" w:eastAsia="Times New Roman" w:hAnsi="Times New Roman" w:cs="Times New Roman"/>
                <w:bCs/>
                <w:color w:val="auto"/>
              </w:rPr>
              <w:lastRenderedPageBreak/>
              <w:t>Быстро и качественно</w:t>
            </w:r>
            <w:r w:rsidRPr="00557D36">
              <w:rPr>
                <w:rFonts w:ascii="Times New Roman" w:eastAsia="Times New Roman" w:hAnsi="Times New Roman" w:cs="Times New Roman"/>
                <w:color w:val="auto"/>
              </w:rPr>
              <w:t xml:space="preserve"> складывать </w:t>
            </w:r>
            <w:r w:rsidRPr="00557D36">
              <w:rPr>
                <w:rFonts w:ascii="Times New Roman" w:eastAsia="Times New Roman" w:hAnsi="Times New Roman" w:cs="Times New Roman"/>
                <w:color w:val="auto"/>
              </w:rPr>
              <w:lastRenderedPageBreak/>
              <w:t>салфетки разными способами;</w:t>
            </w:r>
          </w:p>
        </w:tc>
        <w:tc>
          <w:tcPr>
            <w:tcW w:w="1491" w:type="pct"/>
          </w:tcPr>
          <w:p w:rsidR="00310F4F" w:rsidRPr="00C967CB" w:rsidRDefault="00310F4F" w:rsidP="00EF0317">
            <w:pPr>
              <w:widowControl/>
              <w:contextualSpacing/>
              <w:rPr>
                <w:rFonts w:ascii="Times New Roman" w:eastAsia="Times New Roman" w:hAnsi="Times New Roman" w:cs="Times New Roman"/>
                <w:b/>
                <w:bCs/>
                <w:color w:val="auto"/>
              </w:rPr>
            </w:pPr>
            <w:r w:rsidRPr="00C967CB">
              <w:rPr>
                <w:rFonts w:ascii="Times New Roman" w:eastAsia="Times New Roman" w:hAnsi="Times New Roman" w:cs="Times New Roman"/>
                <w:bCs/>
                <w:color w:val="auto"/>
              </w:rPr>
              <w:lastRenderedPageBreak/>
              <w:t xml:space="preserve">Оценка результатов </w:t>
            </w:r>
            <w:r w:rsidRPr="00C967CB">
              <w:rPr>
                <w:rFonts w:ascii="Times New Roman" w:eastAsia="Times New Roman" w:hAnsi="Times New Roman" w:cs="Times New Roman"/>
                <w:bCs/>
                <w:color w:val="auto"/>
              </w:rPr>
              <w:lastRenderedPageBreak/>
              <w:t>выполнения практического занятия №</w:t>
            </w:r>
            <w:r w:rsidR="00265A34" w:rsidRPr="00C967CB">
              <w:rPr>
                <w:rFonts w:ascii="Times New Roman" w:eastAsia="Times New Roman" w:hAnsi="Times New Roman" w:cs="Times New Roman"/>
                <w:bCs/>
                <w:color w:val="auto"/>
              </w:rPr>
              <w:t xml:space="preserve"> 1</w:t>
            </w:r>
            <w:r w:rsidR="00EF0317" w:rsidRPr="00C967CB">
              <w:rPr>
                <w:rFonts w:ascii="Times New Roman" w:eastAsia="Times New Roman" w:hAnsi="Times New Roman" w:cs="Times New Roman"/>
                <w:bCs/>
                <w:color w:val="auto"/>
              </w:rPr>
              <w:t>0</w:t>
            </w:r>
          </w:p>
        </w:tc>
      </w:tr>
      <w:tr w:rsidR="00310F4F" w:rsidRPr="004E5EF5" w:rsidTr="00411E51">
        <w:tc>
          <w:tcPr>
            <w:tcW w:w="1544" w:type="pct"/>
          </w:tcPr>
          <w:p w:rsidR="00557D36" w:rsidRPr="00557D36" w:rsidRDefault="00557D36" w:rsidP="00557D36">
            <w:pPr>
              <w:widowControl/>
              <w:contextualSpacing/>
              <w:rPr>
                <w:rFonts w:ascii="Times New Roman" w:eastAsia="Times New Roman" w:hAnsi="Times New Roman" w:cs="Times New Roman"/>
                <w:color w:val="auto"/>
              </w:rPr>
            </w:pPr>
            <w:r w:rsidRPr="00557D36">
              <w:rPr>
                <w:rFonts w:ascii="Times New Roman" w:eastAsia="Times New Roman" w:hAnsi="Times New Roman" w:cs="Times New Roman"/>
                <w:color w:val="auto"/>
              </w:rPr>
              <w:lastRenderedPageBreak/>
              <w:t>У.9 соблюдать личную гигиену, подготавливать посуду, приборы, стекло осуществлять прием заказа на блюда и напитки</w:t>
            </w:r>
          </w:p>
          <w:p w:rsidR="00310F4F" w:rsidRPr="00265A34" w:rsidRDefault="00557D36" w:rsidP="00B42ACD">
            <w:pPr>
              <w:widowControl/>
              <w:contextualSpacing/>
              <w:rPr>
                <w:rFonts w:ascii="Times New Roman" w:eastAsia="Times New Roman" w:hAnsi="Times New Roman" w:cs="Times New Roman"/>
                <w:color w:val="auto"/>
              </w:rPr>
            </w:pPr>
            <w:r w:rsidRPr="00557D36">
              <w:rPr>
                <w:rFonts w:ascii="Times New Roman" w:eastAsia="Times New Roman" w:hAnsi="Times New Roman" w:cs="Times New Roman"/>
                <w:color w:val="auto"/>
              </w:rPr>
              <w:t>;</w:t>
            </w:r>
          </w:p>
        </w:tc>
        <w:tc>
          <w:tcPr>
            <w:tcW w:w="1965" w:type="pct"/>
          </w:tcPr>
          <w:p w:rsidR="00465EA0" w:rsidRPr="00465EA0" w:rsidRDefault="00465EA0" w:rsidP="00465EA0">
            <w:pPr>
              <w:widowControl/>
              <w:contextualSpacing/>
              <w:rPr>
                <w:rFonts w:ascii="Times New Roman" w:eastAsia="Times New Roman" w:hAnsi="Times New Roman" w:cs="Times New Roman"/>
                <w:color w:val="auto"/>
              </w:rPr>
            </w:pPr>
            <w:r w:rsidRPr="00465EA0">
              <w:rPr>
                <w:rFonts w:ascii="Times New Roman" w:eastAsia="Times New Roman" w:hAnsi="Times New Roman" w:cs="Times New Roman"/>
                <w:color w:val="auto"/>
              </w:rPr>
              <w:t>Соблюдение порядка при подгот</w:t>
            </w:r>
            <w:r>
              <w:rPr>
                <w:rFonts w:ascii="Times New Roman" w:eastAsia="Times New Roman" w:hAnsi="Times New Roman" w:cs="Times New Roman"/>
                <w:color w:val="auto"/>
              </w:rPr>
              <w:t xml:space="preserve">овке </w:t>
            </w:r>
            <w:r w:rsidRPr="00465EA0">
              <w:rPr>
                <w:rFonts w:ascii="Times New Roman" w:eastAsia="Times New Roman" w:hAnsi="Times New Roman" w:cs="Times New Roman"/>
                <w:color w:val="auto"/>
              </w:rPr>
              <w:t>посуд</w:t>
            </w:r>
            <w:r>
              <w:rPr>
                <w:rFonts w:ascii="Times New Roman" w:eastAsia="Times New Roman" w:hAnsi="Times New Roman" w:cs="Times New Roman"/>
                <w:color w:val="auto"/>
              </w:rPr>
              <w:t>ы</w:t>
            </w:r>
            <w:r w:rsidRPr="00465EA0">
              <w:rPr>
                <w:rFonts w:ascii="Times New Roman" w:eastAsia="Times New Roman" w:hAnsi="Times New Roman" w:cs="Times New Roman"/>
                <w:color w:val="auto"/>
              </w:rPr>
              <w:t>, прибор</w:t>
            </w:r>
            <w:r>
              <w:rPr>
                <w:rFonts w:ascii="Times New Roman" w:eastAsia="Times New Roman" w:hAnsi="Times New Roman" w:cs="Times New Roman"/>
                <w:color w:val="auto"/>
              </w:rPr>
              <w:t>ов</w:t>
            </w:r>
            <w:r w:rsidRPr="00465EA0">
              <w:rPr>
                <w:rFonts w:ascii="Times New Roman" w:eastAsia="Times New Roman" w:hAnsi="Times New Roman" w:cs="Times New Roman"/>
                <w:color w:val="auto"/>
              </w:rPr>
              <w:t>, стекл</w:t>
            </w:r>
            <w:r>
              <w:rPr>
                <w:rFonts w:ascii="Times New Roman" w:eastAsia="Times New Roman" w:hAnsi="Times New Roman" w:cs="Times New Roman"/>
                <w:color w:val="auto"/>
              </w:rPr>
              <w:t>а</w:t>
            </w:r>
            <w:r w:rsidRPr="00465EA0">
              <w:rPr>
                <w:rFonts w:ascii="Times New Roman" w:eastAsia="Times New Roman" w:hAnsi="Times New Roman" w:cs="Times New Roman"/>
                <w:color w:val="auto"/>
              </w:rPr>
              <w:t xml:space="preserve"> осуществл</w:t>
            </w:r>
            <w:r>
              <w:rPr>
                <w:rFonts w:ascii="Times New Roman" w:eastAsia="Times New Roman" w:hAnsi="Times New Roman" w:cs="Times New Roman"/>
                <w:color w:val="auto"/>
              </w:rPr>
              <w:t>ении</w:t>
            </w:r>
            <w:r w:rsidRPr="00465EA0">
              <w:rPr>
                <w:rFonts w:ascii="Times New Roman" w:eastAsia="Times New Roman" w:hAnsi="Times New Roman" w:cs="Times New Roman"/>
                <w:color w:val="auto"/>
              </w:rPr>
              <w:t xml:space="preserve"> прием</w:t>
            </w:r>
            <w:r>
              <w:rPr>
                <w:rFonts w:ascii="Times New Roman" w:eastAsia="Times New Roman" w:hAnsi="Times New Roman" w:cs="Times New Roman"/>
                <w:color w:val="auto"/>
              </w:rPr>
              <w:t>а</w:t>
            </w:r>
            <w:r w:rsidRPr="00465EA0">
              <w:rPr>
                <w:rFonts w:ascii="Times New Roman" w:eastAsia="Times New Roman" w:hAnsi="Times New Roman" w:cs="Times New Roman"/>
                <w:color w:val="auto"/>
              </w:rPr>
              <w:t xml:space="preserve"> заказа на блюда и напитки</w:t>
            </w:r>
          </w:p>
          <w:p w:rsidR="00310F4F" w:rsidRPr="00265A34" w:rsidRDefault="00310F4F" w:rsidP="00465EA0">
            <w:pPr>
              <w:widowControl/>
              <w:contextualSpacing/>
              <w:rPr>
                <w:rFonts w:ascii="Times New Roman" w:eastAsia="Times New Roman" w:hAnsi="Times New Roman" w:cs="Times New Roman"/>
                <w:color w:val="auto"/>
              </w:rPr>
            </w:pPr>
          </w:p>
        </w:tc>
        <w:tc>
          <w:tcPr>
            <w:tcW w:w="1491" w:type="pct"/>
          </w:tcPr>
          <w:p w:rsidR="00310F4F" w:rsidRPr="00C967CB" w:rsidRDefault="008C5100" w:rsidP="00C967CB">
            <w:pPr>
              <w:widowControl/>
              <w:contextualSpacing/>
              <w:rPr>
                <w:rFonts w:ascii="Times New Roman" w:eastAsia="Times New Roman" w:hAnsi="Times New Roman" w:cs="Times New Roman"/>
                <w:b/>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C967CB" w:rsidRPr="00C967CB">
              <w:rPr>
                <w:rFonts w:ascii="Times New Roman" w:eastAsia="Times New Roman" w:hAnsi="Times New Roman" w:cs="Times New Roman"/>
                <w:bCs/>
                <w:color w:val="auto"/>
              </w:rPr>
              <w:t>15</w:t>
            </w:r>
          </w:p>
        </w:tc>
      </w:tr>
      <w:tr w:rsidR="00AA4913" w:rsidRPr="004E5EF5" w:rsidTr="00411E51">
        <w:tc>
          <w:tcPr>
            <w:tcW w:w="1544" w:type="pct"/>
          </w:tcPr>
          <w:p w:rsidR="00AA4913" w:rsidRPr="00557D36" w:rsidRDefault="00AA4913" w:rsidP="00AA4913">
            <w:pPr>
              <w:widowControl/>
              <w:contextualSpacing/>
              <w:rPr>
                <w:rFonts w:ascii="Times New Roman" w:eastAsia="Times New Roman" w:hAnsi="Times New Roman" w:cs="Times New Roman"/>
                <w:color w:val="auto"/>
              </w:rPr>
            </w:pPr>
            <w:r w:rsidRPr="00265A34">
              <w:rPr>
                <w:rFonts w:ascii="Times New Roman" w:eastAsia="Times New Roman" w:hAnsi="Times New Roman" w:cs="Times New Roman"/>
                <w:color w:val="auto"/>
              </w:rPr>
              <w:t>У.</w:t>
            </w:r>
            <w:r>
              <w:rPr>
                <w:rFonts w:ascii="Times New Roman" w:eastAsia="Times New Roman" w:hAnsi="Times New Roman" w:cs="Times New Roman"/>
                <w:color w:val="auto"/>
              </w:rPr>
              <w:t xml:space="preserve">10 </w:t>
            </w:r>
            <w:r w:rsidRPr="00557D36">
              <w:rPr>
                <w:rFonts w:ascii="Times New Roman" w:eastAsia="Times New Roman" w:hAnsi="Times New Roman" w:cs="Times New Roman"/>
                <w:color w:val="auto"/>
              </w:rPr>
              <w:t>подбирать виды оборудования, мебели, посуды, приборов, белья в соответствии с типом и классом орг</w:t>
            </w:r>
            <w:r>
              <w:rPr>
                <w:rFonts w:ascii="Times New Roman" w:eastAsia="Times New Roman" w:hAnsi="Times New Roman" w:cs="Times New Roman"/>
                <w:color w:val="auto"/>
              </w:rPr>
              <w:t>анизации общественного питания;</w:t>
            </w:r>
          </w:p>
        </w:tc>
        <w:tc>
          <w:tcPr>
            <w:tcW w:w="1965" w:type="pct"/>
          </w:tcPr>
          <w:p w:rsidR="00AA4913" w:rsidRPr="00265A34" w:rsidRDefault="00AA4913" w:rsidP="00AA4913">
            <w:pPr>
              <w:widowControl/>
              <w:contextualSpacing/>
              <w:rPr>
                <w:rFonts w:ascii="Times New Roman" w:eastAsia="Times New Roman" w:hAnsi="Times New Roman" w:cs="Times New Roman"/>
                <w:color w:val="auto"/>
              </w:rPr>
            </w:pPr>
            <w:r w:rsidRPr="00465EA0">
              <w:rPr>
                <w:rFonts w:ascii="Times New Roman" w:eastAsia="Times New Roman" w:hAnsi="Times New Roman" w:cs="Times New Roman"/>
                <w:color w:val="auto"/>
              </w:rPr>
              <w:t>Понимание основных принципов</w:t>
            </w:r>
            <w:r w:rsidRPr="00A13D69">
              <w:rPr>
                <w:rFonts w:ascii="Times New Roman" w:eastAsia="Times New Roman" w:hAnsi="Times New Roman" w:cs="Times New Roman"/>
                <w:color w:val="auto"/>
              </w:rPr>
              <w:t xml:space="preserve"> подб</w:t>
            </w:r>
            <w:r>
              <w:rPr>
                <w:rFonts w:ascii="Times New Roman" w:eastAsia="Times New Roman" w:hAnsi="Times New Roman" w:cs="Times New Roman"/>
                <w:color w:val="auto"/>
              </w:rPr>
              <w:t>ора</w:t>
            </w:r>
            <w:r w:rsidRPr="00A13D69">
              <w:rPr>
                <w:rFonts w:ascii="Times New Roman" w:eastAsia="Times New Roman" w:hAnsi="Times New Roman" w:cs="Times New Roman"/>
                <w:color w:val="auto"/>
              </w:rPr>
              <w:t xml:space="preserve"> оборудования</w:t>
            </w:r>
            <w:r>
              <w:rPr>
                <w:rFonts w:ascii="Times New Roman" w:eastAsia="Times New Roman" w:hAnsi="Times New Roman" w:cs="Times New Roman"/>
                <w:color w:val="auto"/>
              </w:rPr>
              <w:t xml:space="preserve">, </w:t>
            </w:r>
            <w:r w:rsidRPr="00A13D69">
              <w:rPr>
                <w:rFonts w:ascii="Times New Roman" w:eastAsia="Times New Roman" w:hAnsi="Times New Roman" w:cs="Times New Roman"/>
                <w:color w:val="auto"/>
              </w:rPr>
              <w:t>мебели, посуды, приборов, белья в соответствии с типом и классом организации общественного питания;</w:t>
            </w:r>
          </w:p>
        </w:tc>
        <w:tc>
          <w:tcPr>
            <w:tcW w:w="1491" w:type="pct"/>
          </w:tcPr>
          <w:p w:rsidR="00AA4913" w:rsidRPr="00C967CB" w:rsidRDefault="00AA4913" w:rsidP="00AA4913">
            <w:pPr>
              <w:widowControl/>
              <w:contextualSpacing/>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 xml:space="preserve">Оценка результатов выполнения практического занятия № </w:t>
            </w:r>
            <w:r w:rsidR="00EF0317" w:rsidRPr="00C967CB">
              <w:rPr>
                <w:rFonts w:ascii="Times New Roman" w:eastAsia="Times New Roman" w:hAnsi="Times New Roman" w:cs="Times New Roman"/>
                <w:bCs/>
                <w:color w:val="auto"/>
              </w:rPr>
              <w:t>3</w:t>
            </w:r>
          </w:p>
        </w:tc>
      </w:tr>
      <w:tr w:rsidR="00AA4913" w:rsidRPr="004E5EF5" w:rsidTr="00411E51">
        <w:tc>
          <w:tcPr>
            <w:tcW w:w="1544" w:type="pct"/>
          </w:tcPr>
          <w:p w:rsidR="00AA4913" w:rsidRPr="00557D36" w:rsidRDefault="00AA4913" w:rsidP="00AA4913">
            <w:pPr>
              <w:widowControl/>
              <w:contextualSpacing/>
              <w:rPr>
                <w:rFonts w:ascii="Times New Roman" w:eastAsia="Times New Roman" w:hAnsi="Times New Roman" w:cs="Times New Roman"/>
                <w:color w:val="auto"/>
              </w:rPr>
            </w:pPr>
            <w:r w:rsidRPr="00265A34">
              <w:rPr>
                <w:rFonts w:ascii="Times New Roman" w:eastAsia="Times New Roman" w:hAnsi="Times New Roman" w:cs="Times New Roman"/>
                <w:color w:val="auto"/>
              </w:rPr>
              <w:t>У.</w:t>
            </w:r>
            <w:r>
              <w:rPr>
                <w:rFonts w:ascii="Times New Roman" w:eastAsia="Times New Roman" w:hAnsi="Times New Roman" w:cs="Times New Roman"/>
                <w:color w:val="auto"/>
              </w:rPr>
              <w:t xml:space="preserve">11 </w:t>
            </w:r>
            <w:r w:rsidRPr="00557D36">
              <w:rPr>
                <w:rFonts w:ascii="Times New Roman" w:eastAsia="Times New Roman" w:hAnsi="Times New Roman" w:cs="Times New Roman"/>
                <w:color w:val="auto"/>
              </w:rPr>
              <w:t>оформлять и передавать заказ на производство, в бар, в буфет</w:t>
            </w:r>
            <w:r>
              <w:rPr>
                <w:rFonts w:ascii="Times New Roman" w:eastAsia="Times New Roman" w:hAnsi="Times New Roman" w:cs="Times New Roman"/>
                <w:color w:val="auto"/>
              </w:rPr>
              <w:t>;</w:t>
            </w:r>
          </w:p>
        </w:tc>
        <w:tc>
          <w:tcPr>
            <w:tcW w:w="1965" w:type="pct"/>
          </w:tcPr>
          <w:p w:rsidR="00AA4913" w:rsidRPr="00265A34" w:rsidRDefault="00AA4913" w:rsidP="00AA4913">
            <w:pPr>
              <w:widowControl/>
              <w:contextualSpacing/>
              <w:rPr>
                <w:rFonts w:ascii="Times New Roman" w:eastAsia="Times New Roman" w:hAnsi="Times New Roman" w:cs="Times New Roman"/>
                <w:color w:val="auto"/>
              </w:rPr>
            </w:pPr>
            <w:r w:rsidRPr="00A13D69">
              <w:rPr>
                <w:rFonts w:ascii="Times New Roman" w:eastAsia="Times New Roman" w:hAnsi="Times New Roman" w:cs="Times New Roman"/>
                <w:color w:val="auto"/>
              </w:rPr>
              <w:t>Соблюдение порядка при оформл</w:t>
            </w:r>
            <w:r>
              <w:rPr>
                <w:rFonts w:ascii="Times New Roman" w:eastAsia="Times New Roman" w:hAnsi="Times New Roman" w:cs="Times New Roman"/>
                <w:color w:val="auto"/>
              </w:rPr>
              <w:t xml:space="preserve">ении </w:t>
            </w:r>
            <w:r w:rsidRPr="00A13D69">
              <w:rPr>
                <w:rFonts w:ascii="Times New Roman" w:eastAsia="Times New Roman" w:hAnsi="Times New Roman" w:cs="Times New Roman"/>
                <w:color w:val="auto"/>
              </w:rPr>
              <w:t>и переда</w:t>
            </w:r>
            <w:r>
              <w:rPr>
                <w:rFonts w:ascii="Times New Roman" w:eastAsia="Times New Roman" w:hAnsi="Times New Roman" w:cs="Times New Roman"/>
                <w:color w:val="auto"/>
              </w:rPr>
              <w:t>че</w:t>
            </w:r>
            <w:r w:rsidRPr="00A13D69">
              <w:rPr>
                <w:rFonts w:ascii="Times New Roman" w:eastAsia="Times New Roman" w:hAnsi="Times New Roman" w:cs="Times New Roman"/>
                <w:color w:val="auto"/>
              </w:rPr>
              <w:t xml:space="preserve"> з</w:t>
            </w:r>
            <w:r>
              <w:rPr>
                <w:rFonts w:ascii="Times New Roman" w:eastAsia="Times New Roman" w:hAnsi="Times New Roman" w:cs="Times New Roman"/>
                <w:color w:val="auto"/>
              </w:rPr>
              <w:t xml:space="preserve">аказа </w:t>
            </w:r>
            <w:r w:rsidRPr="00A13D69">
              <w:rPr>
                <w:rFonts w:ascii="Times New Roman" w:eastAsia="Times New Roman" w:hAnsi="Times New Roman" w:cs="Times New Roman"/>
                <w:color w:val="auto"/>
              </w:rPr>
              <w:t>на производство, в бар, в буфет;</w:t>
            </w:r>
          </w:p>
        </w:tc>
        <w:tc>
          <w:tcPr>
            <w:tcW w:w="1491" w:type="pct"/>
          </w:tcPr>
          <w:p w:rsidR="00AA4913" w:rsidRPr="00C967CB" w:rsidRDefault="00AA4913" w:rsidP="00AA4913">
            <w:pPr>
              <w:widowControl/>
              <w:contextualSpacing/>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 xml:space="preserve">Оценка результатов выполнения практического занятия № </w:t>
            </w:r>
            <w:r w:rsidR="00EF0317" w:rsidRPr="00C967CB">
              <w:rPr>
                <w:rFonts w:ascii="Times New Roman" w:eastAsia="Times New Roman" w:hAnsi="Times New Roman" w:cs="Times New Roman"/>
                <w:bCs/>
                <w:color w:val="auto"/>
              </w:rPr>
              <w:t>8</w:t>
            </w:r>
          </w:p>
        </w:tc>
      </w:tr>
      <w:tr w:rsidR="00310F4F" w:rsidRPr="004E5EF5" w:rsidTr="00411E51">
        <w:tc>
          <w:tcPr>
            <w:tcW w:w="1544" w:type="pct"/>
          </w:tcPr>
          <w:p w:rsidR="00310F4F" w:rsidRPr="00265A34" w:rsidRDefault="00225727" w:rsidP="00B42ACD">
            <w:pPr>
              <w:widowControl/>
              <w:contextualSpacing/>
              <w:rPr>
                <w:rFonts w:ascii="Times New Roman" w:eastAsia="Times New Roman" w:hAnsi="Times New Roman" w:cs="Times New Roman"/>
                <w:color w:val="auto"/>
              </w:rPr>
            </w:pPr>
            <w:r w:rsidRPr="00265A34">
              <w:rPr>
                <w:rFonts w:ascii="Times New Roman" w:eastAsia="Times New Roman" w:hAnsi="Times New Roman" w:cs="Times New Roman"/>
                <w:color w:val="auto"/>
              </w:rPr>
              <w:t>У.</w:t>
            </w:r>
            <w:r>
              <w:rPr>
                <w:rFonts w:ascii="Times New Roman" w:eastAsia="Times New Roman" w:hAnsi="Times New Roman" w:cs="Times New Roman"/>
                <w:color w:val="auto"/>
              </w:rPr>
              <w:t xml:space="preserve">12 </w:t>
            </w:r>
            <w:r w:rsidR="00557D36" w:rsidRPr="007F7589">
              <w:rPr>
                <w:rFonts w:ascii="Times New Roman" w:eastAsia="Times New Roman" w:hAnsi="Times New Roman" w:cs="Times New Roman"/>
              </w:rPr>
              <w:t>подавать алкогольные и безалкогольные напитки, блюда различными способами;</w:t>
            </w:r>
          </w:p>
        </w:tc>
        <w:tc>
          <w:tcPr>
            <w:tcW w:w="1965" w:type="pct"/>
          </w:tcPr>
          <w:p w:rsidR="00310F4F" w:rsidRPr="00265A34" w:rsidRDefault="00A13D69" w:rsidP="00B42ACD">
            <w:pPr>
              <w:widowControl/>
              <w:contextualSpacing/>
              <w:rPr>
                <w:rFonts w:ascii="Times New Roman" w:eastAsia="Times New Roman" w:hAnsi="Times New Roman" w:cs="Times New Roman"/>
                <w:b/>
                <w:bCs/>
                <w:color w:val="auto"/>
              </w:rPr>
            </w:pPr>
            <w:r w:rsidRPr="00A13D69">
              <w:rPr>
                <w:rFonts w:ascii="Times New Roman" w:eastAsia="Times New Roman" w:hAnsi="Times New Roman" w:cs="Times New Roman"/>
                <w:bCs/>
                <w:color w:val="auto"/>
              </w:rPr>
              <w:t>Профессионально</w:t>
            </w:r>
            <w:r w:rsidRPr="007F7589">
              <w:rPr>
                <w:rFonts w:ascii="Times New Roman" w:eastAsia="Times New Roman" w:hAnsi="Times New Roman" w:cs="Times New Roman"/>
              </w:rPr>
              <w:t>подавать алкогольные и безалкогольные напитки, блюда различными способами;</w:t>
            </w:r>
          </w:p>
        </w:tc>
        <w:tc>
          <w:tcPr>
            <w:tcW w:w="1491" w:type="pct"/>
          </w:tcPr>
          <w:p w:rsidR="00310F4F" w:rsidRPr="00C967CB" w:rsidRDefault="00310F4F" w:rsidP="00B42ACD">
            <w:pPr>
              <w:widowControl/>
              <w:contextualSpacing/>
              <w:rPr>
                <w:rFonts w:ascii="Times New Roman" w:eastAsia="Times New Roman" w:hAnsi="Times New Roman" w:cs="Times New Roman"/>
                <w:b/>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265A34" w:rsidRPr="00C967CB">
              <w:rPr>
                <w:rFonts w:ascii="Times New Roman" w:eastAsia="Times New Roman" w:hAnsi="Times New Roman" w:cs="Times New Roman"/>
                <w:bCs/>
                <w:color w:val="auto"/>
              </w:rPr>
              <w:t xml:space="preserve"> 13</w:t>
            </w:r>
          </w:p>
        </w:tc>
      </w:tr>
      <w:tr w:rsidR="00310F4F" w:rsidRPr="004E5EF5" w:rsidTr="00411E51">
        <w:tc>
          <w:tcPr>
            <w:tcW w:w="1544" w:type="pct"/>
          </w:tcPr>
          <w:p w:rsidR="00310F4F" w:rsidRPr="00265A34" w:rsidRDefault="00310F4F" w:rsidP="00225727">
            <w:pPr>
              <w:widowControl/>
              <w:contextualSpacing/>
              <w:rPr>
                <w:rFonts w:ascii="Times New Roman" w:eastAsia="Times New Roman" w:hAnsi="Times New Roman" w:cs="Times New Roman"/>
                <w:color w:val="auto"/>
              </w:rPr>
            </w:pPr>
            <w:r w:rsidRPr="00265A34">
              <w:rPr>
                <w:rFonts w:ascii="Times New Roman" w:eastAsia="Times New Roman" w:hAnsi="Times New Roman" w:cs="Times New Roman"/>
                <w:color w:val="auto"/>
              </w:rPr>
              <w:t>У.</w:t>
            </w:r>
            <w:r w:rsidR="00557D36">
              <w:rPr>
                <w:rFonts w:ascii="Times New Roman" w:eastAsia="Times New Roman" w:hAnsi="Times New Roman" w:cs="Times New Roman"/>
                <w:color w:val="auto"/>
              </w:rPr>
              <w:t>1</w:t>
            </w:r>
            <w:r w:rsidR="00225727">
              <w:rPr>
                <w:rFonts w:ascii="Times New Roman" w:eastAsia="Times New Roman" w:hAnsi="Times New Roman" w:cs="Times New Roman"/>
                <w:color w:val="auto"/>
              </w:rPr>
              <w:t>3</w:t>
            </w:r>
            <w:r w:rsidR="00557D36" w:rsidRPr="007F7589">
              <w:rPr>
                <w:rFonts w:ascii="Times New Roman" w:eastAsia="Times New Roman" w:hAnsi="Times New Roman" w:cs="Times New Roman"/>
              </w:rPr>
              <w:t>соблюдать очередность и технику подачи блюд и напитков;</w:t>
            </w:r>
          </w:p>
        </w:tc>
        <w:tc>
          <w:tcPr>
            <w:tcW w:w="1965" w:type="pct"/>
          </w:tcPr>
          <w:p w:rsidR="00310F4F" w:rsidRPr="00A13D69" w:rsidRDefault="00A13D69" w:rsidP="00A13D69">
            <w:pPr>
              <w:ind w:hanging="4"/>
              <w:jc w:val="both"/>
              <w:rPr>
                <w:rFonts w:ascii="Times New Roman" w:eastAsia="Times New Roman" w:hAnsi="Times New Roman" w:cs="Times New Roman"/>
              </w:rPr>
            </w:pPr>
            <w:r w:rsidRPr="00A13D69">
              <w:rPr>
                <w:rFonts w:ascii="Times New Roman" w:eastAsia="Times New Roman" w:hAnsi="Times New Roman" w:cs="Times New Roman"/>
                <w:bCs/>
                <w:color w:val="auto"/>
              </w:rPr>
              <w:t xml:space="preserve">Соблюдение </w:t>
            </w:r>
            <w:r w:rsidRPr="007F7589">
              <w:rPr>
                <w:rFonts w:ascii="Times New Roman" w:eastAsia="Times New Roman" w:hAnsi="Times New Roman" w:cs="Times New Roman"/>
              </w:rPr>
              <w:t>очередност</w:t>
            </w:r>
            <w:r>
              <w:rPr>
                <w:rFonts w:ascii="Times New Roman" w:eastAsia="Times New Roman" w:hAnsi="Times New Roman" w:cs="Times New Roman"/>
              </w:rPr>
              <w:t>и и техники</w:t>
            </w:r>
            <w:r w:rsidRPr="007F7589">
              <w:rPr>
                <w:rFonts w:ascii="Times New Roman" w:eastAsia="Times New Roman" w:hAnsi="Times New Roman" w:cs="Times New Roman"/>
              </w:rPr>
              <w:t xml:space="preserve"> подачи блюд и напитков;</w:t>
            </w:r>
          </w:p>
        </w:tc>
        <w:tc>
          <w:tcPr>
            <w:tcW w:w="1491" w:type="pct"/>
          </w:tcPr>
          <w:p w:rsidR="00310F4F" w:rsidRPr="00C967CB" w:rsidRDefault="00310F4F" w:rsidP="00EF0317">
            <w:pPr>
              <w:widowControl/>
              <w:contextualSpacing/>
              <w:rPr>
                <w:rFonts w:ascii="Times New Roman" w:eastAsia="Times New Roman" w:hAnsi="Times New Roman" w:cs="Times New Roman"/>
                <w:b/>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EF0317" w:rsidRPr="00C967CB">
              <w:rPr>
                <w:rFonts w:ascii="Times New Roman" w:eastAsia="Times New Roman" w:hAnsi="Times New Roman" w:cs="Times New Roman"/>
                <w:bCs/>
                <w:color w:val="auto"/>
              </w:rPr>
              <w:t>9</w:t>
            </w:r>
          </w:p>
        </w:tc>
      </w:tr>
      <w:tr w:rsidR="00310F4F" w:rsidRPr="004E5EF5" w:rsidTr="00411E51">
        <w:tc>
          <w:tcPr>
            <w:tcW w:w="1544" w:type="pct"/>
          </w:tcPr>
          <w:p w:rsidR="00557D36" w:rsidRPr="007F7589" w:rsidRDefault="00310F4F" w:rsidP="00557D36">
            <w:pPr>
              <w:spacing w:line="237" w:lineRule="auto"/>
              <w:rPr>
                <w:rFonts w:ascii="Times New Roman" w:eastAsia="Times New Roman" w:hAnsi="Times New Roman" w:cs="Times New Roman"/>
              </w:rPr>
            </w:pPr>
            <w:r w:rsidRPr="00265A34">
              <w:rPr>
                <w:rFonts w:ascii="Times New Roman" w:eastAsia="Times New Roman" w:hAnsi="Times New Roman" w:cs="Times New Roman"/>
                <w:color w:val="auto"/>
              </w:rPr>
              <w:t>У.</w:t>
            </w:r>
            <w:r w:rsidR="00557D36">
              <w:rPr>
                <w:rFonts w:ascii="Times New Roman" w:eastAsia="Times New Roman" w:hAnsi="Times New Roman" w:cs="Times New Roman"/>
                <w:color w:val="auto"/>
              </w:rPr>
              <w:t>1</w:t>
            </w:r>
            <w:r w:rsidR="00225727">
              <w:rPr>
                <w:rFonts w:ascii="Times New Roman" w:eastAsia="Times New Roman" w:hAnsi="Times New Roman" w:cs="Times New Roman"/>
                <w:color w:val="auto"/>
              </w:rPr>
              <w:t>4</w:t>
            </w:r>
            <w:r w:rsidR="00557D36">
              <w:rPr>
                <w:rFonts w:ascii="Times New Roman" w:eastAsia="Times New Roman" w:hAnsi="Times New Roman" w:cs="Times New Roman"/>
                <w:color w:val="auto"/>
              </w:rPr>
              <w:t xml:space="preserve">. </w:t>
            </w:r>
            <w:r w:rsidR="00557D36" w:rsidRPr="007F7589">
              <w:rPr>
                <w:rFonts w:ascii="Times New Roman" w:eastAsia="Times New Roman" w:hAnsi="Times New Roman" w:cs="Times New Roman"/>
              </w:rPr>
              <w:t>соблюдать требования к качеству, температуре подачи блюд и напитков;</w:t>
            </w:r>
          </w:p>
          <w:p w:rsidR="00310F4F" w:rsidRPr="00265A34" w:rsidRDefault="00310F4F" w:rsidP="00B42ACD">
            <w:pPr>
              <w:widowControl/>
              <w:contextualSpacing/>
              <w:rPr>
                <w:rFonts w:ascii="Times New Roman" w:eastAsia="Times New Roman" w:hAnsi="Times New Roman" w:cs="Times New Roman"/>
                <w:color w:val="auto"/>
              </w:rPr>
            </w:pPr>
          </w:p>
        </w:tc>
        <w:tc>
          <w:tcPr>
            <w:tcW w:w="1965" w:type="pct"/>
          </w:tcPr>
          <w:p w:rsidR="00A13D69" w:rsidRPr="007F7589" w:rsidRDefault="00A13D69" w:rsidP="00A13D69">
            <w:pPr>
              <w:spacing w:line="237" w:lineRule="auto"/>
              <w:rPr>
                <w:rFonts w:ascii="Times New Roman" w:eastAsia="Times New Roman" w:hAnsi="Times New Roman" w:cs="Times New Roman"/>
              </w:rPr>
            </w:pPr>
            <w:r w:rsidRPr="00A13D69">
              <w:rPr>
                <w:rFonts w:ascii="Times New Roman" w:eastAsia="Times New Roman" w:hAnsi="Times New Roman" w:cs="Times New Roman"/>
                <w:bCs/>
                <w:color w:val="auto"/>
              </w:rPr>
              <w:t>Соблюдение</w:t>
            </w:r>
            <w:r w:rsidRPr="007F7589">
              <w:rPr>
                <w:rFonts w:ascii="Times New Roman" w:eastAsia="Times New Roman" w:hAnsi="Times New Roman" w:cs="Times New Roman"/>
              </w:rPr>
              <w:t xml:space="preserve"> требования к качеству, температуре подачи блюд и напитков;</w:t>
            </w:r>
          </w:p>
          <w:p w:rsidR="00310F4F" w:rsidRPr="00265A34" w:rsidRDefault="00310F4F" w:rsidP="00B42ACD">
            <w:pPr>
              <w:widowControl/>
              <w:contextualSpacing/>
              <w:rPr>
                <w:rFonts w:ascii="Times New Roman" w:eastAsia="Times New Roman" w:hAnsi="Times New Roman" w:cs="Times New Roman"/>
                <w:b/>
                <w:bCs/>
                <w:color w:val="auto"/>
              </w:rPr>
            </w:pPr>
          </w:p>
        </w:tc>
        <w:tc>
          <w:tcPr>
            <w:tcW w:w="1491" w:type="pct"/>
          </w:tcPr>
          <w:p w:rsidR="00310F4F" w:rsidRPr="00C967CB" w:rsidRDefault="00310F4F" w:rsidP="00C967CB">
            <w:pPr>
              <w:widowControl/>
              <w:contextualSpacing/>
              <w:rPr>
                <w:rFonts w:ascii="Times New Roman" w:eastAsia="Times New Roman" w:hAnsi="Times New Roman" w:cs="Times New Roman"/>
                <w:b/>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C967CB" w:rsidRPr="00C967CB">
              <w:rPr>
                <w:rFonts w:ascii="Times New Roman" w:eastAsia="Times New Roman" w:hAnsi="Times New Roman" w:cs="Times New Roman"/>
                <w:bCs/>
                <w:color w:val="auto"/>
              </w:rPr>
              <w:t>14</w:t>
            </w:r>
          </w:p>
        </w:tc>
      </w:tr>
      <w:tr w:rsidR="00AA4913" w:rsidRPr="004E5EF5" w:rsidTr="00411E51">
        <w:tc>
          <w:tcPr>
            <w:tcW w:w="1544" w:type="pct"/>
          </w:tcPr>
          <w:p w:rsidR="00AA4913" w:rsidRPr="00265A34" w:rsidRDefault="00AA4913" w:rsidP="00AA4913">
            <w:pPr>
              <w:spacing w:line="237" w:lineRule="auto"/>
              <w:rPr>
                <w:rFonts w:ascii="Times New Roman" w:eastAsia="Times New Roman" w:hAnsi="Times New Roman" w:cs="Times New Roman"/>
                <w:color w:val="auto"/>
              </w:rPr>
            </w:pPr>
            <w:r>
              <w:rPr>
                <w:rFonts w:ascii="Times New Roman" w:eastAsia="Times New Roman" w:hAnsi="Times New Roman" w:cs="Times New Roman"/>
                <w:color w:val="auto"/>
              </w:rPr>
              <w:t xml:space="preserve">У.15. </w:t>
            </w:r>
            <w:r w:rsidRPr="00557D36">
              <w:rPr>
                <w:rFonts w:ascii="Times New Roman" w:eastAsia="Times New Roman" w:hAnsi="Times New Roman" w:cs="Times New Roman"/>
                <w:color w:val="auto"/>
              </w:rPr>
              <w:t>разрабатывать различные виды меню, в том числе план-меню структурного подразделения;</w:t>
            </w:r>
          </w:p>
        </w:tc>
        <w:tc>
          <w:tcPr>
            <w:tcW w:w="1965" w:type="pct"/>
          </w:tcPr>
          <w:p w:rsidR="00AA4913" w:rsidRPr="00265A34" w:rsidRDefault="00AA4913" w:rsidP="00AA4913">
            <w:pPr>
              <w:widowControl/>
              <w:contextualSpacing/>
              <w:rPr>
                <w:rFonts w:ascii="Times New Roman" w:hAnsi="Times New Roman" w:cs="Times New Roman"/>
                <w:bCs/>
              </w:rPr>
            </w:pPr>
            <w:r w:rsidRPr="00265A34">
              <w:rPr>
                <w:rFonts w:ascii="Times New Roman" w:eastAsia="Times New Roman" w:hAnsi="Times New Roman" w:cs="Times New Roman"/>
                <w:color w:val="auto"/>
              </w:rPr>
              <w:t>Понимание основных принципов</w:t>
            </w:r>
            <w:r w:rsidRPr="00557D36">
              <w:rPr>
                <w:rFonts w:ascii="Times New Roman" w:eastAsia="Times New Roman" w:hAnsi="Times New Roman" w:cs="Times New Roman"/>
                <w:color w:val="auto"/>
              </w:rPr>
              <w:t xml:space="preserve"> разраб</w:t>
            </w:r>
            <w:r>
              <w:rPr>
                <w:rFonts w:ascii="Times New Roman" w:eastAsia="Times New Roman" w:hAnsi="Times New Roman" w:cs="Times New Roman"/>
                <w:color w:val="auto"/>
              </w:rPr>
              <w:t>отки</w:t>
            </w:r>
            <w:r w:rsidRPr="00557D36">
              <w:rPr>
                <w:rFonts w:ascii="Times New Roman" w:eastAsia="Times New Roman" w:hAnsi="Times New Roman" w:cs="Times New Roman"/>
                <w:color w:val="auto"/>
              </w:rPr>
              <w:t xml:space="preserve"> различны</w:t>
            </w:r>
            <w:r>
              <w:rPr>
                <w:rFonts w:ascii="Times New Roman" w:eastAsia="Times New Roman" w:hAnsi="Times New Roman" w:cs="Times New Roman"/>
                <w:color w:val="auto"/>
              </w:rPr>
              <w:t>х</w:t>
            </w:r>
            <w:r w:rsidRPr="00557D36">
              <w:rPr>
                <w:rFonts w:ascii="Times New Roman" w:eastAsia="Times New Roman" w:hAnsi="Times New Roman" w:cs="Times New Roman"/>
                <w:color w:val="auto"/>
              </w:rPr>
              <w:t xml:space="preserve"> вид</w:t>
            </w:r>
            <w:r>
              <w:rPr>
                <w:rFonts w:ascii="Times New Roman" w:eastAsia="Times New Roman" w:hAnsi="Times New Roman" w:cs="Times New Roman"/>
                <w:color w:val="auto"/>
              </w:rPr>
              <w:t>ов</w:t>
            </w:r>
            <w:r w:rsidRPr="00557D36">
              <w:rPr>
                <w:rFonts w:ascii="Times New Roman" w:eastAsia="Times New Roman" w:hAnsi="Times New Roman" w:cs="Times New Roman"/>
                <w:color w:val="auto"/>
              </w:rPr>
              <w:t xml:space="preserve"> меню, в том числе план-меню структурного подразделения;</w:t>
            </w:r>
          </w:p>
        </w:tc>
        <w:tc>
          <w:tcPr>
            <w:tcW w:w="1491" w:type="pct"/>
          </w:tcPr>
          <w:p w:rsidR="00AA4913" w:rsidRPr="00C967CB" w:rsidRDefault="00AA4913" w:rsidP="00AA4913">
            <w:pPr>
              <w:widowControl/>
              <w:contextualSpacing/>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 xml:space="preserve">Оценка результатов выполнения практического занятия № </w:t>
            </w:r>
            <w:r w:rsidR="00EF0317" w:rsidRPr="00C967CB">
              <w:rPr>
                <w:rFonts w:ascii="Times New Roman" w:eastAsia="Times New Roman" w:hAnsi="Times New Roman" w:cs="Times New Roman"/>
                <w:bCs/>
                <w:color w:val="auto"/>
              </w:rPr>
              <w:t>7</w:t>
            </w:r>
          </w:p>
        </w:tc>
      </w:tr>
      <w:tr w:rsidR="00AA4913" w:rsidRPr="004E5EF5" w:rsidTr="00411E51">
        <w:tc>
          <w:tcPr>
            <w:tcW w:w="1544" w:type="pct"/>
          </w:tcPr>
          <w:p w:rsidR="00AA4913" w:rsidRDefault="00AA4913" w:rsidP="00AA4913">
            <w:pPr>
              <w:spacing w:line="237" w:lineRule="auto"/>
              <w:rPr>
                <w:rFonts w:ascii="Times New Roman" w:eastAsia="Times New Roman" w:hAnsi="Times New Roman" w:cs="Times New Roman"/>
                <w:color w:val="auto"/>
              </w:rPr>
            </w:pPr>
            <w:r w:rsidRPr="00265A34">
              <w:rPr>
                <w:rFonts w:ascii="Times New Roman" w:eastAsia="Times New Roman" w:hAnsi="Times New Roman" w:cs="Times New Roman"/>
                <w:color w:val="auto"/>
              </w:rPr>
              <w:t>У.</w:t>
            </w:r>
            <w:r>
              <w:rPr>
                <w:rFonts w:ascii="Times New Roman" w:eastAsia="Times New Roman" w:hAnsi="Times New Roman" w:cs="Times New Roman"/>
                <w:color w:val="auto"/>
              </w:rPr>
              <w:t xml:space="preserve">16. </w:t>
            </w:r>
            <w:r w:rsidRPr="007F7589">
              <w:rPr>
                <w:rFonts w:ascii="Times New Roman" w:eastAsia="Times New Roman" w:hAnsi="Times New Roman" w:cs="Times New Roman"/>
              </w:rPr>
              <w:t>заменять использованную посуду и приборы;</w:t>
            </w:r>
          </w:p>
        </w:tc>
        <w:tc>
          <w:tcPr>
            <w:tcW w:w="1965" w:type="pct"/>
          </w:tcPr>
          <w:p w:rsidR="00AA4913" w:rsidRPr="00265A34" w:rsidRDefault="00AA4913" w:rsidP="00AA4913">
            <w:pPr>
              <w:widowControl/>
              <w:contextualSpacing/>
              <w:rPr>
                <w:rFonts w:ascii="Times New Roman" w:hAnsi="Times New Roman" w:cs="Times New Roman"/>
                <w:bCs/>
              </w:rPr>
            </w:pPr>
            <w:r>
              <w:rPr>
                <w:rFonts w:ascii="Times New Roman" w:hAnsi="Times New Roman" w:cs="Times New Roman"/>
                <w:bCs/>
              </w:rPr>
              <w:t>Владение техникой по замене</w:t>
            </w:r>
            <w:r w:rsidRPr="007F7589">
              <w:rPr>
                <w:rFonts w:ascii="Times New Roman" w:eastAsia="Times New Roman" w:hAnsi="Times New Roman" w:cs="Times New Roman"/>
              </w:rPr>
              <w:t xml:space="preserve"> использованн</w:t>
            </w:r>
            <w:r>
              <w:rPr>
                <w:rFonts w:ascii="Times New Roman" w:eastAsia="Times New Roman" w:hAnsi="Times New Roman" w:cs="Times New Roman"/>
              </w:rPr>
              <w:t>ых посуды</w:t>
            </w:r>
            <w:r w:rsidRPr="007F7589">
              <w:rPr>
                <w:rFonts w:ascii="Times New Roman" w:eastAsia="Times New Roman" w:hAnsi="Times New Roman" w:cs="Times New Roman"/>
              </w:rPr>
              <w:t xml:space="preserve"> и прибор</w:t>
            </w:r>
            <w:r>
              <w:rPr>
                <w:rFonts w:ascii="Times New Roman" w:eastAsia="Times New Roman" w:hAnsi="Times New Roman" w:cs="Times New Roman"/>
              </w:rPr>
              <w:t>ов</w:t>
            </w:r>
          </w:p>
        </w:tc>
        <w:tc>
          <w:tcPr>
            <w:tcW w:w="1491" w:type="pct"/>
          </w:tcPr>
          <w:p w:rsidR="00AA4913" w:rsidRPr="00C967CB" w:rsidRDefault="00AA4913" w:rsidP="00AA4913">
            <w:pPr>
              <w:widowControl/>
              <w:contextualSpacing/>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 xml:space="preserve">Оценка результатов выполнения практического занятия № </w:t>
            </w:r>
            <w:r w:rsidR="00EF0317" w:rsidRPr="00C967CB">
              <w:rPr>
                <w:rFonts w:ascii="Times New Roman" w:eastAsia="Times New Roman" w:hAnsi="Times New Roman" w:cs="Times New Roman"/>
                <w:bCs/>
                <w:color w:val="auto"/>
              </w:rPr>
              <w:t>6</w:t>
            </w:r>
          </w:p>
        </w:tc>
      </w:tr>
      <w:tr w:rsidR="00AA4913" w:rsidRPr="004E5EF5" w:rsidTr="00411E51">
        <w:tc>
          <w:tcPr>
            <w:tcW w:w="1544" w:type="pct"/>
          </w:tcPr>
          <w:p w:rsidR="00AA4913" w:rsidRPr="00265A34" w:rsidRDefault="00AA4913" w:rsidP="00AA4913">
            <w:pPr>
              <w:spacing w:line="237" w:lineRule="auto"/>
              <w:rPr>
                <w:rFonts w:ascii="Times New Roman" w:eastAsia="Times New Roman" w:hAnsi="Times New Roman" w:cs="Times New Roman"/>
                <w:color w:val="auto"/>
              </w:rPr>
            </w:pPr>
            <w:r w:rsidRPr="00265A34">
              <w:rPr>
                <w:rFonts w:ascii="Times New Roman" w:eastAsia="Times New Roman" w:hAnsi="Times New Roman" w:cs="Times New Roman"/>
                <w:color w:val="auto"/>
              </w:rPr>
              <w:t>У.</w:t>
            </w:r>
            <w:r>
              <w:rPr>
                <w:rFonts w:ascii="Times New Roman" w:eastAsia="Times New Roman" w:hAnsi="Times New Roman" w:cs="Times New Roman"/>
                <w:color w:val="auto"/>
              </w:rPr>
              <w:t xml:space="preserve">17 </w:t>
            </w:r>
            <w:r w:rsidRPr="00557D36">
              <w:rPr>
                <w:rFonts w:ascii="Times New Roman" w:eastAsia="Times New Roman" w:hAnsi="Times New Roman" w:cs="Times New Roman"/>
                <w:color w:val="auto"/>
              </w:rPr>
              <w:t>составлять и оформлять меню,обслуживать массовые банкетные мероприятия и приемы</w:t>
            </w:r>
          </w:p>
        </w:tc>
        <w:tc>
          <w:tcPr>
            <w:tcW w:w="1965" w:type="pct"/>
          </w:tcPr>
          <w:p w:rsidR="00AA4913" w:rsidRPr="00265A34" w:rsidRDefault="00AA4913" w:rsidP="00AA4913">
            <w:pPr>
              <w:widowControl/>
              <w:contextualSpacing/>
              <w:rPr>
                <w:rFonts w:ascii="Times New Roman" w:hAnsi="Times New Roman" w:cs="Times New Roman"/>
                <w:bCs/>
              </w:rPr>
            </w:pPr>
            <w:r w:rsidRPr="00265A34">
              <w:rPr>
                <w:rFonts w:ascii="Times New Roman" w:hAnsi="Times New Roman" w:cs="Times New Roman"/>
                <w:bCs/>
              </w:rPr>
              <w:t>Правильность</w:t>
            </w:r>
            <w:r>
              <w:rPr>
                <w:rFonts w:ascii="Times New Roman" w:eastAsia="Times New Roman" w:hAnsi="Times New Roman" w:cs="Times New Roman"/>
                <w:color w:val="auto"/>
              </w:rPr>
              <w:t xml:space="preserve">при </w:t>
            </w:r>
            <w:r w:rsidRPr="00557D36">
              <w:rPr>
                <w:rFonts w:ascii="Times New Roman" w:eastAsia="Times New Roman" w:hAnsi="Times New Roman" w:cs="Times New Roman"/>
                <w:color w:val="auto"/>
              </w:rPr>
              <w:t>составл</w:t>
            </w:r>
            <w:r>
              <w:rPr>
                <w:rFonts w:ascii="Times New Roman" w:eastAsia="Times New Roman" w:hAnsi="Times New Roman" w:cs="Times New Roman"/>
                <w:color w:val="auto"/>
              </w:rPr>
              <w:t xml:space="preserve">ении </w:t>
            </w:r>
            <w:r w:rsidRPr="00557D36">
              <w:rPr>
                <w:rFonts w:ascii="Times New Roman" w:eastAsia="Times New Roman" w:hAnsi="Times New Roman" w:cs="Times New Roman"/>
                <w:color w:val="auto"/>
              </w:rPr>
              <w:t>и оформл</w:t>
            </w:r>
            <w:r>
              <w:rPr>
                <w:rFonts w:ascii="Times New Roman" w:eastAsia="Times New Roman" w:hAnsi="Times New Roman" w:cs="Times New Roman"/>
                <w:color w:val="auto"/>
              </w:rPr>
              <w:t xml:space="preserve">ении </w:t>
            </w:r>
            <w:r w:rsidRPr="00557D36">
              <w:rPr>
                <w:rFonts w:ascii="Times New Roman" w:eastAsia="Times New Roman" w:hAnsi="Times New Roman" w:cs="Times New Roman"/>
                <w:color w:val="auto"/>
              </w:rPr>
              <w:t>меню</w:t>
            </w:r>
            <w:proofErr w:type="gramStart"/>
            <w:r w:rsidRPr="00557D36">
              <w:rPr>
                <w:rFonts w:ascii="Times New Roman" w:eastAsia="Times New Roman" w:hAnsi="Times New Roman" w:cs="Times New Roman"/>
                <w:color w:val="auto"/>
              </w:rPr>
              <w:t>,о</w:t>
            </w:r>
            <w:proofErr w:type="gramEnd"/>
            <w:r w:rsidRPr="00557D36">
              <w:rPr>
                <w:rFonts w:ascii="Times New Roman" w:eastAsia="Times New Roman" w:hAnsi="Times New Roman" w:cs="Times New Roman"/>
                <w:color w:val="auto"/>
              </w:rPr>
              <w:t>бслужива</w:t>
            </w:r>
            <w:r>
              <w:rPr>
                <w:rFonts w:ascii="Times New Roman" w:eastAsia="Times New Roman" w:hAnsi="Times New Roman" w:cs="Times New Roman"/>
                <w:color w:val="auto"/>
              </w:rPr>
              <w:t xml:space="preserve">нии </w:t>
            </w:r>
            <w:r w:rsidRPr="00557D36">
              <w:rPr>
                <w:rFonts w:ascii="Times New Roman" w:eastAsia="Times New Roman" w:hAnsi="Times New Roman" w:cs="Times New Roman"/>
                <w:color w:val="auto"/>
              </w:rPr>
              <w:t>массовые банкетны</w:t>
            </w:r>
            <w:r>
              <w:rPr>
                <w:rFonts w:ascii="Times New Roman" w:eastAsia="Times New Roman" w:hAnsi="Times New Roman" w:cs="Times New Roman"/>
                <w:color w:val="auto"/>
              </w:rPr>
              <w:t>х  мероприятий</w:t>
            </w:r>
            <w:r w:rsidRPr="00557D36">
              <w:rPr>
                <w:rFonts w:ascii="Times New Roman" w:eastAsia="Times New Roman" w:hAnsi="Times New Roman" w:cs="Times New Roman"/>
                <w:color w:val="auto"/>
              </w:rPr>
              <w:t xml:space="preserve"> и прием</w:t>
            </w:r>
            <w:r>
              <w:rPr>
                <w:rFonts w:ascii="Times New Roman" w:eastAsia="Times New Roman" w:hAnsi="Times New Roman" w:cs="Times New Roman"/>
                <w:color w:val="auto"/>
              </w:rPr>
              <w:t>ов</w:t>
            </w:r>
          </w:p>
        </w:tc>
        <w:tc>
          <w:tcPr>
            <w:tcW w:w="1491" w:type="pct"/>
          </w:tcPr>
          <w:p w:rsidR="00AA4913" w:rsidRPr="00C967CB" w:rsidRDefault="00AA4913" w:rsidP="00AA4913">
            <w:pPr>
              <w:widowControl/>
              <w:contextualSpacing/>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 xml:space="preserve">Оценка результатов выполнения практического занятия № </w:t>
            </w:r>
            <w:r w:rsidR="00EF0317" w:rsidRPr="00C967CB">
              <w:rPr>
                <w:rFonts w:ascii="Times New Roman" w:eastAsia="Times New Roman" w:hAnsi="Times New Roman" w:cs="Times New Roman"/>
                <w:bCs/>
                <w:color w:val="auto"/>
              </w:rPr>
              <w:t>4</w:t>
            </w:r>
          </w:p>
        </w:tc>
      </w:tr>
      <w:tr w:rsidR="004E0C19" w:rsidRPr="004E5EF5" w:rsidTr="00411E51">
        <w:tc>
          <w:tcPr>
            <w:tcW w:w="1544" w:type="pct"/>
          </w:tcPr>
          <w:p w:rsidR="004E0C19" w:rsidRPr="007F7589" w:rsidRDefault="004E0C19" w:rsidP="004E0C19">
            <w:pPr>
              <w:rPr>
                <w:rFonts w:ascii="Times New Roman" w:eastAsia="Times New Roman" w:hAnsi="Times New Roman" w:cs="Times New Roman"/>
              </w:rPr>
            </w:pPr>
            <w:r>
              <w:rPr>
                <w:rFonts w:ascii="Times New Roman" w:eastAsia="Times New Roman" w:hAnsi="Times New Roman" w:cs="Times New Roman"/>
              </w:rPr>
              <w:t xml:space="preserve">У.18 </w:t>
            </w:r>
            <w:r w:rsidRPr="007F7589">
              <w:rPr>
                <w:rFonts w:ascii="Times New Roman" w:eastAsia="Times New Roman" w:hAnsi="Times New Roman" w:cs="Times New Roman"/>
              </w:rPr>
              <w:t xml:space="preserve">соблюдать правила ресторанного этикета; </w:t>
            </w:r>
          </w:p>
          <w:p w:rsidR="004E0C19" w:rsidRPr="00265A34" w:rsidRDefault="004E0C19" w:rsidP="004E0C19">
            <w:pPr>
              <w:spacing w:line="237" w:lineRule="auto"/>
              <w:rPr>
                <w:rFonts w:ascii="Times New Roman" w:eastAsia="Times New Roman" w:hAnsi="Times New Roman" w:cs="Times New Roman"/>
                <w:color w:val="auto"/>
              </w:rPr>
            </w:pPr>
          </w:p>
        </w:tc>
        <w:tc>
          <w:tcPr>
            <w:tcW w:w="1965" w:type="pct"/>
          </w:tcPr>
          <w:p w:rsidR="004E0C19" w:rsidRPr="00265A34" w:rsidRDefault="004E0C19" w:rsidP="00AA4913">
            <w:pPr>
              <w:widowControl/>
              <w:contextualSpacing/>
              <w:rPr>
                <w:rFonts w:ascii="Times New Roman" w:hAnsi="Times New Roman" w:cs="Times New Roman"/>
                <w:bCs/>
              </w:rPr>
            </w:pPr>
            <w:r>
              <w:rPr>
                <w:rFonts w:ascii="Times New Roman" w:hAnsi="Times New Roman" w:cs="Times New Roman"/>
                <w:bCs/>
              </w:rPr>
              <w:t>Владение правилами этикета</w:t>
            </w:r>
          </w:p>
        </w:tc>
        <w:tc>
          <w:tcPr>
            <w:tcW w:w="1491" w:type="pct"/>
          </w:tcPr>
          <w:p w:rsidR="004E0C19" w:rsidRPr="00C967CB" w:rsidRDefault="004E0C19" w:rsidP="00AA4913">
            <w:pPr>
              <w:widowControl/>
              <w:contextualSpacing/>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411E51">
              <w:rPr>
                <w:rFonts w:ascii="Times New Roman" w:eastAsia="Times New Roman" w:hAnsi="Times New Roman" w:cs="Times New Roman"/>
                <w:bCs/>
                <w:color w:val="auto"/>
              </w:rPr>
              <w:t>15,</w:t>
            </w:r>
            <w:r>
              <w:rPr>
                <w:rFonts w:ascii="Times New Roman" w:eastAsia="Times New Roman" w:hAnsi="Times New Roman" w:cs="Times New Roman"/>
                <w:bCs/>
                <w:color w:val="auto"/>
              </w:rPr>
              <w:t>17</w:t>
            </w:r>
          </w:p>
        </w:tc>
      </w:tr>
      <w:tr w:rsidR="004E0C19" w:rsidRPr="004E5EF5" w:rsidTr="00411E51">
        <w:tc>
          <w:tcPr>
            <w:tcW w:w="1544" w:type="pct"/>
          </w:tcPr>
          <w:p w:rsidR="004E0C19" w:rsidRDefault="004E0C19" w:rsidP="004E0C19">
            <w:pPr>
              <w:rPr>
                <w:rFonts w:ascii="Times New Roman" w:eastAsia="Times New Roman" w:hAnsi="Times New Roman" w:cs="Times New Roman"/>
              </w:rPr>
            </w:pPr>
            <w:r>
              <w:rPr>
                <w:rFonts w:ascii="Times New Roman" w:eastAsia="Times New Roman" w:hAnsi="Times New Roman" w:cs="Times New Roman"/>
              </w:rPr>
              <w:t xml:space="preserve">У.19 </w:t>
            </w:r>
            <w:r w:rsidRPr="007F7589">
              <w:rPr>
                <w:rFonts w:ascii="Times New Roman" w:eastAsia="Times New Roman" w:hAnsi="Times New Roman" w:cs="Times New Roman"/>
              </w:rPr>
              <w:t>гот</w:t>
            </w:r>
            <w:r>
              <w:rPr>
                <w:rFonts w:ascii="Times New Roman" w:eastAsia="Times New Roman" w:hAnsi="Times New Roman" w:cs="Times New Roman"/>
              </w:rPr>
              <w:t>овить</w:t>
            </w:r>
            <w:r w:rsidRPr="007F7589">
              <w:rPr>
                <w:rFonts w:ascii="Times New Roman" w:eastAsia="Times New Roman" w:hAnsi="Times New Roman" w:cs="Times New Roman"/>
              </w:rPr>
              <w:t xml:space="preserve"> смешанные, горячие напитки, коктейли</w:t>
            </w:r>
          </w:p>
        </w:tc>
        <w:tc>
          <w:tcPr>
            <w:tcW w:w="1965" w:type="pct"/>
          </w:tcPr>
          <w:p w:rsidR="004E0C19" w:rsidRPr="00265A34" w:rsidRDefault="004E0C19" w:rsidP="00AA4913">
            <w:pPr>
              <w:widowControl/>
              <w:contextualSpacing/>
              <w:rPr>
                <w:rFonts w:ascii="Times New Roman" w:hAnsi="Times New Roman" w:cs="Times New Roman"/>
                <w:bCs/>
              </w:rPr>
            </w:pPr>
            <w:r>
              <w:rPr>
                <w:rFonts w:ascii="Times New Roman" w:hAnsi="Times New Roman" w:cs="Times New Roman"/>
                <w:bCs/>
              </w:rPr>
              <w:t xml:space="preserve">Способность </w:t>
            </w:r>
            <w:r w:rsidRPr="007F7589">
              <w:rPr>
                <w:rFonts w:ascii="Times New Roman" w:eastAsia="Times New Roman" w:hAnsi="Times New Roman" w:cs="Times New Roman"/>
              </w:rPr>
              <w:t>гот</w:t>
            </w:r>
            <w:r>
              <w:rPr>
                <w:rFonts w:ascii="Times New Roman" w:eastAsia="Times New Roman" w:hAnsi="Times New Roman" w:cs="Times New Roman"/>
              </w:rPr>
              <w:t>овить</w:t>
            </w:r>
            <w:r w:rsidRPr="007F7589">
              <w:rPr>
                <w:rFonts w:ascii="Times New Roman" w:eastAsia="Times New Roman" w:hAnsi="Times New Roman" w:cs="Times New Roman"/>
              </w:rPr>
              <w:t xml:space="preserve"> смешанные, горячие напитки, коктейли</w:t>
            </w:r>
          </w:p>
        </w:tc>
        <w:tc>
          <w:tcPr>
            <w:tcW w:w="1491" w:type="pct"/>
          </w:tcPr>
          <w:p w:rsidR="004E0C19" w:rsidRPr="00C967CB" w:rsidRDefault="00411E51" w:rsidP="00AA4913">
            <w:pPr>
              <w:widowControl/>
              <w:contextualSpacing/>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 xml:space="preserve">Оценка результатов выполнения практического занятия № </w:t>
            </w:r>
            <w:r>
              <w:rPr>
                <w:rFonts w:ascii="Times New Roman" w:eastAsia="Times New Roman" w:hAnsi="Times New Roman" w:cs="Times New Roman"/>
                <w:bCs/>
                <w:color w:val="auto"/>
              </w:rPr>
              <w:t>1</w:t>
            </w:r>
            <w:r w:rsidRPr="00C967CB">
              <w:rPr>
                <w:rFonts w:ascii="Times New Roman" w:eastAsia="Times New Roman" w:hAnsi="Times New Roman" w:cs="Times New Roman"/>
                <w:bCs/>
                <w:color w:val="auto"/>
              </w:rPr>
              <w:t>4</w:t>
            </w:r>
          </w:p>
        </w:tc>
      </w:tr>
      <w:tr w:rsidR="00310F4F" w:rsidRPr="004E5EF5" w:rsidTr="00411E51">
        <w:trPr>
          <w:trHeight w:val="1853"/>
        </w:trPr>
        <w:tc>
          <w:tcPr>
            <w:tcW w:w="1544" w:type="pct"/>
          </w:tcPr>
          <w:p w:rsidR="00310F4F" w:rsidRPr="00265A34" w:rsidRDefault="00310F4F" w:rsidP="00B42ACD">
            <w:pPr>
              <w:rPr>
                <w:rFonts w:ascii="Times New Roman" w:hAnsi="Times New Roman" w:cs="Times New Roman"/>
                <w:b/>
                <w:bCs/>
              </w:rPr>
            </w:pPr>
            <w:r w:rsidRPr="00265A34">
              <w:rPr>
                <w:rFonts w:ascii="Times New Roman" w:hAnsi="Times New Roman" w:cs="Times New Roman"/>
                <w:b/>
                <w:bCs/>
              </w:rPr>
              <w:t>Знать</w:t>
            </w:r>
          </w:p>
          <w:p w:rsidR="00310F4F" w:rsidRPr="00265A34" w:rsidRDefault="00310F4F" w:rsidP="00B42ACD">
            <w:pPr>
              <w:rPr>
                <w:rFonts w:ascii="Times New Roman" w:hAnsi="Times New Roman" w:cs="Times New Roman"/>
              </w:rPr>
            </w:pPr>
            <w:r w:rsidRPr="00265A34">
              <w:rPr>
                <w:rFonts w:ascii="Times New Roman" w:hAnsi="Times New Roman" w:cs="Times New Roman"/>
              </w:rPr>
              <w:t xml:space="preserve">З.1. </w:t>
            </w:r>
          </w:p>
          <w:p w:rsidR="00310F4F" w:rsidRPr="00557D36" w:rsidRDefault="00557D36" w:rsidP="00557D36">
            <w:pPr>
              <w:keepNext/>
              <w:keepLines/>
              <w:suppressLineNumbers/>
              <w:suppressAutoHyphens/>
              <w:rPr>
                <w:rFonts w:ascii="Times New Roman" w:hAnsi="Times New Roman" w:cs="Times New Roman"/>
              </w:rPr>
            </w:pPr>
            <w:r w:rsidRPr="00557D36">
              <w:rPr>
                <w:rFonts w:ascii="Times New Roman" w:hAnsi="Times New Roman" w:cs="Times New Roman"/>
              </w:rPr>
              <w:t>виды, типы и классы организаций общественного питания;</w:t>
            </w:r>
          </w:p>
        </w:tc>
        <w:tc>
          <w:tcPr>
            <w:tcW w:w="1965" w:type="pct"/>
          </w:tcPr>
          <w:p w:rsidR="00310F4F" w:rsidRPr="00265A34" w:rsidRDefault="00683D2A" w:rsidP="00683D2A">
            <w:pPr>
              <w:rPr>
                <w:rFonts w:ascii="Times New Roman" w:hAnsi="Times New Roman" w:cs="Times New Roman"/>
              </w:rPr>
            </w:pPr>
            <w:r w:rsidRPr="00265A34">
              <w:rPr>
                <w:rFonts w:ascii="Times New Roman" w:eastAsia="Times New Roman" w:hAnsi="Times New Roman" w:cs="Times New Roman"/>
                <w:color w:val="auto"/>
              </w:rPr>
              <w:t>Понимание основных</w:t>
            </w:r>
            <w:r w:rsidRPr="00557D36">
              <w:rPr>
                <w:rFonts w:ascii="Times New Roman" w:hAnsi="Times New Roman" w:cs="Times New Roman"/>
              </w:rPr>
              <w:t>вид</w:t>
            </w:r>
            <w:r>
              <w:rPr>
                <w:rFonts w:ascii="Times New Roman" w:hAnsi="Times New Roman" w:cs="Times New Roman"/>
              </w:rPr>
              <w:t>ов</w:t>
            </w:r>
            <w:r w:rsidRPr="00557D36">
              <w:rPr>
                <w:rFonts w:ascii="Times New Roman" w:hAnsi="Times New Roman" w:cs="Times New Roman"/>
              </w:rPr>
              <w:t>, тип</w:t>
            </w:r>
            <w:r>
              <w:rPr>
                <w:rFonts w:ascii="Times New Roman" w:hAnsi="Times New Roman" w:cs="Times New Roman"/>
              </w:rPr>
              <w:t>ов и классов</w:t>
            </w:r>
            <w:r w:rsidRPr="00557D36">
              <w:rPr>
                <w:rFonts w:ascii="Times New Roman" w:hAnsi="Times New Roman" w:cs="Times New Roman"/>
              </w:rPr>
              <w:t xml:space="preserve"> организаций общественного питания;</w:t>
            </w:r>
          </w:p>
        </w:tc>
        <w:tc>
          <w:tcPr>
            <w:tcW w:w="1491" w:type="pct"/>
          </w:tcPr>
          <w:p w:rsidR="00310F4F" w:rsidRPr="00C967CB" w:rsidRDefault="00310F4F" w:rsidP="00B42ACD">
            <w:pPr>
              <w:rPr>
                <w:rFonts w:ascii="Times New Roman" w:hAnsi="Times New Roman" w:cs="Times New Roman"/>
              </w:rPr>
            </w:pPr>
            <w:r w:rsidRPr="00C967CB">
              <w:rPr>
                <w:rFonts w:ascii="Times New Roman" w:eastAsia="Times New Roman" w:hAnsi="Times New Roman" w:cs="Times New Roman"/>
                <w:bCs/>
                <w:color w:val="auto"/>
              </w:rPr>
              <w:t>Оценка результатов выполнения практического занятия №1</w:t>
            </w:r>
          </w:p>
        </w:tc>
      </w:tr>
      <w:tr w:rsidR="00310F4F" w:rsidRPr="004E5EF5" w:rsidTr="00411E51">
        <w:trPr>
          <w:trHeight w:val="155"/>
        </w:trPr>
        <w:tc>
          <w:tcPr>
            <w:tcW w:w="1544" w:type="pct"/>
          </w:tcPr>
          <w:p w:rsidR="00310F4F" w:rsidRPr="00265A34" w:rsidRDefault="00310F4F" w:rsidP="00B42ACD">
            <w:pPr>
              <w:keepNext/>
              <w:keepLines/>
              <w:suppressLineNumbers/>
              <w:suppressAutoHyphens/>
              <w:rPr>
                <w:rFonts w:ascii="Times New Roman" w:hAnsi="Times New Roman" w:cs="Times New Roman"/>
              </w:rPr>
            </w:pPr>
            <w:r w:rsidRPr="00265A34">
              <w:rPr>
                <w:rFonts w:ascii="Times New Roman" w:hAnsi="Times New Roman" w:cs="Times New Roman"/>
              </w:rPr>
              <w:lastRenderedPageBreak/>
              <w:t xml:space="preserve">З.2. </w:t>
            </w:r>
          </w:p>
          <w:p w:rsidR="00310F4F" w:rsidRPr="00265A34" w:rsidRDefault="00411E51" w:rsidP="00B42ACD">
            <w:pPr>
              <w:keepNext/>
              <w:keepLines/>
              <w:suppressLineNumbers/>
              <w:suppressAutoHyphens/>
              <w:rPr>
                <w:rFonts w:ascii="Times New Roman" w:hAnsi="Times New Roman" w:cs="Times New Roman"/>
              </w:rPr>
            </w:pPr>
            <w:r w:rsidRPr="00557D36">
              <w:rPr>
                <w:rFonts w:ascii="Times New Roman" w:hAnsi="Times New Roman" w:cs="Times New Roman"/>
              </w:rPr>
              <w:t>рынок ресторанныхуслуг,</w:t>
            </w:r>
            <w:r w:rsidR="00557D36" w:rsidRPr="00557D36">
              <w:rPr>
                <w:rFonts w:ascii="Times New Roman" w:hAnsi="Times New Roman" w:cs="Times New Roman"/>
              </w:rPr>
              <w:t xml:space="preserve"> специальные виды </w:t>
            </w:r>
            <w:r w:rsidRPr="00557D36">
              <w:rPr>
                <w:rFonts w:ascii="Times New Roman" w:hAnsi="Times New Roman" w:cs="Times New Roman"/>
              </w:rPr>
              <w:t>услуг;</w:t>
            </w:r>
          </w:p>
        </w:tc>
        <w:tc>
          <w:tcPr>
            <w:tcW w:w="1965" w:type="pct"/>
          </w:tcPr>
          <w:p w:rsidR="00310F4F" w:rsidRPr="00265A34" w:rsidRDefault="00683D2A" w:rsidP="00683D2A">
            <w:pPr>
              <w:rPr>
                <w:rFonts w:ascii="Times New Roman" w:hAnsi="Times New Roman" w:cs="Times New Roman"/>
              </w:rPr>
            </w:pPr>
            <w:r>
              <w:rPr>
                <w:rFonts w:ascii="Times New Roman" w:hAnsi="Times New Roman" w:cs="Times New Roman"/>
              </w:rPr>
              <w:t>Понимание основных требований и закономерностей рынка ресторанных услуг</w:t>
            </w:r>
            <w:r w:rsidRPr="00557D36">
              <w:rPr>
                <w:rFonts w:ascii="Times New Roman" w:hAnsi="Times New Roman" w:cs="Times New Roman"/>
              </w:rPr>
              <w:t>, специальные виды услуг</w:t>
            </w:r>
          </w:p>
        </w:tc>
        <w:tc>
          <w:tcPr>
            <w:tcW w:w="1491" w:type="pct"/>
          </w:tcPr>
          <w:p w:rsidR="00310F4F" w:rsidRPr="00C967CB" w:rsidRDefault="00310F4F" w:rsidP="00B42ACD">
            <w:pPr>
              <w:rPr>
                <w:rFonts w:ascii="Times New Roman" w:hAnsi="Times New Roman" w:cs="Times New Roman"/>
              </w:rPr>
            </w:pPr>
            <w:r w:rsidRPr="00C967CB">
              <w:rPr>
                <w:rFonts w:ascii="Times New Roman" w:eastAsia="Times New Roman" w:hAnsi="Times New Roman" w:cs="Times New Roman"/>
                <w:bCs/>
                <w:color w:val="auto"/>
              </w:rPr>
              <w:t>Оценка результатов выполнения практического занятия №1</w:t>
            </w:r>
          </w:p>
        </w:tc>
      </w:tr>
      <w:tr w:rsidR="00310F4F" w:rsidRPr="004E5EF5" w:rsidTr="00411E51">
        <w:trPr>
          <w:trHeight w:val="155"/>
        </w:trPr>
        <w:tc>
          <w:tcPr>
            <w:tcW w:w="1544" w:type="pct"/>
          </w:tcPr>
          <w:p w:rsidR="00310F4F" w:rsidRPr="00265A34" w:rsidRDefault="00310F4F" w:rsidP="003B141F">
            <w:pPr>
              <w:keepNext/>
              <w:keepLines/>
              <w:suppressLineNumbers/>
              <w:suppressAutoHyphens/>
              <w:rPr>
                <w:rFonts w:ascii="Times New Roman" w:hAnsi="Times New Roman" w:cs="Times New Roman"/>
              </w:rPr>
            </w:pPr>
            <w:r w:rsidRPr="00265A34">
              <w:rPr>
                <w:rFonts w:ascii="Times New Roman" w:hAnsi="Times New Roman" w:cs="Times New Roman"/>
              </w:rPr>
              <w:t xml:space="preserve">З.3. </w:t>
            </w:r>
            <w:r w:rsidR="003B141F" w:rsidRPr="00557D36">
              <w:rPr>
                <w:rFonts w:ascii="Times New Roman" w:hAnsi="Times New Roman" w:cs="Times New Roman"/>
              </w:rPr>
              <w:t xml:space="preserve">подготовку залов к обслуживанию в </w:t>
            </w:r>
            <w:r w:rsidR="00411E51" w:rsidRPr="00557D36">
              <w:rPr>
                <w:rFonts w:ascii="Times New Roman" w:hAnsi="Times New Roman" w:cs="Times New Roman"/>
              </w:rPr>
              <w:t>соответствии сего характером</w:t>
            </w:r>
            <w:r w:rsidR="003B141F" w:rsidRPr="00557D36">
              <w:rPr>
                <w:rFonts w:ascii="Times New Roman" w:hAnsi="Times New Roman" w:cs="Times New Roman"/>
              </w:rPr>
              <w:t>, типом и классом организации общественного питания;</w:t>
            </w:r>
          </w:p>
        </w:tc>
        <w:tc>
          <w:tcPr>
            <w:tcW w:w="1965" w:type="pct"/>
          </w:tcPr>
          <w:p w:rsidR="00310F4F" w:rsidRPr="00265A34" w:rsidRDefault="00683D2A" w:rsidP="00683D2A">
            <w:pPr>
              <w:rPr>
                <w:rFonts w:ascii="Times New Roman" w:eastAsia="Times New Roman" w:hAnsi="Times New Roman" w:cs="Times New Roman"/>
                <w:color w:val="auto"/>
              </w:rPr>
            </w:pPr>
            <w:r w:rsidRPr="00683D2A">
              <w:rPr>
                <w:rFonts w:ascii="Times New Roman" w:eastAsia="Times New Roman" w:hAnsi="Times New Roman" w:cs="Times New Roman"/>
                <w:bCs/>
                <w:color w:val="auto"/>
              </w:rPr>
              <w:t>Применение основных принципов</w:t>
            </w:r>
            <w:r>
              <w:rPr>
                <w:rFonts w:ascii="Times New Roman" w:eastAsia="Times New Roman" w:hAnsi="Times New Roman" w:cs="Times New Roman"/>
                <w:bCs/>
                <w:color w:val="auto"/>
              </w:rPr>
              <w:t xml:space="preserve"> при </w:t>
            </w:r>
            <w:r w:rsidRPr="00557D36">
              <w:rPr>
                <w:rFonts w:ascii="Times New Roman" w:hAnsi="Times New Roman" w:cs="Times New Roman"/>
              </w:rPr>
              <w:t>подготовк</w:t>
            </w:r>
            <w:r>
              <w:rPr>
                <w:rFonts w:ascii="Times New Roman" w:hAnsi="Times New Roman" w:cs="Times New Roman"/>
              </w:rPr>
              <w:t>е</w:t>
            </w:r>
            <w:r w:rsidRPr="00557D36">
              <w:rPr>
                <w:rFonts w:ascii="Times New Roman" w:hAnsi="Times New Roman" w:cs="Times New Roman"/>
              </w:rPr>
              <w:t xml:space="preserve"> залов к обслуживанию в </w:t>
            </w:r>
            <w:r w:rsidR="00411E51" w:rsidRPr="00557D36">
              <w:rPr>
                <w:rFonts w:ascii="Times New Roman" w:hAnsi="Times New Roman" w:cs="Times New Roman"/>
              </w:rPr>
              <w:t>соответствии сего характером</w:t>
            </w:r>
            <w:r w:rsidRPr="00557D36">
              <w:rPr>
                <w:rFonts w:ascii="Times New Roman" w:hAnsi="Times New Roman" w:cs="Times New Roman"/>
              </w:rPr>
              <w:t>, типом и классом организации общественного питания;</w:t>
            </w:r>
          </w:p>
        </w:tc>
        <w:tc>
          <w:tcPr>
            <w:tcW w:w="1491" w:type="pct"/>
          </w:tcPr>
          <w:p w:rsidR="00310F4F" w:rsidRPr="00C967CB" w:rsidRDefault="00310F4F" w:rsidP="00EF0317">
            <w:pPr>
              <w:rPr>
                <w:rFonts w:ascii="Times New Roman" w:hAnsi="Times New Roman" w:cs="Times New Roman"/>
              </w:rPr>
            </w:pPr>
            <w:r w:rsidRPr="00C967CB">
              <w:rPr>
                <w:rFonts w:ascii="Times New Roman" w:eastAsia="Times New Roman" w:hAnsi="Times New Roman" w:cs="Times New Roman"/>
                <w:bCs/>
                <w:color w:val="auto"/>
              </w:rPr>
              <w:t>Оценка результатов выполнения практического занятия №</w:t>
            </w:r>
            <w:r w:rsidR="00EF0317" w:rsidRPr="00C967CB">
              <w:rPr>
                <w:rFonts w:ascii="Times New Roman" w:eastAsia="Times New Roman" w:hAnsi="Times New Roman" w:cs="Times New Roman"/>
                <w:bCs/>
                <w:color w:val="auto"/>
              </w:rPr>
              <w:t>2</w:t>
            </w:r>
          </w:p>
        </w:tc>
      </w:tr>
      <w:tr w:rsidR="00310F4F" w:rsidRPr="004E5EF5" w:rsidTr="00411E51">
        <w:trPr>
          <w:trHeight w:val="155"/>
        </w:trPr>
        <w:tc>
          <w:tcPr>
            <w:tcW w:w="1544" w:type="pct"/>
          </w:tcPr>
          <w:p w:rsidR="00310F4F" w:rsidRPr="00411E51" w:rsidRDefault="00310F4F" w:rsidP="00411E51">
            <w:pPr>
              <w:rPr>
                <w:rFonts w:ascii="Times New Roman" w:eastAsia="Times New Roman" w:hAnsi="Times New Roman"/>
              </w:rPr>
            </w:pPr>
            <w:r w:rsidRPr="00265A34">
              <w:rPr>
                <w:rFonts w:ascii="Times New Roman" w:hAnsi="Times New Roman" w:cs="Times New Roman"/>
              </w:rPr>
              <w:t>З.4.</w:t>
            </w:r>
            <w:r w:rsidR="003B141F" w:rsidRPr="00557D36">
              <w:rPr>
                <w:rFonts w:ascii="Times New Roman" w:eastAsia="Times New Roman" w:hAnsi="Times New Roman"/>
              </w:rPr>
              <w:t>правила накрытия столов скатертями, приемы полировки посуды и приборов;</w:t>
            </w:r>
          </w:p>
        </w:tc>
        <w:tc>
          <w:tcPr>
            <w:tcW w:w="1965" w:type="pct"/>
          </w:tcPr>
          <w:p w:rsidR="00310F4F" w:rsidRPr="00265A34" w:rsidRDefault="00683D2A" w:rsidP="00683D2A">
            <w:pPr>
              <w:rPr>
                <w:rFonts w:ascii="Times New Roman" w:eastAsia="Times New Roman" w:hAnsi="Times New Roman" w:cs="Times New Roman"/>
                <w:color w:val="auto"/>
              </w:rPr>
            </w:pPr>
            <w:r w:rsidRPr="00683D2A">
              <w:rPr>
                <w:rFonts w:ascii="Times New Roman" w:eastAsia="Times New Roman" w:hAnsi="Times New Roman" w:cs="Times New Roman"/>
                <w:bCs/>
                <w:color w:val="auto"/>
              </w:rPr>
              <w:t>Применение основных</w:t>
            </w:r>
            <w:r>
              <w:rPr>
                <w:rFonts w:ascii="Times New Roman" w:eastAsia="Times New Roman" w:hAnsi="Times New Roman"/>
              </w:rPr>
              <w:t xml:space="preserve">правил </w:t>
            </w:r>
            <w:r w:rsidRPr="00557D36">
              <w:rPr>
                <w:rFonts w:ascii="Times New Roman" w:eastAsia="Times New Roman" w:hAnsi="Times New Roman"/>
              </w:rPr>
              <w:t>накрытия столов скатертями, прием</w:t>
            </w:r>
            <w:r>
              <w:rPr>
                <w:rFonts w:ascii="Times New Roman" w:eastAsia="Times New Roman" w:hAnsi="Times New Roman"/>
              </w:rPr>
              <w:t xml:space="preserve">ов </w:t>
            </w:r>
            <w:r w:rsidRPr="00557D36">
              <w:rPr>
                <w:rFonts w:ascii="Times New Roman" w:eastAsia="Times New Roman" w:hAnsi="Times New Roman"/>
              </w:rPr>
              <w:t>полировки посуды и приборов</w:t>
            </w:r>
          </w:p>
        </w:tc>
        <w:tc>
          <w:tcPr>
            <w:tcW w:w="1491" w:type="pct"/>
          </w:tcPr>
          <w:p w:rsidR="00310F4F" w:rsidRPr="00C967CB" w:rsidRDefault="008C5100" w:rsidP="00B42ACD">
            <w:pPr>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EF0317" w:rsidRPr="00C967CB">
              <w:rPr>
                <w:rFonts w:ascii="Times New Roman" w:eastAsia="Times New Roman" w:hAnsi="Times New Roman" w:cs="Times New Roman"/>
                <w:bCs/>
                <w:color w:val="auto"/>
              </w:rPr>
              <w:t>3</w:t>
            </w:r>
          </w:p>
        </w:tc>
      </w:tr>
      <w:tr w:rsidR="008C5100" w:rsidRPr="004E5EF5" w:rsidTr="00411E51">
        <w:trPr>
          <w:trHeight w:val="155"/>
        </w:trPr>
        <w:tc>
          <w:tcPr>
            <w:tcW w:w="1544" w:type="pct"/>
          </w:tcPr>
          <w:p w:rsidR="008C5100" w:rsidRPr="003B141F" w:rsidRDefault="008C5100" w:rsidP="00411E51">
            <w:pPr>
              <w:ind w:left="57" w:right="57"/>
              <w:rPr>
                <w:rFonts w:ascii="Times New Roman" w:eastAsia="Times New Roman" w:hAnsi="Times New Roman" w:cs="Times New Roman"/>
              </w:rPr>
            </w:pPr>
            <w:r w:rsidRPr="00265A34">
              <w:rPr>
                <w:rFonts w:ascii="Times New Roman" w:hAnsi="Times New Roman" w:cs="Times New Roman"/>
              </w:rPr>
              <w:t>З.5.</w:t>
            </w:r>
            <w:r w:rsidR="003B141F" w:rsidRPr="003B141F">
              <w:rPr>
                <w:rFonts w:ascii="Times New Roman" w:eastAsia="Times New Roman" w:hAnsi="Times New Roman" w:cs="Times New Roman"/>
              </w:rPr>
              <w:t>правила личной подготовки официанта, бармена к обслуживанию</w:t>
            </w:r>
          </w:p>
        </w:tc>
        <w:tc>
          <w:tcPr>
            <w:tcW w:w="1965" w:type="pct"/>
          </w:tcPr>
          <w:p w:rsidR="008C5100" w:rsidRPr="00411E51" w:rsidRDefault="00683D2A" w:rsidP="00411E51">
            <w:pPr>
              <w:ind w:left="57" w:right="57"/>
              <w:rPr>
                <w:rFonts w:ascii="Times New Roman" w:eastAsia="Times New Roman" w:hAnsi="Times New Roman" w:cs="Times New Roman"/>
              </w:rPr>
            </w:pPr>
            <w:r>
              <w:rPr>
                <w:rFonts w:ascii="Times New Roman" w:eastAsia="Times New Roman" w:hAnsi="Times New Roman" w:cs="Times New Roman"/>
                <w:color w:val="auto"/>
              </w:rPr>
              <w:t>Соблюдение</w:t>
            </w:r>
            <w:r>
              <w:rPr>
                <w:rFonts w:ascii="Times New Roman" w:eastAsia="Times New Roman" w:hAnsi="Times New Roman" w:cs="Times New Roman"/>
              </w:rPr>
              <w:t>правил</w:t>
            </w:r>
            <w:r w:rsidRPr="003B141F">
              <w:rPr>
                <w:rFonts w:ascii="Times New Roman" w:eastAsia="Times New Roman" w:hAnsi="Times New Roman" w:cs="Times New Roman"/>
              </w:rPr>
              <w:t xml:space="preserve"> личной подготовки официанта, бармена к обслуживанию</w:t>
            </w:r>
          </w:p>
        </w:tc>
        <w:tc>
          <w:tcPr>
            <w:tcW w:w="1491" w:type="pct"/>
          </w:tcPr>
          <w:p w:rsidR="008C5100" w:rsidRPr="00C967CB" w:rsidRDefault="008C5100" w:rsidP="00C967CB">
            <w:pPr>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265A34" w:rsidRPr="00C967CB">
              <w:rPr>
                <w:rFonts w:ascii="Times New Roman" w:eastAsia="Times New Roman" w:hAnsi="Times New Roman" w:cs="Times New Roman"/>
                <w:bCs/>
                <w:color w:val="auto"/>
              </w:rPr>
              <w:t xml:space="preserve"> 1</w:t>
            </w:r>
            <w:r w:rsidR="00C967CB" w:rsidRPr="00C967CB">
              <w:rPr>
                <w:rFonts w:ascii="Times New Roman" w:eastAsia="Times New Roman" w:hAnsi="Times New Roman" w:cs="Times New Roman"/>
                <w:bCs/>
                <w:color w:val="auto"/>
              </w:rPr>
              <w:t>5</w:t>
            </w:r>
          </w:p>
        </w:tc>
      </w:tr>
      <w:tr w:rsidR="008C5100" w:rsidRPr="004E5EF5" w:rsidTr="00411E51">
        <w:trPr>
          <w:trHeight w:val="155"/>
        </w:trPr>
        <w:tc>
          <w:tcPr>
            <w:tcW w:w="1544" w:type="pct"/>
          </w:tcPr>
          <w:p w:rsidR="008C5100" w:rsidRPr="003B141F" w:rsidRDefault="008C5100" w:rsidP="003B141F">
            <w:pPr>
              <w:tabs>
                <w:tab w:val="left" w:pos="3084"/>
              </w:tabs>
              <w:ind w:left="57" w:right="57"/>
              <w:jc w:val="both"/>
              <w:rPr>
                <w:rFonts w:ascii="Times New Roman" w:eastAsia="Times New Roman" w:hAnsi="Times New Roman" w:cs="Times New Roman"/>
              </w:rPr>
            </w:pPr>
            <w:r w:rsidRPr="00265A34">
              <w:rPr>
                <w:rFonts w:ascii="Times New Roman" w:eastAsia="Times New Roman" w:hAnsi="Times New Roman"/>
              </w:rPr>
              <w:t xml:space="preserve">З.6 </w:t>
            </w:r>
            <w:r w:rsidR="003B141F" w:rsidRPr="003B141F">
              <w:rPr>
                <w:rFonts w:ascii="Times New Roman" w:eastAsia="Times New Roman" w:hAnsi="Times New Roman" w:cs="Times New Roman"/>
              </w:rPr>
              <w:t>ассортимент, назначение, характеристику столовой посуды, приборов, стекла</w:t>
            </w:r>
          </w:p>
        </w:tc>
        <w:tc>
          <w:tcPr>
            <w:tcW w:w="1965" w:type="pct"/>
          </w:tcPr>
          <w:p w:rsidR="008C5100" w:rsidRPr="00265A34" w:rsidRDefault="00683D2A" w:rsidP="008C5100">
            <w:pPr>
              <w:rPr>
                <w:rFonts w:ascii="Times New Roman" w:eastAsia="Times New Roman" w:hAnsi="Times New Roman" w:cs="Times New Roman"/>
                <w:color w:val="auto"/>
              </w:rPr>
            </w:pPr>
            <w:r>
              <w:rPr>
                <w:rFonts w:ascii="Times New Roman" w:eastAsia="Times New Roman" w:hAnsi="Times New Roman" w:cs="Times New Roman"/>
                <w:color w:val="auto"/>
              </w:rPr>
              <w:t>Обоснованный</w:t>
            </w:r>
            <w:r w:rsidRPr="00265A34">
              <w:rPr>
                <w:rFonts w:ascii="Times New Roman" w:eastAsia="Times New Roman" w:hAnsi="Times New Roman" w:cs="Times New Roman"/>
                <w:color w:val="auto"/>
              </w:rPr>
              <w:t xml:space="preserve"> выбор и полнота использования</w:t>
            </w:r>
            <w:r w:rsidRPr="003B141F">
              <w:rPr>
                <w:rFonts w:ascii="Times New Roman" w:eastAsia="Times New Roman" w:hAnsi="Times New Roman" w:cs="Times New Roman"/>
              </w:rPr>
              <w:t xml:space="preserve"> столовой посуды, приборов, стекла</w:t>
            </w:r>
          </w:p>
        </w:tc>
        <w:tc>
          <w:tcPr>
            <w:tcW w:w="1491" w:type="pct"/>
          </w:tcPr>
          <w:p w:rsidR="008C5100" w:rsidRPr="00C967CB" w:rsidRDefault="008C5100" w:rsidP="00EF0317">
            <w:pPr>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EF0317" w:rsidRPr="00C967CB">
              <w:rPr>
                <w:rFonts w:ascii="Times New Roman" w:eastAsia="Times New Roman" w:hAnsi="Times New Roman" w:cs="Times New Roman"/>
                <w:bCs/>
                <w:color w:val="auto"/>
              </w:rPr>
              <w:t>2,3</w:t>
            </w:r>
          </w:p>
        </w:tc>
      </w:tr>
      <w:tr w:rsidR="00310F4F" w:rsidRPr="004E5EF5" w:rsidTr="00411E51">
        <w:trPr>
          <w:trHeight w:val="155"/>
        </w:trPr>
        <w:tc>
          <w:tcPr>
            <w:tcW w:w="1544" w:type="pct"/>
          </w:tcPr>
          <w:p w:rsidR="00310F4F" w:rsidRPr="003B141F" w:rsidRDefault="00310F4F" w:rsidP="00411E51">
            <w:pPr>
              <w:rPr>
                <w:rFonts w:ascii="Times New Roman" w:hAnsi="Times New Roman" w:cs="Times New Roman"/>
              </w:rPr>
            </w:pPr>
            <w:r w:rsidRPr="00265A34">
              <w:rPr>
                <w:rFonts w:ascii="Times New Roman" w:hAnsi="Times New Roman" w:cs="Times New Roman"/>
              </w:rPr>
              <w:t>З.7.</w:t>
            </w:r>
            <w:r w:rsidR="003B141F" w:rsidRPr="003B141F">
              <w:rPr>
                <w:rFonts w:ascii="Times New Roman" w:hAnsi="Times New Roman" w:cs="Times New Roman"/>
              </w:rPr>
              <w:t>сервировку столов, современные направления сервировки</w:t>
            </w:r>
          </w:p>
        </w:tc>
        <w:tc>
          <w:tcPr>
            <w:tcW w:w="1965" w:type="pct"/>
          </w:tcPr>
          <w:p w:rsidR="00310F4F" w:rsidRPr="00265A34" w:rsidRDefault="00683D2A" w:rsidP="00683D2A">
            <w:pPr>
              <w:rPr>
                <w:rFonts w:ascii="Times New Roman" w:eastAsia="Times New Roman" w:hAnsi="Times New Roman" w:cs="Times New Roman"/>
                <w:color w:val="auto"/>
              </w:rPr>
            </w:pPr>
            <w:r w:rsidRPr="00683D2A">
              <w:rPr>
                <w:rFonts w:ascii="Times New Roman" w:eastAsia="Times New Roman" w:hAnsi="Times New Roman" w:cs="Times New Roman"/>
                <w:color w:val="auto"/>
              </w:rPr>
              <w:t>Обоснованный выбор и полнота использования</w:t>
            </w:r>
            <w:r w:rsidRPr="003B141F">
              <w:rPr>
                <w:rFonts w:ascii="Times New Roman" w:hAnsi="Times New Roman" w:cs="Times New Roman"/>
              </w:rPr>
              <w:t xml:space="preserve"> сервировк</w:t>
            </w:r>
            <w:r>
              <w:rPr>
                <w:rFonts w:ascii="Times New Roman" w:hAnsi="Times New Roman" w:cs="Times New Roman"/>
              </w:rPr>
              <w:t>и</w:t>
            </w:r>
            <w:r w:rsidRPr="003B141F">
              <w:rPr>
                <w:rFonts w:ascii="Times New Roman" w:hAnsi="Times New Roman" w:cs="Times New Roman"/>
              </w:rPr>
              <w:t xml:space="preserve"> столов, современные направления сервировки</w:t>
            </w:r>
          </w:p>
        </w:tc>
        <w:tc>
          <w:tcPr>
            <w:tcW w:w="1491" w:type="pct"/>
          </w:tcPr>
          <w:p w:rsidR="00310F4F" w:rsidRPr="00C967CB" w:rsidRDefault="00310F4F" w:rsidP="00EF0317">
            <w:pPr>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 xml:space="preserve">Оценка результатов выполнения практического занятия № </w:t>
            </w:r>
            <w:r w:rsidR="00EF0317" w:rsidRPr="00C967CB">
              <w:rPr>
                <w:rFonts w:ascii="Times New Roman" w:eastAsia="Times New Roman" w:hAnsi="Times New Roman" w:cs="Times New Roman"/>
                <w:bCs/>
                <w:color w:val="auto"/>
              </w:rPr>
              <w:t>10</w:t>
            </w:r>
          </w:p>
        </w:tc>
      </w:tr>
      <w:tr w:rsidR="00310F4F" w:rsidRPr="004E5EF5" w:rsidTr="00411E51">
        <w:trPr>
          <w:trHeight w:val="155"/>
        </w:trPr>
        <w:tc>
          <w:tcPr>
            <w:tcW w:w="1544" w:type="pct"/>
          </w:tcPr>
          <w:p w:rsidR="00310F4F" w:rsidRPr="00411E51" w:rsidRDefault="00310F4F" w:rsidP="00411E51">
            <w:pPr>
              <w:ind w:left="57" w:right="57"/>
              <w:rPr>
                <w:rFonts w:ascii="Times New Roman" w:eastAsia="Times New Roman" w:hAnsi="Times New Roman" w:cs="Times New Roman"/>
              </w:rPr>
            </w:pPr>
            <w:r w:rsidRPr="00265A34">
              <w:rPr>
                <w:rFonts w:ascii="Times New Roman" w:hAnsi="Times New Roman" w:cs="Times New Roman"/>
              </w:rPr>
              <w:t xml:space="preserve">З.8 </w:t>
            </w:r>
            <w:r w:rsidR="003B141F" w:rsidRPr="003B141F">
              <w:rPr>
                <w:rFonts w:ascii="Times New Roman" w:eastAsia="Times New Roman" w:hAnsi="Times New Roman" w:cs="Times New Roman"/>
              </w:rPr>
              <w:t>обслуживание потребителей организаций общественного питания всех форм собственности, различных видов, типов и классов;</w:t>
            </w:r>
          </w:p>
        </w:tc>
        <w:tc>
          <w:tcPr>
            <w:tcW w:w="1965" w:type="pct"/>
          </w:tcPr>
          <w:p w:rsidR="00310F4F" w:rsidRPr="00411E51" w:rsidRDefault="00683D2A" w:rsidP="00411E51">
            <w:pPr>
              <w:ind w:left="57" w:right="57"/>
              <w:rPr>
                <w:rFonts w:ascii="Times New Roman" w:eastAsia="Times New Roman" w:hAnsi="Times New Roman" w:cs="Times New Roman"/>
              </w:rPr>
            </w:pPr>
            <w:r>
              <w:rPr>
                <w:rFonts w:ascii="Times New Roman" w:hAnsi="Times New Roman" w:cs="Times New Roman"/>
                <w:bCs/>
              </w:rPr>
              <w:t>С</w:t>
            </w:r>
            <w:r w:rsidRPr="00265A34">
              <w:rPr>
                <w:rFonts w:ascii="Times New Roman" w:hAnsi="Times New Roman" w:cs="Times New Roman"/>
                <w:bCs/>
              </w:rPr>
              <w:t>облюдени</w:t>
            </w:r>
            <w:r>
              <w:rPr>
                <w:rFonts w:ascii="Times New Roman" w:hAnsi="Times New Roman" w:cs="Times New Roman"/>
                <w:bCs/>
              </w:rPr>
              <w:t>е</w:t>
            </w:r>
            <w:r w:rsidRPr="00265A34">
              <w:rPr>
                <w:rFonts w:ascii="Times New Roman" w:hAnsi="Times New Roman" w:cs="Times New Roman"/>
                <w:bCs/>
              </w:rPr>
              <w:t xml:space="preserve"> правил</w:t>
            </w:r>
            <w:r w:rsidRPr="003B141F">
              <w:rPr>
                <w:rFonts w:ascii="Times New Roman" w:eastAsia="Times New Roman" w:hAnsi="Times New Roman" w:cs="Times New Roman"/>
              </w:rPr>
              <w:t xml:space="preserve"> обслуживани</w:t>
            </w:r>
            <w:r>
              <w:rPr>
                <w:rFonts w:ascii="Times New Roman" w:eastAsia="Times New Roman" w:hAnsi="Times New Roman" w:cs="Times New Roman"/>
              </w:rPr>
              <w:t>я</w:t>
            </w:r>
            <w:r w:rsidRPr="003B141F">
              <w:rPr>
                <w:rFonts w:ascii="Times New Roman" w:eastAsia="Times New Roman" w:hAnsi="Times New Roman" w:cs="Times New Roman"/>
              </w:rPr>
              <w:t xml:space="preserve"> потребителей организаций общественного питания всех форм собственности, различных видов, типов и классов;</w:t>
            </w:r>
          </w:p>
        </w:tc>
        <w:tc>
          <w:tcPr>
            <w:tcW w:w="1491" w:type="pct"/>
          </w:tcPr>
          <w:p w:rsidR="00310F4F" w:rsidRPr="00C967CB" w:rsidRDefault="00310F4F" w:rsidP="00EF0317">
            <w:pPr>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265A34" w:rsidRPr="00C967CB">
              <w:rPr>
                <w:rFonts w:ascii="Times New Roman" w:eastAsia="Times New Roman" w:hAnsi="Times New Roman" w:cs="Times New Roman"/>
                <w:bCs/>
                <w:color w:val="auto"/>
              </w:rPr>
              <w:t>1</w:t>
            </w:r>
            <w:r w:rsidR="00EF0317" w:rsidRPr="00C967CB">
              <w:rPr>
                <w:rFonts w:ascii="Times New Roman" w:eastAsia="Times New Roman" w:hAnsi="Times New Roman" w:cs="Times New Roman"/>
                <w:bCs/>
                <w:color w:val="auto"/>
              </w:rPr>
              <w:t>,</w:t>
            </w:r>
          </w:p>
        </w:tc>
      </w:tr>
      <w:tr w:rsidR="00310F4F" w:rsidRPr="004E5EF5" w:rsidTr="00411E51">
        <w:trPr>
          <w:trHeight w:val="155"/>
        </w:trPr>
        <w:tc>
          <w:tcPr>
            <w:tcW w:w="1544" w:type="pct"/>
          </w:tcPr>
          <w:p w:rsidR="00310F4F" w:rsidRPr="00265A34" w:rsidRDefault="00310F4F" w:rsidP="00B42ACD">
            <w:pPr>
              <w:rPr>
                <w:rFonts w:ascii="Times New Roman" w:hAnsi="Times New Roman" w:cs="Times New Roman"/>
              </w:rPr>
            </w:pPr>
            <w:r w:rsidRPr="00265A34">
              <w:rPr>
                <w:rFonts w:ascii="Times New Roman" w:hAnsi="Times New Roman" w:cs="Times New Roman"/>
              </w:rPr>
              <w:t>З.9.</w:t>
            </w:r>
            <w:r w:rsidR="003B141F" w:rsidRPr="003B141F">
              <w:rPr>
                <w:rFonts w:ascii="Times New Roman" w:hAnsi="Times New Roman" w:cs="Times New Roman"/>
              </w:rPr>
              <w:t>использование в процессе обслуживания инвентаря, весоизмерительного и торгово- технологического оборудования;</w:t>
            </w:r>
          </w:p>
        </w:tc>
        <w:tc>
          <w:tcPr>
            <w:tcW w:w="1965" w:type="pct"/>
          </w:tcPr>
          <w:p w:rsidR="00310F4F" w:rsidRPr="00265A34" w:rsidRDefault="00683D2A" w:rsidP="00B42ACD">
            <w:pPr>
              <w:rPr>
                <w:rFonts w:ascii="Times New Roman" w:hAnsi="Times New Roman" w:cs="Times New Roman"/>
                <w:bCs/>
              </w:rPr>
            </w:pPr>
            <w:r w:rsidRPr="00265A34">
              <w:rPr>
                <w:rFonts w:ascii="Times New Roman" w:hAnsi="Times New Roman" w:cs="Times New Roman"/>
                <w:bCs/>
              </w:rPr>
              <w:t>Правильность и полнота использования</w:t>
            </w:r>
            <w:r w:rsidRPr="003B141F">
              <w:rPr>
                <w:rFonts w:ascii="Times New Roman" w:hAnsi="Times New Roman" w:cs="Times New Roman"/>
              </w:rPr>
              <w:t xml:space="preserve"> в процессе обслуживания инвентаря, весоизмерительного и торгово- технологического оборудования;</w:t>
            </w:r>
          </w:p>
        </w:tc>
        <w:tc>
          <w:tcPr>
            <w:tcW w:w="1491" w:type="pct"/>
          </w:tcPr>
          <w:p w:rsidR="00310F4F" w:rsidRPr="00C967CB" w:rsidRDefault="00310F4F" w:rsidP="00C967CB">
            <w:pPr>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C967CB" w:rsidRPr="00C967CB">
              <w:rPr>
                <w:rFonts w:ascii="Times New Roman" w:eastAsia="Times New Roman" w:hAnsi="Times New Roman" w:cs="Times New Roman"/>
                <w:bCs/>
                <w:color w:val="auto"/>
              </w:rPr>
              <w:t>16</w:t>
            </w:r>
          </w:p>
        </w:tc>
      </w:tr>
      <w:tr w:rsidR="00310F4F" w:rsidRPr="004E5EF5" w:rsidTr="00411E51">
        <w:trPr>
          <w:trHeight w:val="155"/>
        </w:trPr>
        <w:tc>
          <w:tcPr>
            <w:tcW w:w="1544" w:type="pct"/>
          </w:tcPr>
          <w:p w:rsidR="00310F4F" w:rsidRPr="00411E51" w:rsidRDefault="00310F4F" w:rsidP="00411E51">
            <w:pPr>
              <w:tabs>
                <w:tab w:val="left" w:pos="1488"/>
                <w:tab w:val="left" w:pos="1828"/>
                <w:tab w:val="left" w:pos="3181"/>
                <w:tab w:val="left" w:pos="4010"/>
              </w:tabs>
              <w:ind w:left="57" w:right="57"/>
              <w:rPr>
                <w:rFonts w:ascii="Times New Roman" w:eastAsia="Times New Roman" w:hAnsi="Times New Roman" w:cs="Times New Roman"/>
              </w:rPr>
            </w:pPr>
            <w:r w:rsidRPr="00265A34">
              <w:rPr>
                <w:rFonts w:ascii="Times New Roman" w:hAnsi="Times New Roman" w:cs="Times New Roman"/>
              </w:rPr>
              <w:t xml:space="preserve">З.10 </w:t>
            </w:r>
            <w:r w:rsidR="003B141F" w:rsidRPr="003B141F">
              <w:rPr>
                <w:rFonts w:ascii="Times New Roman" w:eastAsia="Times New Roman" w:hAnsi="Times New Roman" w:cs="Times New Roman"/>
              </w:rPr>
              <w:t>приветствие и размещение гостей за столом;</w:t>
            </w:r>
          </w:p>
        </w:tc>
        <w:tc>
          <w:tcPr>
            <w:tcW w:w="1965" w:type="pct"/>
          </w:tcPr>
          <w:p w:rsidR="00310F4F" w:rsidRPr="00265A34" w:rsidRDefault="009B4FFC" w:rsidP="00B42ACD">
            <w:pPr>
              <w:tabs>
                <w:tab w:val="left" w:pos="1032"/>
              </w:tabs>
              <w:rPr>
                <w:rFonts w:ascii="Times New Roman" w:hAnsi="Times New Roman" w:cs="Times New Roman"/>
                <w:bCs/>
              </w:rPr>
            </w:pPr>
            <w:r>
              <w:rPr>
                <w:rFonts w:ascii="Times New Roman" w:eastAsia="Times New Roman" w:hAnsi="Times New Roman" w:cs="Times New Roman"/>
              </w:rPr>
              <w:t>Соблюдатьправилакультуры обслуживания, протокола и этикета при взаимодействии официанта с гостями;</w:t>
            </w:r>
          </w:p>
        </w:tc>
        <w:tc>
          <w:tcPr>
            <w:tcW w:w="1491" w:type="pct"/>
          </w:tcPr>
          <w:p w:rsidR="00310F4F" w:rsidRPr="00C967CB" w:rsidRDefault="00310F4F" w:rsidP="00EF0317">
            <w:pPr>
              <w:rPr>
                <w:rFonts w:ascii="Times New Roman" w:hAnsi="Times New Roman" w:cs="Times New Roman"/>
              </w:rPr>
            </w:pPr>
            <w:r w:rsidRPr="00C967CB">
              <w:rPr>
                <w:rFonts w:ascii="Times New Roman" w:eastAsia="Times New Roman" w:hAnsi="Times New Roman" w:cs="Times New Roman"/>
                <w:bCs/>
                <w:color w:val="auto"/>
              </w:rPr>
              <w:t>Оценка результатов выполнения практического занятия №</w:t>
            </w:r>
            <w:r w:rsidR="00EF0317" w:rsidRPr="00C967CB">
              <w:rPr>
                <w:rFonts w:ascii="Times New Roman" w:eastAsia="Times New Roman" w:hAnsi="Times New Roman" w:cs="Times New Roman"/>
                <w:bCs/>
                <w:color w:val="auto"/>
              </w:rPr>
              <w:t>9</w:t>
            </w:r>
          </w:p>
        </w:tc>
      </w:tr>
      <w:tr w:rsidR="00310F4F" w:rsidRPr="004E5EF5" w:rsidTr="00411E51">
        <w:trPr>
          <w:trHeight w:val="155"/>
        </w:trPr>
        <w:tc>
          <w:tcPr>
            <w:tcW w:w="1544" w:type="pct"/>
          </w:tcPr>
          <w:p w:rsidR="00310F4F" w:rsidRPr="00265A34" w:rsidRDefault="00310F4F" w:rsidP="00B42ACD">
            <w:pPr>
              <w:keepNext/>
              <w:keepLines/>
              <w:suppressLineNumbers/>
              <w:suppressAutoHyphens/>
              <w:rPr>
                <w:rFonts w:ascii="Times New Roman" w:hAnsi="Times New Roman" w:cs="Times New Roman"/>
              </w:rPr>
            </w:pPr>
            <w:r w:rsidRPr="00265A34">
              <w:rPr>
                <w:rFonts w:ascii="Times New Roman" w:hAnsi="Times New Roman" w:cs="Times New Roman"/>
              </w:rPr>
              <w:t xml:space="preserve">З.11. </w:t>
            </w:r>
            <w:r w:rsidR="003B141F" w:rsidRPr="003B141F">
              <w:rPr>
                <w:rFonts w:ascii="Times New Roman" w:hAnsi="Times New Roman" w:cs="Times New Roman"/>
              </w:rPr>
              <w:t>правила оформления и передачи заказа на производство, бар, буфет;</w:t>
            </w:r>
          </w:p>
        </w:tc>
        <w:tc>
          <w:tcPr>
            <w:tcW w:w="1965" w:type="pct"/>
          </w:tcPr>
          <w:p w:rsidR="00310F4F" w:rsidRPr="00411E51" w:rsidRDefault="009D3FAA" w:rsidP="00411E51">
            <w:pPr>
              <w:keepNext/>
              <w:keepLines/>
              <w:suppressLineNumbers/>
              <w:suppressAutoHyphens/>
              <w:rPr>
                <w:rFonts w:ascii="Times New Roman" w:hAnsi="Times New Roman" w:cs="Times New Roman"/>
              </w:rPr>
            </w:pPr>
            <w:r>
              <w:rPr>
                <w:rFonts w:ascii="Times New Roman" w:eastAsia="Times New Roman" w:hAnsi="Times New Roman" w:cs="Times New Roman"/>
              </w:rPr>
              <w:t xml:space="preserve">Соблюдение </w:t>
            </w:r>
            <w:r w:rsidR="009B4FFC">
              <w:rPr>
                <w:rFonts w:ascii="Times New Roman" w:eastAsia="Times New Roman" w:hAnsi="Times New Roman" w:cs="Times New Roman"/>
              </w:rPr>
              <w:t>правил</w:t>
            </w:r>
            <w:r w:rsidR="009B4FFC" w:rsidRPr="003B141F">
              <w:rPr>
                <w:rFonts w:ascii="Times New Roman" w:hAnsi="Times New Roman" w:cs="Times New Roman"/>
              </w:rPr>
              <w:t xml:space="preserve"> оформления и передачи заказа на производство, бар, буфет;</w:t>
            </w:r>
          </w:p>
        </w:tc>
        <w:tc>
          <w:tcPr>
            <w:tcW w:w="1491" w:type="pct"/>
          </w:tcPr>
          <w:p w:rsidR="00310F4F" w:rsidRPr="00C967CB" w:rsidRDefault="00310F4F" w:rsidP="00C967CB">
            <w:pPr>
              <w:rPr>
                <w:rFonts w:ascii="Times New Roman" w:hAnsi="Times New Roman" w:cs="Times New Roman"/>
              </w:rPr>
            </w:pPr>
            <w:r w:rsidRPr="00C967CB">
              <w:rPr>
                <w:rFonts w:ascii="Times New Roman" w:eastAsia="Times New Roman" w:hAnsi="Times New Roman" w:cs="Times New Roman"/>
                <w:bCs/>
                <w:color w:val="auto"/>
              </w:rPr>
              <w:t>Оценка результатов выполнения практического занятия №</w:t>
            </w:r>
            <w:r w:rsidR="00C967CB" w:rsidRPr="00C967CB">
              <w:rPr>
                <w:rFonts w:ascii="Times New Roman" w:eastAsia="Times New Roman" w:hAnsi="Times New Roman" w:cs="Times New Roman"/>
                <w:bCs/>
                <w:color w:val="auto"/>
              </w:rPr>
              <w:t>8</w:t>
            </w:r>
          </w:p>
        </w:tc>
      </w:tr>
      <w:tr w:rsidR="00310F4F" w:rsidRPr="004E5EF5" w:rsidTr="00411E51">
        <w:trPr>
          <w:trHeight w:val="155"/>
        </w:trPr>
        <w:tc>
          <w:tcPr>
            <w:tcW w:w="1544" w:type="pct"/>
          </w:tcPr>
          <w:p w:rsidR="00310F4F" w:rsidRPr="00265A34" w:rsidRDefault="00310F4F" w:rsidP="00B42ACD">
            <w:pPr>
              <w:keepNext/>
              <w:keepLines/>
              <w:suppressLineNumbers/>
              <w:suppressAutoHyphens/>
              <w:rPr>
                <w:rFonts w:ascii="Times New Roman" w:hAnsi="Times New Roman" w:cs="Times New Roman"/>
              </w:rPr>
            </w:pPr>
            <w:r w:rsidRPr="00265A34">
              <w:rPr>
                <w:rFonts w:ascii="Times New Roman" w:hAnsi="Times New Roman" w:cs="Times New Roman"/>
              </w:rPr>
              <w:t xml:space="preserve">З.12. </w:t>
            </w:r>
            <w:r w:rsidR="003B141F" w:rsidRPr="003B141F">
              <w:rPr>
                <w:rFonts w:ascii="Times New Roman" w:hAnsi="Times New Roman" w:cs="Times New Roman"/>
              </w:rPr>
              <w:t>правила и технику подачи алкогольных и безалкогольных напитков;</w:t>
            </w:r>
          </w:p>
        </w:tc>
        <w:tc>
          <w:tcPr>
            <w:tcW w:w="1965" w:type="pct"/>
          </w:tcPr>
          <w:p w:rsidR="00310F4F" w:rsidRPr="00265A34" w:rsidRDefault="009D3FAA" w:rsidP="009D3FAA">
            <w:pPr>
              <w:rPr>
                <w:rFonts w:ascii="Times New Roman" w:hAnsi="Times New Roman" w:cs="Times New Roman"/>
                <w:bCs/>
              </w:rPr>
            </w:pPr>
            <w:r>
              <w:rPr>
                <w:rFonts w:ascii="Times New Roman" w:eastAsia="Times New Roman" w:hAnsi="Times New Roman" w:cs="Times New Roman"/>
              </w:rPr>
              <w:t>Соблюдение</w:t>
            </w:r>
            <w:r w:rsidRPr="003B141F">
              <w:rPr>
                <w:rFonts w:ascii="Times New Roman" w:hAnsi="Times New Roman" w:cs="Times New Roman"/>
              </w:rPr>
              <w:t xml:space="preserve"> правил</w:t>
            </w:r>
            <w:r>
              <w:rPr>
                <w:rFonts w:ascii="Times New Roman" w:hAnsi="Times New Roman" w:cs="Times New Roman"/>
              </w:rPr>
              <w:t xml:space="preserve"> и техники</w:t>
            </w:r>
            <w:r w:rsidRPr="003B141F">
              <w:rPr>
                <w:rFonts w:ascii="Times New Roman" w:hAnsi="Times New Roman" w:cs="Times New Roman"/>
              </w:rPr>
              <w:t xml:space="preserve"> подачи алкогольных и безалкогольных напитков;</w:t>
            </w:r>
          </w:p>
        </w:tc>
        <w:tc>
          <w:tcPr>
            <w:tcW w:w="1491" w:type="pct"/>
          </w:tcPr>
          <w:p w:rsidR="00310F4F" w:rsidRPr="00C967CB" w:rsidRDefault="008C5100" w:rsidP="00C967CB">
            <w:pPr>
              <w:rPr>
                <w:rFonts w:ascii="Times New Roman" w:hAnsi="Times New Roman" w:cs="Times New Roman"/>
              </w:rPr>
            </w:pPr>
            <w:r w:rsidRPr="00C967CB">
              <w:rPr>
                <w:rFonts w:ascii="Times New Roman" w:eastAsia="Times New Roman" w:hAnsi="Times New Roman" w:cs="Times New Roman"/>
                <w:bCs/>
                <w:color w:val="auto"/>
              </w:rPr>
              <w:t>Оценка результатов выполнения практического занятия №</w:t>
            </w:r>
            <w:r w:rsidR="00C967CB" w:rsidRPr="00C967CB">
              <w:rPr>
                <w:rFonts w:ascii="Times New Roman" w:eastAsia="Times New Roman" w:hAnsi="Times New Roman" w:cs="Times New Roman"/>
                <w:bCs/>
                <w:color w:val="auto"/>
              </w:rPr>
              <w:t>13</w:t>
            </w:r>
          </w:p>
        </w:tc>
      </w:tr>
      <w:tr w:rsidR="00310F4F" w:rsidRPr="004E5EF5" w:rsidTr="00411E51">
        <w:trPr>
          <w:trHeight w:val="155"/>
        </w:trPr>
        <w:tc>
          <w:tcPr>
            <w:tcW w:w="1544" w:type="pct"/>
          </w:tcPr>
          <w:p w:rsidR="00310F4F" w:rsidRPr="00265A34" w:rsidRDefault="00310F4F" w:rsidP="00424C6A">
            <w:pPr>
              <w:rPr>
                <w:rFonts w:ascii="Times New Roman" w:hAnsi="Times New Roman" w:cs="Times New Roman"/>
              </w:rPr>
            </w:pPr>
            <w:r w:rsidRPr="00265A34">
              <w:rPr>
                <w:rFonts w:ascii="Times New Roman" w:hAnsi="Times New Roman" w:cs="Times New Roman"/>
              </w:rPr>
              <w:t>З.13.</w:t>
            </w:r>
            <w:r w:rsidR="003B141F" w:rsidRPr="003B141F">
              <w:rPr>
                <w:rFonts w:ascii="Times New Roman" w:hAnsi="Times New Roman" w:cs="Times New Roman"/>
              </w:rPr>
              <w:t>способы подачи блюд;</w:t>
            </w:r>
          </w:p>
        </w:tc>
        <w:tc>
          <w:tcPr>
            <w:tcW w:w="1965" w:type="pct"/>
          </w:tcPr>
          <w:p w:rsidR="00310F4F" w:rsidRPr="00265A34" w:rsidRDefault="009D3FAA" w:rsidP="009D3FAA">
            <w:pPr>
              <w:rPr>
                <w:rFonts w:ascii="Times New Roman" w:hAnsi="Times New Roman" w:cs="Times New Roman"/>
                <w:bCs/>
              </w:rPr>
            </w:pPr>
            <w:r w:rsidRPr="00683D2A">
              <w:rPr>
                <w:rFonts w:ascii="Times New Roman" w:eastAsia="Times New Roman" w:hAnsi="Times New Roman" w:cs="Times New Roman"/>
                <w:color w:val="auto"/>
              </w:rPr>
              <w:t>Обоснованный выбор и полнота использования</w:t>
            </w:r>
            <w:r w:rsidRPr="009D3FAA">
              <w:rPr>
                <w:rFonts w:ascii="Times New Roman" w:eastAsia="Times New Roman" w:hAnsi="Times New Roman" w:cs="Times New Roman"/>
                <w:color w:val="auto"/>
              </w:rPr>
              <w:t>способ</w:t>
            </w:r>
            <w:r>
              <w:rPr>
                <w:rFonts w:ascii="Times New Roman" w:eastAsia="Times New Roman" w:hAnsi="Times New Roman" w:cs="Times New Roman"/>
                <w:color w:val="auto"/>
              </w:rPr>
              <w:t>ов</w:t>
            </w:r>
            <w:r w:rsidRPr="009D3FAA">
              <w:rPr>
                <w:rFonts w:ascii="Times New Roman" w:eastAsia="Times New Roman" w:hAnsi="Times New Roman" w:cs="Times New Roman"/>
                <w:color w:val="auto"/>
              </w:rPr>
              <w:t xml:space="preserve"> подачи блюд;</w:t>
            </w:r>
          </w:p>
        </w:tc>
        <w:tc>
          <w:tcPr>
            <w:tcW w:w="1491" w:type="pct"/>
          </w:tcPr>
          <w:p w:rsidR="00310F4F" w:rsidRPr="00C967CB" w:rsidRDefault="00310F4F" w:rsidP="00C967CB">
            <w:pPr>
              <w:rPr>
                <w:rFonts w:ascii="Times New Roman" w:hAnsi="Times New Roman" w:cs="Times New Roman"/>
              </w:rPr>
            </w:pPr>
            <w:r w:rsidRPr="00C967CB">
              <w:rPr>
                <w:rFonts w:ascii="Times New Roman" w:eastAsia="Times New Roman" w:hAnsi="Times New Roman" w:cs="Times New Roman"/>
                <w:bCs/>
                <w:color w:val="auto"/>
              </w:rPr>
              <w:t>Оценка результатов выполнения практического занятия №</w:t>
            </w:r>
            <w:r w:rsidR="00C967CB" w:rsidRPr="00C967CB">
              <w:rPr>
                <w:rFonts w:ascii="Times New Roman" w:eastAsia="Times New Roman" w:hAnsi="Times New Roman" w:cs="Times New Roman"/>
                <w:bCs/>
                <w:color w:val="auto"/>
              </w:rPr>
              <w:t>14</w:t>
            </w:r>
          </w:p>
        </w:tc>
      </w:tr>
      <w:tr w:rsidR="00310F4F" w:rsidRPr="004E5EF5" w:rsidTr="00411E51">
        <w:trPr>
          <w:trHeight w:val="155"/>
        </w:trPr>
        <w:tc>
          <w:tcPr>
            <w:tcW w:w="1544" w:type="pct"/>
          </w:tcPr>
          <w:p w:rsidR="00310F4F" w:rsidRPr="00265A34" w:rsidRDefault="00310F4F" w:rsidP="00424C6A">
            <w:pPr>
              <w:rPr>
                <w:rFonts w:ascii="Times New Roman" w:hAnsi="Times New Roman" w:cs="Times New Roman"/>
              </w:rPr>
            </w:pPr>
            <w:r w:rsidRPr="00265A34">
              <w:rPr>
                <w:rFonts w:ascii="Times New Roman" w:hAnsi="Times New Roman" w:cs="Times New Roman"/>
              </w:rPr>
              <w:t>З.14.</w:t>
            </w:r>
            <w:r w:rsidR="003B141F" w:rsidRPr="003B141F">
              <w:rPr>
                <w:rFonts w:ascii="Times New Roman" w:hAnsi="Times New Roman" w:cs="Times New Roman"/>
              </w:rPr>
              <w:t>очередность и технику подачи блюд и напитков;</w:t>
            </w:r>
          </w:p>
        </w:tc>
        <w:tc>
          <w:tcPr>
            <w:tcW w:w="1965" w:type="pct"/>
          </w:tcPr>
          <w:p w:rsidR="00310F4F" w:rsidRPr="00265A34" w:rsidRDefault="009D3FAA" w:rsidP="009D3FAA">
            <w:pPr>
              <w:rPr>
                <w:rFonts w:ascii="Times New Roman" w:hAnsi="Times New Roman" w:cs="Times New Roman"/>
                <w:bCs/>
              </w:rPr>
            </w:pPr>
            <w:r>
              <w:rPr>
                <w:rFonts w:ascii="Times New Roman" w:hAnsi="Times New Roman" w:cs="Times New Roman"/>
                <w:bCs/>
              </w:rPr>
              <w:t>Соблюдение</w:t>
            </w:r>
            <w:r w:rsidRPr="003B141F">
              <w:rPr>
                <w:rFonts w:ascii="Times New Roman" w:hAnsi="Times New Roman" w:cs="Times New Roman"/>
              </w:rPr>
              <w:t xml:space="preserve"> очередност</w:t>
            </w:r>
            <w:r>
              <w:rPr>
                <w:rFonts w:ascii="Times New Roman" w:hAnsi="Times New Roman" w:cs="Times New Roman"/>
              </w:rPr>
              <w:t>и</w:t>
            </w:r>
            <w:r w:rsidRPr="003B141F">
              <w:rPr>
                <w:rFonts w:ascii="Times New Roman" w:hAnsi="Times New Roman" w:cs="Times New Roman"/>
              </w:rPr>
              <w:t xml:space="preserve"> и техник</w:t>
            </w:r>
            <w:r>
              <w:rPr>
                <w:rFonts w:ascii="Times New Roman" w:hAnsi="Times New Roman" w:cs="Times New Roman"/>
              </w:rPr>
              <w:t xml:space="preserve">и </w:t>
            </w:r>
            <w:r w:rsidRPr="003B141F">
              <w:rPr>
                <w:rFonts w:ascii="Times New Roman" w:hAnsi="Times New Roman" w:cs="Times New Roman"/>
              </w:rPr>
              <w:t>подачи блюд и напитков;</w:t>
            </w:r>
          </w:p>
        </w:tc>
        <w:tc>
          <w:tcPr>
            <w:tcW w:w="1491" w:type="pct"/>
          </w:tcPr>
          <w:p w:rsidR="00310F4F" w:rsidRPr="00C967CB" w:rsidRDefault="00310F4F" w:rsidP="00C967CB">
            <w:pPr>
              <w:rPr>
                <w:rFonts w:ascii="Times New Roman" w:hAnsi="Times New Roman" w:cs="Times New Roman"/>
              </w:rPr>
            </w:pPr>
            <w:r w:rsidRPr="00C967CB">
              <w:rPr>
                <w:rFonts w:ascii="Times New Roman" w:eastAsia="Times New Roman" w:hAnsi="Times New Roman" w:cs="Times New Roman"/>
                <w:bCs/>
                <w:color w:val="auto"/>
              </w:rPr>
              <w:t>Оценка результатов выполнения практического занятия №</w:t>
            </w:r>
            <w:r w:rsidR="00C967CB" w:rsidRPr="00C967CB">
              <w:rPr>
                <w:rFonts w:ascii="Times New Roman" w:eastAsia="Times New Roman" w:hAnsi="Times New Roman" w:cs="Times New Roman"/>
                <w:bCs/>
                <w:color w:val="auto"/>
              </w:rPr>
              <w:t>14</w:t>
            </w:r>
          </w:p>
        </w:tc>
      </w:tr>
      <w:tr w:rsidR="00310F4F" w:rsidRPr="004E5EF5" w:rsidTr="00411E51">
        <w:trPr>
          <w:trHeight w:val="155"/>
        </w:trPr>
        <w:tc>
          <w:tcPr>
            <w:tcW w:w="1544" w:type="pct"/>
          </w:tcPr>
          <w:p w:rsidR="00310F4F" w:rsidRPr="00265A34" w:rsidRDefault="00310F4F" w:rsidP="00424C6A">
            <w:pPr>
              <w:rPr>
                <w:rFonts w:ascii="Times New Roman" w:hAnsi="Times New Roman" w:cs="Times New Roman"/>
              </w:rPr>
            </w:pPr>
            <w:r w:rsidRPr="00265A34">
              <w:rPr>
                <w:rFonts w:ascii="Times New Roman" w:hAnsi="Times New Roman" w:cs="Times New Roman"/>
              </w:rPr>
              <w:t>З.15.</w:t>
            </w:r>
            <w:r w:rsidR="00550003" w:rsidRPr="00550003">
              <w:rPr>
                <w:rFonts w:ascii="Times New Roman" w:eastAsia="Times New Roman" w:hAnsi="Times New Roman" w:cs="Times New Roman"/>
                <w:color w:val="auto"/>
                <w:u w:color="000000"/>
                <w:lang w:eastAsia="en-US"/>
              </w:rPr>
              <w:t xml:space="preserve">кулинарную характеристику блюд, смешанные и горячие </w:t>
            </w:r>
            <w:r w:rsidR="00550003" w:rsidRPr="00550003">
              <w:rPr>
                <w:rFonts w:ascii="Times New Roman" w:eastAsia="Times New Roman" w:hAnsi="Times New Roman" w:cs="Times New Roman"/>
                <w:color w:val="auto"/>
                <w:u w:color="000000"/>
                <w:lang w:eastAsia="en-US"/>
              </w:rPr>
              <w:lastRenderedPageBreak/>
              <w:t xml:space="preserve">напитки, коктейли правила сочетаемости напитков и блюд; </w:t>
            </w:r>
          </w:p>
        </w:tc>
        <w:tc>
          <w:tcPr>
            <w:tcW w:w="1965" w:type="pct"/>
          </w:tcPr>
          <w:p w:rsidR="009D3FAA" w:rsidRPr="00265A34" w:rsidRDefault="009D3FAA" w:rsidP="009D3FAA">
            <w:pPr>
              <w:keepNext/>
              <w:keepLines/>
              <w:suppressLineNumbers/>
              <w:suppressAutoHyphens/>
              <w:rPr>
                <w:rFonts w:ascii="Times New Roman" w:eastAsia="Times New Roman" w:hAnsi="Times New Roman"/>
              </w:rPr>
            </w:pPr>
            <w:r w:rsidRPr="00265A34">
              <w:rPr>
                <w:rFonts w:ascii="Times New Roman" w:eastAsia="Times New Roman" w:hAnsi="Times New Roman" w:cs="Times New Roman"/>
                <w:color w:val="auto"/>
              </w:rPr>
              <w:lastRenderedPageBreak/>
              <w:t>Понимание основных</w:t>
            </w:r>
            <w:r w:rsidRPr="00550003">
              <w:rPr>
                <w:rFonts w:ascii="Times New Roman" w:eastAsia="Times New Roman" w:hAnsi="Times New Roman" w:cs="Times New Roman"/>
                <w:color w:val="auto"/>
                <w:u w:color="000000"/>
                <w:lang w:eastAsia="en-US"/>
              </w:rPr>
              <w:t xml:space="preserve"> кулинарн</w:t>
            </w:r>
            <w:r>
              <w:rPr>
                <w:rFonts w:ascii="Times New Roman" w:eastAsia="Times New Roman" w:hAnsi="Times New Roman" w:cs="Times New Roman"/>
                <w:color w:val="auto"/>
                <w:u w:color="000000"/>
                <w:lang w:eastAsia="en-US"/>
              </w:rPr>
              <w:t xml:space="preserve">ых </w:t>
            </w:r>
            <w:r w:rsidRPr="00550003">
              <w:rPr>
                <w:rFonts w:ascii="Times New Roman" w:eastAsia="Times New Roman" w:hAnsi="Times New Roman" w:cs="Times New Roman"/>
                <w:color w:val="auto"/>
                <w:u w:color="000000"/>
                <w:lang w:eastAsia="en-US"/>
              </w:rPr>
              <w:t>характеристик блюд, смешанны</w:t>
            </w:r>
            <w:r>
              <w:rPr>
                <w:rFonts w:ascii="Times New Roman" w:eastAsia="Times New Roman" w:hAnsi="Times New Roman" w:cs="Times New Roman"/>
                <w:color w:val="auto"/>
                <w:u w:color="000000"/>
                <w:lang w:eastAsia="en-US"/>
              </w:rPr>
              <w:t>х</w:t>
            </w:r>
            <w:r w:rsidRPr="00550003">
              <w:rPr>
                <w:rFonts w:ascii="Times New Roman" w:eastAsia="Times New Roman" w:hAnsi="Times New Roman" w:cs="Times New Roman"/>
                <w:color w:val="auto"/>
                <w:u w:color="000000"/>
                <w:lang w:eastAsia="en-US"/>
              </w:rPr>
              <w:t xml:space="preserve"> и горячи</w:t>
            </w:r>
            <w:r>
              <w:rPr>
                <w:rFonts w:ascii="Times New Roman" w:eastAsia="Times New Roman" w:hAnsi="Times New Roman" w:cs="Times New Roman"/>
                <w:color w:val="auto"/>
                <w:u w:color="000000"/>
                <w:lang w:eastAsia="en-US"/>
              </w:rPr>
              <w:t>х</w:t>
            </w:r>
            <w:r w:rsidRPr="00550003">
              <w:rPr>
                <w:rFonts w:ascii="Times New Roman" w:eastAsia="Times New Roman" w:hAnsi="Times New Roman" w:cs="Times New Roman"/>
                <w:color w:val="auto"/>
                <w:u w:color="000000"/>
                <w:lang w:eastAsia="en-US"/>
              </w:rPr>
              <w:t xml:space="preserve"> напитк</w:t>
            </w:r>
            <w:r>
              <w:rPr>
                <w:rFonts w:ascii="Times New Roman" w:eastAsia="Times New Roman" w:hAnsi="Times New Roman" w:cs="Times New Roman"/>
                <w:color w:val="auto"/>
                <w:u w:color="000000"/>
                <w:lang w:eastAsia="en-US"/>
              </w:rPr>
              <w:t>ов</w:t>
            </w:r>
            <w:r w:rsidRPr="00550003">
              <w:rPr>
                <w:rFonts w:ascii="Times New Roman" w:eastAsia="Times New Roman" w:hAnsi="Times New Roman" w:cs="Times New Roman"/>
                <w:color w:val="auto"/>
                <w:u w:color="000000"/>
                <w:lang w:eastAsia="en-US"/>
              </w:rPr>
              <w:t>, коктейл</w:t>
            </w:r>
            <w:r>
              <w:rPr>
                <w:rFonts w:ascii="Times New Roman" w:eastAsia="Times New Roman" w:hAnsi="Times New Roman" w:cs="Times New Roman"/>
                <w:color w:val="auto"/>
                <w:u w:color="000000"/>
                <w:lang w:eastAsia="en-US"/>
              </w:rPr>
              <w:t>ей</w:t>
            </w:r>
            <w:r w:rsidRPr="00550003">
              <w:rPr>
                <w:rFonts w:ascii="Times New Roman" w:eastAsia="Times New Roman" w:hAnsi="Times New Roman" w:cs="Times New Roman"/>
                <w:color w:val="auto"/>
                <w:u w:color="000000"/>
                <w:lang w:eastAsia="en-US"/>
              </w:rPr>
              <w:t xml:space="preserve">правила </w:t>
            </w:r>
            <w:r w:rsidRPr="00550003">
              <w:rPr>
                <w:rFonts w:ascii="Times New Roman" w:eastAsia="Times New Roman" w:hAnsi="Times New Roman" w:cs="Times New Roman"/>
                <w:color w:val="auto"/>
                <w:u w:color="000000"/>
                <w:lang w:eastAsia="en-US"/>
              </w:rPr>
              <w:lastRenderedPageBreak/>
              <w:t xml:space="preserve">сочетаемости напитков и блюд; </w:t>
            </w:r>
          </w:p>
          <w:p w:rsidR="00310F4F" w:rsidRPr="00265A34" w:rsidRDefault="00310F4F" w:rsidP="00B42ACD">
            <w:pPr>
              <w:rPr>
                <w:rFonts w:ascii="Times New Roman" w:hAnsi="Times New Roman" w:cs="Times New Roman"/>
                <w:bCs/>
              </w:rPr>
            </w:pPr>
          </w:p>
        </w:tc>
        <w:tc>
          <w:tcPr>
            <w:tcW w:w="1491" w:type="pct"/>
          </w:tcPr>
          <w:p w:rsidR="00310F4F" w:rsidRPr="00C967CB" w:rsidRDefault="00310F4F" w:rsidP="00EF0317">
            <w:pPr>
              <w:rPr>
                <w:rFonts w:ascii="Times New Roman" w:hAnsi="Times New Roman" w:cs="Times New Roman"/>
              </w:rPr>
            </w:pPr>
            <w:r w:rsidRPr="00C967CB">
              <w:rPr>
                <w:rFonts w:ascii="Times New Roman" w:eastAsia="Times New Roman" w:hAnsi="Times New Roman" w:cs="Times New Roman"/>
                <w:bCs/>
                <w:color w:val="auto"/>
              </w:rPr>
              <w:lastRenderedPageBreak/>
              <w:t>Оценка результатов выполнения практического занятия №</w:t>
            </w:r>
            <w:r w:rsidR="00EF0317" w:rsidRPr="00C967CB">
              <w:rPr>
                <w:rFonts w:ascii="Times New Roman" w:eastAsia="Times New Roman" w:hAnsi="Times New Roman" w:cs="Times New Roman"/>
                <w:bCs/>
                <w:color w:val="auto"/>
              </w:rPr>
              <w:t>7</w:t>
            </w:r>
          </w:p>
        </w:tc>
      </w:tr>
      <w:tr w:rsidR="00550003" w:rsidRPr="004E5EF5" w:rsidTr="00411E51">
        <w:trPr>
          <w:trHeight w:val="155"/>
        </w:trPr>
        <w:tc>
          <w:tcPr>
            <w:tcW w:w="1544" w:type="pct"/>
          </w:tcPr>
          <w:p w:rsidR="00550003" w:rsidRPr="00550003" w:rsidRDefault="00550003" w:rsidP="00B42ACD">
            <w:pPr>
              <w:rPr>
                <w:rFonts w:ascii="Times New Roman" w:eastAsia="Times New Roman" w:hAnsi="Times New Roman"/>
              </w:rPr>
            </w:pPr>
            <w:r w:rsidRPr="00265A34">
              <w:rPr>
                <w:rFonts w:ascii="Times New Roman" w:eastAsia="Times New Roman" w:hAnsi="Times New Roman"/>
              </w:rPr>
              <w:lastRenderedPageBreak/>
              <w:t xml:space="preserve">З.16 </w:t>
            </w:r>
            <w:r w:rsidRPr="00550003">
              <w:rPr>
                <w:rFonts w:ascii="Times New Roman" w:eastAsia="Times New Roman" w:hAnsi="Times New Roman"/>
              </w:rPr>
              <w:t>требования к качеству, температуре подачи блюд и напитков;</w:t>
            </w:r>
          </w:p>
        </w:tc>
        <w:tc>
          <w:tcPr>
            <w:tcW w:w="1965" w:type="pct"/>
          </w:tcPr>
          <w:p w:rsidR="00550003" w:rsidRPr="00265A34" w:rsidRDefault="009D3FAA" w:rsidP="009D3FAA">
            <w:pPr>
              <w:rPr>
                <w:rFonts w:ascii="Times New Roman" w:hAnsi="Times New Roman" w:cs="Times New Roman"/>
                <w:bCs/>
              </w:rPr>
            </w:pPr>
            <w:r>
              <w:rPr>
                <w:rFonts w:ascii="Times New Roman" w:hAnsi="Times New Roman" w:cs="Times New Roman"/>
                <w:bCs/>
              </w:rPr>
              <w:t>Соблюдение</w:t>
            </w:r>
            <w:r w:rsidRPr="00550003">
              <w:rPr>
                <w:rFonts w:ascii="Times New Roman" w:eastAsia="Times New Roman" w:hAnsi="Times New Roman"/>
              </w:rPr>
              <w:t xml:space="preserve"> требовани</w:t>
            </w:r>
            <w:r>
              <w:rPr>
                <w:rFonts w:ascii="Times New Roman" w:eastAsia="Times New Roman" w:hAnsi="Times New Roman"/>
              </w:rPr>
              <w:t>й</w:t>
            </w:r>
            <w:r w:rsidRPr="00550003">
              <w:rPr>
                <w:rFonts w:ascii="Times New Roman" w:eastAsia="Times New Roman" w:hAnsi="Times New Roman"/>
              </w:rPr>
              <w:t xml:space="preserve"> к качеству, температуре подачи блюд и напитков;</w:t>
            </w:r>
          </w:p>
        </w:tc>
        <w:tc>
          <w:tcPr>
            <w:tcW w:w="1491" w:type="pct"/>
          </w:tcPr>
          <w:p w:rsidR="00550003" w:rsidRPr="00C967CB" w:rsidRDefault="00AA4913" w:rsidP="00B42ACD">
            <w:pPr>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C967CB" w:rsidRPr="00C967CB">
              <w:rPr>
                <w:rFonts w:ascii="Times New Roman" w:eastAsia="Times New Roman" w:hAnsi="Times New Roman" w:cs="Times New Roman"/>
                <w:bCs/>
                <w:color w:val="auto"/>
              </w:rPr>
              <w:t>14</w:t>
            </w:r>
          </w:p>
        </w:tc>
      </w:tr>
      <w:tr w:rsidR="00310F4F" w:rsidRPr="004E5EF5" w:rsidTr="00411E51">
        <w:trPr>
          <w:trHeight w:val="155"/>
        </w:trPr>
        <w:tc>
          <w:tcPr>
            <w:tcW w:w="1544" w:type="pct"/>
          </w:tcPr>
          <w:p w:rsidR="00310F4F" w:rsidRPr="00265A34" w:rsidRDefault="00310F4F" w:rsidP="00B42ACD">
            <w:pPr>
              <w:rPr>
                <w:rFonts w:ascii="Times New Roman" w:hAnsi="Times New Roman" w:cs="Times New Roman"/>
              </w:rPr>
            </w:pPr>
            <w:r w:rsidRPr="00265A34">
              <w:rPr>
                <w:rFonts w:ascii="Times New Roman" w:hAnsi="Times New Roman" w:cs="Times New Roman"/>
              </w:rPr>
              <w:t>З.17.</w:t>
            </w:r>
            <w:r w:rsidR="00550003" w:rsidRPr="00550003">
              <w:rPr>
                <w:rFonts w:ascii="Times New Roman" w:hAnsi="Times New Roman" w:cs="Times New Roman"/>
              </w:rPr>
              <w:t>способы замены использованной посуды и приборов;</w:t>
            </w:r>
          </w:p>
        </w:tc>
        <w:tc>
          <w:tcPr>
            <w:tcW w:w="1965" w:type="pct"/>
          </w:tcPr>
          <w:p w:rsidR="00310F4F" w:rsidRPr="00265A34" w:rsidRDefault="009D3FAA" w:rsidP="00B42ACD">
            <w:pPr>
              <w:rPr>
                <w:rFonts w:ascii="Times New Roman" w:hAnsi="Times New Roman" w:cs="Times New Roman"/>
                <w:bCs/>
              </w:rPr>
            </w:pPr>
            <w:r>
              <w:rPr>
                <w:rFonts w:ascii="Times New Roman" w:hAnsi="Times New Roman" w:cs="Times New Roman"/>
                <w:bCs/>
              </w:rPr>
              <w:t>Владение техникой по замене</w:t>
            </w:r>
            <w:r w:rsidRPr="007F7589">
              <w:rPr>
                <w:rFonts w:ascii="Times New Roman" w:eastAsia="Times New Roman" w:hAnsi="Times New Roman" w:cs="Times New Roman"/>
              </w:rPr>
              <w:t xml:space="preserve"> использованн</w:t>
            </w:r>
            <w:r>
              <w:rPr>
                <w:rFonts w:ascii="Times New Roman" w:eastAsia="Times New Roman" w:hAnsi="Times New Roman" w:cs="Times New Roman"/>
              </w:rPr>
              <w:t>ых посуды</w:t>
            </w:r>
            <w:r w:rsidRPr="007F7589">
              <w:rPr>
                <w:rFonts w:ascii="Times New Roman" w:eastAsia="Times New Roman" w:hAnsi="Times New Roman" w:cs="Times New Roman"/>
              </w:rPr>
              <w:t xml:space="preserve"> и прибор</w:t>
            </w:r>
            <w:r>
              <w:rPr>
                <w:rFonts w:ascii="Times New Roman" w:eastAsia="Times New Roman" w:hAnsi="Times New Roman" w:cs="Times New Roman"/>
              </w:rPr>
              <w:t>ов</w:t>
            </w:r>
          </w:p>
        </w:tc>
        <w:tc>
          <w:tcPr>
            <w:tcW w:w="1491" w:type="pct"/>
          </w:tcPr>
          <w:p w:rsidR="00310F4F" w:rsidRPr="00C967CB" w:rsidRDefault="00310F4F" w:rsidP="00B42ACD">
            <w:pPr>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332F45" w:rsidRPr="00C967CB">
              <w:rPr>
                <w:rFonts w:ascii="Times New Roman" w:eastAsia="Times New Roman" w:hAnsi="Times New Roman" w:cs="Times New Roman"/>
                <w:bCs/>
                <w:color w:val="auto"/>
              </w:rPr>
              <w:t>6</w:t>
            </w:r>
          </w:p>
        </w:tc>
      </w:tr>
      <w:tr w:rsidR="00310F4F" w:rsidRPr="004E5EF5" w:rsidTr="00411E51">
        <w:trPr>
          <w:trHeight w:val="155"/>
        </w:trPr>
        <w:tc>
          <w:tcPr>
            <w:tcW w:w="1544" w:type="pct"/>
          </w:tcPr>
          <w:p w:rsidR="00310F4F" w:rsidRPr="00265A34" w:rsidRDefault="00310F4F" w:rsidP="00B42ACD">
            <w:pPr>
              <w:rPr>
                <w:rFonts w:ascii="Times New Roman" w:hAnsi="Times New Roman" w:cs="Times New Roman"/>
              </w:rPr>
            </w:pPr>
            <w:r w:rsidRPr="00265A34">
              <w:rPr>
                <w:rFonts w:ascii="Times New Roman" w:hAnsi="Times New Roman" w:cs="Times New Roman"/>
              </w:rPr>
              <w:t>З.18</w:t>
            </w:r>
            <w:r w:rsidR="00550003" w:rsidRPr="00550003">
              <w:rPr>
                <w:rFonts w:ascii="Times New Roman" w:hAnsi="Times New Roman" w:cs="Times New Roman"/>
              </w:rPr>
              <w:t>правила культуры обслуживания, протокола и этикета при взаимодействии с гостями;</w:t>
            </w:r>
          </w:p>
        </w:tc>
        <w:tc>
          <w:tcPr>
            <w:tcW w:w="1965" w:type="pct"/>
          </w:tcPr>
          <w:p w:rsidR="00310F4F" w:rsidRPr="00265A34" w:rsidRDefault="009D3FAA" w:rsidP="00B42ACD">
            <w:pPr>
              <w:rPr>
                <w:rFonts w:ascii="Times New Roman" w:hAnsi="Times New Roman" w:cs="Times New Roman"/>
                <w:bCs/>
              </w:rPr>
            </w:pPr>
            <w:r>
              <w:rPr>
                <w:rFonts w:ascii="Times New Roman" w:hAnsi="Times New Roman" w:cs="Times New Roman"/>
                <w:bCs/>
              </w:rPr>
              <w:t>Соблюдение</w:t>
            </w:r>
            <w:r>
              <w:rPr>
                <w:rFonts w:ascii="Times New Roman" w:hAnsi="Times New Roman" w:cs="Times New Roman"/>
              </w:rPr>
              <w:t xml:space="preserve">правил </w:t>
            </w:r>
            <w:r w:rsidRPr="00550003">
              <w:rPr>
                <w:rFonts w:ascii="Times New Roman" w:hAnsi="Times New Roman" w:cs="Times New Roman"/>
              </w:rPr>
              <w:t>культуры обслуживания, протокола и этикета при взаимодействии с гостями;</w:t>
            </w:r>
          </w:p>
        </w:tc>
        <w:tc>
          <w:tcPr>
            <w:tcW w:w="1491" w:type="pct"/>
          </w:tcPr>
          <w:p w:rsidR="00310F4F" w:rsidRPr="00C967CB" w:rsidRDefault="00310F4F" w:rsidP="00AA4913">
            <w:pPr>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AA4913" w:rsidRPr="00C967CB">
              <w:rPr>
                <w:rFonts w:ascii="Times New Roman" w:eastAsia="Times New Roman" w:hAnsi="Times New Roman" w:cs="Times New Roman"/>
                <w:bCs/>
                <w:color w:val="auto"/>
              </w:rPr>
              <w:t>1</w:t>
            </w:r>
          </w:p>
        </w:tc>
      </w:tr>
      <w:tr w:rsidR="00310F4F" w:rsidRPr="004E5EF5" w:rsidTr="00411E51">
        <w:trPr>
          <w:trHeight w:val="155"/>
        </w:trPr>
        <w:tc>
          <w:tcPr>
            <w:tcW w:w="1544" w:type="pct"/>
          </w:tcPr>
          <w:p w:rsidR="00310F4F" w:rsidRPr="00265A34" w:rsidRDefault="00310F4F" w:rsidP="00B42ACD">
            <w:pPr>
              <w:rPr>
                <w:rFonts w:ascii="Times New Roman" w:hAnsi="Times New Roman" w:cs="Times New Roman"/>
              </w:rPr>
            </w:pPr>
            <w:r w:rsidRPr="00265A34">
              <w:rPr>
                <w:rFonts w:ascii="Times New Roman" w:hAnsi="Times New Roman" w:cs="Times New Roman"/>
              </w:rPr>
              <w:t>З.19</w:t>
            </w:r>
            <w:r w:rsidR="00550003" w:rsidRPr="00550003">
              <w:rPr>
                <w:rFonts w:ascii="Times New Roman" w:hAnsi="Times New Roman" w:cs="Times New Roman"/>
              </w:rPr>
              <w:t>информационное обеспечение услуг общественного питания;</w:t>
            </w:r>
          </w:p>
        </w:tc>
        <w:tc>
          <w:tcPr>
            <w:tcW w:w="1965" w:type="pct"/>
          </w:tcPr>
          <w:p w:rsidR="00310F4F" w:rsidRPr="00265A34" w:rsidRDefault="009D3FAA" w:rsidP="009D3FAA">
            <w:pPr>
              <w:rPr>
                <w:rFonts w:ascii="Times New Roman" w:hAnsi="Times New Roman" w:cs="Times New Roman"/>
                <w:bCs/>
              </w:rPr>
            </w:pPr>
            <w:r w:rsidRPr="00683D2A">
              <w:rPr>
                <w:rFonts w:ascii="Times New Roman" w:eastAsia="Times New Roman" w:hAnsi="Times New Roman" w:cs="Times New Roman"/>
                <w:color w:val="auto"/>
              </w:rPr>
              <w:t>Обоснованный выбор и полнота использования</w:t>
            </w:r>
            <w:r w:rsidRPr="00550003">
              <w:rPr>
                <w:rFonts w:ascii="Times New Roman" w:hAnsi="Times New Roman" w:cs="Times New Roman"/>
              </w:rPr>
              <w:t xml:space="preserve"> информационно</w:t>
            </w:r>
            <w:r>
              <w:rPr>
                <w:rFonts w:ascii="Times New Roman" w:hAnsi="Times New Roman" w:cs="Times New Roman"/>
              </w:rPr>
              <w:t>го</w:t>
            </w:r>
            <w:r w:rsidRPr="00550003">
              <w:rPr>
                <w:rFonts w:ascii="Times New Roman" w:hAnsi="Times New Roman" w:cs="Times New Roman"/>
              </w:rPr>
              <w:t xml:space="preserve"> обеспечение услуг общественного питания;</w:t>
            </w:r>
          </w:p>
        </w:tc>
        <w:tc>
          <w:tcPr>
            <w:tcW w:w="1491" w:type="pct"/>
          </w:tcPr>
          <w:p w:rsidR="00310F4F" w:rsidRPr="00C967CB" w:rsidRDefault="00310F4F" w:rsidP="00EF0317">
            <w:pPr>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EF0317" w:rsidRPr="00C967CB">
              <w:rPr>
                <w:rFonts w:ascii="Times New Roman" w:eastAsia="Times New Roman" w:hAnsi="Times New Roman" w:cs="Times New Roman"/>
                <w:bCs/>
                <w:color w:val="auto"/>
              </w:rPr>
              <w:t>7</w:t>
            </w:r>
          </w:p>
        </w:tc>
      </w:tr>
      <w:tr w:rsidR="00550003" w:rsidRPr="004E5EF5" w:rsidTr="00411E51">
        <w:trPr>
          <w:trHeight w:val="155"/>
        </w:trPr>
        <w:tc>
          <w:tcPr>
            <w:tcW w:w="1544" w:type="pct"/>
          </w:tcPr>
          <w:p w:rsidR="00550003" w:rsidRPr="00265A34" w:rsidRDefault="00550003" w:rsidP="00B42ACD">
            <w:pPr>
              <w:rPr>
                <w:rFonts w:ascii="Times New Roman" w:hAnsi="Times New Roman" w:cs="Times New Roman"/>
              </w:rPr>
            </w:pPr>
            <w:r w:rsidRPr="00550003">
              <w:rPr>
                <w:rFonts w:ascii="Times New Roman" w:hAnsi="Times New Roman" w:cs="Times New Roman"/>
              </w:rPr>
              <w:t>З.</w:t>
            </w:r>
            <w:r>
              <w:rPr>
                <w:rFonts w:ascii="Times New Roman" w:hAnsi="Times New Roman" w:cs="Times New Roman"/>
              </w:rPr>
              <w:t xml:space="preserve">20. </w:t>
            </w:r>
            <w:r w:rsidRPr="00550003">
              <w:rPr>
                <w:rFonts w:ascii="Times New Roman" w:hAnsi="Times New Roman" w:cs="Times New Roman"/>
              </w:rPr>
              <w:t>правила составления и оформления меню, обслуживание массовых банкетных мероприятий и приемов</w:t>
            </w:r>
          </w:p>
        </w:tc>
        <w:tc>
          <w:tcPr>
            <w:tcW w:w="1965" w:type="pct"/>
          </w:tcPr>
          <w:p w:rsidR="00550003" w:rsidRPr="00265A34" w:rsidRDefault="009D3FAA" w:rsidP="009D3FAA">
            <w:pPr>
              <w:rPr>
                <w:rFonts w:ascii="Times New Roman" w:hAnsi="Times New Roman" w:cs="Times New Roman"/>
                <w:bCs/>
              </w:rPr>
            </w:pPr>
            <w:r>
              <w:rPr>
                <w:rFonts w:ascii="Times New Roman" w:hAnsi="Times New Roman" w:cs="Times New Roman"/>
                <w:bCs/>
              </w:rPr>
              <w:t>Соблюдение</w:t>
            </w:r>
            <w:r w:rsidRPr="00550003">
              <w:rPr>
                <w:rFonts w:ascii="Times New Roman" w:hAnsi="Times New Roman" w:cs="Times New Roman"/>
              </w:rPr>
              <w:t xml:space="preserve"> правил составления и оформления меню, обслуживание массовых банкетных мероприятий и приемов</w:t>
            </w:r>
          </w:p>
        </w:tc>
        <w:tc>
          <w:tcPr>
            <w:tcW w:w="1491" w:type="pct"/>
          </w:tcPr>
          <w:p w:rsidR="00550003" w:rsidRPr="00C967CB" w:rsidRDefault="00AA4913" w:rsidP="00B42ACD">
            <w:pPr>
              <w:rPr>
                <w:rFonts w:ascii="Times New Roman" w:eastAsia="Times New Roman" w:hAnsi="Times New Roman" w:cs="Times New Roman"/>
                <w:bCs/>
                <w:color w:val="auto"/>
              </w:rPr>
            </w:pPr>
            <w:r w:rsidRPr="00C967CB">
              <w:rPr>
                <w:rFonts w:ascii="Times New Roman" w:eastAsia="Times New Roman" w:hAnsi="Times New Roman" w:cs="Times New Roman"/>
                <w:bCs/>
                <w:color w:val="auto"/>
              </w:rPr>
              <w:t>Оценка результатов выполнения практического занятия №</w:t>
            </w:r>
            <w:r w:rsidR="00EF0317" w:rsidRPr="00C967CB">
              <w:rPr>
                <w:rFonts w:ascii="Times New Roman" w:eastAsia="Times New Roman" w:hAnsi="Times New Roman" w:cs="Times New Roman"/>
                <w:bCs/>
                <w:color w:val="auto"/>
              </w:rPr>
              <w:t>7</w:t>
            </w:r>
          </w:p>
        </w:tc>
      </w:tr>
    </w:tbl>
    <w:p w:rsidR="00C2274C" w:rsidRDefault="00C2274C" w:rsidP="00C2274C">
      <w:pPr>
        <w:widowControl/>
        <w:contextualSpacing/>
        <w:jc w:val="both"/>
        <w:rPr>
          <w:rFonts w:ascii="Times New Roman" w:eastAsia="Times New Roman" w:hAnsi="Times New Roman" w:cs="Times New Roman"/>
          <w:b/>
          <w:bCs/>
          <w:color w:val="auto"/>
          <w:sz w:val="28"/>
          <w:szCs w:val="28"/>
        </w:rPr>
      </w:pPr>
      <w:bookmarkStart w:id="3" w:name="_Toc307286512"/>
      <w:bookmarkStart w:id="4" w:name="_Toc307288328"/>
      <w:bookmarkEnd w:id="2"/>
    </w:p>
    <w:p w:rsidR="00A40E29" w:rsidRPr="004E5EF5" w:rsidRDefault="00C2274C" w:rsidP="00C2274C">
      <w:pPr>
        <w:widowControl/>
        <w:ind w:left="284" w:hanging="284"/>
        <w:contextualSpacing/>
        <w:jc w:val="both"/>
        <w:rPr>
          <w:rFonts w:ascii="Times New Roman" w:eastAsia="Times New Roman" w:hAnsi="Times New Roman" w:cs="Times New Roman"/>
          <w:b/>
          <w:color w:val="auto"/>
        </w:rPr>
      </w:pPr>
      <w:r w:rsidRPr="00C2274C">
        <w:rPr>
          <w:rFonts w:ascii="Times New Roman" w:eastAsia="Times New Roman" w:hAnsi="Times New Roman" w:cs="Times New Roman"/>
          <w:b/>
          <w:bCs/>
          <w:color w:val="auto"/>
          <w:sz w:val="28"/>
          <w:szCs w:val="28"/>
        </w:rPr>
        <w:t xml:space="preserve">3. </w:t>
      </w:r>
      <w:r w:rsidR="00A40E29" w:rsidRPr="004E5EF5">
        <w:rPr>
          <w:rFonts w:ascii="Times New Roman" w:eastAsia="Times New Roman" w:hAnsi="Times New Roman" w:cs="Times New Roman"/>
          <w:b/>
          <w:color w:val="auto"/>
        </w:rPr>
        <w:t>Комплект ма</w:t>
      </w:r>
      <w:r w:rsidR="0004710A" w:rsidRPr="004E5EF5">
        <w:rPr>
          <w:rFonts w:ascii="Times New Roman" w:eastAsia="Times New Roman" w:hAnsi="Times New Roman" w:cs="Times New Roman"/>
          <w:b/>
          <w:color w:val="auto"/>
        </w:rPr>
        <w:t>териалов для оценки сформированн</w:t>
      </w:r>
      <w:r w:rsidR="00A40E29" w:rsidRPr="004E5EF5">
        <w:rPr>
          <w:rFonts w:ascii="Times New Roman" w:eastAsia="Times New Roman" w:hAnsi="Times New Roman" w:cs="Times New Roman"/>
          <w:b/>
          <w:color w:val="auto"/>
        </w:rPr>
        <w:t>ости</w:t>
      </w:r>
      <w:bookmarkEnd w:id="3"/>
      <w:bookmarkEnd w:id="4"/>
      <w:r w:rsidR="00A40E29" w:rsidRPr="004E5EF5">
        <w:rPr>
          <w:rFonts w:ascii="Times New Roman" w:eastAsia="Times New Roman" w:hAnsi="Times New Roman" w:cs="Times New Roman"/>
          <w:b/>
          <w:color w:val="auto"/>
        </w:rPr>
        <w:t>знаний и умений по учебной дисциплине</w:t>
      </w:r>
    </w:p>
    <w:p w:rsidR="00A40E29" w:rsidRPr="004E5EF5" w:rsidRDefault="00A40E29" w:rsidP="00A40E29">
      <w:pPr>
        <w:widowControl/>
        <w:ind w:firstLine="709"/>
        <w:contextualSpacing/>
        <w:jc w:val="both"/>
        <w:rPr>
          <w:rFonts w:ascii="Times New Roman" w:eastAsia="Times New Roman" w:hAnsi="Times New Roman" w:cs="Times New Roman"/>
          <w:color w:val="auto"/>
        </w:rPr>
      </w:pPr>
    </w:p>
    <w:p w:rsidR="00A40E29" w:rsidRPr="004E5EF5" w:rsidRDefault="00A40E29" w:rsidP="00CA7FE2">
      <w:pPr>
        <w:widowControl/>
        <w:contextualSpacing/>
        <w:jc w:val="both"/>
        <w:rPr>
          <w:rFonts w:ascii="Times New Roman" w:eastAsia="Times New Roman" w:hAnsi="Times New Roman" w:cs="Times New Roman"/>
          <w:color w:val="auto"/>
        </w:rPr>
      </w:pPr>
      <w:r w:rsidRPr="004E5EF5">
        <w:rPr>
          <w:rFonts w:ascii="Times New Roman" w:eastAsia="Times New Roman" w:hAnsi="Times New Roman" w:cs="Times New Roman"/>
          <w:color w:val="auto"/>
        </w:rPr>
        <w:t>В состав комплекта входят задания для студентов и пакет преподавателя (эксперта).</w:t>
      </w:r>
    </w:p>
    <w:p w:rsidR="00CA7FE2" w:rsidRPr="00A97A16" w:rsidRDefault="00CA7FE2" w:rsidP="00CA7FE2">
      <w:pPr>
        <w:widowControl/>
        <w:contextualSpacing/>
        <w:jc w:val="both"/>
        <w:rPr>
          <w:rFonts w:ascii="Times New Roman" w:eastAsia="Times New Roman" w:hAnsi="Times New Roman" w:cs="Times New Roman"/>
          <w:color w:val="auto"/>
        </w:rPr>
      </w:pPr>
    </w:p>
    <w:p w:rsidR="00CA7FE2" w:rsidRPr="00A97A16" w:rsidRDefault="00CA7FE2" w:rsidP="00CA7FE2">
      <w:pPr>
        <w:widowControl/>
        <w:contextualSpacing/>
        <w:jc w:val="both"/>
        <w:rPr>
          <w:rFonts w:ascii="Times New Roman" w:eastAsia="Times New Roman" w:hAnsi="Times New Roman" w:cs="Times New Roman"/>
          <w:b/>
          <w:color w:val="auto"/>
        </w:rPr>
      </w:pPr>
      <w:r w:rsidRPr="00A97A16">
        <w:rPr>
          <w:rFonts w:ascii="Times New Roman" w:eastAsia="Times New Roman" w:hAnsi="Times New Roman" w:cs="Times New Roman"/>
          <w:b/>
          <w:color w:val="auto"/>
        </w:rPr>
        <w:t>3.1. Задания для студентов</w:t>
      </w:r>
    </w:p>
    <w:p w:rsidR="00CA7FE2" w:rsidRPr="00A97A16" w:rsidRDefault="00CA7FE2" w:rsidP="00CA7FE2">
      <w:pPr>
        <w:widowControl/>
        <w:contextualSpacing/>
        <w:jc w:val="both"/>
        <w:rPr>
          <w:rFonts w:ascii="Times New Roman" w:eastAsia="Times New Roman" w:hAnsi="Times New Roman" w:cs="Times New Roman"/>
          <w:color w:val="auto"/>
        </w:rPr>
      </w:pPr>
      <w:r w:rsidRPr="00A97A16">
        <w:rPr>
          <w:rFonts w:ascii="Times New Roman" w:eastAsia="Times New Roman" w:hAnsi="Times New Roman" w:cs="Times New Roman"/>
          <w:color w:val="auto"/>
        </w:rPr>
        <w:t xml:space="preserve">Инструкция для </w:t>
      </w:r>
      <w:proofErr w:type="gramStart"/>
      <w:r w:rsidRPr="00A97A16">
        <w:rPr>
          <w:rFonts w:ascii="Times New Roman" w:eastAsia="Times New Roman" w:hAnsi="Times New Roman" w:cs="Times New Roman"/>
          <w:color w:val="auto"/>
        </w:rPr>
        <w:t>обучающи</w:t>
      </w:r>
      <w:r w:rsidR="001C5EB1" w:rsidRPr="00A97A16">
        <w:rPr>
          <w:rFonts w:ascii="Times New Roman" w:eastAsia="Times New Roman" w:hAnsi="Times New Roman" w:cs="Times New Roman"/>
          <w:color w:val="auto"/>
        </w:rPr>
        <w:t>хся</w:t>
      </w:r>
      <w:proofErr w:type="gramEnd"/>
    </w:p>
    <w:p w:rsidR="001C5EB1" w:rsidRPr="00A97A16" w:rsidRDefault="001C5EB1" w:rsidP="00CA7FE2">
      <w:pPr>
        <w:widowControl/>
        <w:contextualSpacing/>
        <w:jc w:val="both"/>
        <w:rPr>
          <w:rFonts w:ascii="Times New Roman" w:eastAsia="Times New Roman" w:hAnsi="Times New Roman" w:cs="Times New Roman"/>
          <w:color w:val="auto"/>
        </w:rPr>
      </w:pPr>
      <w:r w:rsidRPr="00A97A16">
        <w:rPr>
          <w:rFonts w:ascii="Times New Roman" w:eastAsia="Times New Roman" w:hAnsi="Times New Roman" w:cs="Times New Roman"/>
          <w:color w:val="auto"/>
        </w:rPr>
        <w:t>Условия выполнения задания</w:t>
      </w:r>
      <w:r w:rsidR="00656F71" w:rsidRPr="00A97A16">
        <w:rPr>
          <w:rFonts w:ascii="Times New Roman" w:eastAsia="Times New Roman" w:hAnsi="Times New Roman" w:cs="Times New Roman"/>
          <w:color w:val="auto"/>
        </w:rPr>
        <w:t>:</w:t>
      </w:r>
    </w:p>
    <w:p w:rsidR="001C5EB1" w:rsidRPr="00A97A16" w:rsidRDefault="001C5EB1" w:rsidP="00CA7FE2">
      <w:pPr>
        <w:widowControl/>
        <w:contextualSpacing/>
        <w:jc w:val="both"/>
        <w:rPr>
          <w:rFonts w:ascii="Times New Roman" w:eastAsia="Times New Roman" w:hAnsi="Times New Roman" w:cs="Times New Roman"/>
          <w:color w:val="auto"/>
        </w:rPr>
      </w:pPr>
      <w:r w:rsidRPr="00A97A16">
        <w:rPr>
          <w:rFonts w:ascii="Times New Roman" w:eastAsia="Times New Roman" w:hAnsi="Times New Roman" w:cs="Times New Roman"/>
          <w:color w:val="auto"/>
        </w:rPr>
        <w:t>Внимательно прочитайте и выполните задание.</w:t>
      </w:r>
    </w:p>
    <w:p w:rsidR="001C5EB1" w:rsidRPr="00A97A16" w:rsidRDefault="00F553CB" w:rsidP="00CA7FE2">
      <w:pPr>
        <w:widowControl/>
        <w:contextualSpacing/>
        <w:jc w:val="both"/>
        <w:rPr>
          <w:rFonts w:ascii="Times New Roman" w:eastAsia="Times New Roman" w:hAnsi="Times New Roman" w:cs="Times New Roman"/>
          <w:color w:val="auto"/>
        </w:rPr>
      </w:pPr>
      <w:r w:rsidRPr="00A97A16">
        <w:rPr>
          <w:rFonts w:ascii="Times New Roman" w:eastAsia="Times New Roman" w:hAnsi="Times New Roman" w:cs="Times New Roman"/>
          <w:color w:val="auto"/>
        </w:rPr>
        <w:t xml:space="preserve">Время выполнения задания – </w:t>
      </w:r>
      <w:r w:rsidR="001B19F4" w:rsidRPr="00A97A16">
        <w:rPr>
          <w:rFonts w:ascii="Times New Roman" w:eastAsia="Times New Roman" w:hAnsi="Times New Roman" w:cs="Times New Roman"/>
          <w:color w:val="auto"/>
        </w:rPr>
        <w:t>9</w:t>
      </w:r>
      <w:r w:rsidR="007B6A80" w:rsidRPr="00A97A16">
        <w:rPr>
          <w:rFonts w:ascii="Times New Roman" w:eastAsia="Times New Roman" w:hAnsi="Times New Roman" w:cs="Times New Roman"/>
          <w:color w:val="auto"/>
        </w:rPr>
        <w:t xml:space="preserve">0 </w:t>
      </w:r>
      <w:r w:rsidR="001C5EB1" w:rsidRPr="00A97A16">
        <w:rPr>
          <w:rFonts w:ascii="Times New Roman" w:eastAsia="Times New Roman" w:hAnsi="Times New Roman" w:cs="Times New Roman"/>
          <w:color w:val="auto"/>
        </w:rPr>
        <w:t>минут.</w:t>
      </w:r>
    </w:p>
    <w:p w:rsidR="001C5EB1" w:rsidRPr="00A97A16" w:rsidRDefault="001C5EB1" w:rsidP="00CA7FE2">
      <w:pPr>
        <w:widowControl/>
        <w:contextualSpacing/>
        <w:jc w:val="both"/>
        <w:rPr>
          <w:rFonts w:ascii="Times New Roman" w:eastAsia="Times New Roman" w:hAnsi="Times New Roman" w:cs="Times New Roman"/>
          <w:color w:val="auto"/>
        </w:rPr>
      </w:pPr>
      <w:r w:rsidRPr="00A97A16">
        <w:rPr>
          <w:rFonts w:ascii="Times New Roman" w:eastAsia="Times New Roman" w:hAnsi="Times New Roman" w:cs="Times New Roman"/>
          <w:color w:val="auto"/>
        </w:rPr>
        <w:t>При подготовке к проверке освоения дисциплины Вы можете воспользоваться</w:t>
      </w:r>
      <w:r w:rsidR="00656F71" w:rsidRPr="00A97A16">
        <w:rPr>
          <w:rFonts w:ascii="Times New Roman" w:eastAsia="Times New Roman" w:hAnsi="Times New Roman" w:cs="Times New Roman"/>
          <w:color w:val="auto"/>
        </w:rPr>
        <w:t xml:space="preserve"> литературными источниками:</w:t>
      </w:r>
    </w:p>
    <w:p w:rsidR="00A97A16" w:rsidRPr="00A97A16" w:rsidRDefault="00A97A16" w:rsidP="00A97A16">
      <w:pPr>
        <w:spacing w:before="120" w:after="120"/>
        <w:ind w:firstLine="709"/>
        <w:rPr>
          <w:rFonts w:ascii="Times New Roman" w:eastAsia="Times New Roman" w:hAnsi="Times New Roman" w:cs="Times New Roman"/>
          <w:b/>
        </w:rPr>
      </w:pPr>
      <w:r w:rsidRPr="00A97A16">
        <w:rPr>
          <w:rFonts w:ascii="Times New Roman" w:eastAsia="Times New Roman" w:hAnsi="Times New Roman" w:cs="Times New Roman"/>
          <w:b/>
        </w:rPr>
        <w:t>Основные печатные издания</w:t>
      </w:r>
    </w:p>
    <w:p w:rsidR="00A97A16" w:rsidRPr="00A97A16" w:rsidRDefault="00A97A16" w:rsidP="00A97A16">
      <w:pPr>
        <w:pStyle w:val="a7"/>
        <w:widowControl w:val="0"/>
        <w:numPr>
          <w:ilvl w:val="0"/>
          <w:numId w:val="98"/>
        </w:numPr>
        <w:tabs>
          <w:tab w:val="left" w:pos="1134"/>
          <w:tab w:val="left" w:pos="1296"/>
        </w:tabs>
        <w:autoSpaceDE w:val="0"/>
        <w:autoSpaceDN w:val="0"/>
        <w:spacing w:after="0"/>
        <w:ind w:left="0" w:firstLine="709"/>
        <w:contextualSpacing w:val="0"/>
        <w:jc w:val="both"/>
        <w:rPr>
          <w:rFonts w:ascii="Times New Roman" w:hAnsi="Times New Roman" w:cs="Times New Roman"/>
          <w:sz w:val="24"/>
          <w:szCs w:val="24"/>
        </w:rPr>
      </w:pPr>
      <w:r w:rsidRPr="00A97A16">
        <w:rPr>
          <w:rFonts w:ascii="Times New Roman" w:hAnsi="Times New Roman" w:cs="Times New Roman"/>
          <w:sz w:val="24"/>
          <w:szCs w:val="24"/>
        </w:rPr>
        <w:t>Потапова И.И. Основы калькуляции и учета: учеб</w:t>
      </w:r>
      <w:proofErr w:type="gramStart"/>
      <w:r w:rsidRPr="00A97A16">
        <w:rPr>
          <w:rFonts w:ascii="Times New Roman" w:hAnsi="Times New Roman" w:cs="Times New Roman"/>
          <w:sz w:val="24"/>
          <w:szCs w:val="24"/>
        </w:rPr>
        <w:t>.д</w:t>
      </w:r>
      <w:proofErr w:type="gramEnd"/>
      <w:r w:rsidRPr="00A97A16">
        <w:rPr>
          <w:rFonts w:ascii="Times New Roman" w:hAnsi="Times New Roman" w:cs="Times New Roman"/>
          <w:sz w:val="24"/>
          <w:szCs w:val="24"/>
        </w:rPr>
        <w:t xml:space="preserve">лястуд. учреждений сред.проф.образования / И.И. Потапова. – Москва: Академия, 2020. – 192 </w:t>
      </w:r>
      <w:proofErr w:type="gramStart"/>
      <w:r w:rsidRPr="00A97A16">
        <w:rPr>
          <w:rFonts w:ascii="Times New Roman" w:hAnsi="Times New Roman" w:cs="Times New Roman"/>
          <w:sz w:val="24"/>
          <w:szCs w:val="24"/>
        </w:rPr>
        <w:t>с</w:t>
      </w:r>
      <w:proofErr w:type="gramEnd"/>
      <w:r w:rsidRPr="00A97A16">
        <w:rPr>
          <w:rFonts w:ascii="Times New Roman" w:hAnsi="Times New Roman" w:cs="Times New Roman"/>
          <w:sz w:val="24"/>
          <w:szCs w:val="24"/>
        </w:rPr>
        <w:t>.</w:t>
      </w:r>
    </w:p>
    <w:p w:rsidR="00A97A16" w:rsidRPr="00A97A16" w:rsidRDefault="00A97A16" w:rsidP="00A97A16">
      <w:pPr>
        <w:pStyle w:val="a7"/>
        <w:widowControl w:val="0"/>
        <w:numPr>
          <w:ilvl w:val="0"/>
          <w:numId w:val="98"/>
        </w:numPr>
        <w:tabs>
          <w:tab w:val="left" w:pos="1134"/>
          <w:tab w:val="left" w:pos="1296"/>
        </w:tabs>
        <w:autoSpaceDE w:val="0"/>
        <w:autoSpaceDN w:val="0"/>
        <w:spacing w:after="0"/>
        <w:ind w:left="0" w:firstLine="709"/>
        <w:contextualSpacing w:val="0"/>
        <w:jc w:val="both"/>
        <w:rPr>
          <w:rFonts w:ascii="Times New Roman" w:hAnsi="Times New Roman" w:cs="Times New Roman"/>
          <w:sz w:val="24"/>
          <w:szCs w:val="24"/>
        </w:rPr>
      </w:pPr>
      <w:r w:rsidRPr="00A97A16">
        <w:rPr>
          <w:rFonts w:ascii="Times New Roman" w:hAnsi="Times New Roman" w:cs="Times New Roman"/>
          <w:sz w:val="24"/>
          <w:szCs w:val="24"/>
        </w:rPr>
        <w:t xml:space="preserve">Усов В.В. Организация производства и обслуживания на предприятиях общественного питания </w:t>
      </w:r>
      <w:proofErr w:type="gramStart"/>
      <w:r w:rsidRPr="00A97A16">
        <w:rPr>
          <w:rFonts w:ascii="Times New Roman" w:hAnsi="Times New Roman" w:cs="Times New Roman"/>
          <w:sz w:val="24"/>
          <w:szCs w:val="24"/>
        </w:rPr>
        <w:t>:у</w:t>
      </w:r>
      <w:proofErr w:type="gramEnd"/>
      <w:r w:rsidRPr="00A97A16">
        <w:rPr>
          <w:rFonts w:ascii="Times New Roman" w:hAnsi="Times New Roman" w:cs="Times New Roman"/>
          <w:sz w:val="24"/>
          <w:szCs w:val="24"/>
        </w:rPr>
        <w:t xml:space="preserve">чеб.пособие для студ. учреждений сред.проф.образования / В.В. Усов. – Москва: Академия, 2018. – 432 </w:t>
      </w:r>
      <w:proofErr w:type="gramStart"/>
      <w:r w:rsidRPr="00A97A16">
        <w:rPr>
          <w:rFonts w:ascii="Times New Roman" w:hAnsi="Times New Roman" w:cs="Times New Roman"/>
          <w:sz w:val="24"/>
          <w:szCs w:val="24"/>
        </w:rPr>
        <w:t>с</w:t>
      </w:r>
      <w:proofErr w:type="gramEnd"/>
      <w:r w:rsidRPr="00A97A16">
        <w:rPr>
          <w:rFonts w:ascii="Times New Roman" w:hAnsi="Times New Roman" w:cs="Times New Roman"/>
          <w:sz w:val="24"/>
          <w:szCs w:val="24"/>
        </w:rPr>
        <w:t>.</w:t>
      </w:r>
    </w:p>
    <w:p w:rsidR="00A97A16" w:rsidRPr="00A97A16" w:rsidRDefault="00A97A16" w:rsidP="00A97A16">
      <w:pPr>
        <w:pStyle w:val="a7"/>
        <w:widowControl w:val="0"/>
        <w:numPr>
          <w:ilvl w:val="0"/>
          <w:numId w:val="98"/>
        </w:numPr>
        <w:tabs>
          <w:tab w:val="left" w:pos="1134"/>
          <w:tab w:val="left" w:pos="1296"/>
        </w:tabs>
        <w:autoSpaceDE w:val="0"/>
        <w:autoSpaceDN w:val="0"/>
        <w:spacing w:after="0"/>
        <w:ind w:left="0" w:firstLine="709"/>
        <w:contextualSpacing w:val="0"/>
        <w:jc w:val="both"/>
        <w:rPr>
          <w:rFonts w:ascii="Times New Roman" w:hAnsi="Times New Roman" w:cs="Times New Roman"/>
          <w:sz w:val="24"/>
          <w:szCs w:val="24"/>
        </w:rPr>
      </w:pPr>
      <w:r w:rsidRPr="00A97A16">
        <w:rPr>
          <w:rFonts w:ascii="Times New Roman" w:hAnsi="Times New Roman" w:cs="Times New Roman"/>
          <w:sz w:val="24"/>
          <w:szCs w:val="24"/>
        </w:rPr>
        <w:t>Шеламова Г.М. Деловая культура и психология общения: учеб. пособие для студ. учреждений сред</w:t>
      </w:r>
      <w:proofErr w:type="gramStart"/>
      <w:r w:rsidRPr="00A97A16">
        <w:rPr>
          <w:rFonts w:ascii="Times New Roman" w:hAnsi="Times New Roman" w:cs="Times New Roman"/>
          <w:sz w:val="24"/>
          <w:szCs w:val="24"/>
        </w:rPr>
        <w:t>.п</w:t>
      </w:r>
      <w:proofErr w:type="gramEnd"/>
      <w:r w:rsidRPr="00A97A16">
        <w:rPr>
          <w:rFonts w:ascii="Times New Roman" w:hAnsi="Times New Roman" w:cs="Times New Roman"/>
          <w:sz w:val="24"/>
          <w:szCs w:val="24"/>
        </w:rPr>
        <w:t>роф.образования / Г.М.Шеламова. — Москва</w:t>
      </w:r>
      <w:proofErr w:type="gramStart"/>
      <w:r w:rsidRPr="00A97A16">
        <w:rPr>
          <w:rFonts w:ascii="Times New Roman" w:hAnsi="Times New Roman" w:cs="Times New Roman"/>
          <w:sz w:val="24"/>
          <w:szCs w:val="24"/>
        </w:rPr>
        <w:t xml:space="preserve"> :</w:t>
      </w:r>
      <w:proofErr w:type="gramEnd"/>
      <w:r w:rsidRPr="00A97A16">
        <w:rPr>
          <w:rFonts w:ascii="Times New Roman" w:hAnsi="Times New Roman" w:cs="Times New Roman"/>
          <w:sz w:val="24"/>
          <w:szCs w:val="24"/>
        </w:rPr>
        <w:t xml:space="preserve"> Академия, 2021. – 192 </w:t>
      </w:r>
      <w:proofErr w:type="gramStart"/>
      <w:r w:rsidRPr="00A97A16">
        <w:rPr>
          <w:rFonts w:ascii="Times New Roman" w:hAnsi="Times New Roman" w:cs="Times New Roman"/>
          <w:sz w:val="24"/>
          <w:szCs w:val="24"/>
        </w:rPr>
        <w:t>с</w:t>
      </w:r>
      <w:proofErr w:type="gramEnd"/>
      <w:r w:rsidRPr="00A97A16">
        <w:rPr>
          <w:rFonts w:ascii="Times New Roman" w:hAnsi="Times New Roman" w:cs="Times New Roman"/>
          <w:sz w:val="24"/>
          <w:szCs w:val="24"/>
        </w:rPr>
        <w:t>.</w:t>
      </w:r>
    </w:p>
    <w:p w:rsidR="00A97A16" w:rsidRPr="00A97A16" w:rsidRDefault="00A97A16" w:rsidP="00A97A16">
      <w:pPr>
        <w:pStyle w:val="a7"/>
        <w:numPr>
          <w:ilvl w:val="0"/>
          <w:numId w:val="98"/>
        </w:numPr>
        <w:tabs>
          <w:tab w:val="left" w:pos="1134"/>
        </w:tabs>
        <w:spacing w:after="0"/>
        <w:ind w:left="0" w:firstLine="709"/>
        <w:contextualSpacing w:val="0"/>
        <w:jc w:val="both"/>
        <w:rPr>
          <w:rFonts w:ascii="Times New Roman" w:hAnsi="Times New Roman" w:cs="Times New Roman"/>
          <w:sz w:val="24"/>
          <w:szCs w:val="24"/>
        </w:rPr>
      </w:pPr>
      <w:r w:rsidRPr="00A97A16">
        <w:rPr>
          <w:rFonts w:ascii="Times New Roman" w:hAnsi="Times New Roman" w:cs="Times New Roman"/>
          <w:sz w:val="24"/>
          <w:szCs w:val="24"/>
        </w:rPr>
        <w:t>Любецкая, Т. Р. Организация обслуживания в индустрии питания</w:t>
      </w:r>
      <w:proofErr w:type="gramStart"/>
      <w:r w:rsidRPr="00A97A16">
        <w:rPr>
          <w:rFonts w:ascii="Times New Roman" w:hAnsi="Times New Roman" w:cs="Times New Roman"/>
          <w:sz w:val="24"/>
          <w:szCs w:val="24"/>
        </w:rPr>
        <w:t xml:space="preserve"> :</w:t>
      </w:r>
      <w:proofErr w:type="gramEnd"/>
      <w:r w:rsidRPr="00A97A16">
        <w:rPr>
          <w:rFonts w:ascii="Times New Roman" w:hAnsi="Times New Roman" w:cs="Times New Roman"/>
          <w:sz w:val="24"/>
          <w:szCs w:val="24"/>
        </w:rPr>
        <w:t xml:space="preserve"> учебник для спо / Т. Р. Любецкая. — Санкт-Петербург</w:t>
      </w:r>
      <w:proofErr w:type="gramStart"/>
      <w:r w:rsidRPr="00A97A16">
        <w:rPr>
          <w:rFonts w:ascii="Times New Roman" w:hAnsi="Times New Roman" w:cs="Times New Roman"/>
          <w:sz w:val="24"/>
          <w:szCs w:val="24"/>
        </w:rPr>
        <w:t xml:space="preserve"> :</w:t>
      </w:r>
      <w:proofErr w:type="gramEnd"/>
      <w:r w:rsidRPr="00A97A16">
        <w:rPr>
          <w:rFonts w:ascii="Times New Roman" w:hAnsi="Times New Roman" w:cs="Times New Roman"/>
          <w:sz w:val="24"/>
          <w:szCs w:val="24"/>
        </w:rPr>
        <w:t xml:space="preserve"> Лань, 2023. — 308 </w:t>
      </w:r>
      <w:proofErr w:type="gramStart"/>
      <w:r w:rsidRPr="00A97A16">
        <w:rPr>
          <w:rFonts w:ascii="Times New Roman" w:hAnsi="Times New Roman" w:cs="Times New Roman"/>
          <w:sz w:val="24"/>
          <w:szCs w:val="24"/>
        </w:rPr>
        <w:t>с</w:t>
      </w:r>
      <w:proofErr w:type="gramEnd"/>
      <w:r w:rsidRPr="00A97A16">
        <w:rPr>
          <w:rFonts w:ascii="Times New Roman" w:hAnsi="Times New Roman" w:cs="Times New Roman"/>
          <w:sz w:val="24"/>
          <w:szCs w:val="24"/>
        </w:rPr>
        <w:t xml:space="preserve">. </w:t>
      </w:r>
    </w:p>
    <w:p w:rsidR="00A97A16" w:rsidRPr="00A97A16" w:rsidRDefault="00A97A16" w:rsidP="00A97A16">
      <w:pPr>
        <w:pStyle w:val="a7"/>
        <w:numPr>
          <w:ilvl w:val="0"/>
          <w:numId w:val="98"/>
        </w:numPr>
        <w:tabs>
          <w:tab w:val="left" w:pos="1134"/>
        </w:tabs>
        <w:spacing w:after="0"/>
        <w:ind w:left="0" w:firstLine="709"/>
        <w:contextualSpacing w:val="0"/>
        <w:jc w:val="both"/>
        <w:rPr>
          <w:rFonts w:ascii="Times New Roman" w:hAnsi="Times New Roman" w:cs="Times New Roman"/>
          <w:sz w:val="24"/>
          <w:szCs w:val="24"/>
        </w:rPr>
      </w:pPr>
      <w:r w:rsidRPr="00A97A16">
        <w:rPr>
          <w:rFonts w:ascii="Times New Roman" w:hAnsi="Times New Roman" w:cs="Times New Roman"/>
          <w:sz w:val="24"/>
          <w:szCs w:val="24"/>
        </w:rPr>
        <w:t>Термины и определения в индустрии питания. Словарь</w:t>
      </w:r>
      <w:proofErr w:type="gramStart"/>
      <w:r w:rsidRPr="00A97A16">
        <w:rPr>
          <w:rFonts w:ascii="Times New Roman" w:hAnsi="Times New Roman" w:cs="Times New Roman"/>
          <w:sz w:val="24"/>
          <w:szCs w:val="24"/>
        </w:rPr>
        <w:t xml:space="preserve"> :</w:t>
      </w:r>
      <w:proofErr w:type="gramEnd"/>
      <w:r w:rsidRPr="00A97A16">
        <w:rPr>
          <w:rFonts w:ascii="Times New Roman" w:hAnsi="Times New Roman" w:cs="Times New Roman"/>
          <w:sz w:val="24"/>
          <w:szCs w:val="24"/>
        </w:rPr>
        <w:t xml:space="preserve"> учебно-справочное пособие для спо / Л. А. Маюрникова, М. С. Куракин, А. А. Кокшаров, Т. В. Крапива. — Санкт-Петербург</w:t>
      </w:r>
      <w:proofErr w:type="gramStart"/>
      <w:r w:rsidRPr="00A97A16">
        <w:rPr>
          <w:rFonts w:ascii="Times New Roman" w:hAnsi="Times New Roman" w:cs="Times New Roman"/>
          <w:sz w:val="24"/>
          <w:szCs w:val="24"/>
        </w:rPr>
        <w:t xml:space="preserve"> :</w:t>
      </w:r>
      <w:proofErr w:type="gramEnd"/>
      <w:r w:rsidRPr="00A97A16">
        <w:rPr>
          <w:rFonts w:ascii="Times New Roman" w:hAnsi="Times New Roman" w:cs="Times New Roman"/>
          <w:sz w:val="24"/>
          <w:szCs w:val="24"/>
        </w:rPr>
        <w:t xml:space="preserve"> Лань, 2023. — 244 </w:t>
      </w:r>
      <w:proofErr w:type="gramStart"/>
      <w:r w:rsidRPr="00A97A16">
        <w:rPr>
          <w:rFonts w:ascii="Times New Roman" w:hAnsi="Times New Roman" w:cs="Times New Roman"/>
          <w:sz w:val="24"/>
          <w:szCs w:val="24"/>
        </w:rPr>
        <w:t>с</w:t>
      </w:r>
      <w:proofErr w:type="gramEnd"/>
      <w:r w:rsidRPr="00A97A16">
        <w:rPr>
          <w:rFonts w:ascii="Times New Roman" w:hAnsi="Times New Roman" w:cs="Times New Roman"/>
          <w:sz w:val="24"/>
          <w:szCs w:val="24"/>
        </w:rPr>
        <w:t xml:space="preserve">. </w:t>
      </w:r>
    </w:p>
    <w:p w:rsidR="00A97A16" w:rsidRPr="000F229F" w:rsidRDefault="00A97A16" w:rsidP="00A97A16">
      <w:pPr>
        <w:spacing w:before="120" w:after="120"/>
        <w:ind w:firstLine="709"/>
        <w:rPr>
          <w:rFonts w:ascii="Times New Roman" w:eastAsia="Times New Roman" w:hAnsi="Times New Roman" w:cs="Times New Roman"/>
          <w:b/>
        </w:rPr>
      </w:pPr>
      <w:r w:rsidRPr="000F229F">
        <w:rPr>
          <w:rFonts w:ascii="Times New Roman" w:eastAsia="Times New Roman" w:hAnsi="Times New Roman" w:cs="Times New Roman"/>
          <w:b/>
        </w:rPr>
        <w:t xml:space="preserve"> Основные электронные издания</w:t>
      </w:r>
    </w:p>
    <w:p w:rsidR="00A97A16" w:rsidRPr="00A97A16" w:rsidRDefault="00A97A16" w:rsidP="00A97A16">
      <w:pPr>
        <w:pStyle w:val="a7"/>
        <w:numPr>
          <w:ilvl w:val="0"/>
          <w:numId w:val="100"/>
        </w:numPr>
        <w:tabs>
          <w:tab w:val="left" w:pos="1134"/>
        </w:tabs>
        <w:spacing w:after="0"/>
        <w:ind w:left="0" w:firstLine="709"/>
        <w:contextualSpacing w:val="0"/>
        <w:jc w:val="both"/>
        <w:rPr>
          <w:rFonts w:ascii="Times New Roman" w:hAnsi="Times New Roman" w:cs="Times New Roman"/>
          <w:sz w:val="24"/>
          <w:szCs w:val="24"/>
        </w:rPr>
      </w:pPr>
      <w:r w:rsidRPr="00A97A16">
        <w:rPr>
          <w:rFonts w:ascii="Times New Roman" w:hAnsi="Times New Roman" w:cs="Times New Roman"/>
          <w:sz w:val="24"/>
          <w:szCs w:val="24"/>
        </w:rPr>
        <w:t>Оробейко, Е. С. Организация обслуживания: рестораны и бары</w:t>
      </w:r>
      <w:proofErr w:type="gramStart"/>
      <w:r w:rsidRPr="00A97A16">
        <w:rPr>
          <w:rFonts w:ascii="Times New Roman" w:hAnsi="Times New Roman" w:cs="Times New Roman"/>
          <w:sz w:val="24"/>
          <w:szCs w:val="24"/>
        </w:rPr>
        <w:t xml:space="preserve"> :</w:t>
      </w:r>
      <w:proofErr w:type="gramEnd"/>
      <w:r w:rsidRPr="00A97A16">
        <w:rPr>
          <w:rFonts w:ascii="Times New Roman" w:hAnsi="Times New Roman" w:cs="Times New Roman"/>
          <w:sz w:val="24"/>
          <w:szCs w:val="24"/>
        </w:rPr>
        <w:t xml:space="preserve"> Учебное пособие / Е.С. Оробейко, Н.Г. Шередер. - Москва</w:t>
      </w:r>
      <w:proofErr w:type="gramStart"/>
      <w:r w:rsidRPr="00A97A16">
        <w:rPr>
          <w:rFonts w:ascii="Times New Roman" w:hAnsi="Times New Roman" w:cs="Times New Roman"/>
          <w:sz w:val="24"/>
          <w:szCs w:val="24"/>
        </w:rPr>
        <w:t xml:space="preserve"> :</w:t>
      </w:r>
      <w:proofErr w:type="gramEnd"/>
      <w:r w:rsidRPr="00A97A16">
        <w:rPr>
          <w:rFonts w:ascii="Times New Roman" w:hAnsi="Times New Roman" w:cs="Times New Roman"/>
          <w:sz w:val="24"/>
          <w:szCs w:val="24"/>
        </w:rPr>
        <w:t xml:space="preserve"> Альфа-М: ИНФРА-М, 2011. - 320 с.: ил.;</w:t>
      </w:r>
      <w:proofErr w:type="gramStart"/>
      <w:r w:rsidRPr="00A97A16">
        <w:rPr>
          <w:rFonts w:ascii="Times New Roman" w:hAnsi="Times New Roman" w:cs="Times New Roman"/>
          <w:sz w:val="24"/>
          <w:szCs w:val="24"/>
        </w:rPr>
        <w:t xml:space="preserve"> .</w:t>
      </w:r>
      <w:proofErr w:type="gramEnd"/>
      <w:r w:rsidRPr="00A97A16">
        <w:rPr>
          <w:rFonts w:ascii="Times New Roman" w:hAnsi="Times New Roman" w:cs="Times New Roman"/>
          <w:sz w:val="24"/>
          <w:szCs w:val="24"/>
        </w:rPr>
        <w:t xml:space="preserve"> - </w:t>
      </w:r>
      <w:r w:rsidRPr="00A97A16">
        <w:rPr>
          <w:rFonts w:ascii="Times New Roman" w:hAnsi="Times New Roman" w:cs="Times New Roman"/>
          <w:sz w:val="24"/>
          <w:szCs w:val="24"/>
        </w:rPr>
        <w:lastRenderedPageBreak/>
        <w:t>(ПРОФИль). ISBN 978-5-98281-066-3. - Текст</w:t>
      </w:r>
      <w:proofErr w:type="gramStart"/>
      <w:r w:rsidRPr="00A97A16">
        <w:rPr>
          <w:rFonts w:ascii="Times New Roman" w:hAnsi="Times New Roman" w:cs="Times New Roman"/>
          <w:sz w:val="24"/>
          <w:szCs w:val="24"/>
        </w:rPr>
        <w:t xml:space="preserve"> :</w:t>
      </w:r>
      <w:proofErr w:type="gramEnd"/>
      <w:r w:rsidRPr="00A97A16">
        <w:rPr>
          <w:rFonts w:ascii="Times New Roman" w:hAnsi="Times New Roman" w:cs="Times New Roman"/>
          <w:sz w:val="24"/>
          <w:szCs w:val="24"/>
        </w:rPr>
        <w:t xml:space="preserve"> электронный. - URL: https://znanium.com/catalog/product/261600 </w:t>
      </w:r>
    </w:p>
    <w:p w:rsidR="00A97A16" w:rsidRPr="007F7589" w:rsidRDefault="00A97A16" w:rsidP="00A97A16">
      <w:pPr>
        <w:spacing w:before="120" w:after="120"/>
        <w:ind w:firstLine="709"/>
        <w:rPr>
          <w:rFonts w:ascii="Times New Roman" w:eastAsia="Times New Roman" w:hAnsi="Times New Roman" w:cs="Times New Roman"/>
          <w:b/>
        </w:rPr>
      </w:pPr>
      <w:r w:rsidRPr="007F7589">
        <w:rPr>
          <w:rFonts w:ascii="Times New Roman" w:eastAsia="Times New Roman" w:hAnsi="Times New Roman" w:cs="Times New Roman"/>
          <w:b/>
        </w:rPr>
        <w:t xml:space="preserve"> Дополнительные источники</w:t>
      </w:r>
    </w:p>
    <w:p w:rsidR="00A97A16" w:rsidRPr="007F7589" w:rsidRDefault="00A97A16" w:rsidP="00A97A16">
      <w:pPr>
        <w:numPr>
          <w:ilvl w:val="0"/>
          <w:numId w:val="99"/>
        </w:numPr>
        <w:tabs>
          <w:tab w:val="left" w:pos="1296"/>
        </w:tabs>
        <w:autoSpaceDE w:val="0"/>
        <w:autoSpaceDN w:val="0"/>
        <w:spacing w:line="287" w:lineRule="exact"/>
        <w:ind w:left="0" w:firstLine="709"/>
        <w:jc w:val="both"/>
        <w:rPr>
          <w:rFonts w:ascii="Times New Roman" w:eastAsia="Times New Roman" w:hAnsi="Times New Roman" w:cs="Times New Roman"/>
        </w:rPr>
      </w:pPr>
      <w:r w:rsidRPr="007F7589">
        <w:rPr>
          <w:rFonts w:ascii="Times New Roman" w:eastAsia="Times New Roman" w:hAnsi="Times New Roman" w:cs="Times New Roman"/>
        </w:rPr>
        <w:t>Федеральный закон от 27.12.2002 N 184-ФЗ «О техническом регулировании» (последняя редакция)</w:t>
      </w:r>
    </w:p>
    <w:p w:rsidR="00A97A16" w:rsidRPr="007F7589" w:rsidRDefault="00A97A16" w:rsidP="00A97A16">
      <w:pPr>
        <w:numPr>
          <w:ilvl w:val="0"/>
          <w:numId w:val="99"/>
        </w:numPr>
        <w:tabs>
          <w:tab w:val="left" w:pos="1296"/>
        </w:tabs>
        <w:autoSpaceDE w:val="0"/>
        <w:autoSpaceDN w:val="0"/>
        <w:spacing w:before="1" w:line="232" w:lineRule="auto"/>
        <w:ind w:left="0" w:right="269" w:firstLine="709"/>
        <w:jc w:val="both"/>
        <w:rPr>
          <w:rFonts w:ascii="Times New Roman" w:eastAsia="Times New Roman" w:hAnsi="Times New Roman" w:cs="Times New Roman"/>
        </w:rPr>
      </w:pPr>
      <w:r w:rsidRPr="007F7589">
        <w:rPr>
          <w:rFonts w:ascii="Times New Roman" w:eastAsia="Times New Roman" w:hAnsi="Times New Roman" w:cs="Times New Roman"/>
        </w:rPr>
        <w:t>Закон РФ от 07.02.1992 N 2300-1 (ред. от 11.06.2021) «О защите прав потребителей» (последняя редакция).</w:t>
      </w:r>
    </w:p>
    <w:p w:rsidR="00A97A16" w:rsidRPr="007F7589" w:rsidRDefault="00A97A16" w:rsidP="00A97A16">
      <w:pPr>
        <w:numPr>
          <w:ilvl w:val="0"/>
          <w:numId w:val="99"/>
        </w:numPr>
        <w:tabs>
          <w:tab w:val="left" w:pos="1296"/>
        </w:tabs>
        <w:autoSpaceDE w:val="0"/>
        <w:autoSpaceDN w:val="0"/>
        <w:spacing w:before="12" w:line="228" w:lineRule="auto"/>
        <w:ind w:left="0" w:right="263" w:firstLine="709"/>
        <w:jc w:val="both"/>
        <w:rPr>
          <w:rFonts w:ascii="Times New Roman" w:eastAsia="Times New Roman" w:hAnsi="Times New Roman" w:cs="Times New Roman"/>
        </w:rPr>
      </w:pPr>
      <w:r w:rsidRPr="007F7589">
        <w:rPr>
          <w:rFonts w:ascii="Times New Roman" w:eastAsia="Times New Roman" w:hAnsi="Times New Roman" w:cs="Times New Roman"/>
        </w:rPr>
        <w:t>Федеральный закон от 30.03.99 № 52-ФЗ «О санитарно-эпидемиологическом благополучии населения» (последняя редакция).</w:t>
      </w:r>
    </w:p>
    <w:p w:rsidR="00A97A16" w:rsidRPr="007F7589" w:rsidRDefault="00A97A16" w:rsidP="00A97A16">
      <w:pPr>
        <w:numPr>
          <w:ilvl w:val="0"/>
          <w:numId w:val="99"/>
        </w:numPr>
        <w:tabs>
          <w:tab w:val="left" w:pos="1296"/>
        </w:tabs>
        <w:autoSpaceDE w:val="0"/>
        <w:autoSpaceDN w:val="0"/>
        <w:spacing w:before="15" w:line="228" w:lineRule="auto"/>
        <w:ind w:left="0" w:right="272" w:firstLine="709"/>
        <w:jc w:val="both"/>
        <w:rPr>
          <w:rFonts w:ascii="Times New Roman" w:eastAsia="Times New Roman" w:hAnsi="Times New Roman" w:cs="Times New Roman"/>
        </w:rPr>
      </w:pPr>
      <w:r w:rsidRPr="007F7589">
        <w:rPr>
          <w:rFonts w:ascii="Times New Roman" w:eastAsia="Times New Roman" w:hAnsi="Times New Roman" w:cs="Times New Roman"/>
        </w:rPr>
        <w:t>Постановление Российской Федерации от 21.12.2000 N 987 «О государственном надзоре в области обеспечения качества и безопасности пищевых продуктов» (последняя редакция).</w:t>
      </w:r>
    </w:p>
    <w:p w:rsidR="00A97A16" w:rsidRPr="007F7589" w:rsidRDefault="00A97A16" w:rsidP="00A97A16">
      <w:pPr>
        <w:numPr>
          <w:ilvl w:val="0"/>
          <w:numId w:val="99"/>
        </w:numPr>
        <w:tabs>
          <w:tab w:val="left" w:pos="1296"/>
        </w:tabs>
        <w:autoSpaceDE w:val="0"/>
        <w:autoSpaceDN w:val="0"/>
        <w:spacing w:before="14" w:line="228" w:lineRule="auto"/>
        <w:ind w:left="0" w:right="269" w:firstLine="709"/>
        <w:jc w:val="both"/>
        <w:rPr>
          <w:rFonts w:ascii="Times New Roman" w:eastAsia="Times New Roman" w:hAnsi="Times New Roman" w:cs="Times New Roman"/>
        </w:rPr>
      </w:pPr>
      <w:r w:rsidRPr="007F7589">
        <w:rPr>
          <w:rFonts w:ascii="Times New Roman" w:eastAsia="Times New Roman" w:hAnsi="Times New Roman" w:cs="Times New Roman"/>
        </w:rPr>
        <w:t xml:space="preserve">ГОСТ 32692-2014 Услуги общественного питания. Общие требования к методам и формам обслуживания на предприятиях общественного питания. </w:t>
      </w:r>
    </w:p>
    <w:p w:rsidR="00A97A16" w:rsidRPr="007F7589" w:rsidRDefault="00A97A16" w:rsidP="00A97A16">
      <w:pPr>
        <w:numPr>
          <w:ilvl w:val="0"/>
          <w:numId w:val="99"/>
        </w:numPr>
        <w:tabs>
          <w:tab w:val="left" w:pos="1296"/>
        </w:tabs>
        <w:autoSpaceDE w:val="0"/>
        <w:autoSpaceDN w:val="0"/>
        <w:spacing w:before="20" w:line="228" w:lineRule="auto"/>
        <w:ind w:left="0" w:right="263" w:firstLine="709"/>
        <w:jc w:val="both"/>
        <w:rPr>
          <w:rFonts w:ascii="Times New Roman" w:eastAsia="Times New Roman" w:hAnsi="Times New Roman" w:cs="Times New Roman"/>
        </w:rPr>
      </w:pPr>
      <w:r w:rsidRPr="007F7589">
        <w:rPr>
          <w:rFonts w:ascii="Times New Roman" w:eastAsia="Times New Roman" w:hAnsi="Times New Roman" w:cs="Times New Roman"/>
        </w:rPr>
        <w:t xml:space="preserve">ГОСТ 31984-2012 Услуги общественного питания. Общие требования. </w:t>
      </w:r>
    </w:p>
    <w:p w:rsidR="00A97A16" w:rsidRPr="007F7589" w:rsidRDefault="00A97A16" w:rsidP="00A97A16">
      <w:pPr>
        <w:numPr>
          <w:ilvl w:val="0"/>
          <w:numId w:val="99"/>
        </w:numPr>
        <w:tabs>
          <w:tab w:val="left" w:pos="1296"/>
        </w:tabs>
        <w:autoSpaceDE w:val="0"/>
        <w:autoSpaceDN w:val="0"/>
        <w:spacing w:before="10" w:line="232" w:lineRule="auto"/>
        <w:ind w:left="0" w:right="260" w:firstLine="709"/>
        <w:jc w:val="both"/>
        <w:rPr>
          <w:rFonts w:ascii="Times New Roman" w:eastAsia="Times New Roman" w:hAnsi="Times New Roman" w:cs="Times New Roman"/>
        </w:rPr>
      </w:pPr>
      <w:r w:rsidRPr="007F7589">
        <w:rPr>
          <w:rFonts w:ascii="Times New Roman" w:eastAsia="Times New Roman" w:hAnsi="Times New Roman" w:cs="Times New Roman"/>
        </w:rPr>
        <w:t xml:space="preserve">ГОСТ 30389-2013 Услуги общественного питания. Предприятия общественного питания. Классификация и общие требования. </w:t>
      </w:r>
    </w:p>
    <w:p w:rsidR="00A97A16" w:rsidRDefault="00A97A16" w:rsidP="00A97A16">
      <w:pPr>
        <w:numPr>
          <w:ilvl w:val="0"/>
          <w:numId w:val="99"/>
        </w:numPr>
        <w:tabs>
          <w:tab w:val="left" w:pos="1296"/>
        </w:tabs>
        <w:autoSpaceDE w:val="0"/>
        <w:autoSpaceDN w:val="0"/>
        <w:spacing w:before="16" w:line="228" w:lineRule="auto"/>
        <w:ind w:left="0" w:right="263" w:firstLine="709"/>
        <w:jc w:val="both"/>
        <w:rPr>
          <w:rFonts w:ascii="Times New Roman" w:eastAsia="Times New Roman" w:hAnsi="Times New Roman" w:cs="Times New Roman"/>
        </w:rPr>
      </w:pPr>
      <w:r w:rsidRPr="007F7589">
        <w:rPr>
          <w:rFonts w:ascii="Times New Roman" w:eastAsia="Times New Roman" w:hAnsi="Times New Roman" w:cs="Times New Roman"/>
        </w:rPr>
        <w:t xml:space="preserve">ГОСТ 30524-2013 Услуги общественного питания. Требования к персоналу. </w:t>
      </w:r>
    </w:p>
    <w:p w:rsidR="00A97A16" w:rsidRDefault="00A97A16" w:rsidP="00A97A16">
      <w:pPr>
        <w:tabs>
          <w:tab w:val="left" w:pos="1296"/>
        </w:tabs>
        <w:autoSpaceDE w:val="0"/>
        <w:autoSpaceDN w:val="0"/>
        <w:spacing w:before="16" w:line="228" w:lineRule="auto"/>
        <w:ind w:left="709" w:right="263"/>
        <w:jc w:val="both"/>
        <w:rPr>
          <w:rFonts w:ascii="Times New Roman" w:eastAsia="Times New Roman" w:hAnsi="Times New Roman" w:cs="Times New Roman"/>
        </w:rPr>
      </w:pPr>
    </w:p>
    <w:p w:rsidR="00A97A16" w:rsidRPr="00417AFB" w:rsidRDefault="00A97A16" w:rsidP="00A97A16">
      <w:pPr>
        <w:tabs>
          <w:tab w:val="left" w:pos="1296"/>
        </w:tabs>
        <w:autoSpaceDE w:val="0"/>
        <w:autoSpaceDN w:val="0"/>
        <w:spacing w:before="16" w:line="228" w:lineRule="auto"/>
        <w:ind w:left="709" w:right="263"/>
        <w:jc w:val="both"/>
        <w:rPr>
          <w:rFonts w:ascii="Times New Roman" w:eastAsia="Times New Roman" w:hAnsi="Times New Roman" w:cs="Times New Roman"/>
          <w:b/>
        </w:rPr>
      </w:pPr>
      <w:r w:rsidRPr="00417AFB">
        <w:rPr>
          <w:rFonts w:ascii="Times New Roman" w:eastAsia="Times New Roman" w:hAnsi="Times New Roman" w:cs="Times New Roman"/>
          <w:b/>
        </w:rPr>
        <w:t>Интернет ресурсы</w:t>
      </w:r>
    </w:p>
    <w:p w:rsidR="00A97A16" w:rsidRDefault="00A97A16" w:rsidP="00A97A16">
      <w:pPr>
        <w:tabs>
          <w:tab w:val="left" w:pos="1296"/>
        </w:tabs>
        <w:autoSpaceDE w:val="0"/>
        <w:autoSpaceDN w:val="0"/>
        <w:spacing w:before="16" w:line="228" w:lineRule="auto"/>
        <w:ind w:left="709" w:right="263"/>
        <w:jc w:val="both"/>
      </w:pPr>
      <w:bookmarkStart w:id="5" w:name="_Hlk127192675"/>
      <w:r w:rsidRPr="00417AFB">
        <w:rPr>
          <w:rFonts w:ascii="Times New Roman" w:hAnsi="Times New Roman" w:cs="Times New Roman"/>
          <w:shd w:val="clear" w:color="auto" w:fill="FFFFFF"/>
        </w:rPr>
        <w:t xml:space="preserve">Информационно-правовая система </w:t>
      </w:r>
      <w:hyperlink r:id="rId8" w:history="1">
        <w:r w:rsidRPr="00417AFB">
          <w:rPr>
            <w:rStyle w:val="af7"/>
            <w:rFonts w:ascii="Times New Roman" w:hAnsi="Times New Roman" w:cs="Times New Roman"/>
            <w:shd w:val="clear" w:color="auto" w:fill="FFFFFF"/>
          </w:rPr>
          <w:t>http://www.consultant.ru/</w:t>
        </w:r>
      </w:hyperlink>
    </w:p>
    <w:p w:rsidR="00A97A16" w:rsidRPr="00417AFB" w:rsidRDefault="00A97A16" w:rsidP="00A97A16">
      <w:pPr>
        <w:tabs>
          <w:tab w:val="left" w:pos="1296"/>
        </w:tabs>
        <w:autoSpaceDE w:val="0"/>
        <w:autoSpaceDN w:val="0"/>
        <w:spacing w:before="16" w:line="228" w:lineRule="auto"/>
        <w:ind w:left="709" w:right="263"/>
        <w:jc w:val="both"/>
        <w:rPr>
          <w:rFonts w:ascii="Times New Roman" w:eastAsia="Times New Roman" w:hAnsi="Times New Roman" w:cs="Times New Roman"/>
        </w:rPr>
      </w:pPr>
    </w:p>
    <w:bookmarkEnd w:id="5"/>
    <w:p w:rsidR="00CA7FE2" w:rsidRPr="004E5EF5" w:rsidRDefault="00656F71" w:rsidP="0004710A">
      <w:pPr>
        <w:widowControl/>
        <w:contextualSpacing/>
        <w:jc w:val="both"/>
        <w:rPr>
          <w:rFonts w:ascii="Times New Roman" w:eastAsia="Times New Roman" w:hAnsi="Times New Roman" w:cs="Times New Roman"/>
          <w:b/>
          <w:color w:val="auto"/>
        </w:rPr>
      </w:pPr>
      <w:r w:rsidRPr="004E5EF5">
        <w:rPr>
          <w:rFonts w:ascii="Times New Roman" w:eastAsia="Times New Roman" w:hAnsi="Times New Roman" w:cs="Times New Roman"/>
          <w:b/>
          <w:color w:val="auto"/>
        </w:rPr>
        <w:t>Задания для текущего контроля знаний студентов:</w:t>
      </w:r>
    </w:p>
    <w:p w:rsidR="007464CA" w:rsidRPr="004E5EF5" w:rsidRDefault="007464CA" w:rsidP="0004710A">
      <w:pPr>
        <w:widowControl/>
        <w:contextualSpacing/>
        <w:jc w:val="both"/>
        <w:rPr>
          <w:rFonts w:ascii="Times New Roman" w:eastAsia="Times New Roman" w:hAnsi="Times New Roman" w:cs="Times New Roman"/>
          <w:b/>
          <w:color w:val="auto"/>
        </w:rPr>
      </w:pPr>
    </w:p>
    <w:p w:rsidR="007464CA" w:rsidRPr="004E5EF5" w:rsidRDefault="007464CA" w:rsidP="0004710A">
      <w:pPr>
        <w:widowControl/>
        <w:contextualSpacing/>
        <w:jc w:val="both"/>
        <w:rPr>
          <w:rFonts w:ascii="Times New Roman" w:eastAsia="Times New Roman" w:hAnsi="Times New Roman" w:cs="Times New Roman"/>
          <w:b/>
          <w:i/>
          <w:color w:val="auto"/>
        </w:rPr>
      </w:pPr>
      <w:r w:rsidRPr="004E5EF5">
        <w:rPr>
          <w:rFonts w:ascii="Times New Roman" w:eastAsia="Times New Roman" w:hAnsi="Times New Roman" w:cs="Times New Roman"/>
          <w:b/>
          <w:i/>
          <w:color w:val="auto"/>
        </w:rPr>
        <w:t>3.1.1. Практические</w:t>
      </w:r>
      <w:r w:rsidR="001B19F4" w:rsidRPr="004E5EF5">
        <w:rPr>
          <w:rFonts w:ascii="Times New Roman" w:eastAsia="Times New Roman" w:hAnsi="Times New Roman" w:cs="Times New Roman"/>
          <w:b/>
          <w:i/>
          <w:color w:val="auto"/>
        </w:rPr>
        <w:t xml:space="preserve"> занятия</w:t>
      </w:r>
    </w:p>
    <w:p w:rsidR="007464CA" w:rsidRPr="004E5EF5" w:rsidRDefault="007464CA" w:rsidP="007464CA">
      <w:pPr>
        <w:pStyle w:val="aa"/>
        <w:ind w:firstLine="0"/>
        <w:jc w:val="center"/>
        <w:rPr>
          <w:b/>
          <w:szCs w:val="24"/>
        </w:rPr>
      </w:pPr>
      <w:r w:rsidRPr="004E5EF5">
        <w:rPr>
          <w:b/>
          <w:szCs w:val="24"/>
        </w:rPr>
        <w:t>Критерии оценивания практических</w:t>
      </w:r>
      <w:r w:rsidR="001B19F4" w:rsidRPr="004E5EF5">
        <w:rPr>
          <w:b/>
          <w:szCs w:val="24"/>
        </w:rPr>
        <w:t>занятий</w:t>
      </w:r>
    </w:p>
    <w:p w:rsidR="00783D8F" w:rsidRPr="004E5EF5" w:rsidRDefault="00783D8F" w:rsidP="00783D8F">
      <w:pPr>
        <w:pStyle w:val="af6"/>
        <w:spacing w:before="0" w:beforeAutospacing="0" w:after="0" w:afterAutospacing="0"/>
        <w:ind w:firstLine="567"/>
        <w:jc w:val="both"/>
        <w:rPr>
          <w:rFonts w:ascii="Times New Roman" w:hAnsi="Times New Roman" w:cs="Times New Roman"/>
        </w:rPr>
      </w:pPr>
      <w:r w:rsidRPr="004E5EF5">
        <w:rPr>
          <w:rStyle w:val="af8"/>
          <w:rFonts w:ascii="Times New Roman" w:hAnsi="Times New Roman"/>
        </w:rPr>
        <w:t>Оценка «5»</w:t>
      </w:r>
      <w:r w:rsidRPr="004E5EF5">
        <w:rPr>
          <w:rFonts w:ascii="Times New Roman" w:hAnsi="Times New Roman" w:cs="Times New Roman"/>
        </w:rPr>
        <w:t>. Задание выполнены в полном объеме с соблюдением необходимой последовательности. Обучающийся работает полностью самостоятельно: применяет необходимые теоретические знания, практические умения и навыки. Работа оформлена аккуратно, в наиболее оптимальной для фиксации результатов форме.</w:t>
      </w:r>
    </w:p>
    <w:p w:rsidR="00783D8F" w:rsidRPr="004E5EF5" w:rsidRDefault="00783D8F" w:rsidP="00783D8F">
      <w:pPr>
        <w:pStyle w:val="af6"/>
        <w:spacing w:before="0" w:beforeAutospacing="0" w:after="0" w:afterAutospacing="0"/>
        <w:ind w:firstLine="567"/>
        <w:jc w:val="both"/>
        <w:rPr>
          <w:rFonts w:ascii="Times New Roman" w:hAnsi="Times New Roman" w:cs="Times New Roman"/>
        </w:rPr>
      </w:pPr>
      <w:r w:rsidRPr="004E5EF5">
        <w:rPr>
          <w:rStyle w:val="af8"/>
          <w:rFonts w:ascii="Times New Roman" w:hAnsi="Times New Roman"/>
        </w:rPr>
        <w:t>Оценка «4»</w:t>
      </w:r>
      <w:r w:rsidRPr="004E5EF5">
        <w:rPr>
          <w:rFonts w:ascii="Times New Roman" w:hAnsi="Times New Roman" w:cs="Times New Roman"/>
        </w:rPr>
        <w:t>. Задание выполнены обучающимся в полном объеме и самостоятельно. Допускаются отклонения от необходимой последовательности выполнения, не влияющие на правильность конечного результата. Обучающийся использует указанные методические источники, таблицы и справочники. Работа показывает знание обучающимися основного теоретического материала и овладение умениями, необходимыми для самостоятельного выполнения задания. Могут быть неточности и небрежности в оформлении результатов.</w:t>
      </w:r>
    </w:p>
    <w:p w:rsidR="00783D8F" w:rsidRPr="004E5EF5" w:rsidRDefault="00783D8F" w:rsidP="00783D8F">
      <w:pPr>
        <w:pStyle w:val="af6"/>
        <w:spacing w:before="0" w:beforeAutospacing="0" w:after="0" w:afterAutospacing="0"/>
        <w:ind w:firstLine="567"/>
        <w:jc w:val="both"/>
        <w:rPr>
          <w:rFonts w:ascii="Times New Roman" w:hAnsi="Times New Roman" w:cs="Times New Roman"/>
        </w:rPr>
      </w:pPr>
      <w:r w:rsidRPr="004E5EF5">
        <w:rPr>
          <w:rStyle w:val="af8"/>
          <w:rFonts w:ascii="Times New Roman" w:hAnsi="Times New Roman"/>
        </w:rPr>
        <w:t>Оценка «3»</w:t>
      </w:r>
      <w:r w:rsidRPr="004E5EF5">
        <w:rPr>
          <w:rFonts w:ascii="Times New Roman" w:hAnsi="Times New Roman" w:cs="Times New Roman"/>
        </w:rPr>
        <w:t>. Задания выполняется и оформляется обучающимся при помощи преподавателя. На выполнение задания затрачивается много времени (доработка работы внеурочное время). Обучающийся показывает знания теоретического материала, но испытывает затруднение при самостоятельной работе с методическими источниками, таблицами и справочниками.</w:t>
      </w:r>
    </w:p>
    <w:p w:rsidR="00783D8F" w:rsidRPr="004E5EF5" w:rsidRDefault="00783D8F" w:rsidP="00783D8F">
      <w:pPr>
        <w:pStyle w:val="af6"/>
        <w:spacing w:before="0" w:beforeAutospacing="0" w:after="0" w:afterAutospacing="0"/>
        <w:ind w:firstLine="567"/>
        <w:jc w:val="both"/>
        <w:rPr>
          <w:rFonts w:ascii="Times New Roman" w:hAnsi="Times New Roman" w:cs="Times New Roman"/>
        </w:rPr>
      </w:pPr>
      <w:r w:rsidRPr="004E5EF5">
        <w:rPr>
          <w:rStyle w:val="af8"/>
          <w:rFonts w:ascii="Times New Roman" w:hAnsi="Times New Roman"/>
        </w:rPr>
        <w:t>Оценка «2»</w:t>
      </w:r>
      <w:r w:rsidRPr="004E5EF5">
        <w:rPr>
          <w:rFonts w:ascii="Times New Roman" w:hAnsi="Times New Roman" w:cs="Times New Roman"/>
        </w:rPr>
        <w:t xml:space="preserve"> выставляется в том случае, когда обучающийся не подготовлен к выполнению заданий. Полученные результаты не позволяют сделать правильных выводов и полностью расходятся с поставленной целью. Показываются плохие знания теоретического материала и отсутствие необходимых умений. Руководство и помощь со стороны преподавателя неэффективны по причине плохой подготовки.</w:t>
      </w:r>
    </w:p>
    <w:p w:rsidR="00783D8F" w:rsidRDefault="00783D8F" w:rsidP="00783D8F">
      <w:pPr>
        <w:rPr>
          <w:rFonts w:ascii="Times New Roman" w:eastAsia="Times New Roman" w:hAnsi="Times New Roman" w:cs="Times New Roman"/>
          <w:color w:val="auto"/>
          <w:sz w:val="28"/>
          <w:szCs w:val="28"/>
        </w:rPr>
      </w:pPr>
    </w:p>
    <w:p w:rsidR="00CA7FE2" w:rsidRPr="004E5EF5" w:rsidRDefault="00CA7FE2" w:rsidP="002220D5">
      <w:pPr>
        <w:jc w:val="center"/>
        <w:rPr>
          <w:rFonts w:ascii="Times New Roman" w:hAnsi="Times New Roman" w:cs="Times New Roman"/>
          <w:b/>
        </w:rPr>
      </w:pPr>
      <w:r w:rsidRPr="004E5EF5">
        <w:rPr>
          <w:rFonts w:ascii="Times New Roman" w:hAnsi="Times New Roman" w:cs="Times New Roman"/>
          <w:b/>
        </w:rPr>
        <w:t>Практичес</w:t>
      </w:r>
      <w:r w:rsidR="00F553CB" w:rsidRPr="004E5EF5">
        <w:rPr>
          <w:rFonts w:ascii="Times New Roman" w:hAnsi="Times New Roman" w:cs="Times New Roman"/>
          <w:b/>
        </w:rPr>
        <w:t>к</w:t>
      </w:r>
      <w:r w:rsidR="00E739BF" w:rsidRPr="004E5EF5">
        <w:rPr>
          <w:rFonts w:ascii="Times New Roman" w:hAnsi="Times New Roman" w:cs="Times New Roman"/>
          <w:b/>
        </w:rPr>
        <w:t>ое занятие</w:t>
      </w:r>
      <w:r w:rsidR="00CB1585" w:rsidRPr="004E5EF5">
        <w:rPr>
          <w:rFonts w:ascii="Times New Roman" w:hAnsi="Times New Roman" w:cs="Times New Roman"/>
          <w:b/>
        </w:rPr>
        <w:t xml:space="preserve"> №</w:t>
      </w:r>
      <w:r w:rsidR="00F553CB" w:rsidRPr="004E5EF5">
        <w:rPr>
          <w:rFonts w:ascii="Times New Roman" w:hAnsi="Times New Roman" w:cs="Times New Roman"/>
          <w:b/>
        </w:rPr>
        <w:t>1</w:t>
      </w:r>
    </w:p>
    <w:p w:rsidR="00CA7FE2" w:rsidRPr="004E5EF5" w:rsidRDefault="00CA7FE2" w:rsidP="00CA7FE2">
      <w:pPr>
        <w:ind w:left="709" w:hanging="709"/>
        <w:jc w:val="center"/>
        <w:rPr>
          <w:rFonts w:ascii="Times New Roman" w:hAnsi="Times New Roman" w:cs="Times New Roman"/>
        </w:rPr>
      </w:pPr>
    </w:p>
    <w:p w:rsidR="00CA7FE2" w:rsidRPr="004E5EF5" w:rsidRDefault="00F553CB" w:rsidP="00656F71">
      <w:pPr>
        <w:ind w:left="709" w:hanging="709"/>
        <w:jc w:val="both"/>
        <w:rPr>
          <w:rFonts w:ascii="Times New Roman" w:hAnsi="Times New Roman" w:cs="Times New Roman"/>
        </w:rPr>
      </w:pPr>
      <w:r w:rsidRPr="004E5EF5">
        <w:rPr>
          <w:rFonts w:ascii="Times New Roman" w:hAnsi="Times New Roman" w:cs="Times New Roman"/>
          <w:b/>
        </w:rPr>
        <w:t>Тема</w:t>
      </w:r>
      <w:r w:rsidRPr="004E5EF5">
        <w:rPr>
          <w:rFonts w:ascii="Times New Roman" w:hAnsi="Times New Roman" w:cs="Times New Roman"/>
        </w:rPr>
        <w:t xml:space="preserve">: </w:t>
      </w:r>
      <w:r w:rsidR="002220D5" w:rsidRPr="002220D5">
        <w:rPr>
          <w:rFonts w:ascii="Times New Roman" w:hAnsi="Times New Roman" w:cs="Times New Roman"/>
          <w:bCs/>
        </w:rPr>
        <w:t>Выбор форм и методов обслуживания в соответствии с типом и классом предприятия, его специализацией</w:t>
      </w:r>
    </w:p>
    <w:p w:rsidR="00F36F37" w:rsidRPr="004E5EF5" w:rsidRDefault="00F36F37" w:rsidP="00656F71">
      <w:pPr>
        <w:ind w:left="709" w:hanging="709"/>
        <w:jc w:val="both"/>
        <w:rPr>
          <w:rFonts w:ascii="Times New Roman" w:hAnsi="Times New Roman" w:cs="Times New Roman"/>
        </w:rPr>
      </w:pPr>
      <w:r w:rsidRPr="004E5EF5">
        <w:rPr>
          <w:rFonts w:ascii="Times New Roman" w:hAnsi="Times New Roman" w:cs="Times New Roman"/>
          <w:b/>
        </w:rPr>
        <w:t>Задания</w:t>
      </w:r>
      <w:r w:rsidRPr="004E5EF5">
        <w:rPr>
          <w:rFonts w:ascii="Times New Roman" w:hAnsi="Times New Roman" w:cs="Times New Roman"/>
        </w:rPr>
        <w:t>:</w:t>
      </w:r>
    </w:p>
    <w:p w:rsidR="002220D5" w:rsidRPr="002220D5" w:rsidRDefault="00F36F37" w:rsidP="002220D5">
      <w:pPr>
        <w:ind w:left="709" w:hanging="709"/>
        <w:jc w:val="both"/>
        <w:rPr>
          <w:rFonts w:ascii="Times New Roman" w:hAnsi="Times New Roman" w:cs="Times New Roman"/>
          <w:b/>
          <w:bCs/>
        </w:rPr>
      </w:pPr>
      <w:r w:rsidRPr="002220D5">
        <w:rPr>
          <w:rFonts w:ascii="Times New Roman" w:hAnsi="Times New Roman" w:cs="Times New Roman"/>
          <w:b/>
        </w:rPr>
        <w:t>1</w:t>
      </w:r>
      <w:r w:rsidRPr="004E5EF5">
        <w:rPr>
          <w:rFonts w:ascii="Times New Roman" w:hAnsi="Times New Roman" w:cs="Times New Roman"/>
          <w:bCs/>
        </w:rPr>
        <w:t>.</w:t>
      </w:r>
      <w:r w:rsidR="002220D5" w:rsidRPr="002220D5">
        <w:rPr>
          <w:rFonts w:ascii="Times New Roman" w:hAnsi="Times New Roman" w:cs="Times New Roman"/>
        </w:rPr>
        <w:t>Вопросы для повторения:</w:t>
      </w:r>
    </w:p>
    <w:p w:rsidR="002220D5" w:rsidRDefault="002220D5" w:rsidP="00CF20B8">
      <w:pPr>
        <w:pStyle w:val="a7"/>
        <w:numPr>
          <w:ilvl w:val="0"/>
          <w:numId w:val="1"/>
        </w:numPr>
        <w:jc w:val="both"/>
        <w:rPr>
          <w:rFonts w:ascii="Times New Roman" w:hAnsi="Times New Roman" w:cs="Times New Roman"/>
          <w:bCs/>
        </w:rPr>
      </w:pPr>
      <w:r w:rsidRPr="002220D5">
        <w:rPr>
          <w:rFonts w:ascii="Times New Roman" w:hAnsi="Times New Roman" w:cs="Times New Roman"/>
          <w:bCs/>
        </w:rPr>
        <w:lastRenderedPageBreak/>
        <w:t>.Характеристика торговых, производственных помещений</w:t>
      </w:r>
    </w:p>
    <w:p w:rsidR="002220D5" w:rsidRPr="002220D5" w:rsidRDefault="002220D5" w:rsidP="00CF20B8">
      <w:pPr>
        <w:pStyle w:val="a7"/>
        <w:numPr>
          <w:ilvl w:val="0"/>
          <w:numId w:val="1"/>
        </w:numPr>
        <w:jc w:val="both"/>
        <w:rPr>
          <w:rFonts w:ascii="Times New Roman" w:hAnsi="Times New Roman" w:cs="Times New Roman"/>
          <w:bCs/>
        </w:rPr>
      </w:pPr>
      <w:r w:rsidRPr="002220D5">
        <w:rPr>
          <w:rFonts w:ascii="Times New Roman" w:hAnsi="Times New Roman" w:cs="Times New Roman"/>
          <w:bCs/>
        </w:rPr>
        <w:t>Методы и формы обслуживания</w:t>
      </w:r>
    </w:p>
    <w:p w:rsidR="002220D5" w:rsidRPr="002220D5" w:rsidRDefault="002220D5" w:rsidP="002220D5">
      <w:pPr>
        <w:ind w:left="709" w:hanging="709"/>
        <w:jc w:val="both"/>
        <w:rPr>
          <w:rFonts w:ascii="Times New Roman" w:hAnsi="Times New Roman" w:cs="Times New Roman"/>
          <w:b/>
          <w:bCs/>
        </w:rPr>
      </w:pPr>
      <w:r w:rsidRPr="002220D5">
        <w:rPr>
          <w:rFonts w:ascii="Times New Roman" w:hAnsi="Times New Roman" w:cs="Times New Roman"/>
          <w:b/>
        </w:rPr>
        <w:t>2.</w:t>
      </w:r>
      <w:r w:rsidR="00F36F37" w:rsidRPr="002220D5">
        <w:rPr>
          <w:rFonts w:ascii="Times New Roman" w:hAnsi="Times New Roman" w:cs="Times New Roman"/>
          <w:bCs/>
        </w:rPr>
        <w:t xml:space="preserve">Используя материал, </w:t>
      </w:r>
      <w:r>
        <w:rPr>
          <w:rFonts w:ascii="Times New Roman" w:hAnsi="Times New Roman" w:cs="Times New Roman"/>
          <w:b/>
          <w:bCs/>
        </w:rPr>
        <w:t>з</w:t>
      </w:r>
      <w:r w:rsidRPr="002220D5">
        <w:rPr>
          <w:rFonts w:ascii="Times New Roman" w:hAnsi="Times New Roman" w:cs="Times New Roman"/>
          <w:b/>
          <w:bCs/>
        </w:rPr>
        <w:t>аполнить таблицу - «</w:t>
      </w:r>
      <w:r w:rsidRPr="002220D5">
        <w:rPr>
          <w:rFonts w:ascii="Times New Roman" w:hAnsi="Times New Roman" w:cs="Times New Roman"/>
        </w:rPr>
        <w:t>Типология предприятий общественного питания в зависимости от месторасположения»</w:t>
      </w:r>
    </w:p>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10"/>
        <w:contextualSpacing/>
        <w:jc w:val="both"/>
        <w:rPr>
          <w:rFonts w:ascii="Times New Roman" w:eastAsia="Times New Roman" w:hAnsi="Times New Roman" w:cs="Times New Roman"/>
          <w:b/>
          <w:bCs/>
          <w:color w:val="auto"/>
        </w:rPr>
      </w:pPr>
    </w:p>
    <w:tbl>
      <w:tblPr>
        <w:tblStyle w:val="110"/>
        <w:tblW w:w="0" w:type="auto"/>
        <w:tblLook w:val="04A0"/>
      </w:tblPr>
      <w:tblGrid>
        <w:gridCol w:w="4786"/>
        <w:gridCol w:w="4785"/>
      </w:tblGrid>
      <w:tr w:rsidR="002220D5" w:rsidRPr="002220D5" w:rsidTr="00D15A67">
        <w:tc>
          <w:tcPr>
            <w:tcW w:w="4786"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center"/>
              <w:rPr>
                <w:rFonts w:ascii="Times New Roman" w:eastAsia="Times New Roman" w:hAnsi="Times New Roman" w:cs="Times New Roman"/>
                <w:b/>
                <w:bCs/>
                <w:color w:val="auto"/>
                <w:lang w:eastAsia="en-US"/>
              </w:rPr>
            </w:pPr>
            <w:r w:rsidRPr="002220D5">
              <w:rPr>
                <w:rFonts w:ascii="Times New Roman" w:eastAsia="Times New Roman" w:hAnsi="Times New Roman" w:cs="Times New Roman"/>
                <w:b/>
                <w:bCs/>
                <w:color w:val="auto"/>
                <w:lang w:eastAsia="en-US"/>
              </w:rPr>
              <w:t>Места расположения предприятий питания</w:t>
            </w:r>
          </w:p>
        </w:tc>
        <w:tc>
          <w:tcPr>
            <w:tcW w:w="4785"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center"/>
              <w:rPr>
                <w:rFonts w:ascii="Times New Roman" w:eastAsia="Times New Roman" w:hAnsi="Times New Roman" w:cs="Times New Roman"/>
                <w:b/>
                <w:bCs/>
                <w:color w:val="auto"/>
                <w:lang w:eastAsia="en-US"/>
              </w:rPr>
            </w:pPr>
            <w:r w:rsidRPr="002220D5">
              <w:rPr>
                <w:rFonts w:ascii="Times New Roman" w:eastAsia="Times New Roman" w:hAnsi="Times New Roman" w:cs="Times New Roman"/>
                <w:b/>
                <w:bCs/>
                <w:color w:val="auto"/>
                <w:lang w:eastAsia="en-US"/>
              </w:rPr>
              <w:t>Тип предприятия общественного питания</w:t>
            </w:r>
          </w:p>
        </w:tc>
      </w:tr>
      <w:tr w:rsidR="002220D5" w:rsidRPr="002220D5" w:rsidTr="00D15A67">
        <w:tc>
          <w:tcPr>
            <w:tcW w:w="4786"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r w:rsidRPr="002220D5">
              <w:rPr>
                <w:rFonts w:ascii="Times New Roman" w:eastAsia="Times New Roman" w:hAnsi="Times New Roman" w:cs="Times New Roman"/>
                <w:bCs/>
                <w:color w:val="auto"/>
                <w:lang w:eastAsia="en-US"/>
              </w:rPr>
              <w:t>Зоны отдыха крупных городов</w:t>
            </w:r>
          </w:p>
        </w:tc>
        <w:tc>
          <w:tcPr>
            <w:tcW w:w="4785"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p>
        </w:tc>
      </w:tr>
      <w:tr w:rsidR="002220D5" w:rsidRPr="002220D5" w:rsidTr="00D15A67">
        <w:tc>
          <w:tcPr>
            <w:tcW w:w="4786"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r w:rsidRPr="002220D5">
              <w:rPr>
                <w:rFonts w:ascii="Times New Roman" w:eastAsia="Times New Roman" w:hAnsi="Times New Roman" w:cs="Times New Roman"/>
                <w:bCs/>
                <w:color w:val="auto"/>
                <w:lang w:eastAsia="en-US"/>
              </w:rPr>
              <w:t>Общегородские парки культуры и отдыха</w:t>
            </w:r>
          </w:p>
        </w:tc>
        <w:tc>
          <w:tcPr>
            <w:tcW w:w="4785"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p>
        </w:tc>
      </w:tr>
      <w:tr w:rsidR="002220D5" w:rsidRPr="002220D5" w:rsidTr="00D15A67">
        <w:trPr>
          <w:trHeight w:val="170"/>
        </w:trPr>
        <w:tc>
          <w:tcPr>
            <w:tcW w:w="4786"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r w:rsidRPr="002220D5">
              <w:rPr>
                <w:rFonts w:ascii="Times New Roman" w:eastAsia="Times New Roman" w:hAnsi="Times New Roman" w:cs="Times New Roman"/>
                <w:bCs/>
                <w:color w:val="auto"/>
                <w:lang w:eastAsia="en-US"/>
              </w:rPr>
              <w:t>Пляжи</w:t>
            </w:r>
          </w:p>
        </w:tc>
        <w:tc>
          <w:tcPr>
            <w:tcW w:w="4785"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p>
        </w:tc>
      </w:tr>
      <w:tr w:rsidR="002220D5" w:rsidRPr="002220D5" w:rsidTr="00D15A67">
        <w:tc>
          <w:tcPr>
            <w:tcW w:w="4786"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r w:rsidRPr="002220D5">
              <w:rPr>
                <w:rFonts w:ascii="Times New Roman" w:eastAsia="Times New Roman" w:hAnsi="Times New Roman" w:cs="Times New Roman"/>
                <w:bCs/>
                <w:color w:val="auto"/>
                <w:lang w:eastAsia="en-US"/>
              </w:rPr>
              <w:t>Курорты</w:t>
            </w:r>
          </w:p>
        </w:tc>
        <w:tc>
          <w:tcPr>
            <w:tcW w:w="4785"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p>
        </w:tc>
      </w:tr>
      <w:tr w:rsidR="002220D5" w:rsidRPr="002220D5" w:rsidTr="00D15A67">
        <w:tc>
          <w:tcPr>
            <w:tcW w:w="4786"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r w:rsidRPr="002220D5">
              <w:rPr>
                <w:rFonts w:ascii="Times New Roman" w:eastAsia="Times New Roman" w:hAnsi="Times New Roman" w:cs="Times New Roman"/>
                <w:bCs/>
                <w:color w:val="auto"/>
                <w:lang w:eastAsia="en-US"/>
              </w:rPr>
              <w:t>Дома культуры, клубы, театры</w:t>
            </w:r>
            <w:proofErr w:type="gramStart"/>
            <w:r w:rsidRPr="002220D5">
              <w:rPr>
                <w:rFonts w:ascii="Times New Roman" w:eastAsia="Times New Roman" w:hAnsi="Times New Roman" w:cs="Times New Roman"/>
                <w:bCs/>
                <w:color w:val="auto"/>
                <w:lang w:eastAsia="en-US"/>
              </w:rPr>
              <w:t>,к</w:t>
            </w:r>
            <w:proofErr w:type="gramEnd"/>
            <w:r w:rsidRPr="002220D5">
              <w:rPr>
                <w:rFonts w:ascii="Times New Roman" w:eastAsia="Times New Roman" w:hAnsi="Times New Roman" w:cs="Times New Roman"/>
                <w:bCs/>
                <w:color w:val="auto"/>
                <w:lang w:eastAsia="en-US"/>
              </w:rPr>
              <w:t>инотеатры</w:t>
            </w:r>
          </w:p>
        </w:tc>
        <w:tc>
          <w:tcPr>
            <w:tcW w:w="4785"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p>
        </w:tc>
      </w:tr>
      <w:tr w:rsidR="002220D5" w:rsidRPr="002220D5" w:rsidTr="00D15A67">
        <w:tc>
          <w:tcPr>
            <w:tcW w:w="4786"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r w:rsidRPr="002220D5">
              <w:rPr>
                <w:rFonts w:ascii="Times New Roman" w:eastAsia="Times New Roman" w:hAnsi="Times New Roman" w:cs="Times New Roman"/>
                <w:bCs/>
                <w:color w:val="auto"/>
                <w:lang w:eastAsia="en-US"/>
              </w:rPr>
              <w:t>Торгово-развлекательные комплексы</w:t>
            </w:r>
          </w:p>
        </w:tc>
        <w:tc>
          <w:tcPr>
            <w:tcW w:w="4785"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p>
        </w:tc>
      </w:tr>
      <w:tr w:rsidR="002220D5" w:rsidRPr="002220D5" w:rsidTr="00D15A67">
        <w:tc>
          <w:tcPr>
            <w:tcW w:w="4786"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r w:rsidRPr="002220D5">
              <w:rPr>
                <w:rFonts w:ascii="Times New Roman" w:eastAsia="Times New Roman" w:hAnsi="Times New Roman" w:cs="Times New Roman"/>
                <w:bCs/>
                <w:color w:val="auto"/>
                <w:lang w:eastAsia="en-US"/>
              </w:rPr>
              <w:t>Бизнес-центры</w:t>
            </w:r>
          </w:p>
        </w:tc>
        <w:tc>
          <w:tcPr>
            <w:tcW w:w="4785"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p>
        </w:tc>
      </w:tr>
      <w:tr w:rsidR="002220D5" w:rsidRPr="002220D5" w:rsidTr="00D15A67">
        <w:tc>
          <w:tcPr>
            <w:tcW w:w="4786"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r w:rsidRPr="002220D5">
              <w:rPr>
                <w:rFonts w:ascii="Times New Roman" w:eastAsia="Times New Roman" w:hAnsi="Times New Roman" w:cs="Times New Roman"/>
                <w:bCs/>
                <w:color w:val="auto"/>
                <w:lang w:eastAsia="en-US"/>
              </w:rPr>
              <w:t>Гостиницы</w:t>
            </w:r>
          </w:p>
        </w:tc>
        <w:tc>
          <w:tcPr>
            <w:tcW w:w="4785"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p>
        </w:tc>
      </w:tr>
      <w:tr w:rsidR="002220D5" w:rsidRPr="002220D5" w:rsidTr="00D15A67">
        <w:tc>
          <w:tcPr>
            <w:tcW w:w="4786"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r w:rsidRPr="002220D5">
              <w:rPr>
                <w:rFonts w:ascii="Times New Roman" w:eastAsia="Times New Roman" w:hAnsi="Times New Roman" w:cs="Times New Roman"/>
                <w:bCs/>
                <w:color w:val="auto"/>
                <w:lang w:eastAsia="en-US"/>
              </w:rPr>
              <w:t>Производственные предприятия</w:t>
            </w:r>
          </w:p>
        </w:tc>
        <w:tc>
          <w:tcPr>
            <w:tcW w:w="4785"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p>
        </w:tc>
      </w:tr>
      <w:tr w:rsidR="002220D5" w:rsidRPr="002220D5" w:rsidTr="00D15A67">
        <w:tc>
          <w:tcPr>
            <w:tcW w:w="4786"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r w:rsidRPr="002220D5">
              <w:rPr>
                <w:rFonts w:ascii="Times New Roman" w:eastAsia="Times New Roman" w:hAnsi="Times New Roman" w:cs="Times New Roman"/>
                <w:bCs/>
                <w:color w:val="auto"/>
                <w:lang w:eastAsia="en-US"/>
              </w:rPr>
              <w:t>Общеобразовательные учреждения</w:t>
            </w:r>
          </w:p>
        </w:tc>
        <w:tc>
          <w:tcPr>
            <w:tcW w:w="4785"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contextualSpacing/>
              <w:jc w:val="both"/>
              <w:rPr>
                <w:rFonts w:ascii="Times New Roman" w:eastAsia="Times New Roman" w:hAnsi="Times New Roman" w:cs="Times New Roman"/>
                <w:bCs/>
                <w:color w:val="auto"/>
                <w:lang w:eastAsia="en-US"/>
              </w:rPr>
            </w:pPr>
          </w:p>
        </w:tc>
      </w:tr>
    </w:tbl>
    <w:p w:rsidR="002220D5" w:rsidRPr="002220D5" w:rsidRDefault="002220D5" w:rsidP="002220D5">
      <w:pPr>
        <w:rPr>
          <w:rFonts w:ascii="Times New Roman" w:eastAsia="Times New Roman" w:hAnsi="Times New Roman" w:cs="Times New Roman"/>
          <w:b/>
          <w:bCs/>
          <w:color w:val="auto"/>
          <w:lang w:eastAsia="en-US"/>
        </w:rPr>
      </w:pPr>
    </w:p>
    <w:p w:rsidR="002220D5" w:rsidRPr="002220D5" w:rsidRDefault="002220D5" w:rsidP="002220D5">
      <w:pPr>
        <w:rPr>
          <w:rFonts w:ascii="Times New Roman" w:eastAsia="Times New Roman" w:hAnsi="Times New Roman" w:cs="Times New Roman"/>
          <w:b/>
          <w:bCs/>
          <w:color w:val="auto"/>
          <w:lang w:eastAsia="en-US"/>
        </w:rPr>
      </w:pPr>
      <w:r w:rsidRPr="002220D5">
        <w:rPr>
          <w:rFonts w:ascii="Times New Roman" w:eastAsia="Times New Roman" w:hAnsi="Times New Roman" w:cs="Times New Roman"/>
          <w:b/>
          <w:bCs/>
          <w:color w:val="auto"/>
          <w:lang w:eastAsia="en-US"/>
        </w:rPr>
        <w:t xml:space="preserve">3. </w:t>
      </w:r>
      <w:r w:rsidRPr="002220D5">
        <w:rPr>
          <w:rFonts w:ascii="Times New Roman" w:eastAsia="Times New Roman" w:hAnsi="Times New Roman" w:cs="Times New Roman"/>
          <w:color w:val="auto"/>
          <w:lang w:eastAsia="en-US"/>
        </w:rPr>
        <w:t>Выберете фирменное наименование Вашего предприятия и дайте определение его типа в соответствии с ГОСТ 30389-2013 «Услуги общественного питания. Классификация предприятий общественного питания».</w:t>
      </w:r>
    </w:p>
    <w:p w:rsidR="002220D5" w:rsidRPr="002220D5" w:rsidRDefault="002220D5" w:rsidP="002220D5">
      <w:pPr>
        <w:widowControl/>
        <w:rPr>
          <w:rFonts w:ascii="Times New Roman" w:eastAsia="Times New Roman" w:hAnsi="Times New Roman" w:cs="Times New Roman"/>
          <w:b/>
          <w:bCs/>
          <w:i/>
          <w:color w:val="auto"/>
          <w:lang w:eastAsia="en-US"/>
        </w:rPr>
      </w:pPr>
    </w:p>
    <w:p w:rsidR="002220D5" w:rsidRPr="002220D5" w:rsidRDefault="002220D5" w:rsidP="002220D5">
      <w:pPr>
        <w:widowControl/>
        <w:rPr>
          <w:rFonts w:ascii="Times New Roman" w:eastAsia="Times New Roman" w:hAnsi="Times New Roman" w:cs="Times New Roman"/>
          <w:i/>
          <w:color w:val="auto"/>
          <w:lang w:eastAsia="en-US"/>
        </w:rPr>
      </w:pPr>
      <w:r w:rsidRPr="002220D5">
        <w:rPr>
          <w:rFonts w:ascii="Times New Roman" w:eastAsia="Times New Roman" w:hAnsi="Times New Roman" w:cs="Times New Roman"/>
          <w:i/>
          <w:color w:val="auto"/>
          <w:lang w:eastAsia="en-US"/>
        </w:rPr>
        <w:t>Например: Ресторан «Легенда» - это предприятие общественного питания……(далее по ГОСТу).</w:t>
      </w:r>
    </w:p>
    <w:p w:rsidR="002220D5" w:rsidRPr="002220D5" w:rsidRDefault="002220D5" w:rsidP="002220D5">
      <w:pPr>
        <w:widowControl/>
        <w:rPr>
          <w:rFonts w:ascii="Times New Roman" w:eastAsia="Times New Roman" w:hAnsi="Times New Roman" w:cs="Times New Roman"/>
          <w:b/>
          <w:bCs/>
          <w:i/>
          <w:color w:val="auto"/>
          <w:lang w:eastAsia="en-US"/>
        </w:rPr>
      </w:pPr>
    </w:p>
    <w:p w:rsidR="002220D5" w:rsidRPr="002220D5" w:rsidRDefault="002220D5" w:rsidP="002220D5">
      <w:pPr>
        <w:widowControl/>
        <w:rPr>
          <w:rFonts w:ascii="Times New Roman" w:eastAsia="Times New Roman" w:hAnsi="Times New Roman" w:cs="Times New Roman"/>
          <w:color w:val="auto"/>
          <w:lang w:eastAsia="en-US"/>
        </w:rPr>
      </w:pPr>
      <w:r w:rsidRPr="002220D5">
        <w:rPr>
          <w:rFonts w:ascii="Times New Roman" w:eastAsia="Times New Roman" w:hAnsi="Times New Roman" w:cs="Times New Roman"/>
          <w:b/>
          <w:bCs/>
          <w:color w:val="auto"/>
          <w:lang w:eastAsia="en-US"/>
        </w:rPr>
        <w:t>4.</w:t>
      </w:r>
      <w:r w:rsidRPr="002220D5">
        <w:rPr>
          <w:rFonts w:ascii="Times New Roman" w:eastAsia="Times New Roman" w:hAnsi="Times New Roman" w:cs="Times New Roman"/>
          <w:color w:val="auto"/>
          <w:lang w:eastAsia="en-US"/>
        </w:rPr>
        <w:t>Составьте паспорт предприятия и представьте его в виде таблицы 2.</w:t>
      </w:r>
    </w:p>
    <w:p w:rsidR="002220D5" w:rsidRPr="002220D5" w:rsidRDefault="002220D5" w:rsidP="002220D5">
      <w:pPr>
        <w:widowControl/>
        <w:ind w:left="150" w:right="150"/>
        <w:rPr>
          <w:rFonts w:ascii="Times New Roman" w:eastAsia="Times New Roman" w:hAnsi="Times New Roman" w:cs="Times New Roman"/>
          <w:b/>
          <w:bCs/>
          <w:iCs/>
          <w:color w:val="424242"/>
        </w:rPr>
      </w:pPr>
    </w:p>
    <w:p w:rsidR="002220D5" w:rsidRPr="002220D5" w:rsidRDefault="002220D5" w:rsidP="002220D5">
      <w:pPr>
        <w:widowControl/>
        <w:ind w:left="150" w:right="150"/>
        <w:rPr>
          <w:rFonts w:ascii="Times New Roman" w:eastAsia="Times New Roman" w:hAnsi="Times New Roman" w:cs="Times New Roman"/>
          <w:iCs/>
          <w:color w:val="auto"/>
        </w:rPr>
      </w:pPr>
      <w:r w:rsidRPr="002220D5">
        <w:rPr>
          <w:rFonts w:ascii="Times New Roman" w:eastAsia="Times New Roman" w:hAnsi="Times New Roman" w:cs="Times New Roman"/>
          <w:b/>
          <w:bCs/>
          <w:iCs/>
          <w:color w:val="424242"/>
        </w:rPr>
        <w:t>Таблица 2 – Паспорт предприятия питания</w:t>
      </w:r>
    </w:p>
    <w:tbl>
      <w:tblPr>
        <w:tblStyle w:val="12"/>
        <w:tblW w:w="0" w:type="auto"/>
        <w:tblLook w:val="04A0"/>
      </w:tblPr>
      <w:tblGrid>
        <w:gridCol w:w="5585"/>
        <w:gridCol w:w="3042"/>
      </w:tblGrid>
      <w:tr w:rsidR="002220D5" w:rsidRPr="002220D5" w:rsidTr="00D15A67">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Признак предприятия  </w:t>
            </w:r>
          </w:p>
        </w:tc>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Характеристика признака*</w:t>
            </w:r>
          </w:p>
        </w:tc>
      </w:tr>
      <w:tr w:rsidR="002220D5" w:rsidRPr="002220D5" w:rsidTr="00D15A67">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1. Фирменное наименование</w:t>
            </w:r>
          </w:p>
        </w:tc>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 </w:t>
            </w:r>
          </w:p>
        </w:tc>
      </w:tr>
      <w:tr w:rsidR="002220D5" w:rsidRPr="002220D5" w:rsidTr="00D15A67">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2. Тип</w:t>
            </w:r>
          </w:p>
        </w:tc>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 </w:t>
            </w:r>
          </w:p>
        </w:tc>
      </w:tr>
      <w:tr w:rsidR="002220D5" w:rsidRPr="002220D5" w:rsidTr="00D15A67">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3. Класс</w:t>
            </w:r>
          </w:p>
        </w:tc>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 </w:t>
            </w:r>
          </w:p>
        </w:tc>
      </w:tr>
      <w:tr w:rsidR="002220D5" w:rsidRPr="002220D5" w:rsidTr="00D15A67">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4. Специализация</w:t>
            </w:r>
          </w:p>
        </w:tc>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 </w:t>
            </w:r>
          </w:p>
        </w:tc>
      </w:tr>
      <w:tr w:rsidR="002220D5" w:rsidRPr="002220D5" w:rsidTr="00D15A67">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5. Организационно-правовая форма деятельности</w:t>
            </w:r>
          </w:p>
        </w:tc>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 </w:t>
            </w:r>
          </w:p>
        </w:tc>
      </w:tr>
      <w:tr w:rsidR="002220D5" w:rsidRPr="002220D5" w:rsidTr="00D15A67">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6. Месторасположение, юридический адрес</w:t>
            </w:r>
          </w:p>
        </w:tc>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 </w:t>
            </w:r>
          </w:p>
        </w:tc>
      </w:tr>
      <w:tr w:rsidR="002220D5" w:rsidRPr="002220D5" w:rsidTr="00D15A67">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7. Режим работы</w:t>
            </w:r>
          </w:p>
        </w:tc>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 </w:t>
            </w:r>
          </w:p>
        </w:tc>
      </w:tr>
      <w:tr w:rsidR="002220D5" w:rsidRPr="002220D5" w:rsidTr="00D15A67">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8. Характер производства</w:t>
            </w:r>
          </w:p>
        </w:tc>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 </w:t>
            </w:r>
          </w:p>
        </w:tc>
      </w:tr>
      <w:tr w:rsidR="002220D5" w:rsidRPr="002220D5" w:rsidTr="00D15A67">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9. Требования к методам обслуживания потребителей</w:t>
            </w:r>
          </w:p>
        </w:tc>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 </w:t>
            </w:r>
          </w:p>
        </w:tc>
      </w:tr>
      <w:tr w:rsidR="002220D5" w:rsidRPr="002220D5" w:rsidTr="00D15A67">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10.Требования к форменной одежде, обуви:</w:t>
            </w:r>
          </w:p>
        </w:tc>
        <w:tc>
          <w:tcPr>
            <w:tcW w:w="0" w:type="auto"/>
            <w:hideMark/>
          </w:tcPr>
          <w:p w:rsidR="002220D5" w:rsidRPr="002220D5" w:rsidRDefault="002220D5" w:rsidP="002220D5">
            <w:pPr>
              <w:widowControl/>
              <w:ind w:left="150" w:right="150"/>
              <w:rPr>
                <w:rFonts w:ascii="Times New Roman" w:eastAsia="Times New Roman" w:hAnsi="Times New Roman" w:cs="Times New Roman"/>
                <w:color w:val="auto"/>
              </w:rPr>
            </w:pPr>
            <w:r w:rsidRPr="002220D5">
              <w:rPr>
                <w:rFonts w:ascii="Times New Roman" w:eastAsia="Times New Roman" w:hAnsi="Times New Roman" w:cs="Times New Roman"/>
                <w:color w:val="auto"/>
              </w:rPr>
              <w:t> </w:t>
            </w:r>
          </w:p>
        </w:tc>
      </w:tr>
    </w:tbl>
    <w:p w:rsidR="002220D5" w:rsidRPr="002220D5" w:rsidRDefault="002220D5" w:rsidP="002220D5">
      <w:pPr>
        <w:widowControl/>
        <w:spacing w:after="200" w:line="276" w:lineRule="auto"/>
        <w:contextualSpacing/>
        <w:rPr>
          <w:rFonts w:ascii="Times New Roman" w:eastAsia="Times New Roman" w:hAnsi="Times New Roman" w:cs="Times New Roman"/>
          <w:color w:val="auto"/>
          <w:lang w:eastAsia="en-US"/>
        </w:rPr>
      </w:pPr>
      <w:r w:rsidRPr="002220D5">
        <w:rPr>
          <w:rFonts w:ascii="Times New Roman" w:eastAsia="Times New Roman" w:hAnsi="Times New Roman" w:cs="Times New Roman"/>
          <w:color w:val="auto"/>
          <w:lang w:eastAsia="en-US"/>
        </w:rPr>
        <w:t>5. Характеристика методов и форм обслуживания</w:t>
      </w:r>
    </w:p>
    <w:p w:rsidR="002220D5" w:rsidRPr="002220D5" w:rsidRDefault="002220D5" w:rsidP="002220D5">
      <w:pPr>
        <w:widowControl/>
        <w:ind w:left="1080"/>
        <w:contextualSpacing/>
        <w:rPr>
          <w:rFonts w:ascii="Times New Roman" w:eastAsia="Times New Roman" w:hAnsi="Times New Roman" w:cs="Times New Roman"/>
          <w:b/>
          <w:bCs/>
          <w:color w:val="auto"/>
          <w:lang w:eastAsia="en-US"/>
        </w:rPr>
      </w:pPr>
    </w:p>
    <w:p w:rsidR="002220D5" w:rsidRPr="002220D5" w:rsidRDefault="002220D5" w:rsidP="002220D5">
      <w:pPr>
        <w:widowControl/>
        <w:contextualSpacing/>
        <w:rPr>
          <w:rFonts w:ascii="Times New Roman" w:eastAsia="Times New Roman" w:hAnsi="Times New Roman" w:cs="Times New Roman"/>
          <w:bCs/>
          <w:color w:val="auto"/>
          <w:lang w:eastAsia="en-US"/>
        </w:rPr>
      </w:pPr>
      <w:r w:rsidRPr="002220D5">
        <w:rPr>
          <w:rFonts w:ascii="Times New Roman" w:eastAsia="Times New Roman" w:hAnsi="Times New Roman" w:cs="Times New Roman"/>
          <w:bCs/>
          <w:color w:val="auto"/>
          <w:lang w:eastAsia="en-US"/>
        </w:rPr>
        <w:t xml:space="preserve">ГОСТ 32692-2014 Услуги общественного питания. Общие требования к методам и формам обслуживания на предприятиях общественного питания   </w:t>
      </w:r>
    </w:p>
    <w:p w:rsidR="002220D5" w:rsidRPr="002220D5" w:rsidRDefault="002220D5" w:rsidP="002220D5">
      <w:pPr>
        <w:widowControl/>
        <w:ind w:left="1080"/>
        <w:contextualSpacing/>
        <w:rPr>
          <w:rFonts w:ascii="Times New Roman" w:eastAsia="Times New Roman" w:hAnsi="Times New Roman" w:cs="Times New Roman"/>
          <w:b/>
          <w:bCs/>
          <w:color w:val="auto"/>
          <w:lang w:eastAsia="en-US"/>
        </w:rPr>
      </w:pPr>
    </w:p>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color w:val="auto"/>
          <w:lang w:eastAsia="en-US"/>
        </w:rPr>
      </w:pPr>
      <w:r w:rsidRPr="002220D5">
        <w:rPr>
          <w:rFonts w:ascii="Times New Roman" w:eastAsia="Times New Roman" w:hAnsi="Times New Roman" w:cs="Times New Roman"/>
          <w:b/>
          <w:bCs/>
          <w:color w:val="auto"/>
          <w:lang w:eastAsia="en-US"/>
        </w:rPr>
        <w:t>Заполнить таблицу 3- «Форма и методы обслуживания в зависимости от типа предприятий общественного питания»</w:t>
      </w:r>
    </w:p>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color w:val="auto"/>
          <w:lang w:eastAsia="en-US"/>
        </w:rPr>
      </w:pPr>
    </w:p>
    <w:tbl>
      <w:tblPr>
        <w:tblStyle w:val="12"/>
        <w:tblW w:w="0" w:type="auto"/>
        <w:tblLook w:val="04A0"/>
      </w:tblPr>
      <w:tblGrid>
        <w:gridCol w:w="4077"/>
        <w:gridCol w:w="5494"/>
      </w:tblGrid>
      <w:tr w:rsidR="002220D5" w:rsidRPr="002220D5" w:rsidTr="00D15A67">
        <w:tc>
          <w:tcPr>
            <w:tcW w:w="4077"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
                <w:bCs/>
                <w:color w:val="auto"/>
                <w:lang w:eastAsia="en-US"/>
              </w:rPr>
            </w:pPr>
            <w:r w:rsidRPr="002220D5">
              <w:rPr>
                <w:rFonts w:ascii="Times New Roman" w:eastAsia="Times New Roman" w:hAnsi="Times New Roman" w:cs="Times New Roman"/>
                <w:b/>
                <w:bCs/>
                <w:color w:val="auto"/>
                <w:lang w:eastAsia="en-US"/>
              </w:rPr>
              <w:t>Тип предприятия общественного питания</w:t>
            </w:r>
          </w:p>
        </w:tc>
        <w:tc>
          <w:tcPr>
            <w:tcW w:w="5494"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
                <w:bCs/>
                <w:color w:val="auto"/>
                <w:lang w:eastAsia="en-US"/>
              </w:rPr>
            </w:pPr>
            <w:r w:rsidRPr="002220D5">
              <w:rPr>
                <w:rFonts w:ascii="Times New Roman" w:eastAsia="Times New Roman" w:hAnsi="Times New Roman" w:cs="Times New Roman"/>
                <w:b/>
                <w:bCs/>
                <w:color w:val="auto"/>
                <w:lang w:eastAsia="en-US"/>
              </w:rPr>
              <w:t xml:space="preserve">Форма и методы обслуживания </w:t>
            </w:r>
          </w:p>
        </w:tc>
      </w:tr>
      <w:tr w:rsidR="002220D5" w:rsidRPr="002220D5" w:rsidTr="00D15A67">
        <w:tc>
          <w:tcPr>
            <w:tcW w:w="4077"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c>
          <w:tcPr>
            <w:tcW w:w="5494"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r>
      <w:tr w:rsidR="002220D5" w:rsidRPr="002220D5" w:rsidTr="00D15A67">
        <w:tc>
          <w:tcPr>
            <w:tcW w:w="4077"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c>
          <w:tcPr>
            <w:tcW w:w="5494"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r>
      <w:tr w:rsidR="002220D5" w:rsidRPr="002220D5" w:rsidTr="00D15A67">
        <w:tc>
          <w:tcPr>
            <w:tcW w:w="4077"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c>
          <w:tcPr>
            <w:tcW w:w="5494"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r>
      <w:tr w:rsidR="002220D5" w:rsidRPr="002220D5" w:rsidTr="00D15A67">
        <w:tc>
          <w:tcPr>
            <w:tcW w:w="4077"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c>
          <w:tcPr>
            <w:tcW w:w="5494"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r>
      <w:tr w:rsidR="002220D5" w:rsidRPr="002220D5" w:rsidTr="00D15A67">
        <w:tc>
          <w:tcPr>
            <w:tcW w:w="4077"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c>
          <w:tcPr>
            <w:tcW w:w="5494"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r>
      <w:tr w:rsidR="002220D5" w:rsidRPr="002220D5" w:rsidTr="00D15A67">
        <w:tc>
          <w:tcPr>
            <w:tcW w:w="4077"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c>
          <w:tcPr>
            <w:tcW w:w="5494"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r>
      <w:tr w:rsidR="002220D5" w:rsidRPr="002220D5" w:rsidTr="00D15A67">
        <w:tc>
          <w:tcPr>
            <w:tcW w:w="4077"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c>
          <w:tcPr>
            <w:tcW w:w="5494" w:type="dxa"/>
          </w:tcPr>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Cs/>
                <w:color w:val="auto"/>
                <w:lang w:eastAsia="en-US"/>
              </w:rPr>
            </w:pPr>
          </w:p>
        </w:tc>
      </w:tr>
    </w:tbl>
    <w:p w:rsidR="002220D5" w:rsidRPr="002220D5" w:rsidRDefault="002220D5" w:rsidP="002220D5">
      <w:pPr>
        <w:widowControl/>
        <w:ind w:right="-1050"/>
        <w:jc w:val="both"/>
        <w:rPr>
          <w:rFonts w:ascii="Times New Roman" w:eastAsia="Times New Roman" w:hAnsi="Times New Roman" w:cs="Times New Roman"/>
          <w:b/>
          <w:color w:val="auto"/>
        </w:rPr>
      </w:pPr>
    </w:p>
    <w:p w:rsidR="002220D5" w:rsidRPr="002220D5" w:rsidRDefault="002220D5" w:rsidP="002220D5">
      <w:pPr>
        <w:widowControl/>
        <w:ind w:right="-1050"/>
        <w:jc w:val="both"/>
        <w:rPr>
          <w:rFonts w:ascii="Times New Roman" w:eastAsia="Times New Roman" w:hAnsi="Times New Roman" w:cs="Times New Roman"/>
          <w:b/>
          <w:color w:val="auto"/>
        </w:rPr>
      </w:pPr>
      <w:r w:rsidRPr="002220D5">
        <w:rPr>
          <w:rFonts w:ascii="Times New Roman" w:eastAsia="Times New Roman" w:hAnsi="Times New Roman" w:cs="Times New Roman"/>
          <w:b/>
          <w:color w:val="auto"/>
        </w:rPr>
        <w:t>Содержание и форма отчета:</w:t>
      </w:r>
    </w:p>
    <w:p w:rsidR="002220D5" w:rsidRPr="002220D5" w:rsidRDefault="002220D5" w:rsidP="002220D5">
      <w:pPr>
        <w:widowControl/>
        <w:ind w:right="-1050"/>
        <w:jc w:val="both"/>
        <w:rPr>
          <w:rFonts w:ascii="Times New Roman" w:eastAsia="Times New Roman" w:hAnsi="Times New Roman" w:cs="Times New Roman"/>
          <w:color w:val="auto"/>
        </w:rPr>
      </w:pPr>
      <w:r w:rsidRPr="002220D5">
        <w:rPr>
          <w:rFonts w:ascii="Times New Roman" w:eastAsia="Times New Roman" w:hAnsi="Times New Roman" w:cs="Times New Roman"/>
          <w:color w:val="auto"/>
        </w:rPr>
        <w:t>1.Подготовить отчет установленной формы по данному практическому занятию,</w:t>
      </w:r>
    </w:p>
    <w:p w:rsidR="002220D5" w:rsidRPr="002220D5" w:rsidRDefault="002220D5" w:rsidP="002220D5">
      <w:pPr>
        <w:widowControl/>
        <w:ind w:right="-1050"/>
        <w:jc w:val="both"/>
        <w:rPr>
          <w:rFonts w:ascii="Times New Roman" w:eastAsia="Times New Roman" w:hAnsi="Times New Roman" w:cs="Times New Roman"/>
          <w:color w:val="auto"/>
        </w:rPr>
      </w:pPr>
      <w:r w:rsidRPr="002220D5">
        <w:rPr>
          <w:rFonts w:ascii="Times New Roman" w:eastAsia="Times New Roman" w:hAnsi="Times New Roman" w:cs="Times New Roman"/>
          <w:color w:val="auto"/>
        </w:rPr>
        <w:t xml:space="preserve">   ответить на вопросы.</w:t>
      </w:r>
    </w:p>
    <w:p w:rsidR="002220D5" w:rsidRPr="002220D5" w:rsidRDefault="002220D5" w:rsidP="002220D5">
      <w:pPr>
        <w:widowControl/>
        <w:rPr>
          <w:rFonts w:ascii="Times New Roman" w:eastAsia="Times New Roman" w:hAnsi="Times New Roman" w:cs="Times New Roman"/>
          <w:b/>
          <w:bCs/>
          <w:color w:val="auto"/>
          <w:lang w:eastAsia="en-US"/>
        </w:rPr>
      </w:pPr>
    </w:p>
    <w:p w:rsidR="002220D5" w:rsidRPr="002220D5" w:rsidRDefault="002220D5" w:rsidP="002220D5">
      <w:pPr>
        <w:widowControl/>
        <w:rPr>
          <w:rFonts w:ascii="Times New Roman" w:eastAsia="Times New Roman" w:hAnsi="Times New Roman" w:cs="Times New Roman"/>
          <w:b/>
          <w:bCs/>
          <w:color w:val="auto"/>
          <w:lang w:eastAsia="en-US"/>
        </w:rPr>
      </w:pPr>
      <w:r w:rsidRPr="002220D5">
        <w:rPr>
          <w:rFonts w:ascii="Times New Roman" w:eastAsia="Times New Roman" w:hAnsi="Times New Roman" w:cs="Times New Roman"/>
          <w:b/>
          <w:bCs/>
          <w:color w:val="auto"/>
          <w:lang w:eastAsia="en-US"/>
        </w:rPr>
        <w:t>Контрольные вопросы</w:t>
      </w:r>
    </w:p>
    <w:p w:rsidR="002220D5" w:rsidRPr="002220D5" w:rsidRDefault="002220D5" w:rsidP="002220D5">
      <w:pPr>
        <w:widowControl/>
        <w:rPr>
          <w:rFonts w:ascii="Times New Roman" w:eastAsiaTheme="minorHAnsi" w:hAnsi="Times New Roman" w:cs="Times New Roman"/>
          <w:color w:val="auto"/>
          <w:lang w:eastAsia="en-US"/>
        </w:rPr>
      </w:pPr>
      <w:r w:rsidRPr="002220D5">
        <w:rPr>
          <w:rFonts w:ascii="Times New Roman" w:eastAsiaTheme="minorHAnsi" w:hAnsi="Times New Roman" w:cs="Times New Roman"/>
          <w:color w:val="auto"/>
          <w:lang w:eastAsia="en-US"/>
        </w:rPr>
        <w:t xml:space="preserve">1. Что определяет класс предприятия питания? </w:t>
      </w:r>
    </w:p>
    <w:p w:rsidR="002220D5" w:rsidRPr="002220D5" w:rsidRDefault="002220D5" w:rsidP="002220D5">
      <w:pPr>
        <w:widowControl/>
        <w:rPr>
          <w:rFonts w:ascii="Times New Roman" w:eastAsiaTheme="minorHAnsi" w:hAnsi="Times New Roman" w:cs="Times New Roman"/>
          <w:color w:val="auto"/>
          <w:lang w:eastAsia="en-US"/>
        </w:rPr>
      </w:pPr>
      <w:r w:rsidRPr="002220D5">
        <w:rPr>
          <w:rFonts w:ascii="Times New Roman" w:eastAsiaTheme="minorHAnsi" w:hAnsi="Times New Roman" w:cs="Times New Roman"/>
          <w:color w:val="auto"/>
          <w:lang w:eastAsia="en-US"/>
        </w:rPr>
        <w:t xml:space="preserve">2. В чем состоят отличия ресторанов класса «люкс», «высший» и «первый»? </w:t>
      </w:r>
    </w:p>
    <w:p w:rsidR="002220D5" w:rsidRPr="002220D5" w:rsidRDefault="002220D5" w:rsidP="002220D5">
      <w:pPr>
        <w:widowControl/>
        <w:rPr>
          <w:rFonts w:ascii="Times New Roman" w:eastAsiaTheme="minorHAnsi" w:hAnsi="Times New Roman" w:cs="Times New Roman"/>
          <w:color w:val="auto"/>
          <w:lang w:eastAsia="en-US"/>
        </w:rPr>
      </w:pPr>
      <w:r w:rsidRPr="002220D5">
        <w:rPr>
          <w:rFonts w:ascii="Times New Roman" w:eastAsiaTheme="minorHAnsi" w:hAnsi="Times New Roman" w:cs="Times New Roman"/>
          <w:color w:val="auto"/>
          <w:lang w:eastAsia="en-US"/>
        </w:rPr>
        <w:t>3. По каким еще критериям различаются рестораны, кроме уровня комфорта?</w:t>
      </w:r>
    </w:p>
    <w:p w:rsidR="002220D5" w:rsidRPr="002220D5" w:rsidRDefault="002220D5" w:rsidP="002220D5">
      <w:pPr>
        <w:widowControl/>
        <w:rPr>
          <w:rFonts w:ascii="Times New Roman" w:eastAsiaTheme="minorHAnsi" w:hAnsi="Times New Roman" w:cs="Times New Roman"/>
          <w:color w:val="auto"/>
          <w:lang w:eastAsia="en-US"/>
        </w:rPr>
      </w:pPr>
      <w:r w:rsidRPr="002220D5">
        <w:rPr>
          <w:rFonts w:ascii="Times New Roman" w:eastAsiaTheme="minorHAnsi" w:hAnsi="Times New Roman" w:cs="Times New Roman"/>
          <w:color w:val="auto"/>
          <w:lang w:eastAsia="en-US"/>
        </w:rPr>
        <w:t xml:space="preserve"> 4. На какие типы подразделяются бары в зависимости от вида реализуемой продукции?</w:t>
      </w:r>
    </w:p>
    <w:p w:rsidR="002220D5" w:rsidRPr="002220D5" w:rsidRDefault="002220D5" w:rsidP="002220D5">
      <w:pPr>
        <w:widowControl/>
        <w:rPr>
          <w:rFonts w:ascii="Times New Roman" w:eastAsiaTheme="minorHAnsi" w:hAnsi="Times New Roman" w:cs="Times New Roman"/>
          <w:color w:val="auto"/>
          <w:lang w:eastAsia="en-US"/>
        </w:rPr>
      </w:pPr>
      <w:r w:rsidRPr="002220D5">
        <w:rPr>
          <w:rFonts w:ascii="Times New Roman" w:eastAsiaTheme="minorHAnsi" w:hAnsi="Times New Roman" w:cs="Times New Roman"/>
          <w:color w:val="auto"/>
          <w:lang w:eastAsia="en-US"/>
        </w:rPr>
        <w:t xml:space="preserve"> 5. От чего зависит форма и метод обслуживания?</w:t>
      </w:r>
    </w:p>
    <w:p w:rsidR="002220D5" w:rsidRPr="002220D5" w:rsidRDefault="002220D5" w:rsidP="002220D5">
      <w:pPr>
        <w:widowControl/>
        <w:tabs>
          <w:tab w:val="num"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eastAsia="Times New Roman" w:hAnsi="Times New Roman" w:cs="Times New Roman"/>
          <w:b/>
          <w:bCs/>
          <w:color w:val="auto"/>
          <w:lang w:eastAsia="en-US"/>
        </w:rPr>
      </w:pPr>
    </w:p>
    <w:p w:rsidR="00F553CB" w:rsidRPr="004E5EF5" w:rsidRDefault="00F36F37" w:rsidP="006171EF">
      <w:pPr>
        <w:ind w:left="709" w:hanging="709"/>
        <w:jc w:val="center"/>
        <w:rPr>
          <w:rFonts w:ascii="Times New Roman" w:hAnsi="Times New Roman" w:cs="Times New Roman"/>
          <w:b/>
        </w:rPr>
      </w:pPr>
      <w:r w:rsidRPr="004E5EF5">
        <w:rPr>
          <w:rFonts w:ascii="Times New Roman" w:hAnsi="Times New Roman" w:cs="Times New Roman"/>
          <w:b/>
        </w:rPr>
        <w:t>Практическ</w:t>
      </w:r>
      <w:r w:rsidR="00CB1585" w:rsidRPr="004E5EF5">
        <w:rPr>
          <w:rFonts w:ascii="Times New Roman" w:hAnsi="Times New Roman" w:cs="Times New Roman"/>
          <w:b/>
        </w:rPr>
        <w:t>оезанятие</w:t>
      </w:r>
      <w:r w:rsidRPr="004E5EF5">
        <w:rPr>
          <w:rFonts w:ascii="Times New Roman" w:hAnsi="Times New Roman" w:cs="Times New Roman"/>
          <w:b/>
        </w:rPr>
        <w:t xml:space="preserve"> № 2</w:t>
      </w:r>
    </w:p>
    <w:p w:rsidR="00F36F37" w:rsidRPr="004E5EF5" w:rsidRDefault="00F36F37" w:rsidP="00656F71">
      <w:pPr>
        <w:ind w:left="709" w:hanging="709"/>
        <w:jc w:val="both"/>
        <w:rPr>
          <w:rFonts w:ascii="Times New Roman" w:hAnsi="Times New Roman" w:cs="Times New Roman"/>
          <w:b/>
        </w:rPr>
      </w:pPr>
      <w:bookmarkStart w:id="6" w:name="_Hlk124449979"/>
      <w:r w:rsidRPr="004E5EF5">
        <w:rPr>
          <w:rFonts w:ascii="Times New Roman" w:hAnsi="Times New Roman" w:cs="Times New Roman"/>
          <w:b/>
        </w:rPr>
        <w:t>Тема:</w:t>
      </w:r>
      <w:bookmarkEnd w:id="6"/>
      <w:r w:rsidR="006171EF" w:rsidRPr="006171EF">
        <w:rPr>
          <w:rFonts w:ascii="Times New Roman" w:hAnsi="Times New Roman" w:cs="Times New Roman"/>
        </w:rPr>
        <w:t>Изучение правил размещения посуды, столовых приборов, стекла, белья и др. в сервизной.</w:t>
      </w:r>
    </w:p>
    <w:p w:rsidR="00F36F37" w:rsidRPr="004E5EF5" w:rsidRDefault="00F36F37" w:rsidP="00656F71">
      <w:pPr>
        <w:ind w:left="709" w:hanging="709"/>
        <w:jc w:val="both"/>
        <w:rPr>
          <w:rFonts w:ascii="Times New Roman" w:hAnsi="Times New Roman" w:cs="Times New Roman"/>
          <w:b/>
        </w:rPr>
      </w:pPr>
      <w:bookmarkStart w:id="7" w:name="_Hlk124450015"/>
      <w:r w:rsidRPr="004E5EF5">
        <w:rPr>
          <w:rFonts w:ascii="Times New Roman" w:hAnsi="Times New Roman" w:cs="Times New Roman"/>
          <w:b/>
        </w:rPr>
        <w:t>Задания:</w:t>
      </w:r>
    </w:p>
    <w:bookmarkEnd w:id="7"/>
    <w:p w:rsidR="006171EF" w:rsidRDefault="006171EF" w:rsidP="00CF20B8">
      <w:pPr>
        <w:pStyle w:val="a7"/>
        <w:numPr>
          <w:ilvl w:val="0"/>
          <w:numId w:val="2"/>
        </w:numPr>
        <w:ind w:right="-1"/>
        <w:rPr>
          <w:rFonts w:ascii="Times New Roman" w:eastAsia="Times New Roman" w:hAnsi="Times New Roman" w:cs="Times New Roman"/>
        </w:rPr>
      </w:pPr>
      <w:r w:rsidRPr="006171EF">
        <w:rPr>
          <w:rFonts w:ascii="Times New Roman" w:eastAsia="Times New Roman" w:hAnsi="Times New Roman" w:cs="Times New Roman"/>
        </w:rPr>
        <w:t>Изучить виды торговых и производственных помещений,</w:t>
      </w:r>
    </w:p>
    <w:p w:rsidR="006171EF" w:rsidRPr="006171EF" w:rsidRDefault="006171EF" w:rsidP="00CF20B8">
      <w:pPr>
        <w:pStyle w:val="a7"/>
        <w:numPr>
          <w:ilvl w:val="0"/>
          <w:numId w:val="2"/>
        </w:numPr>
        <w:ind w:right="-1"/>
        <w:rPr>
          <w:rFonts w:ascii="Times New Roman" w:eastAsia="Times New Roman" w:hAnsi="Times New Roman" w:cs="Times New Roman"/>
        </w:rPr>
      </w:pPr>
      <w:r w:rsidRPr="006171EF">
        <w:rPr>
          <w:rFonts w:ascii="Times New Roman" w:eastAsia="Times New Roman" w:hAnsi="Times New Roman" w:cs="Times New Roman"/>
          <w:sz w:val="24"/>
          <w:szCs w:val="24"/>
        </w:rPr>
        <w:t>Изучить  вариантов оформления зала</w:t>
      </w:r>
    </w:p>
    <w:p w:rsidR="006171EF" w:rsidRPr="006171EF" w:rsidRDefault="006171EF" w:rsidP="00CF20B8">
      <w:pPr>
        <w:pStyle w:val="a7"/>
        <w:numPr>
          <w:ilvl w:val="0"/>
          <w:numId w:val="2"/>
        </w:numPr>
        <w:ind w:right="-1"/>
        <w:rPr>
          <w:rFonts w:ascii="Times New Roman" w:eastAsia="Times New Roman" w:hAnsi="Times New Roman" w:cs="Times New Roman"/>
        </w:rPr>
      </w:pPr>
      <w:r w:rsidRPr="006171EF">
        <w:rPr>
          <w:rFonts w:ascii="Times New Roman" w:eastAsia="Times New Roman" w:hAnsi="Times New Roman" w:cs="Times New Roman"/>
          <w:sz w:val="24"/>
          <w:szCs w:val="24"/>
        </w:rPr>
        <w:t>Составить схему взаимосвязи помещений</w:t>
      </w:r>
    </w:p>
    <w:p w:rsidR="006171EF" w:rsidRPr="006171EF" w:rsidRDefault="006171EF" w:rsidP="006171EF">
      <w:pPr>
        <w:pStyle w:val="a7"/>
        <w:ind w:right="-1"/>
        <w:rPr>
          <w:rFonts w:ascii="Times New Roman" w:eastAsia="Times New Roman" w:hAnsi="Times New Roman" w:cs="Times New Roman"/>
        </w:rPr>
      </w:pPr>
      <w:r>
        <w:rPr>
          <w:rFonts w:ascii="Times New Roman" w:eastAsia="Times New Roman" w:hAnsi="Times New Roman" w:cs="Times New Roman"/>
          <w:noProof/>
          <w:lang w:eastAsia="ru-RU"/>
        </w:rPr>
        <w:drawing>
          <wp:inline distT="0" distB="0" distL="0" distR="0">
            <wp:extent cx="5408930" cy="3722882"/>
            <wp:effectExtent l="0" t="0" r="127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b1d40fb7ceba3ccfb475aa2e51be7c0-800x.jpg"/>
                    <pic:cNvPicPr/>
                  </pic:nvPicPr>
                  <pic:blipFill>
                    <a:blip r:embed="rId9">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434047" cy="3740169"/>
                    </a:xfrm>
                    <a:prstGeom prst="rect">
                      <a:avLst/>
                    </a:prstGeom>
                  </pic:spPr>
                </pic:pic>
              </a:graphicData>
            </a:graphic>
          </wp:inline>
        </w:drawing>
      </w:r>
    </w:p>
    <w:p w:rsidR="006171EF" w:rsidRPr="006171EF" w:rsidRDefault="006171EF" w:rsidP="00CF20B8">
      <w:pPr>
        <w:pStyle w:val="a7"/>
        <w:numPr>
          <w:ilvl w:val="0"/>
          <w:numId w:val="2"/>
        </w:numPr>
        <w:ind w:right="-1"/>
        <w:rPr>
          <w:rFonts w:ascii="Times New Roman" w:eastAsia="Times New Roman" w:hAnsi="Times New Roman" w:cs="Times New Roman"/>
        </w:rPr>
      </w:pPr>
      <w:bookmarkStart w:id="8" w:name="_Hlk124638071"/>
      <w:r w:rsidRPr="006171EF">
        <w:rPr>
          <w:rFonts w:ascii="Times New Roman" w:eastAsia="Times New Roman" w:hAnsi="Times New Roman" w:cs="Times New Roman"/>
          <w:sz w:val="24"/>
          <w:szCs w:val="24"/>
        </w:rPr>
        <w:t xml:space="preserve">Составить  схему </w:t>
      </w:r>
      <w:proofErr w:type="gramStart"/>
      <w:r w:rsidRPr="006171EF">
        <w:rPr>
          <w:rFonts w:ascii="Times New Roman" w:eastAsia="Times New Roman" w:hAnsi="Times New Roman" w:cs="Times New Roman"/>
          <w:sz w:val="24"/>
          <w:szCs w:val="24"/>
        </w:rPr>
        <w:t>сервизной</w:t>
      </w:r>
      <w:proofErr w:type="gramEnd"/>
      <w:r w:rsidRPr="006171EF">
        <w:rPr>
          <w:rFonts w:ascii="Times New Roman" w:eastAsia="Times New Roman" w:hAnsi="Times New Roman" w:cs="Times New Roman"/>
          <w:sz w:val="24"/>
          <w:szCs w:val="24"/>
        </w:rPr>
        <w:t xml:space="preserve"> в ресторане с пояснением всех элементов.</w:t>
      </w:r>
    </w:p>
    <w:bookmarkEnd w:id="8"/>
    <w:p w:rsidR="008201CE" w:rsidRPr="004E5EF5" w:rsidRDefault="00CB1585" w:rsidP="00CB1585">
      <w:pPr>
        <w:tabs>
          <w:tab w:val="left" w:pos="3240"/>
        </w:tabs>
        <w:ind w:left="709" w:hanging="709"/>
        <w:jc w:val="both"/>
        <w:rPr>
          <w:rFonts w:ascii="Times New Roman" w:hAnsi="Times New Roman" w:cs="Times New Roman"/>
          <w:b/>
        </w:rPr>
      </w:pPr>
      <w:r w:rsidRPr="004E5EF5">
        <w:rPr>
          <w:rFonts w:ascii="Times New Roman" w:hAnsi="Times New Roman" w:cs="Times New Roman"/>
          <w:b/>
        </w:rPr>
        <w:lastRenderedPageBreak/>
        <w:tab/>
      </w:r>
      <w:r w:rsidR="006171EF">
        <w:rPr>
          <w:rFonts w:ascii="Times New Roman" w:hAnsi="Times New Roman" w:cs="Times New Roman"/>
          <w:b/>
          <w:noProof/>
        </w:rPr>
        <w:drawing>
          <wp:inline distT="0" distB="0" distL="0" distR="0">
            <wp:extent cx="4560412" cy="3498215"/>
            <wp:effectExtent l="0" t="0" r="0" b="698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7_02.gif"/>
                    <pic:cNvPicPr/>
                  </pic:nvPicPr>
                  <pic:blipFill>
                    <a:blip r:embed="rId10">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570003" cy="3505572"/>
                    </a:xfrm>
                    <a:prstGeom prst="rect">
                      <a:avLst/>
                    </a:prstGeom>
                  </pic:spPr>
                </pic:pic>
              </a:graphicData>
            </a:graphic>
          </wp:inline>
        </w:drawing>
      </w:r>
    </w:p>
    <w:p w:rsidR="002F3144" w:rsidRPr="002F3144" w:rsidRDefault="002F3144" w:rsidP="002F3144">
      <w:pPr>
        <w:tabs>
          <w:tab w:val="left" w:pos="6031"/>
        </w:tabs>
        <w:ind w:left="709" w:hanging="709"/>
        <w:rPr>
          <w:rFonts w:ascii="Times New Roman" w:hAnsi="Times New Roman" w:cs="Times New Roman"/>
          <w:b/>
        </w:rPr>
      </w:pPr>
      <w:bookmarkStart w:id="9" w:name="_Hlk124450839"/>
      <w:r w:rsidRPr="002F3144">
        <w:rPr>
          <w:rFonts w:ascii="Times New Roman" w:hAnsi="Times New Roman" w:cs="Times New Roman"/>
          <w:b/>
        </w:rPr>
        <w:t>Контрольные вопросы</w:t>
      </w:r>
    </w:p>
    <w:p w:rsidR="002F3144" w:rsidRPr="002F3144" w:rsidRDefault="002F3144" w:rsidP="00CF20B8">
      <w:pPr>
        <w:numPr>
          <w:ilvl w:val="0"/>
          <w:numId w:val="3"/>
        </w:numPr>
        <w:tabs>
          <w:tab w:val="left" w:pos="6031"/>
        </w:tabs>
        <w:rPr>
          <w:rFonts w:ascii="Times New Roman" w:hAnsi="Times New Roman" w:cs="Times New Roman"/>
          <w:bCs/>
        </w:rPr>
      </w:pPr>
      <w:r w:rsidRPr="002F3144">
        <w:rPr>
          <w:rFonts w:ascii="Times New Roman" w:hAnsi="Times New Roman" w:cs="Times New Roman"/>
          <w:bCs/>
        </w:rPr>
        <w:t>Что включает в себя понятие качество обслуживания?</w:t>
      </w:r>
    </w:p>
    <w:p w:rsidR="002F3144" w:rsidRPr="002F3144" w:rsidRDefault="002F3144" w:rsidP="00CF20B8">
      <w:pPr>
        <w:numPr>
          <w:ilvl w:val="0"/>
          <w:numId w:val="3"/>
        </w:numPr>
        <w:tabs>
          <w:tab w:val="left" w:pos="6031"/>
        </w:tabs>
        <w:rPr>
          <w:rFonts w:ascii="Times New Roman" w:hAnsi="Times New Roman" w:cs="Times New Roman"/>
          <w:bCs/>
        </w:rPr>
      </w:pPr>
      <w:r w:rsidRPr="002F3144">
        <w:rPr>
          <w:rFonts w:ascii="Times New Roman" w:hAnsi="Times New Roman" w:cs="Times New Roman"/>
          <w:bCs/>
        </w:rPr>
        <w:t>Охарактеризовать эксплуатационные качества торговых помещений</w:t>
      </w:r>
    </w:p>
    <w:p w:rsidR="002F3144" w:rsidRPr="002F3144" w:rsidRDefault="002F3144" w:rsidP="00CF20B8">
      <w:pPr>
        <w:numPr>
          <w:ilvl w:val="0"/>
          <w:numId w:val="3"/>
        </w:numPr>
        <w:tabs>
          <w:tab w:val="left" w:pos="6031"/>
        </w:tabs>
        <w:rPr>
          <w:rFonts w:ascii="Times New Roman" w:hAnsi="Times New Roman" w:cs="Times New Roman"/>
          <w:bCs/>
        </w:rPr>
      </w:pPr>
      <w:r w:rsidRPr="002F3144">
        <w:rPr>
          <w:rFonts w:ascii="Times New Roman" w:hAnsi="Times New Roman" w:cs="Times New Roman"/>
          <w:bCs/>
        </w:rPr>
        <w:t xml:space="preserve">Какие помещения в ресторане относят к помещениям для потребителей? </w:t>
      </w:r>
    </w:p>
    <w:p w:rsidR="002F3144" w:rsidRDefault="002F3144" w:rsidP="002F3144">
      <w:pPr>
        <w:tabs>
          <w:tab w:val="left" w:pos="6031"/>
        </w:tabs>
        <w:ind w:left="709" w:hanging="709"/>
        <w:jc w:val="center"/>
        <w:rPr>
          <w:rFonts w:ascii="Times New Roman" w:hAnsi="Times New Roman" w:cs="Times New Roman"/>
          <w:b/>
        </w:rPr>
      </w:pPr>
    </w:p>
    <w:p w:rsidR="00F36F37" w:rsidRPr="004E5EF5" w:rsidRDefault="00F36F37" w:rsidP="002F3144">
      <w:pPr>
        <w:tabs>
          <w:tab w:val="left" w:pos="6031"/>
        </w:tabs>
        <w:ind w:left="709" w:hanging="709"/>
        <w:jc w:val="center"/>
        <w:rPr>
          <w:rFonts w:ascii="Times New Roman" w:hAnsi="Times New Roman" w:cs="Times New Roman"/>
          <w:b/>
        </w:rPr>
      </w:pPr>
      <w:r w:rsidRPr="004E5EF5">
        <w:rPr>
          <w:rFonts w:ascii="Times New Roman" w:hAnsi="Times New Roman" w:cs="Times New Roman"/>
          <w:b/>
        </w:rPr>
        <w:t>Практическ</w:t>
      </w:r>
      <w:r w:rsidR="00CB1585" w:rsidRPr="004E5EF5">
        <w:rPr>
          <w:rFonts w:ascii="Times New Roman" w:hAnsi="Times New Roman" w:cs="Times New Roman"/>
          <w:b/>
        </w:rPr>
        <w:t xml:space="preserve">ое занятие </w:t>
      </w:r>
      <w:r w:rsidRPr="004E5EF5">
        <w:rPr>
          <w:rFonts w:ascii="Times New Roman" w:hAnsi="Times New Roman" w:cs="Times New Roman"/>
          <w:b/>
        </w:rPr>
        <w:t>№ 3</w:t>
      </w:r>
    </w:p>
    <w:p w:rsidR="00783D8F" w:rsidRPr="004E5EF5" w:rsidRDefault="00783D8F" w:rsidP="00783D8F">
      <w:pPr>
        <w:tabs>
          <w:tab w:val="left" w:pos="6031"/>
        </w:tabs>
        <w:ind w:left="709" w:hanging="709"/>
        <w:jc w:val="both"/>
        <w:rPr>
          <w:rFonts w:ascii="Times New Roman" w:hAnsi="Times New Roman" w:cs="Times New Roman"/>
          <w:b/>
        </w:rPr>
      </w:pPr>
      <w:r w:rsidRPr="004E5EF5">
        <w:rPr>
          <w:rFonts w:ascii="Times New Roman" w:hAnsi="Times New Roman" w:cs="Times New Roman"/>
          <w:b/>
        </w:rPr>
        <w:t>Тема:</w:t>
      </w:r>
      <w:r w:rsidR="002F3144" w:rsidRPr="007F7589">
        <w:rPr>
          <w:rFonts w:ascii="Times New Roman" w:eastAsia="Times New Roman" w:hAnsi="Times New Roman" w:cs="Times New Roman"/>
        </w:rPr>
        <w:t>Подбор столовой посуды, приборов для различных типов и классов предприятий индустрии питания, для различных форм и методов обслуживания</w:t>
      </w:r>
    </w:p>
    <w:p w:rsidR="00783D8F" w:rsidRPr="002F3144" w:rsidRDefault="00783D8F" w:rsidP="00783D8F">
      <w:pPr>
        <w:ind w:left="709" w:hanging="709"/>
        <w:jc w:val="both"/>
        <w:rPr>
          <w:rFonts w:ascii="Times New Roman" w:hAnsi="Times New Roman" w:cs="Times New Roman"/>
          <w:b/>
        </w:rPr>
      </w:pPr>
      <w:r w:rsidRPr="002F3144">
        <w:rPr>
          <w:rFonts w:ascii="Times New Roman" w:hAnsi="Times New Roman" w:cs="Times New Roman"/>
          <w:b/>
        </w:rPr>
        <w:t>Задания:</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1.  Изучить ассортимент, назначение, емкость посуды по образцам.</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2.  Произвести замер диаметров тарелок, емкости чашек и пр.</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3.  Сравнить образцы, характеристикой и иллюстрациями в учебнике. Определить название и назначение образца.</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4.  В тетради написать отчет о выполненном задании по форме:</w:t>
      </w:r>
    </w:p>
    <w:tbl>
      <w:tblPr>
        <w:tblW w:w="9531" w:type="dxa"/>
        <w:tblCellMar>
          <w:top w:w="15" w:type="dxa"/>
          <w:left w:w="15" w:type="dxa"/>
          <w:bottom w:w="15" w:type="dxa"/>
          <w:right w:w="15" w:type="dxa"/>
        </w:tblCellMar>
        <w:tblLook w:val="04A0"/>
      </w:tblPr>
      <w:tblGrid>
        <w:gridCol w:w="661"/>
        <w:gridCol w:w="1965"/>
        <w:gridCol w:w="2079"/>
        <w:gridCol w:w="1443"/>
        <w:gridCol w:w="1285"/>
        <w:gridCol w:w="2098"/>
      </w:tblGrid>
      <w:tr w:rsidR="002F3144" w:rsidRPr="002F3144" w:rsidTr="00D15A67">
        <w:tc>
          <w:tcPr>
            <w:tcW w:w="661"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п/п</w:t>
            </w:r>
          </w:p>
        </w:tc>
        <w:tc>
          <w:tcPr>
            <w:tcW w:w="1965"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Наименование посуды</w:t>
            </w:r>
          </w:p>
        </w:tc>
        <w:tc>
          <w:tcPr>
            <w:tcW w:w="2079"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Назначение</w:t>
            </w:r>
          </w:p>
        </w:tc>
        <w:tc>
          <w:tcPr>
            <w:tcW w:w="144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Вид материала</w:t>
            </w:r>
          </w:p>
        </w:tc>
        <w:tc>
          <w:tcPr>
            <w:tcW w:w="1285"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Емкость, размер, мм, см3</w:t>
            </w:r>
          </w:p>
        </w:tc>
        <w:tc>
          <w:tcPr>
            <w:tcW w:w="2098"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Отличительные признаки</w:t>
            </w:r>
          </w:p>
        </w:tc>
      </w:tr>
      <w:tr w:rsidR="002F3144" w:rsidRPr="002F3144" w:rsidTr="00D15A67">
        <w:tc>
          <w:tcPr>
            <w:tcW w:w="66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1.</w:t>
            </w:r>
          </w:p>
        </w:tc>
        <w:tc>
          <w:tcPr>
            <w:tcW w:w="1965" w:type="dxa"/>
            <w:tcBorders>
              <w:top w:val="nil"/>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Тарелка столовая</w:t>
            </w:r>
          </w:p>
        </w:tc>
        <w:tc>
          <w:tcPr>
            <w:tcW w:w="2079" w:type="dxa"/>
            <w:tcBorders>
              <w:top w:val="nil"/>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для 2-х горячих блюд</w:t>
            </w:r>
          </w:p>
        </w:tc>
        <w:tc>
          <w:tcPr>
            <w:tcW w:w="1443" w:type="dxa"/>
            <w:tcBorders>
              <w:top w:val="nil"/>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фаянс</w:t>
            </w:r>
          </w:p>
        </w:tc>
        <w:tc>
          <w:tcPr>
            <w:tcW w:w="1285" w:type="dxa"/>
            <w:tcBorders>
              <w:top w:val="nil"/>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270мм</w:t>
            </w:r>
          </w:p>
        </w:tc>
        <w:tc>
          <w:tcPr>
            <w:tcW w:w="2098" w:type="dxa"/>
            <w:tcBorders>
              <w:top w:val="nil"/>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p>
        </w:tc>
      </w:tr>
      <w:tr w:rsidR="002F3144" w:rsidRPr="002F3144" w:rsidTr="00D15A67">
        <w:tc>
          <w:tcPr>
            <w:tcW w:w="66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2.</w:t>
            </w:r>
          </w:p>
        </w:tc>
        <w:tc>
          <w:tcPr>
            <w:tcW w:w="1965" w:type="dxa"/>
            <w:tcBorders>
              <w:top w:val="nil"/>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Соусник</w:t>
            </w:r>
          </w:p>
        </w:tc>
        <w:tc>
          <w:tcPr>
            <w:tcW w:w="2079" w:type="dxa"/>
            <w:tcBorders>
              <w:top w:val="nil"/>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для холодных соусов и сметаны</w:t>
            </w:r>
          </w:p>
        </w:tc>
        <w:tc>
          <w:tcPr>
            <w:tcW w:w="1443" w:type="dxa"/>
            <w:tcBorders>
              <w:top w:val="nil"/>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фаянс</w:t>
            </w:r>
          </w:p>
        </w:tc>
        <w:tc>
          <w:tcPr>
            <w:tcW w:w="1285" w:type="dxa"/>
            <w:tcBorders>
              <w:top w:val="nil"/>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100см3</w:t>
            </w:r>
          </w:p>
        </w:tc>
        <w:tc>
          <w:tcPr>
            <w:tcW w:w="2098" w:type="dxa"/>
            <w:tcBorders>
              <w:top w:val="nil"/>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оттянутый носик, ручка</w:t>
            </w:r>
          </w:p>
        </w:tc>
      </w:tr>
    </w:tbl>
    <w:p w:rsidR="002F3144" w:rsidRPr="002F3144" w:rsidRDefault="002F3144" w:rsidP="002F3144">
      <w:pPr>
        <w:widowControl/>
        <w:rPr>
          <w:rFonts w:ascii="Times New Roman" w:eastAsia="Times New Roman" w:hAnsi="Times New Roman" w:cs="Times New Roman"/>
          <w:b/>
          <w:color w:val="auto"/>
        </w:rPr>
      </w:pPr>
      <w:r w:rsidRPr="002F3144">
        <w:rPr>
          <w:rFonts w:ascii="Times New Roman" w:eastAsia="Times New Roman" w:hAnsi="Times New Roman" w:cs="Times New Roman"/>
          <w:b/>
          <w:color w:val="auto"/>
        </w:rPr>
        <w:t>Задание 2.Изучить ассортимент столовой посуды из стекла и хрусталя:</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Последовательность выполнения задания:</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1.  Изучить ассортимент, назначение, емкость по образцам.</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2.  Произвести замер емкости рюмок, бокалов, фужеров при помощи воды и мерного сосуда.</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3.  Сравнить образцы с плакатами, характеристикой и иллюстрациями в учебнике. Определить название и назначение образца.</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4.  В тетради написать отчет о выполненном задании по форме:</w:t>
      </w:r>
    </w:p>
    <w:tbl>
      <w:tblPr>
        <w:tblW w:w="9862" w:type="dxa"/>
        <w:tblInd w:w="-318" w:type="dxa"/>
        <w:tblLayout w:type="fixed"/>
        <w:tblCellMar>
          <w:top w:w="15" w:type="dxa"/>
          <w:left w:w="15" w:type="dxa"/>
          <w:bottom w:w="15" w:type="dxa"/>
          <w:right w:w="15" w:type="dxa"/>
        </w:tblCellMar>
        <w:tblLook w:val="04A0"/>
      </w:tblPr>
      <w:tblGrid>
        <w:gridCol w:w="568"/>
        <w:gridCol w:w="1701"/>
        <w:gridCol w:w="1559"/>
        <w:gridCol w:w="1725"/>
        <w:gridCol w:w="1134"/>
        <w:gridCol w:w="1276"/>
        <w:gridCol w:w="1899"/>
      </w:tblGrid>
      <w:tr w:rsidR="002F3144" w:rsidRPr="002F3144" w:rsidTr="00D15A67">
        <w:trPr>
          <w:trHeight w:val="994"/>
        </w:trPr>
        <w:tc>
          <w:tcPr>
            <w:tcW w:w="5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 xml:space="preserve">№ </w:t>
            </w:r>
          </w:p>
        </w:tc>
        <w:tc>
          <w:tcPr>
            <w:tcW w:w="1701"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Наименование посуды</w:t>
            </w:r>
          </w:p>
        </w:tc>
        <w:tc>
          <w:tcPr>
            <w:tcW w:w="1559"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Назначение</w:t>
            </w:r>
          </w:p>
        </w:tc>
        <w:tc>
          <w:tcPr>
            <w:tcW w:w="1725"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Цвет</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Вид материала</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Емкость, размер,</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см3</w:t>
            </w:r>
          </w:p>
        </w:tc>
        <w:tc>
          <w:tcPr>
            <w:tcW w:w="1899"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Отличи-тельныеособен-ности</w:t>
            </w:r>
          </w:p>
        </w:tc>
      </w:tr>
      <w:tr w:rsidR="002F3144" w:rsidRPr="002F3144" w:rsidTr="00D15A67">
        <w:trPr>
          <w:trHeight w:val="124"/>
        </w:trPr>
        <w:tc>
          <w:tcPr>
            <w:tcW w:w="5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1.</w:t>
            </w:r>
          </w:p>
        </w:tc>
        <w:tc>
          <w:tcPr>
            <w:tcW w:w="170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Рюмка</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рейнвейная</w:t>
            </w:r>
          </w:p>
        </w:tc>
        <w:tc>
          <w:tcPr>
            <w:tcW w:w="15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для</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белых  вин</w:t>
            </w:r>
          </w:p>
        </w:tc>
        <w:tc>
          <w:tcPr>
            <w:tcW w:w="17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Зеленоватозолотистый</w:t>
            </w: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хрусталь</w:t>
            </w:r>
          </w:p>
        </w:tc>
        <w:tc>
          <w:tcPr>
            <w:tcW w:w="127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100</w:t>
            </w:r>
          </w:p>
        </w:tc>
        <w:tc>
          <w:tcPr>
            <w:tcW w:w="18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p>
        </w:tc>
      </w:tr>
      <w:tr w:rsidR="002F3144" w:rsidRPr="002F3144" w:rsidTr="00D15A67">
        <w:trPr>
          <w:trHeight w:val="295"/>
        </w:trPr>
        <w:tc>
          <w:tcPr>
            <w:tcW w:w="5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2.</w:t>
            </w:r>
          </w:p>
        </w:tc>
        <w:tc>
          <w:tcPr>
            <w:tcW w:w="170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Бокал</w:t>
            </w:r>
          </w:p>
        </w:tc>
        <w:tc>
          <w:tcPr>
            <w:tcW w:w="15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 xml:space="preserve">для </w:t>
            </w:r>
            <w:r w:rsidRPr="002F3144">
              <w:rPr>
                <w:rFonts w:ascii="Times New Roman" w:eastAsia="Times New Roman" w:hAnsi="Times New Roman" w:cs="Times New Roman"/>
                <w:color w:val="auto"/>
              </w:rPr>
              <w:lastRenderedPageBreak/>
              <w:t>шампанского</w:t>
            </w:r>
          </w:p>
        </w:tc>
        <w:tc>
          <w:tcPr>
            <w:tcW w:w="172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lastRenderedPageBreak/>
              <w:t>б/цвет</w:t>
            </w: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хрусталь</w:t>
            </w:r>
          </w:p>
        </w:tc>
        <w:tc>
          <w:tcPr>
            <w:tcW w:w="127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150</w:t>
            </w:r>
          </w:p>
        </w:tc>
        <w:tc>
          <w:tcPr>
            <w:tcW w:w="18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коническая</w:t>
            </w:r>
          </w:p>
        </w:tc>
      </w:tr>
    </w:tbl>
    <w:p w:rsidR="002F3144" w:rsidRPr="002F3144" w:rsidRDefault="002F3144" w:rsidP="002F3144">
      <w:pPr>
        <w:widowControl/>
        <w:rPr>
          <w:rFonts w:ascii="Times New Roman" w:eastAsia="Times New Roman" w:hAnsi="Times New Roman" w:cs="Times New Roman"/>
          <w:color w:val="auto"/>
        </w:rPr>
      </w:pPr>
      <w:bookmarkStart w:id="10" w:name="_Hlk124638361"/>
      <w:r w:rsidRPr="002F3144">
        <w:rPr>
          <w:rFonts w:ascii="Times New Roman" w:eastAsia="Times New Roman" w:hAnsi="Times New Roman" w:cs="Times New Roman"/>
          <w:b/>
          <w:color w:val="auto"/>
        </w:rPr>
        <w:lastRenderedPageBreak/>
        <w:t>Задание 3</w:t>
      </w:r>
      <w:bookmarkEnd w:id="10"/>
      <w:r w:rsidRPr="002F3144">
        <w:rPr>
          <w:rFonts w:ascii="Times New Roman" w:eastAsia="Times New Roman" w:hAnsi="Times New Roman" w:cs="Times New Roman"/>
          <w:b/>
          <w:color w:val="auto"/>
        </w:rPr>
        <w:t>.</w:t>
      </w:r>
      <w:r w:rsidRPr="002F3144">
        <w:rPr>
          <w:rFonts w:ascii="Times New Roman" w:eastAsia="Times New Roman" w:hAnsi="Times New Roman" w:cs="Times New Roman"/>
          <w:color w:val="auto"/>
        </w:rPr>
        <w:t xml:space="preserve">Составить заявку </w:t>
      </w:r>
    </w:p>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Задание выполнить по форме:</w:t>
      </w:r>
    </w:p>
    <w:tbl>
      <w:tblPr>
        <w:tblW w:w="9952" w:type="dxa"/>
        <w:tblLayout w:type="fixed"/>
        <w:tblCellMar>
          <w:top w:w="15" w:type="dxa"/>
          <w:left w:w="15" w:type="dxa"/>
          <w:bottom w:w="15" w:type="dxa"/>
          <w:right w:w="15" w:type="dxa"/>
        </w:tblCellMar>
        <w:tblLook w:val="04A0"/>
      </w:tblPr>
      <w:tblGrid>
        <w:gridCol w:w="1101"/>
        <w:gridCol w:w="2551"/>
        <w:gridCol w:w="1617"/>
        <w:gridCol w:w="820"/>
        <w:gridCol w:w="1174"/>
        <w:gridCol w:w="2689"/>
      </w:tblGrid>
      <w:tr w:rsidR="002F3144" w:rsidRPr="002F3144" w:rsidTr="00D15A67">
        <w:tc>
          <w:tcPr>
            <w:tcW w:w="1101"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№п/п</w:t>
            </w:r>
          </w:p>
        </w:tc>
        <w:tc>
          <w:tcPr>
            <w:tcW w:w="2551"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Наименование</w:t>
            </w:r>
          </w:p>
        </w:tc>
        <w:tc>
          <w:tcPr>
            <w:tcW w:w="1617"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Calibri" w:hAnsi="Times New Roman" w:cs="Times New Roman"/>
                <w:color w:val="auto"/>
                <w:lang w:eastAsia="en-US"/>
              </w:rPr>
            </w:pPr>
            <w:r w:rsidRPr="002F3144">
              <w:rPr>
                <w:rFonts w:ascii="Times New Roman" w:eastAsia="Calibri" w:hAnsi="Times New Roman" w:cs="Times New Roman"/>
                <w:color w:val="auto"/>
                <w:lang w:eastAsia="en-US"/>
              </w:rPr>
              <w:t>Назначение</w:t>
            </w:r>
          </w:p>
        </w:tc>
        <w:tc>
          <w:tcPr>
            <w:tcW w:w="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Calibri" w:hAnsi="Times New Roman" w:cs="Times New Roman"/>
                <w:color w:val="auto"/>
                <w:lang w:eastAsia="en-US"/>
              </w:rPr>
            </w:pPr>
            <w:r w:rsidRPr="002F3144">
              <w:rPr>
                <w:rFonts w:ascii="Times New Roman" w:eastAsia="Calibri" w:hAnsi="Times New Roman" w:cs="Times New Roman"/>
                <w:color w:val="auto"/>
                <w:lang w:eastAsia="en-US"/>
              </w:rPr>
              <w:t>Цвет</w:t>
            </w:r>
          </w:p>
        </w:tc>
        <w:tc>
          <w:tcPr>
            <w:tcW w:w="117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Размер</w:t>
            </w:r>
          </w:p>
        </w:tc>
        <w:tc>
          <w:tcPr>
            <w:tcW w:w="2689" w:type="dxa"/>
            <w:tcBorders>
              <w:top w:val="single" w:sz="8" w:space="0" w:color="auto"/>
              <w:left w:val="nil"/>
              <w:bottom w:val="single" w:sz="8" w:space="0" w:color="auto"/>
              <w:right w:val="single" w:sz="8" w:space="0" w:color="auto"/>
            </w:tcBorders>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Количество</w:t>
            </w:r>
          </w:p>
        </w:tc>
      </w:tr>
      <w:tr w:rsidR="002F3144" w:rsidRPr="002F3144" w:rsidTr="00D15A67">
        <w:tc>
          <w:tcPr>
            <w:tcW w:w="110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F3144" w:rsidRPr="002F3144" w:rsidRDefault="002F3144" w:rsidP="002F3144">
            <w:pPr>
              <w:widowControl/>
              <w:rPr>
                <w:rFonts w:ascii="Times New Roman" w:eastAsia="Times New Roman" w:hAnsi="Times New Roman" w:cs="Times New Roman"/>
                <w:color w:val="auto"/>
              </w:rPr>
            </w:pPr>
            <w:r w:rsidRPr="002F3144">
              <w:rPr>
                <w:rFonts w:ascii="Times New Roman" w:eastAsia="Times New Roman" w:hAnsi="Times New Roman" w:cs="Times New Roman"/>
                <w:color w:val="auto"/>
              </w:rPr>
              <w:t>1.</w:t>
            </w:r>
          </w:p>
        </w:tc>
        <w:tc>
          <w:tcPr>
            <w:tcW w:w="2551" w:type="dxa"/>
            <w:tcBorders>
              <w:top w:val="nil"/>
              <w:left w:val="nil"/>
              <w:bottom w:val="single" w:sz="8" w:space="0" w:color="auto"/>
              <w:right w:val="single" w:sz="8" w:space="0" w:color="auto"/>
            </w:tcBorders>
            <w:tcMar>
              <w:top w:w="0" w:type="dxa"/>
              <w:left w:w="108" w:type="dxa"/>
              <w:bottom w:w="0" w:type="dxa"/>
              <w:right w:w="108" w:type="dxa"/>
            </w:tcMar>
          </w:tcPr>
          <w:p w:rsidR="002F3144" w:rsidRPr="002F3144" w:rsidRDefault="002F3144" w:rsidP="002F3144">
            <w:pPr>
              <w:widowControl/>
              <w:rPr>
                <w:rFonts w:ascii="Times New Roman" w:eastAsia="Times New Roman" w:hAnsi="Times New Roman" w:cs="Times New Roman"/>
                <w:color w:val="auto"/>
              </w:rPr>
            </w:pPr>
          </w:p>
        </w:tc>
        <w:tc>
          <w:tcPr>
            <w:tcW w:w="1617" w:type="dxa"/>
            <w:tcBorders>
              <w:top w:val="nil"/>
              <w:left w:val="nil"/>
              <w:bottom w:val="single" w:sz="8" w:space="0" w:color="auto"/>
              <w:right w:val="single" w:sz="8" w:space="0" w:color="auto"/>
            </w:tcBorders>
            <w:tcMar>
              <w:top w:w="0" w:type="dxa"/>
              <w:left w:w="108" w:type="dxa"/>
              <w:bottom w:w="0" w:type="dxa"/>
              <w:right w:w="108" w:type="dxa"/>
            </w:tcMar>
          </w:tcPr>
          <w:p w:rsidR="002F3144" w:rsidRPr="002F3144" w:rsidRDefault="002F3144" w:rsidP="002F3144">
            <w:pPr>
              <w:widowControl/>
              <w:rPr>
                <w:rFonts w:ascii="Times New Roman" w:eastAsia="Times New Roman" w:hAnsi="Times New Roman" w:cs="Times New Roman"/>
                <w:color w:val="auto"/>
              </w:rPr>
            </w:pPr>
          </w:p>
        </w:tc>
        <w:tc>
          <w:tcPr>
            <w:tcW w:w="820" w:type="dxa"/>
            <w:tcBorders>
              <w:top w:val="nil"/>
              <w:left w:val="nil"/>
              <w:bottom w:val="single" w:sz="8" w:space="0" w:color="auto"/>
              <w:right w:val="single" w:sz="8" w:space="0" w:color="auto"/>
            </w:tcBorders>
            <w:tcMar>
              <w:top w:w="0" w:type="dxa"/>
              <w:left w:w="108" w:type="dxa"/>
              <w:bottom w:w="0" w:type="dxa"/>
              <w:right w:w="108" w:type="dxa"/>
            </w:tcMar>
          </w:tcPr>
          <w:p w:rsidR="002F3144" w:rsidRPr="002F3144" w:rsidRDefault="002F3144" w:rsidP="002F3144">
            <w:pPr>
              <w:widowControl/>
              <w:rPr>
                <w:rFonts w:ascii="Times New Roman" w:eastAsia="Times New Roman" w:hAnsi="Times New Roman" w:cs="Times New Roman"/>
                <w:color w:val="auto"/>
              </w:rPr>
            </w:pPr>
          </w:p>
        </w:tc>
        <w:tc>
          <w:tcPr>
            <w:tcW w:w="1174" w:type="dxa"/>
            <w:tcBorders>
              <w:top w:val="nil"/>
              <w:left w:val="nil"/>
              <w:bottom w:val="single" w:sz="8" w:space="0" w:color="auto"/>
              <w:right w:val="single" w:sz="8" w:space="0" w:color="auto"/>
            </w:tcBorders>
            <w:tcMar>
              <w:top w:w="0" w:type="dxa"/>
              <w:left w:w="108" w:type="dxa"/>
              <w:bottom w:w="0" w:type="dxa"/>
              <w:right w:w="108" w:type="dxa"/>
            </w:tcMar>
          </w:tcPr>
          <w:p w:rsidR="002F3144" w:rsidRPr="002F3144" w:rsidRDefault="002F3144" w:rsidP="002F3144">
            <w:pPr>
              <w:widowControl/>
              <w:rPr>
                <w:rFonts w:ascii="Times New Roman" w:eastAsia="Times New Roman" w:hAnsi="Times New Roman" w:cs="Times New Roman"/>
                <w:color w:val="auto"/>
              </w:rPr>
            </w:pPr>
          </w:p>
        </w:tc>
        <w:tc>
          <w:tcPr>
            <w:tcW w:w="2689" w:type="dxa"/>
            <w:tcBorders>
              <w:top w:val="nil"/>
              <w:left w:val="nil"/>
              <w:bottom w:val="single" w:sz="8" w:space="0" w:color="auto"/>
              <w:right w:val="single" w:sz="8" w:space="0" w:color="auto"/>
            </w:tcBorders>
          </w:tcPr>
          <w:p w:rsidR="002F3144" w:rsidRPr="002F3144" w:rsidRDefault="002F3144" w:rsidP="002F3144">
            <w:pPr>
              <w:widowControl/>
              <w:rPr>
                <w:rFonts w:ascii="Times New Roman" w:eastAsia="Times New Roman" w:hAnsi="Times New Roman" w:cs="Times New Roman"/>
                <w:color w:val="auto"/>
              </w:rPr>
            </w:pPr>
          </w:p>
        </w:tc>
      </w:tr>
    </w:tbl>
    <w:p w:rsidR="002F3144" w:rsidRPr="002F3144" w:rsidRDefault="002F3144" w:rsidP="002F3144">
      <w:pPr>
        <w:widowControl/>
        <w:ind w:right="-1050"/>
        <w:jc w:val="both"/>
        <w:rPr>
          <w:rFonts w:ascii="Times New Roman" w:eastAsia="Times New Roman" w:hAnsi="Times New Roman" w:cs="Times New Roman"/>
          <w:b/>
          <w:color w:val="auto"/>
        </w:rPr>
      </w:pPr>
      <w:r w:rsidRPr="002F3144">
        <w:rPr>
          <w:rFonts w:ascii="Times New Roman" w:eastAsia="Times New Roman" w:hAnsi="Times New Roman" w:cs="Times New Roman"/>
          <w:b/>
          <w:color w:val="auto"/>
        </w:rPr>
        <w:t>Контрольные вопросы</w:t>
      </w:r>
    </w:p>
    <w:p w:rsidR="002F3144" w:rsidRDefault="002F3144" w:rsidP="00CF20B8">
      <w:pPr>
        <w:widowControl/>
        <w:numPr>
          <w:ilvl w:val="0"/>
          <w:numId w:val="4"/>
        </w:numPr>
        <w:spacing w:line="276" w:lineRule="auto"/>
        <w:ind w:right="-1050"/>
        <w:jc w:val="both"/>
        <w:rPr>
          <w:rFonts w:ascii="Times New Roman" w:eastAsia="Times New Roman" w:hAnsi="Times New Roman" w:cs="Times New Roman"/>
          <w:color w:val="auto"/>
        </w:rPr>
      </w:pPr>
      <w:r w:rsidRPr="002F3144">
        <w:rPr>
          <w:rFonts w:ascii="Times New Roman" w:eastAsia="Times New Roman" w:hAnsi="Times New Roman" w:cs="Times New Roman"/>
          <w:color w:val="auto"/>
        </w:rPr>
        <w:t>Дать характеристику столовому белью</w:t>
      </w:r>
    </w:p>
    <w:p w:rsidR="002F3144" w:rsidRPr="002F3144" w:rsidRDefault="002F3144" w:rsidP="00CF20B8">
      <w:pPr>
        <w:widowControl/>
        <w:numPr>
          <w:ilvl w:val="0"/>
          <w:numId w:val="4"/>
        </w:numPr>
        <w:spacing w:line="276" w:lineRule="auto"/>
        <w:ind w:right="-1050"/>
        <w:jc w:val="both"/>
        <w:rPr>
          <w:rFonts w:ascii="Times New Roman" w:eastAsia="Times New Roman" w:hAnsi="Times New Roman" w:cs="Times New Roman"/>
          <w:color w:val="auto"/>
        </w:rPr>
      </w:pPr>
      <w:r w:rsidRPr="002F3144">
        <w:rPr>
          <w:rFonts w:ascii="Times New Roman" w:eastAsia="Times New Roman" w:hAnsi="Times New Roman" w:cs="Times New Roman"/>
          <w:color w:val="auto"/>
        </w:rPr>
        <w:t>Рассказать о классификации столовой посуды.</w:t>
      </w:r>
    </w:p>
    <w:p w:rsidR="002F3144" w:rsidRPr="002F3144" w:rsidRDefault="002F3144" w:rsidP="00CF20B8">
      <w:pPr>
        <w:widowControl/>
        <w:numPr>
          <w:ilvl w:val="0"/>
          <w:numId w:val="4"/>
        </w:numPr>
        <w:shd w:val="clear" w:color="auto" w:fill="FFFFFF"/>
        <w:spacing w:line="276" w:lineRule="auto"/>
        <w:ind w:right="24"/>
        <w:contextualSpacing/>
        <w:jc w:val="both"/>
        <w:rPr>
          <w:rFonts w:ascii="Times New Roman" w:eastAsia="Times New Roman" w:hAnsi="Times New Roman" w:cs="Times New Roman"/>
          <w:spacing w:val="8"/>
        </w:rPr>
      </w:pPr>
      <w:r w:rsidRPr="002F3144">
        <w:rPr>
          <w:rFonts w:ascii="Times New Roman" w:eastAsia="Times New Roman" w:hAnsi="Times New Roman" w:cs="Times New Roman"/>
          <w:spacing w:val="8"/>
        </w:rPr>
        <w:t xml:space="preserve">Какие виды посуды встречаются на предприятиях общественного питания? </w:t>
      </w:r>
    </w:p>
    <w:p w:rsidR="00783D8F" w:rsidRPr="004E5EF5" w:rsidRDefault="002F3144" w:rsidP="00783D8F">
      <w:pPr>
        <w:tabs>
          <w:tab w:val="left" w:pos="6031"/>
        </w:tabs>
        <w:ind w:left="709" w:hanging="709"/>
        <w:jc w:val="both"/>
        <w:rPr>
          <w:rFonts w:ascii="Times New Roman" w:hAnsi="Times New Roman" w:cs="Times New Roman"/>
          <w:b/>
        </w:rPr>
      </w:pPr>
      <w:r w:rsidRPr="002F3144">
        <w:rPr>
          <w:rFonts w:ascii="Times New Roman" w:hAnsi="Times New Roman" w:cs="Times New Roman"/>
          <w:b/>
        </w:rPr>
        <w:t xml:space="preserve">Задание </w:t>
      </w:r>
      <w:r>
        <w:rPr>
          <w:rFonts w:ascii="Times New Roman" w:hAnsi="Times New Roman" w:cs="Times New Roman"/>
          <w:b/>
        </w:rPr>
        <w:t>4</w:t>
      </w:r>
      <w:r w:rsidR="00783D8F" w:rsidRPr="004E5EF5">
        <w:rPr>
          <w:rFonts w:ascii="Times New Roman" w:hAnsi="Times New Roman" w:cs="Times New Roman"/>
          <w:bCs/>
        </w:rPr>
        <w:t>Напишите отчет о проделанной работе.</w:t>
      </w:r>
    </w:p>
    <w:p w:rsidR="00783D8F" w:rsidRPr="004E5EF5" w:rsidRDefault="00783D8F" w:rsidP="00783D8F">
      <w:pPr>
        <w:tabs>
          <w:tab w:val="left" w:pos="6031"/>
        </w:tabs>
        <w:ind w:left="709" w:hanging="709"/>
        <w:jc w:val="both"/>
        <w:rPr>
          <w:rFonts w:ascii="Times New Roman" w:hAnsi="Times New Roman" w:cs="Times New Roman"/>
          <w:b/>
        </w:rPr>
      </w:pPr>
      <w:r w:rsidRPr="004E5EF5">
        <w:rPr>
          <w:rFonts w:ascii="Times New Roman" w:hAnsi="Times New Roman" w:cs="Times New Roman"/>
          <w:b/>
        </w:rPr>
        <w:t> </w:t>
      </w:r>
    </w:p>
    <w:bookmarkEnd w:id="9"/>
    <w:p w:rsidR="00783D8F" w:rsidRPr="004E5EF5" w:rsidRDefault="00485730" w:rsidP="00485730">
      <w:pPr>
        <w:tabs>
          <w:tab w:val="left" w:pos="6031"/>
        </w:tabs>
        <w:ind w:left="709" w:hanging="709"/>
        <w:jc w:val="center"/>
        <w:rPr>
          <w:rFonts w:ascii="Times New Roman" w:hAnsi="Times New Roman" w:cs="Times New Roman"/>
          <w:b/>
        </w:rPr>
      </w:pPr>
      <w:r w:rsidRPr="004E5EF5">
        <w:rPr>
          <w:rFonts w:ascii="Times New Roman" w:hAnsi="Times New Roman" w:cs="Times New Roman"/>
          <w:b/>
        </w:rPr>
        <w:t>Практическое занятие №</w:t>
      </w:r>
      <w:r w:rsidR="00A8263E" w:rsidRPr="004E5EF5">
        <w:rPr>
          <w:rFonts w:ascii="Times New Roman" w:hAnsi="Times New Roman" w:cs="Times New Roman"/>
          <w:b/>
        </w:rPr>
        <w:t>4</w:t>
      </w:r>
    </w:p>
    <w:p w:rsidR="00A8263E" w:rsidRPr="004E5EF5" w:rsidRDefault="00A8263E" w:rsidP="00A8263E">
      <w:pPr>
        <w:tabs>
          <w:tab w:val="left" w:pos="6031"/>
        </w:tabs>
        <w:ind w:left="709" w:hanging="709"/>
        <w:rPr>
          <w:rFonts w:ascii="Times New Roman" w:hAnsi="Times New Roman" w:cs="Times New Roman"/>
          <w:b/>
        </w:rPr>
      </w:pPr>
      <w:r w:rsidRPr="004E5EF5">
        <w:rPr>
          <w:rFonts w:ascii="Times New Roman" w:hAnsi="Times New Roman" w:cs="Times New Roman"/>
          <w:b/>
        </w:rPr>
        <w:t>Тема:</w:t>
      </w:r>
      <w:r w:rsidR="002F3144" w:rsidRPr="002F3144">
        <w:rPr>
          <w:rFonts w:ascii="Times New Roman" w:eastAsia="Times New Roman" w:hAnsi="Times New Roman" w:cs="Times New Roman"/>
        </w:rPr>
        <w:t>Расчет количества посуды, приборов для различных типов и классов предприятий индустрии питания</w:t>
      </w:r>
    </w:p>
    <w:p w:rsidR="009E38FB" w:rsidRPr="009E38FB" w:rsidRDefault="009E38FB" w:rsidP="009E38FB">
      <w:pPr>
        <w:jc w:val="both"/>
        <w:rPr>
          <w:rFonts w:ascii="Times New Roman" w:hAnsi="Times New Roman" w:cs="Times New Roman"/>
        </w:rPr>
      </w:pPr>
      <w:r w:rsidRPr="009E38FB">
        <w:rPr>
          <w:rFonts w:ascii="Times New Roman" w:hAnsi="Times New Roman" w:cs="Times New Roman"/>
        </w:rPr>
        <w:t>1. Определите  исходные данные для выполнения задания  в соответствии с номером микрогруппы:</w:t>
      </w:r>
    </w:p>
    <w:p w:rsidR="009E38FB" w:rsidRPr="009E38FB" w:rsidRDefault="009E38FB" w:rsidP="009E38FB">
      <w:pPr>
        <w:jc w:val="both"/>
        <w:rPr>
          <w:rFonts w:ascii="Times New Roman" w:hAnsi="Times New Roman" w:cs="Times New Roman"/>
        </w:rPr>
      </w:pPr>
      <w:r w:rsidRPr="009E38FB">
        <w:rPr>
          <w:rFonts w:ascii="Times New Roman" w:hAnsi="Times New Roman" w:cs="Times New Roman"/>
        </w:rPr>
        <w:t>МГ 1: Кафе на 50 мест при молодежном клубе.</w:t>
      </w:r>
    </w:p>
    <w:p w:rsidR="009E38FB" w:rsidRPr="009E38FB" w:rsidRDefault="009E38FB" w:rsidP="009E38FB">
      <w:pPr>
        <w:jc w:val="both"/>
        <w:rPr>
          <w:rFonts w:ascii="Times New Roman" w:hAnsi="Times New Roman" w:cs="Times New Roman"/>
        </w:rPr>
      </w:pPr>
      <w:r w:rsidRPr="009E38FB">
        <w:rPr>
          <w:rFonts w:ascii="Times New Roman" w:hAnsi="Times New Roman" w:cs="Times New Roman"/>
        </w:rPr>
        <w:t>МГ 2: Ресторан класса «люкс» на 100 мест  французская кухня.</w:t>
      </w:r>
    </w:p>
    <w:p w:rsidR="009E38FB" w:rsidRPr="009E38FB" w:rsidRDefault="009E38FB" w:rsidP="009E38FB">
      <w:pPr>
        <w:jc w:val="both"/>
        <w:rPr>
          <w:rFonts w:ascii="Times New Roman" w:hAnsi="Times New Roman" w:cs="Times New Roman"/>
        </w:rPr>
      </w:pPr>
      <w:r w:rsidRPr="009E38FB">
        <w:rPr>
          <w:rFonts w:ascii="Times New Roman" w:hAnsi="Times New Roman" w:cs="Times New Roman"/>
        </w:rPr>
        <w:t>МГ 3: Ресторан высшего класса на 75 мест  русская кухня.</w:t>
      </w:r>
    </w:p>
    <w:p w:rsidR="009E38FB" w:rsidRPr="009E38FB" w:rsidRDefault="009E38FB" w:rsidP="009E38FB">
      <w:pPr>
        <w:jc w:val="both"/>
        <w:rPr>
          <w:rFonts w:ascii="Times New Roman" w:hAnsi="Times New Roman" w:cs="Times New Roman"/>
        </w:rPr>
      </w:pPr>
      <w:r w:rsidRPr="009E38FB">
        <w:rPr>
          <w:rFonts w:ascii="Times New Roman" w:hAnsi="Times New Roman" w:cs="Times New Roman"/>
        </w:rPr>
        <w:t>МГ 4: Ресторан высшего класса на 150 мест при торговом центре.</w:t>
      </w:r>
    </w:p>
    <w:p w:rsidR="009E38FB" w:rsidRPr="009E38FB" w:rsidRDefault="009E38FB" w:rsidP="009E38FB">
      <w:pPr>
        <w:jc w:val="both"/>
        <w:rPr>
          <w:rFonts w:ascii="Times New Roman" w:hAnsi="Times New Roman" w:cs="Times New Roman"/>
        </w:rPr>
      </w:pPr>
      <w:r w:rsidRPr="009E38FB">
        <w:rPr>
          <w:rFonts w:ascii="Times New Roman" w:hAnsi="Times New Roman" w:cs="Times New Roman"/>
        </w:rPr>
        <w:t>МГ 5: Рыбный ресторан класса «люкс» на 80 мест.</w:t>
      </w:r>
    </w:p>
    <w:p w:rsidR="009E38FB" w:rsidRPr="009E38FB" w:rsidRDefault="009E38FB" w:rsidP="009E38FB">
      <w:pPr>
        <w:jc w:val="both"/>
        <w:rPr>
          <w:rFonts w:ascii="Times New Roman" w:hAnsi="Times New Roman" w:cs="Times New Roman"/>
        </w:rPr>
      </w:pPr>
      <w:r w:rsidRPr="009E38FB">
        <w:rPr>
          <w:rFonts w:ascii="Times New Roman" w:hAnsi="Times New Roman" w:cs="Times New Roman"/>
        </w:rPr>
        <w:t>МГ 6: Пивной ресторан высшего класса на 60 мест.</w:t>
      </w:r>
    </w:p>
    <w:p w:rsidR="009E38FB" w:rsidRPr="009E38FB" w:rsidRDefault="009E38FB" w:rsidP="009E38FB">
      <w:pPr>
        <w:jc w:val="both"/>
        <w:rPr>
          <w:rFonts w:ascii="Times New Roman" w:hAnsi="Times New Roman" w:cs="Times New Roman"/>
        </w:rPr>
      </w:pPr>
      <w:r w:rsidRPr="009E38FB">
        <w:rPr>
          <w:rFonts w:ascii="Times New Roman" w:hAnsi="Times New Roman" w:cs="Times New Roman"/>
        </w:rPr>
        <w:t>2. Ознакомиться с заданием и выполнить: подобрать фарфоровую, фаянсовую посуду и приборы для подачи блюд по заданию преподавателя</w:t>
      </w:r>
    </w:p>
    <w:p w:rsidR="009E38FB" w:rsidRDefault="009E38FB" w:rsidP="009E38FB">
      <w:pPr>
        <w:jc w:val="both"/>
        <w:rPr>
          <w:rFonts w:ascii="Times New Roman" w:hAnsi="Times New Roman" w:cs="Times New Roman"/>
        </w:rPr>
      </w:pPr>
      <w:r w:rsidRPr="009E38FB">
        <w:rPr>
          <w:rFonts w:ascii="Times New Roman" w:hAnsi="Times New Roman" w:cs="Times New Roman"/>
        </w:rPr>
        <w:t>3. Рассчитать количество посуды для заданного предприятия по МГ</w:t>
      </w:r>
    </w:p>
    <w:p w:rsidR="009E38FB" w:rsidRPr="009E38FB" w:rsidRDefault="009E38FB" w:rsidP="009E38FB">
      <w:pPr>
        <w:jc w:val="both"/>
        <w:rPr>
          <w:rFonts w:ascii="Times New Roman" w:hAnsi="Times New Roman" w:cs="Times New Roman"/>
        </w:rPr>
      </w:pPr>
    </w:p>
    <w:p w:rsidR="009E38FB" w:rsidRPr="009E38FB" w:rsidRDefault="009E38FB" w:rsidP="009E38FB">
      <w:pPr>
        <w:jc w:val="both"/>
        <w:rPr>
          <w:rFonts w:ascii="Times New Roman" w:hAnsi="Times New Roman" w:cs="Times New Roman"/>
        </w:rPr>
      </w:pPr>
      <w:r w:rsidRPr="009E38FB">
        <w:rPr>
          <w:rFonts w:ascii="Times New Roman" w:hAnsi="Times New Roman" w:cs="Times New Roman"/>
        </w:rPr>
        <w:t>4.  Провести показ на натуральных образцах</w:t>
      </w:r>
    </w:p>
    <w:p w:rsidR="00A8263E" w:rsidRPr="004E5EF5" w:rsidRDefault="00A8263E" w:rsidP="00656F71">
      <w:pPr>
        <w:ind w:left="709" w:hanging="709"/>
        <w:jc w:val="both"/>
        <w:rPr>
          <w:rFonts w:ascii="Times New Roman" w:hAnsi="Times New Roman" w:cs="Times New Roman"/>
        </w:rPr>
      </w:pPr>
    </w:p>
    <w:p w:rsidR="00A8263E" w:rsidRPr="004E5EF5" w:rsidRDefault="00A8263E" w:rsidP="00A8263E">
      <w:pPr>
        <w:tabs>
          <w:tab w:val="left" w:pos="3240"/>
        </w:tabs>
        <w:ind w:left="709" w:hanging="709"/>
        <w:jc w:val="center"/>
        <w:rPr>
          <w:rFonts w:ascii="Times New Roman" w:hAnsi="Times New Roman" w:cs="Times New Roman"/>
          <w:b/>
        </w:rPr>
      </w:pPr>
      <w:r w:rsidRPr="004E5EF5">
        <w:rPr>
          <w:rFonts w:ascii="Times New Roman" w:hAnsi="Times New Roman" w:cs="Times New Roman"/>
          <w:b/>
        </w:rPr>
        <w:t>Практическое занятие № 5</w:t>
      </w:r>
    </w:p>
    <w:p w:rsidR="00A8263E" w:rsidRPr="004E5EF5" w:rsidRDefault="00A8263E" w:rsidP="00A8263E">
      <w:pPr>
        <w:tabs>
          <w:tab w:val="left" w:pos="3240"/>
        </w:tabs>
        <w:ind w:left="709" w:hanging="709"/>
        <w:jc w:val="center"/>
        <w:rPr>
          <w:rFonts w:ascii="Times New Roman" w:hAnsi="Times New Roman" w:cs="Times New Roman"/>
          <w:b/>
        </w:rPr>
      </w:pPr>
    </w:p>
    <w:p w:rsidR="00A8263E" w:rsidRPr="004E5EF5" w:rsidRDefault="00A8263E" w:rsidP="00A8263E">
      <w:pPr>
        <w:tabs>
          <w:tab w:val="left" w:pos="3240"/>
        </w:tabs>
        <w:ind w:left="709" w:hanging="709"/>
        <w:rPr>
          <w:rFonts w:ascii="Times New Roman" w:hAnsi="Times New Roman" w:cs="Times New Roman"/>
        </w:rPr>
      </w:pPr>
      <w:r w:rsidRPr="004E5EF5">
        <w:rPr>
          <w:rFonts w:ascii="Times New Roman" w:hAnsi="Times New Roman" w:cs="Times New Roman"/>
          <w:b/>
        </w:rPr>
        <w:t>Тема:</w:t>
      </w:r>
      <w:r w:rsidR="009E38FB" w:rsidRPr="007F7589">
        <w:rPr>
          <w:rFonts w:ascii="Times New Roman" w:eastAsia="Times New Roman" w:hAnsi="Times New Roman" w:cs="Times New Roman"/>
        </w:rPr>
        <w:t>Отработка приемов подготовки посуды, приборов из различных материалов к обслуживанию</w:t>
      </w:r>
    </w:p>
    <w:p w:rsidR="009E38FB" w:rsidRDefault="00A8263E" w:rsidP="009E38FB">
      <w:pPr>
        <w:rPr>
          <w:rFonts w:ascii="Times New Roman" w:eastAsia="Times New Roman" w:hAnsi="Times New Roman" w:cs="Times New Roman"/>
          <w:b/>
          <w:color w:val="auto"/>
        </w:rPr>
      </w:pPr>
      <w:r w:rsidRPr="004E5EF5">
        <w:rPr>
          <w:rFonts w:ascii="Times New Roman" w:hAnsi="Times New Roman" w:cs="Times New Roman"/>
          <w:b/>
        </w:rPr>
        <w:t>Задания</w:t>
      </w:r>
    </w:p>
    <w:p w:rsidR="009E38FB" w:rsidRPr="009E38FB" w:rsidRDefault="009E38FB" w:rsidP="009E38FB">
      <w:pPr>
        <w:rPr>
          <w:rFonts w:ascii="Times New Roman" w:eastAsia="MS Mincho" w:hAnsi="Times New Roman" w:cs="Times New Roman"/>
          <w:b/>
          <w:color w:val="auto"/>
          <w:lang w:val="el-GR" w:eastAsia="ja-JP"/>
        </w:rPr>
      </w:pPr>
      <w:r w:rsidRPr="009E38FB">
        <w:rPr>
          <w:rFonts w:ascii="Times New Roman" w:eastAsia="MS Mincho" w:hAnsi="Times New Roman" w:cs="Times New Roman"/>
          <w:b/>
          <w:color w:val="auto"/>
          <w:lang w:val="el-GR" w:eastAsia="ja-JP"/>
        </w:rPr>
        <w:t>Ход работы:</w:t>
      </w:r>
    </w:p>
    <w:p w:rsidR="009E38FB" w:rsidRPr="009E38FB" w:rsidRDefault="009E38FB" w:rsidP="009E38FB">
      <w:pPr>
        <w:widowControl/>
        <w:rPr>
          <w:rFonts w:ascii="Times New Roman" w:eastAsia="MS Mincho" w:hAnsi="Times New Roman" w:cs="Times New Roman"/>
          <w:color w:val="auto"/>
          <w:lang w:val="el-GR" w:eastAsia="ja-JP"/>
        </w:rPr>
      </w:pPr>
      <w:r w:rsidRPr="009E38FB">
        <w:rPr>
          <w:rFonts w:ascii="Times New Roman" w:eastAsia="MS Mincho" w:hAnsi="Times New Roman" w:cs="Times New Roman"/>
          <w:color w:val="auto"/>
          <w:lang w:val="el-GR" w:eastAsia="ja-JP"/>
        </w:rPr>
        <w:t>1.Охарактеризовать функции, которые выполняет скатерть</w:t>
      </w:r>
    </w:p>
    <w:p w:rsidR="009E38FB" w:rsidRPr="009E38FB" w:rsidRDefault="009E38FB" w:rsidP="009E38FB">
      <w:pPr>
        <w:widowControl/>
        <w:rPr>
          <w:rFonts w:ascii="Times New Roman" w:eastAsia="MS Mincho" w:hAnsi="Times New Roman" w:cs="Times New Roman"/>
          <w:color w:val="auto"/>
          <w:lang w:val="el-GR" w:eastAsia="ja-JP"/>
        </w:rPr>
      </w:pPr>
      <w:r w:rsidRPr="009E38FB">
        <w:rPr>
          <w:rFonts w:ascii="Times New Roman" w:eastAsia="MS Mincho" w:hAnsi="Times New Roman" w:cs="Times New Roman"/>
          <w:color w:val="auto"/>
          <w:lang w:val="el-GR" w:eastAsia="ja-JP"/>
        </w:rPr>
        <w:t>2.Освоить приемы накрытия столов и замену скатертей</w:t>
      </w:r>
    </w:p>
    <w:p w:rsidR="009E38FB" w:rsidRPr="009E38FB" w:rsidRDefault="009E38FB" w:rsidP="009E38FB">
      <w:pPr>
        <w:widowControl/>
        <w:rPr>
          <w:rFonts w:ascii="Times New Roman" w:eastAsia="MS Mincho" w:hAnsi="Times New Roman" w:cs="Times New Roman"/>
          <w:color w:val="auto"/>
          <w:lang w:val="el-GR" w:eastAsia="ja-JP"/>
        </w:rPr>
      </w:pPr>
      <w:r w:rsidRPr="009E38FB">
        <w:rPr>
          <w:rFonts w:ascii="Times New Roman" w:eastAsia="MS Mincho" w:hAnsi="Times New Roman" w:cs="Times New Roman"/>
          <w:color w:val="auto"/>
          <w:lang w:val="el-GR" w:eastAsia="ja-JP"/>
        </w:rPr>
        <w:t>3.Подобрать скатерть с учетом сезона, вида банкета</w:t>
      </w:r>
    </w:p>
    <w:p w:rsidR="009E38FB" w:rsidRPr="009E38FB" w:rsidRDefault="009E38FB" w:rsidP="009E38FB">
      <w:pPr>
        <w:widowControl/>
        <w:rPr>
          <w:rFonts w:ascii="Times New Roman" w:eastAsia="MS Mincho" w:hAnsi="Times New Roman" w:cs="Times New Roman"/>
          <w:color w:val="auto"/>
          <w:lang w:val="el-GR" w:eastAsia="ja-JP"/>
        </w:rPr>
      </w:pPr>
      <w:r w:rsidRPr="009E38FB">
        <w:rPr>
          <w:rFonts w:ascii="Times New Roman" w:eastAsia="MS Mincho" w:hAnsi="Times New Roman" w:cs="Times New Roman"/>
          <w:color w:val="auto"/>
          <w:lang w:val="el-GR" w:eastAsia="ja-JP"/>
        </w:rPr>
        <w:t xml:space="preserve">4.Подобрать к скатерти дополнительные атрибуты, приемы складывания салфеток (низкие, высокие, для торжественных случаев) </w:t>
      </w:r>
    </w:p>
    <w:p w:rsidR="00610E91" w:rsidRDefault="00610E91" w:rsidP="00610E91">
      <w:pPr>
        <w:widowControl/>
        <w:spacing w:line="256" w:lineRule="auto"/>
        <w:jc w:val="both"/>
        <w:rPr>
          <w:rFonts w:ascii="Times New Roman" w:eastAsia="Times New Roman" w:hAnsi="Times New Roman" w:cs="Times New Roman"/>
          <w:iCs/>
          <w:color w:val="auto"/>
          <w:lang w:eastAsia="en-US"/>
        </w:rPr>
      </w:pPr>
      <w:r w:rsidRPr="00610E91">
        <w:rPr>
          <w:rFonts w:ascii="Times New Roman" w:eastAsia="Times New Roman" w:hAnsi="Times New Roman" w:cs="Times New Roman"/>
          <w:iCs/>
          <w:color w:val="auto"/>
          <w:lang w:eastAsia="en-US"/>
        </w:rPr>
        <w:t>5. Накрыть стол</w:t>
      </w:r>
    </w:p>
    <w:p w:rsidR="00610E91" w:rsidRPr="00610E91" w:rsidRDefault="00610E91" w:rsidP="00610E91">
      <w:pPr>
        <w:shd w:val="clear" w:color="auto" w:fill="FFFFFF"/>
        <w:spacing w:line="294" w:lineRule="atLeast"/>
        <w:jc w:val="both"/>
        <w:rPr>
          <w:rFonts w:ascii="Times New Roman" w:eastAsia="MS Mincho" w:hAnsi="Times New Roman" w:cs="Times New Roman"/>
          <w:b/>
          <w:lang w:eastAsia="ja-JP"/>
        </w:rPr>
      </w:pPr>
      <w:r w:rsidRPr="00610E91">
        <w:rPr>
          <w:rFonts w:ascii="Times New Roman" w:eastAsia="Times New Roman" w:hAnsi="Times New Roman" w:cs="Times New Roman"/>
          <w:iCs/>
          <w:color w:val="auto"/>
          <w:lang w:eastAsia="en-US"/>
        </w:rPr>
        <w:t xml:space="preserve">6. </w:t>
      </w:r>
      <w:r w:rsidRPr="00610E91">
        <w:rPr>
          <w:rFonts w:ascii="Times New Roman" w:eastAsia="Times New Roman" w:hAnsi="Times New Roman" w:cs="Times New Roman"/>
        </w:rPr>
        <w:t> </w:t>
      </w:r>
      <w:r w:rsidRPr="00610E91">
        <w:rPr>
          <w:rFonts w:ascii="Times New Roman" w:eastAsia="MS Mincho" w:hAnsi="Times New Roman" w:cs="Times New Roman"/>
          <w:b/>
          <w:lang w:val="el-GR" w:eastAsia="ja-JP"/>
        </w:rPr>
        <w:t>Контрольные вопросы</w:t>
      </w:r>
    </w:p>
    <w:p w:rsidR="00610E91" w:rsidRPr="00610E91" w:rsidRDefault="00610E91" w:rsidP="00610E91">
      <w:pPr>
        <w:rPr>
          <w:rFonts w:ascii="Times New Roman" w:eastAsia="MS Mincho" w:hAnsi="Times New Roman" w:cs="Times New Roman"/>
          <w:lang w:val="el-GR" w:eastAsia="ja-JP"/>
        </w:rPr>
      </w:pPr>
      <w:r w:rsidRPr="00610E91">
        <w:rPr>
          <w:rFonts w:ascii="Times New Roman" w:eastAsia="MS Mincho" w:hAnsi="Times New Roman" w:cs="Times New Roman"/>
          <w:lang w:val="el-GR" w:eastAsia="ja-JP"/>
        </w:rPr>
        <w:t>1.</w:t>
      </w:r>
      <w:r w:rsidRPr="00610E91">
        <w:rPr>
          <w:rFonts w:ascii="Times New Roman" w:eastAsia="MS Mincho" w:hAnsi="Times New Roman" w:cs="Times New Roman"/>
          <w:lang w:val="el-GR" w:eastAsia="ja-JP"/>
        </w:rPr>
        <w:tab/>
        <w:t>Дать характеристику столовому белью.</w:t>
      </w:r>
    </w:p>
    <w:p w:rsidR="00610E91" w:rsidRPr="00610E91" w:rsidRDefault="00610E91" w:rsidP="00610E91">
      <w:pPr>
        <w:rPr>
          <w:rFonts w:ascii="Times New Roman" w:eastAsia="MS Mincho" w:hAnsi="Times New Roman" w:cs="Times New Roman"/>
          <w:lang w:val="el-GR" w:eastAsia="ja-JP"/>
        </w:rPr>
      </w:pPr>
      <w:r w:rsidRPr="00610E91">
        <w:rPr>
          <w:rFonts w:ascii="Times New Roman" w:eastAsia="MS Mincho" w:hAnsi="Times New Roman" w:cs="Times New Roman"/>
          <w:lang w:val="el-GR" w:eastAsia="ja-JP"/>
        </w:rPr>
        <w:t>2.</w:t>
      </w:r>
      <w:r w:rsidRPr="00610E91">
        <w:rPr>
          <w:rFonts w:ascii="Times New Roman" w:eastAsia="MS Mincho" w:hAnsi="Times New Roman" w:cs="Times New Roman"/>
          <w:lang w:val="el-GR" w:eastAsia="ja-JP"/>
        </w:rPr>
        <w:tab/>
        <w:t>Как часто производят замену скатертей в ресторане?</w:t>
      </w:r>
    </w:p>
    <w:p w:rsidR="00610E91" w:rsidRPr="00610E91" w:rsidRDefault="00610E91" w:rsidP="00610E91">
      <w:pPr>
        <w:rPr>
          <w:rFonts w:ascii="Times New Roman" w:eastAsia="MS Mincho" w:hAnsi="Times New Roman" w:cs="Times New Roman"/>
          <w:lang w:val="el-GR" w:eastAsia="ja-JP"/>
        </w:rPr>
      </w:pPr>
      <w:r w:rsidRPr="00610E91">
        <w:rPr>
          <w:rFonts w:ascii="Times New Roman" w:eastAsia="MS Mincho" w:hAnsi="Times New Roman" w:cs="Times New Roman"/>
          <w:lang w:val="el-GR" w:eastAsia="ja-JP"/>
        </w:rPr>
        <w:t>3.</w:t>
      </w:r>
      <w:r w:rsidRPr="00610E91">
        <w:rPr>
          <w:rFonts w:ascii="Times New Roman" w:eastAsia="MS Mincho" w:hAnsi="Times New Roman" w:cs="Times New Roman"/>
          <w:lang w:val="el-GR" w:eastAsia="ja-JP"/>
        </w:rPr>
        <w:tab/>
        <w:t>Что включает в себя подготовка торгового зала ?</w:t>
      </w:r>
    </w:p>
    <w:p w:rsidR="00610E91" w:rsidRPr="00610E91" w:rsidRDefault="00610E91" w:rsidP="00610E91">
      <w:pPr>
        <w:widowControl/>
        <w:spacing w:after="160" w:line="256" w:lineRule="auto"/>
        <w:jc w:val="both"/>
        <w:rPr>
          <w:rFonts w:ascii="Times New Roman" w:eastAsia="Times New Roman" w:hAnsi="Times New Roman" w:cs="Times New Roman"/>
          <w:iCs/>
          <w:color w:val="auto"/>
          <w:lang w:eastAsia="en-US"/>
        </w:rPr>
      </w:pPr>
    </w:p>
    <w:p w:rsidR="00F36F37" w:rsidRPr="004E5EF5" w:rsidRDefault="00CB1585" w:rsidP="00CB1585">
      <w:pPr>
        <w:tabs>
          <w:tab w:val="left" w:pos="3240"/>
        </w:tabs>
        <w:ind w:left="709" w:hanging="709"/>
        <w:jc w:val="center"/>
        <w:rPr>
          <w:rFonts w:ascii="Times New Roman" w:hAnsi="Times New Roman" w:cs="Times New Roman"/>
          <w:b/>
        </w:rPr>
      </w:pPr>
      <w:r w:rsidRPr="004E5EF5">
        <w:rPr>
          <w:rFonts w:ascii="Times New Roman" w:hAnsi="Times New Roman" w:cs="Times New Roman"/>
          <w:b/>
        </w:rPr>
        <w:t xml:space="preserve">Практическое занятие </w:t>
      </w:r>
      <w:r w:rsidR="00F36F37" w:rsidRPr="004E5EF5">
        <w:rPr>
          <w:rFonts w:ascii="Times New Roman" w:hAnsi="Times New Roman" w:cs="Times New Roman"/>
          <w:b/>
        </w:rPr>
        <w:t xml:space="preserve">№ </w:t>
      </w:r>
      <w:r w:rsidR="002D0011" w:rsidRPr="004E5EF5">
        <w:rPr>
          <w:rFonts w:ascii="Times New Roman" w:hAnsi="Times New Roman" w:cs="Times New Roman"/>
          <w:b/>
        </w:rPr>
        <w:t>6</w:t>
      </w:r>
    </w:p>
    <w:p w:rsidR="002D0011" w:rsidRPr="004E5EF5" w:rsidRDefault="002D0011" w:rsidP="00CB1585">
      <w:pPr>
        <w:tabs>
          <w:tab w:val="left" w:pos="3240"/>
        </w:tabs>
        <w:ind w:left="709" w:hanging="709"/>
        <w:jc w:val="center"/>
        <w:rPr>
          <w:rFonts w:ascii="Times New Roman" w:hAnsi="Times New Roman" w:cs="Times New Roman"/>
          <w:b/>
        </w:rPr>
      </w:pPr>
      <w:r w:rsidRPr="004E5EF5">
        <w:rPr>
          <w:rFonts w:ascii="Times New Roman" w:hAnsi="Times New Roman" w:cs="Times New Roman"/>
          <w:b/>
        </w:rPr>
        <w:t>Тема:</w:t>
      </w:r>
      <w:r w:rsidR="00610E91" w:rsidRPr="00610E91">
        <w:rPr>
          <w:rFonts w:ascii="Times New Roman" w:hAnsi="Times New Roman" w:cs="Times New Roman"/>
          <w:bCs/>
        </w:rPr>
        <w:t>Правила работы с подносом. Отработка приемов работы с подносом</w:t>
      </w:r>
    </w:p>
    <w:p w:rsidR="002D0011" w:rsidRDefault="002D0011" w:rsidP="002D0011">
      <w:pPr>
        <w:widowControl/>
        <w:spacing w:line="276" w:lineRule="auto"/>
        <w:ind w:firstLine="567"/>
        <w:jc w:val="both"/>
        <w:rPr>
          <w:rFonts w:ascii="Times New Roman" w:eastAsia="Times New Roman" w:hAnsi="Times New Roman" w:cs="Times New Roman"/>
          <w:bCs/>
        </w:rPr>
      </w:pPr>
      <w:r w:rsidRPr="004E5EF5">
        <w:rPr>
          <w:rFonts w:ascii="Times New Roman" w:eastAsia="Times New Roman" w:hAnsi="Times New Roman" w:cs="Times New Roman"/>
          <w:b/>
          <w:bCs/>
        </w:rPr>
        <w:t>Задание 1.</w:t>
      </w:r>
      <w:r w:rsidRPr="004E5EF5">
        <w:rPr>
          <w:rFonts w:ascii="Times New Roman" w:eastAsia="Times New Roman" w:hAnsi="Times New Roman" w:cs="Times New Roman"/>
          <w:bCs/>
        </w:rPr>
        <w:t xml:space="preserve"> Изучите теоретический материал</w:t>
      </w:r>
    </w:p>
    <w:p w:rsidR="00610E91" w:rsidRDefault="00610E91" w:rsidP="00610E91">
      <w:pPr>
        <w:widowControl/>
        <w:spacing w:line="276" w:lineRule="auto"/>
        <w:ind w:firstLine="567"/>
        <w:jc w:val="both"/>
        <w:rPr>
          <w:rFonts w:ascii="Times New Roman" w:eastAsia="Times New Roman" w:hAnsi="Times New Roman" w:cs="Times New Roman"/>
        </w:rPr>
      </w:pPr>
      <w:bookmarkStart w:id="11" w:name="_Hlk124639940"/>
      <w:r w:rsidRPr="00610E91">
        <w:rPr>
          <w:rFonts w:ascii="Times New Roman" w:eastAsia="Times New Roman" w:hAnsi="Times New Roman" w:cs="Times New Roman"/>
          <w:b/>
          <w:bCs/>
        </w:rPr>
        <w:t xml:space="preserve">Задание </w:t>
      </w:r>
      <w:r>
        <w:rPr>
          <w:rFonts w:ascii="Times New Roman" w:eastAsia="Times New Roman" w:hAnsi="Times New Roman" w:cs="Times New Roman"/>
          <w:b/>
          <w:bCs/>
        </w:rPr>
        <w:t xml:space="preserve">2 </w:t>
      </w:r>
      <w:bookmarkEnd w:id="11"/>
      <w:r w:rsidRPr="00610E91">
        <w:rPr>
          <w:rFonts w:ascii="Times New Roman" w:eastAsia="Times New Roman" w:hAnsi="Times New Roman" w:cs="Times New Roman"/>
        </w:rPr>
        <w:t>Отработайте приемы работы с подносом</w:t>
      </w:r>
    </w:p>
    <w:p w:rsidR="00610E91" w:rsidRPr="00610E91" w:rsidRDefault="00610E91" w:rsidP="00610E91">
      <w:pPr>
        <w:widowControl/>
        <w:spacing w:line="276" w:lineRule="auto"/>
        <w:ind w:firstLine="567"/>
        <w:jc w:val="both"/>
        <w:rPr>
          <w:rFonts w:ascii="Times New Roman" w:eastAsia="Times New Roman" w:hAnsi="Times New Roman" w:cs="Times New Roman"/>
          <w:b/>
          <w:bCs/>
        </w:rPr>
      </w:pPr>
      <w:r>
        <w:rPr>
          <w:rFonts w:ascii="Times New Roman" w:eastAsia="Times New Roman" w:hAnsi="Times New Roman" w:cs="Times New Roman"/>
          <w:b/>
          <w:bCs/>
          <w:noProof/>
        </w:rPr>
        <w:lastRenderedPageBreak/>
        <w:drawing>
          <wp:inline distT="0" distB="0" distL="0" distR="0">
            <wp:extent cx="3971925" cy="297492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4.jpg"/>
                    <pic:cNvPicPr/>
                  </pic:nvPicPr>
                  <pic:blipFill>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981123" cy="2981814"/>
                    </a:xfrm>
                    <a:prstGeom prst="rect">
                      <a:avLst/>
                    </a:prstGeom>
                  </pic:spPr>
                </pic:pic>
              </a:graphicData>
            </a:graphic>
          </wp:inline>
        </w:drawing>
      </w:r>
    </w:p>
    <w:p w:rsidR="00610E91" w:rsidRDefault="00610E91" w:rsidP="002D0011">
      <w:pPr>
        <w:widowControl/>
        <w:spacing w:line="276" w:lineRule="auto"/>
        <w:ind w:firstLine="567"/>
        <w:jc w:val="both"/>
        <w:rPr>
          <w:rFonts w:ascii="Times New Roman" w:eastAsia="Times New Roman" w:hAnsi="Times New Roman" w:cs="Times New Roman"/>
          <w:b/>
          <w:bCs/>
        </w:rPr>
      </w:pPr>
      <w:r>
        <w:rPr>
          <w:rFonts w:ascii="Times New Roman" w:eastAsia="Times New Roman" w:hAnsi="Times New Roman" w:cs="Times New Roman"/>
          <w:b/>
          <w:bCs/>
          <w:noProof/>
        </w:rPr>
        <w:drawing>
          <wp:inline distT="0" distB="0" distL="0" distR="0">
            <wp:extent cx="3886200" cy="2279358"/>
            <wp:effectExtent l="0" t="0" r="0" b="698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8.png"/>
                    <pic:cNvPicPr/>
                  </pic:nvPicPr>
                  <pic:blipFill>
                    <a:blip r:embed="rId1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906272" cy="2291131"/>
                    </a:xfrm>
                    <a:prstGeom prst="rect">
                      <a:avLst/>
                    </a:prstGeom>
                  </pic:spPr>
                </pic:pic>
              </a:graphicData>
            </a:graphic>
          </wp:inline>
        </w:drawing>
      </w:r>
    </w:p>
    <w:p w:rsidR="00610E91" w:rsidRPr="004E5EF5" w:rsidRDefault="00610E91" w:rsidP="002D0011">
      <w:pPr>
        <w:widowControl/>
        <w:spacing w:line="276" w:lineRule="auto"/>
        <w:ind w:firstLine="567"/>
        <w:jc w:val="both"/>
        <w:rPr>
          <w:rFonts w:ascii="Times New Roman" w:eastAsia="Times New Roman" w:hAnsi="Times New Roman" w:cs="Times New Roman"/>
          <w:bCs/>
        </w:rPr>
      </w:pPr>
      <w:r w:rsidRPr="00610E91">
        <w:rPr>
          <w:rFonts w:ascii="Times New Roman" w:eastAsia="Times New Roman" w:hAnsi="Times New Roman" w:cs="Times New Roman"/>
          <w:b/>
          <w:bCs/>
        </w:rPr>
        <w:t xml:space="preserve">Задание </w:t>
      </w:r>
      <w:r>
        <w:rPr>
          <w:rFonts w:ascii="Times New Roman" w:eastAsia="Times New Roman" w:hAnsi="Times New Roman" w:cs="Times New Roman"/>
          <w:b/>
          <w:bCs/>
        </w:rPr>
        <w:t>3</w:t>
      </w:r>
      <w:r w:rsidRPr="00610E91">
        <w:rPr>
          <w:rFonts w:ascii="Times New Roman" w:eastAsia="Times New Roman" w:hAnsi="Times New Roman" w:cs="Times New Roman"/>
          <w:bCs/>
        </w:rPr>
        <w:t>Написать выводы по работе</w:t>
      </w:r>
    </w:p>
    <w:p w:rsidR="002D0011" w:rsidRPr="004E5EF5" w:rsidRDefault="00DA3A04" w:rsidP="00610E91">
      <w:pPr>
        <w:widowControl/>
        <w:spacing w:line="276" w:lineRule="auto"/>
        <w:jc w:val="both"/>
        <w:rPr>
          <w:rFonts w:ascii="Times New Roman" w:eastAsia="Times New Roman" w:hAnsi="Times New Roman" w:cs="Times New Roman"/>
        </w:rPr>
      </w:pPr>
      <w:r w:rsidRPr="00DA3A04">
        <w:rPr>
          <w:rFonts w:ascii="Times New Roman" w:eastAsia="Calibri" w:hAnsi="Times New Roman" w:cs="Times New Roman"/>
          <w:noProof/>
          <w:color w:val="auto"/>
        </w:rPr>
        <w:pict>
          <v:rect id="Прямоугольник 822" o:spid="_x0000_s1026" style="position:absolute;left:0;text-align:left;margin-left:94.85pt;margin-top:400.85pt;width:197.55pt;height:23.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"/>
        </w:pict>
      </w:r>
    </w:p>
    <w:p w:rsidR="002D0011" w:rsidRPr="004E5EF5" w:rsidRDefault="002D0011" w:rsidP="00CB1585">
      <w:pPr>
        <w:tabs>
          <w:tab w:val="left" w:pos="3240"/>
        </w:tabs>
        <w:ind w:left="709" w:hanging="709"/>
        <w:jc w:val="center"/>
        <w:rPr>
          <w:rFonts w:ascii="Times New Roman" w:hAnsi="Times New Roman" w:cs="Times New Roman"/>
          <w:b/>
        </w:rPr>
      </w:pPr>
    </w:p>
    <w:p w:rsidR="002D0011" w:rsidRDefault="002D0011" w:rsidP="002D0011">
      <w:pPr>
        <w:tabs>
          <w:tab w:val="left" w:pos="3240"/>
        </w:tabs>
        <w:ind w:left="709" w:hanging="709"/>
        <w:jc w:val="center"/>
        <w:rPr>
          <w:rFonts w:ascii="Times New Roman" w:hAnsi="Times New Roman" w:cs="Times New Roman"/>
          <w:b/>
        </w:rPr>
      </w:pPr>
      <w:r w:rsidRPr="004E5EF5">
        <w:rPr>
          <w:rFonts w:ascii="Times New Roman" w:hAnsi="Times New Roman" w:cs="Times New Roman"/>
          <w:b/>
        </w:rPr>
        <w:t>Практическое занятие № 7</w:t>
      </w:r>
    </w:p>
    <w:p w:rsidR="00BE3595" w:rsidRPr="004E5EF5" w:rsidRDefault="00BE3595" w:rsidP="00BE3595">
      <w:pPr>
        <w:tabs>
          <w:tab w:val="left" w:pos="3240"/>
        </w:tabs>
        <w:ind w:left="709" w:hanging="709"/>
        <w:rPr>
          <w:rFonts w:ascii="Times New Roman" w:eastAsia="Times New Roman" w:hAnsi="Times New Roman" w:cs="Times New Roman"/>
        </w:rPr>
      </w:pPr>
      <w:r w:rsidRPr="004E5EF5">
        <w:rPr>
          <w:rFonts w:ascii="Times New Roman" w:hAnsi="Times New Roman" w:cs="Times New Roman"/>
          <w:b/>
        </w:rPr>
        <w:t>Тема:</w:t>
      </w:r>
      <w:r w:rsidR="00610E91" w:rsidRPr="007F7589">
        <w:rPr>
          <w:rFonts w:ascii="Times New Roman" w:eastAsia="Times New Roman" w:hAnsi="Times New Roman" w:cs="Times New Roman"/>
        </w:rPr>
        <w:t>Изучение видов меню, правил составления по сайтам предприятий питания</w:t>
      </w:r>
    </w:p>
    <w:p w:rsidR="00610E91" w:rsidRPr="00610E91" w:rsidRDefault="00610E91" w:rsidP="00610E91">
      <w:pPr>
        <w:widowControl/>
        <w:jc w:val="both"/>
        <w:rPr>
          <w:rFonts w:ascii="Times New Roman" w:eastAsia="Times New Roman" w:hAnsi="Times New Roman" w:cs="Times New Roman"/>
          <w:b/>
          <w:color w:val="auto"/>
        </w:rPr>
      </w:pPr>
      <w:r w:rsidRPr="00610E91">
        <w:rPr>
          <w:rFonts w:ascii="Times New Roman" w:eastAsia="Times New Roman" w:hAnsi="Times New Roman" w:cs="Times New Roman"/>
          <w:b/>
          <w:color w:val="auto"/>
        </w:rPr>
        <w:t xml:space="preserve">Вопросы для повторения: </w:t>
      </w:r>
    </w:p>
    <w:p w:rsidR="00610E91" w:rsidRPr="00610E91" w:rsidRDefault="00610E91" w:rsidP="00610E91">
      <w:pPr>
        <w:widowControl/>
        <w:ind w:left="284" w:hanging="284"/>
        <w:jc w:val="both"/>
        <w:rPr>
          <w:rFonts w:ascii="Times New Roman" w:eastAsia="Times New Roman" w:hAnsi="Times New Roman" w:cs="Times New Roman"/>
          <w:bCs/>
          <w:color w:val="auto"/>
        </w:rPr>
      </w:pPr>
      <w:r w:rsidRPr="00610E91">
        <w:rPr>
          <w:rFonts w:ascii="Times New Roman" w:eastAsia="Times New Roman" w:hAnsi="Times New Roman" w:cs="Times New Roman"/>
          <w:bCs/>
          <w:color w:val="auto"/>
        </w:rPr>
        <w:t xml:space="preserve">1. Что называется меню? </w:t>
      </w:r>
    </w:p>
    <w:p w:rsidR="00610E91" w:rsidRPr="00610E91" w:rsidRDefault="00610E91" w:rsidP="00610E91">
      <w:pPr>
        <w:widowControl/>
        <w:ind w:left="284" w:hanging="284"/>
        <w:jc w:val="both"/>
        <w:rPr>
          <w:rFonts w:ascii="Times New Roman" w:eastAsia="Times New Roman" w:hAnsi="Times New Roman" w:cs="Times New Roman"/>
          <w:bCs/>
          <w:color w:val="auto"/>
        </w:rPr>
      </w:pPr>
      <w:r w:rsidRPr="00610E91">
        <w:rPr>
          <w:rFonts w:ascii="Times New Roman" w:eastAsia="Times New Roman" w:hAnsi="Times New Roman" w:cs="Times New Roman"/>
          <w:bCs/>
          <w:color w:val="auto"/>
        </w:rPr>
        <w:t xml:space="preserve">2. Перечислите принципы составления меню, охарактеризуйте каждый </w:t>
      </w:r>
    </w:p>
    <w:p w:rsidR="00610E91" w:rsidRPr="00610E91" w:rsidRDefault="00610E91" w:rsidP="00610E91">
      <w:pPr>
        <w:widowControl/>
        <w:ind w:left="284" w:hanging="284"/>
        <w:jc w:val="both"/>
        <w:rPr>
          <w:rFonts w:ascii="Times New Roman" w:eastAsia="Times New Roman" w:hAnsi="Times New Roman" w:cs="Times New Roman"/>
          <w:bCs/>
          <w:color w:val="auto"/>
        </w:rPr>
      </w:pPr>
      <w:r w:rsidRPr="00610E91">
        <w:rPr>
          <w:rFonts w:ascii="Times New Roman" w:eastAsia="Times New Roman" w:hAnsi="Times New Roman" w:cs="Times New Roman"/>
          <w:bCs/>
          <w:color w:val="auto"/>
        </w:rPr>
        <w:t xml:space="preserve">3. Перечислите виды меню. Дайте каждому краткую характеристику. </w:t>
      </w:r>
    </w:p>
    <w:p w:rsidR="00610E91" w:rsidRPr="00610E91" w:rsidRDefault="00610E91" w:rsidP="00610E91">
      <w:pPr>
        <w:widowControl/>
        <w:ind w:left="284" w:hanging="284"/>
        <w:jc w:val="both"/>
        <w:rPr>
          <w:rFonts w:ascii="Times New Roman" w:eastAsia="Times New Roman" w:hAnsi="Times New Roman" w:cs="Times New Roman"/>
          <w:bCs/>
          <w:color w:val="auto"/>
        </w:rPr>
      </w:pPr>
      <w:r w:rsidRPr="00610E91">
        <w:rPr>
          <w:rFonts w:ascii="Times New Roman" w:eastAsia="Times New Roman" w:hAnsi="Times New Roman" w:cs="Times New Roman"/>
          <w:bCs/>
          <w:color w:val="auto"/>
        </w:rPr>
        <w:t xml:space="preserve">4. Какое должностное лицо составляет меню? </w:t>
      </w:r>
    </w:p>
    <w:p w:rsidR="00610E91" w:rsidRPr="00610E91" w:rsidRDefault="00610E91" w:rsidP="00610E91">
      <w:pPr>
        <w:widowControl/>
        <w:ind w:left="284" w:hanging="284"/>
        <w:jc w:val="both"/>
        <w:rPr>
          <w:rFonts w:ascii="Times New Roman" w:eastAsia="Times New Roman" w:hAnsi="Times New Roman" w:cs="Times New Roman"/>
          <w:bCs/>
          <w:color w:val="auto"/>
        </w:rPr>
      </w:pPr>
      <w:r w:rsidRPr="00610E91">
        <w:rPr>
          <w:rFonts w:ascii="Times New Roman" w:eastAsia="Times New Roman" w:hAnsi="Times New Roman" w:cs="Times New Roman"/>
          <w:bCs/>
          <w:color w:val="auto"/>
        </w:rPr>
        <w:t xml:space="preserve">5. Назовите нормативные документы, на основании которых составляется меню. </w:t>
      </w:r>
    </w:p>
    <w:p w:rsidR="00610E91" w:rsidRPr="00610E91" w:rsidRDefault="00610E91" w:rsidP="00610E91">
      <w:pPr>
        <w:widowControl/>
        <w:ind w:left="284" w:hanging="284"/>
        <w:jc w:val="both"/>
        <w:rPr>
          <w:rFonts w:ascii="Times New Roman" w:eastAsia="Times New Roman" w:hAnsi="Times New Roman" w:cs="Times New Roman"/>
          <w:bCs/>
          <w:color w:val="auto"/>
        </w:rPr>
      </w:pPr>
      <w:r w:rsidRPr="00610E91">
        <w:rPr>
          <w:rFonts w:ascii="Times New Roman" w:eastAsia="Times New Roman" w:hAnsi="Times New Roman" w:cs="Times New Roman"/>
          <w:bCs/>
          <w:color w:val="auto"/>
        </w:rPr>
        <w:t xml:space="preserve">6. Перечислите правила, предъявляемые к составлению меню. </w:t>
      </w:r>
    </w:p>
    <w:p w:rsidR="00610E91" w:rsidRPr="00610E91" w:rsidRDefault="00610E91" w:rsidP="00610E91">
      <w:pPr>
        <w:widowControl/>
        <w:rPr>
          <w:rFonts w:ascii="Times New Roman" w:eastAsia="Times New Roman" w:hAnsi="Times New Roman" w:cs="Times New Roman"/>
          <w:b/>
          <w:color w:val="auto"/>
        </w:rPr>
      </w:pPr>
    </w:p>
    <w:p w:rsidR="00610E91" w:rsidRPr="00610E91" w:rsidRDefault="00610E91" w:rsidP="00610E91">
      <w:pPr>
        <w:widowControl/>
        <w:rPr>
          <w:rFonts w:ascii="Times New Roman" w:eastAsia="Times New Roman" w:hAnsi="Times New Roman" w:cs="Times New Roman"/>
          <w:b/>
          <w:color w:val="auto"/>
        </w:rPr>
      </w:pPr>
      <w:r w:rsidRPr="00610E91">
        <w:rPr>
          <w:rFonts w:ascii="Times New Roman" w:eastAsia="Times New Roman" w:hAnsi="Times New Roman" w:cs="Times New Roman"/>
          <w:b/>
          <w:color w:val="auto"/>
        </w:rPr>
        <w:t>Последовательность выполнения работы:</w:t>
      </w:r>
    </w:p>
    <w:p w:rsidR="00610E91" w:rsidRPr="00610E91" w:rsidRDefault="00610E91" w:rsidP="00610E91">
      <w:pPr>
        <w:widowControl/>
        <w:rPr>
          <w:rFonts w:ascii="Times New Roman" w:eastAsia="Times New Roman" w:hAnsi="Times New Roman" w:cs="Times New Roman"/>
          <w:b/>
          <w:color w:val="auto"/>
        </w:rPr>
      </w:pPr>
    </w:p>
    <w:p w:rsidR="00610E91" w:rsidRPr="00610E91" w:rsidRDefault="00610E91" w:rsidP="00CF20B8">
      <w:pPr>
        <w:widowControl/>
        <w:numPr>
          <w:ilvl w:val="0"/>
          <w:numId w:val="5"/>
        </w:numPr>
        <w:spacing w:line="276" w:lineRule="auto"/>
        <w:rPr>
          <w:rFonts w:ascii="Times New Roman" w:eastAsia="Times New Roman" w:hAnsi="Times New Roman" w:cs="Times New Roman"/>
          <w:color w:val="auto"/>
        </w:rPr>
      </w:pPr>
      <w:r w:rsidRPr="00610E91">
        <w:rPr>
          <w:rFonts w:ascii="Times New Roman" w:eastAsia="Times New Roman" w:hAnsi="Times New Roman" w:cs="Times New Roman"/>
          <w:color w:val="auto"/>
        </w:rPr>
        <w:t>Изучите разнообразие холодных и горячих напитков, используя сборник рецептур и  интернет ресурсы.</w:t>
      </w:r>
    </w:p>
    <w:p w:rsidR="00D06834" w:rsidRDefault="00D06834" w:rsidP="00CF20B8">
      <w:pPr>
        <w:widowControl/>
        <w:numPr>
          <w:ilvl w:val="0"/>
          <w:numId w:val="5"/>
        </w:numPr>
        <w:spacing w:line="276" w:lineRule="auto"/>
        <w:rPr>
          <w:rFonts w:ascii="Times New Roman" w:eastAsia="Times New Roman" w:hAnsi="Times New Roman" w:cs="Times New Roman"/>
          <w:color w:val="auto"/>
        </w:rPr>
      </w:pPr>
      <w:r>
        <w:rPr>
          <w:rFonts w:ascii="Times New Roman" w:eastAsia="Times New Roman" w:hAnsi="Times New Roman" w:cs="Times New Roman"/>
          <w:color w:val="auto"/>
        </w:rPr>
        <w:t xml:space="preserve">Составьте меню в достаточном ассортименте блюд, в </w:t>
      </w:r>
      <w:r w:rsidR="00610E91" w:rsidRPr="00610E91">
        <w:rPr>
          <w:rFonts w:ascii="Times New Roman" w:eastAsia="Times New Roman" w:hAnsi="Times New Roman" w:cs="Times New Roman"/>
          <w:color w:val="auto"/>
        </w:rPr>
        <w:t>соответствии с заданием.</w:t>
      </w:r>
    </w:p>
    <w:p w:rsidR="00D06834" w:rsidRPr="00D06834" w:rsidRDefault="00D06834" w:rsidP="00CF20B8">
      <w:pPr>
        <w:widowControl/>
        <w:numPr>
          <w:ilvl w:val="0"/>
          <w:numId w:val="5"/>
        </w:numPr>
        <w:spacing w:line="276" w:lineRule="auto"/>
        <w:rPr>
          <w:rFonts w:ascii="Times New Roman" w:eastAsia="Times New Roman" w:hAnsi="Times New Roman" w:cs="Times New Roman"/>
          <w:color w:val="auto"/>
        </w:rPr>
      </w:pPr>
      <w:r w:rsidRPr="00D06834">
        <w:rPr>
          <w:rFonts w:ascii="Times New Roman" w:eastAsia="Times New Roman" w:hAnsi="Times New Roman" w:cs="Times New Roman"/>
          <w:color w:val="auto"/>
        </w:rPr>
        <w:t>Составьте карту вин и коктейлей в соответствии с типом предприятия</w:t>
      </w:r>
    </w:p>
    <w:tbl>
      <w:tblPr>
        <w:tblStyle w:val="a9"/>
        <w:tblpPr w:leftFromText="180" w:rightFromText="180" w:vertAnchor="text" w:horzAnchor="page" w:tblpX="2887" w:tblpY="285"/>
        <w:tblW w:w="0" w:type="auto"/>
        <w:tblLook w:val="04A0"/>
      </w:tblPr>
      <w:tblGrid>
        <w:gridCol w:w="2565"/>
        <w:gridCol w:w="2213"/>
        <w:gridCol w:w="2155"/>
        <w:gridCol w:w="1974"/>
      </w:tblGrid>
      <w:tr w:rsidR="00424C6A" w:rsidTr="00424C6A">
        <w:tc>
          <w:tcPr>
            <w:tcW w:w="2565" w:type="dxa"/>
          </w:tcPr>
          <w:p w:rsidR="00424C6A" w:rsidRDefault="00424C6A" w:rsidP="00424C6A">
            <w:pPr>
              <w:widowControl/>
              <w:spacing w:line="276" w:lineRule="auto"/>
              <w:rPr>
                <w:rFonts w:ascii="Times New Roman" w:eastAsia="Times New Roman" w:hAnsi="Times New Roman" w:cs="Times New Roman"/>
                <w:color w:val="auto"/>
              </w:rPr>
            </w:pPr>
            <w:r>
              <w:rPr>
                <w:rFonts w:ascii="Times New Roman" w:eastAsia="Times New Roman" w:hAnsi="Times New Roman" w:cs="Times New Roman"/>
                <w:color w:val="auto"/>
              </w:rPr>
              <w:t>Наименование блюда</w:t>
            </w:r>
          </w:p>
        </w:tc>
        <w:tc>
          <w:tcPr>
            <w:tcW w:w="2213" w:type="dxa"/>
          </w:tcPr>
          <w:p w:rsidR="00424C6A" w:rsidRDefault="00424C6A" w:rsidP="00424C6A">
            <w:pPr>
              <w:widowControl/>
              <w:spacing w:line="276" w:lineRule="auto"/>
              <w:rPr>
                <w:rFonts w:ascii="Times New Roman" w:eastAsia="Times New Roman" w:hAnsi="Times New Roman" w:cs="Times New Roman"/>
                <w:color w:val="auto"/>
              </w:rPr>
            </w:pPr>
            <w:r>
              <w:rPr>
                <w:rFonts w:ascii="Times New Roman" w:eastAsia="Times New Roman" w:hAnsi="Times New Roman" w:cs="Times New Roman"/>
                <w:color w:val="auto"/>
              </w:rPr>
              <w:t>Выход</w:t>
            </w:r>
          </w:p>
        </w:tc>
        <w:tc>
          <w:tcPr>
            <w:tcW w:w="2155" w:type="dxa"/>
          </w:tcPr>
          <w:p w:rsidR="00424C6A" w:rsidRDefault="00424C6A" w:rsidP="00424C6A">
            <w:pPr>
              <w:widowControl/>
              <w:spacing w:line="276" w:lineRule="auto"/>
              <w:rPr>
                <w:rFonts w:ascii="Times New Roman" w:eastAsia="Times New Roman" w:hAnsi="Times New Roman" w:cs="Times New Roman"/>
                <w:color w:val="auto"/>
              </w:rPr>
            </w:pPr>
            <w:r>
              <w:rPr>
                <w:rFonts w:ascii="Times New Roman" w:eastAsia="Times New Roman" w:hAnsi="Times New Roman" w:cs="Times New Roman"/>
                <w:color w:val="auto"/>
              </w:rPr>
              <w:t>Цена</w:t>
            </w:r>
          </w:p>
        </w:tc>
        <w:tc>
          <w:tcPr>
            <w:tcW w:w="1974" w:type="dxa"/>
          </w:tcPr>
          <w:p w:rsidR="00424C6A" w:rsidRDefault="00424C6A" w:rsidP="00424C6A">
            <w:pPr>
              <w:widowControl/>
              <w:spacing w:line="276" w:lineRule="auto"/>
              <w:rPr>
                <w:rFonts w:ascii="Times New Roman" w:eastAsia="Times New Roman" w:hAnsi="Times New Roman" w:cs="Times New Roman"/>
                <w:color w:val="auto"/>
              </w:rPr>
            </w:pPr>
          </w:p>
        </w:tc>
      </w:tr>
      <w:tr w:rsidR="00424C6A" w:rsidTr="00424C6A">
        <w:tc>
          <w:tcPr>
            <w:tcW w:w="2565" w:type="dxa"/>
          </w:tcPr>
          <w:p w:rsidR="00424C6A" w:rsidRDefault="00424C6A" w:rsidP="00424C6A">
            <w:pPr>
              <w:widowControl/>
              <w:spacing w:line="276" w:lineRule="auto"/>
              <w:rPr>
                <w:rFonts w:ascii="Times New Roman" w:eastAsia="Times New Roman" w:hAnsi="Times New Roman" w:cs="Times New Roman"/>
                <w:color w:val="auto"/>
              </w:rPr>
            </w:pPr>
          </w:p>
        </w:tc>
        <w:tc>
          <w:tcPr>
            <w:tcW w:w="2213" w:type="dxa"/>
          </w:tcPr>
          <w:p w:rsidR="00424C6A" w:rsidRDefault="00424C6A" w:rsidP="00424C6A">
            <w:pPr>
              <w:widowControl/>
              <w:spacing w:line="276" w:lineRule="auto"/>
              <w:rPr>
                <w:rFonts w:ascii="Times New Roman" w:eastAsia="Times New Roman" w:hAnsi="Times New Roman" w:cs="Times New Roman"/>
                <w:color w:val="auto"/>
              </w:rPr>
            </w:pPr>
          </w:p>
        </w:tc>
        <w:tc>
          <w:tcPr>
            <w:tcW w:w="2155" w:type="dxa"/>
          </w:tcPr>
          <w:p w:rsidR="00424C6A" w:rsidRDefault="00424C6A" w:rsidP="00424C6A">
            <w:pPr>
              <w:widowControl/>
              <w:spacing w:line="276" w:lineRule="auto"/>
              <w:rPr>
                <w:rFonts w:ascii="Times New Roman" w:eastAsia="Times New Roman" w:hAnsi="Times New Roman" w:cs="Times New Roman"/>
                <w:color w:val="auto"/>
              </w:rPr>
            </w:pPr>
          </w:p>
        </w:tc>
        <w:tc>
          <w:tcPr>
            <w:tcW w:w="1974" w:type="dxa"/>
          </w:tcPr>
          <w:p w:rsidR="00424C6A" w:rsidRDefault="00424C6A" w:rsidP="00424C6A">
            <w:pPr>
              <w:widowControl/>
              <w:spacing w:line="276" w:lineRule="auto"/>
              <w:rPr>
                <w:rFonts w:ascii="Times New Roman" w:eastAsia="Times New Roman" w:hAnsi="Times New Roman" w:cs="Times New Roman"/>
                <w:color w:val="auto"/>
              </w:rPr>
            </w:pPr>
          </w:p>
        </w:tc>
      </w:tr>
    </w:tbl>
    <w:p w:rsidR="00D06834" w:rsidRPr="00D06834" w:rsidRDefault="00D06834" w:rsidP="00D06834">
      <w:pPr>
        <w:shd w:val="clear" w:color="auto" w:fill="FFFFFF"/>
        <w:spacing w:before="91"/>
        <w:ind w:left="10"/>
        <w:rPr>
          <w:rFonts w:ascii="Times New Roman" w:eastAsia="Times New Roman" w:hAnsi="Times New Roman" w:cs="Times New Roman"/>
        </w:rPr>
      </w:pPr>
      <w:r w:rsidRPr="00D06834">
        <w:rPr>
          <w:rFonts w:ascii="Times New Roman" w:eastAsia="Times New Roman" w:hAnsi="Times New Roman" w:cs="Times New Roman"/>
          <w:spacing w:val="-9"/>
        </w:rPr>
        <w:t>Таблица Карта вин</w:t>
      </w:r>
    </w:p>
    <w:tbl>
      <w:tblPr>
        <w:tblW w:w="8930" w:type="dxa"/>
        <w:tblInd w:w="704" w:type="dxa"/>
        <w:tblLayout w:type="fixed"/>
        <w:tblCellMar>
          <w:left w:w="40" w:type="dxa"/>
          <w:right w:w="40" w:type="dxa"/>
        </w:tblCellMar>
        <w:tblLook w:val="04A0"/>
      </w:tblPr>
      <w:tblGrid>
        <w:gridCol w:w="3140"/>
        <w:gridCol w:w="2246"/>
        <w:gridCol w:w="1701"/>
        <w:gridCol w:w="1843"/>
      </w:tblGrid>
      <w:tr w:rsidR="00D06834" w:rsidRPr="00D06834" w:rsidTr="00F161B5">
        <w:trPr>
          <w:trHeight w:hRule="exact" w:val="838"/>
        </w:trPr>
        <w:tc>
          <w:tcPr>
            <w:tcW w:w="3140" w:type="dxa"/>
            <w:tcBorders>
              <w:top w:val="single" w:sz="4" w:space="0" w:color="auto"/>
              <w:left w:val="single" w:sz="4" w:space="0" w:color="auto"/>
              <w:bottom w:val="single" w:sz="4" w:space="0" w:color="auto"/>
              <w:right w:val="single" w:sz="4" w:space="0" w:color="auto"/>
            </w:tcBorders>
            <w:shd w:val="clear" w:color="auto" w:fill="FFFFFF"/>
            <w:hideMark/>
          </w:tcPr>
          <w:p w:rsidR="00D06834" w:rsidRPr="00D06834" w:rsidRDefault="00D06834" w:rsidP="00F161B5">
            <w:pPr>
              <w:shd w:val="clear" w:color="auto" w:fill="FFFFFF"/>
              <w:ind w:left="-43"/>
              <w:jc w:val="both"/>
              <w:rPr>
                <w:rFonts w:ascii="Times New Roman" w:eastAsia="Times New Roman" w:hAnsi="Times New Roman" w:cs="Times New Roman"/>
              </w:rPr>
            </w:pPr>
            <w:r w:rsidRPr="00D06834">
              <w:rPr>
                <w:rFonts w:ascii="Times New Roman" w:eastAsia="Times New Roman" w:hAnsi="Times New Roman" w:cs="Times New Roman"/>
              </w:rPr>
              <w:lastRenderedPageBreak/>
              <w:t>Наименование</w:t>
            </w:r>
            <w:r>
              <w:rPr>
                <w:rFonts w:ascii="Times New Roman" w:eastAsia="Times New Roman" w:hAnsi="Times New Roman" w:cs="Times New Roman"/>
              </w:rPr>
              <w:t xml:space="preserve"> вин, страна производства </w:t>
            </w:r>
          </w:p>
        </w:tc>
        <w:tc>
          <w:tcPr>
            <w:tcW w:w="2246" w:type="dxa"/>
            <w:tcBorders>
              <w:top w:val="single" w:sz="4" w:space="0" w:color="auto"/>
              <w:left w:val="single" w:sz="4" w:space="0" w:color="auto"/>
              <w:bottom w:val="single" w:sz="4" w:space="0" w:color="auto"/>
              <w:right w:val="single" w:sz="4" w:space="0" w:color="auto"/>
            </w:tcBorders>
            <w:shd w:val="clear" w:color="auto" w:fill="FFFFFF"/>
            <w:hideMark/>
          </w:tcPr>
          <w:p w:rsidR="00D06834" w:rsidRPr="00D06834" w:rsidRDefault="00D06834" w:rsidP="00F161B5">
            <w:pPr>
              <w:shd w:val="clear" w:color="auto" w:fill="FFFFFF"/>
              <w:ind w:left="62" w:right="102"/>
              <w:jc w:val="both"/>
              <w:rPr>
                <w:rFonts w:ascii="Times New Roman" w:eastAsia="Times New Roman" w:hAnsi="Times New Roman" w:cs="Times New Roman"/>
              </w:rPr>
            </w:pPr>
            <w:r w:rsidRPr="00D06834">
              <w:rPr>
                <w:rFonts w:ascii="Times New Roman" w:eastAsia="Times New Roman" w:hAnsi="Times New Roman" w:cs="Times New Roman"/>
                <w:spacing w:val="-11"/>
              </w:rPr>
              <w:t>Вмести</w:t>
            </w:r>
            <w:r w:rsidRPr="00D06834">
              <w:rPr>
                <w:rFonts w:ascii="Times New Roman" w:eastAsia="Times New Roman" w:hAnsi="Times New Roman" w:cs="Times New Roman"/>
              </w:rPr>
              <w:t xml:space="preserve">мость </w:t>
            </w:r>
            <w:r w:rsidRPr="00D06834">
              <w:rPr>
                <w:rFonts w:ascii="Times New Roman" w:eastAsia="Times New Roman" w:hAnsi="Times New Roman" w:cs="Times New Roman"/>
                <w:spacing w:val="-12"/>
              </w:rPr>
              <w:t xml:space="preserve"> 1 бутылки</w:t>
            </w:r>
            <w:proofErr w:type="gramStart"/>
            <w:r w:rsidRPr="00D06834">
              <w:rPr>
                <w:rFonts w:ascii="Times New Roman" w:eastAsia="Times New Roman" w:hAnsi="Times New Roman" w:cs="Times New Roman"/>
              </w:rPr>
              <w:t>,л</w:t>
            </w:r>
            <w:proofErr w:type="gramEnd"/>
          </w:p>
        </w:tc>
        <w:tc>
          <w:tcPr>
            <w:tcW w:w="1701" w:type="dxa"/>
            <w:tcBorders>
              <w:top w:val="single" w:sz="4" w:space="0" w:color="auto"/>
              <w:left w:val="single" w:sz="4" w:space="0" w:color="auto"/>
              <w:bottom w:val="single" w:sz="4" w:space="0" w:color="auto"/>
              <w:right w:val="single" w:sz="4" w:space="0" w:color="auto"/>
            </w:tcBorders>
            <w:shd w:val="clear" w:color="auto" w:fill="FFFFFF"/>
            <w:hideMark/>
          </w:tcPr>
          <w:p w:rsidR="00D06834" w:rsidRPr="00D06834" w:rsidRDefault="00D06834" w:rsidP="00D15A67">
            <w:pPr>
              <w:shd w:val="clear" w:color="auto" w:fill="FFFFFF"/>
              <w:ind w:left="43"/>
              <w:jc w:val="both"/>
              <w:rPr>
                <w:rFonts w:ascii="Times New Roman" w:eastAsia="Times New Roman" w:hAnsi="Times New Roman" w:cs="Times New Roman"/>
              </w:rPr>
            </w:pPr>
            <w:r w:rsidRPr="00D06834">
              <w:rPr>
                <w:rFonts w:ascii="Times New Roman" w:eastAsia="Times New Roman" w:hAnsi="Times New Roman" w:cs="Times New Roman"/>
              </w:rPr>
              <w:t>Цена</w:t>
            </w:r>
            <w:proofErr w:type="gramStart"/>
            <w:r w:rsidRPr="00D06834">
              <w:rPr>
                <w:rFonts w:ascii="Times New Roman" w:eastAsia="Times New Roman" w:hAnsi="Times New Roman" w:cs="Times New Roman"/>
              </w:rPr>
              <w:t>,</w:t>
            </w:r>
            <w:r w:rsidRPr="00D06834">
              <w:rPr>
                <w:rFonts w:ascii="Times New Roman" w:eastAsia="Times New Roman" w:hAnsi="Times New Roman" w:cs="Times New Roman"/>
                <w:spacing w:val="-8"/>
              </w:rPr>
              <w:t>р</w:t>
            </w:r>
            <w:proofErr w:type="gramEnd"/>
            <w:r w:rsidRPr="00D06834">
              <w:rPr>
                <w:rFonts w:ascii="Times New Roman" w:eastAsia="Times New Roman" w:hAnsi="Times New Roman" w:cs="Times New Roman"/>
                <w:spacing w:val="-8"/>
              </w:rPr>
              <w:t>уб. за</w:t>
            </w:r>
          </w:p>
          <w:p w:rsidR="00D06834" w:rsidRPr="00D06834" w:rsidRDefault="00D06834" w:rsidP="00F161B5">
            <w:pPr>
              <w:shd w:val="clear" w:color="auto" w:fill="FFFFFF"/>
              <w:ind w:left="43"/>
              <w:jc w:val="both"/>
              <w:rPr>
                <w:rFonts w:ascii="Times New Roman" w:eastAsia="Times New Roman" w:hAnsi="Times New Roman" w:cs="Times New Roman"/>
              </w:rPr>
            </w:pPr>
            <w:r w:rsidRPr="00D06834">
              <w:rPr>
                <w:rFonts w:ascii="Times New Roman" w:eastAsia="Times New Roman" w:hAnsi="Times New Roman" w:cs="Times New Roman"/>
              </w:rPr>
              <w:t>40, 50,80,</w:t>
            </w:r>
            <w:r w:rsidRPr="00D06834">
              <w:rPr>
                <w:rFonts w:ascii="Times New Roman" w:eastAsia="Times New Roman" w:hAnsi="Times New Roman" w:cs="Times New Roman"/>
                <w:spacing w:val="-11"/>
              </w:rPr>
              <w:t xml:space="preserve"> 100 мл</w:t>
            </w:r>
          </w:p>
        </w:tc>
        <w:tc>
          <w:tcPr>
            <w:tcW w:w="1843" w:type="dxa"/>
            <w:tcBorders>
              <w:top w:val="single" w:sz="4" w:space="0" w:color="auto"/>
              <w:left w:val="single" w:sz="4" w:space="0" w:color="auto"/>
              <w:bottom w:val="single" w:sz="4" w:space="0" w:color="auto"/>
              <w:right w:val="single" w:sz="4" w:space="0" w:color="auto"/>
            </w:tcBorders>
            <w:shd w:val="clear" w:color="auto" w:fill="FFFFFF"/>
            <w:hideMark/>
          </w:tcPr>
          <w:p w:rsidR="00D06834" w:rsidRPr="00D06834" w:rsidRDefault="00D06834" w:rsidP="00D15A67">
            <w:pPr>
              <w:shd w:val="clear" w:color="auto" w:fill="FFFFFF"/>
              <w:jc w:val="both"/>
              <w:rPr>
                <w:rFonts w:ascii="Times New Roman" w:eastAsia="Times New Roman" w:hAnsi="Times New Roman" w:cs="Times New Roman"/>
              </w:rPr>
            </w:pPr>
            <w:r w:rsidRPr="00D06834">
              <w:rPr>
                <w:rFonts w:ascii="Times New Roman" w:eastAsia="Times New Roman" w:hAnsi="Times New Roman" w:cs="Times New Roman"/>
              </w:rPr>
              <w:t>Цена</w:t>
            </w:r>
          </w:p>
          <w:p w:rsidR="00D06834" w:rsidRPr="00D06834" w:rsidRDefault="00D06834" w:rsidP="00D15A67">
            <w:pPr>
              <w:shd w:val="clear" w:color="auto" w:fill="FFFFFF"/>
              <w:ind w:left="67" w:right="82"/>
              <w:jc w:val="both"/>
              <w:rPr>
                <w:rFonts w:ascii="Times New Roman" w:eastAsia="Times New Roman" w:hAnsi="Times New Roman" w:cs="Times New Roman"/>
              </w:rPr>
            </w:pPr>
            <w:r w:rsidRPr="00D06834">
              <w:rPr>
                <w:rFonts w:ascii="Times New Roman" w:eastAsia="Times New Roman" w:hAnsi="Times New Roman" w:cs="Times New Roman"/>
              </w:rPr>
              <w:t>за 1 бутылку</w:t>
            </w:r>
          </w:p>
        </w:tc>
      </w:tr>
      <w:tr w:rsidR="00D06834" w:rsidRPr="00D06834" w:rsidTr="00D06834">
        <w:trPr>
          <w:trHeight w:hRule="exact" w:val="479"/>
        </w:trPr>
        <w:tc>
          <w:tcPr>
            <w:tcW w:w="3140" w:type="dxa"/>
            <w:tcBorders>
              <w:top w:val="single" w:sz="4" w:space="0" w:color="auto"/>
              <w:left w:val="single" w:sz="4" w:space="0" w:color="auto"/>
              <w:bottom w:val="single" w:sz="4" w:space="0" w:color="auto"/>
              <w:right w:val="single" w:sz="4" w:space="0" w:color="auto"/>
            </w:tcBorders>
            <w:shd w:val="clear" w:color="auto" w:fill="FFFFFF"/>
          </w:tcPr>
          <w:p w:rsidR="00D06834" w:rsidRPr="00D06834" w:rsidRDefault="00D06834" w:rsidP="00D15A67">
            <w:pPr>
              <w:shd w:val="clear" w:color="auto" w:fill="FFFFFF"/>
              <w:jc w:val="both"/>
              <w:rPr>
                <w:rFonts w:ascii="Times New Roman" w:eastAsia="Times New Roman" w:hAnsi="Times New Roman" w:cs="Times New Roman"/>
              </w:rPr>
            </w:pPr>
          </w:p>
        </w:tc>
        <w:tc>
          <w:tcPr>
            <w:tcW w:w="2246" w:type="dxa"/>
            <w:tcBorders>
              <w:top w:val="single" w:sz="4" w:space="0" w:color="auto"/>
              <w:left w:val="single" w:sz="4" w:space="0" w:color="auto"/>
              <w:bottom w:val="single" w:sz="4" w:space="0" w:color="auto"/>
              <w:right w:val="single" w:sz="4" w:space="0" w:color="auto"/>
            </w:tcBorders>
            <w:shd w:val="clear" w:color="auto" w:fill="FFFFFF"/>
          </w:tcPr>
          <w:p w:rsidR="00D06834" w:rsidRPr="00D06834" w:rsidRDefault="00D06834" w:rsidP="00D15A67">
            <w:pPr>
              <w:shd w:val="clear" w:color="auto" w:fill="FFFFFF"/>
              <w:ind w:left="158"/>
              <w:jc w:val="both"/>
              <w:rPr>
                <w:rFonts w:ascii="Times New Roman" w:eastAsia="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D06834" w:rsidRPr="00D06834" w:rsidRDefault="00D06834" w:rsidP="00D15A67">
            <w:pPr>
              <w:shd w:val="clear" w:color="auto" w:fill="FFFFFF"/>
              <w:ind w:left="62"/>
              <w:jc w:val="both"/>
              <w:rPr>
                <w:rFonts w:ascii="Times New Roman" w:eastAsia="Times New Roman" w:hAnsi="Times New Roman" w:cs="Times New Roman"/>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rsidR="00D06834" w:rsidRPr="00D06834" w:rsidRDefault="00D06834" w:rsidP="00D15A67">
            <w:pPr>
              <w:shd w:val="clear" w:color="auto" w:fill="FFFFFF"/>
              <w:jc w:val="both"/>
              <w:rPr>
                <w:rFonts w:ascii="Times New Roman" w:eastAsia="Times New Roman" w:hAnsi="Times New Roman" w:cs="Times New Roman"/>
              </w:rPr>
            </w:pPr>
          </w:p>
        </w:tc>
      </w:tr>
    </w:tbl>
    <w:p w:rsidR="00F161B5" w:rsidRPr="00F161B5" w:rsidRDefault="00F161B5" w:rsidP="00F161B5">
      <w:pPr>
        <w:widowControl/>
        <w:spacing w:line="276" w:lineRule="auto"/>
        <w:ind w:left="720"/>
        <w:rPr>
          <w:rFonts w:ascii="Times New Roman" w:eastAsia="Times New Roman" w:hAnsi="Times New Roman" w:cs="Times New Roman"/>
          <w:color w:val="auto"/>
        </w:rPr>
      </w:pPr>
      <w:r w:rsidRPr="00F161B5">
        <w:rPr>
          <w:rFonts w:ascii="Times New Roman" w:eastAsia="Times New Roman" w:hAnsi="Times New Roman" w:cs="Times New Roman"/>
          <w:color w:val="auto"/>
        </w:rPr>
        <w:t>Карта коктейлей бара</w:t>
      </w:r>
    </w:p>
    <w:tbl>
      <w:tblPr>
        <w:tblW w:w="0" w:type="auto"/>
        <w:tblInd w:w="559" w:type="dxa"/>
        <w:tblLayout w:type="fixed"/>
        <w:tblCellMar>
          <w:left w:w="40" w:type="dxa"/>
          <w:right w:w="40" w:type="dxa"/>
        </w:tblCellMar>
        <w:tblLook w:val="04A0"/>
      </w:tblPr>
      <w:tblGrid>
        <w:gridCol w:w="4443"/>
        <w:gridCol w:w="2268"/>
        <w:gridCol w:w="2126"/>
      </w:tblGrid>
      <w:tr w:rsidR="00F161B5" w:rsidRPr="00F161B5" w:rsidTr="00F161B5">
        <w:trPr>
          <w:trHeight w:hRule="exact" w:val="767"/>
        </w:trPr>
        <w:tc>
          <w:tcPr>
            <w:tcW w:w="4443" w:type="dxa"/>
            <w:tcBorders>
              <w:top w:val="single" w:sz="6" w:space="0" w:color="auto"/>
              <w:left w:val="single" w:sz="6" w:space="0" w:color="auto"/>
              <w:bottom w:val="single" w:sz="4" w:space="0" w:color="auto"/>
              <w:right w:val="single" w:sz="6" w:space="0" w:color="auto"/>
            </w:tcBorders>
            <w:shd w:val="clear" w:color="auto" w:fill="FFFFFF"/>
            <w:hideMark/>
          </w:tcPr>
          <w:p w:rsidR="00F161B5" w:rsidRPr="00F161B5" w:rsidRDefault="00F161B5" w:rsidP="00F161B5">
            <w:pPr>
              <w:widowControl/>
              <w:spacing w:line="276" w:lineRule="auto"/>
              <w:ind w:left="720"/>
              <w:jc w:val="both"/>
              <w:rPr>
                <w:rFonts w:ascii="Times New Roman" w:eastAsia="Times New Roman" w:hAnsi="Times New Roman" w:cs="Times New Roman"/>
                <w:color w:val="auto"/>
              </w:rPr>
            </w:pPr>
            <w:r w:rsidRPr="00F161B5">
              <w:rPr>
                <w:rFonts w:ascii="Times New Roman" w:eastAsia="Times New Roman" w:hAnsi="Times New Roman" w:cs="Times New Roman"/>
                <w:color w:val="auto"/>
              </w:rPr>
              <w:t>Наименование(компоненты)</w:t>
            </w:r>
          </w:p>
        </w:tc>
        <w:tc>
          <w:tcPr>
            <w:tcW w:w="2268" w:type="dxa"/>
            <w:tcBorders>
              <w:top w:val="single" w:sz="6" w:space="0" w:color="auto"/>
              <w:left w:val="single" w:sz="6" w:space="0" w:color="auto"/>
              <w:bottom w:val="single" w:sz="4" w:space="0" w:color="auto"/>
              <w:right w:val="single" w:sz="6" w:space="0" w:color="auto"/>
            </w:tcBorders>
            <w:shd w:val="clear" w:color="auto" w:fill="FFFFFF"/>
            <w:hideMark/>
          </w:tcPr>
          <w:p w:rsidR="00F161B5" w:rsidRPr="00F161B5" w:rsidRDefault="00F161B5" w:rsidP="00F161B5">
            <w:pPr>
              <w:widowControl/>
              <w:spacing w:line="276" w:lineRule="auto"/>
              <w:ind w:left="720"/>
              <w:jc w:val="both"/>
              <w:rPr>
                <w:rFonts w:ascii="Times New Roman" w:eastAsia="Times New Roman" w:hAnsi="Times New Roman" w:cs="Times New Roman"/>
                <w:color w:val="auto"/>
              </w:rPr>
            </w:pPr>
            <w:r w:rsidRPr="00F161B5">
              <w:rPr>
                <w:rFonts w:ascii="Times New Roman" w:eastAsia="Times New Roman" w:hAnsi="Times New Roman" w:cs="Times New Roman"/>
                <w:color w:val="auto"/>
              </w:rPr>
              <w:t>Объем,мл</w:t>
            </w:r>
          </w:p>
        </w:tc>
        <w:tc>
          <w:tcPr>
            <w:tcW w:w="2126" w:type="dxa"/>
            <w:tcBorders>
              <w:top w:val="single" w:sz="6" w:space="0" w:color="auto"/>
              <w:left w:val="single" w:sz="6" w:space="0" w:color="auto"/>
              <w:bottom w:val="single" w:sz="4" w:space="0" w:color="auto"/>
              <w:right w:val="single" w:sz="6" w:space="0" w:color="auto"/>
            </w:tcBorders>
            <w:shd w:val="clear" w:color="auto" w:fill="FFFFFF"/>
            <w:hideMark/>
          </w:tcPr>
          <w:p w:rsidR="00F161B5" w:rsidRPr="00F161B5" w:rsidRDefault="00F161B5" w:rsidP="00F161B5">
            <w:pPr>
              <w:widowControl/>
              <w:spacing w:line="276" w:lineRule="auto"/>
              <w:ind w:left="720"/>
              <w:jc w:val="both"/>
              <w:rPr>
                <w:rFonts w:ascii="Times New Roman" w:eastAsia="Times New Roman" w:hAnsi="Times New Roman" w:cs="Times New Roman"/>
                <w:color w:val="auto"/>
              </w:rPr>
            </w:pPr>
            <w:r w:rsidRPr="00F161B5">
              <w:rPr>
                <w:rFonts w:ascii="Times New Roman" w:eastAsia="Times New Roman" w:hAnsi="Times New Roman" w:cs="Times New Roman"/>
                <w:color w:val="auto"/>
              </w:rPr>
              <w:t>Цена, руб.</w:t>
            </w:r>
          </w:p>
        </w:tc>
      </w:tr>
      <w:tr w:rsidR="00F161B5" w:rsidRPr="00F161B5" w:rsidTr="00F161B5">
        <w:trPr>
          <w:trHeight w:hRule="exact" w:val="561"/>
        </w:trPr>
        <w:tc>
          <w:tcPr>
            <w:tcW w:w="4443" w:type="dxa"/>
            <w:tcBorders>
              <w:top w:val="single" w:sz="4" w:space="0" w:color="auto"/>
              <w:left w:val="single" w:sz="4" w:space="0" w:color="auto"/>
              <w:bottom w:val="single" w:sz="4" w:space="0" w:color="auto"/>
              <w:right w:val="single" w:sz="4" w:space="0" w:color="auto"/>
            </w:tcBorders>
            <w:shd w:val="clear" w:color="auto" w:fill="FFFFFF"/>
          </w:tcPr>
          <w:p w:rsidR="00F161B5" w:rsidRPr="00F161B5" w:rsidRDefault="00F161B5" w:rsidP="00F161B5">
            <w:pPr>
              <w:widowControl/>
              <w:spacing w:line="276" w:lineRule="auto"/>
              <w:ind w:left="720"/>
              <w:rPr>
                <w:rFonts w:ascii="Times New Roman" w:eastAsia="Times New Roman" w:hAnsi="Times New Roman" w:cs="Times New Roman"/>
                <w:color w:val="auto"/>
              </w:rPr>
            </w:pPr>
          </w:p>
        </w:tc>
        <w:tc>
          <w:tcPr>
            <w:tcW w:w="2268" w:type="dxa"/>
            <w:tcBorders>
              <w:top w:val="single" w:sz="4" w:space="0" w:color="auto"/>
              <w:left w:val="single" w:sz="4" w:space="0" w:color="auto"/>
              <w:bottom w:val="single" w:sz="4" w:space="0" w:color="auto"/>
              <w:right w:val="single" w:sz="4" w:space="0" w:color="auto"/>
            </w:tcBorders>
            <w:shd w:val="clear" w:color="auto" w:fill="FFFFFF"/>
          </w:tcPr>
          <w:p w:rsidR="00F161B5" w:rsidRPr="00F161B5" w:rsidRDefault="00F161B5" w:rsidP="00F161B5">
            <w:pPr>
              <w:widowControl/>
              <w:spacing w:line="276" w:lineRule="auto"/>
              <w:ind w:left="720"/>
              <w:rPr>
                <w:rFonts w:ascii="Times New Roman" w:eastAsia="Times New Roman" w:hAnsi="Times New Roman" w:cs="Times New Roman"/>
                <w:color w:val="auto"/>
              </w:rPr>
            </w:pP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161B5" w:rsidRPr="00F161B5" w:rsidRDefault="00F161B5" w:rsidP="00F161B5">
            <w:pPr>
              <w:widowControl/>
              <w:spacing w:line="276" w:lineRule="auto"/>
              <w:ind w:left="720"/>
              <w:rPr>
                <w:rFonts w:ascii="Times New Roman" w:eastAsia="Times New Roman" w:hAnsi="Times New Roman" w:cs="Times New Roman"/>
                <w:color w:val="auto"/>
              </w:rPr>
            </w:pPr>
          </w:p>
        </w:tc>
      </w:tr>
    </w:tbl>
    <w:p w:rsidR="00D06834" w:rsidRPr="00D06834" w:rsidRDefault="00D06834" w:rsidP="00D06834">
      <w:pPr>
        <w:widowControl/>
        <w:spacing w:line="276" w:lineRule="auto"/>
        <w:ind w:left="720"/>
        <w:rPr>
          <w:rFonts w:ascii="Times New Roman" w:eastAsia="Times New Roman" w:hAnsi="Times New Roman" w:cs="Times New Roman"/>
          <w:color w:val="auto"/>
        </w:rPr>
      </w:pPr>
    </w:p>
    <w:p w:rsidR="00D06834" w:rsidRDefault="00D06834" w:rsidP="00D06834">
      <w:pPr>
        <w:widowControl/>
        <w:spacing w:line="276" w:lineRule="auto"/>
        <w:ind w:left="720"/>
        <w:rPr>
          <w:rFonts w:ascii="Times New Roman" w:eastAsia="Times New Roman" w:hAnsi="Times New Roman" w:cs="Times New Roman"/>
          <w:color w:val="auto"/>
        </w:rPr>
      </w:pPr>
    </w:p>
    <w:p w:rsidR="00BE3595" w:rsidRPr="004E5EF5" w:rsidRDefault="00BE3595" w:rsidP="00BE3595">
      <w:pPr>
        <w:tabs>
          <w:tab w:val="left" w:pos="3240"/>
        </w:tabs>
        <w:ind w:left="709" w:hanging="709"/>
        <w:jc w:val="center"/>
        <w:rPr>
          <w:rFonts w:ascii="Times New Roman" w:hAnsi="Times New Roman" w:cs="Times New Roman"/>
          <w:b/>
        </w:rPr>
      </w:pPr>
      <w:r w:rsidRPr="004E5EF5">
        <w:rPr>
          <w:rFonts w:ascii="Times New Roman" w:hAnsi="Times New Roman" w:cs="Times New Roman"/>
          <w:b/>
        </w:rPr>
        <w:t>Практическое занятие № 8</w:t>
      </w:r>
    </w:p>
    <w:p w:rsidR="00BE3595" w:rsidRPr="00D06834" w:rsidRDefault="00BE3595" w:rsidP="002D0011">
      <w:pPr>
        <w:tabs>
          <w:tab w:val="left" w:pos="3240"/>
        </w:tabs>
        <w:ind w:left="709" w:hanging="709"/>
        <w:jc w:val="center"/>
        <w:rPr>
          <w:rFonts w:ascii="Times New Roman" w:hAnsi="Times New Roman" w:cs="Times New Roman"/>
          <w:b/>
        </w:rPr>
      </w:pPr>
    </w:p>
    <w:p w:rsidR="002D0011" w:rsidRPr="00D06834" w:rsidRDefault="002D0011" w:rsidP="002D0011">
      <w:pPr>
        <w:tabs>
          <w:tab w:val="left" w:pos="3240"/>
        </w:tabs>
        <w:ind w:left="709" w:hanging="709"/>
        <w:rPr>
          <w:rFonts w:ascii="Times New Roman" w:hAnsi="Times New Roman" w:cs="Times New Roman"/>
          <w:b/>
        </w:rPr>
      </w:pPr>
      <w:r w:rsidRPr="00D06834">
        <w:rPr>
          <w:rFonts w:ascii="Times New Roman" w:hAnsi="Times New Roman" w:cs="Times New Roman"/>
          <w:b/>
        </w:rPr>
        <w:t>Тема:</w:t>
      </w:r>
      <w:r w:rsidR="00D06834" w:rsidRPr="00D06834">
        <w:rPr>
          <w:rFonts w:ascii="Times New Roman" w:hAnsi="Times New Roman" w:cs="Times New Roman"/>
        </w:rPr>
        <w:t>Правила оформления и передача заказа на производство, в бар, буфет.</w:t>
      </w:r>
    </w:p>
    <w:p w:rsidR="00D06834" w:rsidRPr="00D06834" w:rsidRDefault="00D06834" w:rsidP="00D06834">
      <w:pPr>
        <w:rPr>
          <w:rFonts w:ascii="Times New Roman" w:eastAsia="Times New Roman" w:hAnsi="Times New Roman" w:cs="Times New Roman"/>
          <w:b/>
          <w:i/>
          <w:color w:val="auto"/>
        </w:rPr>
      </w:pPr>
      <w:r w:rsidRPr="00D06834">
        <w:rPr>
          <w:rFonts w:ascii="Times New Roman" w:eastAsia="Times New Roman" w:hAnsi="Times New Roman" w:cs="Times New Roman"/>
          <w:b/>
          <w:i/>
          <w:color w:val="auto"/>
        </w:rPr>
        <w:t>Задание 1</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Последовательность выполнения:</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1.  Изучить ассортимент, назначение, емкость посуды по образцам.</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2.  Произвести замер диаметров тарелок, емкости чашек и пр.</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3.  Сравнить образцы с</w:t>
      </w:r>
      <w:proofErr w:type="gramStart"/>
      <w:r w:rsidRPr="00D06834">
        <w:rPr>
          <w:rFonts w:ascii="Times New Roman" w:eastAsia="Times New Roman" w:hAnsi="Times New Roman" w:cs="Times New Roman"/>
          <w:color w:val="auto"/>
        </w:rPr>
        <w:t xml:space="preserve"> ,</w:t>
      </w:r>
      <w:proofErr w:type="gramEnd"/>
      <w:r w:rsidRPr="00D06834">
        <w:rPr>
          <w:rFonts w:ascii="Times New Roman" w:eastAsia="Times New Roman" w:hAnsi="Times New Roman" w:cs="Times New Roman"/>
          <w:color w:val="auto"/>
        </w:rPr>
        <w:t xml:space="preserve"> характеристикой и иллюстрациями в учебнике. Определить название и назначение образца.</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4.  В тетради написать отчет о выполненном задании по форме:</w:t>
      </w:r>
    </w:p>
    <w:p w:rsidR="00D06834" w:rsidRPr="00D06834" w:rsidRDefault="00D06834" w:rsidP="00D06834">
      <w:pPr>
        <w:widowControl/>
        <w:rPr>
          <w:rFonts w:ascii="Times New Roman" w:eastAsia="Times New Roman" w:hAnsi="Times New Roman" w:cs="Times New Roman"/>
          <w:color w:val="auto"/>
        </w:rPr>
      </w:pPr>
    </w:p>
    <w:tbl>
      <w:tblPr>
        <w:tblW w:w="9849" w:type="dxa"/>
        <w:tblInd w:w="-318" w:type="dxa"/>
        <w:tblCellMar>
          <w:top w:w="15" w:type="dxa"/>
          <w:left w:w="15" w:type="dxa"/>
          <w:bottom w:w="15" w:type="dxa"/>
          <w:right w:w="15" w:type="dxa"/>
        </w:tblCellMar>
        <w:tblLook w:val="04A0"/>
      </w:tblPr>
      <w:tblGrid>
        <w:gridCol w:w="979"/>
        <w:gridCol w:w="1965"/>
        <w:gridCol w:w="2079"/>
        <w:gridCol w:w="1443"/>
        <w:gridCol w:w="1285"/>
        <w:gridCol w:w="2098"/>
      </w:tblGrid>
      <w:tr w:rsidR="00D06834" w:rsidRPr="00D06834" w:rsidTr="00D15A67">
        <w:tc>
          <w:tcPr>
            <w:tcW w:w="97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п/п</w:t>
            </w:r>
          </w:p>
        </w:tc>
        <w:tc>
          <w:tcPr>
            <w:tcW w:w="1965"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Наименование посуды</w:t>
            </w:r>
          </w:p>
        </w:tc>
        <w:tc>
          <w:tcPr>
            <w:tcW w:w="2079"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Назначение</w:t>
            </w:r>
          </w:p>
        </w:tc>
        <w:tc>
          <w:tcPr>
            <w:tcW w:w="144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Вид материала</w:t>
            </w:r>
          </w:p>
        </w:tc>
        <w:tc>
          <w:tcPr>
            <w:tcW w:w="1285"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Емкость, размер, мм, см3</w:t>
            </w:r>
          </w:p>
        </w:tc>
        <w:tc>
          <w:tcPr>
            <w:tcW w:w="2098"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Отличительные признаки</w:t>
            </w:r>
          </w:p>
        </w:tc>
      </w:tr>
      <w:tr w:rsidR="00D06834" w:rsidRPr="00D06834" w:rsidTr="00D15A67">
        <w:tc>
          <w:tcPr>
            <w:tcW w:w="97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1.</w:t>
            </w:r>
          </w:p>
        </w:tc>
        <w:tc>
          <w:tcPr>
            <w:tcW w:w="1965" w:type="dxa"/>
            <w:tcBorders>
              <w:top w:val="nil"/>
              <w:left w:val="nil"/>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Тарелка мелкая столовая</w:t>
            </w:r>
          </w:p>
        </w:tc>
        <w:tc>
          <w:tcPr>
            <w:tcW w:w="2079" w:type="dxa"/>
            <w:tcBorders>
              <w:top w:val="nil"/>
              <w:left w:val="nil"/>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для 2-х горячих блюд</w:t>
            </w:r>
          </w:p>
        </w:tc>
        <w:tc>
          <w:tcPr>
            <w:tcW w:w="1443" w:type="dxa"/>
            <w:tcBorders>
              <w:top w:val="nil"/>
              <w:left w:val="nil"/>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фаянс</w:t>
            </w:r>
          </w:p>
        </w:tc>
        <w:tc>
          <w:tcPr>
            <w:tcW w:w="1285" w:type="dxa"/>
            <w:tcBorders>
              <w:top w:val="nil"/>
              <w:left w:val="nil"/>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270мм</w:t>
            </w:r>
          </w:p>
        </w:tc>
        <w:tc>
          <w:tcPr>
            <w:tcW w:w="2098" w:type="dxa"/>
            <w:tcBorders>
              <w:top w:val="nil"/>
              <w:left w:val="nil"/>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p>
        </w:tc>
      </w:tr>
      <w:tr w:rsidR="00D06834" w:rsidRPr="00D06834" w:rsidTr="00D15A67">
        <w:tc>
          <w:tcPr>
            <w:tcW w:w="97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2.</w:t>
            </w:r>
          </w:p>
        </w:tc>
        <w:tc>
          <w:tcPr>
            <w:tcW w:w="1965" w:type="dxa"/>
            <w:tcBorders>
              <w:top w:val="nil"/>
              <w:left w:val="nil"/>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Соусник</w:t>
            </w:r>
          </w:p>
        </w:tc>
        <w:tc>
          <w:tcPr>
            <w:tcW w:w="2079" w:type="dxa"/>
            <w:tcBorders>
              <w:top w:val="nil"/>
              <w:left w:val="nil"/>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для холодных соусов и сметаны</w:t>
            </w:r>
          </w:p>
        </w:tc>
        <w:tc>
          <w:tcPr>
            <w:tcW w:w="1443" w:type="dxa"/>
            <w:tcBorders>
              <w:top w:val="nil"/>
              <w:left w:val="nil"/>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фаянс</w:t>
            </w:r>
          </w:p>
        </w:tc>
        <w:tc>
          <w:tcPr>
            <w:tcW w:w="1285" w:type="dxa"/>
            <w:tcBorders>
              <w:top w:val="nil"/>
              <w:left w:val="nil"/>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100см3</w:t>
            </w:r>
          </w:p>
        </w:tc>
        <w:tc>
          <w:tcPr>
            <w:tcW w:w="2098" w:type="dxa"/>
            <w:tcBorders>
              <w:top w:val="nil"/>
              <w:left w:val="nil"/>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оттянутый носик, ручка</w:t>
            </w:r>
          </w:p>
        </w:tc>
      </w:tr>
    </w:tbl>
    <w:p w:rsidR="00D06834" w:rsidRPr="00D06834" w:rsidRDefault="00D06834" w:rsidP="00D06834">
      <w:pPr>
        <w:widowControl/>
        <w:rPr>
          <w:rFonts w:ascii="Times New Roman" w:eastAsia="Times New Roman" w:hAnsi="Times New Roman" w:cs="Times New Roman"/>
          <w:b/>
          <w:i/>
          <w:iCs/>
          <w:color w:val="auto"/>
        </w:rPr>
      </w:pPr>
    </w:p>
    <w:p w:rsidR="00D06834" w:rsidRPr="00D06834" w:rsidRDefault="00D06834" w:rsidP="00D06834">
      <w:pPr>
        <w:widowControl/>
        <w:rPr>
          <w:rFonts w:ascii="Times New Roman" w:eastAsia="Times New Roman" w:hAnsi="Times New Roman" w:cs="Times New Roman"/>
          <w:b/>
          <w:color w:val="auto"/>
        </w:rPr>
      </w:pPr>
      <w:r w:rsidRPr="00D06834">
        <w:rPr>
          <w:rFonts w:ascii="Times New Roman" w:eastAsia="Times New Roman" w:hAnsi="Times New Roman" w:cs="Times New Roman"/>
          <w:b/>
          <w:i/>
          <w:iCs/>
          <w:color w:val="auto"/>
        </w:rPr>
        <w:t>Задание 2</w:t>
      </w:r>
      <w:r w:rsidRPr="00D06834">
        <w:rPr>
          <w:rFonts w:ascii="Times New Roman" w:eastAsia="Times New Roman" w:hAnsi="Times New Roman" w:cs="Times New Roman"/>
          <w:b/>
          <w:color w:val="auto"/>
        </w:rPr>
        <w:t>.</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Изучить ассортимент столовой посуды из стекла и хрусталя:</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Последовательность выполнения задания:</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1.  Изучить ассортимент, назначение, емкость по образцам.</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2.  Произвести замер емкости рюмок, бокалов, фужеров при помощи воды и мерного сосуда.</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3.  Сравнить образцы с плакатами, характеристикой и иллюстрациями в учебнике. Определить название и назначение образца.</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4.  В тетради написать отчет о выполненном задании по форме:</w:t>
      </w:r>
    </w:p>
    <w:tbl>
      <w:tblPr>
        <w:tblW w:w="9544" w:type="dxa"/>
        <w:tblLayout w:type="fixed"/>
        <w:tblCellMar>
          <w:top w:w="15" w:type="dxa"/>
          <w:left w:w="15" w:type="dxa"/>
          <w:bottom w:w="15" w:type="dxa"/>
          <w:right w:w="15" w:type="dxa"/>
        </w:tblCellMar>
        <w:tblLook w:val="04A0"/>
      </w:tblPr>
      <w:tblGrid>
        <w:gridCol w:w="555"/>
        <w:gridCol w:w="1562"/>
        <w:gridCol w:w="1559"/>
        <w:gridCol w:w="1559"/>
        <w:gridCol w:w="1134"/>
        <w:gridCol w:w="1276"/>
        <w:gridCol w:w="1899"/>
      </w:tblGrid>
      <w:tr w:rsidR="00D06834" w:rsidRPr="00D06834" w:rsidTr="00D15A67">
        <w:trPr>
          <w:trHeight w:val="994"/>
        </w:trPr>
        <w:tc>
          <w:tcPr>
            <w:tcW w:w="55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п/п</w:t>
            </w:r>
          </w:p>
        </w:tc>
        <w:tc>
          <w:tcPr>
            <w:tcW w:w="1562"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Наименование посуды</w:t>
            </w:r>
          </w:p>
        </w:tc>
        <w:tc>
          <w:tcPr>
            <w:tcW w:w="1559"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Назначение</w:t>
            </w:r>
          </w:p>
        </w:tc>
        <w:tc>
          <w:tcPr>
            <w:tcW w:w="1559"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Цвет</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Вид материала</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Емкость, размер,</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см3</w:t>
            </w:r>
          </w:p>
        </w:tc>
        <w:tc>
          <w:tcPr>
            <w:tcW w:w="1899"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Отличи-тельныеособен-ности</w:t>
            </w:r>
          </w:p>
        </w:tc>
      </w:tr>
      <w:tr w:rsidR="00D06834" w:rsidRPr="00D06834" w:rsidTr="00D15A67">
        <w:trPr>
          <w:trHeight w:val="124"/>
        </w:trPr>
        <w:tc>
          <w:tcPr>
            <w:tcW w:w="5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1.</w:t>
            </w:r>
          </w:p>
        </w:tc>
        <w:tc>
          <w:tcPr>
            <w:tcW w:w="156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Рюмка</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рейнвейная</w:t>
            </w:r>
          </w:p>
        </w:tc>
        <w:tc>
          <w:tcPr>
            <w:tcW w:w="15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для</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белых  вин</w:t>
            </w:r>
          </w:p>
        </w:tc>
        <w:tc>
          <w:tcPr>
            <w:tcW w:w="15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Зеленоватозолотистый</w:t>
            </w: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хрусталь</w:t>
            </w:r>
          </w:p>
        </w:tc>
        <w:tc>
          <w:tcPr>
            <w:tcW w:w="127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100</w:t>
            </w:r>
          </w:p>
        </w:tc>
        <w:tc>
          <w:tcPr>
            <w:tcW w:w="18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p>
        </w:tc>
      </w:tr>
      <w:tr w:rsidR="00D06834" w:rsidRPr="00D06834" w:rsidTr="00D15A67">
        <w:trPr>
          <w:trHeight w:val="295"/>
        </w:trPr>
        <w:tc>
          <w:tcPr>
            <w:tcW w:w="55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2.</w:t>
            </w:r>
          </w:p>
        </w:tc>
        <w:tc>
          <w:tcPr>
            <w:tcW w:w="156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Бокал</w:t>
            </w:r>
          </w:p>
        </w:tc>
        <w:tc>
          <w:tcPr>
            <w:tcW w:w="15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для шампанского</w:t>
            </w:r>
          </w:p>
        </w:tc>
        <w:tc>
          <w:tcPr>
            <w:tcW w:w="155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б/цвет</w:t>
            </w:r>
          </w:p>
        </w:tc>
        <w:tc>
          <w:tcPr>
            <w:tcW w:w="113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хрусталь</w:t>
            </w:r>
          </w:p>
        </w:tc>
        <w:tc>
          <w:tcPr>
            <w:tcW w:w="127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150</w:t>
            </w:r>
          </w:p>
        </w:tc>
        <w:tc>
          <w:tcPr>
            <w:tcW w:w="18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коническая</w:t>
            </w:r>
          </w:p>
        </w:tc>
      </w:tr>
    </w:tbl>
    <w:p w:rsidR="00424C6A" w:rsidRDefault="00424C6A" w:rsidP="00D06834">
      <w:pPr>
        <w:widowControl/>
        <w:rPr>
          <w:rFonts w:ascii="Times New Roman" w:eastAsia="Times New Roman" w:hAnsi="Times New Roman" w:cs="Times New Roman"/>
          <w:b/>
          <w:i/>
          <w:iCs/>
          <w:color w:val="auto"/>
        </w:rPr>
      </w:pPr>
    </w:p>
    <w:p w:rsidR="00D06834" w:rsidRPr="00D06834" w:rsidRDefault="00D06834" w:rsidP="00D06834">
      <w:pPr>
        <w:widowControl/>
        <w:rPr>
          <w:rFonts w:ascii="Times New Roman" w:eastAsia="Times New Roman" w:hAnsi="Times New Roman" w:cs="Times New Roman"/>
          <w:b/>
          <w:color w:val="auto"/>
        </w:rPr>
      </w:pPr>
      <w:r w:rsidRPr="00D06834">
        <w:rPr>
          <w:rFonts w:ascii="Times New Roman" w:eastAsia="Times New Roman" w:hAnsi="Times New Roman" w:cs="Times New Roman"/>
          <w:b/>
          <w:i/>
          <w:iCs/>
          <w:color w:val="auto"/>
        </w:rPr>
        <w:t>Задание 3</w:t>
      </w:r>
      <w:r w:rsidRPr="00D06834">
        <w:rPr>
          <w:rFonts w:ascii="Times New Roman" w:eastAsia="Times New Roman" w:hAnsi="Times New Roman" w:cs="Times New Roman"/>
          <w:b/>
          <w:color w:val="auto"/>
        </w:rPr>
        <w:t>.</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 xml:space="preserve">Составить заявку </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Задание выполнить по форме:</w:t>
      </w:r>
    </w:p>
    <w:tbl>
      <w:tblPr>
        <w:tblW w:w="8921" w:type="dxa"/>
        <w:tblCellMar>
          <w:top w:w="15" w:type="dxa"/>
          <w:left w:w="15" w:type="dxa"/>
          <w:bottom w:w="15" w:type="dxa"/>
          <w:right w:w="15" w:type="dxa"/>
        </w:tblCellMar>
        <w:tblLook w:val="04A0"/>
      </w:tblPr>
      <w:tblGrid>
        <w:gridCol w:w="656"/>
        <w:gridCol w:w="1965"/>
        <w:gridCol w:w="1617"/>
        <w:gridCol w:w="820"/>
        <w:gridCol w:w="1174"/>
        <w:gridCol w:w="2689"/>
      </w:tblGrid>
      <w:tr w:rsidR="00D06834" w:rsidRPr="00D06834" w:rsidTr="00D15A67">
        <w:tc>
          <w:tcPr>
            <w:tcW w:w="65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w:t>
            </w:r>
          </w:p>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п/п</w:t>
            </w:r>
          </w:p>
        </w:tc>
        <w:tc>
          <w:tcPr>
            <w:tcW w:w="1965"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Наименование</w:t>
            </w:r>
          </w:p>
          <w:p w:rsidR="00D06834" w:rsidRPr="00D06834" w:rsidRDefault="00D06834" w:rsidP="00D06834">
            <w:pPr>
              <w:widowControl/>
              <w:rPr>
                <w:rFonts w:ascii="Times New Roman" w:eastAsia="Times New Roman" w:hAnsi="Times New Roman" w:cs="Times New Roman"/>
                <w:color w:val="auto"/>
              </w:rPr>
            </w:pPr>
          </w:p>
        </w:tc>
        <w:tc>
          <w:tcPr>
            <w:tcW w:w="1617"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Calibri" w:hAnsi="Times New Roman" w:cs="Times New Roman"/>
                <w:color w:val="auto"/>
                <w:lang w:eastAsia="en-US"/>
              </w:rPr>
            </w:pPr>
            <w:r w:rsidRPr="00D06834">
              <w:rPr>
                <w:rFonts w:ascii="Times New Roman" w:eastAsia="Calibri" w:hAnsi="Times New Roman" w:cs="Times New Roman"/>
                <w:color w:val="auto"/>
                <w:lang w:eastAsia="en-US"/>
              </w:rPr>
              <w:t>Назначение</w:t>
            </w:r>
          </w:p>
        </w:tc>
        <w:tc>
          <w:tcPr>
            <w:tcW w:w="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Calibri" w:hAnsi="Times New Roman" w:cs="Times New Roman"/>
                <w:color w:val="auto"/>
                <w:lang w:eastAsia="en-US"/>
              </w:rPr>
            </w:pPr>
            <w:r w:rsidRPr="00D06834">
              <w:rPr>
                <w:rFonts w:ascii="Times New Roman" w:eastAsia="Calibri" w:hAnsi="Times New Roman" w:cs="Times New Roman"/>
                <w:color w:val="auto"/>
                <w:lang w:eastAsia="en-US"/>
              </w:rPr>
              <w:t>Цвет</w:t>
            </w:r>
          </w:p>
        </w:tc>
        <w:tc>
          <w:tcPr>
            <w:tcW w:w="1174"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Размер</w:t>
            </w:r>
          </w:p>
        </w:tc>
        <w:tc>
          <w:tcPr>
            <w:tcW w:w="2689" w:type="dxa"/>
            <w:tcBorders>
              <w:top w:val="single" w:sz="8" w:space="0" w:color="auto"/>
              <w:left w:val="nil"/>
              <w:bottom w:val="single" w:sz="8" w:space="0" w:color="auto"/>
              <w:right w:val="single" w:sz="8" w:space="0" w:color="auto"/>
            </w:tcBorders>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Количество</w:t>
            </w:r>
          </w:p>
        </w:tc>
      </w:tr>
      <w:tr w:rsidR="00D06834" w:rsidRPr="00D06834" w:rsidTr="00D15A67">
        <w:tc>
          <w:tcPr>
            <w:tcW w:w="656" w:type="dxa"/>
            <w:tcBorders>
              <w:top w:val="nil"/>
              <w:left w:val="single" w:sz="8" w:space="0" w:color="auto"/>
              <w:bottom w:val="nil"/>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p>
        </w:tc>
        <w:tc>
          <w:tcPr>
            <w:tcW w:w="1965" w:type="dxa"/>
            <w:tcBorders>
              <w:top w:val="nil"/>
              <w:left w:val="nil"/>
              <w:bottom w:val="nil"/>
              <w:right w:val="single" w:sz="8" w:space="0" w:color="auto"/>
            </w:tcBorders>
            <w:tcMar>
              <w:top w:w="0" w:type="dxa"/>
              <w:left w:w="108" w:type="dxa"/>
              <w:bottom w:w="0" w:type="dxa"/>
              <w:right w:w="108" w:type="dxa"/>
            </w:tcMar>
          </w:tcPr>
          <w:p w:rsidR="00D06834" w:rsidRPr="00D06834" w:rsidRDefault="00D06834" w:rsidP="00D06834">
            <w:pPr>
              <w:widowControl/>
              <w:rPr>
                <w:rFonts w:ascii="Times New Roman" w:eastAsia="Times New Roman" w:hAnsi="Times New Roman" w:cs="Times New Roman"/>
                <w:color w:val="auto"/>
              </w:rPr>
            </w:pPr>
          </w:p>
        </w:tc>
        <w:tc>
          <w:tcPr>
            <w:tcW w:w="1617" w:type="dxa"/>
            <w:tcBorders>
              <w:top w:val="nil"/>
              <w:left w:val="nil"/>
              <w:bottom w:val="nil"/>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p>
        </w:tc>
        <w:tc>
          <w:tcPr>
            <w:tcW w:w="820" w:type="dxa"/>
            <w:tcBorders>
              <w:top w:val="nil"/>
              <w:left w:val="nil"/>
              <w:bottom w:val="nil"/>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p>
        </w:tc>
        <w:tc>
          <w:tcPr>
            <w:tcW w:w="1174" w:type="dxa"/>
            <w:tcBorders>
              <w:top w:val="nil"/>
              <w:left w:val="nil"/>
              <w:bottom w:val="nil"/>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p>
        </w:tc>
        <w:tc>
          <w:tcPr>
            <w:tcW w:w="2689" w:type="dxa"/>
            <w:tcBorders>
              <w:top w:val="nil"/>
              <w:left w:val="nil"/>
              <w:bottom w:val="nil"/>
              <w:right w:val="single" w:sz="8" w:space="0" w:color="auto"/>
            </w:tcBorders>
          </w:tcPr>
          <w:p w:rsidR="00D06834" w:rsidRPr="00D06834" w:rsidRDefault="00D06834" w:rsidP="00D06834">
            <w:pPr>
              <w:widowControl/>
              <w:rPr>
                <w:rFonts w:ascii="Times New Roman" w:eastAsia="Times New Roman" w:hAnsi="Times New Roman" w:cs="Times New Roman"/>
                <w:color w:val="auto"/>
              </w:rPr>
            </w:pPr>
          </w:p>
        </w:tc>
      </w:tr>
      <w:tr w:rsidR="00D06834" w:rsidRPr="00D06834" w:rsidTr="00D15A67">
        <w:tc>
          <w:tcPr>
            <w:tcW w:w="65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06834" w:rsidRPr="00D06834" w:rsidRDefault="00D06834" w:rsidP="00D06834">
            <w:pPr>
              <w:widowControl/>
              <w:rPr>
                <w:rFonts w:ascii="Times New Roman" w:eastAsia="Times New Roman" w:hAnsi="Times New Roman" w:cs="Times New Roman"/>
                <w:color w:val="auto"/>
              </w:rPr>
            </w:pPr>
            <w:r w:rsidRPr="00D06834">
              <w:rPr>
                <w:rFonts w:ascii="Times New Roman" w:eastAsia="Times New Roman" w:hAnsi="Times New Roman" w:cs="Times New Roman"/>
                <w:color w:val="auto"/>
              </w:rPr>
              <w:t>1.</w:t>
            </w:r>
          </w:p>
        </w:tc>
        <w:tc>
          <w:tcPr>
            <w:tcW w:w="1965" w:type="dxa"/>
            <w:tcBorders>
              <w:top w:val="nil"/>
              <w:left w:val="nil"/>
              <w:bottom w:val="single" w:sz="8" w:space="0" w:color="auto"/>
              <w:right w:val="single" w:sz="8" w:space="0" w:color="auto"/>
            </w:tcBorders>
            <w:tcMar>
              <w:top w:w="0" w:type="dxa"/>
              <w:left w:w="108" w:type="dxa"/>
              <w:bottom w:w="0" w:type="dxa"/>
              <w:right w:w="108" w:type="dxa"/>
            </w:tcMar>
          </w:tcPr>
          <w:p w:rsidR="00D06834" w:rsidRPr="00D06834" w:rsidRDefault="00D06834" w:rsidP="00D06834">
            <w:pPr>
              <w:widowControl/>
              <w:rPr>
                <w:rFonts w:ascii="Times New Roman" w:eastAsia="Times New Roman" w:hAnsi="Times New Roman" w:cs="Times New Roman"/>
                <w:color w:val="auto"/>
              </w:rPr>
            </w:pPr>
          </w:p>
        </w:tc>
        <w:tc>
          <w:tcPr>
            <w:tcW w:w="1617" w:type="dxa"/>
            <w:tcBorders>
              <w:top w:val="nil"/>
              <w:left w:val="nil"/>
              <w:bottom w:val="single" w:sz="8" w:space="0" w:color="auto"/>
              <w:right w:val="single" w:sz="8" w:space="0" w:color="auto"/>
            </w:tcBorders>
            <w:tcMar>
              <w:top w:w="0" w:type="dxa"/>
              <w:left w:w="108" w:type="dxa"/>
              <w:bottom w:w="0" w:type="dxa"/>
              <w:right w:w="108" w:type="dxa"/>
            </w:tcMar>
          </w:tcPr>
          <w:p w:rsidR="00D06834" w:rsidRPr="00D06834" w:rsidRDefault="00D06834" w:rsidP="00D06834">
            <w:pPr>
              <w:widowControl/>
              <w:rPr>
                <w:rFonts w:ascii="Times New Roman" w:eastAsia="Times New Roman" w:hAnsi="Times New Roman" w:cs="Times New Roman"/>
                <w:color w:val="auto"/>
              </w:rPr>
            </w:pPr>
          </w:p>
        </w:tc>
        <w:tc>
          <w:tcPr>
            <w:tcW w:w="820" w:type="dxa"/>
            <w:tcBorders>
              <w:top w:val="nil"/>
              <w:left w:val="nil"/>
              <w:bottom w:val="single" w:sz="8" w:space="0" w:color="auto"/>
              <w:right w:val="single" w:sz="8" w:space="0" w:color="auto"/>
            </w:tcBorders>
            <w:tcMar>
              <w:top w:w="0" w:type="dxa"/>
              <w:left w:w="108" w:type="dxa"/>
              <w:bottom w:w="0" w:type="dxa"/>
              <w:right w:w="108" w:type="dxa"/>
            </w:tcMar>
          </w:tcPr>
          <w:p w:rsidR="00D06834" w:rsidRPr="00D06834" w:rsidRDefault="00D06834" w:rsidP="00D06834">
            <w:pPr>
              <w:widowControl/>
              <w:rPr>
                <w:rFonts w:ascii="Times New Roman" w:eastAsia="Times New Roman" w:hAnsi="Times New Roman" w:cs="Times New Roman"/>
                <w:color w:val="auto"/>
              </w:rPr>
            </w:pPr>
          </w:p>
        </w:tc>
        <w:tc>
          <w:tcPr>
            <w:tcW w:w="1174" w:type="dxa"/>
            <w:tcBorders>
              <w:top w:val="nil"/>
              <w:left w:val="nil"/>
              <w:bottom w:val="single" w:sz="8" w:space="0" w:color="auto"/>
              <w:right w:val="single" w:sz="8" w:space="0" w:color="auto"/>
            </w:tcBorders>
            <w:tcMar>
              <w:top w:w="0" w:type="dxa"/>
              <w:left w:w="108" w:type="dxa"/>
              <w:bottom w:w="0" w:type="dxa"/>
              <w:right w:w="108" w:type="dxa"/>
            </w:tcMar>
          </w:tcPr>
          <w:p w:rsidR="00D06834" w:rsidRPr="00D06834" w:rsidRDefault="00D06834" w:rsidP="00D06834">
            <w:pPr>
              <w:widowControl/>
              <w:rPr>
                <w:rFonts w:ascii="Times New Roman" w:eastAsia="Times New Roman" w:hAnsi="Times New Roman" w:cs="Times New Roman"/>
                <w:color w:val="auto"/>
              </w:rPr>
            </w:pPr>
          </w:p>
        </w:tc>
        <w:tc>
          <w:tcPr>
            <w:tcW w:w="2689" w:type="dxa"/>
            <w:tcBorders>
              <w:top w:val="nil"/>
              <w:left w:val="nil"/>
              <w:bottom w:val="single" w:sz="8" w:space="0" w:color="auto"/>
              <w:right w:val="single" w:sz="8" w:space="0" w:color="auto"/>
            </w:tcBorders>
          </w:tcPr>
          <w:p w:rsidR="00D06834" w:rsidRPr="00D06834" w:rsidRDefault="00D06834" w:rsidP="00D06834">
            <w:pPr>
              <w:widowControl/>
              <w:rPr>
                <w:rFonts w:ascii="Times New Roman" w:eastAsia="Times New Roman" w:hAnsi="Times New Roman" w:cs="Times New Roman"/>
                <w:color w:val="auto"/>
              </w:rPr>
            </w:pPr>
          </w:p>
        </w:tc>
      </w:tr>
    </w:tbl>
    <w:p w:rsidR="00F161B5" w:rsidRDefault="00F161B5" w:rsidP="00D06834">
      <w:pPr>
        <w:widowControl/>
        <w:rPr>
          <w:rFonts w:ascii="Times New Roman" w:eastAsia="MS Mincho" w:hAnsi="Times New Roman" w:cs="Times New Roman"/>
          <w:b/>
          <w:color w:val="auto"/>
          <w:lang w:val="el-GR" w:eastAsia="ja-JP"/>
        </w:rPr>
      </w:pPr>
    </w:p>
    <w:p w:rsidR="00D06834" w:rsidRPr="00D06834" w:rsidRDefault="00D06834" w:rsidP="00D06834">
      <w:pPr>
        <w:widowControl/>
        <w:rPr>
          <w:rFonts w:ascii="Times New Roman" w:eastAsia="MS Mincho" w:hAnsi="Times New Roman" w:cs="Times New Roman"/>
          <w:b/>
          <w:color w:val="auto"/>
          <w:lang w:val="el-GR" w:eastAsia="ja-JP"/>
        </w:rPr>
      </w:pPr>
      <w:r w:rsidRPr="00D06834">
        <w:rPr>
          <w:rFonts w:ascii="Times New Roman" w:eastAsia="MS Mincho" w:hAnsi="Times New Roman" w:cs="Times New Roman"/>
          <w:b/>
          <w:color w:val="auto"/>
          <w:lang w:val="el-GR" w:eastAsia="ja-JP"/>
        </w:rPr>
        <w:t>Содержание и форма отчета:</w:t>
      </w:r>
    </w:p>
    <w:p w:rsidR="00D06834" w:rsidRPr="00D06834" w:rsidRDefault="00D06834" w:rsidP="00D06834">
      <w:pPr>
        <w:widowControl/>
        <w:rPr>
          <w:rFonts w:ascii="Times New Roman" w:eastAsia="MS Mincho" w:hAnsi="Times New Roman" w:cs="Times New Roman"/>
          <w:color w:val="auto"/>
          <w:lang w:val="el-GR" w:eastAsia="ja-JP"/>
        </w:rPr>
      </w:pPr>
      <w:r w:rsidRPr="00D06834">
        <w:rPr>
          <w:rFonts w:ascii="Times New Roman" w:eastAsia="MS Mincho" w:hAnsi="Times New Roman" w:cs="Times New Roman"/>
          <w:color w:val="auto"/>
          <w:lang w:val="el-GR" w:eastAsia="ja-JP"/>
        </w:rPr>
        <w:t xml:space="preserve">  1. Подготовить отчет установленной формы по данному практическому занятию</w:t>
      </w:r>
    </w:p>
    <w:p w:rsidR="00D06834" w:rsidRPr="00D06834" w:rsidRDefault="00D06834" w:rsidP="00D06834">
      <w:pPr>
        <w:widowControl/>
        <w:rPr>
          <w:rFonts w:ascii="Times New Roman" w:eastAsia="MS Mincho" w:hAnsi="Times New Roman" w:cs="Times New Roman"/>
          <w:color w:val="auto"/>
          <w:lang w:val="el-GR" w:eastAsia="ja-JP"/>
        </w:rPr>
      </w:pPr>
      <w:r w:rsidRPr="00D06834">
        <w:rPr>
          <w:rFonts w:ascii="Times New Roman" w:eastAsia="MS Mincho" w:hAnsi="Times New Roman" w:cs="Times New Roman"/>
          <w:color w:val="auto"/>
          <w:lang w:val="el-GR" w:eastAsia="ja-JP"/>
        </w:rPr>
        <w:t xml:space="preserve">  2. Ответить на контрольные вопросы.</w:t>
      </w:r>
    </w:p>
    <w:p w:rsidR="00D06834" w:rsidRPr="00D06834" w:rsidRDefault="00D06834" w:rsidP="00D06834">
      <w:pPr>
        <w:widowControl/>
        <w:rPr>
          <w:rFonts w:ascii="Times New Roman" w:eastAsia="MS Mincho" w:hAnsi="Times New Roman" w:cs="Times New Roman"/>
          <w:b/>
          <w:color w:val="auto"/>
          <w:lang w:eastAsia="ja-JP"/>
        </w:rPr>
      </w:pPr>
    </w:p>
    <w:p w:rsidR="00D06834" w:rsidRPr="00D06834" w:rsidRDefault="00D06834" w:rsidP="00D06834">
      <w:pPr>
        <w:widowControl/>
        <w:rPr>
          <w:rFonts w:ascii="Times New Roman" w:eastAsia="MS Mincho" w:hAnsi="Times New Roman" w:cs="Times New Roman"/>
          <w:b/>
          <w:color w:val="auto"/>
          <w:lang w:val="el-GR" w:eastAsia="ja-JP"/>
        </w:rPr>
      </w:pPr>
      <w:r w:rsidRPr="00D06834">
        <w:rPr>
          <w:rFonts w:ascii="Times New Roman" w:eastAsia="MS Mincho" w:hAnsi="Times New Roman" w:cs="Times New Roman"/>
          <w:b/>
          <w:color w:val="auto"/>
          <w:lang w:val="el-GR" w:eastAsia="ja-JP"/>
        </w:rPr>
        <w:t>Контрольные вопросы</w:t>
      </w:r>
    </w:p>
    <w:p w:rsidR="00D06834" w:rsidRPr="00D06834" w:rsidRDefault="00D06834" w:rsidP="00D06834">
      <w:pPr>
        <w:widowControl/>
        <w:rPr>
          <w:rFonts w:ascii="Times New Roman" w:eastAsia="MS Mincho" w:hAnsi="Times New Roman" w:cs="Times New Roman"/>
          <w:color w:val="auto"/>
          <w:lang w:val="el-GR" w:eastAsia="ja-JP"/>
        </w:rPr>
      </w:pPr>
      <w:r w:rsidRPr="00D06834">
        <w:rPr>
          <w:rFonts w:ascii="Times New Roman" w:eastAsia="MS Mincho" w:hAnsi="Times New Roman" w:cs="Times New Roman"/>
          <w:color w:val="auto"/>
          <w:lang w:val="el-GR" w:eastAsia="ja-JP"/>
        </w:rPr>
        <w:t>1.</w:t>
      </w:r>
      <w:r w:rsidRPr="00D06834">
        <w:rPr>
          <w:rFonts w:ascii="Times New Roman" w:eastAsia="MS Mincho" w:hAnsi="Times New Roman" w:cs="Times New Roman"/>
          <w:color w:val="auto"/>
          <w:lang w:val="el-GR" w:eastAsia="ja-JP"/>
        </w:rPr>
        <w:tab/>
        <w:t>Дать характеристику столовому белью.</w:t>
      </w:r>
    </w:p>
    <w:p w:rsidR="00D06834" w:rsidRPr="00D06834" w:rsidRDefault="00D06834" w:rsidP="00D06834">
      <w:pPr>
        <w:widowControl/>
        <w:rPr>
          <w:rFonts w:ascii="Times New Roman" w:eastAsia="MS Mincho" w:hAnsi="Times New Roman" w:cs="Times New Roman"/>
          <w:color w:val="auto"/>
          <w:lang w:val="el-GR" w:eastAsia="ja-JP"/>
        </w:rPr>
      </w:pPr>
      <w:r w:rsidRPr="00D06834">
        <w:rPr>
          <w:rFonts w:ascii="Times New Roman" w:eastAsia="MS Mincho" w:hAnsi="Times New Roman" w:cs="Times New Roman"/>
          <w:color w:val="auto"/>
          <w:lang w:val="el-GR" w:eastAsia="ja-JP"/>
        </w:rPr>
        <w:t>2.</w:t>
      </w:r>
      <w:r w:rsidRPr="00D06834">
        <w:rPr>
          <w:rFonts w:ascii="Times New Roman" w:eastAsia="MS Mincho" w:hAnsi="Times New Roman" w:cs="Times New Roman"/>
          <w:color w:val="auto"/>
          <w:lang w:val="el-GR" w:eastAsia="ja-JP"/>
        </w:rPr>
        <w:tab/>
        <w:t>Рассказать о классификации столовой посуды.</w:t>
      </w:r>
    </w:p>
    <w:p w:rsidR="00D06834" w:rsidRPr="00D06834" w:rsidRDefault="00D06834" w:rsidP="00D06834">
      <w:pPr>
        <w:widowControl/>
        <w:rPr>
          <w:rFonts w:ascii="Times New Roman" w:eastAsia="MS Mincho" w:hAnsi="Times New Roman" w:cs="Times New Roman"/>
          <w:color w:val="auto"/>
          <w:lang w:val="el-GR" w:eastAsia="ja-JP"/>
        </w:rPr>
      </w:pPr>
      <w:r w:rsidRPr="00D06834">
        <w:rPr>
          <w:rFonts w:ascii="Times New Roman" w:eastAsia="MS Mincho" w:hAnsi="Times New Roman" w:cs="Times New Roman"/>
          <w:color w:val="auto"/>
          <w:lang w:val="el-GR" w:eastAsia="ja-JP"/>
        </w:rPr>
        <w:t>3.</w:t>
      </w:r>
      <w:r w:rsidRPr="00D06834">
        <w:rPr>
          <w:rFonts w:ascii="Times New Roman" w:eastAsia="MS Mincho" w:hAnsi="Times New Roman" w:cs="Times New Roman"/>
          <w:color w:val="auto"/>
          <w:lang w:val="el-GR" w:eastAsia="ja-JP"/>
        </w:rPr>
        <w:tab/>
        <w:t xml:space="preserve">Какие виды посуды встречаются на предприятиях общественного питания? </w:t>
      </w:r>
    </w:p>
    <w:p w:rsidR="00F36F37" w:rsidRPr="004E5EF5" w:rsidRDefault="00F36F37" w:rsidP="00656F71">
      <w:pPr>
        <w:ind w:left="709" w:hanging="709"/>
        <w:jc w:val="both"/>
        <w:rPr>
          <w:rFonts w:ascii="Times New Roman" w:hAnsi="Times New Roman" w:cs="Times New Roman"/>
          <w:b/>
        </w:rPr>
      </w:pPr>
    </w:p>
    <w:p w:rsidR="00F161B5" w:rsidRPr="004E5EF5" w:rsidRDefault="0031171C" w:rsidP="00F161B5">
      <w:pPr>
        <w:tabs>
          <w:tab w:val="left" w:pos="3240"/>
        </w:tabs>
        <w:ind w:left="709" w:hanging="709"/>
        <w:jc w:val="center"/>
        <w:rPr>
          <w:rFonts w:ascii="Times New Roman" w:hAnsi="Times New Roman" w:cs="Times New Roman"/>
          <w:b/>
        </w:rPr>
      </w:pPr>
      <w:r w:rsidRPr="004E5EF5">
        <w:rPr>
          <w:rFonts w:ascii="Times New Roman" w:hAnsi="Times New Roman" w:cs="Times New Roman"/>
          <w:b/>
        </w:rPr>
        <w:t xml:space="preserve">Практическое занятие № </w:t>
      </w:r>
      <w:r w:rsidR="00F161B5">
        <w:rPr>
          <w:rFonts w:ascii="Times New Roman" w:hAnsi="Times New Roman" w:cs="Times New Roman"/>
          <w:b/>
        </w:rPr>
        <w:t>9</w:t>
      </w:r>
    </w:p>
    <w:p w:rsidR="0031171C" w:rsidRPr="004E5EF5" w:rsidRDefault="0031171C" w:rsidP="00F161B5">
      <w:pPr>
        <w:tabs>
          <w:tab w:val="left" w:pos="3240"/>
        </w:tabs>
        <w:ind w:left="709" w:hanging="709"/>
        <w:jc w:val="center"/>
        <w:rPr>
          <w:rFonts w:ascii="Times New Roman" w:hAnsi="Times New Roman" w:cs="Times New Roman"/>
          <w:b/>
        </w:rPr>
      </w:pPr>
    </w:p>
    <w:p w:rsidR="0031171C" w:rsidRPr="004E5EF5" w:rsidRDefault="0031171C" w:rsidP="0031171C">
      <w:pPr>
        <w:ind w:left="709" w:hanging="709"/>
        <w:jc w:val="both"/>
        <w:rPr>
          <w:rFonts w:ascii="Times New Roman" w:hAnsi="Times New Roman" w:cs="Times New Roman"/>
          <w:b/>
        </w:rPr>
      </w:pPr>
      <w:r w:rsidRPr="004E5EF5">
        <w:rPr>
          <w:rFonts w:ascii="Times New Roman" w:hAnsi="Times New Roman" w:cs="Times New Roman"/>
          <w:b/>
        </w:rPr>
        <w:t>Тема:</w:t>
      </w:r>
      <w:r w:rsidR="00F161B5" w:rsidRPr="00F161B5">
        <w:rPr>
          <w:rFonts w:ascii="Times New Roman" w:eastAsia="Times New Roman" w:hAnsi="Times New Roman" w:cs="Times New Roman"/>
        </w:rPr>
        <w:t>Тренинг по подготовке торговых помещений, встрече, размещению гостей, приему заказа и передаче его на производство</w:t>
      </w:r>
    </w:p>
    <w:p w:rsidR="00F161B5" w:rsidRPr="00D15A67" w:rsidRDefault="0031171C" w:rsidP="00F161B5">
      <w:pPr>
        <w:shd w:val="clear" w:color="auto" w:fill="FFFFFF"/>
        <w:spacing w:line="294" w:lineRule="atLeast"/>
        <w:rPr>
          <w:rFonts w:ascii="Arial" w:eastAsia="Times New Roman" w:hAnsi="Arial" w:cs="Arial"/>
        </w:rPr>
      </w:pPr>
      <w:r w:rsidRPr="00D15A67">
        <w:rPr>
          <w:rFonts w:ascii="Times New Roman" w:hAnsi="Times New Roman" w:cs="Times New Roman"/>
          <w:b/>
        </w:rPr>
        <w:t>Задания:</w:t>
      </w:r>
      <w:r w:rsidR="00F161B5" w:rsidRPr="00D15A67">
        <w:rPr>
          <w:rFonts w:ascii="Times New Roman" w:eastAsia="Times New Roman" w:hAnsi="Times New Roman" w:cs="Times New Roman"/>
        </w:rPr>
        <w:t>1.Внимательно прочитайте задание практической работы.</w:t>
      </w:r>
    </w:p>
    <w:p w:rsidR="00F161B5" w:rsidRPr="00F161B5" w:rsidRDefault="00F161B5" w:rsidP="00F161B5">
      <w:pPr>
        <w:widowControl/>
        <w:shd w:val="clear" w:color="auto" w:fill="FFFFFF"/>
        <w:spacing w:line="294" w:lineRule="atLeast"/>
        <w:rPr>
          <w:rFonts w:ascii="Times New Roman" w:eastAsia="Times New Roman" w:hAnsi="Times New Roman" w:cs="Times New Roman"/>
        </w:rPr>
      </w:pPr>
      <w:r w:rsidRPr="00F161B5">
        <w:rPr>
          <w:rFonts w:ascii="Times New Roman" w:eastAsia="Times New Roman" w:hAnsi="Times New Roman" w:cs="Times New Roman"/>
        </w:rPr>
        <w:t>2.Выполнение задания оформите в  тетрадях для практических работ, с пояснениями всех решений ситуационных задач.</w:t>
      </w:r>
    </w:p>
    <w:p w:rsidR="00F161B5" w:rsidRPr="00F161B5" w:rsidRDefault="00F161B5" w:rsidP="00F161B5">
      <w:pPr>
        <w:widowControl/>
        <w:shd w:val="clear" w:color="auto" w:fill="FFFFFF"/>
        <w:spacing w:line="294" w:lineRule="atLeast"/>
        <w:rPr>
          <w:rFonts w:ascii="Arial" w:eastAsia="Times New Roman" w:hAnsi="Arial" w:cs="Arial"/>
        </w:rPr>
      </w:pPr>
      <w:r w:rsidRPr="00F161B5">
        <w:rPr>
          <w:rFonts w:ascii="Times New Roman" w:eastAsia="Times New Roman" w:hAnsi="Times New Roman" w:cs="Times New Roman"/>
        </w:rPr>
        <w:t>3.Подготовьтесь к защите практической работы.</w:t>
      </w:r>
    </w:p>
    <w:p w:rsidR="00F161B5" w:rsidRPr="00F161B5" w:rsidRDefault="00F161B5" w:rsidP="00F161B5">
      <w:pPr>
        <w:widowControl/>
        <w:shd w:val="clear" w:color="auto" w:fill="FFFFFF"/>
        <w:spacing w:line="294" w:lineRule="atLeast"/>
        <w:rPr>
          <w:rFonts w:ascii="Times New Roman" w:eastAsia="Times New Roman" w:hAnsi="Times New Roman" w:cs="Times New Roman"/>
          <w:sz w:val="28"/>
          <w:szCs w:val="28"/>
        </w:rPr>
      </w:pPr>
    </w:p>
    <w:p w:rsidR="00F161B5" w:rsidRPr="00F161B5" w:rsidRDefault="00F161B5" w:rsidP="00F161B5">
      <w:pPr>
        <w:widowControl/>
        <w:shd w:val="clear" w:color="auto" w:fill="FFFFFF"/>
        <w:spacing w:line="294" w:lineRule="atLeast"/>
        <w:rPr>
          <w:rFonts w:ascii="Times New Roman" w:eastAsia="Times New Roman" w:hAnsi="Times New Roman" w:cs="Times New Roman"/>
          <w:b/>
          <w:sz w:val="28"/>
          <w:szCs w:val="28"/>
        </w:rPr>
      </w:pPr>
      <w:r w:rsidRPr="00F161B5">
        <w:rPr>
          <w:rFonts w:ascii="Times New Roman" w:eastAsia="Times New Roman" w:hAnsi="Times New Roman" w:cs="Times New Roman"/>
          <w:b/>
          <w:sz w:val="28"/>
          <w:szCs w:val="28"/>
        </w:rPr>
        <w:t>Задание №1</w:t>
      </w:r>
    </w:p>
    <w:p w:rsidR="00F161B5" w:rsidRPr="00F161B5" w:rsidRDefault="00F161B5" w:rsidP="00F161B5">
      <w:pPr>
        <w:widowControl/>
        <w:shd w:val="clear" w:color="auto" w:fill="FFFFFF"/>
        <w:spacing w:line="294" w:lineRule="atLeast"/>
        <w:rPr>
          <w:rFonts w:ascii="Arial" w:eastAsia="Times New Roman" w:hAnsi="Arial" w:cs="Arial"/>
        </w:rPr>
      </w:pPr>
      <w:r w:rsidRPr="00F161B5">
        <w:rPr>
          <w:rFonts w:ascii="Times New Roman" w:eastAsia="Times New Roman" w:hAnsi="Times New Roman" w:cs="Times New Roman"/>
        </w:rPr>
        <w:t>1.Заполните таблицу</w:t>
      </w:r>
    </w:p>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Таблица 1- Учет заказов на обслуживание торжеств</w:t>
      </w:r>
    </w:p>
    <w:tbl>
      <w:tblPr>
        <w:tblW w:w="10773"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06"/>
        <w:gridCol w:w="708"/>
        <w:gridCol w:w="825"/>
        <w:gridCol w:w="593"/>
        <w:gridCol w:w="665"/>
        <w:gridCol w:w="753"/>
        <w:gridCol w:w="670"/>
        <w:gridCol w:w="619"/>
        <w:gridCol w:w="657"/>
        <w:gridCol w:w="619"/>
        <w:gridCol w:w="590"/>
        <w:gridCol w:w="775"/>
        <w:gridCol w:w="619"/>
        <w:gridCol w:w="708"/>
        <w:gridCol w:w="709"/>
        <w:gridCol w:w="657"/>
      </w:tblGrid>
      <w:tr w:rsidR="00F161B5" w:rsidRPr="00F161B5" w:rsidTr="00D15A67">
        <w:trPr>
          <w:trHeight w:val="360"/>
        </w:trPr>
        <w:tc>
          <w:tcPr>
            <w:tcW w:w="606"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Заказ,№</w:t>
            </w:r>
          </w:p>
        </w:tc>
        <w:tc>
          <w:tcPr>
            <w:tcW w:w="708"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Дата приема заказа</w:t>
            </w:r>
          </w:p>
        </w:tc>
        <w:tc>
          <w:tcPr>
            <w:tcW w:w="825"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Фам-я, заказчика, адрес, телефон</w:t>
            </w:r>
          </w:p>
        </w:tc>
        <w:tc>
          <w:tcPr>
            <w:tcW w:w="593"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Дата торжества, часы обслуживания</w:t>
            </w:r>
          </w:p>
        </w:tc>
        <w:tc>
          <w:tcPr>
            <w:tcW w:w="665"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Кол-во персон</w:t>
            </w:r>
          </w:p>
        </w:tc>
        <w:tc>
          <w:tcPr>
            <w:tcW w:w="753"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В каком зале, хар-ка мероприятия</w:t>
            </w:r>
          </w:p>
        </w:tc>
        <w:tc>
          <w:tcPr>
            <w:tcW w:w="2565" w:type="dxa"/>
            <w:gridSpan w:val="4"/>
          </w:tcPr>
          <w:p w:rsidR="00F161B5" w:rsidRPr="00F161B5" w:rsidRDefault="00F161B5" w:rsidP="00F161B5">
            <w:pPr>
              <w:widowControl/>
              <w:jc w:val="center"/>
              <w:rPr>
                <w:rFonts w:ascii="Times New Roman" w:eastAsia="Times New Roman" w:hAnsi="Times New Roman" w:cs="Times New Roman"/>
                <w:color w:val="auto"/>
              </w:rPr>
            </w:pPr>
            <w:r w:rsidRPr="00F161B5">
              <w:rPr>
                <w:rFonts w:ascii="Times New Roman" w:eastAsia="Times New Roman" w:hAnsi="Times New Roman" w:cs="Times New Roman"/>
                <w:color w:val="auto"/>
              </w:rPr>
              <w:t>Оплачено</w:t>
            </w:r>
          </w:p>
        </w:tc>
        <w:tc>
          <w:tcPr>
            <w:tcW w:w="590"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 xml:space="preserve">Всего </w:t>
            </w:r>
          </w:p>
        </w:tc>
        <w:tc>
          <w:tcPr>
            <w:tcW w:w="775"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Дата прихода заказчика для составления эаказа-счета</w:t>
            </w:r>
          </w:p>
        </w:tc>
        <w:tc>
          <w:tcPr>
            <w:tcW w:w="619"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Фам-я принявшего заказ</w:t>
            </w:r>
          </w:p>
        </w:tc>
        <w:tc>
          <w:tcPr>
            <w:tcW w:w="1417" w:type="dxa"/>
            <w:gridSpan w:val="2"/>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Отметка об исполнении заказа</w:t>
            </w:r>
          </w:p>
        </w:tc>
        <w:tc>
          <w:tcPr>
            <w:tcW w:w="657"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Фам-я ответственного за выполне-ние</w:t>
            </w:r>
          </w:p>
        </w:tc>
      </w:tr>
      <w:tr w:rsidR="00F161B5" w:rsidRPr="00F161B5" w:rsidTr="00D15A67">
        <w:trPr>
          <w:trHeight w:val="315"/>
        </w:trPr>
        <w:tc>
          <w:tcPr>
            <w:tcW w:w="606" w:type="dxa"/>
            <w:vMerge/>
          </w:tcPr>
          <w:p w:rsidR="00F161B5" w:rsidRPr="00F161B5" w:rsidRDefault="00F161B5" w:rsidP="00F161B5">
            <w:pPr>
              <w:widowControl/>
              <w:rPr>
                <w:rFonts w:ascii="Times New Roman" w:eastAsia="Times New Roman" w:hAnsi="Times New Roman" w:cs="Times New Roman"/>
                <w:color w:val="auto"/>
              </w:rPr>
            </w:pPr>
          </w:p>
        </w:tc>
        <w:tc>
          <w:tcPr>
            <w:tcW w:w="708" w:type="dxa"/>
            <w:vMerge/>
          </w:tcPr>
          <w:p w:rsidR="00F161B5" w:rsidRPr="00F161B5" w:rsidRDefault="00F161B5" w:rsidP="00F161B5">
            <w:pPr>
              <w:widowControl/>
              <w:rPr>
                <w:rFonts w:ascii="Times New Roman" w:eastAsia="Times New Roman" w:hAnsi="Times New Roman" w:cs="Times New Roman"/>
                <w:color w:val="auto"/>
              </w:rPr>
            </w:pPr>
          </w:p>
        </w:tc>
        <w:tc>
          <w:tcPr>
            <w:tcW w:w="825" w:type="dxa"/>
            <w:vMerge/>
          </w:tcPr>
          <w:p w:rsidR="00F161B5" w:rsidRPr="00F161B5" w:rsidRDefault="00F161B5" w:rsidP="00F161B5">
            <w:pPr>
              <w:widowControl/>
              <w:rPr>
                <w:rFonts w:ascii="Times New Roman" w:eastAsia="Times New Roman" w:hAnsi="Times New Roman" w:cs="Times New Roman"/>
                <w:color w:val="auto"/>
              </w:rPr>
            </w:pPr>
          </w:p>
        </w:tc>
        <w:tc>
          <w:tcPr>
            <w:tcW w:w="593" w:type="dxa"/>
            <w:vMerge/>
          </w:tcPr>
          <w:p w:rsidR="00F161B5" w:rsidRPr="00F161B5" w:rsidRDefault="00F161B5" w:rsidP="00F161B5">
            <w:pPr>
              <w:widowControl/>
              <w:rPr>
                <w:rFonts w:ascii="Times New Roman" w:eastAsia="Times New Roman" w:hAnsi="Times New Roman" w:cs="Times New Roman"/>
                <w:color w:val="auto"/>
              </w:rPr>
            </w:pPr>
          </w:p>
        </w:tc>
        <w:tc>
          <w:tcPr>
            <w:tcW w:w="665" w:type="dxa"/>
            <w:vMerge/>
          </w:tcPr>
          <w:p w:rsidR="00F161B5" w:rsidRPr="00F161B5" w:rsidRDefault="00F161B5" w:rsidP="00F161B5">
            <w:pPr>
              <w:widowControl/>
              <w:rPr>
                <w:rFonts w:ascii="Times New Roman" w:eastAsia="Times New Roman" w:hAnsi="Times New Roman" w:cs="Times New Roman"/>
                <w:color w:val="auto"/>
              </w:rPr>
            </w:pPr>
          </w:p>
        </w:tc>
        <w:tc>
          <w:tcPr>
            <w:tcW w:w="753" w:type="dxa"/>
            <w:vMerge/>
          </w:tcPr>
          <w:p w:rsidR="00F161B5" w:rsidRPr="00F161B5" w:rsidRDefault="00F161B5" w:rsidP="00F161B5">
            <w:pPr>
              <w:widowControl/>
              <w:rPr>
                <w:rFonts w:ascii="Times New Roman" w:eastAsia="Times New Roman" w:hAnsi="Times New Roman" w:cs="Times New Roman"/>
                <w:color w:val="auto"/>
              </w:rPr>
            </w:pPr>
          </w:p>
        </w:tc>
        <w:tc>
          <w:tcPr>
            <w:tcW w:w="1289" w:type="dxa"/>
            <w:gridSpan w:val="2"/>
          </w:tcPr>
          <w:p w:rsidR="00F161B5" w:rsidRPr="00F161B5" w:rsidRDefault="00F161B5" w:rsidP="00F161B5">
            <w:pPr>
              <w:widowControl/>
              <w:jc w:val="center"/>
              <w:rPr>
                <w:rFonts w:ascii="Times New Roman" w:eastAsia="Times New Roman" w:hAnsi="Times New Roman" w:cs="Times New Roman"/>
                <w:color w:val="auto"/>
              </w:rPr>
            </w:pPr>
            <w:r w:rsidRPr="00F161B5">
              <w:rPr>
                <w:rFonts w:ascii="Times New Roman" w:eastAsia="Times New Roman" w:hAnsi="Times New Roman" w:cs="Times New Roman"/>
                <w:color w:val="auto"/>
              </w:rPr>
              <w:t>аванс</w:t>
            </w:r>
          </w:p>
        </w:tc>
        <w:tc>
          <w:tcPr>
            <w:tcW w:w="1276" w:type="dxa"/>
            <w:gridSpan w:val="2"/>
          </w:tcPr>
          <w:p w:rsidR="00F161B5" w:rsidRPr="00F161B5" w:rsidRDefault="00F161B5" w:rsidP="00F161B5">
            <w:pPr>
              <w:widowControl/>
              <w:jc w:val="center"/>
              <w:rPr>
                <w:rFonts w:ascii="Times New Roman" w:eastAsia="Times New Roman" w:hAnsi="Times New Roman" w:cs="Times New Roman"/>
                <w:color w:val="auto"/>
              </w:rPr>
            </w:pPr>
            <w:r w:rsidRPr="00F161B5">
              <w:rPr>
                <w:rFonts w:ascii="Times New Roman" w:eastAsia="Times New Roman" w:hAnsi="Times New Roman" w:cs="Times New Roman"/>
                <w:color w:val="auto"/>
              </w:rPr>
              <w:t>доплата</w:t>
            </w:r>
          </w:p>
        </w:tc>
        <w:tc>
          <w:tcPr>
            <w:tcW w:w="590" w:type="dxa"/>
            <w:vMerge/>
          </w:tcPr>
          <w:p w:rsidR="00F161B5" w:rsidRPr="00F161B5" w:rsidRDefault="00F161B5" w:rsidP="00F161B5">
            <w:pPr>
              <w:widowControl/>
              <w:rPr>
                <w:rFonts w:ascii="Times New Roman" w:eastAsia="Times New Roman" w:hAnsi="Times New Roman" w:cs="Times New Roman"/>
                <w:color w:val="auto"/>
              </w:rPr>
            </w:pPr>
          </w:p>
        </w:tc>
        <w:tc>
          <w:tcPr>
            <w:tcW w:w="775" w:type="dxa"/>
            <w:vMerge/>
          </w:tcPr>
          <w:p w:rsidR="00F161B5" w:rsidRPr="00F161B5" w:rsidRDefault="00F161B5" w:rsidP="00F161B5">
            <w:pPr>
              <w:widowControl/>
              <w:rPr>
                <w:rFonts w:ascii="Times New Roman" w:eastAsia="Times New Roman" w:hAnsi="Times New Roman" w:cs="Times New Roman"/>
                <w:color w:val="auto"/>
              </w:rPr>
            </w:pPr>
          </w:p>
        </w:tc>
        <w:tc>
          <w:tcPr>
            <w:tcW w:w="619" w:type="dxa"/>
            <w:vMerge/>
          </w:tcPr>
          <w:p w:rsidR="00F161B5" w:rsidRPr="00F161B5" w:rsidRDefault="00F161B5" w:rsidP="00F161B5">
            <w:pPr>
              <w:widowControl/>
              <w:rPr>
                <w:rFonts w:ascii="Times New Roman" w:eastAsia="Times New Roman" w:hAnsi="Times New Roman" w:cs="Times New Roman"/>
                <w:color w:val="auto"/>
              </w:rPr>
            </w:pPr>
          </w:p>
        </w:tc>
        <w:tc>
          <w:tcPr>
            <w:tcW w:w="1417" w:type="dxa"/>
            <w:gridSpan w:val="2"/>
            <w:vMerge/>
          </w:tcPr>
          <w:p w:rsidR="00F161B5" w:rsidRPr="00F161B5" w:rsidRDefault="00F161B5" w:rsidP="00F161B5">
            <w:pPr>
              <w:widowControl/>
              <w:rPr>
                <w:rFonts w:ascii="Times New Roman" w:eastAsia="Times New Roman" w:hAnsi="Times New Roman" w:cs="Times New Roman"/>
                <w:color w:val="auto"/>
              </w:rPr>
            </w:pPr>
          </w:p>
        </w:tc>
        <w:tc>
          <w:tcPr>
            <w:tcW w:w="657" w:type="dxa"/>
            <w:vMerge/>
          </w:tcPr>
          <w:p w:rsidR="00F161B5" w:rsidRPr="00F161B5" w:rsidRDefault="00F161B5" w:rsidP="00F161B5">
            <w:pPr>
              <w:widowControl/>
              <w:rPr>
                <w:rFonts w:ascii="Times New Roman" w:eastAsia="Times New Roman" w:hAnsi="Times New Roman" w:cs="Times New Roman"/>
                <w:color w:val="auto"/>
              </w:rPr>
            </w:pPr>
          </w:p>
        </w:tc>
      </w:tr>
      <w:tr w:rsidR="00F161B5" w:rsidRPr="00F161B5" w:rsidTr="00D15A67">
        <w:trPr>
          <w:trHeight w:val="322"/>
        </w:trPr>
        <w:tc>
          <w:tcPr>
            <w:tcW w:w="606" w:type="dxa"/>
            <w:vMerge/>
          </w:tcPr>
          <w:p w:rsidR="00F161B5" w:rsidRPr="00F161B5" w:rsidRDefault="00F161B5" w:rsidP="00F161B5">
            <w:pPr>
              <w:widowControl/>
              <w:rPr>
                <w:rFonts w:ascii="Times New Roman" w:eastAsia="Times New Roman" w:hAnsi="Times New Roman" w:cs="Times New Roman"/>
                <w:color w:val="auto"/>
              </w:rPr>
            </w:pPr>
          </w:p>
        </w:tc>
        <w:tc>
          <w:tcPr>
            <w:tcW w:w="708" w:type="dxa"/>
            <w:vMerge/>
          </w:tcPr>
          <w:p w:rsidR="00F161B5" w:rsidRPr="00F161B5" w:rsidRDefault="00F161B5" w:rsidP="00F161B5">
            <w:pPr>
              <w:widowControl/>
              <w:rPr>
                <w:rFonts w:ascii="Times New Roman" w:eastAsia="Times New Roman" w:hAnsi="Times New Roman" w:cs="Times New Roman"/>
                <w:color w:val="auto"/>
              </w:rPr>
            </w:pPr>
          </w:p>
        </w:tc>
        <w:tc>
          <w:tcPr>
            <w:tcW w:w="825" w:type="dxa"/>
            <w:vMerge/>
          </w:tcPr>
          <w:p w:rsidR="00F161B5" w:rsidRPr="00F161B5" w:rsidRDefault="00F161B5" w:rsidP="00F161B5">
            <w:pPr>
              <w:widowControl/>
              <w:rPr>
                <w:rFonts w:ascii="Times New Roman" w:eastAsia="Times New Roman" w:hAnsi="Times New Roman" w:cs="Times New Roman"/>
                <w:color w:val="auto"/>
              </w:rPr>
            </w:pPr>
          </w:p>
        </w:tc>
        <w:tc>
          <w:tcPr>
            <w:tcW w:w="593" w:type="dxa"/>
            <w:vMerge/>
          </w:tcPr>
          <w:p w:rsidR="00F161B5" w:rsidRPr="00F161B5" w:rsidRDefault="00F161B5" w:rsidP="00F161B5">
            <w:pPr>
              <w:widowControl/>
              <w:rPr>
                <w:rFonts w:ascii="Times New Roman" w:eastAsia="Times New Roman" w:hAnsi="Times New Roman" w:cs="Times New Roman"/>
                <w:color w:val="auto"/>
              </w:rPr>
            </w:pPr>
          </w:p>
        </w:tc>
        <w:tc>
          <w:tcPr>
            <w:tcW w:w="665" w:type="dxa"/>
            <w:vMerge/>
          </w:tcPr>
          <w:p w:rsidR="00F161B5" w:rsidRPr="00F161B5" w:rsidRDefault="00F161B5" w:rsidP="00F161B5">
            <w:pPr>
              <w:widowControl/>
              <w:rPr>
                <w:rFonts w:ascii="Times New Roman" w:eastAsia="Times New Roman" w:hAnsi="Times New Roman" w:cs="Times New Roman"/>
                <w:color w:val="auto"/>
              </w:rPr>
            </w:pPr>
          </w:p>
        </w:tc>
        <w:tc>
          <w:tcPr>
            <w:tcW w:w="753" w:type="dxa"/>
            <w:vMerge/>
          </w:tcPr>
          <w:p w:rsidR="00F161B5" w:rsidRPr="00F161B5" w:rsidRDefault="00F161B5" w:rsidP="00F161B5">
            <w:pPr>
              <w:widowControl/>
              <w:rPr>
                <w:rFonts w:ascii="Times New Roman" w:eastAsia="Times New Roman" w:hAnsi="Times New Roman" w:cs="Times New Roman"/>
                <w:color w:val="auto"/>
              </w:rPr>
            </w:pPr>
          </w:p>
        </w:tc>
        <w:tc>
          <w:tcPr>
            <w:tcW w:w="670"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Дата,№приход</w:t>
            </w:r>
            <w:proofErr w:type="gramStart"/>
            <w:r w:rsidRPr="00F161B5">
              <w:rPr>
                <w:rFonts w:ascii="Times New Roman" w:eastAsia="Times New Roman" w:hAnsi="Times New Roman" w:cs="Times New Roman"/>
                <w:color w:val="auto"/>
              </w:rPr>
              <w:t>.о</w:t>
            </w:r>
            <w:proofErr w:type="gramEnd"/>
            <w:r w:rsidRPr="00F161B5">
              <w:rPr>
                <w:rFonts w:ascii="Times New Roman" w:eastAsia="Times New Roman" w:hAnsi="Times New Roman" w:cs="Times New Roman"/>
                <w:color w:val="auto"/>
              </w:rPr>
              <w:t>рдера</w:t>
            </w:r>
          </w:p>
        </w:tc>
        <w:tc>
          <w:tcPr>
            <w:tcW w:w="619"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сумма</w:t>
            </w:r>
          </w:p>
        </w:tc>
        <w:tc>
          <w:tcPr>
            <w:tcW w:w="657"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Дата,№приход</w:t>
            </w:r>
            <w:proofErr w:type="gramStart"/>
            <w:r w:rsidRPr="00F161B5">
              <w:rPr>
                <w:rFonts w:ascii="Times New Roman" w:eastAsia="Times New Roman" w:hAnsi="Times New Roman" w:cs="Times New Roman"/>
                <w:color w:val="auto"/>
              </w:rPr>
              <w:t>.о</w:t>
            </w:r>
            <w:proofErr w:type="gramEnd"/>
            <w:r w:rsidRPr="00F161B5">
              <w:rPr>
                <w:rFonts w:ascii="Times New Roman" w:eastAsia="Times New Roman" w:hAnsi="Times New Roman" w:cs="Times New Roman"/>
                <w:color w:val="auto"/>
              </w:rPr>
              <w:t>рдера</w:t>
            </w:r>
          </w:p>
        </w:tc>
        <w:tc>
          <w:tcPr>
            <w:tcW w:w="619" w:type="dxa"/>
            <w:vMerge w:val="restart"/>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сумма</w:t>
            </w:r>
          </w:p>
        </w:tc>
        <w:tc>
          <w:tcPr>
            <w:tcW w:w="590" w:type="dxa"/>
            <w:vMerge/>
          </w:tcPr>
          <w:p w:rsidR="00F161B5" w:rsidRPr="00F161B5" w:rsidRDefault="00F161B5" w:rsidP="00F161B5">
            <w:pPr>
              <w:widowControl/>
              <w:rPr>
                <w:rFonts w:ascii="Times New Roman" w:eastAsia="Times New Roman" w:hAnsi="Times New Roman" w:cs="Times New Roman"/>
                <w:color w:val="auto"/>
              </w:rPr>
            </w:pPr>
          </w:p>
        </w:tc>
        <w:tc>
          <w:tcPr>
            <w:tcW w:w="775" w:type="dxa"/>
            <w:vMerge/>
          </w:tcPr>
          <w:p w:rsidR="00F161B5" w:rsidRPr="00F161B5" w:rsidRDefault="00F161B5" w:rsidP="00F161B5">
            <w:pPr>
              <w:widowControl/>
              <w:rPr>
                <w:rFonts w:ascii="Times New Roman" w:eastAsia="Times New Roman" w:hAnsi="Times New Roman" w:cs="Times New Roman"/>
                <w:color w:val="auto"/>
              </w:rPr>
            </w:pPr>
          </w:p>
        </w:tc>
        <w:tc>
          <w:tcPr>
            <w:tcW w:w="619" w:type="dxa"/>
            <w:vMerge/>
          </w:tcPr>
          <w:p w:rsidR="00F161B5" w:rsidRPr="00F161B5" w:rsidRDefault="00F161B5" w:rsidP="00F161B5">
            <w:pPr>
              <w:widowControl/>
              <w:rPr>
                <w:rFonts w:ascii="Times New Roman" w:eastAsia="Times New Roman" w:hAnsi="Times New Roman" w:cs="Times New Roman"/>
                <w:color w:val="auto"/>
              </w:rPr>
            </w:pPr>
          </w:p>
        </w:tc>
        <w:tc>
          <w:tcPr>
            <w:tcW w:w="1417" w:type="dxa"/>
            <w:gridSpan w:val="2"/>
            <w:vMerge/>
          </w:tcPr>
          <w:p w:rsidR="00F161B5" w:rsidRPr="00F161B5" w:rsidRDefault="00F161B5" w:rsidP="00F161B5">
            <w:pPr>
              <w:widowControl/>
              <w:rPr>
                <w:rFonts w:ascii="Times New Roman" w:eastAsia="Times New Roman" w:hAnsi="Times New Roman" w:cs="Times New Roman"/>
                <w:color w:val="auto"/>
              </w:rPr>
            </w:pPr>
          </w:p>
        </w:tc>
        <w:tc>
          <w:tcPr>
            <w:tcW w:w="657" w:type="dxa"/>
            <w:vMerge/>
          </w:tcPr>
          <w:p w:rsidR="00F161B5" w:rsidRPr="00F161B5" w:rsidRDefault="00F161B5" w:rsidP="00F161B5">
            <w:pPr>
              <w:widowControl/>
              <w:rPr>
                <w:rFonts w:ascii="Times New Roman" w:eastAsia="Times New Roman" w:hAnsi="Times New Roman" w:cs="Times New Roman"/>
                <w:color w:val="auto"/>
              </w:rPr>
            </w:pPr>
          </w:p>
        </w:tc>
      </w:tr>
      <w:tr w:rsidR="00F161B5" w:rsidRPr="00F161B5" w:rsidTr="00D15A67">
        <w:trPr>
          <w:trHeight w:val="1365"/>
        </w:trPr>
        <w:tc>
          <w:tcPr>
            <w:tcW w:w="606" w:type="dxa"/>
            <w:vMerge/>
          </w:tcPr>
          <w:p w:rsidR="00F161B5" w:rsidRPr="00F161B5" w:rsidRDefault="00F161B5" w:rsidP="00F161B5">
            <w:pPr>
              <w:widowControl/>
              <w:rPr>
                <w:rFonts w:ascii="Times New Roman" w:eastAsia="Times New Roman" w:hAnsi="Times New Roman" w:cs="Times New Roman"/>
                <w:color w:val="auto"/>
              </w:rPr>
            </w:pPr>
          </w:p>
        </w:tc>
        <w:tc>
          <w:tcPr>
            <w:tcW w:w="708" w:type="dxa"/>
            <w:vMerge/>
          </w:tcPr>
          <w:p w:rsidR="00F161B5" w:rsidRPr="00F161B5" w:rsidRDefault="00F161B5" w:rsidP="00F161B5">
            <w:pPr>
              <w:widowControl/>
              <w:rPr>
                <w:rFonts w:ascii="Times New Roman" w:eastAsia="Times New Roman" w:hAnsi="Times New Roman" w:cs="Times New Roman"/>
                <w:color w:val="auto"/>
              </w:rPr>
            </w:pPr>
          </w:p>
        </w:tc>
        <w:tc>
          <w:tcPr>
            <w:tcW w:w="825" w:type="dxa"/>
            <w:vMerge/>
          </w:tcPr>
          <w:p w:rsidR="00F161B5" w:rsidRPr="00F161B5" w:rsidRDefault="00F161B5" w:rsidP="00F161B5">
            <w:pPr>
              <w:widowControl/>
              <w:rPr>
                <w:rFonts w:ascii="Times New Roman" w:eastAsia="Times New Roman" w:hAnsi="Times New Roman" w:cs="Times New Roman"/>
                <w:color w:val="auto"/>
              </w:rPr>
            </w:pPr>
          </w:p>
        </w:tc>
        <w:tc>
          <w:tcPr>
            <w:tcW w:w="593" w:type="dxa"/>
            <w:vMerge/>
          </w:tcPr>
          <w:p w:rsidR="00F161B5" w:rsidRPr="00F161B5" w:rsidRDefault="00F161B5" w:rsidP="00F161B5">
            <w:pPr>
              <w:widowControl/>
              <w:rPr>
                <w:rFonts w:ascii="Times New Roman" w:eastAsia="Times New Roman" w:hAnsi="Times New Roman" w:cs="Times New Roman"/>
                <w:color w:val="auto"/>
              </w:rPr>
            </w:pPr>
          </w:p>
        </w:tc>
        <w:tc>
          <w:tcPr>
            <w:tcW w:w="665" w:type="dxa"/>
            <w:vMerge/>
          </w:tcPr>
          <w:p w:rsidR="00F161B5" w:rsidRPr="00F161B5" w:rsidRDefault="00F161B5" w:rsidP="00F161B5">
            <w:pPr>
              <w:widowControl/>
              <w:rPr>
                <w:rFonts w:ascii="Times New Roman" w:eastAsia="Times New Roman" w:hAnsi="Times New Roman" w:cs="Times New Roman"/>
                <w:color w:val="auto"/>
              </w:rPr>
            </w:pPr>
          </w:p>
        </w:tc>
        <w:tc>
          <w:tcPr>
            <w:tcW w:w="753" w:type="dxa"/>
            <w:vMerge/>
          </w:tcPr>
          <w:p w:rsidR="00F161B5" w:rsidRPr="00F161B5" w:rsidRDefault="00F161B5" w:rsidP="00F161B5">
            <w:pPr>
              <w:widowControl/>
              <w:rPr>
                <w:rFonts w:ascii="Times New Roman" w:eastAsia="Times New Roman" w:hAnsi="Times New Roman" w:cs="Times New Roman"/>
                <w:color w:val="auto"/>
              </w:rPr>
            </w:pPr>
          </w:p>
        </w:tc>
        <w:tc>
          <w:tcPr>
            <w:tcW w:w="670" w:type="dxa"/>
            <w:vMerge/>
          </w:tcPr>
          <w:p w:rsidR="00F161B5" w:rsidRPr="00F161B5" w:rsidRDefault="00F161B5" w:rsidP="00F161B5">
            <w:pPr>
              <w:widowControl/>
              <w:rPr>
                <w:rFonts w:ascii="Times New Roman" w:eastAsia="Times New Roman" w:hAnsi="Times New Roman" w:cs="Times New Roman"/>
                <w:color w:val="auto"/>
              </w:rPr>
            </w:pPr>
          </w:p>
        </w:tc>
        <w:tc>
          <w:tcPr>
            <w:tcW w:w="619" w:type="dxa"/>
            <w:vMerge/>
          </w:tcPr>
          <w:p w:rsidR="00F161B5" w:rsidRPr="00F161B5" w:rsidRDefault="00F161B5" w:rsidP="00F161B5">
            <w:pPr>
              <w:widowControl/>
              <w:rPr>
                <w:rFonts w:ascii="Times New Roman" w:eastAsia="Times New Roman" w:hAnsi="Times New Roman" w:cs="Times New Roman"/>
                <w:color w:val="auto"/>
              </w:rPr>
            </w:pPr>
          </w:p>
        </w:tc>
        <w:tc>
          <w:tcPr>
            <w:tcW w:w="657" w:type="dxa"/>
            <w:vMerge/>
          </w:tcPr>
          <w:p w:rsidR="00F161B5" w:rsidRPr="00F161B5" w:rsidRDefault="00F161B5" w:rsidP="00F161B5">
            <w:pPr>
              <w:widowControl/>
              <w:rPr>
                <w:rFonts w:ascii="Times New Roman" w:eastAsia="Times New Roman" w:hAnsi="Times New Roman" w:cs="Times New Roman"/>
                <w:color w:val="auto"/>
              </w:rPr>
            </w:pPr>
          </w:p>
        </w:tc>
        <w:tc>
          <w:tcPr>
            <w:tcW w:w="619" w:type="dxa"/>
            <w:vMerge/>
          </w:tcPr>
          <w:p w:rsidR="00F161B5" w:rsidRPr="00F161B5" w:rsidRDefault="00F161B5" w:rsidP="00F161B5">
            <w:pPr>
              <w:widowControl/>
              <w:rPr>
                <w:rFonts w:ascii="Times New Roman" w:eastAsia="Times New Roman" w:hAnsi="Times New Roman" w:cs="Times New Roman"/>
                <w:color w:val="auto"/>
              </w:rPr>
            </w:pPr>
          </w:p>
        </w:tc>
        <w:tc>
          <w:tcPr>
            <w:tcW w:w="590" w:type="dxa"/>
            <w:vMerge/>
          </w:tcPr>
          <w:p w:rsidR="00F161B5" w:rsidRPr="00F161B5" w:rsidRDefault="00F161B5" w:rsidP="00F161B5">
            <w:pPr>
              <w:widowControl/>
              <w:rPr>
                <w:rFonts w:ascii="Times New Roman" w:eastAsia="Times New Roman" w:hAnsi="Times New Roman" w:cs="Times New Roman"/>
                <w:color w:val="auto"/>
              </w:rPr>
            </w:pPr>
          </w:p>
        </w:tc>
        <w:tc>
          <w:tcPr>
            <w:tcW w:w="775" w:type="dxa"/>
            <w:vMerge/>
          </w:tcPr>
          <w:p w:rsidR="00F161B5" w:rsidRPr="00F161B5" w:rsidRDefault="00F161B5" w:rsidP="00F161B5">
            <w:pPr>
              <w:widowControl/>
              <w:rPr>
                <w:rFonts w:ascii="Times New Roman" w:eastAsia="Times New Roman" w:hAnsi="Times New Roman" w:cs="Times New Roman"/>
                <w:color w:val="auto"/>
              </w:rPr>
            </w:pPr>
          </w:p>
        </w:tc>
        <w:tc>
          <w:tcPr>
            <w:tcW w:w="619" w:type="dxa"/>
            <w:vMerge/>
          </w:tcPr>
          <w:p w:rsidR="00F161B5" w:rsidRPr="00F161B5" w:rsidRDefault="00F161B5" w:rsidP="00F161B5">
            <w:pPr>
              <w:widowControl/>
              <w:rPr>
                <w:rFonts w:ascii="Times New Roman" w:eastAsia="Times New Roman" w:hAnsi="Times New Roman" w:cs="Times New Roman"/>
                <w:color w:val="auto"/>
              </w:rPr>
            </w:pPr>
          </w:p>
        </w:tc>
        <w:tc>
          <w:tcPr>
            <w:tcW w:w="708" w:type="dxa"/>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Отпущено продукции</w:t>
            </w:r>
          </w:p>
        </w:tc>
        <w:tc>
          <w:tcPr>
            <w:tcW w:w="709" w:type="dxa"/>
          </w:tcPr>
          <w:p w:rsidR="00F161B5" w:rsidRPr="00F161B5" w:rsidRDefault="00F161B5" w:rsidP="00F161B5">
            <w:pPr>
              <w:widowControl/>
              <w:rPr>
                <w:rFonts w:ascii="Times New Roman" w:eastAsia="Times New Roman" w:hAnsi="Times New Roman" w:cs="Times New Roman"/>
                <w:color w:val="auto"/>
              </w:rPr>
            </w:pPr>
            <w:r w:rsidRPr="00F161B5">
              <w:rPr>
                <w:rFonts w:ascii="Times New Roman" w:eastAsia="Times New Roman" w:hAnsi="Times New Roman" w:cs="Times New Roman"/>
                <w:color w:val="auto"/>
              </w:rPr>
              <w:t>Возвращенгонал</w:t>
            </w:r>
            <w:proofErr w:type="gramStart"/>
            <w:r w:rsidRPr="00F161B5">
              <w:rPr>
                <w:rFonts w:ascii="Times New Roman" w:eastAsia="Times New Roman" w:hAnsi="Times New Roman" w:cs="Times New Roman"/>
                <w:color w:val="auto"/>
              </w:rPr>
              <w:t>.д</w:t>
            </w:r>
            <w:proofErr w:type="gramEnd"/>
            <w:r w:rsidRPr="00F161B5">
              <w:rPr>
                <w:rFonts w:ascii="Times New Roman" w:eastAsia="Times New Roman" w:hAnsi="Times New Roman" w:cs="Times New Roman"/>
                <w:color w:val="auto"/>
              </w:rPr>
              <w:t>еньгами,№ расходного ордера</w:t>
            </w:r>
          </w:p>
        </w:tc>
        <w:tc>
          <w:tcPr>
            <w:tcW w:w="657" w:type="dxa"/>
            <w:vMerge/>
          </w:tcPr>
          <w:p w:rsidR="00F161B5" w:rsidRPr="00F161B5" w:rsidRDefault="00F161B5" w:rsidP="00F161B5">
            <w:pPr>
              <w:widowControl/>
              <w:rPr>
                <w:rFonts w:ascii="Times New Roman" w:eastAsia="Times New Roman" w:hAnsi="Times New Roman" w:cs="Times New Roman"/>
                <w:color w:val="auto"/>
              </w:rPr>
            </w:pPr>
          </w:p>
        </w:tc>
      </w:tr>
      <w:tr w:rsidR="00F161B5" w:rsidRPr="00F161B5" w:rsidTr="00D15A67">
        <w:tc>
          <w:tcPr>
            <w:tcW w:w="606"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708"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825"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593"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665"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753"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670"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619"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657"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619"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590"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775"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619"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708"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709" w:type="dxa"/>
          </w:tcPr>
          <w:p w:rsidR="00F161B5" w:rsidRPr="00F161B5" w:rsidRDefault="00F161B5" w:rsidP="00F161B5">
            <w:pPr>
              <w:widowControl/>
              <w:rPr>
                <w:rFonts w:ascii="Times New Roman" w:eastAsia="Times New Roman" w:hAnsi="Times New Roman" w:cs="Times New Roman"/>
                <w:color w:val="auto"/>
                <w:sz w:val="28"/>
                <w:szCs w:val="28"/>
              </w:rPr>
            </w:pPr>
          </w:p>
        </w:tc>
        <w:tc>
          <w:tcPr>
            <w:tcW w:w="657" w:type="dxa"/>
          </w:tcPr>
          <w:p w:rsidR="00F161B5" w:rsidRPr="00F161B5" w:rsidRDefault="00F161B5" w:rsidP="00F161B5">
            <w:pPr>
              <w:widowControl/>
              <w:rPr>
                <w:rFonts w:ascii="Times New Roman" w:eastAsia="Times New Roman" w:hAnsi="Times New Roman" w:cs="Times New Roman"/>
                <w:color w:val="auto"/>
                <w:sz w:val="28"/>
                <w:szCs w:val="28"/>
              </w:rPr>
            </w:pPr>
          </w:p>
        </w:tc>
      </w:tr>
    </w:tbl>
    <w:p w:rsidR="00F161B5" w:rsidRPr="00F161B5" w:rsidRDefault="00F161B5" w:rsidP="00F161B5">
      <w:pPr>
        <w:widowControl/>
        <w:shd w:val="clear" w:color="auto" w:fill="FFFFFF"/>
        <w:spacing w:line="294" w:lineRule="atLeast"/>
        <w:rPr>
          <w:rFonts w:ascii="Times New Roman" w:eastAsia="Times New Roman" w:hAnsi="Times New Roman" w:cs="Times New Roman"/>
        </w:rPr>
      </w:pPr>
      <w:r w:rsidRPr="00F161B5">
        <w:rPr>
          <w:rFonts w:ascii="Times New Roman" w:eastAsia="Times New Roman" w:hAnsi="Times New Roman" w:cs="Times New Roman"/>
        </w:rPr>
        <w:t>2.Составьте план (график</w:t>
      </w:r>
      <w:proofErr w:type="gramStart"/>
      <w:r w:rsidRPr="00F161B5">
        <w:rPr>
          <w:rFonts w:ascii="Times New Roman" w:eastAsia="Times New Roman" w:hAnsi="Times New Roman" w:cs="Times New Roman"/>
        </w:rPr>
        <w:t xml:space="preserve"> )</w:t>
      </w:r>
      <w:proofErr w:type="gramEnd"/>
      <w:r w:rsidRPr="00F161B5">
        <w:rPr>
          <w:rFonts w:ascii="Times New Roman" w:eastAsia="Times New Roman" w:hAnsi="Times New Roman" w:cs="Times New Roman"/>
        </w:rPr>
        <w:t xml:space="preserve"> проведения мероприятия и приема гостей</w:t>
      </w:r>
    </w:p>
    <w:p w:rsidR="00424C6A" w:rsidRDefault="00424C6A" w:rsidP="00F161B5">
      <w:pPr>
        <w:widowControl/>
        <w:shd w:val="clear" w:color="auto" w:fill="FFFFFF"/>
        <w:spacing w:line="294" w:lineRule="atLeast"/>
        <w:rPr>
          <w:rFonts w:ascii="Times New Roman" w:eastAsia="Times New Roman" w:hAnsi="Times New Roman" w:cs="Times New Roman"/>
        </w:rPr>
      </w:pPr>
      <w:r w:rsidRPr="00F161B5">
        <w:rPr>
          <w:rFonts w:asciiTheme="minorHAnsi" w:eastAsiaTheme="minorHAnsi" w:hAnsiTheme="minorHAnsi" w:cstheme="minorBidi"/>
          <w:noProof/>
          <w:color w:val="auto"/>
          <w:sz w:val="28"/>
          <w:szCs w:val="28"/>
        </w:rPr>
        <w:lastRenderedPageBreak/>
        <w:drawing>
          <wp:anchor distT="0" distB="0" distL="114300" distR="114300" simplePos="0" relativeHeight="251658240" behindDoc="0" locked="0" layoutInCell="1" allowOverlap="1">
            <wp:simplePos x="0" y="0"/>
            <wp:positionH relativeFrom="column">
              <wp:posOffset>547370</wp:posOffset>
            </wp:positionH>
            <wp:positionV relativeFrom="paragraph">
              <wp:posOffset>-5080</wp:posOffset>
            </wp:positionV>
            <wp:extent cx="4238625" cy="3171190"/>
            <wp:effectExtent l="0" t="0" r="9525" b="0"/>
            <wp:wrapTopAndBottom/>
            <wp:docPr id="18" name="Рисунок 18" descr="https://cf.ppt-online.org/files/slide/a/AWicCxL5muqrtZTv7IgKD0V92oGSbf1QzXjy8P/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f.ppt-online.org/files/slide/a/AWicCxL5muqrtZTv7IgKD0V92oGSbf1QzXjy8P/slide-18.jpg"/>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38625" cy="3171190"/>
                    </a:xfrm>
                    <a:prstGeom prst="rect">
                      <a:avLst/>
                    </a:prstGeom>
                    <a:noFill/>
                    <a:ln>
                      <a:noFill/>
                    </a:ln>
                  </pic:spPr>
                </pic:pic>
              </a:graphicData>
            </a:graphic>
          </wp:anchor>
        </w:drawing>
      </w:r>
    </w:p>
    <w:p w:rsidR="00F161B5" w:rsidRPr="00F161B5" w:rsidRDefault="00F161B5" w:rsidP="00F161B5">
      <w:pPr>
        <w:widowControl/>
        <w:shd w:val="clear" w:color="auto" w:fill="FFFFFF"/>
        <w:spacing w:line="294" w:lineRule="atLeast"/>
        <w:rPr>
          <w:rFonts w:ascii="Times New Roman" w:eastAsia="Times New Roman" w:hAnsi="Times New Roman" w:cs="Times New Roman"/>
          <w:sz w:val="28"/>
          <w:szCs w:val="28"/>
        </w:rPr>
      </w:pPr>
      <w:r w:rsidRPr="00F161B5">
        <w:rPr>
          <w:rFonts w:ascii="Times New Roman" w:eastAsia="Times New Roman" w:hAnsi="Times New Roman" w:cs="Times New Roman"/>
        </w:rPr>
        <w:t>Пример</w:t>
      </w:r>
    </w:p>
    <w:p w:rsidR="00F161B5" w:rsidRPr="00F161B5" w:rsidRDefault="00F161B5" w:rsidP="00F161B5">
      <w:pPr>
        <w:widowControl/>
        <w:shd w:val="clear" w:color="auto" w:fill="FFFFFF"/>
        <w:spacing w:line="294" w:lineRule="atLeast"/>
        <w:rPr>
          <w:rFonts w:ascii="Times New Roman" w:eastAsia="Times New Roman" w:hAnsi="Times New Roman" w:cs="Times New Roman"/>
        </w:rPr>
      </w:pPr>
    </w:p>
    <w:p w:rsidR="00F161B5" w:rsidRPr="00F161B5" w:rsidRDefault="00F161B5" w:rsidP="00F161B5">
      <w:pPr>
        <w:widowControl/>
        <w:shd w:val="clear" w:color="auto" w:fill="FFFFFF"/>
        <w:spacing w:line="294" w:lineRule="atLeast"/>
        <w:rPr>
          <w:rFonts w:ascii="Times New Roman" w:eastAsia="Times New Roman" w:hAnsi="Times New Roman" w:cs="Times New Roman"/>
        </w:rPr>
      </w:pPr>
      <w:r w:rsidRPr="00F161B5">
        <w:rPr>
          <w:rFonts w:ascii="Times New Roman" w:eastAsia="Times New Roman" w:hAnsi="Times New Roman" w:cs="Times New Roman"/>
        </w:rPr>
        <w:t>3.Объясните основные требования по подготовке торговых помещений ресторана к обслуживанию.</w:t>
      </w:r>
    </w:p>
    <w:p w:rsidR="00F161B5" w:rsidRPr="00F161B5" w:rsidRDefault="00F161B5" w:rsidP="00F161B5">
      <w:pPr>
        <w:widowControl/>
        <w:shd w:val="clear" w:color="auto" w:fill="FFFFFF"/>
        <w:spacing w:line="294" w:lineRule="atLeast"/>
        <w:rPr>
          <w:rFonts w:ascii="Arial" w:eastAsia="Times New Roman" w:hAnsi="Arial" w:cs="Arial"/>
        </w:rPr>
      </w:pPr>
      <w:r w:rsidRPr="00F161B5">
        <w:rPr>
          <w:rFonts w:ascii="Times New Roman" w:eastAsia="Times New Roman" w:hAnsi="Times New Roman" w:cs="Times New Roman"/>
        </w:rPr>
        <w:t>4. Составьте ряд правил для официанта по подготовке торговых помещений.</w:t>
      </w:r>
    </w:p>
    <w:p w:rsidR="00F161B5" w:rsidRPr="00F161B5" w:rsidRDefault="00F161B5" w:rsidP="00F161B5">
      <w:pPr>
        <w:widowControl/>
        <w:shd w:val="clear" w:color="auto" w:fill="FFFFFF"/>
        <w:spacing w:line="294" w:lineRule="atLeast"/>
        <w:rPr>
          <w:rFonts w:ascii="Times New Roman" w:eastAsia="Times New Roman" w:hAnsi="Times New Roman" w:cs="Times New Roman"/>
        </w:rPr>
      </w:pPr>
    </w:p>
    <w:p w:rsidR="00F161B5" w:rsidRPr="00F161B5" w:rsidRDefault="00F161B5" w:rsidP="00F161B5">
      <w:pPr>
        <w:widowControl/>
        <w:shd w:val="clear" w:color="auto" w:fill="FFFFFF"/>
        <w:spacing w:line="294" w:lineRule="atLeast"/>
        <w:rPr>
          <w:rFonts w:ascii="Arial" w:eastAsia="Times New Roman" w:hAnsi="Arial" w:cs="Arial"/>
          <w:b/>
        </w:rPr>
      </w:pPr>
      <w:r w:rsidRPr="00F161B5">
        <w:rPr>
          <w:rFonts w:ascii="Times New Roman" w:eastAsia="Times New Roman" w:hAnsi="Times New Roman" w:cs="Times New Roman"/>
          <w:b/>
        </w:rPr>
        <w:t>Задание№2</w:t>
      </w:r>
    </w:p>
    <w:p w:rsidR="00F161B5" w:rsidRPr="00F161B5" w:rsidRDefault="00F161B5" w:rsidP="00F161B5">
      <w:pPr>
        <w:widowControl/>
        <w:shd w:val="clear" w:color="auto" w:fill="FFFFFF"/>
        <w:spacing w:line="294" w:lineRule="atLeast"/>
        <w:rPr>
          <w:rFonts w:ascii="Arial" w:eastAsia="Times New Roman" w:hAnsi="Arial" w:cs="Arial"/>
        </w:rPr>
      </w:pPr>
      <w:r w:rsidRPr="00F161B5">
        <w:rPr>
          <w:rFonts w:ascii="Times New Roman" w:eastAsia="Times New Roman" w:hAnsi="Times New Roman" w:cs="Times New Roman"/>
        </w:rPr>
        <w:t>Представьте требования по размещению гостей за столами и прием заказа.</w:t>
      </w:r>
    </w:p>
    <w:p w:rsidR="0031171C" w:rsidRPr="004E5EF5" w:rsidRDefault="0031171C" w:rsidP="0031171C">
      <w:pPr>
        <w:ind w:left="709" w:hanging="709"/>
        <w:jc w:val="both"/>
        <w:rPr>
          <w:rFonts w:ascii="Times New Roman" w:hAnsi="Times New Roman" w:cs="Times New Roman"/>
          <w:b/>
        </w:rPr>
      </w:pPr>
    </w:p>
    <w:p w:rsidR="0031171C" w:rsidRDefault="0031171C" w:rsidP="0031171C">
      <w:pPr>
        <w:ind w:left="709" w:hanging="709"/>
        <w:jc w:val="center"/>
        <w:rPr>
          <w:rFonts w:ascii="Times New Roman" w:hAnsi="Times New Roman" w:cs="Times New Roman"/>
          <w:b/>
          <w:bCs/>
        </w:rPr>
      </w:pPr>
    </w:p>
    <w:p w:rsidR="000D14D0" w:rsidRPr="004E5EF5" w:rsidRDefault="000D14D0" w:rsidP="0031171C">
      <w:pPr>
        <w:ind w:left="709" w:hanging="709"/>
        <w:jc w:val="center"/>
        <w:rPr>
          <w:rFonts w:ascii="Times New Roman" w:hAnsi="Times New Roman" w:cs="Times New Roman"/>
          <w:b/>
          <w:bCs/>
        </w:rPr>
      </w:pPr>
    </w:p>
    <w:p w:rsidR="0031171C" w:rsidRPr="004E5EF5" w:rsidRDefault="0031171C" w:rsidP="0031171C">
      <w:pPr>
        <w:ind w:left="709" w:hanging="709"/>
        <w:jc w:val="center"/>
        <w:rPr>
          <w:rFonts w:ascii="Times New Roman" w:hAnsi="Times New Roman" w:cs="Times New Roman"/>
          <w:b/>
          <w:bCs/>
        </w:rPr>
      </w:pPr>
      <w:r w:rsidRPr="004E5EF5">
        <w:rPr>
          <w:rFonts w:ascii="Times New Roman" w:hAnsi="Times New Roman" w:cs="Times New Roman"/>
          <w:b/>
          <w:bCs/>
        </w:rPr>
        <w:t>Практическое занятие № 1</w:t>
      </w:r>
      <w:r w:rsidR="00F161B5">
        <w:rPr>
          <w:rFonts w:ascii="Times New Roman" w:hAnsi="Times New Roman" w:cs="Times New Roman"/>
          <w:b/>
          <w:bCs/>
        </w:rPr>
        <w:t>0</w:t>
      </w:r>
    </w:p>
    <w:p w:rsidR="0031171C" w:rsidRPr="004E5EF5" w:rsidRDefault="0031171C" w:rsidP="0031171C">
      <w:pPr>
        <w:ind w:left="709" w:hanging="709"/>
        <w:jc w:val="both"/>
        <w:rPr>
          <w:rFonts w:ascii="Times New Roman" w:hAnsi="Times New Roman" w:cs="Times New Roman"/>
          <w:bCs/>
        </w:rPr>
      </w:pPr>
    </w:p>
    <w:p w:rsidR="0031171C" w:rsidRPr="004E5EF5" w:rsidRDefault="0031171C" w:rsidP="0031171C">
      <w:pPr>
        <w:ind w:left="709" w:hanging="709"/>
        <w:jc w:val="both"/>
        <w:rPr>
          <w:rFonts w:ascii="Times New Roman" w:hAnsi="Times New Roman" w:cs="Times New Roman"/>
          <w:bCs/>
        </w:rPr>
      </w:pPr>
      <w:r w:rsidRPr="004E5EF5">
        <w:rPr>
          <w:rFonts w:ascii="Times New Roman" w:hAnsi="Times New Roman" w:cs="Times New Roman"/>
          <w:bCs/>
        </w:rPr>
        <w:t xml:space="preserve">Тема: </w:t>
      </w:r>
      <w:r w:rsidR="00F161B5" w:rsidRPr="007F7589">
        <w:rPr>
          <w:rFonts w:ascii="Times New Roman" w:eastAsia="Times New Roman" w:hAnsi="Times New Roman" w:cs="Times New Roman"/>
          <w:bCs/>
        </w:rPr>
        <w:t>Тренинг по отработке</w:t>
      </w:r>
      <w:r w:rsidR="00F161B5" w:rsidRPr="007F7589">
        <w:rPr>
          <w:rFonts w:ascii="Times New Roman" w:eastAsia="Times New Roman" w:hAnsi="Times New Roman" w:cs="Times New Roman"/>
        </w:rPr>
        <w:t xml:space="preserve"> приемов складывания салфеток, составлению композиций из цветов в соответствии с заказом</w:t>
      </w:r>
    </w:p>
    <w:p w:rsidR="00F161B5" w:rsidRPr="00F161B5" w:rsidRDefault="0031171C" w:rsidP="00F161B5">
      <w:pPr>
        <w:widowControl/>
        <w:shd w:val="clear" w:color="auto" w:fill="FFFFFF"/>
        <w:spacing w:after="150"/>
        <w:rPr>
          <w:rFonts w:ascii="Times New Roman" w:eastAsia="Times New Roman" w:hAnsi="Times New Roman" w:cs="Times New Roman"/>
          <w:lang w:val="el-GR"/>
        </w:rPr>
      </w:pPr>
      <w:r w:rsidRPr="004E5EF5">
        <w:rPr>
          <w:rFonts w:ascii="Times New Roman" w:eastAsia="Times New Roman" w:hAnsi="Times New Roman" w:cs="Times New Roman"/>
          <w:b/>
          <w:bCs/>
        </w:rPr>
        <w:t>Задание 1.</w:t>
      </w:r>
      <w:r w:rsidRPr="004E5EF5">
        <w:rPr>
          <w:rFonts w:ascii="Times New Roman" w:eastAsia="Times New Roman" w:hAnsi="Times New Roman" w:cs="Times New Roman"/>
        </w:rPr>
        <w:t> </w:t>
      </w:r>
      <w:r w:rsidR="00F161B5" w:rsidRPr="00F161B5">
        <w:rPr>
          <w:rFonts w:ascii="Times New Roman" w:eastAsia="Times New Roman" w:hAnsi="Times New Roman" w:cs="Times New Roman"/>
          <w:lang w:val="el-GR"/>
        </w:rPr>
        <w:t>Ответить на контрольные вопросы.</w:t>
      </w:r>
    </w:p>
    <w:p w:rsidR="00F161B5" w:rsidRPr="00F161B5" w:rsidRDefault="00F161B5" w:rsidP="00F161B5">
      <w:pPr>
        <w:widowControl/>
        <w:shd w:val="clear" w:color="auto" w:fill="FFFFFF"/>
        <w:spacing w:after="150"/>
        <w:rPr>
          <w:rFonts w:ascii="Times New Roman" w:eastAsia="Times New Roman" w:hAnsi="Times New Roman" w:cs="Times New Roman"/>
          <w:b/>
          <w:lang w:val="el-GR"/>
        </w:rPr>
      </w:pPr>
      <w:r w:rsidRPr="00F161B5">
        <w:rPr>
          <w:rFonts w:ascii="Times New Roman" w:eastAsia="Times New Roman" w:hAnsi="Times New Roman" w:cs="Times New Roman"/>
          <w:b/>
          <w:lang w:val="el-GR"/>
        </w:rPr>
        <w:t>Контрольные вопросы</w:t>
      </w:r>
    </w:p>
    <w:p w:rsidR="00F161B5" w:rsidRPr="00F161B5" w:rsidRDefault="00F161B5" w:rsidP="00F161B5">
      <w:pPr>
        <w:widowControl/>
        <w:shd w:val="clear" w:color="auto" w:fill="FFFFFF"/>
        <w:spacing w:after="150"/>
        <w:rPr>
          <w:rFonts w:ascii="Times New Roman" w:eastAsia="Times New Roman" w:hAnsi="Times New Roman" w:cs="Times New Roman"/>
          <w:lang w:val="el-GR"/>
        </w:rPr>
      </w:pPr>
      <w:r w:rsidRPr="00F161B5">
        <w:rPr>
          <w:rFonts w:ascii="Times New Roman" w:eastAsia="Times New Roman" w:hAnsi="Times New Roman" w:cs="Times New Roman"/>
          <w:lang w:val="el-GR"/>
        </w:rPr>
        <w:t>1.Дать характеристику столовому белью.</w:t>
      </w:r>
    </w:p>
    <w:p w:rsidR="00F161B5" w:rsidRPr="00F161B5" w:rsidRDefault="00F161B5" w:rsidP="00F161B5">
      <w:pPr>
        <w:widowControl/>
        <w:shd w:val="clear" w:color="auto" w:fill="FFFFFF"/>
        <w:spacing w:after="150"/>
        <w:rPr>
          <w:rFonts w:ascii="Times New Roman" w:eastAsia="Times New Roman" w:hAnsi="Times New Roman" w:cs="Times New Roman"/>
          <w:lang w:val="el-GR"/>
        </w:rPr>
      </w:pPr>
      <w:r w:rsidRPr="00F161B5">
        <w:rPr>
          <w:rFonts w:ascii="Times New Roman" w:eastAsia="Times New Roman" w:hAnsi="Times New Roman" w:cs="Times New Roman"/>
          <w:lang w:val="el-GR"/>
        </w:rPr>
        <w:t>2.Как часто производят замену скатертей в ресторане?</w:t>
      </w:r>
    </w:p>
    <w:p w:rsidR="00F161B5" w:rsidRPr="00F161B5" w:rsidRDefault="00F161B5" w:rsidP="00F161B5">
      <w:pPr>
        <w:widowControl/>
        <w:shd w:val="clear" w:color="auto" w:fill="FFFFFF"/>
        <w:spacing w:after="150"/>
        <w:rPr>
          <w:rFonts w:ascii="Times New Roman" w:eastAsia="Times New Roman" w:hAnsi="Times New Roman" w:cs="Times New Roman"/>
          <w:lang w:val="el-GR"/>
        </w:rPr>
      </w:pPr>
      <w:r w:rsidRPr="00F161B5">
        <w:rPr>
          <w:rFonts w:ascii="Times New Roman" w:eastAsia="Times New Roman" w:hAnsi="Times New Roman" w:cs="Times New Roman"/>
          <w:lang w:val="el-GR"/>
        </w:rPr>
        <w:t>3.Что включает в себя подготовка торгового зала ?</w:t>
      </w:r>
    </w:p>
    <w:p w:rsidR="0031171C" w:rsidRDefault="0031171C" w:rsidP="0031171C">
      <w:pPr>
        <w:widowControl/>
        <w:shd w:val="clear" w:color="auto" w:fill="FFFFFF"/>
        <w:spacing w:after="150"/>
        <w:rPr>
          <w:rFonts w:ascii="Times New Roman" w:eastAsia="Times New Roman" w:hAnsi="Times New Roman" w:cs="Times New Roman"/>
        </w:rPr>
      </w:pPr>
      <w:r w:rsidRPr="004E5EF5">
        <w:rPr>
          <w:rFonts w:ascii="Times New Roman" w:eastAsia="Times New Roman" w:hAnsi="Times New Roman" w:cs="Times New Roman"/>
          <w:b/>
          <w:bCs/>
        </w:rPr>
        <w:t>Задание 2.</w:t>
      </w:r>
      <w:r w:rsidRPr="004E5EF5">
        <w:rPr>
          <w:rFonts w:ascii="Times New Roman" w:eastAsia="Times New Roman" w:hAnsi="Times New Roman" w:cs="Times New Roman"/>
        </w:rPr>
        <w:t> </w:t>
      </w:r>
      <w:r w:rsidR="00F161B5">
        <w:rPr>
          <w:rFonts w:ascii="Times New Roman" w:eastAsia="Times New Roman" w:hAnsi="Times New Roman" w:cs="Times New Roman"/>
        </w:rPr>
        <w:t xml:space="preserve">Выполнить складывание тканевых и бумажных салфеток всеми вариантами </w:t>
      </w:r>
    </w:p>
    <w:p w:rsidR="00F161B5" w:rsidRPr="004E5EF5" w:rsidRDefault="00F161B5" w:rsidP="0031171C">
      <w:pPr>
        <w:widowControl/>
        <w:shd w:val="clear" w:color="auto" w:fill="FFFFFF"/>
        <w:spacing w:after="150"/>
        <w:rPr>
          <w:rFonts w:ascii="Times New Roman" w:eastAsia="Times New Roman" w:hAnsi="Times New Roman" w:cs="Times New Roman"/>
        </w:rPr>
      </w:pPr>
      <w:r>
        <w:rPr>
          <w:rFonts w:ascii="Times New Roman" w:eastAsia="Times New Roman" w:hAnsi="Times New Roman" w:cs="Times New Roman"/>
          <w:noProof/>
        </w:rPr>
        <w:lastRenderedPageBreak/>
        <w:drawing>
          <wp:inline distT="0" distB="0" distL="0" distR="0">
            <wp:extent cx="3305175" cy="2478967"/>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9660157e-f77b-42c2-a2fe-3dad166ca72d.jpeg"/>
                    <pic:cNvPicPr/>
                  </pic:nvPicPr>
                  <pic:blipFill>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316118" cy="2487175"/>
                    </a:xfrm>
                    <a:prstGeom prst="rect">
                      <a:avLst/>
                    </a:prstGeom>
                  </pic:spPr>
                </pic:pic>
              </a:graphicData>
            </a:graphic>
          </wp:inline>
        </w:drawing>
      </w:r>
    </w:p>
    <w:p w:rsidR="00F36F37" w:rsidRPr="00BE3595" w:rsidRDefault="00F161B5" w:rsidP="00656F71">
      <w:pPr>
        <w:ind w:left="709" w:hanging="709"/>
        <w:jc w:val="both"/>
        <w:rPr>
          <w:rFonts w:ascii="Times New Roman" w:hAnsi="Times New Roman" w:cs="Times New Roman"/>
        </w:rPr>
      </w:pPr>
      <w:r>
        <w:rPr>
          <w:rFonts w:ascii="Times New Roman" w:hAnsi="Times New Roman" w:cs="Times New Roman"/>
        </w:rPr>
        <w:t xml:space="preserve">Подбор </w:t>
      </w:r>
      <w:r w:rsidRPr="00F161B5">
        <w:rPr>
          <w:rFonts w:ascii="Times New Roman" w:hAnsi="Times New Roman" w:cs="Times New Roman"/>
        </w:rPr>
        <w:t>вариант</w:t>
      </w:r>
      <w:r w:rsidR="00C319BD">
        <w:rPr>
          <w:rFonts w:ascii="Times New Roman" w:hAnsi="Times New Roman" w:cs="Times New Roman"/>
        </w:rPr>
        <w:t>ов</w:t>
      </w:r>
      <w:r w:rsidRPr="00F161B5">
        <w:rPr>
          <w:rFonts w:ascii="Times New Roman" w:hAnsi="Times New Roman" w:cs="Times New Roman"/>
        </w:rPr>
        <w:t xml:space="preserve"> композиций из цветов при сервировке стола</w:t>
      </w:r>
      <w:r w:rsidR="00C319BD">
        <w:rPr>
          <w:rFonts w:ascii="Times New Roman" w:hAnsi="Times New Roman" w:cs="Times New Roman"/>
        </w:rPr>
        <w:t xml:space="preserve"> к торжественным мероприятиям (индивидуальное задание)</w:t>
      </w:r>
    </w:p>
    <w:p w:rsidR="00DB5918" w:rsidRPr="00BE3595" w:rsidRDefault="00DB5918" w:rsidP="00DB5918">
      <w:pPr>
        <w:keepNext/>
        <w:keepLines/>
        <w:widowControl/>
        <w:spacing w:after="189" w:line="256" w:lineRule="auto"/>
        <w:ind w:left="729" w:hanging="10"/>
        <w:jc w:val="center"/>
        <w:outlineLvl w:val="1"/>
        <w:rPr>
          <w:rFonts w:ascii="Times New Roman" w:eastAsia="Times New Roman" w:hAnsi="Times New Roman" w:cs="Times New Roman"/>
          <w:b/>
          <w:lang w:eastAsia="en-US"/>
        </w:rPr>
      </w:pPr>
      <w:bookmarkStart w:id="12" w:name="_Hlk124641788"/>
      <w:r w:rsidRPr="00BE3595">
        <w:rPr>
          <w:rFonts w:ascii="Times New Roman" w:eastAsia="Times New Roman" w:hAnsi="Times New Roman" w:cs="Times New Roman"/>
          <w:b/>
          <w:lang w:eastAsia="en-US"/>
        </w:rPr>
        <w:t>Практическая работа № 1</w:t>
      </w:r>
      <w:r w:rsidR="00C319BD">
        <w:rPr>
          <w:rFonts w:ascii="Times New Roman" w:eastAsia="Times New Roman" w:hAnsi="Times New Roman" w:cs="Times New Roman"/>
          <w:b/>
          <w:lang w:eastAsia="en-US"/>
        </w:rPr>
        <w:t>1</w:t>
      </w:r>
    </w:p>
    <w:p w:rsidR="00DB5918" w:rsidRDefault="00DB5918" w:rsidP="00DB5918">
      <w:pPr>
        <w:widowControl/>
        <w:spacing w:after="316" w:line="237" w:lineRule="auto"/>
        <w:ind w:left="724" w:right="349"/>
        <w:jc w:val="both"/>
        <w:rPr>
          <w:rFonts w:ascii="Times New Roman" w:eastAsia="Times New Roman" w:hAnsi="Times New Roman" w:cs="Times New Roman"/>
          <w:lang w:eastAsia="en-US"/>
        </w:rPr>
      </w:pPr>
      <w:bookmarkStart w:id="13" w:name="_Hlk124642035"/>
      <w:bookmarkEnd w:id="12"/>
      <w:r w:rsidRPr="004E5EF5">
        <w:rPr>
          <w:rFonts w:ascii="Times New Roman" w:eastAsia="Times New Roman" w:hAnsi="Times New Roman" w:cs="Times New Roman"/>
          <w:b/>
          <w:lang w:eastAsia="en-US"/>
        </w:rPr>
        <w:t>Тема</w:t>
      </w:r>
      <w:bookmarkEnd w:id="13"/>
      <w:r w:rsidRPr="004E5EF5">
        <w:rPr>
          <w:rFonts w:ascii="Times New Roman" w:eastAsia="Times New Roman" w:hAnsi="Times New Roman" w:cs="Times New Roman"/>
          <w:b/>
          <w:lang w:eastAsia="en-US"/>
        </w:rPr>
        <w:t xml:space="preserve">: </w:t>
      </w:r>
      <w:r w:rsidR="00C319BD" w:rsidRPr="00C319BD">
        <w:rPr>
          <w:rFonts w:ascii="Times New Roman" w:eastAsia="Times New Roman" w:hAnsi="Times New Roman" w:cs="Times New Roman"/>
          <w:lang w:eastAsia="en-US"/>
        </w:rPr>
        <w:t xml:space="preserve">Тренинг по отработке приемов сервировки стола для </w:t>
      </w:r>
      <w:bookmarkStart w:id="14" w:name="_Hlk124642059"/>
      <w:r w:rsidR="00C319BD" w:rsidRPr="00C319BD">
        <w:rPr>
          <w:rFonts w:ascii="Times New Roman" w:eastAsia="Times New Roman" w:hAnsi="Times New Roman" w:cs="Times New Roman"/>
          <w:lang w:eastAsia="en-US"/>
        </w:rPr>
        <w:t>завтрака, бизнес – ланча</w:t>
      </w:r>
      <w:bookmarkEnd w:id="14"/>
    </w:p>
    <w:p w:rsidR="00C319BD" w:rsidRPr="00C319BD" w:rsidRDefault="00C319BD" w:rsidP="00C319BD">
      <w:pPr>
        <w:widowControl/>
        <w:spacing w:after="200" w:line="276" w:lineRule="auto"/>
        <w:contextualSpacing/>
        <w:rPr>
          <w:rFonts w:ascii="Times New Roman" w:eastAsia="MS Mincho" w:hAnsi="Times New Roman" w:cs="Times New Roman"/>
          <w:color w:val="auto"/>
          <w:lang w:eastAsia="ja-JP"/>
        </w:rPr>
      </w:pPr>
      <w:r w:rsidRPr="00C319BD">
        <w:rPr>
          <w:rFonts w:ascii="Times New Roman" w:eastAsia="MS Mincho" w:hAnsi="Times New Roman" w:cs="Times New Roman"/>
          <w:color w:val="auto"/>
          <w:lang w:eastAsia="ja-JP"/>
        </w:rPr>
        <w:t xml:space="preserve">Задание 1. Составить </w:t>
      </w:r>
      <w:bookmarkStart w:id="15" w:name="_Hlk124642135"/>
      <w:r w:rsidRPr="00C319BD">
        <w:rPr>
          <w:rFonts w:ascii="Times New Roman" w:eastAsia="MS Mincho" w:hAnsi="Times New Roman" w:cs="Times New Roman"/>
          <w:color w:val="auto"/>
          <w:lang w:eastAsia="ja-JP"/>
        </w:rPr>
        <w:t>схему сервировки стола длязавтрака</w:t>
      </w:r>
      <w:bookmarkEnd w:id="15"/>
      <w:r w:rsidRPr="00C319BD">
        <w:rPr>
          <w:rFonts w:ascii="Times New Roman" w:eastAsia="MS Mincho" w:hAnsi="Times New Roman" w:cs="Times New Roman"/>
          <w:color w:val="auto"/>
          <w:lang w:eastAsia="ja-JP"/>
        </w:rPr>
        <w:t>, бизнес – ланча</w:t>
      </w:r>
    </w:p>
    <w:p w:rsidR="00C319BD" w:rsidRDefault="00C319BD" w:rsidP="00C319BD">
      <w:pPr>
        <w:widowControl/>
        <w:rPr>
          <w:rFonts w:ascii="Times New Roman" w:eastAsia="Times New Roman" w:hAnsi="Times New Roman" w:cs="Times New Roman"/>
          <w:lang w:eastAsia="en-US"/>
        </w:rPr>
      </w:pPr>
      <w:r w:rsidRPr="00C319BD">
        <w:rPr>
          <w:rFonts w:ascii="Times New Roman" w:eastAsia="MS Mincho" w:hAnsi="Times New Roman" w:cs="Times New Roman"/>
          <w:color w:val="auto"/>
          <w:lang w:eastAsia="ja-JP"/>
        </w:rPr>
        <w:t xml:space="preserve">Задание 2. Отработать приемы сервировки стола для </w:t>
      </w:r>
      <w:r w:rsidRPr="00C319BD">
        <w:rPr>
          <w:rFonts w:ascii="Times New Roman" w:eastAsia="Times New Roman" w:hAnsi="Times New Roman" w:cs="Times New Roman"/>
          <w:lang w:eastAsia="en-US"/>
        </w:rPr>
        <w:t>завтрака, бизнес – ланча</w:t>
      </w:r>
    </w:p>
    <w:p w:rsidR="00C319BD" w:rsidRPr="00C319BD" w:rsidRDefault="00C319BD" w:rsidP="00C319BD">
      <w:pPr>
        <w:widowControl/>
        <w:rPr>
          <w:rFonts w:ascii="Times New Roman" w:eastAsia="MS Mincho" w:hAnsi="Times New Roman" w:cs="Times New Roman"/>
          <w:color w:val="auto"/>
          <w:lang w:eastAsia="ja-JP"/>
        </w:rPr>
      </w:pPr>
      <w:r>
        <w:rPr>
          <w:rFonts w:ascii="Times New Roman" w:eastAsia="MS Mincho" w:hAnsi="Times New Roman" w:cs="Times New Roman"/>
          <w:noProof/>
          <w:color w:val="auto"/>
        </w:rPr>
        <w:drawing>
          <wp:inline distT="0" distB="0" distL="0" distR="0">
            <wp:extent cx="5555523" cy="2727297"/>
            <wp:effectExtent l="0" t="0" r="762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g_5cd7a99a11cc0.png"/>
                    <pic:cNvPicPr/>
                  </pic:nvPicPr>
                  <pic:blipFill>
                    <a:blip r:embed="rId15">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615834" cy="2756905"/>
                    </a:xfrm>
                    <a:prstGeom prst="rect">
                      <a:avLst/>
                    </a:prstGeom>
                  </pic:spPr>
                </pic:pic>
              </a:graphicData>
            </a:graphic>
          </wp:inline>
        </w:drawing>
      </w:r>
    </w:p>
    <w:p w:rsidR="00C319BD" w:rsidRDefault="00C319BD" w:rsidP="00C319BD">
      <w:pPr>
        <w:widowControl/>
        <w:rPr>
          <w:rFonts w:ascii="Times New Roman" w:eastAsia="MS Mincho" w:hAnsi="Times New Roman" w:cs="Times New Roman"/>
          <w:color w:val="auto"/>
          <w:sz w:val="32"/>
          <w:szCs w:val="28"/>
          <w:lang w:eastAsia="ja-JP"/>
        </w:rPr>
      </w:pPr>
    </w:p>
    <w:p w:rsidR="000D14D0" w:rsidRDefault="000D14D0" w:rsidP="00C319BD">
      <w:pPr>
        <w:widowControl/>
        <w:rPr>
          <w:rFonts w:ascii="Times New Roman" w:eastAsia="MS Mincho" w:hAnsi="Times New Roman" w:cs="Times New Roman"/>
          <w:color w:val="auto"/>
          <w:sz w:val="32"/>
          <w:szCs w:val="28"/>
          <w:lang w:eastAsia="ja-JP"/>
        </w:rPr>
      </w:pPr>
    </w:p>
    <w:p w:rsidR="00C319BD" w:rsidRDefault="00C319BD" w:rsidP="00C319BD">
      <w:pPr>
        <w:widowControl/>
        <w:jc w:val="center"/>
        <w:rPr>
          <w:rFonts w:ascii="Times New Roman" w:eastAsia="Times New Roman" w:hAnsi="Times New Roman" w:cs="Times New Roman"/>
          <w:b/>
          <w:lang w:eastAsia="en-US"/>
        </w:rPr>
      </w:pPr>
      <w:r w:rsidRPr="00BE3595">
        <w:rPr>
          <w:rFonts w:ascii="Times New Roman" w:eastAsia="Times New Roman" w:hAnsi="Times New Roman" w:cs="Times New Roman"/>
          <w:b/>
          <w:lang w:eastAsia="en-US"/>
        </w:rPr>
        <w:t>Практическая работа № 1</w:t>
      </w:r>
      <w:r>
        <w:rPr>
          <w:rFonts w:ascii="Times New Roman" w:eastAsia="Times New Roman" w:hAnsi="Times New Roman" w:cs="Times New Roman"/>
          <w:b/>
          <w:lang w:eastAsia="en-US"/>
        </w:rPr>
        <w:t>2</w:t>
      </w:r>
    </w:p>
    <w:p w:rsidR="00C319BD" w:rsidRPr="00C319BD" w:rsidRDefault="00C319BD" w:rsidP="00C319BD">
      <w:pPr>
        <w:widowControl/>
        <w:jc w:val="center"/>
        <w:rPr>
          <w:rFonts w:ascii="Times New Roman" w:eastAsia="MS Mincho" w:hAnsi="Times New Roman" w:cs="Times New Roman"/>
          <w:color w:val="auto"/>
          <w:sz w:val="32"/>
          <w:szCs w:val="28"/>
          <w:lang w:eastAsia="ja-JP"/>
        </w:rPr>
      </w:pPr>
      <w:r w:rsidRPr="004E5EF5">
        <w:rPr>
          <w:rFonts w:ascii="Times New Roman" w:eastAsia="Times New Roman" w:hAnsi="Times New Roman" w:cs="Times New Roman"/>
          <w:b/>
          <w:lang w:eastAsia="en-US"/>
        </w:rPr>
        <w:t>Тема</w:t>
      </w:r>
      <w:r>
        <w:rPr>
          <w:rFonts w:ascii="Times New Roman" w:eastAsia="Times New Roman" w:hAnsi="Times New Roman" w:cs="Times New Roman"/>
          <w:b/>
          <w:lang w:eastAsia="en-US"/>
        </w:rPr>
        <w:t xml:space="preserve">: </w:t>
      </w:r>
      <w:r w:rsidR="000D14D0" w:rsidRPr="00ED2473">
        <w:rPr>
          <w:rFonts w:ascii="Times New Roman" w:eastAsia="Times New Roman" w:hAnsi="Times New Roman" w:cs="Times New Roman"/>
          <w:bCs/>
        </w:rPr>
        <w:t>Тренинг по отработке</w:t>
      </w:r>
      <w:r w:rsidR="000D14D0" w:rsidRPr="00ED2473">
        <w:rPr>
          <w:rFonts w:ascii="Times New Roman" w:eastAsia="Times New Roman" w:hAnsi="Times New Roman" w:cs="Times New Roman"/>
        </w:rPr>
        <w:t xml:space="preserve"> приемов сервировки стола для ужина, по меню заказных блюд</w:t>
      </w:r>
    </w:p>
    <w:p w:rsidR="00C319BD" w:rsidRPr="00C319BD" w:rsidRDefault="00C319BD" w:rsidP="00C319BD">
      <w:pPr>
        <w:widowControl/>
        <w:spacing w:after="200" w:line="276" w:lineRule="auto"/>
        <w:contextualSpacing/>
        <w:rPr>
          <w:rFonts w:ascii="Times New Roman" w:eastAsia="MS Mincho" w:hAnsi="Times New Roman" w:cs="Times New Roman"/>
          <w:color w:val="auto"/>
          <w:lang w:eastAsia="ja-JP"/>
        </w:rPr>
      </w:pPr>
      <w:r w:rsidRPr="00C319BD">
        <w:rPr>
          <w:rFonts w:ascii="Times New Roman" w:eastAsia="MS Mincho" w:hAnsi="Times New Roman" w:cs="Times New Roman"/>
          <w:color w:val="auto"/>
          <w:lang w:eastAsia="ja-JP"/>
        </w:rPr>
        <w:t xml:space="preserve">Задание 1. Составить схему сервировки стола для ужина </w:t>
      </w:r>
    </w:p>
    <w:p w:rsidR="00C319BD" w:rsidRDefault="00C319BD" w:rsidP="00C319BD">
      <w:pPr>
        <w:widowControl/>
        <w:rPr>
          <w:rFonts w:ascii="Times New Roman" w:eastAsia="MS Mincho" w:hAnsi="Times New Roman" w:cs="Times New Roman"/>
          <w:color w:val="auto"/>
          <w:lang w:eastAsia="ja-JP"/>
        </w:rPr>
      </w:pPr>
      <w:r w:rsidRPr="00C319BD">
        <w:rPr>
          <w:rFonts w:ascii="Times New Roman" w:eastAsia="MS Mincho" w:hAnsi="Times New Roman" w:cs="Times New Roman"/>
          <w:color w:val="auto"/>
          <w:lang w:eastAsia="ja-JP"/>
        </w:rPr>
        <w:t>Задание 2. Отработать приемы сервировки стола для ужинапо меню заказных блю</w:t>
      </w:r>
      <w:r>
        <w:rPr>
          <w:rFonts w:ascii="Times New Roman" w:eastAsia="MS Mincho" w:hAnsi="Times New Roman" w:cs="Times New Roman"/>
          <w:color w:val="auto"/>
          <w:lang w:eastAsia="ja-JP"/>
        </w:rPr>
        <w:t>д</w:t>
      </w:r>
    </w:p>
    <w:p w:rsidR="00C319BD" w:rsidRDefault="00C319BD" w:rsidP="00C319BD">
      <w:pPr>
        <w:widowControl/>
        <w:rPr>
          <w:rFonts w:ascii="Times New Roman" w:eastAsia="MS Mincho" w:hAnsi="Times New Roman" w:cs="Times New Roman"/>
          <w:color w:val="auto"/>
          <w:lang w:eastAsia="ja-JP"/>
        </w:rPr>
      </w:pPr>
      <w:r>
        <w:rPr>
          <w:rFonts w:ascii="Times New Roman" w:eastAsia="MS Mincho" w:hAnsi="Times New Roman" w:cs="Times New Roman"/>
          <w:noProof/>
          <w:color w:val="auto"/>
        </w:rPr>
        <w:lastRenderedPageBreak/>
        <w:drawing>
          <wp:inline distT="0" distB="0" distL="0" distR="0">
            <wp:extent cx="4076700" cy="2964165"/>
            <wp:effectExtent l="0" t="0" r="0" b="825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_031.png"/>
                    <pic:cNvPicPr/>
                  </pic:nvPicPr>
                  <pic:blipFill>
                    <a:blip r:embed="rId16">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082798" cy="2968599"/>
                    </a:xfrm>
                    <a:prstGeom prst="rect">
                      <a:avLst/>
                    </a:prstGeom>
                  </pic:spPr>
                </pic:pic>
              </a:graphicData>
            </a:graphic>
          </wp:inline>
        </w:drawing>
      </w:r>
    </w:p>
    <w:p w:rsidR="00C319BD" w:rsidRDefault="00C319BD" w:rsidP="00C319BD">
      <w:pPr>
        <w:widowControl/>
        <w:jc w:val="center"/>
        <w:rPr>
          <w:rFonts w:ascii="Times New Roman" w:eastAsia="MS Mincho" w:hAnsi="Times New Roman" w:cs="Times New Roman"/>
          <w:color w:val="auto"/>
          <w:lang w:eastAsia="ja-JP"/>
        </w:rPr>
      </w:pPr>
    </w:p>
    <w:p w:rsidR="00DB5918" w:rsidRPr="00C319BD" w:rsidRDefault="00DB5918" w:rsidP="00C319BD">
      <w:pPr>
        <w:widowControl/>
        <w:jc w:val="center"/>
        <w:rPr>
          <w:rFonts w:ascii="Times New Roman" w:eastAsia="MS Mincho" w:hAnsi="Times New Roman" w:cs="Times New Roman"/>
          <w:color w:val="auto"/>
          <w:lang w:eastAsia="ja-JP"/>
        </w:rPr>
      </w:pPr>
      <w:bookmarkStart w:id="16" w:name="_Hlk124642382"/>
      <w:r w:rsidRPr="00BE3595">
        <w:rPr>
          <w:rFonts w:ascii="Times New Roman" w:eastAsia="Times New Roman" w:hAnsi="Times New Roman" w:cs="Times New Roman"/>
          <w:b/>
          <w:lang w:eastAsia="en-US"/>
        </w:rPr>
        <w:t>Практическая работа №13</w:t>
      </w:r>
    </w:p>
    <w:bookmarkEnd w:id="16"/>
    <w:p w:rsidR="00C319BD" w:rsidRPr="00C319BD" w:rsidRDefault="00C319BD" w:rsidP="00C319BD">
      <w:pPr>
        <w:widowControl/>
        <w:spacing w:after="160" w:line="259" w:lineRule="auto"/>
        <w:jc w:val="both"/>
        <w:rPr>
          <w:rFonts w:ascii="Times New Roman" w:eastAsia="Times New Roman" w:hAnsi="Times New Roman" w:cs="Times New Roman"/>
        </w:rPr>
      </w:pPr>
      <w:r>
        <w:rPr>
          <w:rFonts w:ascii="Times New Roman" w:eastAsia="Times New Roman" w:hAnsi="Times New Roman" w:cs="Times New Roman"/>
          <w:b/>
          <w:color w:val="auto"/>
        </w:rPr>
        <w:t>Тема</w:t>
      </w:r>
      <w:r w:rsidRPr="00C319BD">
        <w:rPr>
          <w:rFonts w:ascii="Times New Roman" w:eastAsia="Times New Roman" w:hAnsi="Times New Roman" w:cs="Times New Roman"/>
          <w:b/>
          <w:color w:val="auto"/>
        </w:rPr>
        <w:t xml:space="preserve">: </w:t>
      </w:r>
      <w:r w:rsidRPr="00C319BD">
        <w:rPr>
          <w:rFonts w:ascii="Times New Roman" w:eastAsia="Times New Roman" w:hAnsi="Times New Roman" w:cs="Times New Roman"/>
        </w:rPr>
        <w:t>Тренинг по отработке приемов сервировки стола для подачи вин, шампанского.</w:t>
      </w:r>
    </w:p>
    <w:p w:rsidR="00C319BD" w:rsidRPr="00C319BD" w:rsidRDefault="00C319BD" w:rsidP="00C319BD">
      <w:pPr>
        <w:widowControl/>
        <w:shd w:val="clear" w:color="auto" w:fill="FFFFFF"/>
        <w:spacing w:line="294" w:lineRule="atLeast"/>
        <w:jc w:val="center"/>
        <w:rPr>
          <w:rFonts w:ascii="Arial" w:eastAsia="Times New Roman" w:hAnsi="Arial" w:cs="Arial"/>
        </w:rPr>
      </w:pPr>
      <w:r w:rsidRPr="00C319BD">
        <w:rPr>
          <w:rFonts w:ascii="Times New Roman" w:eastAsia="Times New Roman" w:hAnsi="Times New Roman" w:cs="Times New Roman"/>
          <w:b/>
        </w:rPr>
        <w:t xml:space="preserve">Ход </w:t>
      </w:r>
      <w:r w:rsidRPr="00C319BD">
        <w:rPr>
          <w:rFonts w:ascii="Times New Roman" w:eastAsia="Times New Roman" w:hAnsi="Times New Roman" w:cs="Times New Roman"/>
          <w:b/>
          <w:bCs/>
        </w:rPr>
        <w:t xml:space="preserve"> работы.</w:t>
      </w:r>
    </w:p>
    <w:p w:rsidR="00C319BD" w:rsidRPr="00C319BD" w:rsidRDefault="00C319BD" w:rsidP="00C319BD">
      <w:pPr>
        <w:widowControl/>
        <w:shd w:val="clear" w:color="auto" w:fill="FFFFFF"/>
        <w:spacing w:line="294" w:lineRule="atLeast"/>
        <w:rPr>
          <w:rFonts w:ascii="Arial" w:eastAsia="Times New Roman" w:hAnsi="Arial" w:cs="Arial"/>
        </w:rPr>
      </w:pPr>
      <w:r w:rsidRPr="00C319BD">
        <w:rPr>
          <w:rFonts w:ascii="Times New Roman" w:eastAsia="Times New Roman" w:hAnsi="Times New Roman" w:cs="Times New Roman"/>
        </w:rPr>
        <w:t>1.Внимательно прочитайте задание.</w:t>
      </w:r>
    </w:p>
    <w:p w:rsidR="00C319BD" w:rsidRPr="00C319BD" w:rsidRDefault="00C319BD" w:rsidP="00C319BD">
      <w:pPr>
        <w:widowControl/>
        <w:shd w:val="clear" w:color="auto" w:fill="FFFFFF"/>
        <w:spacing w:line="294" w:lineRule="atLeast"/>
        <w:rPr>
          <w:rFonts w:ascii="Times New Roman" w:eastAsia="Times New Roman" w:hAnsi="Times New Roman" w:cs="Times New Roman"/>
        </w:rPr>
      </w:pPr>
      <w:r w:rsidRPr="00C319BD">
        <w:rPr>
          <w:rFonts w:ascii="Times New Roman" w:eastAsia="Times New Roman" w:hAnsi="Times New Roman" w:cs="Times New Roman"/>
        </w:rPr>
        <w:t>2.Выполнение задания оформите в  тетрадях для практических работ, с пояснениями всех решений ситуационных задач.</w:t>
      </w:r>
    </w:p>
    <w:p w:rsidR="00C319BD" w:rsidRPr="00C319BD" w:rsidRDefault="00C319BD" w:rsidP="00C319BD">
      <w:pPr>
        <w:widowControl/>
        <w:shd w:val="clear" w:color="auto" w:fill="FFFFFF"/>
        <w:spacing w:line="294" w:lineRule="atLeast"/>
        <w:rPr>
          <w:rFonts w:ascii="Arial" w:eastAsia="Times New Roman" w:hAnsi="Arial" w:cs="Arial"/>
        </w:rPr>
      </w:pPr>
      <w:r w:rsidRPr="00C319BD">
        <w:rPr>
          <w:rFonts w:ascii="Times New Roman" w:eastAsia="Times New Roman" w:hAnsi="Times New Roman" w:cs="Times New Roman"/>
        </w:rPr>
        <w:t>3.Подготовьтесь к защите практической работы.</w:t>
      </w:r>
    </w:p>
    <w:p w:rsidR="00C319BD" w:rsidRPr="00C319BD" w:rsidRDefault="00C319BD" w:rsidP="00C319BD">
      <w:pPr>
        <w:widowControl/>
        <w:spacing w:after="200" w:line="276" w:lineRule="auto"/>
        <w:rPr>
          <w:rFonts w:ascii="Times New Roman" w:eastAsiaTheme="minorHAnsi" w:hAnsi="Times New Roman" w:cs="Times New Roman"/>
          <w:b/>
          <w:color w:val="auto"/>
          <w:lang w:eastAsia="en-US"/>
        </w:rPr>
      </w:pPr>
      <w:r w:rsidRPr="00C319BD">
        <w:rPr>
          <w:rFonts w:ascii="Times New Roman" w:eastAsiaTheme="minorHAnsi" w:hAnsi="Times New Roman" w:cs="Times New Roman"/>
          <w:b/>
          <w:color w:val="auto"/>
          <w:lang w:eastAsia="en-US"/>
        </w:rPr>
        <w:t>Задание</w:t>
      </w:r>
      <w:proofErr w:type="gramStart"/>
      <w:r w:rsidRPr="00C319BD">
        <w:rPr>
          <w:rFonts w:ascii="Times New Roman" w:eastAsiaTheme="minorHAnsi" w:hAnsi="Times New Roman" w:cs="Times New Roman"/>
          <w:b/>
          <w:color w:val="auto"/>
          <w:lang w:eastAsia="en-US"/>
        </w:rPr>
        <w:t xml:space="preserve"> :</w:t>
      </w:r>
      <w:proofErr w:type="gramEnd"/>
    </w:p>
    <w:p w:rsidR="00C319BD" w:rsidRPr="00C319BD" w:rsidRDefault="00C319BD" w:rsidP="00424C6A">
      <w:pPr>
        <w:widowControl/>
        <w:jc w:val="both"/>
        <w:rPr>
          <w:rFonts w:ascii="Times New Roman" w:eastAsiaTheme="minorHAnsi" w:hAnsi="Times New Roman" w:cs="Times New Roman"/>
          <w:color w:val="auto"/>
          <w:lang w:eastAsia="en-US"/>
        </w:rPr>
      </w:pPr>
      <w:r w:rsidRPr="00C319BD">
        <w:rPr>
          <w:rFonts w:ascii="Times New Roman" w:eastAsiaTheme="minorHAnsi" w:hAnsi="Times New Roman" w:cs="Times New Roman"/>
          <w:color w:val="auto"/>
          <w:lang w:eastAsia="en-US"/>
        </w:rPr>
        <w:t xml:space="preserve">1.Подберите напитки к вашим блюдам в соответствии с выбранным меню, вашего банкета </w:t>
      </w:r>
    </w:p>
    <w:p w:rsidR="00C319BD" w:rsidRPr="00C319BD" w:rsidRDefault="00C319BD" w:rsidP="00424C6A">
      <w:pPr>
        <w:widowControl/>
        <w:jc w:val="both"/>
        <w:rPr>
          <w:rFonts w:ascii="Times New Roman" w:eastAsiaTheme="minorHAnsi" w:hAnsi="Times New Roman" w:cs="Times New Roman"/>
          <w:color w:val="auto"/>
          <w:lang w:eastAsia="en-US"/>
        </w:rPr>
      </w:pPr>
      <w:r w:rsidRPr="00C319BD">
        <w:rPr>
          <w:rFonts w:ascii="Times New Roman" w:eastAsiaTheme="minorHAnsi" w:hAnsi="Times New Roman" w:cs="Times New Roman"/>
          <w:color w:val="auto"/>
          <w:lang w:eastAsia="en-US"/>
        </w:rPr>
        <w:t xml:space="preserve">2.Опишите порядок сервировки стола для подачи вин или шампанского в вашем заведении (согласно выбранной направленности вашего предприятия общественного питания) </w:t>
      </w:r>
    </w:p>
    <w:p w:rsidR="00C319BD" w:rsidRPr="00C319BD" w:rsidRDefault="00C319BD" w:rsidP="00424C6A">
      <w:pPr>
        <w:widowControl/>
        <w:ind w:right="-1050"/>
        <w:jc w:val="both"/>
        <w:rPr>
          <w:rFonts w:ascii="Times New Roman" w:eastAsia="Times New Roman" w:hAnsi="Times New Roman" w:cs="Times New Roman"/>
          <w:b/>
          <w:color w:val="auto"/>
        </w:rPr>
      </w:pPr>
      <w:r w:rsidRPr="00C319BD">
        <w:rPr>
          <w:rFonts w:ascii="Times New Roman" w:eastAsia="Times New Roman" w:hAnsi="Times New Roman" w:cs="Times New Roman"/>
          <w:b/>
          <w:color w:val="auto"/>
        </w:rPr>
        <w:t>Контрольные вопросы</w:t>
      </w:r>
    </w:p>
    <w:p w:rsidR="00C319BD" w:rsidRPr="00C319BD" w:rsidRDefault="00C319BD" w:rsidP="00CF20B8">
      <w:pPr>
        <w:widowControl/>
        <w:numPr>
          <w:ilvl w:val="0"/>
          <w:numId w:val="4"/>
        </w:numPr>
        <w:ind w:right="-1050"/>
        <w:jc w:val="both"/>
        <w:rPr>
          <w:rFonts w:ascii="Times New Roman" w:eastAsia="Times New Roman" w:hAnsi="Times New Roman" w:cs="Times New Roman"/>
          <w:color w:val="auto"/>
        </w:rPr>
      </w:pPr>
      <w:r w:rsidRPr="00C319BD">
        <w:rPr>
          <w:rFonts w:ascii="Times New Roman" w:eastAsia="Times New Roman" w:hAnsi="Times New Roman" w:cs="Times New Roman"/>
          <w:color w:val="auto"/>
        </w:rPr>
        <w:t>Что такое декантация</w:t>
      </w:r>
      <w:proofErr w:type="gramStart"/>
      <w:r w:rsidRPr="00C319BD">
        <w:rPr>
          <w:rFonts w:ascii="Times New Roman" w:eastAsia="Times New Roman" w:hAnsi="Times New Roman" w:cs="Times New Roman"/>
          <w:color w:val="auto"/>
        </w:rPr>
        <w:t xml:space="preserve"> ,</w:t>
      </w:r>
      <w:proofErr w:type="gramEnd"/>
      <w:r w:rsidRPr="00C319BD">
        <w:rPr>
          <w:rFonts w:ascii="Times New Roman" w:eastAsia="Times New Roman" w:hAnsi="Times New Roman" w:cs="Times New Roman"/>
          <w:color w:val="auto"/>
        </w:rPr>
        <w:t xml:space="preserve"> аэрация вина?</w:t>
      </w:r>
    </w:p>
    <w:p w:rsidR="00C319BD" w:rsidRPr="00C319BD" w:rsidRDefault="00C319BD" w:rsidP="00CF20B8">
      <w:pPr>
        <w:widowControl/>
        <w:numPr>
          <w:ilvl w:val="0"/>
          <w:numId w:val="4"/>
        </w:numPr>
        <w:ind w:right="-1050"/>
        <w:jc w:val="both"/>
        <w:rPr>
          <w:rFonts w:ascii="Times New Roman" w:eastAsia="Times New Roman" w:hAnsi="Times New Roman" w:cs="Times New Roman"/>
          <w:color w:val="auto"/>
        </w:rPr>
      </w:pPr>
      <w:r w:rsidRPr="00C319BD">
        <w:rPr>
          <w:rFonts w:ascii="Times New Roman" w:eastAsia="Times New Roman" w:hAnsi="Times New Roman" w:cs="Times New Roman"/>
          <w:color w:val="auto"/>
        </w:rPr>
        <w:t>К каким блюдам рекомендуется подавать красное вино, белое вино?</w:t>
      </w:r>
    </w:p>
    <w:p w:rsidR="00C319BD" w:rsidRPr="00C319BD" w:rsidRDefault="00C319BD" w:rsidP="00CF20B8">
      <w:pPr>
        <w:widowControl/>
        <w:numPr>
          <w:ilvl w:val="0"/>
          <w:numId w:val="4"/>
        </w:numPr>
        <w:shd w:val="clear" w:color="auto" w:fill="FFFFFF"/>
        <w:ind w:right="24"/>
        <w:contextualSpacing/>
        <w:jc w:val="both"/>
        <w:rPr>
          <w:rFonts w:ascii="Times New Roman" w:eastAsia="Times New Roman" w:hAnsi="Times New Roman" w:cs="Times New Roman"/>
          <w:spacing w:val="8"/>
        </w:rPr>
      </w:pPr>
      <w:r w:rsidRPr="00C319BD">
        <w:rPr>
          <w:rFonts w:ascii="Times New Roman" w:eastAsia="Times New Roman" w:hAnsi="Times New Roman" w:cs="Times New Roman"/>
          <w:spacing w:val="8"/>
        </w:rPr>
        <w:t xml:space="preserve">Какие виды бокалов встречаются на предприятиях общественного питания для подачи вина, шампанского? </w:t>
      </w:r>
    </w:p>
    <w:p w:rsidR="00635330" w:rsidRDefault="00635330" w:rsidP="00656F71">
      <w:pPr>
        <w:ind w:left="709" w:hanging="709"/>
        <w:jc w:val="both"/>
        <w:rPr>
          <w:rFonts w:ascii="Times New Roman" w:hAnsi="Times New Roman" w:cs="Times New Roman"/>
          <w:sz w:val="28"/>
          <w:szCs w:val="28"/>
        </w:rPr>
      </w:pPr>
    </w:p>
    <w:p w:rsidR="00B23D46" w:rsidRPr="00C319BD" w:rsidRDefault="00B23D46" w:rsidP="00B23D46">
      <w:pPr>
        <w:widowControl/>
        <w:jc w:val="center"/>
        <w:rPr>
          <w:rFonts w:ascii="Times New Roman" w:eastAsia="MS Mincho" w:hAnsi="Times New Roman" w:cs="Times New Roman"/>
          <w:color w:val="auto"/>
          <w:lang w:eastAsia="ja-JP"/>
        </w:rPr>
      </w:pPr>
      <w:bookmarkStart w:id="17" w:name="_Hlk124642465"/>
      <w:r w:rsidRPr="00BE3595">
        <w:rPr>
          <w:rFonts w:ascii="Times New Roman" w:eastAsia="Times New Roman" w:hAnsi="Times New Roman" w:cs="Times New Roman"/>
          <w:b/>
          <w:lang w:eastAsia="en-US"/>
        </w:rPr>
        <w:t>Практическая работа №1</w:t>
      </w:r>
      <w:r>
        <w:rPr>
          <w:rFonts w:ascii="Times New Roman" w:eastAsia="Times New Roman" w:hAnsi="Times New Roman" w:cs="Times New Roman"/>
          <w:b/>
          <w:lang w:eastAsia="en-US"/>
        </w:rPr>
        <w:t>4</w:t>
      </w:r>
    </w:p>
    <w:p w:rsidR="00B23D46" w:rsidRDefault="00B23D46" w:rsidP="00656F71">
      <w:pPr>
        <w:ind w:left="709" w:hanging="709"/>
        <w:jc w:val="both"/>
        <w:rPr>
          <w:rFonts w:ascii="Times New Roman" w:hAnsi="Times New Roman" w:cs="Times New Roman"/>
          <w:sz w:val="28"/>
          <w:szCs w:val="28"/>
        </w:rPr>
      </w:pPr>
    </w:p>
    <w:p w:rsidR="00635330" w:rsidRDefault="00B23D46" w:rsidP="00656F71">
      <w:pPr>
        <w:ind w:left="709" w:hanging="709"/>
        <w:jc w:val="both"/>
        <w:rPr>
          <w:rFonts w:ascii="Times New Roman" w:eastAsia="Times New Roman" w:hAnsi="Times New Roman" w:cs="Times New Roman"/>
          <w:bCs/>
        </w:rPr>
      </w:pPr>
      <w:r w:rsidRPr="00B23D46">
        <w:rPr>
          <w:rFonts w:ascii="Times New Roman" w:eastAsia="Times New Roman" w:hAnsi="Times New Roman" w:cs="Times New Roman"/>
          <w:b/>
        </w:rPr>
        <w:t>Тема:</w:t>
      </w:r>
      <w:bookmarkEnd w:id="17"/>
      <w:r w:rsidRPr="007F7589">
        <w:rPr>
          <w:rFonts w:ascii="Times New Roman" w:eastAsia="Times New Roman" w:hAnsi="Times New Roman" w:cs="Times New Roman"/>
          <w:bCs/>
        </w:rPr>
        <w:t>Тренинг по отработке приемов сервировки стола и правил подачи супов, бульонов, холодных, горячих блюд и закусок, холодных и горячих напитков   в предприятиях разного типа, класса и разных форм обслуживания</w:t>
      </w:r>
    </w:p>
    <w:p w:rsidR="00D15A67" w:rsidRPr="00D15A67" w:rsidRDefault="00D15A67" w:rsidP="00CF20B8">
      <w:pPr>
        <w:widowControl/>
        <w:numPr>
          <w:ilvl w:val="0"/>
          <w:numId w:val="8"/>
        </w:numPr>
        <w:spacing w:line="276" w:lineRule="auto"/>
        <w:jc w:val="both"/>
        <w:rPr>
          <w:rFonts w:ascii="Times New Roman" w:eastAsia="Times New Roman" w:hAnsi="Times New Roman" w:cs="Times New Roman"/>
          <w:color w:val="auto"/>
        </w:rPr>
      </w:pPr>
      <w:bookmarkStart w:id="18" w:name="_Hlk124642752"/>
      <w:r w:rsidRPr="00D15A67">
        <w:rPr>
          <w:rFonts w:ascii="Times New Roman" w:eastAsia="Times New Roman" w:hAnsi="Times New Roman" w:cs="Times New Roman"/>
          <w:color w:val="auto"/>
        </w:rPr>
        <w:t>Составить схемы очередности подачи закусок, блюд и напитков в соответствии с заказом. Данное задание рекомендуется выполнять в несколько этапов:</w:t>
      </w:r>
    </w:p>
    <w:p w:rsidR="00D15A67" w:rsidRPr="00D15A67" w:rsidRDefault="00D15A67" w:rsidP="00CF20B8">
      <w:pPr>
        <w:widowControl/>
        <w:numPr>
          <w:ilvl w:val="0"/>
          <w:numId w:val="7"/>
        </w:numPr>
        <w:spacing w:line="276" w:lineRule="auto"/>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этап.</w:t>
      </w:r>
    </w:p>
    <w:p w:rsidR="00D15A67" w:rsidRPr="00D15A67" w:rsidRDefault="00D15A67" w:rsidP="00D15A67">
      <w:pPr>
        <w:widowControl/>
        <w:ind w:left="360"/>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Изучите с помощью учебника Кучер Л.С, Шкуратова Л.М. Организация обслуживания на предприятиях общественного питания. – М.: Деловая литература, 2015. (с. 201-208) методы и характеристику подачи блюд и заполните таблицу 1.</w:t>
      </w:r>
    </w:p>
    <w:p w:rsidR="000D14D0" w:rsidRDefault="000D14D0" w:rsidP="00D15A67">
      <w:pPr>
        <w:widowControl/>
        <w:ind w:left="360"/>
        <w:jc w:val="both"/>
        <w:rPr>
          <w:rFonts w:ascii="Times New Roman" w:eastAsia="Times New Roman" w:hAnsi="Times New Roman" w:cs="Times New Roman"/>
          <w:color w:val="auto"/>
        </w:rPr>
      </w:pPr>
    </w:p>
    <w:p w:rsidR="000D14D0" w:rsidRDefault="000D14D0" w:rsidP="00D15A67">
      <w:pPr>
        <w:widowControl/>
        <w:ind w:left="360"/>
        <w:jc w:val="both"/>
        <w:rPr>
          <w:rFonts w:ascii="Times New Roman" w:eastAsia="Times New Roman" w:hAnsi="Times New Roman" w:cs="Times New Roman"/>
          <w:color w:val="auto"/>
        </w:rPr>
      </w:pPr>
    </w:p>
    <w:p w:rsidR="000D14D0" w:rsidRDefault="000D14D0" w:rsidP="00D15A67">
      <w:pPr>
        <w:widowControl/>
        <w:ind w:left="360"/>
        <w:jc w:val="both"/>
        <w:rPr>
          <w:rFonts w:ascii="Times New Roman" w:eastAsia="Times New Roman" w:hAnsi="Times New Roman" w:cs="Times New Roman"/>
          <w:color w:val="auto"/>
        </w:rPr>
      </w:pPr>
    </w:p>
    <w:p w:rsidR="00D15A67" w:rsidRPr="00D15A67" w:rsidRDefault="00D15A67" w:rsidP="00D15A67">
      <w:pPr>
        <w:widowControl/>
        <w:ind w:left="360"/>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Таблица 1 – Характеристика методов подачи блюд</w:t>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36"/>
        <w:gridCol w:w="6358"/>
        <w:gridCol w:w="2538"/>
      </w:tblGrid>
      <w:tr w:rsidR="00D15A67" w:rsidRPr="00D15A67" w:rsidTr="00424C6A">
        <w:tc>
          <w:tcPr>
            <w:tcW w:w="6694" w:type="dxa"/>
            <w:gridSpan w:val="2"/>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Метод подачи</w:t>
            </w:r>
          </w:p>
        </w:tc>
        <w:tc>
          <w:tcPr>
            <w:tcW w:w="2538" w:type="dxa"/>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Характеристика</w:t>
            </w:r>
          </w:p>
        </w:tc>
      </w:tr>
      <w:tr w:rsidR="00D15A67" w:rsidRPr="00D15A67" w:rsidTr="00424C6A">
        <w:tc>
          <w:tcPr>
            <w:tcW w:w="336"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1</w:t>
            </w:r>
          </w:p>
        </w:tc>
        <w:tc>
          <w:tcPr>
            <w:tcW w:w="6358"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Французский (в обнос)</w:t>
            </w:r>
          </w:p>
        </w:tc>
        <w:tc>
          <w:tcPr>
            <w:tcW w:w="2538" w:type="dxa"/>
          </w:tcPr>
          <w:p w:rsidR="00D15A67" w:rsidRPr="00D15A67" w:rsidRDefault="00D15A67" w:rsidP="00D15A67">
            <w:pPr>
              <w:widowControl/>
              <w:jc w:val="both"/>
              <w:rPr>
                <w:rFonts w:ascii="Times New Roman" w:eastAsia="Times New Roman" w:hAnsi="Times New Roman" w:cs="Times New Roman"/>
                <w:color w:val="auto"/>
              </w:rPr>
            </w:pPr>
          </w:p>
        </w:tc>
      </w:tr>
      <w:tr w:rsidR="00D15A67" w:rsidRPr="00D15A67" w:rsidTr="00424C6A">
        <w:tc>
          <w:tcPr>
            <w:tcW w:w="336"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2</w:t>
            </w:r>
          </w:p>
        </w:tc>
        <w:tc>
          <w:tcPr>
            <w:tcW w:w="6358"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Английский (с применением приставного стола и тележки)</w:t>
            </w:r>
          </w:p>
        </w:tc>
        <w:tc>
          <w:tcPr>
            <w:tcW w:w="2538" w:type="dxa"/>
          </w:tcPr>
          <w:p w:rsidR="00D15A67" w:rsidRPr="00D15A67" w:rsidRDefault="00D15A67" w:rsidP="00D15A67">
            <w:pPr>
              <w:widowControl/>
              <w:jc w:val="both"/>
              <w:rPr>
                <w:rFonts w:ascii="Times New Roman" w:eastAsia="Times New Roman" w:hAnsi="Times New Roman" w:cs="Times New Roman"/>
                <w:color w:val="auto"/>
              </w:rPr>
            </w:pPr>
          </w:p>
        </w:tc>
      </w:tr>
      <w:tr w:rsidR="00D15A67" w:rsidRPr="00D15A67" w:rsidTr="00424C6A">
        <w:tc>
          <w:tcPr>
            <w:tcW w:w="336"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lastRenderedPageBreak/>
              <w:t>3</w:t>
            </w:r>
          </w:p>
        </w:tc>
        <w:tc>
          <w:tcPr>
            <w:tcW w:w="6358"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Русский (с использованием элементов самообслуживания)</w:t>
            </w:r>
          </w:p>
        </w:tc>
        <w:tc>
          <w:tcPr>
            <w:tcW w:w="2538" w:type="dxa"/>
          </w:tcPr>
          <w:p w:rsidR="00D15A67" w:rsidRPr="00D15A67" w:rsidRDefault="00D15A67" w:rsidP="00D15A67">
            <w:pPr>
              <w:widowControl/>
              <w:jc w:val="both"/>
              <w:rPr>
                <w:rFonts w:ascii="Times New Roman" w:eastAsia="Times New Roman" w:hAnsi="Times New Roman" w:cs="Times New Roman"/>
                <w:color w:val="auto"/>
              </w:rPr>
            </w:pPr>
          </w:p>
        </w:tc>
      </w:tr>
      <w:tr w:rsidR="00D15A67" w:rsidRPr="00D15A67" w:rsidTr="00424C6A">
        <w:tc>
          <w:tcPr>
            <w:tcW w:w="336"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4</w:t>
            </w:r>
          </w:p>
        </w:tc>
        <w:tc>
          <w:tcPr>
            <w:tcW w:w="6358"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Европейский (с подачей блюд в индивидуальной тарелке гостя)</w:t>
            </w:r>
          </w:p>
        </w:tc>
        <w:tc>
          <w:tcPr>
            <w:tcW w:w="2538" w:type="dxa"/>
          </w:tcPr>
          <w:p w:rsidR="00D15A67" w:rsidRPr="00D15A67" w:rsidRDefault="00D15A67" w:rsidP="00D15A67">
            <w:pPr>
              <w:widowControl/>
              <w:jc w:val="both"/>
              <w:rPr>
                <w:rFonts w:ascii="Times New Roman" w:eastAsia="Times New Roman" w:hAnsi="Times New Roman" w:cs="Times New Roman"/>
                <w:color w:val="auto"/>
              </w:rPr>
            </w:pPr>
          </w:p>
        </w:tc>
      </w:tr>
      <w:tr w:rsidR="00D15A67" w:rsidRPr="00D15A67" w:rsidTr="00424C6A">
        <w:tc>
          <w:tcPr>
            <w:tcW w:w="336"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5</w:t>
            </w:r>
          </w:p>
        </w:tc>
        <w:tc>
          <w:tcPr>
            <w:tcW w:w="6358"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Комбинированный </w:t>
            </w:r>
          </w:p>
        </w:tc>
        <w:tc>
          <w:tcPr>
            <w:tcW w:w="2538" w:type="dxa"/>
          </w:tcPr>
          <w:p w:rsidR="00D15A67" w:rsidRPr="00D15A67" w:rsidRDefault="00D15A67" w:rsidP="00D15A67">
            <w:pPr>
              <w:widowControl/>
              <w:jc w:val="both"/>
              <w:rPr>
                <w:rFonts w:ascii="Times New Roman" w:eastAsia="Times New Roman" w:hAnsi="Times New Roman" w:cs="Times New Roman"/>
                <w:color w:val="auto"/>
              </w:rPr>
            </w:pPr>
          </w:p>
        </w:tc>
      </w:tr>
    </w:tbl>
    <w:p w:rsidR="00D15A67" w:rsidRPr="00D15A67" w:rsidRDefault="00D15A67" w:rsidP="00CF20B8">
      <w:pPr>
        <w:widowControl/>
        <w:numPr>
          <w:ilvl w:val="0"/>
          <w:numId w:val="7"/>
        </w:numPr>
        <w:spacing w:line="276" w:lineRule="auto"/>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этап:</w:t>
      </w:r>
    </w:p>
    <w:p w:rsidR="00D15A67" w:rsidRPr="00D15A67" w:rsidRDefault="00D15A67" w:rsidP="00D15A67">
      <w:pPr>
        <w:widowControl/>
        <w:ind w:left="360"/>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Изучите с помощью учебника Кучер Л.С, Шкуратова Л.М. Организация обслуживания на предприятиях общественного питания. – М.: Деловая литература, 2015. (с. 209-245) правила подачи блюд, закусок, напитков и заполните таблицу 2.</w:t>
      </w:r>
    </w:p>
    <w:p w:rsidR="00D15A67" w:rsidRPr="00D15A67" w:rsidRDefault="00D15A67" w:rsidP="00D15A67">
      <w:pPr>
        <w:widowControl/>
        <w:ind w:left="360"/>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Таблица 2 – Правила подачи блюд, закусок и напитков.</w:t>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36"/>
        <w:gridCol w:w="3828"/>
        <w:gridCol w:w="5068"/>
      </w:tblGrid>
      <w:tr w:rsidR="00D15A67" w:rsidRPr="00D15A67" w:rsidTr="00D15A67">
        <w:tc>
          <w:tcPr>
            <w:tcW w:w="4143" w:type="dxa"/>
            <w:gridSpan w:val="2"/>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Правила подачи</w:t>
            </w:r>
          </w:p>
        </w:tc>
        <w:tc>
          <w:tcPr>
            <w:tcW w:w="5068" w:type="dxa"/>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Характеристика</w:t>
            </w:r>
          </w:p>
        </w:tc>
      </w:tr>
      <w:tr w:rsidR="00D15A67" w:rsidRPr="00D15A67" w:rsidTr="00D15A67">
        <w:tc>
          <w:tcPr>
            <w:tcW w:w="315"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1</w:t>
            </w:r>
          </w:p>
        </w:tc>
        <w:tc>
          <w:tcPr>
            <w:tcW w:w="3828"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Холодных блюд и закусок</w:t>
            </w:r>
          </w:p>
        </w:tc>
        <w:tc>
          <w:tcPr>
            <w:tcW w:w="5068" w:type="dxa"/>
          </w:tcPr>
          <w:p w:rsidR="00D15A67" w:rsidRPr="00D15A67" w:rsidRDefault="00D15A67" w:rsidP="00D15A67">
            <w:pPr>
              <w:widowControl/>
              <w:jc w:val="both"/>
              <w:rPr>
                <w:rFonts w:ascii="Times New Roman" w:eastAsia="Times New Roman" w:hAnsi="Times New Roman" w:cs="Times New Roman"/>
                <w:color w:val="auto"/>
              </w:rPr>
            </w:pPr>
          </w:p>
        </w:tc>
      </w:tr>
      <w:tr w:rsidR="00D15A67" w:rsidRPr="00D15A67" w:rsidTr="00D15A67">
        <w:tc>
          <w:tcPr>
            <w:tcW w:w="315"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2</w:t>
            </w:r>
          </w:p>
        </w:tc>
        <w:tc>
          <w:tcPr>
            <w:tcW w:w="3828"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Горячих закусок</w:t>
            </w:r>
          </w:p>
        </w:tc>
        <w:tc>
          <w:tcPr>
            <w:tcW w:w="5068" w:type="dxa"/>
          </w:tcPr>
          <w:p w:rsidR="00D15A67" w:rsidRPr="00D15A67" w:rsidRDefault="00D15A67" w:rsidP="00D15A67">
            <w:pPr>
              <w:widowControl/>
              <w:jc w:val="both"/>
              <w:rPr>
                <w:rFonts w:ascii="Times New Roman" w:eastAsia="Times New Roman" w:hAnsi="Times New Roman" w:cs="Times New Roman"/>
                <w:color w:val="auto"/>
              </w:rPr>
            </w:pPr>
          </w:p>
        </w:tc>
      </w:tr>
      <w:tr w:rsidR="00D15A67" w:rsidRPr="00D15A67" w:rsidTr="00D15A67">
        <w:tc>
          <w:tcPr>
            <w:tcW w:w="315"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3</w:t>
            </w:r>
          </w:p>
        </w:tc>
        <w:tc>
          <w:tcPr>
            <w:tcW w:w="3828"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Супов </w:t>
            </w:r>
          </w:p>
        </w:tc>
        <w:tc>
          <w:tcPr>
            <w:tcW w:w="5068" w:type="dxa"/>
          </w:tcPr>
          <w:p w:rsidR="00D15A67" w:rsidRPr="00D15A67" w:rsidRDefault="00D15A67" w:rsidP="00D15A67">
            <w:pPr>
              <w:widowControl/>
              <w:jc w:val="both"/>
              <w:rPr>
                <w:rFonts w:ascii="Times New Roman" w:eastAsia="Times New Roman" w:hAnsi="Times New Roman" w:cs="Times New Roman"/>
                <w:color w:val="auto"/>
              </w:rPr>
            </w:pPr>
          </w:p>
        </w:tc>
      </w:tr>
      <w:tr w:rsidR="00D15A67" w:rsidRPr="00D15A67" w:rsidTr="00D15A67">
        <w:tc>
          <w:tcPr>
            <w:tcW w:w="315"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4</w:t>
            </w:r>
          </w:p>
        </w:tc>
        <w:tc>
          <w:tcPr>
            <w:tcW w:w="3828"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Горячих блюд</w:t>
            </w:r>
          </w:p>
        </w:tc>
        <w:tc>
          <w:tcPr>
            <w:tcW w:w="5068" w:type="dxa"/>
          </w:tcPr>
          <w:p w:rsidR="00D15A67" w:rsidRPr="00D15A67" w:rsidRDefault="00D15A67" w:rsidP="00D15A67">
            <w:pPr>
              <w:widowControl/>
              <w:jc w:val="both"/>
              <w:rPr>
                <w:rFonts w:ascii="Times New Roman" w:eastAsia="Times New Roman" w:hAnsi="Times New Roman" w:cs="Times New Roman"/>
                <w:color w:val="auto"/>
              </w:rPr>
            </w:pPr>
          </w:p>
        </w:tc>
      </w:tr>
      <w:tr w:rsidR="00D15A67" w:rsidRPr="00D15A67" w:rsidTr="00D15A67">
        <w:tc>
          <w:tcPr>
            <w:tcW w:w="315"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5</w:t>
            </w:r>
          </w:p>
        </w:tc>
        <w:tc>
          <w:tcPr>
            <w:tcW w:w="3828"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Сладких блюд</w:t>
            </w:r>
          </w:p>
        </w:tc>
        <w:tc>
          <w:tcPr>
            <w:tcW w:w="5068" w:type="dxa"/>
          </w:tcPr>
          <w:p w:rsidR="00D15A67" w:rsidRPr="00D15A67" w:rsidRDefault="00D15A67" w:rsidP="00D15A67">
            <w:pPr>
              <w:widowControl/>
              <w:jc w:val="both"/>
              <w:rPr>
                <w:rFonts w:ascii="Times New Roman" w:eastAsia="Times New Roman" w:hAnsi="Times New Roman" w:cs="Times New Roman"/>
                <w:color w:val="auto"/>
              </w:rPr>
            </w:pPr>
          </w:p>
        </w:tc>
      </w:tr>
      <w:tr w:rsidR="00D15A67" w:rsidRPr="00D15A67" w:rsidTr="00D15A67">
        <w:tc>
          <w:tcPr>
            <w:tcW w:w="315"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6</w:t>
            </w:r>
          </w:p>
        </w:tc>
        <w:tc>
          <w:tcPr>
            <w:tcW w:w="3828"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Горячих и холодных напитков</w:t>
            </w:r>
          </w:p>
        </w:tc>
        <w:tc>
          <w:tcPr>
            <w:tcW w:w="5068" w:type="dxa"/>
          </w:tcPr>
          <w:p w:rsidR="00D15A67" w:rsidRPr="00D15A67" w:rsidRDefault="00D15A67" w:rsidP="00D15A67">
            <w:pPr>
              <w:widowControl/>
              <w:jc w:val="both"/>
              <w:rPr>
                <w:rFonts w:ascii="Times New Roman" w:eastAsia="Times New Roman" w:hAnsi="Times New Roman" w:cs="Times New Roman"/>
                <w:color w:val="auto"/>
              </w:rPr>
            </w:pPr>
          </w:p>
        </w:tc>
      </w:tr>
    </w:tbl>
    <w:p w:rsidR="00D15A67" w:rsidRPr="00D15A67" w:rsidRDefault="00D15A67" w:rsidP="00D15A67">
      <w:pPr>
        <w:widowControl/>
        <w:spacing w:line="276" w:lineRule="auto"/>
        <w:ind w:left="360"/>
        <w:jc w:val="both"/>
        <w:rPr>
          <w:rFonts w:ascii="Times New Roman" w:eastAsia="Times New Roman" w:hAnsi="Times New Roman" w:cs="Times New Roman"/>
          <w:color w:val="auto"/>
        </w:rPr>
      </w:pPr>
    </w:p>
    <w:p w:rsidR="00D15A67" w:rsidRPr="00D15A67" w:rsidRDefault="00D15A67" w:rsidP="00CF20B8">
      <w:pPr>
        <w:widowControl/>
        <w:numPr>
          <w:ilvl w:val="0"/>
          <w:numId w:val="7"/>
        </w:numPr>
        <w:spacing w:line="276" w:lineRule="auto"/>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этап:</w:t>
      </w:r>
    </w:p>
    <w:p w:rsidR="00D15A67" w:rsidRPr="00D15A67" w:rsidRDefault="00D15A67" w:rsidP="00D15A67">
      <w:pPr>
        <w:widowControl/>
        <w:ind w:left="360"/>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Установите очередность подачи блюд и напитков в соответствии с заказом. Исходные данные для выполнения задания определяются в соответствии с номером микрогруппы. Задание выполняется на основании последовательности подачи (Приложение Л). </w:t>
      </w:r>
    </w:p>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b/>
          <w:color w:val="auto"/>
        </w:rPr>
        <w:t>МГ 1:</w:t>
      </w:r>
      <w:r w:rsidRPr="00D15A67">
        <w:rPr>
          <w:rFonts w:ascii="Times New Roman" w:eastAsia="Times New Roman" w:hAnsi="Times New Roman" w:cs="Times New Roman"/>
          <w:color w:val="auto"/>
        </w:rPr>
        <w:t xml:space="preserve"> Кофе на молоке по – варшавски</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Масло сливочное</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Суп пюре из цветной капусты с гренками</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Икра зернистая</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Клубника с молоком</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Рагу из баранины</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Семга с лимоном</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Жульен из дичи.</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Осетрина заливная с соусом хреном</w:t>
      </w:r>
    </w:p>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b/>
          <w:color w:val="auto"/>
        </w:rPr>
        <w:t>МГ 2:</w:t>
      </w:r>
      <w:r w:rsidRPr="00D15A67">
        <w:rPr>
          <w:rFonts w:ascii="Times New Roman" w:eastAsia="Times New Roman" w:hAnsi="Times New Roman" w:cs="Times New Roman"/>
          <w:color w:val="auto"/>
        </w:rPr>
        <w:t xml:space="preserve"> Крабы со сметаной</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Ассорти мясное</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Апельсины</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Салат столичный</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Суп-пюре из бобовых</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Сыр советский</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Бефстроганов</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Лососина с лимоном</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Кофе глясе.</w:t>
      </w:r>
    </w:p>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b/>
          <w:color w:val="auto"/>
        </w:rPr>
        <w:t>МГ 3:</w:t>
      </w:r>
      <w:r w:rsidRPr="00D15A67">
        <w:rPr>
          <w:rFonts w:ascii="Times New Roman" w:eastAsia="Times New Roman" w:hAnsi="Times New Roman" w:cs="Times New Roman"/>
          <w:color w:val="auto"/>
        </w:rPr>
        <w:t xml:space="preserve"> Котлета по – киевски</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Салат рыбный</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Солянка сборная мясная</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Яблоки в сиропе</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Икра кетовая</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Огурцы свежие</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Чай с медом.</w:t>
      </w:r>
    </w:p>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b/>
          <w:color w:val="auto"/>
        </w:rPr>
        <w:t>МГ 4:</w:t>
      </w:r>
      <w:r w:rsidRPr="00D15A67">
        <w:rPr>
          <w:rFonts w:ascii="Times New Roman" w:eastAsia="Times New Roman" w:hAnsi="Times New Roman" w:cs="Times New Roman"/>
          <w:color w:val="auto"/>
        </w:rPr>
        <w:t xml:space="preserve"> Сардины в с/с</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Чай с лимоном</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Малина с молоком.</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Сосиски свиные – гриль</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Щи боярские</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Мозги жаренные</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Овощное ассорти.</w:t>
      </w:r>
    </w:p>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b/>
          <w:color w:val="auto"/>
        </w:rPr>
        <w:t>МГ 5:</w:t>
      </w:r>
      <w:r w:rsidRPr="00D15A67">
        <w:rPr>
          <w:rFonts w:ascii="Times New Roman" w:eastAsia="Times New Roman" w:hAnsi="Times New Roman" w:cs="Times New Roman"/>
          <w:color w:val="auto"/>
        </w:rPr>
        <w:t xml:space="preserve"> Эскалоп под соусом</w:t>
      </w:r>
    </w:p>
    <w:p w:rsidR="00D15A67" w:rsidRPr="00D15A67" w:rsidRDefault="00D15A67" w:rsidP="00D15A67">
      <w:pPr>
        <w:widowControl/>
        <w:tabs>
          <w:tab w:val="left" w:pos="1134"/>
        </w:tabs>
        <w:ind w:left="708"/>
        <w:rPr>
          <w:rFonts w:ascii="Times New Roman" w:eastAsia="Times New Roman" w:hAnsi="Times New Roman" w:cs="Times New Roman"/>
          <w:color w:val="auto"/>
        </w:rPr>
      </w:pPr>
      <w:r w:rsidRPr="00D15A67">
        <w:rPr>
          <w:rFonts w:ascii="Times New Roman" w:eastAsia="Times New Roman" w:hAnsi="Times New Roman" w:cs="Times New Roman"/>
          <w:color w:val="auto"/>
        </w:rPr>
        <w:lastRenderedPageBreak/>
        <w:t>Суп – пюре из овощей</w:t>
      </w:r>
    </w:p>
    <w:p w:rsidR="00D15A67" w:rsidRPr="00D15A67" w:rsidRDefault="00D15A67" w:rsidP="00D15A67">
      <w:pPr>
        <w:widowControl/>
        <w:tabs>
          <w:tab w:val="left" w:pos="1134"/>
        </w:tabs>
        <w:ind w:left="708"/>
        <w:rPr>
          <w:rFonts w:ascii="Times New Roman" w:eastAsia="Times New Roman" w:hAnsi="Times New Roman" w:cs="Times New Roman"/>
          <w:color w:val="auto"/>
        </w:rPr>
      </w:pPr>
      <w:r w:rsidRPr="00D15A67">
        <w:rPr>
          <w:rFonts w:ascii="Times New Roman" w:eastAsia="Times New Roman" w:hAnsi="Times New Roman" w:cs="Times New Roman"/>
          <w:color w:val="auto"/>
        </w:rPr>
        <w:t>Кофе черный натуральный</w:t>
      </w:r>
    </w:p>
    <w:p w:rsidR="00D15A67" w:rsidRPr="00D15A67" w:rsidRDefault="00D15A67" w:rsidP="00D15A67">
      <w:pPr>
        <w:widowControl/>
        <w:ind w:left="696"/>
        <w:rPr>
          <w:rFonts w:ascii="Times New Roman" w:eastAsia="Times New Roman" w:hAnsi="Times New Roman" w:cs="Times New Roman"/>
          <w:color w:val="auto"/>
        </w:rPr>
      </w:pPr>
      <w:r w:rsidRPr="00D15A67">
        <w:rPr>
          <w:rFonts w:ascii="Times New Roman" w:eastAsia="Times New Roman" w:hAnsi="Times New Roman" w:cs="Times New Roman"/>
          <w:color w:val="auto"/>
        </w:rPr>
        <w:t>Каша гурьевская</w:t>
      </w:r>
    </w:p>
    <w:p w:rsidR="00D15A67" w:rsidRPr="00D15A67" w:rsidRDefault="00D15A67" w:rsidP="00D15A67">
      <w:pPr>
        <w:widowControl/>
        <w:ind w:left="696"/>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Рыба </w:t>
      </w:r>
      <w:proofErr w:type="gramStart"/>
      <w:r w:rsidRPr="00D15A67">
        <w:rPr>
          <w:rFonts w:ascii="Times New Roman" w:eastAsia="Times New Roman" w:hAnsi="Times New Roman" w:cs="Times New Roman"/>
          <w:color w:val="auto"/>
        </w:rPr>
        <w:t>жаренная</w:t>
      </w:r>
      <w:proofErr w:type="gramEnd"/>
      <w:r w:rsidRPr="00D15A67">
        <w:rPr>
          <w:rFonts w:ascii="Times New Roman" w:eastAsia="Times New Roman" w:hAnsi="Times New Roman" w:cs="Times New Roman"/>
          <w:color w:val="auto"/>
        </w:rPr>
        <w:t xml:space="preserve"> фри (соус томатный)</w:t>
      </w:r>
    </w:p>
    <w:p w:rsidR="00D15A67" w:rsidRPr="00D15A67" w:rsidRDefault="00D15A67" w:rsidP="00D15A67">
      <w:pPr>
        <w:widowControl/>
        <w:ind w:left="696"/>
        <w:rPr>
          <w:rFonts w:ascii="Times New Roman" w:eastAsia="Times New Roman" w:hAnsi="Times New Roman" w:cs="Times New Roman"/>
          <w:color w:val="auto"/>
        </w:rPr>
      </w:pPr>
      <w:r w:rsidRPr="00D15A67">
        <w:rPr>
          <w:rFonts w:ascii="Times New Roman" w:eastAsia="Times New Roman" w:hAnsi="Times New Roman" w:cs="Times New Roman"/>
          <w:color w:val="auto"/>
        </w:rPr>
        <w:t>Семга малосоленая</w:t>
      </w:r>
    </w:p>
    <w:p w:rsidR="00D15A67" w:rsidRPr="00D15A67" w:rsidRDefault="00D15A67" w:rsidP="00D15A67">
      <w:pPr>
        <w:widowControl/>
        <w:ind w:left="696"/>
        <w:rPr>
          <w:rFonts w:ascii="Times New Roman" w:eastAsia="Times New Roman" w:hAnsi="Times New Roman" w:cs="Times New Roman"/>
          <w:color w:val="auto"/>
        </w:rPr>
      </w:pPr>
      <w:r w:rsidRPr="00D15A67">
        <w:rPr>
          <w:rFonts w:ascii="Times New Roman" w:eastAsia="Times New Roman" w:hAnsi="Times New Roman" w:cs="Times New Roman"/>
          <w:color w:val="auto"/>
        </w:rPr>
        <w:t>Жульен из птицы.</w:t>
      </w:r>
    </w:p>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b/>
          <w:color w:val="auto"/>
        </w:rPr>
        <w:t>МГ 6:</w:t>
      </w:r>
      <w:r w:rsidRPr="00D15A67">
        <w:rPr>
          <w:rFonts w:ascii="Times New Roman" w:eastAsia="Times New Roman" w:hAnsi="Times New Roman" w:cs="Times New Roman"/>
          <w:color w:val="auto"/>
        </w:rPr>
        <w:t xml:space="preserve"> Раки отварные</w:t>
      </w:r>
    </w:p>
    <w:p w:rsidR="00D15A67" w:rsidRPr="00D15A67" w:rsidRDefault="00D15A67" w:rsidP="00D15A67">
      <w:pPr>
        <w:widowControl/>
        <w:ind w:left="426"/>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ab/>
      </w:r>
      <w:proofErr w:type="gramStart"/>
      <w:r w:rsidRPr="00D15A67">
        <w:rPr>
          <w:rFonts w:ascii="Times New Roman" w:eastAsia="Times New Roman" w:hAnsi="Times New Roman" w:cs="Times New Roman"/>
          <w:color w:val="auto"/>
        </w:rPr>
        <w:t>Утка</w:t>
      </w:r>
      <w:proofErr w:type="gramEnd"/>
      <w:r w:rsidRPr="00D15A67">
        <w:rPr>
          <w:rFonts w:ascii="Times New Roman" w:eastAsia="Times New Roman" w:hAnsi="Times New Roman" w:cs="Times New Roman"/>
          <w:color w:val="auto"/>
        </w:rPr>
        <w:t xml:space="preserve"> фаршированная яблоками</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Семга малосоленая</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Грибы в сметане</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Овощи свежие натуральные</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Суп – пюре из печени</w:t>
      </w:r>
    </w:p>
    <w:p w:rsidR="00D15A67" w:rsidRPr="00D15A67" w:rsidRDefault="00D15A67" w:rsidP="00D15A67">
      <w:pPr>
        <w:widowControl/>
        <w:ind w:left="708"/>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Кофе по – венски.</w:t>
      </w:r>
    </w:p>
    <w:p w:rsidR="00D15A67" w:rsidRPr="00D15A67" w:rsidRDefault="00D15A67" w:rsidP="00CF20B8">
      <w:pPr>
        <w:widowControl/>
        <w:numPr>
          <w:ilvl w:val="0"/>
          <w:numId w:val="8"/>
        </w:numPr>
        <w:spacing w:line="276" w:lineRule="auto"/>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Подберите столовую посуду и приборы для раскладки и подачи блюд в соответствии с заказом (заданием  микрогруппы). Данные сведите в таблицу 3.</w:t>
      </w:r>
    </w:p>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Таблица 3 – Подбор столовой посуды и приборов для раскладки и подачи блюд в соответствии с заказом.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14"/>
        <w:gridCol w:w="1914"/>
        <w:gridCol w:w="1914"/>
        <w:gridCol w:w="1914"/>
        <w:gridCol w:w="1915"/>
      </w:tblGrid>
      <w:tr w:rsidR="00D15A67" w:rsidRPr="00D15A67" w:rsidTr="00D15A67">
        <w:tc>
          <w:tcPr>
            <w:tcW w:w="1914" w:type="dxa"/>
            <w:vMerge w:val="restart"/>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Наименование блюд</w:t>
            </w:r>
          </w:p>
        </w:tc>
        <w:tc>
          <w:tcPr>
            <w:tcW w:w="3828" w:type="dxa"/>
            <w:gridSpan w:val="2"/>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Используемая посуда</w:t>
            </w:r>
          </w:p>
        </w:tc>
        <w:tc>
          <w:tcPr>
            <w:tcW w:w="1914" w:type="dxa"/>
            <w:vMerge w:val="restart"/>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Приборы для раскладки</w:t>
            </w:r>
          </w:p>
        </w:tc>
        <w:tc>
          <w:tcPr>
            <w:tcW w:w="1915" w:type="dxa"/>
            <w:vMerge w:val="restart"/>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Столовые приборы</w:t>
            </w:r>
          </w:p>
        </w:tc>
      </w:tr>
      <w:tr w:rsidR="00D15A67" w:rsidRPr="00D15A67" w:rsidTr="00D15A67">
        <w:tc>
          <w:tcPr>
            <w:tcW w:w="1914" w:type="dxa"/>
            <w:vMerge/>
          </w:tcPr>
          <w:p w:rsidR="00D15A67" w:rsidRPr="00D15A67" w:rsidRDefault="00D15A67" w:rsidP="00D15A67">
            <w:pPr>
              <w:widowControl/>
              <w:jc w:val="center"/>
              <w:rPr>
                <w:rFonts w:ascii="Times New Roman" w:eastAsia="Times New Roman" w:hAnsi="Times New Roman" w:cs="Times New Roman"/>
                <w:color w:val="auto"/>
              </w:rPr>
            </w:pPr>
          </w:p>
        </w:tc>
        <w:tc>
          <w:tcPr>
            <w:tcW w:w="1914" w:type="dxa"/>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Для отпуска блюд с производства</w:t>
            </w:r>
          </w:p>
        </w:tc>
        <w:tc>
          <w:tcPr>
            <w:tcW w:w="1914" w:type="dxa"/>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Для подачи посетителю</w:t>
            </w:r>
          </w:p>
        </w:tc>
        <w:tc>
          <w:tcPr>
            <w:tcW w:w="1914" w:type="dxa"/>
            <w:vMerge/>
          </w:tcPr>
          <w:p w:rsidR="00D15A67" w:rsidRPr="00D15A67" w:rsidRDefault="00D15A67" w:rsidP="00D15A67">
            <w:pPr>
              <w:widowControl/>
              <w:jc w:val="center"/>
              <w:rPr>
                <w:rFonts w:ascii="Times New Roman" w:eastAsia="Times New Roman" w:hAnsi="Times New Roman" w:cs="Times New Roman"/>
                <w:color w:val="auto"/>
              </w:rPr>
            </w:pPr>
          </w:p>
        </w:tc>
        <w:tc>
          <w:tcPr>
            <w:tcW w:w="1915" w:type="dxa"/>
            <w:vMerge/>
          </w:tcPr>
          <w:p w:rsidR="00D15A67" w:rsidRPr="00D15A67" w:rsidRDefault="00D15A67" w:rsidP="00D15A67">
            <w:pPr>
              <w:widowControl/>
              <w:jc w:val="center"/>
              <w:rPr>
                <w:rFonts w:ascii="Times New Roman" w:eastAsia="Times New Roman" w:hAnsi="Times New Roman" w:cs="Times New Roman"/>
                <w:color w:val="auto"/>
              </w:rPr>
            </w:pPr>
          </w:p>
        </w:tc>
      </w:tr>
      <w:tr w:rsidR="00D15A67" w:rsidRPr="00D15A67" w:rsidTr="00D15A67">
        <w:tc>
          <w:tcPr>
            <w:tcW w:w="1914"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Икра зернистая и т.д.</w:t>
            </w:r>
          </w:p>
        </w:tc>
        <w:tc>
          <w:tcPr>
            <w:tcW w:w="1914"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икорница</w:t>
            </w:r>
          </w:p>
        </w:tc>
        <w:tc>
          <w:tcPr>
            <w:tcW w:w="1914"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Закусочная тарелка</w:t>
            </w:r>
          </w:p>
        </w:tc>
        <w:tc>
          <w:tcPr>
            <w:tcW w:w="1914"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Лопатка икорная</w:t>
            </w:r>
          </w:p>
        </w:tc>
        <w:tc>
          <w:tcPr>
            <w:tcW w:w="1915" w:type="dxa"/>
          </w:tcPr>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Нож закусочный</w:t>
            </w:r>
          </w:p>
        </w:tc>
      </w:tr>
    </w:tbl>
    <w:p w:rsidR="00D15A67" w:rsidRPr="00D15A67" w:rsidRDefault="00D15A67" w:rsidP="00CF20B8">
      <w:pPr>
        <w:widowControl/>
        <w:numPr>
          <w:ilvl w:val="0"/>
          <w:numId w:val="8"/>
        </w:numPr>
        <w:spacing w:line="276" w:lineRule="auto"/>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Подберите винно– </w:t>
      </w:r>
      <w:proofErr w:type="gramStart"/>
      <w:r w:rsidRPr="00D15A67">
        <w:rPr>
          <w:rFonts w:ascii="Times New Roman" w:eastAsia="Times New Roman" w:hAnsi="Times New Roman" w:cs="Times New Roman"/>
          <w:color w:val="auto"/>
        </w:rPr>
        <w:t>во</w:t>
      </w:r>
      <w:proofErr w:type="gramEnd"/>
      <w:r w:rsidRPr="00D15A67">
        <w:rPr>
          <w:rFonts w:ascii="Times New Roman" w:eastAsia="Times New Roman" w:hAnsi="Times New Roman" w:cs="Times New Roman"/>
          <w:color w:val="auto"/>
        </w:rPr>
        <w:t>дочные изделия к закускам и блюдам в соответствии с заказом (заданием  микрогруппы). Данные сведите в таблицу 4.</w:t>
      </w:r>
    </w:p>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Таблица 4 – Подбор винно – водочных изделия к закускам и блюдам в соответствии с заказом.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26"/>
        <w:gridCol w:w="1486"/>
        <w:gridCol w:w="1825"/>
        <w:gridCol w:w="1744"/>
        <w:gridCol w:w="1715"/>
        <w:gridCol w:w="1257"/>
      </w:tblGrid>
      <w:tr w:rsidR="00D15A67" w:rsidRPr="00D15A67" w:rsidTr="00D15A67">
        <w:tc>
          <w:tcPr>
            <w:tcW w:w="1839" w:type="dxa"/>
            <w:vMerge w:val="restart"/>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Наименование блюд</w:t>
            </w:r>
          </w:p>
        </w:tc>
        <w:tc>
          <w:tcPr>
            <w:tcW w:w="3396" w:type="dxa"/>
            <w:gridSpan w:val="2"/>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Ликеро – водочные изделия</w:t>
            </w:r>
          </w:p>
        </w:tc>
        <w:tc>
          <w:tcPr>
            <w:tcW w:w="1772" w:type="dxa"/>
            <w:vMerge w:val="restart"/>
            <w:tcBorders>
              <w:right w:val="single" w:sz="4" w:space="0" w:color="auto"/>
            </w:tcBorders>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Температура подачи С</w:t>
            </w:r>
          </w:p>
        </w:tc>
        <w:tc>
          <w:tcPr>
            <w:tcW w:w="2564" w:type="dxa"/>
            <w:gridSpan w:val="2"/>
            <w:tcBorders>
              <w:top w:val="single" w:sz="4" w:space="0" w:color="auto"/>
              <w:left w:val="single" w:sz="4" w:space="0" w:color="auto"/>
              <w:bottom w:val="single" w:sz="4" w:space="0" w:color="auto"/>
              <w:right w:val="single" w:sz="4" w:space="0" w:color="auto"/>
            </w:tcBorders>
          </w:tcPr>
          <w:p w:rsidR="00D15A67" w:rsidRPr="00D15A67" w:rsidRDefault="00D15A67" w:rsidP="00D15A67">
            <w:pPr>
              <w:widowControl/>
              <w:jc w:val="center"/>
              <w:rPr>
                <w:rFonts w:ascii="Times New Roman" w:eastAsia="Times New Roman" w:hAnsi="Times New Roman" w:cs="Times New Roman"/>
                <w:color w:val="auto"/>
              </w:rPr>
            </w:pPr>
            <w:proofErr w:type="gramStart"/>
            <w:r w:rsidRPr="00D15A67">
              <w:rPr>
                <w:rFonts w:ascii="Times New Roman" w:eastAsia="Times New Roman" w:hAnsi="Times New Roman" w:cs="Times New Roman"/>
                <w:color w:val="auto"/>
              </w:rPr>
              <w:t>Посуда</w:t>
            </w:r>
            <w:proofErr w:type="gramEnd"/>
            <w:r w:rsidRPr="00D15A67">
              <w:rPr>
                <w:rFonts w:ascii="Times New Roman" w:eastAsia="Times New Roman" w:hAnsi="Times New Roman" w:cs="Times New Roman"/>
                <w:color w:val="auto"/>
              </w:rPr>
              <w:t xml:space="preserve"> используемая для подачи</w:t>
            </w:r>
          </w:p>
        </w:tc>
      </w:tr>
      <w:tr w:rsidR="00D15A67" w:rsidRPr="00D15A67" w:rsidTr="00D15A67">
        <w:tc>
          <w:tcPr>
            <w:tcW w:w="1839" w:type="dxa"/>
            <w:vMerge/>
          </w:tcPr>
          <w:p w:rsidR="00D15A67" w:rsidRPr="00D15A67" w:rsidRDefault="00D15A67" w:rsidP="00D15A67">
            <w:pPr>
              <w:widowControl/>
              <w:jc w:val="center"/>
              <w:rPr>
                <w:rFonts w:ascii="Times New Roman" w:eastAsia="Times New Roman" w:hAnsi="Times New Roman" w:cs="Times New Roman"/>
                <w:color w:val="auto"/>
              </w:rPr>
            </w:pPr>
          </w:p>
        </w:tc>
        <w:tc>
          <w:tcPr>
            <w:tcW w:w="1556" w:type="dxa"/>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Группа вин</w:t>
            </w:r>
          </w:p>
        </w:tc>
        <w:tc>
          <w:tcPr>
            <w:tcW w:w="1840" w:type="dxa"/>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Наименование </w:t>
            </w:r>
          </w:p>
        </w:tc>
        <w:tc>
          <w:tcPr>
            <w:tcW w:w="1772" w:type="dxa"/>
            <w:vMerge/>
          </w:tcPr>
          <w:p w:rsidR="00D15A67" w:rsidRPr="00D15A67" w:rsidRDefault="00D15A67" w:rsidP="00D15A67">
            <w:pPr>
              <w:widowControl/>
              <w:jc w:val="center"/>
              <w:rPr>
                <w:rFonts w:ascii="Times New Roman" w:eastAsia="Times New Roman" w:hAnsi="Times New Roman" w:cs="Times New Roman"/>
                <w:color w:val="auto"/>
              </w:rPr>
            </w:pPr>
          </w:p>
        </w:tc>
        <w:tc>
          <w:tcPr>
            <w:tcW w:w="1282" w:type="dxa"/>
            <w:tcBorders>
              <w:top w:val="single" w:sz="4" w:space="0" w:color="auto"/>
            </w:tcBorders>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Наименование </w:t>
            </w:r>
          </w:p>
        </w:tc>
        <w:tc>
          <w:tcPr>
            <w:tcW w:w="1282" w:type="dxa"/>
            <w:tcBorders>
              <w:top w:val="single" w:sz="4" w:space="0" w:color="auto"/>
            </w:tcBorders>
          </w:tcPr>
          <w:p w:rsidR="00D15A67" w:rsidRPr="00D15A67" w:rsidRDefault="00D15A67" w:rsidP="00D15A67">
            <w:pPr>
              <w:widowControl/>
              <w:jc w:val="center"/>
              <w:rPr>
                <w:rFonts w:ascii="Times New Roman" w:eastAsia="Times New Roman" w:hAnsi="Times New Roman" w:cs="Times New Roman"/>
                <w:color w:val="auto"/>
              </w:rPr>
            </w:pPr>
            <w:r w:rsidRPr="00D15A67">
              <w:rPr>
                <w:rFonts w:ascii="Times New Roman" w:eastAsia="Times New Roman" w:hAnsi="Times New Roman" w:cs="Times New Roman"/>
                <w:color w:val="auto"/>
              </w:rPr>
              <w:t>Емкость дм3</w:t>
            </w:r>
          </w:p>
        </w:tc>
      </w:tr>
      <w:tr w:rsidR="00D15A67" w:rsidRPr="00D15A67" w:rsidTr="00D15A67">
        <w:tc>
          <w:tcPr>
            <w:tcW w:w="1839" w:type="dxa"/>
          </w:tcPr>
          <w:p w:rsidR="00D15A67" w:rsidRPr="00D15A67" w:rsidRDefault="00D15A67" w:rsidP="00D15A67">
            <w:pPr>
              <w:widowControl/>
              <w:jc w:val="both"/>
              <w:rPr>
                <w:rFonts w:ascii="Times New Roman" w:eastAsia="Times New Roman" w:hAnsi="Times New Roman" w:cs="Times New Roman"/>
                <w:color w:val="auto"/>
              </w:rPr>
            </w:pPr>
          </w:p>
        </w:tc>
        <w:tc>
          <w:tcPr>
            <w:tcW w:w="1556" w:type="dxa"/>
          </w:tcPr>
          <w:p w:rsidR="00D15A67" w:rsidRPr="00D15A67" w:rsidRDefault="00D15A67" w:rsidP="00D15A67">
            <w:pPr>
              <w:widowControl/>
              <w:jc w:val="both"/>
              <w:rPr>
                <w:rFonts w:ascii="Times New Roman" w:eastAsia="Times New Roman" w:hAnsi="Times New Roman" w:cs="Times New Roman"/>
                <w:color w:val="auto"/>
              </w:rPr>
            </w:pPr>
          </w:p>
        </w:tc>
        <w:tc>
          <w:tcPr>
            <w:tcW w:w="1840" w:type="dxa"/>
          </w:tcPr>
          <w:p w:rsidR="00D15A67" w:rsidRPr="00D15A67" w:rsidRDefault="00D15A67" w:rsidP="00D15A67">
            <w:pPr>
              <w:widowControl/>
              <w:jc w:val="both"/>
              <w:rPr>
                <w:rFonts w:ascii="Times New Roman" w:eastAsia="Times New Roman" w:hAnsi="Times New Roman" w:cs="Times New Roman"/>
                <w:color w:val="auto"/>
              </w:rPr>
            </w:pPr>
          </w:p>
        </w:tc>
        <w:tc>
          <w:tcPr>
            <w:tcW w:w="1772" w:type="dxa"/>
          </w:tcPr>
          <w:p w:rsidR="00D15A67" w:rsidRPr="00D15A67" w:rsidRDefault="00D15A67" w:rsidP="00D15A67">
            <w:pPr>
              <w:widowControl/>
              <w:jc w:val="both"/>
              <w:rPr>
                <w:rFonts w:ascii="Times New Roman" w:eastAsia="Times New Roman" w:hAnsi="Times New Roman" w:cs="Times New Roman"/>
                <w:color w:val="auto"/>
              </w:rPr>
            </w:pPr>
          </w:p>
        </w:tc>
        <w:tc>
          <w:tcPr>
            <w:tcW w:w="1282" w:type="dxa"/>
          </w:tcPr>
          <w:p w:rsidR="00D15A67" w:rsidRPr="00D15A67" w:rsidRDefault="00D15A67" w:rsidP="00D15A67">
            <w:pPr>
              <w:widowControl/>
              <w:jc w:val="both"/>
              <w:rPr>
                <w:rFonts w:ascii="Times New Roman" w:eastAsia="Times New Roman" w:hAnsi="Times New Roman" w:cs="Times New Roman"/>
                <w:color w:val="auto"/>
              </w:rPr>
            </w:pPr>
          </w:p>
        </w:tc>
        <w:tc>
          <w:tcPr>
            <w:tcW w:w="1282" w:type="dxa"/>
          </w:tcPr>
          <w:p w:rsidR="00D15A67" w:rsidRPr="00D15A67" w:rsidRDefault="00D15A67" w:rsidP="00D15A67">
            <w:pPr>
              <w:widowControl/>
              <w:jc w:val="both"/>
              <w:rPr>
                <w:rFonts w:ascii="Times New Roman" w:eastAsia="Times New Roman" w:hAnsi="Times New Roman" w:cs="Times New Roman"/>
                <w:color w:val="auto"/>
              </w:rPr>
            </w:pPr>
          </w:p>
        </w:tc>
      </w:tr>
    </w:tbl>
    <w:p w:rsidR="00D15A67" w:rsidRPr="00D15A67" w:rsidRDefault="00D15A67" w:rsidP="00D15A67">
      <w:pPr>
        <w:widowControl/>
        <w:rPr>
          <w:rFonts w:ascii="Times New Roman" w:eastAsia="Times New Roman" w:hAnsi="Times New Roman" w:cs="Times New Roman"/>
          <w:color w:val="auto"/>
        </w:rPr>
      </w:pPr>
    </w:p>
    <w:p w:rsidR="00D15A67" w:rsidRPr="00D15A67" w:rsidRDefault="00D15A67" w:rsidP="00CF20B8">
      <w:pPr>
        <w:widowControl/>
        <w:numPr>
          <w:ilvl w:val="0"/>
          <w:numId w:val="8"/>
        </w:numPr>
        <w:rPr>
          <w:rFonts w:ascii="Times New Roman" w:eastAsia="Times New Roman" w:hAnsi="Times New Roman" w:cs="Times New Roman"/>
          <w:color w:val="auto"/>
        </w:rPr>
      </w:pPr>
      <w:r w:rsidRPr="00D15A67">
        <w:rPr>
          <w:rFonts w:ascii="Times New Roman" w:eastAsia="Times New Roman" w:hAnsi="Times New Roman" w:cs="Times New Roman"/>
          <w:color w:val="auto"/>
        </w:rPr>
        <w:t>Отчет: демонстрация подачи блюд</w:t>
      </w:r>
    </w:p>
    <w:p w:rsidR="00D15A67" w:rsidRPr="00D15A67" w:rsidRDefault="00D15A67" w:rsidP="00D15A67">
      <w:pPr>
        <w:widowControl/>
        <w:ind w:left="360"/>
        <w:jc w:val="right"/>
        <w:rPr>
          <w:rFonts w:ascii="Times New Roman" w:eastAsia="Times New Roman" w:hAnsi="Times New Roman" w:cs="Times New Roman"/>
          <w:b/>
          <w:color w:val="auto"/>
        </w:rPr>
      </w:pPr>
    </w:p>
    <w:p w:rsidR="00B23D46" w:rsidRPr="00C319BD" w:rsidRDefault="00B23D46" w:rsidP="00B23D46">
      <w:pPr>
        <w:widowControl/>
        <w:jc w:val="center"/>
        <w:rPr>
          <w:rFonts w:ascii="Times New Roman" w:eastAsia="MS Mincho" w:hAnsi="Times New Roman" w:cs="Times New Roman"/>
          <w:color w:val="auto"/>
          <w:lang w:eastAsia="ja-JP"/>
        </w:rPr>
      </w:pPr>
      <w:r w:rsidRPr="00BE3595">
        <w:rPr>
          <w:rFonts w:ascii="Times New Roman" w:eastAsia="Times New Roman" w:hAnsi="Times New Roman" w:cs="Times New Roman"/>
          <w:b/>
          <w:lang w:eastAsia="en-US"/>
        </w:rPr>
        <w:t>Практическая работа №1</w:t>
      </w:r>
      <w:r>
        <w:rPr>
          <w:rFonts w:ascii="Times New Roman" w:eastAsia="Times New Roman" w:hAnsi="Times New Roman" w:cs="Times New Roman"/>
          <w:b/>
          <w:lang w:eastAsia="en-US"/>
        </w:rPr>
        <w:t>5</w:t>
      </w:r>
    </w:p>
    <w:bookmarkEnd w:id="18"/>
    <w:p w:rsidR="00B23D46" w:rsidRDefault="00B23D46" w:rsidP="00B23D46">
      <w:pPr>
        <w:ind w:left="709" w:hanging="709"/>
        <w:jc w:val="both"/>
        <w:rPr>
          <w:rFonts w:ascii="Times New Roman" w:hAnsi="Times New Roman" w:cs="Times New Roman"/>
          <w:sz w:val="28"/>
          <w:szCs w:val="28"/>
        </w:rPr>
      </w:pPr>
    </w:p>
    <w:p w:rsidR="00B23D46" w:rsidRDefault="00B23D46" w:rsidP="00B23D46">
      <w:pPr>
        <w:ind w:left="709" w:hanging="709"/>
        <w:jc w:val="both"/>
        <w:rPr>
          <w:rFonts w:ascii="Times New Roman" w:eastAsia="Times New Roman" w:hAnsi="Times New Roman" w:cs="Times New Roman"/>
          <w:bCs/>
        </w:rPr>
      </w:pPr>
      <w:r w:rsidRPr="00B23D46">
        <w:rPr>
          <w:rFonts w:ascii="Times New Roman" w:eastAsia="Times New Roman" w:hAnsi="Times New Roman" w:cs="Times New Roman"/>
          <w:b/>
        </w:rPr>
        <w:t>Тема:</w:t>
      </w:r>
      <w:r w:rsidRPr="007F7589">
        <w:rPr>
          <w:rFonts w:ascii="Times New Roman" w:eastAsia="Times New Roman" w:hAnsi="Times New Roman" w:cs="Times New Roman"/>
          <w:bCs/>
        </w:rPr>
        <w:t xml:space="preserve">Тренинг по отработке правил этикета и приемов поведения за столом   в предприятиях разного типа, класса и разных форм обслуживания </w:t>
      </w:r>
    </w:p>
    <w:p w:rsidR="00B23D46" w:rsidRDefault="00B23D46" w:rsidP="00B23D46">
      <w:pPr>
        <w:ind w:left="709" w:hanging="709"/>
        <w:jc w:val="both"/>
        <w:rPr>
          <w:rFonts w:ascii="Times New Roman" w:eastAsia="Times New Roman" w:hAnsi="Times New Roman" w:cs="Times New Roman"/>
          <w:b/>
        </w:rPr>
      </w:pPr>
      <w:r w:rsidRPr="007F7589">
        <w:rPr>
          <w:rFonts w:ascii="Times New Roman" w:eastAsia="Times New Roman" w:hAnsi="Times New Roman" w:cs="Times New Roman"/>
          <w:bCs/>
        </w:rPr>
        <w:t>Тренинг по отработке приемов расчета с гостями</w:t>
      </w:r>
      <w:r w:rsidR="00D15A67">
        <w:rPr>
          <w:rFonts w:ascii="Times New Roman" w:eastAsia="Times New Roman" w:hAnsi="Times New Roman" w:cs="Times New Roman"/>
          <w:bCs/>
        </w:rPr>
        <w:t xml:space="preserve">. </w:t>
      </w:r>
    </w:p>
    <w:p w:rsidR="00B23D46" w:rsidRPr="00B23D46" w:rsidRDefault="00D15A67" w:rsidP="00B23D46">
      <w:pPr>
        <w:widowControl/>
        <w:ind w:left="360"/>
        <w:rPr>
          <w:rFonts w:ascii="Times New Roman" w:eastAsia="Times New Roman" w:hAnsi="Times New Roman" w:cs="Times New Roman"/>
          <w:color w:val="auto"/>
        </w:rPr>
      </w:pPr>
      <w:r>
        <w:rPr>
          <w:rFonts w:ascii="Times New Roman" w:eastAsia="Times New Roman" w:hAnsi="Times New Roman" w:cs="Times New Roman"/>
          <w:b/>
          <w:color w:val="auto"/>
        </w:rPr>
        <w:t xml:space="preserve">Задание 1. </w:t>
      </w:r>
    </w:p>
    <w:p w:rsidR="00B23D46" w:rsidRPr="00B23D46" w:rsidRDefault="00B23D46" w:rsidP="00CF20B8">
      <w:pPr>
        <w:widowControl/>
        <w:numPr>
          <w:ilvl w:val="0"/>
          <w:numId w:val="6"/>
        </w:numPr>
        <w:spacing w:after="200" w:line="276" w:lineRule="auto"/>
        <w:contextualSpacing/>
        <w:rPr>
          <w:rFonts w:ascii="Times New Roman" w:eastAsia="Times New Roman" w:hAnsi="Times New Roman" w:cs="Times New Roman"/>
          <w:color w:val="auto"/>
        </w:rPr>
      </w:pPr>
      <w:r w:rsidRPr="00B23D46">
        <w:rPr>
          <w:rFonts w:ascii="Times New Roman" w:eastAsia="Times New Roman" w:hAnsi="Times New Roman" w:cs="Times New Roman"/>
          <w:color w:val="auto"/>
        </w:rPr>
        <w:t>Отработать  приемы подачи блюд при индивидуальном  обслуживании;</w:t>
      </w:r>
    </w:p>
    <w:p w:rsidR="00B23D46" w:rsidRPr="00B23D46" w:rsidRDefault="00B23D46" w:rsidP="00CF20B8">
      <w:pPr>
        <w:widowControl/>
        <w:numPr>
          <w:ilvl w:val="0"/>
          <w:numId w:val="6"/>
        </w:numPr>
        <w:spacing w:after="200" w:line="276" w:lineRule="auto"/>
        <w:contextualSpacing/>
        <w:rPr>
          <w:rFonts w:ascii="Times New Roman" w:eastAsia="Times New Roman" w:hAnsi="Times New Roman" w:cs="Times New Roman"/>
          <w:color w:val="auto"/>
        </w:rPr>
      </w:pPr>
      <w:r w:rsidRPr="00B23D46">
        <w:rPr>
          <w:rFonts w:ascii="Times New Roman" w:eastAsia="Times New Roman" w:hAnsi="Times New Roman" w:cs="Times New Roman"/>
          <w:color w:val="auto"/>
        </w:rPr>
        <w:t>Отработать приемы подачи блюд при групповом обслуживании</w:t>
      </w:r>
      <w:proofErr w:type="gramStart"/>
      <w:r w:rsidRPr="00B23D46">
        <w:rPr>
          <w:rFonts w:ascii="Times New Roman" w:eastAsia="Times New Roman" w:hAnsi="Times New Roman" w:cs="Times New Roman"/>
          <w:color w:val="auto"/>
        </w:rPr>
        <w:t xml:space="preserve"> ;</w:t>
      </w:r>
      <w:proofErr w:type="gramEnd"/>
    </w:p>
    <w:p w:rsidR="00B23D46" w:rsidRPr="00B23D46" w:rsidRDefault="00B23D46" w:rsidP="00CF20B8">
      <w:pPr>
        <w:widowControl/>
        <w:numPr>
          <w:ilvl w:val="0"/>
          <w:numId w:val="6"/>
        </w:numPr>
        <w:spacing w:after="200" w:line="276" w:lineRule="auto"/>
        <w:contextualSpacing/>
        <w:rPr>
          <w:rFonts w:ascii="Times New Roman" w:eastAsia="Times New Roman" w:hAnsi="Times New Roman" w:cs="Times New Roman"/>
          <w:color w:val="auto"/>
        </w:rPr>
      </w:pPr>
      <w:r w:rsidRPr="00B23D46">
        <w:rPr>
          <w:rFonts w:ascii="Times New Roman" w:eastAsia="Times New Roman" w:hAnsi="Times New Roman" w:cs="Times New Roman"/>
          <w:color w:val="auto"/>
        </w:rPr>
        <w:t>Оформить приемы подачи блюд в виде схемы.</w:t>
      </w:r>
    </w:p>
    <w:p w:rsidR="00B23D46" w:rsidRPr="00B23D46" w:rsidRDefault="00B23D46" w:rsidP="00CF20B8">
      <w:pPr>
        <w:widowControl/>
        <w:numPr>
          <w:ilvl w:val="0"/>
          <w:numId w:val="6"/>
        </w:numPr>
        <w:spacing w:after="200" w:line="276" w:lineRule="auto"/>
        <w:contextualSpacing/>
        <w:rPr>
          <w:rFonts w:ascii="Times New Roman" w:eastAsia="Times New Roman" w:hAnsi="Times New Roman" w:cs="Times New Roman"/>
          <w:color w:val="auto"/>
        </w:rPr>
      </w:pPr>
      <w:r w:rsidRPr="00B23D46">
        <w:rPr>
          <w:rFonts w:ascii="Times New Roman" w:eastAsia="Times New Roman" w:hAnsi="Times New Roman" w:cs="Times New Roman"/>
          <w:color w:val="auto"/>
        </w:rPr>
        <w:t>Отработать приемы уборки со стола;</w:t>
      </w:r>
    </w:p>
    <w:p w:rsidR="00B23D46" w:rsidRDefault="00B23D46" w:rsidP="00CF20B8">
      <w:pPr>
        <w:widowControl/>
        <w:numPr>
          <w:ilvl w:val="0"/>
          <w:numId w:val="6"/>
        </w:numPr>
        <w:spacing w:after="200" w:line="276" w:lineRule="auto"/>
        <w:contextualSpacing/>
        <w:rPr>
          <w:rFonts w:ascii="Times New Roman" w:eastAsia="Times New Roman" w:hAnsi="Times New Roman" w:cs="Times New Roman"/>
          <w:color w:val="auto"/>
        </w:rPr>
      </w:pPr>
      <w:r w:rsidRPr="00B23D46">
        <w:rPr>
          <w:rFonts w:ascii="Times New Roman" w:eastAsia="Times New Roman" w:hAnsi="Times New Roman" w:cs="Times New Roman"/>
          <w:color w:val="auto"/>
        </w:rPr>
        <w:t>Отработать приемы замены использованной посуды.</w:t>
      </w:r>
    </w:p>
    <w:p w:rsidR="00B23D46" w:rsidRPr="00B23D46" w:rsidRDefault="00B23D46" w:rsidP="00CF20B8">
      <w:pPr>
        <w:widowControl/>
        <w:numPr>
          <w:ilvl w:val="0"/>
          <w:numId w:val="6"/>
        </w:numPr>
        <w:spacing w:after="200" w:line="276" w:lineRule="auto"/>
        <w:contextualSpacing/>
        <w:rPr>
          <w:rFonts w:ascii="Times New Roman" w:eastAsia="Times New Roman" w:hAnsi="Times New Roman" w:cs="Times New Roman"/>
          <w:color w:val="auto"/>
        </w:rPr>
      </w:pPr>
      <w:r w:rsidRPr="00B23D46">
        <w:rPr>
          <w:rFonts w:ascii="Times New Roman" w:eastAsia="Times New Roman" w:hAnsi="Times New Roman" w:cs="Times New Roman"/>
          <w:color w:val="auto"/>
        </w:rPr>
        <w:t>Отработать приемы</w:t>
      </w:r>
      <w:r w:rsidRPr="00B23D46">
        <w:rPr>
          <w:rFonts w:ascii="Times New Roman" w:eastAsia="Times New Roman" w:hAnsi="Times New Roman" w:cs="Times New Roman"/>
          <w:bCs/>
          <w:color w:val="auto"/>
        </w:rPr>
        <w:t>расчета с гостями</w:t>
      </w:r>
    </w:p>
    <w:p w:rsidR="00B23D46" w:rsidRPr="00B23D46" w:rsidRDefault="00D15A67" w:rsidP="00B23D46">
      <w:pPr>
        <w:widowControl/>
        <w:ind w:right="-1050"/>
        <w:rPr>
          <w:rFonts w:ascii="Times New Roman" w:eastAsia="Times New Roman" w:hAnsi="Times New Roman" w:cs="Times New Roman"/>
          <w:color w:val="auto"/>
        </w:rPr>
      </w:pPr>
      <w:r>
        <w:rPr>
          <w:rFonts w:ascii="Times New Roman" w:eastAsia="Times New Roman" w:hAnsi="Times New Roman" w:cs="Times New Roman"/>
          <w:b/>
          <w:color w:val="auto"/>
        </w:rPr>
        <w:t>Задание</w:t>
      </w:r>
      <w:r w:rsidR="00B23D46" w:rsidRPr="00B23D46">
        <w:rPr>
          <w:rFonts w:ascii="Times New Roman" w:eastAsia="Times New Roman" w:hAnsi="Times New Roman" w:cs="Times New Roman"/>
          <w:b/>
          <w:bCs/>
          <w:color w:val="auto"/>
        </w:rPr>
        <w:t xml:space="preserve"> 2</w:t>
      </w:r>
      <w:r w:rsidR="00B23D46" w:rsidRPr="00B23D46">
        <w:rPr>
          <w:rFonts w:ascii="Times New Roman" w:eastAsia="Times New Roman" w:hAnsi="Times New Roman" w:cs="Times New Roman"/>
          <w:color w:val="auto"/>
        </w:rPr>
        <w:t>. Ответить на контрольные вопросы.</w:t>
      </w:r>
    </w:p>
    <w:p w:rsidR="00B23D46" w:rsidRPr="00B23D46" w:rsidRDefault="00B23D46" w:rsidP="00B23D46">
      <w:pPr>
        <w:widowControl/>
        <w:ind w:right="-1050"/>
        <w:rPr>
          <w:rFonts w:ascii="Times New Roman" w:eastAsia="Times New Roman" w:hAnsi="Times New Roman" w:cs="Times New Roman"/>
          <w:b/>
          <w:color w:val="auto"/>
        </w:rPr>
      </w:pPr>
      <w:r w:rsidRPr="00B23D46">
        <w:rPr>
          <w:rFonts w:ascii="Times New Roman" w:eastAsia="Times New Roman" w:hAnsi="Times New Roman" w:cs="Times New Roman"/>
          <w:b/>
          <w:color w:val="auto"/>
        </w:rPr>
        <w:t>Контрольные вопросы:</w:t>
      </w:r>
    </w:p>
    <w:p w:rsidR="00D15A67" w:rsidRPr="00D15A67" w:rsidRDefault="00D15A67" w:rsidP="00CF20B8">
      <w:pPr>
        <w:widowControl/>
        <w:numPr>
          <w:ilvl w:val="1"/>
          <w:numId w:val="9"/>
        </w:numPr>
        <w:tabs>
          <w:tab w:val="num" w:pos="567"/>
        </w:tabs>
        <w:ind w:left="709" w:hanging="425"/>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Что такое этикет?</w:t>
      </w:r>
    </w:p>
    <w:p w:rsidR="00D15A67" w:rsidRPr="00D15A67" w:rsidRDefault="00D15A67" w:rsidP="00CF20B8">
      <w:pPr>
        <w:widowControl/>
        <w:numPr>
          <w:ilvl w:val="1"/>
          <w:numId w:val="9"/>
        </w:numPr>
        <w:tabs>
          <w:tab w:val="num" w:pos="567"/>
        </w:tabs>
        <w:ind w:left="709" w:hanging="425"/>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Поведение  при входе в ресторан?</w:t>
      </w:r>
    </w:p>
    <w:p w:rsidR="00D15A67" w:rsidRPr="00D15A67" w:rsidRDefault="00D15A67" w:rsidP="00CF20B8">
      <w:pPr>
        <w:widowControl/>
        <w:numPr>
          <w:ilvl w:val="1"/>
          <w:numId w:val="9"/>
        </w:numPr>
        <w:tabs>
          <w:tab w:val="num" w:pos="567"/>
        </w:tabs>
        <w:ind w:left="709" w:hanging="425"/>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Как обратиться к официанту?</w:t>
      </w:r>
    </w:p>
    <w:p w:rsidR="00D15A67" w:rsidRPr="00D15A67" w:rsidRDefault="00D15A67" w:rsidP="00CF20B8">
      <w:pPr>
        <w:widowControl/>
        <w:numPr>
          <w:ilvl w:val="1"/>
          <w:numId w:val="9"/>
        </w:numPr>
        <w:tabs>
          <w:tab w:val="num" w:pos="567"/>
        </w:tabs>
        <w:ind w:left="709" w:hanging="425"/>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Где должны находиться руки гостя?</w:t>
      </w:r>
    </w:p>
    <w:p w:rsidR="00D15A67" w:rsidRPr="00D15A67" w:rsidRDefault="00D15A67" w:rsidP="00CF20B8">
      <w:pPr>
        <w:widowControl/>
        <w:numPr>
          <w:ilvl w:val="1"/>
          <w:numId w:val="9"/>
        </w:numPr>
        <w:tabs>
          <w:tab w:val="num" w:pos="567"/>
        </w:tabs>
        <w:ind w:left="709" w:hanging="425"/>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lastRenderedPageBreak/>
        <w:t>Когда нужно взять салфетку и как её разложить?</w:t>
      </w:r>
    </w:p>
    <w:p w:rsidR="00D15A67" w:rsidRPr="00D15A67" w:rsidRDefault="00D15A67" w:rsidP="00CF20B8">
      <w:pPr>
        <w:widowControl/>
        <w:numPr>
          <w:ilvl w:val="1"/>
          <w:numId w:val="9"/>
        </w:numPr>
        <w:tabs>
          <w:tab w:val="num" w:pos="567"/>
        </w:tabs>
        <w:ind w:left="709" w:hanging="425"/>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Как пользоваться салфеткой?</w:t>
      </w:r>
    </w:p>
    <w:p w:rsidR="00D15A67" w:rsidRPr="00D15A67" w:rsidRDefault="00D15A67" w:rsidP="00CF20B8">
      <w:pPr>
        <w:widowControl/>
        <w:numPr>
          <w:ilvl w:val="1"/>
          <w:numId w:val="9"/>
        </w:numPr>
        <w:tabs>
          <w:tab w:val="num" w:pos="567"/>
        </w:tabs>
        <w:ind w:left="709" w:hanging="425"/>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Как пользоваться зубочисткой?</w:t>
      </w:r>
    </w:p>
    <w:p w:rsidR="00D15A67" w:rsidRPr="00D15A67" w:rsidRDefault="00D15A67" w:rsidP="00CF20B8">
      <w:pPr>
        <w:widowControl/>
        <w:numPr>
          <w:ilvl w:val="1"/>
          <w:numId w:val="9"/>
        </w:numPr>
        <w:tabs>
          <w:tab w:val="num" w:pos="567"/>
        </w:tabs>
        <w:ind w:left="709" w:hanging="425"/>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Как правильно брать хлеб?</w:t>
      </w:r>
    </w:p>
    <w:p w:rsidR="00D15A67" w:rsidRPr="00D15A67" w:rsidRDefault="00D15A67" w:rsidP="00CF20B8">
      <w:pPr>
        <w:widowControl/>
        <w:numPr>
          <w:ilvl w:val="1"/>
          <w:numId w:val="9"/>
        </w:numPr>
        <w:tabs>
          <w:tab w:val="num" w:pos="567"/>
        </w:tabs>
        <w:ind w:left="709" w:hanging="425"/>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Как правильно держать приборы?</w:t>
      </w:r>
    </w:p>
    <w:p w:rsidR="00D15A67" w:rsidRPr="00D15A67" w:rsidRDefault="00D15A67" w:rsidP="00CF20B8">
      <w:pPr>
        <w:widowControl/>
        <w:numPr>
          <w:ilvl w:val="1"/>
          <w:numId w:val="9"/>
        </w:numPr>
        <w:tabs>
          <w:tab w:val="num" w:pos="567"/>
        </w:tabs>
        <w:ind w:left="709" w:hanging="425"/>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Правила употребления некоторых блюд?</w:t>
      </w:r>
    </w:p>
    <w:p w:rsidR="00D15A67" w:rsidRPr="00D15A67" w:rsidRDefault="00D15A67" w:rsidP="00CF20B8">
      <w:pPr>
        <w:widowControl/>
        <w:numPr>
          <w:ilvl w:val="1"/>
          <w:numId w:val="10"/>
        </w:numPr>
        <w:tabs>
          <w:tab w:val="num" w:pos="284"/>
        </w:tabs>
        <w:ind w:left="284" w:hanging="284"/>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Изучите Правила этикета и нормы поведения за столом учебник Кучер Л.С., Шкуратова Л.М. стр. 255-258</w:t>
      </w:r>
    </w:p>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Ответьте на вопросы: </w:t>
      </w:r>
    </w:p>
    <w:p w:rsidR="00D15A67" w:rsidRPr="00D15A67" w:rsidRDefault="00D15A67" w:rsidP="00CF20B8">
      <w:pPr>
        <w:widowControl/>
        <w:numPr>
          <w:ilvl w:val="0"/>
          <w:numId w:val="11"/>
        </w:numPr>
        <w:ind w:left="567" w:hanging="283"/>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Какие виды расчета существуют?</w:t>
      </w:r>
    </w:p>
    <w:p w:rsidR="00D15A67" w:rsidRPr="00D15A67" w:rsidRDefault="00D15A67" w:rsidP="00CF20B8">
      <w:pPr>
        <w:widowControl/>
        <w:numPr>
          <w:ilvl w:val="0"/>
          <w:numId w:val="11"/>
        </w:numPr>
        <w:ind w:left="567" w:hanging="283"/>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Какую технику используют для расчетов в ресторанах?</w:t>
      </w:r>
    </w:p>
    <w:p w:rsidR="00D15A67" w:rsidRPr="00D15A67" w:rsidRDefault="00D15A67" w:rsidP="00CF20B8">
      <w:pPr>
        <w:widowControl/>
        <w:numPr>
          <w:ilvl w:val="0"/>
          <w:numId w:val="11"/>
        </w:numPr>
        <w:ind w:left="567" w:hanging="283"/>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Оформите счет, после принятия заказа и поясните позиции счета.</w:t>
      </w:r>
    </w:p>
    <w:p w:rsidR="00D15A67" w:rsidRPr="00D15A67" w:rsidRDefault="00D15A67" w:rsidP="00CF20B8">
      <w:pPr>
        <w:widowControl/>
        <w:numPr>
          <w:ilvl w:val="0"/>
          <w:numId w:val="11"/>
        </w:numPr>
        <w:rPr>
          <w:rFonts w:ascii="Times New Roman" w:eastAsia="Times New Roman" w:hAnsi="Times New Roman" w:cs="Times New Roman"/>
          <w:color w:val="auto"/>
        </w:rPr>
      </w:pPr>
      <w:r w:rsidRPr="00D15A67">
        <w:rPr>
          <w:rFonts w:ascii="Times New Roman" w:eastAsia="Times New Roman" w:hAnsi="Times New Roman" w:cs="Times New Roman"/>
          <w:color w:val="auto"/>
        </w:rPr>
        <w:t>Отчет: демонстрация этикета за столом.</w:t>
      </w:r>
    </w:p>
    <w:p w:rsidR="00D15A67" w:rsidRPr="00D15A67" w:rsidRDefault="00D15A67" w:rsidP="00CF20B8">
      <w:pPr>
        <w:widowControl/>
        <w:numPr>
          <w:ilvl w:val="0"/>
          <w:numId w:val="11"/>
        </w:numPr>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Осуществление показа  </w:t>
      </w:r>
      <w:r w:rsidRPr="00D15A67">
        <w:rPr>
          <w:rFonts w:ascii="Times New Roman" w:eastAsia="Times New Roman" w:hAnsi="Times New Roman" w:cs="Times New Roman"/>
          <w:color w:val="auto"/>
          <w:spacing w:val="9"/>
        </w:rPr>
        <w:t xml:space="preserve">транширования и фламбирования. </w:t>
      </w:r>
    </w:p>
    <w:p w:rsidR="00D15A67" w:rsidRPr="00D15A67" w:rsidRDefault="00D15A67" w:rsidP="00D15A67">
      <w:pPr>
        <w:widowControl/>
        <w:tabs>
          <w:tab w:val="num" w:pos="1560"/>
        </w:tabs>
        <w:jc w:val="both"/>
        <w:rPr>
          <w:rFonts w:ascii="Times New Roman" w:eastAsia="Times New Roman" w:hAnsi="Times New Roman" w:cs="Times New Roman"/>
          <w:color w:val="auto"/>
        </w:rPr>
      </w:pPr>
    </w:p>
    <w:p w:rsidR="00B23D46" w:rsidRDefault="00B23D46" w:rsidP="00B23D46">
      <w:pPr>
        <w:ind w:left="709" w:hanging="709"/>
        <w:jc w:val="both"/>
        <w:rPr>
          <w:rFonts w:ascii="Times New Roman" w:eastAsia="Times New Roman" w:hAnsi="Times New Roman" w:cs="Times New Roman"/>
          <w:b/>
        </w:rPr>
      </w:pPr>
    </w:p>
    <w:p w:rsidR="00B23D46" w:rsidRPr="00B23D46" w:rsidRDefault="00B23D46" w:rsidP="00B23D46">
      <w:pPr>
        <w:ind w:left="709" w:hanging="709"/>
        <w:jc w:val="center"/>
        <w:rPr>
          <w:rFonts w:ascii="Times New Roman" w:eastAsia="Times New Roman" w:hAnsi="Times New Roman" w:cs="Times New Roman"/>
          <w:b/>
        </w:rPr>
      </w:pPr>
      <w:r w:rsidRPr="00B23D46">
        <w:rPr>
          <w:rFonts w:ascii="Times New Roman" w:eastAsia="Times New Roman" w:hAnsi="Times New Roman" w:cs="Times New Roman"/>
          <w:b/>
        </w:rPr>
        <w:t>Практическая работа №1</w:t>
      </w:r>
      <w:r>
        <w:rPr>
          <w:rFonts w:ascii="Times New Roman" w:eastAsia="Times New Roman" w:hAnsi="Times New Roman" w:cs="Times New Roman"/>
          <w:b/>
        </w:rPr>
        <w:t>6</w:t>
      </w:r>
    </w:p>
    <w:p w:rsidR="00B23D46" w:rsidRDefault="00B23D46" w:rsidP="00B23D46">
      <w:pPr>
        <w:ind w:left="709" w:hanging="709"/>
        <w:jc w:val="both"/>
        <w:rPr>
          <w:rFonts w:ascii="Times New Roman" w:eastAsia="Times New Roman" w:hAnsi="Times New Roman" w:cs="Times New Roman"/>
          <w:b/>
        </w:rPr>
      </w:pPr>
    </w:p>
    <w:p w:rsidR="00D15A67" w:rsidRDefault="00B23D46" w:rsidP="00D15A67">
      <w:pPr>
        <w:ind w:left="709" w:hanging="709"/>
        <w:jc w:val="both"/>
        <w:rPr>
          <w:rFonts w:ascii="Times New Roman" w:eastAsia="Times New Roman" w:hAnsi="Times New Roman" w:cs="Times New Roman"/>
          <w:bCs/>
        </w:rPr>
      </w:pPr>
      <w:r w:rsidRPr="00B23D46">
        <w:rPr>
          <w:rFonts w:ascii="Times New Roman" w:eastAsia="Times New Roman" w:hAnsi="Times New Roman" w:cs="Times New Roman"/>
          <w:b/>
        </w:rPr>
        <w:t>Тема:</w:t>
      </w:r>
      <w:r w:rsidR="00D15A67" w:rsidRPr="00D15A67">
        <w:rPr>
          <w:rFonts w:ascii="Times New Roman" w:eastAsia="Times New Roman" w:hAnsi="Times New Roman" w:cs="Times New Roman"/>
          <w:bCs/>
        </w:rPr>
        <w:t xml:space="preserve">Тренинг по отработке приемов транширования и фламбирования блюд в присутствии посетителей </w:t>
      </w:r>
    </w:p>
    <w:p w:rsidR="00D15A67" w:rsidRDefault="00D15A67" w:rsidP="00B23D46">
      <w:pPr>
        <w:ind w:left="709" w:hanging="709"/>
        <w:jc w:val="both"/>
        <w:rPr>
          <w:rFonts w:ascii="Times New Roman" w:eastAsia="Times New Roman" w:hAnsi="Times New Roman" w:cs="Times New Roman"/>
        </w:rPr>
      </w:pPr>
      <w:r w:rsidRPr="00D15A67">
        <w:rPr>
          <w:rFonts w:ascii="Times New Roman" w:eastAsia="Times New Roman" w:hAnsi="Times New Roman" w:cs="Times New Roman"/>
          <w:b/>
          <w:bCs/>
        </w:rPr>
        <w:t>Задание 1</w:t>
      </w:r>
      <w:r>
        <w:rPr>
          <w:rFonts w:ascii="Times New Roman" w:eastAsia="Times New Roman" w:hAnsi="Times New Roman" w:cs="Times New Roman"/>
        </w:rPr>
        <w:t xml:space="preserve"> Изучите теоретический материал </w:t>
      </w:r>
    </w:p>
    <w:p w:rsidR="00D15A67" w:rsidRDefault="00D15A67" w:rsidP="00D15A67">
      <w:pPr>
        <w:ind w:left="709" w:hanging="709"/>
        <w:jc w:val="both"/>
        <w:rPr>
          <w:rFonts w:ascii="Times New Roman" w:eastAsia="Times New Roman" w:hAnsi="Times New Roman" w:cs="Times New Roman"/>
          <w:bCs/>
        </w:rPr>
      </w:pPr>
      <w:r w:rsidRPr="00D15A67">
        <w:rPr>
          <w:rFonts w:ascii="Times New Roman" w:eastAsia="Times New Roman" w:hAnsi="Times New Roman" w:cs="Times New Roman"/>
          <w:b/>
          <w:bCs/>
        </w:rPr>
        <w:t>Задание2.</w:t>
      </w:r>
      <w:r>
        <w:rPr>
          <w:rFonts w:ascii="Times New Roman" w:eastAsia="Times New Roman" w:hAnsi="Times New Roman" w:cs="Times New Roman"/>
        </w:rPr>
        <w:t xml:space="preserve"> Перечислите посуду и инвентарь необходимый для</w:t>
      </w:r>
      <w:r w:rsidRPr="00D15A67">
        <w:rPr>
          <w:rFonts w:ascii="Times New Roman" w:eastAsia="Times New Roman" w:hAnsi="Times New Roman" w:cs="Times New Roman"/>
          <w:bCs/>
        </w:rPr>
        <w:t xml:space="preserve">транширования и фламбирования блюд в присутствии посетителей </w:t>
      </w:r>
    </w:p>
    <w:p w:rsidR="00917228" w:rsidRPr="00D15A67" w:rsidRDefault="00917228" w:rsidP="00D15A67">
      <w:pPr>
        <w:ind w:left="709" w:hanging="709"/>
        <w:jc w:val="both"/>
        <w:rPr>
          <w:rFonts w:ascii="Times New Roman" w:eastAsia="Times New Roman" w:hAnsi="Times New Roman" w:cs="Times New Roman"/>
          <w:bCs/>
        </w:rPr>
      </w:pPr>
      <w:r>
        <w:rPr>
          <w:rFonts w:ascii="Times New Roman" w:eastAsia="Times New Roman" w:hAnsi="Times New Roman" w:cs="Times New Roman"/>
          <w:bCs/>
          <w:noProof/>
        </w:rPr>
        <w:drawing>
          <wp:inline distT="0" distB="0" distL="0" distR="0">
            <wp:extent cx="5342890" cy="3079744"/>
            <wp:effectExtent l="0" t="0" r="0" b="698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11.jpg"/>
                    <pic:cNvPicPr/>
                  </pic:nvPicPr>
                  <pic:blipFill>
                    <a:blip r:embed="rId17">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354148" cy="3086233"/>
                    </a:xfrm>
                    <a:prstGeom prst="rect">
                      <a:avLst/>
                    </a:prstGeom>
                  </pic:spPr>
                </pic:pic>
              </a:graphicData>
            </a:graphic>
          </wp:inline>
        </w:drawing>
      </w:r>
    </w:p>
    <w:p w:rsidR="00D15A67" w:rsidRPr="00B23D46" w:rsidRDefault="00D15A67" w:rsidP="00B23D46">
      <w:pPr>
        <w:ind w:left="709" w:hanging="709"/>
        <w:jc w:val="both"/>
        <w:rPr>
          <w:rFonts w:ascii="Times New Roman" w:eastAsia="Times New Roman" w:hAnsi="Times New Roman" w:cs="Times New Roman"/>
        </w:rPr>
      </w:pPr>
      <w:r w:rsidRPr="00D15A67">
        <w:rPr>
          <w:rFonts w:ascii="Times New Roman" w:eastAsia="Times New Roman" w:hAnsi="Times New Roman" w:cs="Times New Roman"/>
          <w:b/>
          <w:bCs/>
        </w:rPr>
        <w:t>Задание 3</w:t>
      </w:r>
      <w:r>
        <w:rPr>
          <w:rFonts w:ascii="Times New Roman" w:eastAsia="Times New Roman" w:hAnsi="Times New Roman" w:cs="Times New Roman"/>
        </w:rPr>
        <w:t>. Составьте схему операции при фламбировании и траншировании блюд</w:t>
      </w:r>
    </w:p>
    <w:p w:rsidR="00B23D46" w:rsidRDefault="00B23D46" w:rsidP="00B23D46">
      <w:pPr>
        <w:ind w:left="709" w:hanging="709"/>
        <w:jc w:val="both"/>
        <w:rPr>
          <w:rFonts w:ascii="Times New Roman" w:hAnsi="Times New Roman" w:cs="Times New Roman"/>
          <w:sz w:val="28"/>
          <w:szCs w:val="28"/>
        </w:rPr>
      </w:pPr>
    </w:p>
    <w:p w:rsidR="00917228" w:rsidRDefault="00917228" w:rsidP="00B23D46">
      <w:pPr>
        <w:ind w:left="709" w:hanging="709"/>
        <w:jc w:val="center"/>
        <w:rPr>
          <w:rFonts w:ascii="Times New Roman" w:eastAsia="Times New Roman" w:hAnsi="Times New Roman" w:cs="Times New Roman"/>
          <w:b/>
        </w:rPr>
      </w:pPr>
      <w:r>
        <w:rPr>
          <w:rFonts w:ascii="Times New Roman" w:eastAsia="Times New Roman" w:hAnsi="Times New Roman" w:cs="Times New Roman"/>
          <w:b/>
          <w:noProof/>
        </w:rPr>
        <w:lastRenderedPageBreak/>
        <w:drawing>
          <wp:inline distT="0" distB="0" distL="0" distR="0">
            <wp:extent cx="4438650" cy="2335762"/>
            <wp:effectExtent l="0" t="0" r="0" b="762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7.jpg"/>
                    <pic:cNvPicPr/>
                  </pic:nvPicPr>
                  <pic:blipFill>
                    <a:blip r:embed="rId18">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455106" cy="2344422"/>
                    </a:xfrm>
                    <a:prstGeom prst="rect">
                      <a:avLst/>
                    </a:prstGeom>
                  </pic:spPr>
                </pic:pic>
              </a:graphicData>
            </a:graphic>
          </wp:inline>
        </w:drawing>
      </w:r>
    </w:p>
    <w:p w:rsidR="00917228" w:rsidRDefault="00917228" w:rsidP="00B23D46">
      <w:pPr>
        <w:ind w:left="709" w:hanging="709"/>
        <w:jc w:val="center"/>
        <w:rPr>
          <w:rFonts w:ascii="Times New Roman" w:eastAsia="Times New Roman" w:hAnsi="Times New Roman" w:cs="Times New Roman"/>
          <w:b/>
        </w:rPr>
      </w:pPr>
    </w:p>
    <w:p w:rsidR="00B23D46" w:rsidRPr="00B23D46" w:rsidRDefault="00B23D46" w:rsidP="00B23D46">
      <w:pPr>
        <w:ind w:left="709" w:hanging="709"/>
        <w:jc w:val="center"/>
        <w:rPr>
          <w:rFonts w:ascii="Times New Roman" w:eastAsia="Times New Roman" w:hAnsi="Times New Roman" w:cs="Times New Roman"/>
          <w:b/>
        </w:rPr>
      </w:pPr>
      <w:r w:rsidRPr="00B23D46">
        <w:rPr>
          <w:rFonts w:ascii="Times New Roman" w:eastAsia="Times New Roman" w:hAnsi="Times New Roman" w:cs="Times New Roman"/>
          <w:b/>
        </w:rPr>
        <w:t>Практическая работа №1</w:t>
      </w:r>
      <w:r>
        <w:rPr>
          <w:rFonts w:ascii="Times New Roman" w:eastAsia="Times New Roman" w:hAnsi="Times New Roman" w:cs="Times New Roman"/>
          <w:b/>
        </w:rPr>
        <w:t>7</w:t>
      </w:r>
    </w:p>
    <w:p w:rsidR="00B23D46" w:rsidRDefault="00B23D46" w:rsidP="00B23D46">
      <w:pPr>
        <w:ind w:left="709" w:hanging="709"/>
        <w:jc w:val="both"/>
        <w:rPr>
          <w:rFonts w:ascii="Times New Roman" w:eastAsia="Times New Roman" w:hAnsi="Times New Roman" w:cs="Times New Roman"/>
          <w:bCs/>
        </w:rPr>
      </w:pPr>
      <w:r w:rsidRPr="00B23D46">
        <w:rPr>
          <w:rFonts w:ascii="Times New Roman" w:eastAsia="Times New Roman" w:hAnsi="Times New Roman" w:cs="Times New Roman"/>
          <w:b/>
        </w:rPr>
        <w:t>Тема:</w:t>
      </w:r>
      <w:r w:rsidRPr="007F7589">
        <w:rPr>
          <w:rFonts w:ascii="Times New Roman" w:eastAsia="Times New Roman" w:hAnsi="Times New Roman" w:cs="Times New Roman"/>
          <w:bCs/>
        </w:rPr>
        <w:t>Тренинг по отработке приемов обслуживания на банкетах</w:t>
      </w:r>
      <w:r>
        <w:rPr>
          <w:rFonts w:ascii="Times New Roman" w:eastAsia="Times New Roman" w:hAnsi="Times New Roman" w:cs="Times New Roman"/>
          <w:b/>
        </w:rPr>
        <w:t xml:space="preserve">, </w:t>
      </w:r>
      <w:r w:rsidRPr="007F7589">
        <w:rPr>
          <w:rFonts w:ascii="Times New Roman" w:eastAsia="Times New Roman" w:hAnsi="Times New Roman" w:cs="Times New Roman"/>
          <w:bCs/>
        </w:rPr>
        <w:t>приемах</w:t>
      </w:r>
    </w:p>
    <w:p w:rsidR="00D15A67" w:rsidRPr="00D15A67" w:rsidRDefault="00D15A67" w:rsidP="00CF20B8">
      <w:pPr>
        <w:widowControl/>
        <w:numPr>
          <w:ilvl w:val="1"/>
          <w:numId w:val="12"/>
        </w:numPr>
        <w:tabs>
          <w:tab w:val="num" w:pos="284"/>
        </w:tabs>
        <w:ind w:left="426" w:hanging="426"/>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Изучите </w:t>
      </w:r>
      <w:r w:rsidRPr="00D15A67">
        <w:rPr>
          <w:rFonts w:ascii="Times New Roman" w:eastAsia="Times New Roman" w:hAnsi="Times New Roman" w:cs="Times New Roman"/>
          <w:bCs/>
          <w:color w:val="auto"/>
        </w:rPr>
        <w:t xml:space="preserve">приемы обслуживания на банкетах – подготовительный этап к определенному виду банкета: Банкет с </w:t>
      </w:r>
      <w:proofErr w:type="gramStart"/>
      <w:r w:rsidRPr="00D15A67">
        <w:rPr>
          <w:rFonts w:ascii="Times New Roman" w:eastAsia="Times New Roman" w:hAnsi="Times New Roman" w:cs="Times New Roman"/>
          <w:bCs/>
          <w:color w:val="auto"/>
        </w:rPr>
        <w:t>частичным</w:t>
      </w:r>
      <w:proofErr w:type="gramEnd"/>
      <w:r w:rsidRPr="00D15A67">
        <w:rPr>
          <w:rFonts w:ascii="Times New Roman" w:eastAsia="Times New Roman" w:hAnsi="Times New Roman" w:cs="Times New Roman"/>
          <w:bCs/>
          <w:color w:val="auto"/>
        </w:rPr>
        <w:t xml:space="preserve"> обслуживание официантами</w:t>
      </w:r>
      <w:r w:rsidRPr="00D15A67">
        <w:rPr>
          <w:rFonts w:ascii="Times New Roman" w:eastAsia="Times New Roman" w:hAnsi="Times New Roman" w:cs="Times New Roman"/>
          <w:color w:val="auto"/>
        </w:rPr>
        <w:t xml:space="preserve">  и обслуживание на Приеме-Фуршет, Приеме-Коктейль, учебник - Кучер Л.С., Шкуратова Л.М. стр. 336-339, 273-323</w:t>
      </w:r>
    </w:p>
    <w:p w:rsidR="00D15A67" w:rsidRPr="00D15A67" w:rsidRDefault="00D15A67" w:rsidP="00D15A67">
      <w:pPr>
        <w:widowControl/>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Ответьте на вопросы: </w:t>
      </w:r>
    </w:p>
    <w:p w:rsidR="00D15A67" w:rsidRPr="00D15A67" w:rsidRDefault="00D15A67" w:rsidP="00CF20B8">
      <w:pPr>
        <w:widowControl/>
        <w:numPr>
          <w:ilvl w:val="0"/>
          <w:numId w:val="13"/>
        </w:numPr>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Понятие банкет с частичным обслуживание официантами?</w:t>
      </w:r>
    </w:p>
    <w:p w:rsidR="00D15A67" w:rsidRPr="00D15A67" w:rsidRDefault="00D15A67" w:rsidP="00CF20B8">
      <w:pPr>
        <w:widowControl/>
        <w:numPr>
          <w:ilvl w:val="0"/>
          <w:numId w:val="13"/>
        </w:numPr>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Меню банкета?</w:t>
      </w:r>
    </w:p>
    <w:p w:rsidR="00D15A67" w:rsidRPr="00D15A67" w:rsidRDefault="00D15A67" w:rsidP="00CF20B8">
      <w:pPr>
        <w:widowControl/>
        <w:numPr>
          <w:ilvl w:val="0"/>
          <w:numId w:val="13"/>
        </w:numPr>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Особенность обслуживания: сервировка, подача блюд, чайный стол?</w:t>
      </w:r>
    </w:p>
    <w:p w:rsidR="00D15A67" w:rsidRPr="00D15A67" w:rsidRDefault="00D15A67" w:rsidP="00CF20B8">
      <w:pPr>
        <w:widowControl/>
        <w:numPr>
          <w:ilvl w:val="0"/>
          <w:numId w:val="13"/>
        </w:numPr>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Прощание  с гостями</w:t>
      </w:r>
    </w:p>
    <w:p w:rsidR="00D15A67" w:rsidRPr="00D15A67" w:rsidRDefault="00D15A67" w:rsidP="00CF20B8">
      <w:pPr>
        <w:widowControl/>
        <w:numPr>
          <w:ilvl w:val="0"/>
          <w:numId w:val="13"/>
        </w:numPr>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Отчет: демонстрация: сервировка стола, расстановка блюд, обслуживание. </w:t>
      </w:r>
    </w:p>
    <w:p w:rsidR="00D15A67" w:rsidRPr="00D15A67" w:rsidRDefault="00D15A67" w:rsidP="00CF20B8">
      <w:pPr>
        <w:widowControl/>
        <w:numPr>
          <w:ilvl w:val="0"/>
          <w:numId w:val="13"/>
        </w:numPr>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Понятие Прием-фуршет, Прием-Коктейль, обслуживание официантами?</w:t>
      </w:r>
    </w:p>
    <w:p w:rsidR="00D15A67" w:rsidRPr="00D15A67" w:rsidRDefault="00D15A67" w:rsidP="00CF20B8">
      <w:pPr>
        <w:widowControl/>
        <w:numPr>
          <w:ilvl w:val="0"/>
          <w:numId w:val="13"/>
        </w:numPr>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Меню банкета?</w:t>
      </w:r>
    </w:p>
    <w:p w:rsidR="00D15A67" w:rsidRPr="00D15A67" w:rsidRDefault="00D15A67" w:rsidP="00CF20B8">
      <w:pPr>
        <w:widowControl/>
        <w:numPr>
          <w:ilvl w:val="0"/>
          <w:numId w:val="13"/>
        </w:numPr>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Особенность обслуживания: сервировка, подача блюд, чайный стол?</w:t>
      </w:r>
    </w:p>
    <w:p w:rsidR="00D15A67" w:rsidRPr="00D15A67" w:rsidRDefault="00D15A67" w:rsidP="00CF20B8">
      <w:pPr>
        <w:widowControl/>
        <w:numPr>
          <w:ilvl w:val="0"/>
          <w:numId w:val="13"/>
        </w:numPr>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Прощание  с гостями</w:t>
      </w:r>
    </w:p>
    <w:p w:rsidR="00D15A67" w:rsidRPr="00D15A67" w:rsidRDefault="00D15A67" w:rsidP="00CF20B8">
      <w:pPr>
        <w:widowControl/>
        <w:numPr>
          <w:ilvl w:val="0"/>
          <w:numId w:val="13"/>
        </w:numPr>
        <w:jc w:val="both"/>
        <w:rPr>
          <w:rFonts w:ascii="Times New Roman" w:eastAsia="Times New Roman" w:hAnsi="Times New Roman" w:cs="Times New Roman"/>
          <w:color w:val="auto"/>
        </w:rPr>
      </w:pPr>
      <w:r w:rsidRPr="00D15A67">
        <w:rPr>
          <w:rFonts w:ascii="Times New Roman" w:eastAsia="Times New Roman" w:hAnsi="Times New Roman" w:cs="Times New Roman"/>
          <w:color w:val="auto"/>
        </w:rPr>
        <w:t xml:space="preserve">Отчет: демонстрация </w:t>
      </w:r>
    </w:p>
    <w:p w:rsidR="00D15A67" w:rsidRPr="00D15A67" w:rsidRDefault="00D15A67" w:rsidP="00D15A67">
      <w:pPr>
        <w:widowControl/>
        <w:jc w:val="both"/>
        <w:rPr>
          <w:rFonts w:ascii="Times New Roman" w:eastAsia="Times New Roman" w:hAnsi="Times New Roman" w:cs="Times New Roman"/>
          <w:color w:val="auto"/>
        </w:rPr>
      </w:pPr>
    </w:p>
    <w:p w:rsidR="00A3792E" w:rsidRPr="000D14D0" w:rsidRDefault="00A3792E" w:rsidP="000D14D0">
      <w:pPr>
        <w:jc w:val="both"/>
        <w:rPr>
          <w:rFonts w:ascii="Times New Roman" w:hAnsi="Times New Roman" w:cs="Times New Roman"/>
          <w:b/>
        </w:rPr>
      </w:pPr>
      <w:r w:rsidRPr="000D14D0">
        <w:rPr>
          <w:rFonts w:ascii="Times New Roman" w:hAnsi="Times New Roman" w:cs="Times New Roman"/>
          <w:b/>
        </w:rPr>
        <w:t>3.2. Пакет экзаменатора</w:t>
      </w:r>
    </w:p>
    <w:p w:rsidR="00A3792E" w:rsidRPr="000D14D0" w:rsidRDefault="00A3792E" w:rsidP="000D14D0">
      <w:pPr>
        <w:jc w:val="both"/>
        <w:rPr>
          <w:rFonts w:ascii="Times New Roman" w:hAnsi="Times New Roman" w:cs="Times New Roman"/>
          <w:b/>
        </w:rPr>
      </w:pPr>
      <w:r w:rsidRPr="000D14D0">
        <w:rPr>
          <w:rFonts w:ascii="Times New Roman" w:hAnsi="Times New Roman" w:cs="Times New Roman"/>
          <w:b/>
        </w:rPr>
        <w:t>Задания для проведения дифференцированного зачета по дисциплине</w:t>
      </w:r>
    </w:p>
    <w:p w:rsidR="00424C6A" w:rsidRPr="000D14D0" w:rsidRDefault="00A3792E" w:rsidP="000D14D0">
      <w:pPr>
        <w:jc w:val="both"/>
        <w:rPr>
          <w:rFonts w:ascii="Times New Roman" w:hAnsi="Times New Roman" w:cs="Times New Roman"/>
          <w:b/>
        </w:rPr>
      </w:pPr>
      <w:r w:rsidRPr="000D14D0">
        <w:rPr>
          <w:rFonts w:ascii="Times New Roman" w:hAnsi="Times New Roman" w:cs="Times New Roman"/>
          <w:b/>
        </w:rPr>
        <w:t xml:space="preserve">по </w:t>
      </w:r>
      <w:r w:rsidR="00424C6A" w:rsidRPr="000D14D0">
        <w:rPr>
          <w:rFonts w:ascii="Times New Roman" w:hAnsi="Times New Roman" w:cs="Times New Roman"/>
          <w:b/>
        </w:rPr>
        <w:t>ОП.04 Организация обслуживания</w:t>
      </w:r>
    </w:p>
    <w:p w:rsidR="00A3792E" w:rsidRPr="000D14D0" w:rsidRDefault="00A3792E" w:rsidP="000D14D0">
      <w:pPr>
        <w:jc w:val="both"/>
        <w:rPr>
          <w:rFonts w:ascii="Times New Roman" w:hAnsi="Times New Roman" w:cs="Times New Roman"/>
          <w:b/>
        </w:rPr>
      </w:pPr>
    </w:p>
    <w:p w:rsidR="00A3792E" w:rsidRPr="000D14D0" w:rsidRDefault="00A3792E" w:rsidP="000D14D0">
      <w:pPr>
        <w:jc w:val="both"/>
        <w:rPr>
          <w:rFonts w:ascii="Times New Roman" w:hAnsi="Times New Roman" w:cs="Times New Roman"/>
          <w:b/>
        </w:rPr>
      </w:pPr>
      <w:r w:rsidRPr="000D14D0">
        <w:rPr>
          <w:rFonts w:ascii="Times New Roman" w:hAnsi="Times New Roman" w:cs="Times New Roman"/>
          <w:b/>
        </w:rPr>
        <w:t>Условия выполнения заданий</w:t>
      </w:r>
    </w:p>
    <w:p w:rsidR="00A3792E" w:rsidRPr="000D14D0" w:rsidRDefault="00A3792E" w:rsidP="000D14D0">
      <w:pPr>
        <w:jc w:val="both"/>
        <w:rPr>
          <w:rFonts w:ascii="Times New Roman" w:hAnsi="Times New Roman" w:cs="Times New Roman"/>
          <w:i/>
        </w:rPr>
      </w:pPr>
      <w:r w:rsidRPr="000D14D0">
        <w:rPr>
          <w:rFonts w:ascii="Times New Roman" w:hAnsi="Times New Roman" w:cs="Times New Roman"/>
        </w:rPr>
        <w:t xml:space="preserve">1. Количество вариантов дифференцированного зачета для обучающихся – 4 </w:t>
      </w:r>
    </w:p>
    <w:p w:rsidR="00A3792E" w:rsidRPr="000D14D0" w:rsidRDefault="00A3792E" w:rsidP="000D14D0">
      <w:pPr>
        <w:rPr>
          <w:rFonts w:ascii="Times New Roman" w:eastAsia="Calibri" w:hAnsi="Times New Roman" w:cs="Times New Roman"/>
          <w:i/>
          <w:color w:val="auto"/>
        </w:rPr>
      </w:pPr>
      <w:r w:rsidRPr="000D14D0">
        <w:rPr>
          <w:rFonts w:ascii="Times New Roman" w:hAnsi="Times New Roman" w:cs="Times New Roman"/>
        </w:rPr>
        <w:t xml:space="preserve">2. Список вопросов по учебной дисциплине </w:t>
      </w:r>
      <w:r w:rsidR="008D5564" w:rsidRPr="000D14D0">
        <w:rPr>
          <w:rFonts w:ascii="Times New Roman" w:eastAsia="Times New Roman" w:hAnsi="Times New Roman" w:cs="Times New Roman"/>
          <w:color w:val="auto"/>
        </w:rPr>
        <w:t>ОП.04 Организация обслуживания</w:t>
      </w:r>
    </w:p>
    <w:p w:rsidR="00A3792E" w:rsidRPr="000D14D0" w:rsidRDefault="00A3792E" w:rsidP="000D14D0">
      <w:pPr>
        <w:jc w:val="center"/>
        <w:rPr>
          <w:rFonts w:ascii="Times New Roman" w:hAnsi="Times New Roman" w:cs="Times New Roman"/>
        </w:rPr>
      </w:pPr>
      <w:r w:rsidRPr="000D14D0">
        <w:rPr>
          <w:rFonts w:ascii="Times New Roman" w:hAnsi="Times New Roman" w:cs="Times New Roman"/>
        </w:rPr>
        <w:t xml:space="preserve">Вопросы к дифференцированному зачету </w:t>
      </w:r>
    </w:p>
    <w:p w:rsidR="00A3792E" w:rsidRPr="000D14D0" w:rsidRDefault="00C55931" w:rsidP="00CF20B8">
      <w:pPr>
        <w:pStyle w:val="a7"/>
        <w:numPr>
          <w:ilvl w:val="0"/>
          <w:numId w:val="14"/>
        </w:numPr>
        <w:ind w:left="0" w:firstLine="0"/>
        <w:jc w:val="both"/>
        <w:rPr>
          <w:rFonts w:ascii="Times New Roman" w:hAnsi="Times New Roman" w:cs="Times New Roman"/>
          <w:sz w:val="24"/>
          <w:szCs w:val="24"/>
        </w:rPr>
      </w:pPr>
      <w:r w:rsidRPr="000D14D0">
        <w:rPr>
          <w:rFonts w:ascii="Times New Roman" w:hAnsi="Times New Roman" w:cs="Times New Roman"/>
          <w:sz w:val="24"/>
          <w:szCs w:val="24"/>
        </w:rPr>
        <w:t>Основные понятия: услуга, процесс обслуживания, качество услуги, метод и форма обслуживания, обслуживающий персонал. Цели и задачи обслуживания. Основные правила и нормы.</w:t>
      </w:r>
    </w:p>
    <w:p w:rsidR="00C55931" w:rsidRPr="000D14D0" w:rsidRDefault="00C55931" w:rsidP="00CF20B8">
      <w:pPr>
        <w:pStyle w:val="a7"/>
        <w:numPr>
          <w:ilvl w:val="0"/>
          <w:numId w:val="14"/>
        </w:numPr>
        <w:ind w:left="0" w:firstLine="0"/>
        <w:jc w:val="both"/>
        <w:rPr>
          <w:rFonts w:ascii="Times New Roman" w:hAnsi="Times New Roman" w:cs="Times New Roman"/>
          <w:sz w:val="24"/>
          <w:szCs w:val="24"/>
        </w:rPr>
      </w:pPr>
      <w:r w:rsidRPr="000D14D0">
        <w:rPr>
          <w:rFonts w:ascii="Times New Roman" w:hAnsi="Times New Roman" w:cs="Times New Roman"/>
          <w:sz w:val="24"/>
          <w:szCs w:val="24"/>
        </w:rPr>
        <w:t>Услуги предприятий питания: классификация, виды, характеристика</w:t>
      </w:r>
    </w:p>
    <w:p w:rsidR="00C55931" w:rsidRPr="000D14D0" w:rsidRDefault="00C55931" w:rsidP="00CF20B8">
      <w:pPr>
        <w:pStyle w:val="a7"/>
        <w:numPr>
          <w:ilvl w:val="0"/>
          <w:numId w:val="14"/>
        </w:numPr>
        <w:ind w:left="0" w:firstLine="0"/>
        <w:jc w:val="both"/>
        <w:rPr>
          <w:rFonts w:ascii="Times New Roman" w:hAnsi="Times New Roman" w:cs="Times New Roman"/>
          <w:sz w:val="24"/>
          <w:szCs w:val="24"/>
        </w:rPr>
      </w:pPr>
      <w:r w:rsidRPr="000D14D0">
        <w:rPr>
          <w:rFonts w:ascii="Times New Roman" w:hAnsi="Times New Roman" w:cs="Times New Roman"/>
          <w:sz w:val="24"/>
          <w:szCs w:val="24"/>
        </w:rPr>
        <w:t>Требования безопасности, экологичности, совместимости и взаимозаменяемости услуг</w:t>
      </w:r>
    </w:p>
    <w:p w:rsidR="00C55931" w:rsidRPr="000D14D0" w:rsidRDefault="00C55931" w:rsidP="00CF20B8">
      <w:pPr>
        <w:pStyle w:val="a7"/>
        <w:numPr>
          <w:ilvl w:val="0"/>
          <w:numId w:val="14"/>
        </w:numPr>
        <w:ind w:left="0" w:firstLine="0"/>
        <w:jc w:val="both"/>
        <w:rPr>
          <w:rFonts w:ascii="Times New Roman" w:hAnsi="Times New Roman" w:cs="Times New Roman"/>
          <w:sz w:val="24"/>
          <w:szCs w:val="24"/>
        </w:rPr>
      </w:pPr>
      <w:r w:rsidRPr="000D14D0">
        <w:rPr>
          <w:rFonts w:ascii="Times New Roman" w:hAnsi="Times New Roman" w:cs="Times New Roman"/>
          <w:sz w:val="24"/>
          <w:szCs w:val="24"/>
        </w:rPr>
        <w:t>Методы и формы обслуживания, их классификация</w:t>
      </w:r>
    </w:p>
    <w:p w:rsidR="00C55931" w:rsidRPr="000D14D0" w:rsidRDefault="00C55931" w:rsidP="00CF20B8">
      <w:pPr>
        <w:pStyle w:val="a7"/>
        <w:numPr>
          <w:ilvl w:val="0"/>
          <w:numId w:val="14"/>
        </w:numPr>
        <w:ind w:left="0" w:firstLine="0"/>
        <w:jc w:val="both"/>
        <w:rPr>
          <w:rFonts w:ascii="Times New Roman" w:hAnsi="Times New Roman" w:cs="Times New Roman"/>
          <w:sz w:val="24"/>
          <w:szCs w:val="24"/>
        </w:rPr>
      </w:pPr>
      <w:r w:rsidRPr="000D14D0">
        <w:rPr>
          <w:rFonts w:ascii="Times New Roman" w:hAnsi="Times New Roman" w:cs="Times New Roman"/>
          <w:sz w:val="24"/>
          <w:szCs w:val="24"/>
        </w:rPr>
        <w:t>Особенности организации обслуживания в предприятиях различных типов и классов.</w:t>
      </w:r>
    </w:p>
    <w:p w:rsidR="00C55931" w:rsidRPr="000D14D0" w:rsidRDefault="00C55931" w:rsidP="00CF20B8">
      <w:pPr>
        <w:pStyle w:val="a7"/>
        <w:numPr>
          <w:ilvl w:val="0"/>
          <w:numId w:val="14"/>
        </w:numPr>
        <w:ind w:left="0" w:firstLine="0"/>
        <w:jc w:val="both"/>
        <w:rPr>
          <w:rFonts w:ascii="Times New Roman" w:hAnsi="Times New Roman" w:cs="Times New Roman"/>
          <w:sz w:val="24"/>
          <w:szCs w:val="24"/>
        </w:rPr>
      </w:pPr>
      <w:r w:rsidRPr="000D14D0">
        <w:rPr>
          <w:rFonts w:ascii="Times New Roman" w:hAnsi="Times New Roman" w:cs="Times New Roman"/>
          <w:sz w:val="24"/>
          <w:szCs w:val="24"/>
        </w:rPr>
        <w:t>Обслуживающий персонал: категории, функции, общие требования к нему. Новые профессии обслуживающего персонала.</w:t>
      </w:r>
    </w:p>
    <w:p w:rsidR="00C55931" w:rsidRPr="000D14D0" w:rsidRDefault="00C55931" w:rsidP="00CF20B8">
      <w:pPr>
        <w:pStyle w:val="a7"/>
        <w:numPr>
          <w:ilvl w:val="0"/>
          <w:numId w:val="14"/>
        </w:numPr>
        <w:ind w:left="0" w:firstLine="0"/>
        <w:jc w:val="both"/>
        <w:rPr>
          <w:rFonts w:ascii="Times New Roman" w:hAnsi="Times New Roman" w:cs="Times New Roman"/>
          <w:sz w:val="24"/>
          <w:szCs w:val="24"/>
        </w:rPr>
      </w:pPr>
      <w:r w:rsidRPr="000D14D0">
        <w:rPr>
          <w:rFonts w:ascii="Times New Roman" w:hAnsi="Times New Roman" w:cs="Times New Roman"/>
          <w:sz w:val="24"/>
          <w:szCs w:val="24"/>
        </w:rPr>
        <w:t>Культура обслуживания: понятие, факторы, влияющие на уровень культуры обслуживания.</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lastRenderedPageBreak/>
        <w:t>Торговые помещения для обслуживания потребителей: виды, назначение, характеристика.</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Вспомогательные помещения: сервизная, моечная столовой посуды. Назначение, характеристика, организация работы.</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Сервис-бар: понятие, назначение, характеристика. Хлеборезки: назначение, организация работы.</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Требования к освещению и вентиляции, цветовому оформлению залов. Разработка концепции оформления предприятия. Современные направления создания интерьера. Фирменный стиль.</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Оборудование залов. Современные требования к мебели. Мебель повышенной комфортности, облегченных конструкций. Характеристика, виды, назначение. Нормы оснащения залов мебелью.</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Столовая посуда, приборы: их назначение, классификация. Требования, предъявляемые к посуде и приборам. Нормы оснащения предприятий питания столовой посудой, приборами, бельем. Правила хранения и учета.</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Фарфоровая, фаянсовая, керамическая посуда: виды, назначение, емкость, размеры, характеристика</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Стеклянная, хрустальная посуда: виды, назначение, емкость, размеры, характеристика. Современные требования, предъявляемые к форме, рисунку и цвету стеклянной посуды. Посуда и приборы одноразового использования: виды, ассортимент, назначение, утилизация.</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Металлическая, деревянная и пластмассовая посуда: назначение, емкость, размеры, характеристика. Уход за металлической посудой</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Использование посуды из аркопала</w:t>
      </w:r>
      <w:proofErr w:type="gramStart"/>
      <w:r w:rsidRPr="000D14D0">
        <w:rPr>
          <w:rFonts w:ascii="Times New Roman" w:hAnsi="Times New Roman" w:cs="Times New Roman"/>
          <w:bCs/>
          <w:sz w:val="24"/>
          <w:szCs w:val="24"/>
        </w:rPr>
        <w:t xml:space="preserve"> ,</w:t>
      </w:r>
      <w:proofErr w:type="gramEnd"/>
      <w:r w:rsidRPr="000D14D0">
        <w:rPr>
          <w:rFonts w:ascii="Times New Roman" w:hAnsi="Times New Roman" w:cs="Times New Roman"/>
          <w:bCs/>
          <w:sz w:val="24"/>
          <w:szCs w:val="24"/>
        </w:rPr>
        <w:t>аркорока и других современных материалов</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Столовые приборы: виды, назначение, характеристика.</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Столовое белье: виды, ассортимент, размеры, назначение, характеристика. Использование в ресторанном сервисе столового белья из натуральных и синтетических тканей, нетканных материалов. Характеристика мольтона, наперона. Брэнд столового белья как средство рекламы</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Средства информации: меню, карта вин, сертификаты, лицензии. Требования к информации.</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Меню: понятие, назначение, виды. Требования, предъявляемые к составлению меню. Последовательность расположения в меню закусок, блюд, напитков. Правила составления и оформления различных видов меню.</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Карта вин: понятие, назначение, правила составления и оформление. Роль сомелье в разработке вин. Понятие о карте коктейлей ресторана</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Этапы организации обслуживания: подготовительный, основной, завершающий. Подготовка торговых помещений к обслуживанию. Уборка помещений. Расстановка мебели. Получение и подготовка посуды, приборов, столового белья, специй для сервировки столов. Накрытие столов скатертями и их замена.</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Оформление столов цветами, композициями из цветов, аксессуарами. Основные виды и формы складывания салфеток.</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Виды сервировки в зависимости от характера обслуживания (завтрак, бизнес-ланч, комплексный обед, обед по меню заказных блюд, ужина). Досервировка стола в соответствии с полученным заказом.</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Подготовка персонала к обслуживанию. Требования к личной гигиене и внешнему виду обслуживающего персонала. Инструктаж по порядку и правилам обслуживания. Контроль степени готовности. Предоставление услуг по организации досуга.</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lastRenderedPageBreak/>
        <w:t>Организация процесса обслуживания в ресторанах различных типов и классов.</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Основные элементы обслуживания</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Последовательность подачи блюд и напитков. Подача продукции сервис - бара. Порядок получения готовой продукции с производства.</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Методы подачи блюд (французский, английский, русский, еврейский, комбинированный)</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Последовательность и правила подачи холодных блюд и закусок. Подача замены использованной посуды и приборов. Досервировка стола. Подача горячих закусок</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Подбор посуды и правила подачи супов. Уборка посуды, досервировка стола</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Способы подачи вторых блюд.</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Подготовка стола для подачи десерта. Подбор посуды и приборов. Правила подачи горячих и холодных сладких блюд, фруктов и ягод.</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Правила подачи горячих и холодных напитков, кондитерских изделий</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Завершающий этап обслуживания. Расчет с потребителями: виды, формы, правила. Характеристика современных форм расчета с помощью компьютерного POS – терминала. Последовательность уборки стола после обслуживания</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Приемы и банкеты: определение, классификация. Понятие дипломатического протокола. Виды официальных приемов. Порядок приема заказов на обслуживание торжеств. Роль метрдотеля в организации обслуживания банкетов</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Банкет за столом с полным обслуживанием официантами: понятие, назначение, характеристика, особенности подготовки и проведения банкетов, обслуживание участников банкета</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Прием – фуршет: определение, назначение, характеристика, особенности меню. Схемы расстановки столов. Способы накрытия столов скатертями и оформление «юбкой». Виды сервировки стеклом. Правила расстановки продукции на столе. Порядок подачи аперитива, горячих закусок, вторых блюд, десерта, шампанского, горячих напитков. Правила уборки столов.</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Прием – коктейль: определение, назначение, характеристика, особенности составления меню. Оформление зала, размещение и сервировка барных стоек, дополнительных столиков. Приемы подачи аперитива, холодных и горячих закусок. Подача шампанского, десерта, табачных изделий, горячих напитков на подносах. Уборка зала.</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Банкет – чай: определение, назначение, характеристика. Особенности подготовки зала, подборка мебели, составления меню. Способы сервировки стола в зависимости от ассортимента сладких блюд. Правила подачи десерта, шампанского, горячих напитков, винно-водочных изделий.</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Смешанные банкеты: определение, назначение, характеристика. Виды банкетов. Их назначение и особенности обслуживания (коктейль – кафе, коктейль – фуршет – кафе, банкет за столом с полным обслуживанием официантами – «Кафе в гостинной»)</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Неофициальные банкеты: понятие, виды. Банкет за столом с частичным обслуживанием официантами: назначение, характеристика, подготовка к банкету. Предварительная сервировка и размещение на столах холодных закусок и блюд, напитков. Организация обслуживания. Особенности организации проведения банкетов «Свадьба», «День рождения», по случаю чествования юбиляра, встреча друзей и т.д.</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Смешанные виды услуг: определение, классификация. Услуги по организации питания и обслуживания участников симпозиумов, конференций, семинаров, совещаний: составление меню, особенности сервировки столов, формы обслуживания, способы расчета.</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Особенности обслуживания проживающих в гостиницах. Обслуживание в номерах гостиниц. Современные требования к организации службы Рум – сервис</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lastRenderedPageBreak/>
        <w:t>Услуги по организации и обслуживанию торжеств, семейных обедов, тематических и ритуальных мероприятий: характеристика, особенности меню, подготовка и обслуживание, услуги официанта по обслуживанию на дому</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Особенности представления услуг по организации питания и обслуживания в местах массового отдыха и культурно-массовых мероприятий.</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Услуги по доставке кулинарной продукции и кондитерских изделий по заказам и обслуживанию в офисах и на дому; в пути следования пассажирского транспорта (в том числе в купе, салоне, салоне самолета)</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Характеристика современных видов услуг и форма обслуживания: шведский стол, сырная тележка, стол – экспресс, зал – экспресс, бизнес – ланч, воскресный бранч, кафе – брейк и др.</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Туризм: основные понятия и определения, цели. Нормативная база. Требования к предприятиям питания для обслуживания туристов. Перечень и характеристика услуг, предоставляемых иностранным туристам: договора, путевки и ваучеры на обслуживание иностранных туристов</w:t>
      </w:r>
    </w:p>
    <w:p w:rsidR="00C55931" w:rsidRPr="000D14D0" w:rsidRDefault="00C55931" w:rsidP="00CF20B8">
      <w:pPr>
        <w:pStyle w:val="a7"/>
        <w:numPr>
          <w:ilvl w:val="0"/>
          <w:numId w:val="14"/>
        </w:numPr>
        <w:ind w:left="0" w:firstLine="0"/>
        <w:jc w:val="both"/>
        <w:rPr>
          <w:rFonts w:ascii="Times New Roman" w:hAnsi="Times New Roman" w:cs="Times New Roman"/>
          <w:bCs/>
          <w:sz w:val="24"/>
          <w:szCs w:val="24"/>
        </w:rPr>
      </w:pPr>
      <w:r w:rsidRPr="000D14D0">
        <w:rPr>
          <w:rFonts w:ascii="Times New Roman" w:hAnsi="Times New Roman" w:cs="Times New Roman"/>
          <w:bCs/>
          <w:sz w:val="24"/>
          <w:szCs w:val="24"/>
        </w:rPr>
        <w:t>Организация обслуживания туристов в ресторанах и кафе. Режим питания. Формы обслуживания. Виды расчета. Услуги питания в пути следования туристов</w:t>
      </w:r>
    </w:p>
    <w:p w:rsidR="00C55931" w:rsidRPr="00A3792E" w:rsidRDefault="00C55931" w:rsidP="00C55931">
      <w:pPr>
        <w:jc w:val="both"/>
        <w:rPr>
          <w:rFonts w:ascii="Times New Roman" w:hAnsi="Times New Roman" w:cs="Times New Roman"/>
          <w:b/>
        </w:rPr>
      </w:pPr>
    </w:p>
    <w:p w:rsidR="00A3792E" w:rsidRPr="000D14D0" w:rsidRDefault="00A3792E" w:rsidP="000D14D0">
      <w:pPr>
        <w:jc w:val="center"/>
        <w:rPr>
          <w:rFonts w:ascii="Times New Roman" w:hAnsi="Times New Roman" w:cs="Times New Roman"/>
        </w:rPr>
      </w:pPr>
    </w:p>
    <w:p w:rsidR="00A3792E" w:rsidRPr="000D14D0" w:rsidRDefault="00A3792E" w:rsidP="000D14D0">
      <w:pPr>
        <w:widowControl/>
        <w:jc w:val="center"/>
        <w:rPr>
          <w:rFonts w:ascii="Times New Roman" w:eastAsia="Calibri" w:hAnsi="Times New Roman" w:cs="Times New Roman"/>
          <w:b/>
          <w:i/>
          <w:color w:val="auto"/>
          <w:lang w:eastAsia="en-US"/>
        </w:rPr>
      </w:pPr>
      <w:r w:rsidRPr="000D14D0">
        <w:rPr>
          <w:rFonts w:ascii="Times New Roman" w:eastAsia="Calibri" w:hAnsi="Times New Roman" w:cs="Times New Roman"/>
          <w:b/>
          <w:i/>
          <w:color w:val="auto"/>
          <w:lang w:eastAsia="en-US"/>
        </w:rPr>
        <w:t>Вариант 1</w:t>
      </w:r>
    </w:p>
    <w:p w:rsidR="004674A5" w:rsidRPr="000D14D0" w:rsidRDefault="004674A5" w:rsidP="000D14D0">
      <w:pPr>
        <w:widowControl/>
        <w:jc w:val="both"/>
        <w:rPr>
          <w:rFonts w:ascii="Times New Roman" w:eastAsia="Calibri" w:hAnsi="Times New Roman" w:cs="Times New Roman"/>
          <w:color w:val="auto"/>
          <w:lang w:eastAsia="en-US"/>
        </w:rPr>
      </w:pPr>
      <w:bookmarkStart w:id="19" w:name="_Hlk124708034"/>
      <w:r w:rsidRPr="000D14D0">
        <w:rPr>
          <w:rFonts w:ascii="Times New Roman" w:eastAsia="Calibri" w:hAnsi="Times New Roman" w:cs="Times New Roman"/>
          <w:b/>
          <w:color w:val="auto"/>
          <w:lang w:eastAsia="en-US"/>
        </w:rPr>
        <w:t>Задание 1</w:t>
      </w:r>
      <w:r w:rsidRPr="000D14D0">
        <w:rPr>
          <w:rFonts w:ascii="Times New Roman" w:eastAsia="Calibri" w:hAnsi="Times New Roman" w:cs="Times New Roman"/>
          <w:color w:val="auto"/>
          <w:lang w:eastAsia="en-US"/>
        </w:rPr>
        <w:t xml:space="preserve"> (тестовое)</w:t>
      </w:r>
    </w:p>
    <w:bookmarkEnd w:id="19"/>
    <w:p w:rsidR="004674A5" w:rsidRPr="000D14D0" w:rsidRDefault="004674A5" w:rsidP="000D14D0">
      <w:pPr>
        <w:widowControl/>
        <w:jc w:val="center"/>
        <w:rPr>
          <w:rFonts w:ascii="Times New Roman" w:eastAsia="Calibri" w:hAnsi="Times New Roman" w:cs="Times New Roman"/>
          <w:b/>
          <w:i/>
          <w:color w:val="auto"/>
          <w:lang w:eastAsia="en-US"/>
        </w:rPr>
      </w:pPr>
    </w:p>
    <w:p w:rsidR="004674A5" w:rsidRPr="000D14D0" w:rsidRDefault="004674A5" w:rsidP="00CF20B8">
      <w:pPr>
        <w:widowControl/>
        <w:numPr>
          <w:ilvl w:val="0"/>
          <w:numId w:val="15"/>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Выбрать верную характеристику ресторана высшего класса:</w:t>
      </w:r>
    </w:p>
    <w:p w:rsidR="004674A5" w:rsidRPr="000D14D0" w:rsidRDefault="004674A5" w:rsidP="00CF20B8">
      <w:pPr>
        <w:widowControl/>
        <w:numPr>
          <w:ilvl w:val="0"/>
          <w:numId w:val="1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Изысканный интерьер, высокий уровень комфортности, широкий ассортимент услуг, оригинальный ассортимент заказанных и фирменных блюд и изделий, напитков, коктейлей.</w:t>
      </w:r>
    </w:p>
    <w:p w:rsidR="004674A5" w:rsidRPr="000D14D0" w:rsidRDefault="004674A5" w:rsidP="00CF20B8">
      <w:pPr>
        <w:widowControl/>
        <w:numPr>
          <w:ilvl w:val="0"/>
          <w:numId w:val="1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Оригинальный интерьер, широкий выбор услуг, условия повышенной комфортности, разнообразный ассортимент оригинальных, изысканных заказных и фирменных блюд, напитки и коктейли сложного и несложного приготовления.</w:t>
      </w:r>
    </w:p>
    <w:p w:rsidR="004674A5" w:rsidRPr="000D14D0" w:rsidRDefault="004674A5" w:rsidP="00CF20B8">
      <w:pPr>
        <w:widowControl/>
        <w:numPr>
          <w:ilvl w:val="0"/>
          <w:numId w:val="1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Широкий выбор услуг, разнообразный ассортимент фирменных блюд и изделий, напитки и коктейли несложного приготовления.</w:t>
      </w:r>
    </w:p>
    <w:p w:rsidR="004674A5" w:rsidRPr="000D14D0" w:rsidRDefault="004674A5" w:rsidP="00CF20B8">
      <w:pPr>
        <w:widowControl/>
        <w:numPr>
          <w:ilvl w:val="0"/>
          <w:numId w:val="1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Широкий выбор услуг, оптимальный ассортимент фирменных и заказных блюд и изделий, напитки и коктейли несложного приготовления.</w:t>
      </w:r>
    </w:p>
    <w:p w:rsidR="004674A5" w:rsidRPr="000D14D0" w:rsidRDefault="004674A5" w:rsidP="00CF20B8">
      <w:pPr>
        <w:widowControl/>
        <w:numPr>
          <w:ilvl w:val="0"/>
          <w:numId w:val="17"/>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Услуги общественного питания должны отвечать:</w:t>
      </w:r>
    </w:p>
    <w:p w:rsidR="004674A5" w:rsidRPr="000D14D0" w:rsidRDefault="004674A5" w:rsidP="00CF20B8">
      <w:pPr>
        <w:widowControl/>
        <w:numPr>
          <w:ilvl w:val="0"/>
          <w:numId w:val="1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Требованиям безопасности и экологичности</w:t>
      </w:r>
    </w:p>
    <w:p w:rsidR="004674A5" w:rsidRPr="000D14D0" w:rsidRDefault="004674A5" w:rsidP="00CF20B8">
      <w:pPr>
        <w:widowControl/>
        <w:numPr>
          <w:ilvl w:val="0"/>
          <w:numId w:val="1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Требованиям экономичности</w:t>
      </w:r>
    </w:p>
    <w:p w:rsidR="004674A5" w:rsidRPr="000D14D0" w:rsidRDefault="004674A5" w:rsidP="00CF20B8">
      <w:pPr>
        <w:widowControl/>
        <w:numPr>
          <w:ilvl w:val="0"/>
          <w:numId w:val="1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Требованиям управляющего</w:t>
      </w:r>
    </w:p>
    <w:p w:rsidR="004674A5" w:rsidRPr="000D14D0" w:rsidRDefault="004674A5" w:rsidP="00CF20B8">
      <w:pPr>
        <w:widowControl/>
        <w:numPr>
          <w:ilvl w:val="0"/>
          <w:numId w:val="1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требованиям производства кулинарной продукции</w:t>
      </w:r>
    </w:p>
    <w:p w:rsidR="004674A5" w:rsidRPr="000D14D0" w:rsidRDefault="004674A5" w:rsidP="00CF20B8">
      <w:pPr>
        <w:widowControl/>
        <w:numPr>
          <w:ilvl w:val="0"/>
          <w:numId w:val="19"/>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 xml:space="preserve"> Один из основных критериев в оценке деятельности предприятий общественного питания - это:</w:t>
      </w:r>
    </w:p>
    <w:p w:rsidR="004674A5" w:rsidRPr="000D14D0" w:rsidRDefault="004674A5" w:rsidP="00CF20B8">
      <w:pPr>
        <w:widowControl/>
        <w:numPr>
          <w:ilvl w:val="0"/>
          <w:numId w:val="2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Культура обслуживания</w:t>
      </w:r>
    </w:p>
    <w:p w:rsidR="004674A5" w:rsidRPr="000D14D0" w:rsidRDefault="004674A5" w:rsidP="00CF20B8">
      <w:pPr>
        <w:widowControl/>
        <w:numPr>
          <w:ilvl w:val="0"/>
          <w:numId w:val="2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Этикет</w:t>
      </w:r>
    </w:p>
    <w:p w:rsidR="004674A5" w:rsidRPr="000D14D0" w:rsidRDefault="004674A5" w:rsidP="00CF20B8">
      <w:pPr>
        <w:widowControl/>
        <w:numPr>
          <w:ilvl w:val="0"/>
          <w:numId w:val="2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Метод планирования</w:t>
      </w:r>
    </w:p>
    <w:p w:rsidR="004674A5" w:rsidRPr="000D14D0" w:rsidRDefault="004674A5" w:rsidP="00CF20B8">
      <w:pPr>
        <w:widowControl/>
        <w:numPr>
          <w:ilvl w:val="0"/>
          <w:numId w:val="2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Анкетирование</w:t>
      </w:r>
    </w:p>
    <w:p w:rsidR="004674A5" w:rsidRPr="000D14D0" w:rsidRDefault="004674A5" w:rsidP="00CF20B8">
      <w:pPr>
        <w:widowControl/>
        <w:numPr>
          <w:ilvl w:val="0"/>
          <w:numId w:val="21"/>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Норма площади на одно посадочное место в кафе:</w:t>
      </w:r>
    </w:p>
    <w:p w:rsidR="004674A5" w:rsidRPr="000D14D0" w:rsidRDefault="004674A5" w:rsidP="00CF20B8">
      <w:pPr>
        <w:widowControl/>
        <w:numPr>
          <w:ilvl w:val="0"/>
          <w:numId w:val="22"/>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2 м2</w:t>
      </w:r>
    </w:p>
    <w:p w:rsidR="004674A5" w:rsidRPr="000D14D0" w:rsidRDefault="004674A5" w:rsidP="00CF20B8">
      <w:pPr>
        <w:widowControl/>
        <w:numPr>
          <w:ilvl w:val="0"/>
          <w:numId w:val="22"/>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1,8 м2</w:t>
      </w:r>
    </w:p>
    <w:p w:rsidR="004674A5" w:rsidRPr="000D14D0" w:rsidRDefault="004674A5" w:rsidP="00CF20B8">
      <w:pPr>
        <w:widowControl/>
        <w:numPr>
          <w:ilvl w:val="0"/>
          <w:numId w:val="22"/>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1,6 м2</w:t>
      </w:r>
    </w:p>
    <w:p w:rsidR="004674A5" w:rsidRPr="000D14D0" w:rsidRDefault="004674A5" w:rsidP="00CF20B8">
      <w:pPr>
        <w:widowControl/>
        <w:numPr>
          <w:ilvl w:val="0"/>
          <w:numId w:val="22"/>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1,7 м2</w:t>
      </w:r>
    </w:p>
    <w:p w:rsidR="004674A5" w:rsidRPr="000D14D0" w:rsidRDefault="004674A5" w:rsidP="00CF20B8">
      <w:pPr>
        <w:widowControl/>
        <w:numPr>
          <w:ilvl w:val="0"/>
          <w:numId w:val="23"/>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Работник ресторана, ответственный за приобретение, хранение вин и представление их клиенту - это:</w:t>
      </w:r>
    </w:p>
    <w:p w:rsidR="004674A5" w:rsidRPr="000D14D0" w:rsidRDefault="004674A5" w:rsidP="00CF20B8">
      <w:pPr>
        <w:widowControl/>
        <w:numPr>
          <w:ilvl w:val="0"/>
          <w:numId w:val="2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Хостес</w:t>
      </w:r>
    </w:p>
    <w:p w:rsidR="004674A5" w:rsidRPr="000D14D0" w:rsidRDefault="004674A5" w:rsidP="00CF20B8">
      <w:pPr>
        <w:widowControl/>
        <w:numPr>
          <w:ilvl w:val="0"/>
          <w:numId w:val="2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lastRenderedPageBreak/>
        <w:t>Официант</w:t>
      </w:r>
    </w:p>
    <w:p w:rsidR="004674A5" w:rsidRPr="000D14D0" w:rsidRDefault="004674A5" w:rsidP="00CF20B8">
      <w:pPr>
        <w:widowControl/>
        <w:numPr>
          <w:ilvl w:val="0"/>
          <w:numId w:val="2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Бармен</w:t>
      </w:r>
    </w:p>
    <w:p w:rsidR="004674A5" w:rsidRPr="000D14D0" w:rsidRDefault="004674A5" w:rsidP="00CF20B8">
      <w:pPr>
        <w:widowControl/>
        <w:numPr>
          <w:ilvl w:val="0"/>
          <w:numId w:val="2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Сомелье</w:t>
      </w:r>
    </w:p>
    <w:p w:rsidR="004674A5" w:rsidRPr="000D14D0" w:rsidRDefault="004674A5" w:rsidP="00CF20B8">
      <w:pPr>
        <w:widowControl/>
        <w:numPr>
          <w:ilvl w:val="0"/>
          <w:numId w:val="25"/>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Какая это посуда, если она имеет толщину не более 2,5 мм, при легком ударе издает чистый продолжительный звук?</w:t>
      </w:r>
    </w:p>
    <w:p w:rsidR="004674A5" w:rsidRPr="000D14D0" w:rsidRDefault="004674A5" w:rsidP="00CF20B8">
      <w:pPr>
        <w:widowControl/>
        <w:numPr>
          <w:ilvl w:val="0"/>
          <w:numId w:val="2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Фарфоровая</w:t>
      </w:r>
    </w:p>
    <w:p w:rsidR="004674A5" w:rsidRPr="000D14D0" w:rsidRDefault="004674A5" w:rsidP="00CF20B8">
      <w:pPr>
        <w:widowControl/>
        <w:numPr>
          <w:ilvl w:val="0"/>
          <w:numId w:val="2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Керамическая</w:t>
      </w:r>
    </w:p>
    <w:p w:rsidR="004674A5" w:rsidRPr="000D14D0" w:rsidRDefault="004674A5" w:rsidP="00CF20B8">
      <w:pPr>
        <w:widowControl/>
        <w:numPr>
          <w:ilvl w:val="0"/>
          <w:numId w:val="2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Фаянсовая</w:t>
      </w:r>
    </w:p>
    <w:p w:rsidR="004674A5" w:rsidRPr="000D14D0" w:rsidRDefault="004674A5" w:rsidP="00CF20B8">
      <w:pPr>
        <w:widowControl/>
        <w:numPr>
          <w:ilvl w:val="0"/>
          <w:numId w:val="2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Стеклянная</w:t>
      </w:r>
    </w:p>
    <w:p w:rsidR="004674A5" w:rsidRPr="000D14D0" w:rsidRDefault="004674A5" w:rsidP="00CF20B8">
      <w:pPr>
        <w:widowControl/>
        <w:numPr>
          <w:ilvl w:val="0"/>
          <w:numId w:val="27"/>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Мерная посуда должна иметь:</w:t>
      </w:r>
    </w:p>
    <w:p w:rsidR="004674A5" w:rsidRPr="000D14D0" w:rsidRDefault="004674A5" w:rsidP="00CF20B8">
      <w:pPr>
        <w:widowControl/>
        <w:numPr>
          <w:ilvl w:val="0"/>
          <w:numId w:val="2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Клеймо Госстандарта</w:t>
      </w:r>
    </w:p>
    <w:p w:rsidR="004674A5" w:rsidRPr="000D14D0" w:rsidRDefault="004674A5" w:rsidP="00CF20B8">
      <w:pPr>
        <w:widowControl/>
        <w:numPr>
          <w:ilvl w:val="0"/>
          <w:numId w:val="2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Клеймо ГОСТ</w:t>
      </w:r>
    </w:p>
    <w:p w:rsidR="004674A5" w:rsidRPr="000D14D0" w:rsidRDefault="004674A5" w:rsidP="00CF20B8">
      <w:pPr>
        <w:widowControl/>
        <w:numPr>
          <w:ilvl w:val="0"/>
          <w:numId w:val="2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Клеймо Роспотребнадзора</w:t>
      </w:r>
    </w:p>
    <w:p w:rsidR="004674A5" w:rsidRPr="000D14D0" w:rsidRDefault="004674A5" w:rsidP="00CF20B8">
      <w:pPr>
        <w:widowControl/>
        <w:numPr>
          <w:ilvl w:val="0"/>
          <w:numId w:val="2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Без клейма</w:t>
      </w:r>
    </w:p>
    <w:p w:rsidR="004674A5" w:rsidRPr="000D14D0" w:rsidRDefault="004674A5" w:rsidP="00CF20B8">
      <w:pPr>
        <w:widowControl/>
        <w:numPr>
          <w:ilvl w:val="0"/>
          <w:numId w:val="29"/>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Чем отличается бокал для белого вина от бокала для красного вина?</w:t>
      </w:r>
    </w:p>
    <w:p w:rsidR="004674A5" w:rsidRPr="000D14D0" w:rsidRDefault="004674A5" w:rsidP="00CF20B8">
      <w:pPr>
        <w:widowControl/>
        <w:numPr>
          <w:ilvl w:val="0"/>
          <w:numId w:val="3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Бокал для белого имеет шарообразную форму, а для красного продолговатую</w:t>
      </w:r>
    </w:p>
    <w:p w:rsidR="004674A5" w:rsidRPr="000D14D0" w:rsidRDefault="004674A5" w:rsidP="00CF20B8">
      <w:pPr>
        <w:widowControl/>
        <w:numPr>
          <w:ilvl w:val="0"/>
          <w:numId w:val="3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Бокал для красного вина имеет шарообразную форму, а для белого продолговатую</w:t>
      </w:r>
    </w:p>
    <w:p w:rsidR="004674A5" w:rsidRPr="000D14D0" w:rsidRDefault="004674A5" w:rsidP="00CF20B8">
      <w:pPr>
        <w:widowControl/>
        <w:numPr>
          <w:ilvl w:val="0"/>
          <w:numId w:val="3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Нет различий</w:t>
      </w:r>
    </w:p>
    <w:p w:rsidR="004674A5" w:rsidRPr="000D14D0" w:rsidRDefault="004674A5" w:rsidP="00CF20B8">
      <w:pPr>
        <w:widowControl/>
        <w:numPr>
          <w:ilvl w:val="0"/>
          <w:numId w:val="3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Одинаковые</w:t>
      </w:r>
    </w:p>
    <w:p w:rsidR="004674A5" w:rsidRPr="000D14D0" w:rsidRDefault="004674A5" w:rsidP="00CF20B8">
      <w:pPr>
        <w:widowControl/>
        <w:numPr>
          <w:ilvl w:val="0"/>
          <w:numId w:val="31"/>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Выбери бокал, предназначенный для шампанского:</w:t>
      </w:r>
    </w:p>
    <w:p w:rsidR="004674A5" w:rsidRPr="000D14D0" w:rsidRDefault="004674A5" w:rsidP="00CF20B8">
      <w:pPr>
        <w:widowControl/>
        <w:numPr>
          <w:ilvl w:val="0"/>
          <w:numId w:val="32"/>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Пусс-кафе</w:t>
      </w:r>
    </w:p>
    <w:p w:rsidR="004674A5" w:rsidRPr="000D14D0" w:rsidRDefault="004674A5" w:rsidP="00CF20B8">
      <w:pPr>
        <w:widowControl/>
        <w:numPr>
          <w:ilvl w:val="0"/>
          <w:numId w:val="32"/>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Айриш</w:t>
      </w:r>
    </w:p>
    <w:p w:rsidR="004674A5" w:rsidRPr="000D14D0" w:rsidRDefault="004674A5" w:rsidP="00CF20B8">
      <w:pPr>
        <w:widowControl/>
        <w:numPr>
          <w:ilvl w:val="0"/>
          <w:numId w:val="32"/>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Флюте</w:t>
      </w:r>
    </w:p>
    <w:p w:rsidR="004674A5" w:rsidRPr="000D14D0" w:rsidRDefault="004674A5" w:rsidP="00CF20B8">
      <w:pPr>
        <w:widowControl/>
        <w:numPr>
          <w:ilvl w:val="0"/>
          <w:numId w:val="32"/>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Фраппе</w:t>
      </w:r>
    </w:p>
    <w:p w:rsidR="004674A5" w:rsidRPr="000D14D0" w:rsidRDefault="004674A5" w:rsidP="00CF20B8">
      <w:pPr>
        <w:widowControl/>
        <w:numPr>
          <w:ilvl w:val="0"/>
          <w:numId w:val="33"/>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Каким видом приборов являются фруктовые приборы?</w:t>
      </w:r>
    </w:p>
    <w:p w:rsidR="004674A5" w:rsidRPr="000D14D0" w:rsidRDefault="004674A5" w:rsidP="00CF20B8">
      <w:pPr>
        <w:widowControl/>
        <w:numPr>
          <w:ilvl w:val="0"/>
          <w:numId w:val="3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Основными приборами</w:t>
      </w:r>
    </w:p>
    <w:p w:rsidR="004674A5" w:rsidRPr="000D14D0" w:rsidRDefault="004674A5" w:rsidP="00CF20B8">
      <w:pPr>
        <w:widowControl/>
        <w:numPr>
          <w:ilvl w:val="0"/>
          <w:numId w:val="3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Вспомогательными приборами</w:t>
      </w:r>
    </w:p>
    <w:p w:rsidR="004674A5" w:rsidRPr="000D14D0" w:rsidRDefault="004674A5" w:rsidP="00CF20B8">
      <w:pPr>
        <w:widowControl/>
        <w:numPr>
          <w:ilvl w:val="0"/>
          <w:numId w:val="3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Дополнительными приборами</w:t>
      </w:r>
    </w:p>
    <w:p w:rsidR="004674A5" w:rsidRPr="000D14D0" w:rsidRDefault="004674A5" w:rsidP="00CF20B8">
      <w:pPr>
        <w:widowControl/>
        <w:numPr>
          <w:ilvl w:val="0"/>
          <w:numId w:val="3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Столовыми приборами</w:t>
      </w:r>
    </w:p>
    <w:p w:rsidR="00137B18" w:rsidRPr="000D14D0" w:rsidRDefault="00137B18" w:rsidP="000D14D0">
      <w:pPr>
        <w:widowControl/>
        <w:ind w:left="720"/>
        <w:rPr>
          <w:rFonts w:ascii="Times New Roman" w:eastAsia="Calibri" w:hAnsi="Times New Roman" w:cs="Times New Roman"/>
          <w:color w:val="auto"/>
          <w:lang w:eastAsia="en-US"/>
        </w:rPr>
      </w:pPr>
      <w:r w:rsidRPr="000D14D0">
        <w:rPr>
          <w:rFonts w:ascii="Times New Roman" w:eastAsia="Calibri" w:hAnsi="Times New Roman" w:cs="Times New Roman"/>
          <w:b/>
          <w:color w:val="auto"/>
          <w:lang w:eastAsia="en-US"/>
        </w:rPr>
        <w:t xml:space="preserve">Задание 2. Письменно ответьте на вопрос. </w:t>
      </w:r>
      <w:r w:rsidRPr="000D14D0">
        <w:rPr>
          <w:rFonts w:ascii="Times New Roman" w:eastAsia="Calibri" w:hAnsi="Times New Roman" w:cs="Times New Roman"/>
          <w:color w:val="auto"/>
          <w:lang w:eastAsia="en-US"/>
        </w:rPr>
        <w:t>Организация обслуживания по типу «Шведский стол»: определение, назначение, краткая характеристика.</w:t>
      </w:r>
    </w:p>
    <w:p w:rsidR="00137B18" w:rsidRPr="000D14D0" w:rsidRDefault="00137B18" w:rsidP="000D14D0">
      <w:pPr>
        <w:widowControl/>
        <w:ind w:left="720"/>
        <w:rPr>
          <w:rFonts w:ascii="Times New Roman" w:eastAsia="Calibri" w:hAnsi="Times New Roman" w:cs="Times New Roman"/>
          <w:color w:val="auto"/>
          <w:lang w:eastAsia="en-US"/>
        </w:rPr>
      </w:pPr>
      <w:r w:rsidRPr="000D14D0">
        <w:rPr>
          <w:rFonts w:ascii="Times New Roman" w:eastAsia="Calibri" w:hAnsi="Times New Roman" w:cs="Times New Roman"/>
          <w:b/>
          <w:color w:val="auto"/>
          <w:lang w:eastAsia="en-US"/>
        </w:rPr>
        <w:t>Задание 3</w:t>
      </w:r>
      <w:r w:rsidR="00C54E1B" w:rsidRPr="000D14D0">
        <w:rPr>
          <w:rFonts w:ascii="Times New Roman" w:eastAsia="Calibri" w:hAnsi="Times New Roman" w:cs="Times New Roman"/>
          <w:b/>
          <w:color w:val="auto"/>
          <w:lang w:eastAsia="en-US"/>
        </w:rPr>
        <w:t xml:space="preserve">.Решите ситуационную задачу: </w:t>
      </w:r>
      <w:r w:rsidRPr="000D14D0">
        <w:rPr>
          <w:rFonts w:ascii="Times New Roman" w:eastAsia="Calibri" w:hAnsi="Times New Roman" w:cs="Times New Roman"/>
          <w:color w:val="auto"/>
          <w:lang w:eastAsia="en-US"/>
        </w:rPr>
        <w:t>Вы работаете менеджером в гостинице. Питание туристов – вашенаправление. Перечислите способы предоставления услуги питания, проживающим в гостинице.</w:t>
      </w:r>
    </w:p>
    <w:p w:rsidR="00137B18" w:rsidRPr="000D14D0" w:rsidRDefault="00137B18" w:rsidP="000D14D0">
      <w:pPr>
        <w:widowControl/>
        <w:ind w:left="720"/>
        <w:rPr>
          <w:rFonts w:ascii="Times New Roman" w:eastAsia="Calibri" w:hAnsi="Times New Roman" w:cs="Times New Roman"/>
          <w:color w:val="auto"/>
          <w:lang w:eastAsia="en-US"/>
        </w:rPr>
      </w:pPr>
      <w:r w:rsidRPr="000D14D0">
        <w:rPr>
          <w:rFonts w:ascii="Times New Roman" w:eastAsia="Calibri" w:hAnsi="Times New Roman" w:cs="Times New Roman"/>
          <w:b/>
          <w:color w:val="auto"/>
          <w:lang w:eastAsia="en-US"/>
        </w:rPr>
        <w:t>Задание 4</w:t>
      </w:r>
      <w:r w:rsidR="00C54E1B" w:rsidRPr="000D14D0">
        <w:rPr>
          <w:rFonts w:ascii="Times New Roman" w:eastAsia="Calibri" w:hAnsi="Times New Roman" w:cs="Times New Roman"/>
          <w:b/>
          <w:color w:val="auto"/>
          <w:lang w:eastAsia="en-US"/>
        </w:rPr>
        <w:t xml:space="preserve">. </w:t>
      </w:r>
      <w:r w:rsidRPr="000D14D0">
        <w:rPr>
          <w:rFonts w:ascii="Times New Roman" w:eastAsia="Calibri" w:hAnsi="Times New Roman" w:cs="Times New Roman"/>
          <w:color w:val="auto"/>
          <w:lang w:eastAsia="en-US"/>
        </w:rPr>
        <w:t>Рассчитайте количество официантов для проведения приемов ибанкетов:</w:t>
      </w:r>
    </w:p>
    <w:p w:rsidR="00137B18" w:rsidRPr="000D14D0" w:rsidRDefault="00137B18" w:rsidP="000D14D0">
      <w:pPr>
        <w:widowControl/>
        <w:ind w:left="720"/>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w:t>
      </w:r>
      <w:r w:rsidRPr="000D14D0">
        <w:rPr>
          <w:rFonts w:ascii="Times New Roman" w:eastAsia="Calibri" w:hAnsi="Times New Roman" w:cs="Times New Roman"/>
          <w:color w:val="auto"/>
          <w:lang w:eastAsia="en-US"/>
        </w:rPr>
        <w:tab/>
        <w:t>дипломатический прием на 120 человек,</w:t>
      </w:r>
    </w:p>
    <w:p w:rsidR="00137B18" w:rsidRPr="000D14D0" w:rsidRDefault="00137B18" w:rsidP="000D14D0">
      <w:pPr>
        <w:widowControl/>
        <w:ind w:left="720"/>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w:t>
      </w:r>
      <w:r w:rsidRPr="000D14D0">
        <w:rPr>
          <w:rFonts w:ascii="Times New Roman" w:eastAsia="Calibri" w:hAnsi="Times New Roman" w:cs="Times New Roman"/>
          <w:color w:val="auto"/>
          <w:lang w:eastAsia="en-US"/>
        </w:rPr>
        <w:tab/>
        <w:t>свадьба на 80 человек,</w:t>
      </w:r>
    </w:p>
    <w:p w:rsidR="00137B18" w:rsidRPr="000D14D0" w:rsidRDefault="00137B18" w:rsidP="000D14D0">
      <w:pPr>
        <w:widowControl/>
        <w:ind w:left="720"/>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w:t>
      </w:r>
      <w:r w:rsidRPr="000D14D0">
        <w:rPr>
          <w:rFonts w:ascii="Times New Roman" w:eastAsia="Calibri" w:hAnsi="Times New Roman" w:cs="Times New Roman"/>
          <w:color w:val="auto"/>
          <w:lang w:eastAsia="en-US"/>
        </w:rPr>
        <w:tab/>
        <w:t>банкет-коктейль на 25 человек,</w:t>
      </w:r>
    </w:p>
    <w:p w:rsidR="00137B18" w:rsidRPr="000D14D0" w:rsidRDefault="00137B18" w:rsidP="000D14D0">
      <w:pPr>
        <w:widowControl/>
        <w:ind w:left="720"/>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w:t>
      </w:r>
      <w:r w:rsidRPr="000D14D0">
        <w:rPr>
          <w:rFonts w:ascii="Times New Roman" w:eastAsia="Calibri" w:hAnsi="Times New Roman" w:cs="Times New Roman"/>
          <w:color w:val="auto"/>
          <w:lang w:eastAsia="en-US"/>
        </w:rPr>
        <w:tab/>
        <w:t>банкет-фуршет на 60 человек.</w:t>
      </w:r>
    </w:p>
    <w:p w:rsidR="00A3792E" w:rsidRPr="000D14D0" w:rsidRDefault="00A3792E" w:rsidP="000D14D0">
      <w:pPr>
        <w:widowControl/>
        <w:jc w:val="center"/>
        <w:rPr>
          <w:rFonts w:ascii="Times New Roman" w:eastAsia="Calibri" w:hAnsi="Times New Roman" w:cs="Times New Roman"/>
          <w:b/>
          <w:i/>
          <w:color w:val="auto"/>
          <w:lang w:eastAsia="en-US"/>
        </w:rPr>
      </w:pPr>
      <w:r w:rsidRPr="000D14D0">
        <w:rPr>
          <w:rFonts w:ascii="Times New Roman" w:eastAsia="Calibri" w:hAnsi="Times New Roman" w:cs="Times New Roman"/>
          <w:b/>
          <w:i/>
          <w:color w:val="auto"/>
          <w:lang w:eastAsia="en-US"/>
        </w:rPr>
        <w:t>Вариант 2</w:t>
      </w:r>
    </w:p>
    <w:p w:rsidR="001A0249" w:rsidRPr="000D14D0" w:rsidRDefault="001A0249" w:rsidP="000D14D0">
      <w:pPr>
        <w:widowControl/>
        <w:jc w:val="both"/>
        <w:rPr>
          <w:rFonts w:ascii="Times New Roman" w:eastAsia="Calibri" w:hAnsi="Times New Roman" w:cs="Times New Roman"/>
          <w:color w:val="auto"/>
          <w:lang w:eastAsia="en-US"/>
        </w:rPr>
      </w:pPr>
      <w:r w:rsidRPr="000D14D0">
        <w:rPr>
          <w:rFonts w:ascii="Times New Roman" w:eastAsia="Calibri" w:hAnsi="Times New Roman" w:cs="Times New Roman"/>
          <w:b/>
          <w:color w:val="auto"/>
          <w:lang w:eastAsia="en-US"/>
        </w:rPr>
        <w:t>Задание 1</w:t>
      </w:r>
      <w:r w:rsidRPr="000D14D0">
        <w:rPr>
          <w:rFonts w:ascii="Times New Roman" w:eastAsia="Calibri" w:hAnsi="Times New Roman" w:cs="Times New Roman"/>
          <w:color w:val="auto"/>
          <w:lang w:eastAsia="en-US"/>
        </w:rPr>
        <w:t xml:space="preserve"> (тестовое</w:t>
      </w:r>
      <w:proofErr w:type="gramStart"/>
      <w:r w:rsidRPr="000D14D0">
        <w:rPr>
          <w:rFonts w:ascii="Times New Roman" w:eastAsia="Calibri" w:hAnsi="Times New Roman" w:cs="Times New Roman"/>
          <w:color w:val="auto"/>
          <w:lang w:eastAsia="en-US"/>
        </w:rPr>
        <w:t>)</w:t>
      </w:r>
      <w:r w:rsidRPr="000D14D0">
        <w:rPr>
          <w:rFonts w:ascii="Times New Roman" w:eastAsia="Calibri" w:hAnsi="Times New Roman" w:cs="Times New Roman"/>
          <w:b/>
          <w:bCs/>
          <w:color w:val="auto"/>
          <w:lang w:eastAsia="en-US"/>
        </w:rPr>
        <w:t>В</w:t>
      </w:r>
      <w:proofErr w:type="gramEnd"/>
      <w:r w:rsidRPr="000D14D0">
        <w:rPr>
          <w:rFonts w:ascii="Times New Roman" w:eastAsia="Calibri" w:hAnsi="Times New Roman" w:cs="Times New Roman"/>
          <w:b/>
          <w:bCs/>
          <w:color w:val="auto"/>
          <w:lang w:eastAsia="en-US"/>
        </w:rPr>
        <w:t>ыбери правильный ответ.</w:t>
      </w:r>
    </w:p>
    <w:p w:rsidR="001A0249" w:rsidRPr="000D14D0" w:rsidRDefault="001A0249" w:rsidP="000D14D0">
      <w:pPr>
        <w:widowControl/>
        <w:jc w:val="center"/>
        <w:rPr>
          <w:rFonts w:ascii="Times New Roman" w:eastAsia="Calibri" w:hAnsi="Times New Roman" w:cs="Times New Roman"/>
          <w:b/>
          <w:i/>
          <w:color w:val="auto"/>
          <w:lang w:eastAsia="en-US"/>
        </w:rPr>
      </w:pPr>
    </w:p>
    <w:p w:rsidR="001A0249" w:rsidRPr="000D14D0" w:rsidRDefault="001A0249" w:rsidP="00CF20B8">
      <w:pPr>
        <w:widowControl/>
        <w:numPr>
          <w:ilvl w:val="0"/>
          <w:numId w:val="50"/>
        </w:numPr>
        <w:tabs>
          <w:tab w:val="clear" w:pos="720"/>
          <w:tab w:val="num" w:pos="426"/>
        </w:tabs>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Выбери вспомогательный прибор:</w:t>
      </w:r>
    </w:p>
    <w:p w:rsidR="00DB68F2" w:rsidRPr="000D14D0" w:rsidRDefault="00DB68F2" w:rsidP="00CF20B8">
      <w:pPr>
        <w:widowControl/>
        <w:numPr>
          <w:ilvl w:val="0"/>
          <w:numId w:val="35"/>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 xml:space="preserve">Ложка для салата </w:t>
      </w:r>
    </w:p>
    <w:p w:rsidR="001A0249" w:rsidRPr="000D14D0" w:rsidRDefault="001A0249" w:rsidP="00CF20B8">
      <w:pPr>
        <w:widowControl/>
        <w:numPr>
          <w:ilvl w:val="0"/>
          <w:numId w:val="35"/>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 xml:space="preserve">Вилка </w:t>
      </w:r>
      <w:r w:rsidR="00DB68F2" w:rsidRPr="000D14D0">
        <w:rPr>
          <w:rFonts w:ascii="Times New Roman" w:eastAsia="Calibri" w:hAnsi="Times New Roman" w:cs="Times New Roman"/>
          <w:color w:val="auto"/>
          <w:lang w:eastAsia="en-US"/>
        </w:rPr>
        <w:t>закусочная</w:t>
      </w:r>
    </w:p>
    <w:p w:rsidR="001A0249" w:rsidRPr="000D14D0" w:rsidRDefault="001A0249" w:rsidP="00CF20B8">
      <w:pPr>
        <w:widowControl/>
        <w:numPr>
          <w:ilvl w:val="0"/>
          <w:numId w:val="35"/>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 xml:space="preserve">Вилка </w:t>
      </w:r>
      <w:r w:rsidR="00DB68F2" w:rsidRPr="000D14D0">
        <w:rPr>
          <w:rFonts w:ascii="Times New Roman" w:eastAsia="Calibri" w:hAnsi="Times New Roman" w:cs="Times New Roman"/>
          <w:color w:val="auto"/>
          <w:lang w:eastAsia="en-US"/>
        </w:rPr>
        <w:t>рыбная</w:t>
      </w:r>
    </w:p>
    <w:p w:rsidR="001A0249" w:rsidRPr="000D14D0" w:rsidRDefault="001A0249" w:rsidP="00CF20B8">
      <w:pPr>
        <w:widowControl/>
        <w:numPr>
          <w:ilvl w:val="0"/>
          <w:numId w:val="35"/>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Десертная ложка</w:t>
      </w:r>
    </w:p>
    <w:p w:rsidR="001A0249" w:rsidRPr="000D14D0" w:rsidRDefault="001A0249" w:rsidP="00CF20B8">
      <w:pPr>
        <w:pStyle w:val="a7"/>
        <w:numPr>
          <w:ilvl w:val="0"/>
          <w:numId w:val="50"/>
        </w:numPr>
        <w:spacing w:after="0" w:line="240" w:lineRule="auto"/>
        <w:rPr>
          <w:rFonts w:ascii="Times New Roman" w:eastAsia="Calibri" w:hAnsi="Times New Roman" w:cs="Times New Roman"/>
          <w:sz w:val="24"/>
          <w:szCs w:val="24"/>
        </w:rPr>
      </w:pPr>
      <w:r w:rsidRPr="000D14D0">
        <w:rPr>
          <w:rFonts w:ascii="Times New Roman" w:eastAsia="Calibri" w:hAnsi="Times New Roman" w:cs="Times New Roman"/>
          <w:b/>
          <w:bCs/>
          <w:sz w:val="24"/>
          <w:szCs w:val="24"/>
        </w:rPr>
        <w:t>Выбери неверный метод обслуживания посетителей:</w:t>
      </w:r>
    </w:p>
    <w:p w:rsidR="001A0249" w:rsidRPr="000D14D0" w:rsidRDefault="001A0249" w:rsidP="00CF20B8">
      <w:pPr>
        <w:widowControl/>
        <w:numPr>
          <w:ilvl w:val="0"/>
          <w:numId w:val="3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Бригадный метод</w:t>
      </w:r>
    </w:p>
    <w:p w:rsidR="001A0249" w:rsidRPr="000D14D0" w:rsidRDefault="001A0249" w:rsidP="00CF20B8">
      <w:pPr>
        <w:widowControl/>
        <w:numPr>
          <w:ilvl w:val="0"/>
          <w:numId w:val="3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Венская система</w:t>
      </w:r>
    </w:p>
    <w:p w:rsidR="001A0249" w:rsidRPr="000D14D0" w:rsidRDefault="001A0249" w:rsidP="00CF20B8">
      <w:pPr>
        <w:widowControl/>
        <w:numPr>
          <w:ilvl w:val="0"/>
          <w:numId w:val="3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Английская система</w:t>
      </w:r>
    </w:p>
    <w:p w:rsidR="001A0249" w:rsidRPr="000D14D0" w:rsidRDefault="001A0249" w:rsidP="00CF20B8">
      <w:pPr>
        <w:widowControl/>
        <w:numPr>
          <w:ilvl w:val="0"/>
          <w:numId w:val="3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Индивидуальный метод</w:t>
      </w:r>
    </w:p>
    <w:p w:rsidR="001A0249" w:rsidRPr="000D14D0" w:rsidRDefault="001A0249" w:rsidP="00CF20B8">
      <w:pPr>
        <w:widowControl/>
        <w:numPr>
          <w:ilvl w:val="0"/>
          <w:numId w:val="51"/>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На сколько сантиметров должны опускаться края скатерти от края столешницы?</w:t>
      </w:r>
    </w:p>
    <w:p w:rsidR="001A0249" w:rsidRPr="000D14D0" w:rsidRDefault="001A0249" w:rsidP="00CF20B8">
      <w:pPr>
        <w:widowControl/>
        <w:numPr>
          <w:ilvl w:val="0"/>
          <w:numId w:val="37"/>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5-15</w:t>
      </w:r>
    </w:p>
    <w:p w:rsidR="001A0249" w:rsidRPr="000D14D0" w:rsidRDefault="001A0249" w:rsidP="00CF20B8">
      <w:pPr>
        <w:widowControl/>
        <w:numPr>
          <w:ilvl w:val="0"/>
          <w:numId w:val="37"/>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lastRenderedPageBreak/>
        <w:t>15-25</w:t>
      </w:r>
    </w:p>
    <w:p w:rsidR="001A0249" w:rsidRPr="000D14D0" w:rsidRDefault="001A0249" w:rsidP="00CF20B8">
      <w:pPr>
        <w:widowControl/>
        <w:numPr>
          <w:ilvl w:val="0"/>
          <w:numId w:val="37"/>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25-35</w:t>
      </w:r>
    </w:p>
    <w:p w:rsidR="001A0249" w:rsidRPr="000D14D0" w:rsidRDefault="001A0249" w:rsidP="00CF20B8">
      <w:pPr>
        <w:widowControl/>
        <w:numPr>
          <w:ilvl w:val="0"/>
          <w:numId w:val="37"/>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35-45</w:t>
      </w:r>
    </w:p>
    <w:p w:rsidR="001A0249" w:rsidRPr="000D14D0" w:rsidRDefault="001A0249" w:rsidP="00CF20B8">
      <w:pPr>
        <w:pStyle w:val="a7"/>
        <w:numPr>
          <w:ilvl w:val="0"/>
          <w:numId w:val="52"/>
        </w:numPr>
        <w:tabs>
          <w:tab w:val="num" w:pos="720"/>
        </w:tabs>
        <w:spacing w:after="0" w:line="240" w:lineRule="auto"/>
        <w:rPr>
          <w:rFonts w:ascii="Times New Roman" w:eastAsia="Calibri" w:hAnsi="Times New Roman" w:cs="Times New Roman"/>
          <w:sz w:val="24"/>
          <w:szCs w:val="24"/>
        </w:rPr>
      </w:pPr>
      <w:r w:rsidRPr="000D14D0">
        <w:rPr>
          <w:rFonts w:ascii="Times New Roman" w:eastAsia="Calibri" w:hAnsi="Times New Roman" w:cs="Times New Roman"/>
          <w:b/>
          <w:bCs/>
          <w:sz w:val="24"/>
          <w:szCs w:val="24"/>
        </w:rPr>
        <w:t>Какой прибор не входит в минимальную вечернюю сервировку?</w:t>
      </w:r>
    </w:p>
    <w:p w:rsidR="001A0249" w:rsidRPr="000D14D0" w:rsidRDefault="001A0249" w:rsidP="00CF20B8">
      <w:pPr>
        <w:widowControl/>
        <w:numPr>
          <w:ilvl w:val="0"/>
          <w:numId w:val="3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Столовая тарелка</w:t>
      </w:r>
    </w:p>
    <w:p w:rsidR="001A0249" w:rsidRPr="000D14D0" w:rsidRDefault="001A0249" w:rsidP="00CF20B8">
      <w:pPr>
        <w:widowControl/>
        <w:numPr>
          <w:ilvl w:val="0"/>
          <w:numId w:val="3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Рюмка для вина</w:t>
      </w:r>
    </w:p>
    <w:p w:rsidR="001A0249" w:rsidRPr="000D14D0" w:rsidRDefault="001A0249" w:rsidP="00CF20B8">
      <w:pPr>
        <w:widowControl/>
        <w:numPr>
          <w:ilvl w:val="0"/>
          <w:numId w:val="3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Столовая ложка</w:t>
      </w:r>
    </w:p>
    <w:p w:rsidR="001A0249" w:rsidRPr="000D14D0" w:rsidRDefault="001A0249" w:rsidP="00CF20B8">
      <w:pPr>
        <w:widowControl/>
        <w:numPr>
          <w:ilvl w:val="0"/>
          <w:numId w:val="3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Салфетка</w:t>
      </w:r>
    </w:p>
    <w:p w:rsidR="001A0249" w:rsidRPr="000D14D0" w:rsidRDefault="001A0249" w:rsidP="00CF20B8">
      <w:pPr>
        <w:widowControl/>
        <w:numPr>
          <w:ilvl w:val="0"/>
          <w:numId w:val="39"/>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Чем из названного сервируется стол в первую очередь?</w:t>
      </w:r>
    </w:p>
    <w:p w:rsidR="001A0249" w:rsidRPr="000D14D0" w:rsidRDefault="001A0249" w:rsidP="00CF20B8">
      <w:pPr>
        <w:widowControl/>
        <w:numPr>
          <w:ilvl w:val="0"/>
          <w:numId w:val="4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Столовые приборы</w:t>
      </w:r>
      <w:proofErr w:type="gramStart"/>
      <w:r w:rsidRPr="000D14D0">
        <w:rPr>
          <w:rFonts w:ascii="Times New Roman" w:eastAsia="Calibri" w:hAnsi="Times New Roman" w:cs="Times New Roman"/>
          <w:color w:val="auto"/>
          <w:lang w:eastAsia="en-US"/>
        </w:rPr>
        <w:t xml:space="preserve"> .</w:t>
      </w:r>
      <w:proofErr w:type="gramEnd"/>
    </w:p>
    <w:p w:rsidR="001A0249" w:rsidRPr="000D14D0" w:rsidRDefault="001A0249" w:rsidP="00CF20B8">
      <w:pPr>
        <w:widowControl/>
        <w:numPr>
          <w:ilvl w:val="0"/>
          <w:numId w:val="4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Скатерть</w:t>
      </w:r>
    </w:p>
    <w:p w:rsidR="001A0249" w:rsidRPr="000D14D0" w:rsidRDefault="001A0249" w:rsidP="00CF20B8">
      <w:pPr>
        <w:widowControl/>
        <w:numPr>
          <w:ilvl w:val="0"/>
          <w:numId w:val="4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Салфетка</w:t>
      </w:r>
    </w:p>
    <w:p w:rsidR="001A0249" w:rsidRPr="000D14D0" w:rsidRDefault="001A0249" w:rsidP="00CF20B8">
      <w:pPr>
        <w:widowControl/>
        <w:numPr>
          <w:ilvl w:val="0"/>
          <w:numId w:val="4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Столовая посуда</w:t>
      </w:r>
    </w:p>
    <w:p w:rsidR="001A0249" w:rsidRPr="000D14D0" w:rsidRDefault="001A0249" w:rsidP="00CF20B8">
      <w:pPr>
        <w:widowControl/>
        <w:numPr>
          <w:ilvl w:val="0"/>
          <w:numId w:val="41"/>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Сколько комплектов столовой посуды и приборов не предусмотрено нормами оснащения?</w:t>
      </w:r>
    </w:p>
    <w:p w:rsidR="001A0249" w:rsidRPr="000D14D0" w:rsidRDefault="001A0249" w:rsidP="00CF20B8">
      <w:pPr>
        <w:widowControl/>
        <w:numPr>
          <w:ilvl w:val="0"/>
          <w:numId w:val="42"/>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Два</w:t>
      </w:r>
    </w:p>
    <w:p w:rsidR="001A0249" w:rsidRPr="000D14D0" w:rsidRDefault="001A0249" w:rsidP="00CF20B8">
      <w:pPr>
        <w:widowControl/>
        <w:numPr>
          <w:ilvl w:val="0"/>
          <w:numId w:val="42"/>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Три</w:t>
      </w:r>
    </w:p>
    <w:p w:rsidR="001A0249" w:rsidRPr="000D14D0" w:rsidRDefault="001A0249" w:rsidP="00CF20B8">
      <w:pPr>
        <w:widowControl/>
        <w:numPr>
          <w:ilvl w:val="0"/>
          <w:numId w:val="42"/>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Четыре</w:t>
      </w:r>
    </w:p>
    <w:p w:rsidR="001A0249" w:rsidRPr="000D14D0" w:rsidRDefault="001A0249" w:rsidP="00CF20B8">
      <w:pPr>
        <w:widowControl/>
        <w:numPr>
          <w:ilvl w:val="0"/>
          <w:numId w:val="42"/>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Пять</w:t>
      </w:r>
    </w:p>
    <w:p w:rsidR="001A0249" w:rsidRPr="000D14D0" w:rsidRDefault="001A0249" w:rsidP="00CF20B8">
      <w:pPr>
        <w:widowControl/>
        <w:numPr>
          <w:ilvl w:val="0"/>
          <w:numId w:val="43"/>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 Дополнительная сервировка стола зависит от заказа потребителя?</w:t>
      </w:r>
    </w:p>
    <w:p w:rsidR="001A0249" w:rsidRPr="000D14D0" w:rsidRDefault="001A0249" w:rsidP="00CF20B8">
      <w:pPr>
        <w:widowControl/>
        <w:numPr>
          <w:ilvl w:val="0"/>
          <w:numId w:val="4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От заказа потребителя</w:t>
      </w:r>
    </w:p>
    <w:p w:rsidR="001A0249" w:rsidRPr="000D14D0" w:rsidRDefault="001A0249" w:rsidP="00CF20B8">
      <w:pPr>
        <w:widowControl/>
        <w:numPr>
          <w:ilvl w:val="0"/>
          <w:numId w:val="4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От норм заведения</w:t>
      </w:r>
    </w:p>
    <w:p w:rsidR="001A0249" w:rsidRPr="000D14D0" w:rsidRDefault="001A0249" w:rsidP="00CF20B8">
      <w:pPr>
        <w:widowControl/>
        <w:numPr>
          <w:ilvl w:val="0"/>
          <w:numId w:val="4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От предпочтения официанта</w:t>
      </w:r>
    </w:p>
    <w:p w:rsidR="001A0249" w:rsidRPr="000D14D0" w:rsidRDefault="001A0249" w:rsidP="00CF20B8">
      <w:pPr>
        <w:widowControl/>
        <w:numPr>
          <w:ilvl w:val="0"/>
          <w:numId w:val="4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От администратора</w:t>
      </w:r>
    </w:p>
    <w:p w:rsidR="001A0249" w:rsidRPr="000D14D0" w:rsidRDefault="001A0249" w:rsidP="00CF20B8">
      <w:pPr>
        <w:pStyle w:val="a7"/>
        <w:numPr>
          <w:ilvl w:val="0"/>
          <w:numId w:val="53"/>
        </w:numPr>
        <w:spacing w:after="0" w:line="240" w:lineRule="auto"/>
        <w:rPr>
          <w:rFonts w:ascii="Times New Roman" w:eastAsia="Calibri" w:hAnsi="Times New Roman" w:cs="Times New Roman"/>
          <w:sz w:val="24"/>
          <w:szCs w:val="24"/>
        </w:rPr>
      </w:pPr>
      <w:r w:rsidRPr="000D14D0">
        <w:rPr>
          <w:rFonts w:ascii="Times New Roman" w:eastAsia="Calibri" w:hAnsi="Times New Roman" w:cs="Times New Roman"/>
          <w:b/>
          <w:bCs/>
          <w:sz w:val="24"/>
          <w:szCs w:val="24"/>
        </w:rPr>
        <w:t>При составлении меню какая характеристика не учитывается:</w:t>
      </w:r>
    </w:p>
    <w:p w:rsidR="001A0249" w:rsidRPr="000D14D0" w:rsidRDefault="001A0249" w:rsidP="00CF20B8">
      <w:pPr>
        <w:widowControl/>
        <w:numPr>
          <w:ilvl w:val="0"/>
          <w:numId w:val="45"/>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Тип предприятия</w:t>
      </w:r>
    </w:p>
    <w:p w:rsidR="001A0249" w:rsidRPr="000D14D0" w:rsidRDefault="001A0249" w:rsidP="00CF20B8">
      <w:pPr>
        <w:widowControl/>
        <w:numPr>
          <w:ilvl w:val="0"/>
          <w:numId w:val="45"/>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Ассортиментный минимум</w:t>
      </w:r>
    </w:p>
    <w:p w:rsidR="001A0249" w:rsidRPr="000D14D0" w:rsidRDefault="001A0249" w:rsidP="00CF20B8">
      <w:pPr>
        <w:widowControl/>
        <w:numPr>
          <w:ilvl w:val="0"/>
          <w:numId w:val="45"/>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Экологичность заведения</w:t>
      </w:r>
    </w:p>
    <w:p w:rsidR="001A0249" w:rsidRPr="000D14D0" w:rsidRDefault="001A0249" w:rsidP="00CF20B8">
      <w:pPr>
        <w:widowControl/>
        <w:numPr>
          <w:ilvl w:val="0"/>
          <w:numId w:val="45"/>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Сезонность</w:t>
      </w:r>
    </w:p>
    <w:p w:rsidR="00554EFB" w:rsidRPr="000D14D0" w:rsidRDefault="00554EFB" w:rsidP="00CF20B8">
      <w:pPr>
        <w:widowControl/>
        <w:numPr>
          <w:ilvl w:val="0"/>
          <w:numId w:val="69"/>
        </w:numPr>
        <w:rPr>
          <w:rFonts w:ascii="Times New Roman" w:hAnsi="Times New Roman" w:cs="Times New Roman"/>
        </w:rPr>
      </w:pPr>
      <w:r w:rsidRPr="000D14D0">
        <w:rPr>
          <w:rFonts w:ascii="Times New Roman" w:hAnsi="Times New Roman" w:cs="Times New Roman"/>
          <w:b/>
          <w:bCs/>
        </w:rPr>
        <w:t>Выбери правильный температуру подачи горячих закусок составляет:</w:t>
      </w:r>
    </w:p>
    <w:p w:rsidR="00554EFB" w:rsidRPr="000D14D0" w:rsidRDefault="00554EFB" w:rsidP="00CF20B8">
      <w:pPr>
        <w:widowControl/>
        <w:numPr>
          <w:ilvl w:val="0"/>
          <w:numId w:val="70"/>
        </w:numPr>
        <w:rPr>
          <w:rFonts w:ascii="Times New Roman" w:hAnsi="Times New Roman" w:cs="Times New Roman"/>
        </w:rPr>
      </w:pPr>
      <w:r w:rsidRPr="000D14D0">
        <w:rPr>
          <w:rFonts w:ascii="Times New Roman" w:hAnsi="Times New Roman" w:cs="Times New Roman"/>
        </w:rPr>
        <w:t xml:space="preserve">70-75 </w:t>
      </w:r>
      <w:bookmarkStart w:id="20" w:name="_Hlk124710121"/>
      <w:r w:rsidR="00DB68F2" w:rsidRPr="000D14D0">
        <w:rPr>
          <w:rFonts w:ascii="Times New Roman" w:hAnsi="Times New Roman" w:cs="Times New Roman"/>
        </w:rPr>
        <w:t>℃</w:t>
      </w:r>
      <w:bookmarkEnd w:id="20"/>
    </w:p>
    <w:p w:rsidR="00554EFB" w:rsidRPr="000D14D0" w:rsidRDefault="00554EFB" w:rsidP="00CF20B8">
      <w:pPr>
        <w:widowControl/>
        <w:numPr>
          <w:ilvl w:val="0"/>
          <w:numId w:val="70"/>
        </w:numPr>
        <w:rPr>
          <w:rFonts w:ascii="Times New Roman" w:hAnsi="Times New Roman" w:cs="Times New Roman"/>
        </w:rPr>
      </w:pPr>
      <w:r w:rsidRPr="000D14D0">
        <w:rPr>
          <w:rFonts w:ascii="Times New Roman" w:hAnsi="Times New Roman" w:cs="Times New Roman"/>
        </w:rPr>
        <w:t xml:space="preserve">75-80 </w:t>
      </w:r>
      <w:r w:rsidR="00DB68F2" w:rsidRPr="000D14D0">
        <w:rPr>
          <w:rFonts w:ascii="Times New Roman" w:hAnsi="Times New Roman" w:cs="Times New Roman"/>
        </w:rPr>
        <w:t>℃</w:t>
      </w:r>
    </w:p>
    <w:p w:rsidR="00554EFB" w:rsidRPr="000D14D0" w:rsidRDefault="00554EFB" w:rsidP="00CF20B8">
      <w:pPr>
        <w:widowControl/>
        <w:numPr>
          <w:ilvl w:val="0"/>
          <w:numId w:val="70"/>
        </w:numPr>
        <w:rPr>
          <w:rFonts w:ascii="Times New Roman" w:hAnsi="Times New Roman" w:cs="Times New Roman"/>
        </w:rPr>
      </w:pPr>
      <w:r w:rsidRPr="000D14D0">
        <w:rPr>
          <w:rFonts w:ascii="Times New Roman" w:hAnsi="Times New Roman" w:cs="Times New Roman"/>
        </w:rPr>
        <w:t xml:space="preserve">80-85 </w:t>
      </w:r>
      <w:r w:rsidR="00DB68F2" w:rsidRPr="000D14D0">
        <w:rPr>
          <w:rFonts w:ascii="Times New Roman" w:hAnsi="Times New Roman" w:cs="Times New Roman"/>
        </w:rPr>
        <w:t>℃</w:t>
      </w:r>
    </w:p>
    <w:p w:rsidR="00554EFB" w:rsidRPr="000D14D0" w:rsidRDefault="00554EFB" w:rsidP="00CF20B8">
      <w:pPr>
        <w:widowControl/>
        <w:numPr>
          <w:ilvl w:val="0"/>
          <w:numId w:val="70"/>
        </w:numPr>
        <w:rPr>
          <w:rFonts w:ascii="Times New Roman" w:hAnsi="Times New Roman" w:cs="Times New Roman"/>
        </w:rPr>
      </w:pPr>
      <w:r w:rsidRPr="000D14D0">
        <w:rPr>
          <w:rFonts w:ascii="Times New Roman" w:hAnsi="Times New Roman" w:cs="Times New Roman"/>
        </w:rPr>
        <w:t xml:space="preserve">85-90 </w:t>
      </w:r>
      <w:r w:rsidR="00DB68F2" w:rsidRPr="000D14D0">
        <w:rPr>
          <w:rFonts w:ascii="Times New Roman" w:hAnsi="Times New Roman" w:cs="Times New Roman"/>
        </w:rPr>
        <w:t>℃</w:t>
      </w:r>
    </w:p>
    <w:p w:rsidR="001A0249" w:rsidRPr="000D14D0" w:rsidRDefault="001A0249" w:rsidP="00CF20B8">
      <w:pPr>
        <w:widowControl/>
        <w:numPr>
          <w:ilvl w:val="0"/>
          <w:numId w:val="48"/>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Что в меню располагается в третью очередь</w:t>
      </w:r>
    </w:p>
    <w:p w:rsidR="001A0249" w:rsidRPr="000D14D0" w:rsidRDefault="001A0249" w:rsidP="00CF20B8">
      <w:pPr>
        <w:widowControl/>
        <w:numPr>
          <w:ilvl w:val="0"/>
          <w:numId w:val="49"/>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Супы</w:t>
      </w:r>
    </w:p>
    <w:p w:rsidR="001A0249" w:rsidRPr="000D14D0" w:rsidRDefault="001A0249" w:rsidP="00CF20B8">
      <w:pPr>
        <w:widowControl/>
        <w:numPr>
          <w:ilvl w:val="0"/>
          <w:numId w:val="49"/>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Холодные закуски</w:t>
      </w:r>
    </w:p>
    <w:p w:rsidR="001A0249" w:rsidRPr="000D14D0" w:rsidRDefault="001A0249" w:rsidP="00CF20B8">
      <w:pPr>
        <w:widowControl/>
        <w:numPr>
          <w:ilvl w:val="0"/>
          <w:numId w:val="49"/>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Вторые блюда из мяса</w:t>
      </w:r>
    </w:p>
    <w:p w:rsidR="001A0249" w:rsidRPr="000D14D0" w:rsidRDefault="001A0249" w:rsidP="00CF20B8">
      <w:pPr>
        <w:widowControl/>
        <w:numPr>
          <w:ilvl w:val="0"/>
          <w:numId w:val="49"/>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Вторые блюда из рыбы</w:t>
      </w:r>
    </w:p>
    <w:p w:rsidR="00CE70E1" w:rsidRPr="000D14D0" w:rsidRDefault="00CE70E1" w:rsidP="000D14D0">
      <w:pPr>
        <w:widowControl/>
        <w:jc w:val="both"/>
        <w:rPr>
          <w:rFonts w:ascii="Times New Roman" w:eastAsia="Calibri" w:hAnsi="Times New Roman" w:cs="Times New Roman"/>
          <w:b/>
          <w:color w:val="auto"/>
          <w:lang w:eastAsia="en-US"/>
        </w:rPr>
      </w:pPr>
      <w:r w:rsidRPr="000D14D0">
        <w:rPr>
          <w:rFonts w:ascii="Times New Roman" w:eastAsia="Calibri" w:hAnsi="Times New Roman" w:cs="Times New Roman"/>
          <w:b/>
          <w:color w:val="auto"/>
          <w:lang w:eastAsia="en-US"/>
        </w:rPr>
        <w:t>Задание 2.Письменно ответьте на вопрос.</w:t>
      </w:r>
      <w:r w:rsidRPr="000D14D0">
        <w:rPr>
          <w:rFonts w:ascii="Times New Roman" w:eastAsia="Calibri" w:hAnsi="Times New Roman" w:cs="Times New Roman"/>
          <w:color w:val="auto"/>
          <w:lang w:eastAsia="en-US"/>
        </w:rPr>
        <w:t xml:space="preserve"> Банкет с частичным обслуживанием официантами: определение, назначение, краткая характеристика.</w:t>
      </w:r>
    </w:p>
    <w:p w:rsidR="00CE70E1" w:rsidRPr="000D14D0" w:rsidRDefault="00CE70E1" w:rsidP="000D14D0">
      <w:pPr>
        <w:widowControl/>
        <w:jc w:val="both"/>
        <w:rPr>
          <w:rFonts w:ascii="Times New Roman" w:eastAsia="Calibri" w:hAnsi="Times New Roman" w:cs="Times New Roman"/>
          <w:color w:val="auto"/>
          <w:lang w:eastAsia="en-US"/>
        </w:rPr>
      </w:pPr>
      <w:r w:rsidRPr="000D14D0">
        <w:rPr>
          <w:rFonts w:ascii="Times New Roman" w:eastAsia="Calibri" w:hAnsi="Times New Roman" w:cs="Times New Roman"/>
          <w:b/>
          <w:color w:val="auto"/>
          <w:lang w:eastAsia="en-US"/>
        </w:rPr>
        <w:t>Задание 3.</w:t>
      </w:r>
      <w:r w:rsidRPr="000D14D0">
        <w:rPr>
          <w:rFonts w:ascii="Times New Roman" w:eastAsia="Calibri" w:hAnsi="Times New Roman" w:cs="Times New Roman"/>
          <w:color w:val="auto"/>
          <w:lang w:eastAsia="en-US"/>
        </w:rPr>
        <w:t xml:space="preserve"> Опишите факторы, влияющие на уровень качества обслуживания посетителей ресторана.</w:t>
      </w:r>
    </w:p>
    <w:p w:rsidR="00CE70E1" w:rsidRPr="000D14D0" w:rsidRDefault="00CE70E1" w:rsidP="000D14D0">
      <w:pPr>
        <w:widowControl/>
        <w:jc w:val="both"/>
        <w:rPr>
          <w:rFonts w:ascii="Times New Roman" w:eastAsia="Calibri" w:hAnsi="Times New Roman" w:cs="Times New Roman"/>
          <w:color w:val="auto"/>
          <w:lang w:eastAsia="en-US"/>
        </w:rPr>
      </w:pPr>
      <w:r w:rsidRPr="000D14D0">
        <w:rPr>
          <w:rFonts w:ascii="Times New Roman" w:eastAsia="Calibri" w:hAnsi="Times New Roman" w:cs="Times New Roman"/>
          <w:b/>
          <w:color w:val="auto"/>
          <w:lang w:eastAsia="en-US"/>
        </w:rPr>
        <w:t>Задание 4.</w:t>
      </w:r>
      <w:r w:rsidRPr="000D14D0">
        <w:rPr>
          <w:rFonts w:ascii="Times New Roman" w:eastAsia="Calibri" w:hAnsi="Times New Roman" w:cs="Times New Roman"/>
          <w:color w:val="auto"/>
          <w:lang w:eastAsia="en-US"/>
        </w:rPr>
        <w:t xml:space="preserve"> Рассчитайте количество официантов для проведения приемов и банкетов:</w:t>
      </w:r>
    </w:p>
    <w:p w:rsidR="00CE70E1" w:rsidRPr="000D14D0" w:rsidRDefault="00CE70E1" w:rsidP="000D14D0">
      <w:pPr>
        <w:widowControl/>
        <w:jc w:val="both"/>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 xml:space="preserve"> -</w:t>
      </w:r>
      <w:r w:rsidRPr="000D14D0">
        <w:rPr>
          <w:rFonts w:ascii="Times New Roman" w:eastAsia="Calibri" w:hAnsi="Times New Roman" w:cs="Times New Roman"/>
          <w:color w:val="auto"/>
          <w:lang w:eastAsia="en-US"/>
        </w:rPr>
        <w:tab/>
        <w:t>дипломатический прием на 160 человек,</w:t>
      </w:r>
    </w:p>
    <w:p w:rsidR="00CE70E1" w:rsidRPr="000D14D0" w:rsidRDefault="00CE70E1" w:rsidP="000D14D0">
      <w:pPr>
        <w:widowControl/>
        <w:jc w:val="both"/>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w:t>
      </w:r>
      <w:r w:rsidRPr="000D14D0">
        <w:rPr>
          <w:rFonts w:ascii="Times New Roman" w:eastAsia="Calibri" w:hAnsi="Times New Roman" w:cs="Times New Roman"/>
          <w:color w:val="auto"/>
          <w:lang w:eastAsia="en-US"/>
        </w:rPr>
        <w:tab/>
        <w:t>юбилей на 40 человек,</w:t>
      </w:r>
    </w:p>
    <w:p w:rsidR="00CE70E1" w:rsidRPr="000D14D0" w:rsidRDefault="00CE70E1" w:rsidP="000D14D0">
      <w:pPr>
        <w:widowControl/>
        <w:jc w:val="both"/>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w:t>
      </w:r>
      <w:r w:rsidRPr="000D14D0">
        <w:rPr>
          <w:rFonts w:ascii="Times New Roman" w:eastAsia="Calibri" w:hAnsi="Times New Roman" w:cs="Times New Roman"/>
          <w:color w:val="auto"/>
          <w:lang w:eastAsia="en-US"/>
        </w:rPr>
        <w:tab/>
        <w:t>свадьба на 90 человек,</w:t>
      </w:r>
    </w:p>
    <w:p w:rsidR="00A3792E" w:rsidRPr="000D14D0" w:rsidRDefault="00CE70E1" w:rsidP="000D14D0">
      <w:pPr>
        <w:widowControl/>
        <w:jc w:val="both"/>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w:t>
      </w:r>
      <w:r w:rsidRPr="000D14D0">
        <w:rPr>
          <w:rFonts w:ascii="Times New Roman" w:eastAsia="Calibri" w:hAnsi="Times New Roman" w:cs="Times New Roman"/>
          <w:color w:val="auto"/>
          <w:lang w:eastAsia="en-US"/>
        </w:rPr>
        <w:tab/>
        <w:t>банкет-фуршет на 300 человек.</w:t>
      </w:r>
    </w:p>
    <w:p w:rsidR="00A3792E" w:rsidRPr="000D14D0" w:rsidRDefault="00A3792E" w:rsidP="000D14D0">
      <w:pPr>
        <w:widowControl/>
        <w:jc w:val="center"/>
        <w:rPr>
          <w:rFonts w:ascii="Times New Roman" w:eastAsia="Calibri" w:hAnsi="Times New Roman" w:cs="Times New Roman"/>
          <w:b/>
          <w:i/>
          <w:color w:val="auto"/>
          <w:lang w:eastAsia="en-US"/>
        </w:rPr>
      </w:pPr>
    </w:p>
    <w:p w:rsidR="00A3792E" w:rsidRPr="000D14D0" w:rsidRDefault="00A3792E" w:rsidP="000D14D0">
      <w:pPr>
        <w:widowControl/>
        <w:jc w:val="center"/>
        <w:rPr>
          <w:rFonts w:ascii="Times New Roman" w:eastAsia="Calibri" w:hAnsi="Times New Roman" w:cs="Times New Roman"/>
          <w:b/>
          <w:i/>
          <w:color w:val="auto"/>
          <w:lang w:eastAsia="en-US"/>
        </w:rPr>
      </w:pPr>
      <w:r w:rsidRPr="000D14D0">
        <w:rPr>
          <w:rFonts w:ascii="Times New Roman" w:eastAsia="Calibri" w:hAnsi="Times New Roman" w:cs="Times New Roman"/>
          <w:b/>
          <w:i/>
          <w:color w:val="auto"/>
          <w:lang w:eastAsia="en-US"/>
        </w:rPr>
        <w:t>Вариант 3</w:t>
      </w:r>
    </w:p>
    <w:p w:rsidR="001A0249" w:rsidRPr="000D14D0" w:rsidRDefault="00A3792E" w:rsidP="000D14D0">
      <w:pPr>
        <w:widowControl/>
        <w:jc w:val="both"/>
        <w:rPr>
          <w:rFonts w:ascii="Times New Roman" w:eastAsia="Calibri" w:hAnsi="Times New Roman" w:cs="Times New Roman"/>
          <w:b/>
          <w:bCs/>
          <w:color w:val="auto"/>
          <w:lang w:eastAsia="en-US"/>
        </w:rPr>
      </w:pPr>
      <w:r w:rsidRPr="000D14D0">
        <w:rPr>
          <w:rFonts w:ascii="Times New Roman" w:eastAsia="Calibri" w:hAnsi="Times New Roman" w:cs="Times New Roman"/>
          <w:b/>
          <w:color w:val="auto"/>
          <w:lang w:eastAsia="en-US"/>
        </w:rPr>
        <w:t>Задание 1(</w:t>
      </w:r>
      <w:r w:rsidRPr="000D14D0">
        <w:rPr>
          <w:rFonts w:ascii="Times New Roman" w:eastAsia="Calibri" w:hAnsi="Times New Roman" w:cs="Times New Roman"/>
          <w:color w:val="auto"/>
          <w:lang w:eastAsia="en-US"/>
        </w:rPr>
        <w:t>тестовое</w:t>
      </w:r>
      <w:proofErr w:type="gramStart"/>
      <w:r w:rsidRPr="000D14D0">
        <w:rPr>
          <w:rFonts w:ascii="Times New Roman" w:eastAsia="Calibri" w:hAnsi="Times New Roman" w:cs="Times New Roman"/>
          <w:color w:val="auto"/>
          <w:lang w:eastAsia="en-US"/>
        </w:rPr>
        <w:t>)</w:t>
      </w:r>
      <w:bookmarkStart w:id="21" w:name="_Hlk124708768"/>
      <w:r w:rsidR="001A0249" w:rsidRPr="000D14D0">
        <w:rPr>
          <w:rFonts w:ascii="Times New Roman" w:eastAsia="Calibri" w:hAnsi="Times New Roman" w:cs="Times New Roman"/>
          <w:b/>
          <w:bCs/>
          <w:color w:val="auto"/>
          <w:lang w:eastAsia="en-US"/>
        </w:rPr>
        <w:t>В</w:t>
      </w:r>
      <w:proofErr w:type="gramEnd"/>
      <w:r w:rsidR="001A0249" w:rsidRPr="000D14D0">
        <w:rPr>
          <w:rFonts w:ascii="Times New Roman" w:eastAsia="Calibri" w:hAnsi="Times New Roman" w:cs="Times New Roman"/>
          <w:b/>
          <w:bCs/>
          <w:color w:val="auto"/>
          <w:lang w:eastAsia="en-US"/>
        </w:rPr>
        <w:t>ыбери правильный ответ.</w:t>
      </w:r>
      <w:bookmarkEnd w:id="21"/>
    </w:p>
    <w:p w:rsidR="001A0249" w:rsidRPr="000D14D0" w:rsidRDefault="001A0249" w:rsidP="000D14D0">
      <w:pPr>
        <w:widowControl/>
        <w:jc w:val="both"/>
        <w:rPr>
          <w:rFonts w:ascii="Times New Roman" w:eastAsia="Calibri" w:hAnsi="Times New Roman" w:cs="Times New Roman"/>
          <w:color w:val="auto"/>
          <w:lang w:eastAsia="en-US"/>
        </w:rPr>
      </w:pPr>
    </w:p>
    <w:p w:rsidR="001A0249" w:rsidRPr="000D14D0" w:rsidRDefault="001A0249" w:rsidP="00CF20B8">
      <w:pPr>
        <w:pStyle w:val="a7"/>
        <w:numPr>
          <w:ilvl w:val="0"/>
          <w:numId w:val="73"/>
        </w:numPr>
        <w:spacing w:after="0" w:line="240" w:lineRule="auto"/>
        <w:rPr>
          <w:rFonts w:ascii="Times New Roman" w:hAnsi="Times New Roman" w:cs="Times New Roman"/>
          <w:sz w:val="24"/>
          <w:szCs w:val="24"/>
        </w:rPr>
      </w:pPr>
      <w:r w:rsidRPr="000D14D0">
        <w:rPr>
          <w:rFonts w:ascii="Times New Roman" w:hAnsi="Times New Roman" w:cs="Times New Roman"/>
          <w:b/>
          <w:bCs/>
          <w:sz w:val="24"/>
          <w:szCs w:val="24"/>
        </w:rPr>
        <w:t>Меню, составленное для быстрого обслуживания посетителей, у которых ограничен запас времени:</w:t>
      </w:r>
    </w:p>
    <w:p w:rsidR="001A0249" w:rsidRPr="000D14D0" w:rsidRDefault="001A0249" w:rsidP="00CF20B8">
      <w:pPr>
        <w:widowControl/>
        <w:numPr>
          <w:ilvl w:val="0"/>
          <w:numId w:val="54"/>
        </w:numPr>
        <w:rPr>
          <w:rFonts w:ascii="Times New Roman" w:hAnsi="Times New Roman" w:cs="Times New Roman"/>
        </w:rPr>
      </w:pPr>
      <w:r w:rsidRPr="000D14D0">
        <w:rPr>
          <w:rFonts w:ascii="Times New Roman" w:hAnsi="Times New Roman" w:cs="Times New Roman"/>
        </w:rPr>
        <w:t>Меню дежурных блюд</w:t>
      </w:r>
    </w:p>
    <w:p w:rsidR="001A0249" w:rsidRPr="000D14D0" w:rsidRDefault="001A0249" w:rsidP="00CF20B8">
      <w:pPr>
        <w:widowControl/>
        <w:numPr>
          <w:ilvl w:val="0"/>
          <w:numId w:val="54"/>
        </w:numPr>
        <w:rPr>
          <w:rFonts w:ascii="Times New Roman" w:hAnsi="Times New Roman" w:cs="Times New Roman"/>
        </w:rPr>
      </w:pPr>
      <w:r w:rsidRPr="000D14D0">
        <w:rPr>
          <w:rFonts w:ascii="Times New Roman" w:hAnsi="Times New Roman" w:cs="Times New Roman"/>
        </w:rPr>
        <w:lastRenderedPageBreak/>
        <w:t>Меню комплексных обедов</w:t>
      </w:r>
    </w:p>
    <w:p w:rsidR="001A0249" w:rsidRPr="000D14D0" w:rsidRDefault="001A0249" w:rsidP="00CF20B8">
      <w:pPr>
        <w:widowControl/>
        <w:numPr>
          <w:ilvl w:val="0"/>
          <w:numId w:val="54"/>
        </w:numPr>
        <w:rPr>
          <w:rFonts w:ascii="Times New Roman" w:hAnsi="Times New Roman" w:cs="Times New Roman"/>
        </w:rPr>
      </w:pPr>
      <w:r w:rsidRPr="000D14D0">
        <w:rPr>
          <w:rFonts w:ascii="Times New Roman" w:hAnsi="Times New Roman" w:cs="Times New Roman"/>
        </w:rPr>
        <w:t>Меню банкета</w:t>
      </w:r>
    </w:p>
    <w:p w:rsidR="001A0249" w:rsidRPr="000D14D0" w:rsidRDefault="001A0249" w:rsidP="00CF20B8">
      <w:pPr>
        <w:widowControl/>
        <w:numPr>
          <w:ilvl w:val="0"/>
          <w:numId w:val="54"/>
        </w:numPr>
        <w:rPr>
          <w:rFonts w:ascii="Times New Roman" w:hAnsi="Times New Roman" w:cs="Times New Roman"/>
        </w:rPr>
      </w:pPr>
      <w:r w:rsidRPr="000D14D0">
        <w:rPr>
          <w:rFonts w:ascii="Times New Roman" w:hAnsi="Times New Roman" w:cs="Times New Roman"/>
        </w:rPr>
        <w:t>Меню дневного рациона</w:t>
      </w:r>
    </w:p>
    <w:p w:rsidR="001A0249" w:rsidRPr="000D14D0" w:rsidRDefault="001A0249" w:rsidP="00CF20B8">
      <w:pPr>
        <w:widowControl/>
        <w:numPr>
          <w:ilvl w:val="0"/>
          <w:numId w:val="55"/>
        </w:numPr>
        <w:rPr>
          <w:rFonts w:ascii="Times New Roman" w:hAnsi="Times New Roman" w:cs="Times New Roman"/>
        </w:rPr>
      </w:pPr>
      <w:r w:rsidRPr="000D14D0">
        <w:rPr>
          <w:rFonts w:ascii="Times New Roman" w:hAnsi="Times New Roman" w:cs="Times New Roman"/>
          <w:b/>
          <w:bCs/>
        </w:rPr>
        <w:t>Что стои</w:t>
      </w:r>
      <w:r w:rsidR="00F40226" w:rsidRPr="000D14D0">
        <w:rPr>
          <w:rFonts w:ascii="Times New Roman" w:hAnsi="Times New Roman" w:cs="Times New Roman"/>
          <w:b/>
          <w:bCs/>
        </w:rPr>
        <w:t>т</w:t>
      </w:r>
      <w:r w:rsidRPr="000D14D0">
        <w:rPr>
          <w:rFonts w:ascii="Times New Roman" w:hAnsi="Times New Roman" w:cs="Times New Roman"/>
          <w:b/>
          <w:bCs/>
        </w:rPr>
        <w:t xml:space="preserve"> на первом месте в последовательной влажной уборке торгового зала:</w:t>
      </w:r>
    </w:p>
    <w:p w:rsidR="001A0249" w:rsidRPr="000D14D0" w:rsidRDefault="001A0249" w:rsidP="00CF20B8">
      <w:pPr>
        <w:widowControl/>
        <w:numPr>
          <w:ilvl w:val="0"/>
          <w:numId w:val="56"/>
        </w:numPr>
        <w:rPr>
          <w:rFonts w:ascii="Times New Roman" w:hAnsi="Times New Roman" w:cs="Times New Roman"/>
        </w:rPr>
      </w:pPr>
      <w:r w:rsidRPr="000D14D0">
        <w:rPr>
          <w:rFonts w:ascii="Times New Roman" w:hAnsi="Times New Roman" w:cs="Times New Roman"/>
        </w:rPr>
        <w:t>Настольные лампы</w:t>
      </w:r>
    </w:p>
    <w:p w:rsidR="001A0249" w:rsidRPr="000D14D0" w:rsidRDefault="001A0249" w:rsidP="00CF20B8">
      <w:pPr>
        <w:widowControl/>
        <w:numPr>
          <w:ilvl w:val="0"/>
          <w:numId w:val="56"/>
        </w:numPr>
        <w:rPr>
          <w:rFonts w:ascii="Times New Roman" w:hAnsi="Times New Roman" w:cs="Times New Roman"/>
        </w:rPr>
      </w:pPr>
      <w:r w:rsidRPr="000D14D0">
        <w:rPr>
          <w:rFonts w:ascii="Times New Roman" w:hAnsi="Times New Roman" w:cs="Times New Roman"/>
        </w:rPr>
        <w:t>Подоконники</w:t>
      </w:r>
    </w:p>
    <w:p w:rsidR="001A0249" w:rsidRPr="000D14D0" w:rsidRDefault="001A0249" w:rsidP="00CF20B8">
      <w:pPr>
        <w:widowControl/>
        <w:numPr>
          <w:ilvl w:val="0"/>
          <w:numId w:val="56"/>
        </w:numPr>
        <w:rPr>
          <w:rFonts w:ascii="Times New Roman" w:hAnsi="Times New Roman" w:cs="Times New Roman"/>
        </w:rPr>
      </w:pPr>
      <w:r w:rsidRPr="000D14D0">
        <w:rPr>
          <w:rFonts w:ascii="Times New Roman" w:hAnsi="Times New Roman" w:cs="Times New Roman"/>
        </w:rPr>
        <w:t>Пол</w:t>
      </w:r>
    </w:p>
    <w:p w:rsidR="001A0249" w:rsidRPr="000D14D0" w:rsidRDefault="001A0249" w:rsidP="00CF20B8">
      <w:pPr>
        <w:widowControl/>
        <w:numPr>
          <w:ilvl w:val="0"/>
          <w:numId w:val="56"/>
        </w:numPr>
        <w:rPr>
          <w:rFonts w:ascii="Times New Roman" w:hAnsi="Times New Roman" w:cs="Times New Roman"/>
        </w:rPr>
      </w:pPr>
      <w:r w:rsidRPr="000D14D0">
        <w:rPr>
          <w:rFonts w:ascii="Times New Roman" w:hAnsi="Times New Roman" w:cs="Times New Roman"/>
        </w:rPr>
        <w:t>Мебель</w:t>
      </w:r>
    </w:p>
    <w:p w:rsidR="001A0249" w:rsidRPr="000D14D0" w:rsidRDefault="001A0249" w:rsidP="00CF20B8">
      <w:pPr>
        <w:widowControl/>
        <w:numPr>
          <w:ilvl w:val="0"/>
          <w:numId w:val="57"/>
        </w:numPr>
        <w:rPr>
          <w:rFonts w:ascii="Times New Roman" w:hAnsi="Times New Roman" w:cs="Times New Roman"/>
        </w:rPr>
      </w:pPr>
      <w:r w:rsidRPr="000D14D0">
        <w:rPr>
          <w:rFonts w:ascii="Times New Roman" w:hAnsi="Times New Roman" w:cs="Times New Roman"/>
          <w:b/>
          <w:bCs/>
        </w:rPr>
        <w:t>. Столы, кресла, серванты должны стоять вдоль стен на расстоянии:</w:t>
      </w:r>
    </w:p>
    <w:p w:rsidR="001A0249" w:rsidRPr="000D14D0" w:rsidRDefault="001A0249" w:rsidP="00CF20B8">
      <w:pPr>
        <w:widowControl/>
        <w:numPr>
          <w:ilvl w:val="0"/>
          <w:numId w:val="58"/>
        </w:numPr>
        <w:rPr>
          <w:rFonts w:ascii="Times New Roman" w:hAnsi="Times New Roman" w:cs="Times New Roman"/>
        </w:rPr>
      </w:pPr>
      <w:r w:rsidRPr="000D14D0">
        <w:rPr>
          <w:rFonts w:ascii="Times New Roman" w:hAnsi="Times New Roman" w:cs="Times New Roman"/>
        </w:rPr>
        <w:t>10-20 см от стены</w:t>
      </w:r>
    </w:p>
    <w:p w:rsidR="001A0249" w:rsidRPr="000D14D0" w:rsidRDefault="001A0249" w:rsidP="00CF20B8">
      <w:pPr>
        <w:widowControl/>
        <w:numPr>
          <w:ilvl w:val="0"/>
          <w:numId w:val="58"/>
        </w:numPr>
        <w:rPr>
          <w:rFonts w:ascii="Times New Roman" w:hAnsi="Times New Roman" w:cs="Times New Roman"/>
        </w:rPr>
      </w:pPr>
      <w:r w:rsidRPr="000D14D0">
        <w:rPr>
          <w:rFonts w:ascii="Times New Roman" w:hAnsi="Times New Roman" w:cs="Times New Roman"/>
        </w:rPr>
        <w:t>15-20 см от стены</w:t>
      </w:r>
    </w:p>
    <w:p w:rsidR="001A0249" w:rsidRPr="000D14D0" w:rsidRDefault="001A0249" w:rsidP="00CF20B8">
      <w:pPr>
        <w:widowControl/>
        <w:numPr>
          <w:ilvl w:val="0"/>
          <w:numId w:val="58"/>
        </w:numPr>
        <w:rPr>
          <w:rFonts w:ascii="Times New Roman" w:hAnsi="Times New Roman" w:cs="Times New Roman"/>
        </w:rPr>
      </w:pPr>
      <w:r w:rsidRPr="000D14D0">
        <w:rPr>
          <w:rFonts w:ascii="Times New Roman" w:hAnsi="Times New Roman" w:cs="Times New Roman"/>
        </w:rPr>
        <w:t>20-25 см от стены</w:t>
      </w:r>
    </w:p>
    <w:p w:rsidR="001A0249" w:rsidRPr="000D14D0" w:rsidRDefault="001A0249" w:rsidP="00CF20B8">
      <w:pPr>
        <w:widowControl/>
        <w:numPr>
          <w:ilvl w:val="0"/>
          <w:numId w:val="58"/>
        </w:numPr>
        <w:rPr>
          <w:rFonts w:ascii="Times New Roman" w:hAnsi="Times New Roman" w:cs="Times New Roman"/>
        </w:rPr>
      </w:pPr>
      <w:r w:rsidRPr="000D14D0">
        <w:rPr>
          <w:rFonts w:ascii="Times New Roman" w:hAnsi="Times New Roman" w:cs="Times New Roman"/>
        </w:rPr>
        <w:t>25-35 см от стены</w:t>
      </w:r>
    </w:p>
    <w:p w:rsidR="001A0249" w:rsidRPr="000D14D0" w:rsidRDefault="001A0249" w:rsidP="00CF20B8">
      <w:pPr>
        <w:widowControl/>
        <w:numPr>
          <w:ilvl w:val="0"/>
          <w:numId w:val="59"/>
        </w:numPr>
        <w:rPr>
          <w:rFonts w:ascii="Times New Roman" w:hAnsi="Times New Roman" w:cs="Times New Roman"/>
        </w:rPr>
      </w:pPr>
      <w:r w:rsidRPr="000D14D0">
        <w:rPr>
          <w:rFonts w:ascii="Times New Roman" w:hAnsi="Times New Roman" w:cs="Times New Roman"/>
          <w:b/>
          <w:bCs/>
        </w:rPr>
        <w:t>Не существующий вариант расстановки столов:</w:t>
      </w:r>
    </w:p>
    <w:p w:rsidR="001A0249" w:rsidRPr="000D14D0" w:rsidRDefault="001A0249" w:rsidP="00CF20B8">
      <w:pPr>
        <w:widowControl/>
        <w:numPr>
          <w:ilvl w:val="0"/>
          <w:numId w:val="60"/>
        </w:numPr>
        <w:rPr>
          <w:rFonts w:ascii="Times New Roman" w:hAnsi="Times New Roman" w:cs="Times New Roman"/>
        </w:rPr>
      </w:pPr>
      <w:r w:rsidRPr="000D14D0">
        <w:rPr>
          <w:rFonts w:ascii="Times New Roman" w:hAnsi="Times New Roman" w:cs="Times New Roman"/>
        </w:rPr>
        <w:t>Буквой П</w:t>
      </w:r>
    </w:p>
    <w:p w:rsidR="001A0249" w:rsidRPr="000D14D0" w:rsidRDefault="001A0249" w:rsidP="00CF20B8">
      <w:pPr>
        <w:widowControl/>
        <w:numPr>
          <w:ilvl w:val="0"/>
          <w:numId w:val="60"/>
        </w:numPr>
        <w:rPr>
          <w:rFonts w:ascii="Times New Roman" w:hAnsi="Times New Roman" w:cs="Times New Roman"/>
        </w:rPr>
      </w:pPr>
      <w:r w:rsidRPr="000D14D0">
        <w:rPr>
          <w:rFonts w:ascii="Times New Roman" w:hAnsi="Times New Roman" w:cs="Times New Roman"/>
        </w:rPr>
        <w:t>Зигзагом</w:t>
      </w:r>
    </w:p>
    <w:p w:rsidR="001A0249" w:rsidRPr="000D14D0" w:rsidRDefault="001A0249" w:rsidP="00CF20B8">
      <w:pPr>
        <w:widowControl/>
        <w:numPr>
          <w:ilvl w:val="0"/>
          <w:numId w:val="60"/>
        </w:numPr>
        <w:rPr>
          <w:rFonts w:ascii="Times New Roman" w:hAnsi="Times New Roman" w:cs="Times New Roman"/>
        </w:rPr>
      </w:pPr>
      <w:r w:rsidRPr="000D14D0">
        <w:rPr>
          <w:rFonts w:ascii="Times New Roman" w:hAnsi="Times New Roman" w:cs="Times New Roman"/>
        </w:rPr>
        <w:t>Елочкой</w:t>
      </w:r>
    </w:p>
    <w:p w:rsidR="001A0249" w:rsidRPr="000D14D0" w:rsidRDefault="001A0249" w:rsidP="00CF20B8">
      <w:pPr>
        <w:widowControl/>
        <w:numPr>
          <w:ilvl w:val="0"/>
          <w:numId w:val="60"/>
        </w:numPr>
        <w:rPr>
          <w:rFonts w:ascii="Times New Roman" w:hAnsi="Times New Roman" w:cs="Times New Roman"/>
        </w:rPr>
      </w:pPr>
      <w:r w:rsidRPr="000D14D0">
        <w:rPr>
          <w:rFonts w:ascii="Times New Roman" w:hAnsi="Times New Roman" w:cs="Times New Roman"/>
        </w:rPr>
        <w:t>Змейкой</w:t>
      </w:r>
    </w:p>
    <w:p w:rsidR="001A0249" w:rsidRPr="000D14D0" w:rsidRDefault="001A0249" w:rsidP="00CF20B8">
      <w:pPr>
        <w:widowControl/>
        <w:numPr>
          <w:ilvl w:val="0"/>
          <w:numId w:val="61"/>
        </w:numPr>
        <w:rPr>
          <w:rFonts w:ascii="Times New Roman" w:hAnsi="Times New Roman" w:cs="Times New Roman"/>
        </w:rPr>
      </w:pPr>
      <w:r w:rsidRPr="000D14D0">
        <w:rPr>
          <w:rFonts w:ascii="Times New Roman" w:hAnsi="Times New Roman" w:cs="Times New Roman"/>
          <w:b/>
          <w:bCs/>
        </w:rPr>
        <w:t>Дополнительные проходы в кафе должны быть не менее:</w:t>
      </w:r>
    </w:p>
    <w:p w:rsidR="001A0249" w:rsidRPr="000D14D0" w:rsidRDefault="001A0249" w:rsidP="00CF20B8">
      <w:pPr>
        <w:widowControl/>
        <w:numPr>
          <w:ilvl w:val="0"/>
          <w:numId w:val="62"/>
        </w:numPr>
        <w:rPr>
          <w:rFonts w:ascii="Times New Roman" w:hAnsi="Times New Roman" w:cs="Times New Roman"/>
        </w:rPr>
      </w:pPr>
      <w:r w:rsidRPr="000D14D0">
        <w:rPr>
          <w:rFonts w:ascii="Times New Roman" w:hAnsi="Times New Roman" w:cs="Times New Roman"/>
        </w:rPr>
        <w:t>1,2 м</w:t>
      </w:r>
    </w:p>
    <w:p w:rsidR="001A0249" w:rsidRPr="000D14D0" w:rsidRDefault="001A0249" w:rsidP="00CF20B8">
      <w:pPr>
        <w:widowControl/>
        <w:numPr>
          <w:ilvl w:val="0"/>
          <w:numId w:val="62"/>
        </w:numPr>
        <w:rPr>
          <w:rFonts w:ascii="Times New Roman" w:hAnsi="Times New Roman" w:cs="Times New Roman"/>
        </w:rPr>
      </w:pPr>
      <w:r w:rsidRPr="000D14D0">
        <w:rPr>
          <w:rFonts w:ascii="Times New Roman" w:hAnsi="Times New Roman" w:cs="Times New Roman"/>
        </w:rPr>
        <w:t>1,0 м</w:t>
      </w:r>
    </w:p>
    <w:p w:rsidR="001A0249" w:rsidRPr="000D14D0" w:rsidRDefault="001A0249" w:rsidP="00CF20B8">
      <w:pPr>
        <w:widowControl/>
        <w:numPr>
          <w:ilvl w:val="0"/>
          <w:numId w:val="62"/>
        </w:numPr>
        <w:rPr>
          <w:rFonts w:ascii="Times New Roman" w:hAnsi="Times New Roman" w:cs="Times New Roman"/>
        </w:rPr>
      </w:pPr>
      <w:r w:rsidRPr="000D14D0">
        <w:rPr>
          <w:rFonts w:ascii="Times New Roman" w:hAnsi="Times New Roman" w:cs="Times New Roman"/>
        </w:rPr>
        <w:t>0,9 м</w:t>
      </w:r>
    </w:p>
    <w:p w:rsidR="001A0249" w:rsidRPr="000D14D0" w:rsidRDefault="001A0249" w:rsidP="00CF20B8">
      <w:pPr>
        <w:widowControl/>
        <w:numPr>
          <w:ilvl w:val="0"/>
          <w:numId w:val="62"/>
        </w:numPr>
        <w:rPr>
          <w:rFonts w:ascii="Times New Roman" w:hAnsi="Times New Roman" w:cs="Times New Roman"/>
        </w:rPr>
      </w:pPr>
      <w:r w:rsidRPr="000D14D0">
        <w:rPr>
          <w:rFonts w:ascii="Times New Roman" w:hAnsi="Times New Roman" w:cs="Times New Roman"/>
        </w:rPr>
        <w:t>0,8 м</w:t>
      </w:r>
    </w:p>
    <w:p w:rsidR="001A0249" w:rsidRPr="000D14D0" w:rsidRDefault="001A0249" w:rsidP="00CF20B8">
      <w:pPr>
        <w:widowControl/>
        <w:numPr>
          <w:ilvl w:val="0"/>
          <w:numId w:val="63"/>
        </w:numPr>
        <w:rPr>
          <w:rFonts w:ascii="Times New Roman" w:hAnsi="Times New Roman" w:cs="Times New Roman"/>
        </w:rPr>
      </w:pPr>
      <w:r w:rsidRPr="000D14D0">
        <w:rPr>
          <w:rFonts w:ascii="Times New Roman" w:hAnsi="Times New Roman" w:cs="Times New Roman"/>
          <w:b/>
          <w:bCs/>
        </w:rPr>
        <w:t>Тарелки переносят, покрывая их ручников, из сервизной в зал стопками:</w:t>
      </w:r>
    </w:p>
    <w:p w:rsidR="001A0249" w:rsidRPr="000D14D0" w:rsidRDefault="001A0249" w:rsidP="00CF20B8">
      <w:pPr>
        <w:widowControl/>
        <w:numPr>
          <w:ilvl w:val="0"/>
          <w:numId w:val="64"/>
        </w:numPr>
        <w:rPr>
          <w:rFonts w:ascii="Times New Roman" w:hAnsi="Times New Roman" w:cs="Times New Roman"/>
        </w:rPr>
      </w:pPr>
      <w:r w:rsidRPr="000D14D0">
        <w:rPr>
          <w:rFonts w:ascii="Times New Roman" w:hAnsi="Times New Roman" w:cs="Times New Roman"/>
        </w:rPr>
        <w:t>От 4-6 шт.</w:t>
      </w:r>
    </w:p>
    <w:p w:rsidR="001A0249" w:rsidRPr="000D14D0" w:rsidRDefault="001A0249" w:rsidP="00CF20B8">
      <w:pPr>
        <w:widowControl/>
        <w:numPr>
          <w:ilvl w:val="0"/>
          <w:numId w:val="64"/>
        </w:numPr>
        <w:rPr>
          <w:rFonts w:ascii="Times New Roman" w:hAnsi="Times New Roman" w:cs="Times New Roman"/>
        </w:rPr>
      </w:pPr>
      <w:r w:rsidRPr="000D14D0">
        <w:rPr>
          <w:rFonts w:ascii="Times New Roman" w:hAnsi="Times New Roman" w:cs="Times New Roman"/>
        </w:rPr>
        <w:t>От 6-8 шт.</w:t>
      </w:r>
    </w:p>
    <w:p w:rsidR="001A0249" w:rsidRPr="000D14D0" w:rsidRDefault="001A0249" w:rsidP="00CF20B8">
      <w:pPr>
        <w:widowControl/>
        <w:numPr>
          <w:ilvl w:val="0"/>
          <w:numId w:val="64"/>
        </w:numPr>
        <w:rPr>
          <w:rFonts w:ascii="Times New Roman" w:hAnsi="Times New Roman" w:cs="Times New Roman"/>
        </w:rPr>
      </w:pPr>
      <w:r w:rsidRPr="000D14D0">
        <w:rPr>
          <w:rFonts w:ascii="Times New Roman" w:hAnsi="Times New Roman" w:cs="Times New Roman"/>
        </w:rPr>
        <w:t>От 8-10 шт.</w:t>
      </w:r>
    </w:p>
    <w:p w:rsidR="001A0249" w:rsidRPr="000D14D0" w:rsidRDefault="001A0249" w:rsidP="00CF20B8">
      <w:pPr>
        <w:widowControl/>
        <w:numPr>
          <w:ilvl w:val="0"/>
          <w:numId w:val="64"/>
        </w:numPr>
        <w:rPr>
          <w:rFonts w:ascii="Times New Roman" w:hAnsi="Times New Roman" w:cs="Times New Roman"/>
        </w:rPr>
      </w:pPr>
      <w:r w:rsidRPr="000D14D0">
        <w:rPr>
          <w:rFonts w:ascii="Times New Roman" w:hAnsi="Times New Roman" w:cs="Times New Roman"/>
        </w:rPr>
        <w:t>От 10-12 шт.</w:t>
      </w:r>
    </w:p>
    <w:p w:rsidR="001A0249" w:rsidRPr="000D14D0" w:rsidRDefault="001A0249" w:rsidP="00CF20B8">
      <w:pPr>
        <w:widowControl/>
        <w:numPr>
          <w:ilvl w:val="0"/>
          <w:numId w:val="65"/>
        </w:numPr>
        <w:rPr>
          <w:rFonts w:ascii="Times New Roman" w:hAnsi="Times New Roman" w:cs="Times New Roman"/>
        </w:rPr>
      </w:pPr>
      <w:r w:rsidRPr="000D14D0">
        <w:rPr>
          <w:rFonts w:ascii="Times New Roman" w:hAnsi="Times New Roman" w:cs="Times New Roman"/>
          <w:b/>
          <w:bCs/>
        </w:rPr>
        <w:t>Правила переноса столовых предметов на подносе:</w:t>
      </w:r>
    </w:p>
    <w:p w:rsidR="001A0249" w:rsidRPr="000D14D0" w:rsidRDefault="001A0249" w:rsidP="00CF20B8">
      <w:pPr>
        <w:widowControl/>
        <w:numPr>
          <w:ilvl w:val="0"/>
          <w:numId w:val="66"/>
        </w:numPr>
        <w:rPr>
          <w:rFonts w:ascii="Times New Roman" w:hAnsi="Times New Roman" w:cs="Times New Roman"/>
        </w:rPr>
      </w:pPr>
      <w:r w:rsidRPr="000D14D0">
        <w:rPr>
          <w:rFonts w:ascii="Times New Roman" w:hAnsi="Times New Roman" w:cs="Times New Roman"/>
        </w:rPr>
        <w:t xml:space="preserve">Более тяжелые предметы дальше </w:t>
      </w:r>
      <w:proofErr w:type="gramStart"/>
      <w:r w:rsidRPr="000D14D0">
        <w:rPr>
          <w:rFonts w:ascii="Times New Roman" w:hAnsi="Times New Roman" w:cs="Times New Roman"/>
        </w:rPr>
        <w:t>от</w:t>
      </w:r>
      <w:proofErr w:type="gramEnd"/>
      <w:r w:rsidRPr="000D14D0">
        <w:rPr>
          <w:rFonts w:ascii="Times New Roman" w:hAnsi="Times New Roman" w:cs="Times New Roman"/>
        </w:rPr>
        <w:t xml:space="preserve"> официанты</w:t>
      </w:r>
    </w:p>
    <w:p w:rsidR="001A0249" w:rsidRPr="000D14D0" w:rsidRDefault="001A0249" w:rsidP="00CF20B8">
      <w:pPr>
        <w:widowControl/>
        <w:numPr>
          <w:ilvl w:val="0"/>
          <w:numId w:val="66"/>
        </w:numPr>
        <w:rPr>
          <w:rFonts w:ascii="Times New Roman" w:hAnsi="Times New Roman" w:cs="Times New Roman"/>
        </w:rPr>
      </w:pPr>
      <w:r w:rsidRPr="000D14D0">
        <w:rPr>
          <w:rFonts w:ascii="Times New Roman" w:hAnsi="Times New Roman" w:cs="Times New Roman"/>
        </w:rPr>
        <w:t>Высокие предметы по краям</w:t>
      </w:r>
    </w:p>
    <w:p w:rsidR="001A0249" w:rsidRPr="000D14D0" w:rsidRDefault="001A0249" w:rsidP="00CF20B8">
      <w:pPr>
        <w:widowControl/>
        <w:numPr>
          <w:ilvl w:val="0"/>
          <w:numId w:val="66"/>
        </w:numPr>
        <w:rPr>
          <w:rFonts w:ascii="Times New Roman" w:hAnsi="Times New Roman" w:cs="Times New Roman"/>
        </w:rPr>
      </w:pPr>
      <w:r w:rsidRPr="000D14D0">
        <w:rPr>
          <w:rFonts w:ascii="Times New Roman" w:hAnsi="Times New Roman" w:cs="Times New Roman"/>
        </w:rPr>
        <w:t>Низкие предметы в центре подноса</w:t>
      </w:r>
    </w:p>
    <w:p w:rsidR="001A0249" w:rsidRPr="000D14D0" w:rsidRDefault="001A0249" w:rsidP="00CF20B8">
      <w:pPr>
        <w:widowControl/>
        <w:numPr>
          <w:ilvl w:val="0"/>
          <w:numId w:val="66"/>
        </w:numPr>
        <w:rPr>
          <w:rFonts w:ascii="Times New Roman" w:hAnsi="Times New Roman" w:cs="Times New Roman"/>
        </w:rPr>
      </w:pPr>
      <w:r w:rsidRPr="000D14D0">
        <w:rPr>
          <w:rFonts w:ascii="Times New Roman" w:hAnsi="Times New Roman" w:cs="Times New Roman"/>
        </w:rPr>
        <w:t>Поднос на обеденный стол не ставят</w:t>
      </w:r>
    </w:p>
    <w:p w:rsidR="001A0249" w:rsidRPr="000D14D0" w:rsidRDefault="001A0249" w:rsidP="00CF20B8">
      <w:pPr>
        <w:widowControl/>
        <w:numPr>
          <w:ilvl w:val="0"/>
          <w:numId w:val="67"/>
        </w:numPr>
        <w:rPr>
          <w:rFonts w:ascii="Times New Roman" w:hAnsi="Times New Roman" w:cs="Times New Roman"/>
        </w:rPr>
      </w:pPr>
      <w:r w:rsidRPr="000D14D0">
        <w:rPr>
          <w:rFonts w:ascii="Times New Roman" w:hAnsi="Times New Roman" w:cs="Times New Roman"/>
          <w:b/>
          <w:bCs/>
        </w:rPr>
        <w:t>Выбери правильный способ перекладывание блюд в тарелки гостей на подсобном столе:</w:t>
      </w:r>
    </w:p>
    <w:p w:rsidR="001A0249" w:rsidRPr="000D14D0" w:rsidRDefault="001A0249" w:rsidP="00CF20B8">
      <w:pPr>
        <w:widowControl/>
        <w:numPr>
          <w:ilvl w:val="0"/>
          <w:numId w:val="68"/>
        </w:numPr>
        <w:rPr>
          <w:rFonts w:ascii="Times New Roman" w:hAnsi="Times New Roman" w:cs="Times New Roman"/>
        </w:rPr>
      </w:pPr>
      <w:r w:rsidRPr="000D14D0">
        <w:rPr>
          <w:rFonts w:ascii="Times New Roman" w:hAnsi="Times New Roman" w:cs="Times New Roman"/>
        </w:rPr>
        <w:t>Французский способ</w:t>
      </w:r>
    </w:p>
    <w:p w:rsidR="001A0249" w:rsidRPr="000D14D0" w:rsidRDefault="001A0249" w:rsidP="00CF20B8">
      <w:pPr>
        <w:widowControl/>
        <w:numPr>
          <w:ilvl w:val="0"/>
          <w:numId w:val="68"/>
        </w:numPr>
        <w:rPr>
          <w:rFonts w:ascii="Times New Roman" w:hAnsi="Times New Roman" w:cs="Times New Roman"/>
        </w:rPr>
      </w:pPr>
      <w:r w:rsidRPr="000D14D0">
        <w:rPr>
          <w:rFonts w:ascii="Times New Roman" w:hAnsi="Times New Roman" w:cs="Times New Roman"/>
        </w:rPr>
        <w:t>Русский способ</w:t>
      </w:r>
    </w:p>
    <w:p w:rsidR="001A0249" w:rsidRPr="000D14D0" w:rsidRDefault="001A0249" w:rsidP="00CF20B8">
      <w:pPr>
        <w:widowControl/>
        <w:numPr>
          <w:ilvl w:val="0"/>
          <w:numId w:val="68"/>
        </w:numPr>
        <w:rPr>
          <w:rFonts w:ascii="Times New Roman" w:hAnsi="Times New Roman" w:cs="Times New Roman"/>
        </w:rPr>
      </w:pPr>
      <w:r w:rsidRPr="000D14D0">
        <w:rPr>
          <w:rFonts w:ascii="Times New Roman" w:hAnsi="Times New Roman" w:cs="Times New Roman"/>
        </w:rPr>
        <w:t>Английский способ</w:t>
      </w:r>
    </w:p>
    <w:p w:rsidR="001A0249" w:rsidRPr="000D14D0" w:rsidRDefault="001A0249" w:rsidP="00CF20B8">
      <w:pPr>
        <w:widowControl/>
        <w:numPr>
          <w:ilvl w:val="0"/>
          <w:numId w:val="68"/>
        </w:numPr>
        <w:rPr>
          <w:rFonts w:ascii="Times New Roman" w:hAnsi="Times New Roman" w:cs="Times New Roman"/>
        </w:rPr>
      </w:pPr>
      <w:r w:rsidRPr="000D14D0">
        <w:rPr>
          <w:rFonts w:ascii="Times New Roman" w:hAnsi="Times New Roman" w:cs="Times New Roman"/>
        </w:rPr>
        <w:t>Европейский способ</w:t>
      </w:r>
    </w:p>
    <w:p w:rsidR="00554EFB" w:rsidRPr="000D14D0" w:rsidRDefault="00554EFB" w:rsidP="00CF20B8">
      <w:pPr>
        <w:widowControl/>
        <w:numPr>
          <w:ilvl w:val="0"/>
          <w:numId w:val="46"/>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От чего зависит ассортимент коктейлей и других смешанных напитков, соков, закусок, сладких блюд, кондитерских изделий в барах?</w:t>
      </w:r>
    </w:p>
    <w:p w:rsidR="00554EFB" w:rsidRPr="000D14D0" w:rsidRDefault="00554EFB" w:rsidP="00CF20B8">
      <w:pPr>
        <w:widowControl/>
        <w:numPr>
          <w:ilvl w:val="0"/>
          <w:numId w:val="47"/>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От репутации</w:t>
      </w:r>
    </w:p>
    <w:p w:rsidR="00554EFB" w:rsidRPr="000D14D0" w:rsidRDefault="00554EFB" w:rsidP="00CF20B8">
      <w:pPr>
        <w:widowControl/>
        <w:numPr>
          <w:ilvl w:val="0"/>
          <w:numId w:val="47"/>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От класса</w:t>
      </w:r>
    </w:p>
    <w:p w:rsidR="00554EFB" w:rsidRPr="000D14D0" w:rsidRDefault="00554EFB" w:rsidP="00CF20B8">
      <w:pPr>
        <w:widowControl/>
        <w:numPr>
          <w:ilvl w:val="0"/>
          <w:numId w:val="47"/>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От бармена</w:t>
      </w:r>
    </w:p>
    <w:p w:rsidR="00554EFB" w:rsidRPr="000D14D0" w:rsidRDefault="00554EFB" w:rsidP="00CF20B8">
      <w:pPr>
        <w:widowControl/>
        <w:numPr>
          <w:ilvl w:val="0"/>
          <w:numId w:val="47"/>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От управляющего</w:t>
      </w:r>
    </w:p>
    <w:p w:rsidR="001A0249" w:rsidRPr="000D14D0" w:rsidRDefault="001A0249" w:rsidP="00CF20B8">
      <w:pPr>
        <w:widowControl/>
        <w:numPr>
          <w:ilvl w:val="0"/>
          <w:numId w:val="71"/>
        </w:numPr>
        <w:rPr>
          <w:rFonts w:ascii="Times New Roman" w:hAnsi="Times New Roman" w:cs="Times New Roman"/>
        </w:rPr>
      </w:pPr>
      <w:r w:rsidRPr="000D14D0">
        <w:rPr>
          <w:rFonts w:ascii="Times New Roman" w:hAnsi="Times New Roman" w:cs="Times New Roman"/>
          <w:b/>
          <w:bCs/>
        </w:rPr>
        <w:t>Выбери правильную температуру подачи холодных закусок составляет:</w:t>
      </w:r>
    </w:p>
    <w:p w:rsidR="001A0249" w:rsidRPr="000D14D0" w:rsidRDefault="001A0249" w:rsidP="00CF20B8">
      <w:pPr>
        <w:widowControl/>
        <w:numPr>
          <w:ilvl w:val="0"/>
          <w:numId w:val="72"/>
        </w:numPr>
        <w:rPr>
          <w:rFonts w:ascii="Times New Roman" w:hAnsi="Times New Roman" w:cs="Times New Roman"/>
        </w:rPr>
      </w:pPr>
      <w:r w:rsidRPr="000D14D0">
        <w:rPr>
          <w:rFonts w:ascii="Times New Roman" w:hAnsi="Times New Roman" w:cs="Times New Roman"/>
        </w:rPr>
        <w:t>10</w:t>
      </w:r>
      <w:r w:rsidR="00DB68F2" w:rsidRPr="000D14D0">
        <w:rPr>
          <w:rFonts w:ascii="Times New Roman" w:hAnsi="Times New Roman" w:cs="Times New Roman"/>
        </w:rPr>
        <w:t>-12</w:t>
      </w:r>
      <w:r w:rsidRPr="000D14D0">
        <w:rPr>
          <w:rFonts w:ascii="Times New Roman" w:hAnsi="Times New Roman" w:cs="Times New Roman"/>
          <w:rtl/>
          <w:lang w:bidi="he-IL"/>
        </w:rPr>
        <w:t>֠</w:t>
      </w:r>
      <w:bookmarkStart w:id="22" w:name="_Hlk124711075"/>
      <w:r w:rsidR="00DB68F2" w:rsidRPr="000D14D0">
        <w:rPr>
          <w:rFonts w:ascii="Times New Roman" w:hAnsi="Times New Roman" w:cs="Times New Roman"/>
        </w:rPr>
        <w:t>℃</w:t>
      </w:r>
      <w:bookmarkEnd w:id="22"/>
    </w:p>
    <w:p w:rsidR="001A0249" w:rsidRPr="000D14D0" w:rsidRDefault="001A0249" w:rsidP="00CF20B8">
      <w:pPr>
        <w:widowControl/>
        <w:numPr>
          <w:ilvl w:val="0"/>
          <w:numId w:val="72"/>
        </w:numPr>
        <w:rPr>
          <w:rFonts w:ascii="Times New Roman" w:hAnsi="Times New Roman" w:cs="Times New Roman"/>
        </w:rPr>
      </w:pPr>
      <w:r w:rsidRPr="000D14D0">
        <w:rPr>
          <w:rFonts w:ascii="Times New Roman" w:hAnsi="Times New Roman" w:cs="Times New Roman"/>
        </w:rPr>
        <w:t>12</w:t>
      </w:r>
      <w:r w:rsidR="00DB68F2" w:rsidRPr="000D14D0">
        <w:rPr>
          <w:rFonts w:ascii="Times New Roman" w:hAnsi="Times New Roman" w:cs="Times New Roman"/>
        </w:rPr>
        <w:t>-14℃</w:t>
      </w:r>
    </w:p>
    <w:p w:rsidR="001A0249" w:rsidRPr="000D14D0" w:rsidRDefault="001A0249" w:rsidP="00CF20B8">
      <w:pPr>
        <w:widowControl/>
        <w:numPr>
          <w:ilvl w:val="0"/>
          <w:numId w:val="72"/>
        </w:numPr>
        <w:rPr>
          <w:rFonts w:ascii="Times New Roman" w:hAnsi="Times New Roman" w:cs="Times New Roman"/>
        </w:rPr>
      </w:pPr>
      <w:r w:rsidRPr="000D14D0">
        <w:rPr>
          <w:rFonts w:ascii="Times New Roman" w:hAnsi="Times New Roman" w:cs="Times New Roman"/>
        </w:rPr>
        <w:t>14</w:t>
      </w:r>
      <w:r w:rsidR="00DB68F2" w:rsidRPr="000D14D0">
        <w:rPr>
          <w:rFonts w:ascii="Times New Roman" w:hAnsi="Times New Roman" w:cs="Times New Roman"/>
        </w:rPr>
        <w:t>-16℃</w:t>
      </w:r>
    </w:p>
    <w:p w:rsidR="001A0249" w:rsidRPr="000D14D0" w:rsidRDefault="001A0249" w:rsidP="00CF20B8">
      <w:pPr>
        <w:widowControl/>
        <w:numPr>
          <w:ilvl w:val="0"/>
          <w:numId w:val="72"/>
        </w:numPr>
        <w:rPr>
          <w:rFonts w:ascii="Times New Roman" w:hAnsi="Times New Roman" w:cs="Times New Roman"/>
        </w:rPr>
      </w:pPr>
      <w:r w:rsidRPr="000D14D0">
        <w:rPr>
          <w:rFonts w:ascii="Times New Roman" w:hAnsi="Times New Roman" w:cs="Times New Roman"/>
        </w:rPr>
        <w:t>16</w:t>
      </w:r>
      <w:r w:rsidR="00DB68F2" w:rsidRPr="000D14D0">
        <w:rPr>
          <w:rFonts w:ascii="Times New Roman" w:hAnsi="Times New Roman" w:cs="Times New Roman"/>
        </w:rPr>
        <w:t>-18℃</w:t>
      </w:r>
    </w:p>
    <w:p w:rsidR="00CE70E1" w:rsidRPr="000D14D0" w:rsidRDefault="00CE70E1" w:rsidP="000D14D0">
      <w:pPr>
        <w:widowControl/>
        <w:rPr>
          <w:rFonts w:ascii="Times New Roman" w:eastAsia="Calibri" w:hAnsi="Times New Roman" w:cs="Times New Roman"/>
          <w:color w:val="auto"/>
          <w:lang w:eastAsia="en-US"/>
        </w:rPr>
      </w:pPr>
      <w:r w:rsidRPr="000D14D0">
        <w:rPr>
          <w:rFonts w:ascii="Times New Roman" w:eastAsia="Calibri" w:hAnsi="Times New Roman" w:cs="Times New Roman"/>
          <w:b/>
          <w:color w:val="auto"/>
          <w:lang w:eastAsia="en-US"/>
        </w:rPr>
        <w:t>Задание 2.Письменно ответьте на вопрос.</w:t>
      </w:r>
      <w:r w:rsidRPr="000D14D0">
        <w:rPr>
          <w:rFonts w:ascii="Times New Roman" w:eastAsia="Calibri" w:hAnsi="Times New Roman" w:cs="Times New Roman"/>
          <w:color w:val="auto"/>
          <w:lang w:eastAsia="en-US"/>
        </w:rPr>
        <w:t xml:space="preserve"> Банкет с полным обслуживанием официантами: определение, назначение, краткая характеристика.</w:t>
      </w:r>
    </w:p>
    <w:p w:rsidR="00CE70E1" w:rsidRPr="000D14D0" w:rsidRDefault="00CE70E1" w:rsidP="000D14D0">
      <w:pPr>
        <w:widowControl/>
        <w:rPr>
          <w:rFonts w:ascii="Times New Roman" w:eastAsia="Calibri" w:hAnsi="Times New Roman" w:cs="Times New Roman"/>
          <w:color w:val="auto"/>
          <w:lang w:eastAsia="en-US"/>
        </w:rPr>
      </w:pPr>
      <w:r w:rsidRPr="000D14D0">
        <w:rPr>
          <w:rFonts w:ascii="Times New Roman" w:eastAsia="Calibri" w:hAnsi="Times New Roman" w:cs="Times New Roman"/>
          <w:b/>
          <w:color w:val="auto"/>
          <w:lang w:eastAsia="en-US"/>
        </w:rPr>
        <w:t>Задание 3.</w:t>
      </w:r>
      <w:r w:rsidR="00C54E1B" w:rsidRPr="000D14D0">
        <w:rPr>
          <w:rFonts w:ascii="Times New Roman" w:eastAsia="Calibri" w:hAnsi="Times New Roman" w:cs="Times New Roman"/>
          <w:b/>
          <w:color w:val="auto"/>
          <w:lang w:eastAsia="en-US"/>
        </w:rPr>
        <w:t xml:space="preserve">Решите ситуационную задачу: </w:t>
      </w:r>
      <w:r w:rsidRPr="000D14D0">
        <w:rPr>
          <w:rFonts w:ascii="Times New Roman" w:eastAsia="Calibri" w:hAnsi="Times New Roman" w:cs="Times New Roman"/>
          <w:color w:val="auto"/>
          <w:lang w:eastAsia="en-US"/>
        </w:rPr>
        <w:t>Вы вместе с шеф-поваром составляете меню в соответствии с концепцией вашего ресторана. Какими принципами вы будете руководствоваться при составлении и оформлении меню?</w:t>
      </w:r>
    </w:p>
    <w:p w:rsidR="00CE70E1" w:rsidRPr="000D14D0" w:rsidRDefault="00137B18" w:rsidP="000D14D0">
      <w:pPr>
        <w:widowControl/>
        <w:rPr>
          <w:rFonts w:ascii="Times New Roman" w:eastAsia="Calibri" w:hAnsi="Times New Roman" w:cs="Times New Roman"/>
          <w:color w:val="auto"/>
          <w:lang w:eastAsia="en-US"/>
        </w:rPr>
      </w:pPr>
      <w:r w:rsidRPr="000D14D0">
        <w:rPr>
          <w:rFonts w:ascii="Times New Roman" w:eastAsia="Calibri" w:hAnsi="Times New Roman" w:cs="Times New Roman"/>
          <w:b/>
          <w:color w:val="auto"/>
          <w:lang w:eastAsia="en-US"/>
        </w:rPr>
        <w:lastRenderedPageBreak/>
        <w:t>Задание 4.</w:t>
      </w:r>
      <w:r w:rsidR="00CE70E1" w:rsidRPr="000D14D0">
        <w:rPr>
          <w:rFonts w:ascii="Times New Roman" w:eastAsia="Calibri" w:hAnsi="Times New Roman" w:cs="Times New Roman"/>
          <w:color w:val="auto"/>
          <w:lang w:eastAsia="en-US"/>
        </w:rPr>
        <w:t>Рассчитайте количество официантов для проведения приемов ибанкетов:</w:t>
      </w:r>
    </w:p>
    <w:p w:rsidR="00CE70E1" w:rsidRPr="000D14D0" w:rsidRDefault="00CE70E1" w:rsidP="000D14D0">
      <w:pPr>
        <w:widowControl/>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w:t>
      </w:r>
      <w:r w:rsidRPr="000D14D0">
        <w:rPr>
          <w:rFonts w:ascii="Times New Roman" w:eastAsia="Calibri" w:hAnsi="Times New Roman" w:cs="Times New Roman"/>
          <w:color w:val="auto"/>
          <w:lang w:eastAsia="en-US"/>
        </w:rPr>
        <w:tab/>
        <w:t>дипломатический прием на 80 человек,</w:t>
      </w:r>
    </w:p>
    <w:p w:rsidR="00CE70E1" w:rsidRPr="000D14D0" w:rsidRDefault="00CE70E1" w:rsidP="000D14D0">
      <w:pPr>
        <w:widowControl/>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w:t>
      </w:r>
      <w:r w:rsidRPr="000D14D0">
        <w:rPr>
          <w:rFonts w:ascii="Times New Roman" w:eastAsia="Calibri" w:hAnsi="Times New Roman" w:cs="Times New Roman"/>
          <w:color w:val="auto"/>
          <w:lang w:eastAsia="en-US"/>
        </w:rPr>
        <w:tab/>
        <w:t>юбилей на 36 человек,</w:t>
      </w:r>
    </w:p>
    <w:p w:rsidR="00CE70E1" w:rsidRPr="000D14D0" w:rsidRDefault="00CE70E1" w:rsidP="000D14D0">
      <w:pPr>
        <w:widowControl/>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w:t>
      </w:r>
      <w:r w:rsidRPr="000D14D0">
        <w:rPr>
          <w:rFonts w:ascii="Times New Roman" w:eastAsia="Calibri" w:hAnsi="Times New Roman" w:cs="Times New Roman"/>
          <w:color w:val="auto"/>
          <w:lang w:eastAsia="en-US"/>
        </w:rPr>
        <w:tab/>
        <w:t>банкет-чай на 18 человек,</w:t>
      </w:r>
    </w:p>
    <w:p w:rsidR="00A3792E" w:rsidRPr="000D14D0" w:rsidRDefault="00CE70E1" w:rsidP="000D14D0">
      <w:pPr>
        <w:widowControl/>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w:t>
      </w:r>
      <w:r w:rsidRPr="000D14D0">
        <w:rPr>
          <w:rFonts w:ascii="Times New Roman" w:eastAsia="Calibri" w:hAnsi="Times New Roman" w:cs="Times New Roman"/>
          <w:color w:val="auto"/>
          <w:lang w:eastAsia="en-US"/>
        </w:rPr>
        <w:tab/>
        <w:t>банкет-фуршет на 100 человек.</w:t>
      </w:r>
    </w:p>
    <w:p w:rsidR="00A3792E" w:rsidRPr="000D14D0" w:rsidRDefault="00A3792E" w:rsidP="000D14D0">
      <w:pPr>
        <w:widowControl/>
        <w:jc w:val="center"/>
        <w:rPr>
          <w:rFonts w:ascii="Times New Roman" w:eastAsia="Calibri" w:hAnsi="Times New Roman" w:cs="Times New Roman"/>
          <w:b/>
          <w:i/>
          <w:color w:val="auto"/>
          <w:lang w:eastAsia="en-US"/>
        </w:rPr>
      </w:pPr>
      <w:r w:rsidRPr="000D14D0">
        <w:rPr>
          <w:rFonts w:ascii="Times New Roman" w:eastAsia="Calibri" w:hAnsi="Times New Roman" w:cs="Times New Roman"/>
          <w:b/>
          <w:i/>
          <w:color w:val="auto"/>
          <w:lang w:eastAsia="en-US"/>
        </w:rPr>
        <w:t>Вариант 4</w:t>
      </w:r>
    </w:p>
    <w:p w:rsidR="00554EFB" w:rsidRPr="000D14D0" w:rsidRDefault="00554EFB" w:rsidP="00CF20B8">
      <w:pPr>
        <w:widowControl/>
        <w:numPr>
          <w:ilvl w:val="0"/>
          <w:numId w:val="74"/>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Выбери правильное блюдо для бульонной чаши:</w:t>
      </w:r>
    </w:p>
    <w:p w:rsidR="00554EFB" w:rsidRPr="000D14D0" w:rsidRDefault="00554EFB" w:rsidP="00CF20B8">
      <w:pPr>
        <w:widowControl/>
        <w:numPr>
          <w:ilvl w:val="0"/>
          <w:numId w:val="75"/>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Национальные блюда</w:t>
      </w:r>
    </w:p>
    <w:p w:rsidR="00554EFB" w:rsidRPr="000D14D0" w:rsidRDefault="00554EFB" w:rsidP="00CF20B8">
      <w:pPr>
        <w:widowControl/>
        <w:numPr>
          <w:ilvl w:val="0"/>
          <w:numId w:val="75"/>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Заправочные супы</w:t>
      </w:r>
    </w:p>
    <w:p w:rsidR="00554EFB" w:rsidRPr="000D14D0" w:rsidRDefault="00554EFB" w:rsidP="00CF20B8">
      <w:pPr>
        <w:widowControl/>
        <w:numPr>
          <w:ilvl w:val="0"/>
          <w:numId w:val="75"/>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Супы-пюре</w:t>
      </w:r>
    </w:p>
    <w:p w:rsidR="00554EFB" w:rsidRPr="000D14D0" w:rsidRDefault="00554EFB" w:rsidP="00CF20B8">
      <w:pPr>
        <w:widowControl/>
        <w:numPr>
          <w:ilvl w:val="0"/>
          <w:numId w:val="75"/>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Обеденные супы</w:t>
      </w:r>
    </w:p>
    <w:p w:rsidR="00554EFB" w:rsidRPr="000D14D0" w:rsidRDefault="00554EFB" w:rsidP="00CF20B8">
      <w:pPr>
        <w:widowControl/>
        <w:numPr>
          <w:ilvl w:val="0"/>
          <w:numId w:val="76"/>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Выбери правильную температуру подачи горячих вторых блюд в ресторане</w:t>
      </w:r>
    </w:p>
    <w:p w:rsidR="00554EFB" w:rsidRPr="000D14D0" w:rsidRDefault="00554EFB" w:rsidP="00CF20B8">
      <w:pPr>
        <w:widowControl/>
        <w:numPr>
          <w:ilvl w:val="0"/>
          <w:numId w:val="77"/>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 xml:space="preserve">85-90 </w:t>
      </w:r>
      <w:r w:rsidR="00F91255" w:rsidRPr="000D14D0">
        <w:rPr>
          <w:rFonts w:ascii="Times New Roman" w:hAnsi="Times New Roman" w:cs="Times New Roman"/>
        </w:rPr>
        <w:t>℃</w:t>
      </w:r>
    </w:p>
    <w:p w:rsidR="00554EFB" w:rsidRPr="000D14D0" w:rsidRDefault="00554EFB" w:rsidP="00CF20B8">
      <w:pPr>
        <w:widowControl/>
        <w:numPr>
          <w:ilvl w:val="0"/>
          <w:numId w:val="77"/>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 xml:space="preserve">70-75 </w:t>
      </w:r>
      <w:r w:rsidR="00F91255" w:rsidRPr="000D14D0">
        <w:rPr>
          <w:rFonts w:ascii="Times New Roman" w:hAnsi="Times New Roman" w:cs="Times New Roman"/>
        </w:rPr>
        <w:t>℃</w:t>
      </w:r>
    </w:p>
    <w:p w:rsidR="00554EFB" w:rsidRPr="000D14D0" w:rsidRDefault="00554EFB" w:rsidP="00CF20B8">
      <w:pPr>
        <w:widowControl/>
        <w:numPr>
          <w:ilvl w:val="0"/>
          <w:numId w:val="77"/>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 xml:space="preserve">60-65 </w:t>
      </w:r>
      <w:r w:rsidR="00F91255" w:rsidRPr="000D14D0">
        <w:rPr>
          <w:rFonts w:ascii="Times New Roman" w:hAnsi="Times New Roman" w:cs="Times New Roman"/>
        </w:rPr>
        <w:t>℃</w:t>
      </w:r>
    </w:p>
    <w:p w:rsidR="00554EFB" w:rsidRPr="000D14D0" w:rsidRDefault="00554EFB" w:rsidP="00CF20B8">
      <w:pPr>
        <w:widowControl/>
        <w:numPr>
          <w:ilvl w:val="0"/>
          <w:numId w:val="77"/>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 xml:space="preserve">75-80 </w:t>
      </w:r>
      <w:r w:rsidR="00F91255" w:rsidRPr="000D14D0">
        <w:rPr>
          <w:rFonts w:ascii="Times New Roman" w:hAnsi="Times New Roman" w:cs="Times New Roman"/>
        </w:rPr>
        <w:t>℃</w:t>
      </w:r>
    </w:p>
    <w:p w:rsidR="00554EFB" w:rsidRPr="000D14D0" w:rsidRDefault="00554EFB" w:rsidP="00CF20B8">
      <w:pPr>
        <w:widowControl/>
        <w:numPr>
          <w:ilvl w:val="0"/>
          <w:numId w:val="78"/>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Что предлагают к горячим мясным блюдам:</w:t>
      </w:r>
    </w:p>
    <w:p w:rsidR="00554EFB" w:rsidRPr="000D14D0" w:rsidRDefault="00554EFB" w:rsidP="00CF20B8">
      <w:pPr>
        <w:widowControl/>
        <w:numPr>
          <w:ilvl w:val="0"/>
          <w:numId w:val="79"/>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Сухие белые вина</w:t>
      </w:r>
      <w:proofErr w:type="gramStart"/>
      <w:r w:rsidRPr="000D14D0">
        <w:rPr>
          <w:rFonts w:ascii="Times New Roman" w:eastAsia="Calibri" w:hAnsi="Times New Roman" w:cs="Times New Roman"/>
          <w:color w:val="auto"/>
          <w:lang w:eastAsia="en-US"/>
        </w:rPr>
        <w:t xml:space="preserve"> .</w:t>
      </w:r>
      <w:proofErr w:type="gramEnd"/>
    </w:p>
    <w:p w:rsidR="00554EFB" w:rsidRPr="000D14D0" w:rsidRDefault="00554EFB" w:rsidP="00CF20B8">
      <w:pPr>
        <w:widowControl/>
        <w:numPr>
          <w:ilvl w:val="0"/>
          <w:numId w:val="79"/>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Красные сухие вина</w:t>
      </w:r>
    </w:p>
    <w:p w:rsidR="00554EFB" w:rsidRPr="000D14D0" w:rsidRDefault="00554EFB" w:rsidP="00CF20B8">
      <w:pPr>
        <w:widowControl/>
        <w:numPr>
          <w:ilvl w:val="0"/>
          <w:numId w:val="79"/>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Крепкие вина</w:t>
      </w:r>
    </w:p>
    <w:p w:rsidR="00554EFB" w:rsidRPr="000D14D0" w:rsidRDefault="00554EFB" w:rsidP="00CF20B8">
      <w:pPr>
        <w:widowControl/>
        <w:numPr>
          <w:ilvl w:val="0"/>
          <w:numId w:val="79"/>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Шампанское</w:t>
      </w:r>
    </w:p>
    <w:p w:rsidR="00554EFB" w:rsidRPr="000D14D0" w:rsidRDefault="00554EFB" w:rsidP="00CF20B8">
      <w:pPr>
        <w:widowControl/>
        <w:numPr>
          <w:ilvl w:val="0"/>
          <w:numId w:val="80"/>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 Что предлагают к горячим закускам:</w:t>
      </w:r>
    </w:p>
    <w:p w:rsidR="00554EFB" w:rsidRPr="000D14D0" w:rsidRDefault="00554EFB" w:rsidP="00CF20B8">
      <w:pPr>
        <w:widowControl/>
        <w:numPr>
          <w:ilvl w:val="0"/>
          <w:numId w:val="81"/>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Крепкие вина</w:t>
      </w:r>
    </w:p>
    <w:p w:rsidR="00554EFB" w:rsidRPr="000D14D0" w:rsidRDefault="00554EFB" w:rsidP="00CF20B8">
      <w:pPr>
        <w:widowControl/>
        <w:numPr>
          <w:ilvl w:val="0"/>
          <w:numId w:val="81"/>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Водка, горькие настойки</w:t>
      </w:r>
    </w:p>
    <w:p w:rsidR="00554EFB" w:rsidRPr="000D14D0" w:rsidRDefault="00554EFB" w:rsidP="00CF20B8">
      <w:pPr>
        <w:widowControl/>
        <w:numPr>
          <w:ilvl w:val="0"/>
          <w:numId w:val="81"/>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Белые столовые вина</w:t>
      </w:r>
    </w:p>
    <w:p w:rsidR="00554EFB" w:rsidRPr="000D14D0" w:rsidRDefault="00554EFB" w:rsidP="00CF20B8">
      <w:pPr>
        <w:widowControl/>
        <w:numPr>
          <w:ilvl w:val="0"/>
          <w:numId w:val="81"/>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Красные столовые вина</w:t>
      </w:r>
    </w:p>
    <w:p w:rsidR="00554EFB" w:rsidRPr="000D14D0" w:rsidRDefault="00554EFB" w:rsidP="00CF20B8">
      <w:pPr>
        <w:widowControl/>
        <w:numPr>
          <w:ilvl w:val="0"/>
          <w:numId w:val="82"/>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Какова норма официантов, обслуживающих банкетов с полным обслуживанием? Один официант:</w:t>
      </w:r>
    </w:p>
    <w:p w:rsidR="00554EFB" w:rsidRPr="000D14D0" w:rsidRDefault="00554EFB" w:rsidP="00CF20B8">
      <w:pPr>
        <w:widowControl/>
        <w:numPr>
          <w:ilvl w:val="0"/>
          <w:numId w:val="83"/>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На 3-4 человека;</w:t>
      </w:r>
    </w:p>
    <w:p w:rsidR="00554EFB" w:rsidRPr="000D14D0" w:rsidRDefault="00554EFB" w:rsidP="00CF20B8">
      <w:pPr>
        <w:widowControl/>
        <w:numPr>
          <w:ilvl w:val="0"/>
          <w:numId w:val="83"/>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На 6-8 человек;</w:t>
      </w:r>
    </w:p>
    <w:p w:rsidR="00554EFB" w:rsidRPr="000D14D0" w:rsidRDefault="00554EFB" w:rsidP="00CF20B8">
      <w:pPr>
        <w:widowControl/>
        <w:numPr>
          <w:ilvl w:val="0"/>
          <w:numId w:val="83"/>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На 2-3 человека;</w:t>
      </w:r>
    </w:p>
    <w:p w:rsidR="00554EFB" w:rsidRPr="000D14D0" w:rsidRDefault="00554EFB" w:rsidP="00CF20B8">
      <w:pPr>
        <w:widowControl/>
        <w:numPr>
          <w:ilvl w:val="0"/>
          <w:numId w:val="83"/>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На 8-10 человек.</w:t>
      </w:r>
    </w:p>
    <w:p w:rsidR="00554EFB" w:rsidRPr="000D14D0" w:rsidRDefault="00554EFB" w:rsidP="00CF20B8">
      <w:pPr>
        <w:pStyle w:val="a7"/>
        <w:numPr>
          <w:ilvl w:val="0"/>
          <w:numId w:val="92"/>
        </w:numPr>
        <w:spacing w:after="0" w:line="240" w:lineRule="auto"/>
        <w:rPr>
          <w:rFonts w:ascii="Times New Roman" w:eastAsia="Calibri" w:hAnsi="Times New Roman" w:cs="Times New Roman"/>
          <w:sz w:val="24"/>
          <w:szCs w:val="24"/>
        </w:rPr>
      </w:pPr>
      <w:r w:rsidRPr="000D14D0">
        <w:rPr>
          <w:rFonts w:ascii="Times New Roman" w:eastAsia="Calibri" w:hAnsi="Times New Roman" w:cs="Times New Roman"/>
          <w:b/>
          <w:bCs/>
          <w:sz w:val="24"/>
          <w:szCs w:val="24"/>
        </w:rPr>
        <w:t>Сколько приходится на одного человека пространства за банкетным столом?</w:t>
      </w:r>
    </w:p>
    <w:p w:rsidR="00554EFB" w:rsidRPr="000D14D0" w:rsidRDefault="00554EFB" w:rsidP="00CF20B8">
      <w:pPr>
        <w:widowControl/>
        <w:numPr>
          <w:ilvl w:val="0"/>
          <w:numId w:val="8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0,6 м</w:t>
      </w:r>
    </w:p>
    <w:p w:rsidR="00554EFB" w:rsidRPr="000D14D0" w:rsidRDefault="00554EFB" w:rsidP="00CF20B8">
      <w:pPr>
        <w:widowControl/>
        <w:numPr>
          <w:ilvl w:val="0"/>
          <w:numId w:val="8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1,2 м</w:t>
      </w:r>
    </w:p>
    <w:p w:rsidR="00554EFB" w:rsidRPr="000D14D0" w:rsidRDefault="00554EFB" w:rsidP="00CF20B8">
      <w:pPr>
        <w:widowControl/>
        <w:numPr>
          <w:ilvl w:val="0"/>
          <w:numId w:val="8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1,0 м</w:t>
      </w:r>
    </w:p>
    <w:p w:rsidR="00554EFB" w:rsidRPr="000D14D0" w:rsidRDefault="00554EFB" w:rsidP="00CF20B8">
      <w:pPr>
        <w:widowControl/>
        <w:numPr>
          <w:ilvl w:val="0"/>
          <w:numId w:val="84"/>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0,8 м</w:t>
      </w:r>
    </w:p>
    <w:p w:rsidR="00554EFB" w:rsidRPr="000D14D0" w:rsidRDefault="00554EFB" w:rsidP="00CF20B8">
      <w:pPr>
        <w:widowControl/>
        <w:numPr>
          <w:ilvl w:val="0"/>
          <w:numId w:val="85"/>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Выберите неверную характеристику банкета с частичным обслуживанием:</w:t>
      </w:r>
    </w:p>
    <w:p w:rsidR="00554EFB" w:rsidRPr="000D14D0" w:rsidRDefault="00554EFB" w:rsidP="00CF20B8">
      <w:pPr>
        <w:widowControl/>
        <w:numPr>
          <w:ilvl w:val="0"/>
          <w:numId w:val="8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Носит неофициальный характер</w:t>
      </w:r>
    </w:p>
    <w:p w:rsidR="00554EFB" w:rsidRPr="000D14D0" w:rsidRDefault="00554EFB" w:rsidP="00CF20B8">
      <w:pPr>
        <w:widowControl/>
        <w:numPr>
          <w:ilvl w:val="0"/>
          <w:numId w:val="8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Размещение гостей за столом произвольное</w:t>
      </w:r>
    </w:p>
    <w:p w:rsidR="00554EFB" w:rsidRPr="000D14D0" w:rsidRDefault="00554EFB" w:rsidP="00CF20B8">
      <w:pPr>
        <w:widowControl/>
        <w:numPr>
          <w:ilvl w:val="0"/>
          <w:numId w:val="8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Гостям наливают напитки официанты</w:t>
      </w:r>
    </w:p>
    <w:p w:rsidR="00554EFB" w:rsidRPr="000D14D0" w:rsidRDefault="00554EFB" w:rsidP="00CF20B8">
      <w:pPr>
        <w:widowControl/>
        <w:numPr>
          <w:ilvl w:val="0"/>
          <w:numId w:val="86"/>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Банкет начинается с аперитива</w:t>
      </w:r>
    </w:p>
    <w:p w:rsidR="00554EFB" w:rsidRPr="000D14D0" w:rsidRDefault="00554EFB" w:rsidP="00CF20B8">
      <w:pPr>
        <w:widowControl/>
        <w:numPr>
          <w:ilvl w:val="0"/>
          <w:numId w:val="87"/>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Выбери верное преимущество шведского стола:</w:t>
      </w:r>
    </w:p>
    <w:p w:rsidR="00554EFB" w:rsidRPr="000D14D0" w:rsidRDefault="00554EFB" w:rsidP="00CF20B8">
      <w:pPr>
        <w:widowControl/>
        <w:numPr>
          <w:ilvl w:val="0"/>
          <w:numId w:val="8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Еду можно уносить с собой</w:t>
      </w:r>
    </w:p>
    <w:p w:rsidR="00554EFB" w:rsidRPr="000D14D0" w:rsidRDefault="00554EFB" w:rsidP="00CF20B8">
      <w:pPr>
        <w:widowControl/>
        <w:numPr>
          <w:ilvl w:val="0"/>
          <w:numId w:val="8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Напитки включены в стоимость блюд</w:t>
      </w:r>
    </w:p>
    <w:p w:rsidR="00554EFB" w:rsidRPr="000D14D0" w:rsidRDefault="00554EFB" w:rsidP="00CF20B8">
      <w:pPr>
        <w:widowControl/>
        <w:numPr>
          <w:ilvl w:val="0"/>
          <w:numId w:val="8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Возможность потребителю попробовать понемногу несколько блюд</w:t>
      </w:r>
    </w:p>
    <w:p w:rsidR="00554EFB" w:rsidRPr="000D14D0" w:rsidRDefault="00554EFB" w:rsidP="00CF20B8">
      <w:pPr>
        <w:widowControl/>
        <w:numPr>
          <w:ilvl w:val="0"/>
          <w:numId w:val="88"/>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Трапеза может продолжаться до пяти часов</w:t>
      </w:r>
    </w:p>
    <w:p w:rsidR="00554EFB" w:rsidRPr="000D14D0" w:rsidRDefault="00554EFB" w:rsidP="00CF20B8">
      <w:pPr>
        <w:widowControl/>
        <w:numPr>
          <w:ilvl w:val="0"/>
          <w:numId w:val="89"/>
        </w:numPr>
        <w:rPr>
          <w:rFonts w:ascii="Times New Roman" w:eastAsia="Calibri" w:hAnsi="Times New Roman" w:cs="Times New Roman"/>
          <w:color w:val="auto"/>
          <w:lang w:eastAsia="en-US"/>
        </w:rPr>
      </w:pPr>
      <w:r w:rsidRPr="000D14D0">
        <w:rPr>
          <w:rFonts w:ascii="Times New Roman" w:eastAsia="Calibri" w:hAnsi="Times New Roman" w:cs="Times New Roman"/>
          <w:b/>
          <w:bCs/>
          <w:color w:val="auto"/>
          <w:lang w:eastAsia="en-US"/>
        </w:rPr>
        <w:t>Выбери верное начало работы поэтажного буфета:</w:t>
      </w:r>
    </w:p>
    <w:p w:rsidR="00554EFB" w:rsidRPr="000D14D0" w:rsidRDefault="00554EFB" w:rsidP="00CF20B8">
      <w:pPr>
        <w:widowControl/>
        <w:numPr>
          <w:ilvl w:val="0"/>
          <w:numId w:val="9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6:00</w:t>
      </w:r>
    </w:p>
    <w:p w:rsidR="00554EFB" w:rsidRPr="000D14D0" w:rsidRDefault="00554EFB" w:rsidP="00CF20B8">
      <w:pPr>
        <w:widowControl/>
        <w:numPr>
          <w:ilvl w:val="0"/>
          <w:numId w:val="9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6:30</w:t>
      </w:r>
    </w:p>
    <w:p w:rsidR="00554EFB" w:rsidRPr="000D14D0" w:rsidRDefault="00554EFB" w:rsidP="00CF20B8">
      <w:pPr>
        <w:widowControl/>
        <w:numPr>
          <w:ilvl w:val="0"/>
          <w:numId w:val="9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7:00</w:t>
      </w:r>
    </w:p>
    <w:p w:rsidR="00554EFB" w:rsidRPr="000D14D0" w:rsidRDefault="00554EFB" w:rsidP="00CF20B8">
      <w:pPr>
        <w:widowControl/>
        <w:numPr>
          <w:ilvl w:val="0"/>
          <w:numId w:val="90"/>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7:30</w:t>
      </w:r>
    </w:p>
    <w:p w:rsidR="00554EFB" w:rsidRPr="000D14D0" w:rsidRDefault="00554EFB" w:rsidP="00CF20B8">
      <w:pPr>
        <w:pStyle w:val="a7"/>
        <w:numPr>
          <w:ilvl w:val="0"/>
          <w:numId w:val="93"/>
        </w:numPr>
        <w:spacing w:after="0" w:line="240" w:lineRule="auto"/>
        <w:rPr>
          <w:rFonts w:ascii="Times New Roman" w:eastAsia="Calibri" w:hAnsi="Times New Roman" w:cs="Times New Roman"/>
          <w:sz w:val="24"/>
          <w:szCs w:val="24"/>
        </w:rPr>
      </w:pPr>
      <w:r w:rsidRPr="000D14D0">
        <w:rPr>
          <w:rFonts w:ascii="Times New Roman" w:eastAsia="Calibri" w:hAnsi="Times New Roman" w:cs="Times New Roman"/>
          <w:b/>
          <w:bCs/>
          <w:sz w:val="24"/>
          <w:szCs w:val="24"/>
        </w:rPr>
        <w:t>Выбери неверный метод продвижения ресторанных услуг.</w:t>
      </w:r>
    </w:p>
    <w:p w:rsidR="00554EFB" w:rsidRPr="000D14D0" w:rsidRDefault="00554EFB" w:rsidP="00CF20B8">
      <w:pPr>
        <w:widowControl/>
        <w:numPr>
          <w:ilvl w:val="0"/>
          <w:numId w:val="91"/>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Скидки</w:t>
      </w:r>
    </w:p>
    <w:p w:rsidR="00554EFB" w:rsidRPr="000D14D0" w:rsidRDefault="00554EFB" w:rsidP="00CF20B8">
      <w:pPr>
        <w:widowControl/>
        <w:numPr>
          <w:ilvl w:val="0"/>
          <w:numId w:val="91"/>
        </w:numPr>
        <w:rPr>
          <w:rFonts w:ascii="Times New Roman" w:eastAsia="Calibri" w:hAnsi="Times New Roman" w:cs="Times New Roman"/>
          <w:color w:val="auto"/>
          <w:lang w:eastAsia="en-US"/>
        </w:rPr>
      </w:pPr>
      <w:r w:rsidRPr="000D14D0">
        <w:rPr>
          <w:rFonts w:ascii="Times New Roman" w:eastAsia="Calibri" w:hAnsi="Times New Roman" w:cs="Times New Roman"/>
          <w:color w:val="auto"/>
          <w:lang w:eastAsia="en-US"/>
        </w:rPr>
        <w:t>Реклама</w:t>
      </w:r>
    </w:p>
    <w:p w:rsidR="00554EFB" w:rsidRPr="00CF20B8" w:rsidRDefault="00554EFB" w:rsidP="00CF20B8">
      <w:pPr>
        <w:widowControl/>
        <w:numPr>
          <w:ilvl w:val="0"/>
          <w:numId w:val="91"/>
        </w:numPr>
        <w:rPr>
          <w:rFonts w:ascii="Times New Roman" w:eastAsia="Calibri" w:hAnsi="Times New Roman" w:cs="Times New Roman"/>
          <w:color w:val="auto"/>
          <w:lang w:eastAsia="en-US"/>
        </w:rPr>
      </w:pPr>
      <w:r w:rsidRPr="00CF20B8">
        <w:rPr>
          <w:rFonts w:ascii="Times New Roman" w:eastAsia="Calibri" w:hAnsi="Times New Roman" w:cs="Times New Roman"/>
          <w:color w:val="auto"/>
          <w:lang w:eastAsia="en-US"/>
        </w:rPr>
        <w:lastRenderedPageBreak/>
        <w:t>Почтовая рассылка</w:t>
      </w:r>
    </w:p>
    <w:p w:rsidR="00554EFB" w:rsidRPr="00CF20B8" w:rsidRDefault="00554EFB" w:rsidP="00CF20B8">
      <w:pPr>
        <w:widowControl/>
        <w:numPr>
          <w:ilvl w:val="0"/>
          <w:numId w:val="91"/>
        </w:numPr>
        <w:rPr>
          <w:rFonts w:ascii="Times New Roman" w:eastAsia="Calibri" w:hAnsi="Times New Roman" w:cs="Times New Roman"/>
          <w:color w:val="auto"/>
          <w:lang w:eastAsia="en-US"/>
        </w:rPr>
      </w:pPr>
      <w:r w:rsidRPr="00CF20B8">
        <w:rPr>
          <w:rFonts w:ascii="Times New Roman" w:eastAsia="Calibri" w:hAnsi="Times New Roman" w:cs="Times New Roman"/>
          <w:color w:val="auto"/>
          <w:lang w:eastAsia="en-US"/>
        </w:rPr>
        <w:t>Телефонные звонки</w:t>
      </w:r>
    </w:p>
    <w:p w:rsidR="00137B18" w:rsidRPr="00CF20B8" w:rsidRDefault="00137B18" w:rsidP="000D14D0">
      <w:pPr>
        <w:widowControl/>
        <w:rPr>
          <w:rFonts w:ascii="Times New Roman" w:eastAsia="Calibri" w:hAnsi="Times New Roman" w:cs="Times New Roman"/>
          <w:color w:val="auto"/>
          <w:lang w:eastAsia="en-US"/>
        </w:rPr>
      </w:pPr>
      <w:r w:rsidRPr="00CF20B8">
        <w:rPr>
          <w:rFonts w:ascii="Times New Roman" w:eastAsia="Calibri" w:hAnsi="Times New Roman" w:cs="Times New Roman"/>
          <w:b/>
          <w:color w:val="auto"/>
          <w:lang w:eastAsia="en-US"/>
        </w:rPr>
        <w:t>Задание 2.Письменно ответьте на вопрос.</w:t>
      </w:r>
      <w:r w:rsidRPr="00CF20B8">
        <w:rPr>
          <w:rFonts w:ascii="Times New Roman" w:eastAsia="Calibri" w:hAnsi="Times New Roman" w:cs="Times New Roman"/>
          <w:color w:val="auto"/>
          <w:lang w:eastAsia="en-US"/>
        </w:rPr>
        <w:t xml:space="preserve"> Банкет- фуршет: определение, назначение, краткая характеристика.</w:t>
      </w:r>
    </w:p>
    <w:p w:rsidR="00137B18" w:rsidRPr="00CF20B8" w:rsidRDefault="00137B18" w:rsidP="000D14D0">
      <w:pPr>
        <w:widowControl/>
        <w:rPr>
          <w:rFonts w:ascii="Times New Roman" w:eastAsia="Calibri" w:hAnsi="Times New Roman" w:cs="Times New Roman"/>
          <w:color w:val="auto"/>
          <w:lang w:eastAsia="en-US"/>
        </w:rPr>
      </w:pPr>
      <w:r w:rsidRPr="00CF20B8">
        <w:rPr>
          <w:rFonts w:ascii="Times New Roman" w:eastAsia="Calibri" w:hAnsi="Times New Roman" w:cs="Times New Roman"/>
          <w:b/>
          <w:color w:val="auto"/>
          <w:lang w:eastAsia="en-US"/>
        </w:rPr>
        <w:t>Задание 3.</w:t>
      </w:r>
      <w:r w:rsidR="00C54E1B" w:rsidRPr="00CF20B8">
        <w:rPr>
          <w:rFonts w:ascii="Times New Roman" w:eastAsia="Calibri" w:hAnsi="Times New Roman" w:cs="Times New Roman"/>
          <w:b/>
          <w:color w:val="auto"/>
          <w:lang w:eastAsia="en-US"/>
        </w:rPr>
        <w:t xml:space="preserve"> Ответьте на вопрос: </w:t>
      </w:r>
      <w:r w:rsidR="008B1CB2" w:rsidRPr="00CF20B8">
        <w:rPr>
          <w:rFonts w:ascii="Times New Roman" w:eastAsia="Calibri" w:hAnsi="Times New Roman" w:cs="Times New Roman"/>
          <w:color w:val="auto"/>
          <w:lang w:eastAsia="en-US"/>
        </w:rPr>
        <w:t xml:space="preserve">В услуги предприятия общественного питания, в котором вы работаете, входит кейтеринг, вам предложили возглавить эту службу. Дайте характеристику кейтерингу и в </w:t>
      </w:r>
      <w:proofErr w:type="gramStart"/>
      <w:r w:rsidR="008B1CB2" w:rsidRPr="00CF20B8">
        <w:rPr>
          <w:rFonts w:ascii="Times New Roman" w:eastAsia="Calibri" w:hAnsi="Times New Roman" w:cs="Times New Roman"/>
          <w:color w:val="auto"/>
          <w:lang w:eastAsia="en-US"/>
        </w:rPr>
        <w:t>ч</w:t>
      </w:r>
      <w:proofErr w:type="gramEnd"/>
      <w:r w:rsidR="008B1CB2" w:rsidRPr="00CF20B8">
        <w:rPr>
          <w:rFonts w:ascii="Times New Roman" w:eastAsia="Calibri" w:hAnsi="Times New Roman" w:cs="Times New Roman"/>
          <w:color w:val="auto"/>
          <w:lang w:eastAsia="en-US"/>
        </w:rPr>
        <w:t>ѐм заключается работа менеджера этой службы?</w:t>
      </w:r>
    </w:p>
    <w:p w:rsidR="00137B18" w:rsidRPr="00CF20B8" w:rsidRDefault="00137B18" w:rsidP="000D14D0">
      <w:pPr>
        <w:widowControl/>
        <w:rPr>
          <w:rFonts w:ascii="Times New Roman" w:eastAsia="Calibri" w:hAnsi="Times New Roman" w:cs="Times New Roman"/>
          <w:color w:val="auto"/>
          <w:lang w:eastAsia="en-US"/>
        </w:rPr>
      </w:pPr>
      <w:r w:rsidRPr="00CF20B8">
        <w:rPr>
          <w:rFonts w:ascii="Times New Roman" w:eastAsia="Calibri" w:hAnsi="Times New Roman" w:cs="Times New Roman"/>
          <w:b/>
          <w:color w:val="auto"/>
          <w:lang w:eastAsia="en-US"/>
        </w:rPr>
        <w:t>Задание 4.</w:t>
      </w:r>
      <w:r w:rsidRPr="00CF20B8">
        <w:rPr>
          <w:rFonts w:ascii="Times New Roman" w:eastAsia="Calibri" w:hAnsi="Times New Roman" w:cs="Times New Roman"/>
          <w:color w:val="auto"/>
          <w:lang w:eastAsia="en-US"/>
        </w:rPr>
        <w:t>Рассчитайте количество официантов для проведения приемов ибанкетов:</w:t>
      </w:r>
    </w:p>
    <w:p w:rsidR="00137B18" w:rsidRPr="00CF20B8" w:rsidRDefault="00137B18" w:rsidP="000D14D0">
      <w:pPr>
        <w:widowControl/>
        <w:rPr>
          <w:rFonts w:ascii="Times New Roman" w:eastAsia="Calibri" w:hAnsi="Times New Roman" w:cs="Times New Roman"/>
          <w:color w:val="auto"/>
          <w:lang w:eastAsia="en-US"/>
        </w:rPr>
      </w:pPr>
      <w:r w:rsidRPr="00CF20B8">
        <w:rPr>
          <w:rFonts w:ascii="Times New Roman" w:eastAsia="Calibri" w:hAnsi="Times New Roman" w:cs="Times New Roman"/>
          <w:color w:val="auto"/>
          <w:lang w:eastAsia="en-US"/>
        </w:rPr>
        <w:t>-</w:t>
      </w:r>
      <w:r w:rsidRPr="00CF20B8">
        <w:rPr>
          <w:rFonts w:ascii="Times New Roman" w:eastAsia="Calibri" w:hAnsi="Times New Roman" w:cs="Times New Roman"/>
          <w:color w:val="auto"/>
          <w:lang w:eastAsia="en-US"/>
        </w:rPr>
        <w:tab/>
        <w:t>дипломатический прием на 40 человек,</w:t>
      </w:r>
    </w:p>
    <w:p w:rsidR="00137B18" w:rsidRPr="00CF20B8" w:rsidRDefault="00137B18" w:rsidP="000D14D0">
      <w:pPr>
        <w:widowControl/>
        <w:rPr>
          <w:rFonts w:ascii="Times New Roman" w:eastAsia="Calibri" w:hAnsi="Times New Roman" w:cs="Times New Roman"/>
          <w:color w:val="auto"/>
          <w:lang w:eastAsia="en-US"/>
        </w:rPr>
      </w:pPr>
      <w:r w:rsidRPr="00CF20B8">
        <w:rPr>
          <w:rFonts w:ascii="Times New Roman" w:eastAsia="Calibri" w:hAnsi="Times New Roman" w:cs="Times New Roman"/>
          <w:color w:val="auto"/>
          <w:lang w:eastAsia="en-US"/>
        </w:rPr>
        <w:t>-</w:t>
      </w:r>
      <w:r w:rsidRPr="00CF20B8">
        <w:rPr>
          <w:rFonts w:ascii="Times New Roman" w:eastAsia="Calibri" w:hAnsi="Times New Roman" w:cs="Times New Roman"/>
          <w:color w:val="auto"/>
          <w:lang w:eastAsia="en-US"/>
        </w:rPr>
        <w:tab/>
        <w:t>свадьба на 60 человек,</w:t>
      </w:r>
    </w:p>
    <w:p w:rsidR="00137B18" w:rsidRPr="00CF20B8" w:rsidRDefault="00137B18" w:rsidP="000D14D0">
      <w:pPr>
        <w:widowControl/>
        <w:rPr>
          <w:rFonts w:ascii="Times New Roman" w:eastAsia="Calibri" w:hAnsi="Times New Roman" w:cs="Times New Roman"/>
          <w:color w:val="auto"/>
          <w:lang w:eastAsia="en-US"/>
        </w:rPr>
      </w:pPr>
      <w:r w:rsidRPr="00CF20B8">
        <w:rPr>
          <w:rFonts w:ascii="Times New Roman" w:eastAsia="Calibri" w:hAnsi="Times New Roman" w:cs="Times New Roman"/>
          <w:color w:val="auto"/>
          <w:lang w:eastAsia="en-US"/>
        </w:rPr>
        <w:t>-</w:t>
      </w:r>
      <w:r w:rsidRPr="00CF20B8">
        <w:rPr>
          <w:rFonts w:ascii="Times New Roman" w:eastAsia="Calibri" w:hAnsi="Times New Roman" w:cs="Times New Roman"/>
          <w:color w:val="auto"/>
          <w:lang w:eastAsia="en-US"/>
        </w:rPr>
        <w:tab/>
        <w:t>банкет-кофе на 20 человек,</w:t>
      </w:r>
    </w:p>
    <w:p w:rsidR="00554EFB" w:rsidRPr="00CF20B8" w:rsidRDefault="00137B18" w:rsidP="000D14D0">
      <w:pPr>
        <w:widowControl/>
        <w:rPr>
          <w:rFonts w:ascii="Times New Roman" w:eastAsia="Calibri" w:hAnsi="Times New Roman" w:cs="Times New Roman"/>
          <w:color w:val="auto"/>
          <w:lang w:eastAsia="en-US"/>
        </w:rPr>
      </w:pPr>
      <w:r w:rsidRPr="00CF20B8">
        <w:rPr>
          <w:rFonts w:ascii="Times New Roman" w:eastAsia="Calibri" w:hAnsi="Times New Roman" w:cs="Times New Roman"/>
          <w:color w:val="auto"/>
          <w:lang w:eastAsia="en-US"/>
        </w:rPr>
        <w:t>-</w:t>
      </w:r>
      <w:r w:rsidRPr="00CF20B8">
        <w:rPr>
          <w:rFonts w:ascii="Times New Roman" w:eastAsia="Calibri" w:hAnsi="Times New Roman" w:cs="Times New Roman"/>
          <w:color w:val="auto"/>
          <w:lang w:eastAsia="en-US"/>
        </w:rPr>
        <w:tab/>
        <w:t>банкет-фуршет на 45 человек</w:t>
      </w:r>
    </w:p>
    <w:p w:rsidR="00137B18" w:rsidRPr="000D14D0" w:rsidRDefault="00137B18" w:rsidP="000D14D0">
      <w:pPr>
        <w:widowControl/>
        <w:jc w:val="center"/>
        <w:rPr>
          <w:rFonts w:ascii="Times New Roman" w:eastAsia="Calibri" w:hAnsi="Times New Roman" w:cs="Times New Roman"/>
          <w:b/>
          <w:i/>
          <w:color w:val="auto"/>
          <w:lang w:eastAsia="en-US"/>
        </w:rPr>
      </w:pPr>
    </w:p>
    <w:p w:rsidR="00A3792E" w:rsidRPr="00CF20B8" w:rsidRDefault="00A3792E" w:rsidP="000D14D0">
      <w:pPr>
        <w:widowControl/>
        <w:contextualSpacing/>
        <w:jc w:val="both"/>
        <w:rPr>
          <w:rFonts w:ascii="Times New Roman" w:eastAsia="Times New Roman" w:hAnsi="Times New Roman" w:cs="Times New Roman"/>
          <w:color w:val="auto"/>
        </w:rPr>
      </w:pPr>
      <w:r w:rsidRPr="00CF20B8">
        <w:rPr>
          <w:rFonts w:ascii="Times New Roman" w:eastAsia="Times New Roman" w:hAnsi="Times New Roman" w:cs="Times New Roman"/>
          <w:color w:val="auto"/>
        </w:rPr>
        <w:t xml:space="preserve">Литература для </w:t>
      </w:r>
      <w:proofErr w:type="gramStart"/>
      <w:r w:rsidRPr="00CF20B8">
        <w:rPr>
          <w:rFonts w:ascii="Times New Roman" w:eastAsia="Times New Roman" w:hAnsi="Times New Roman" w:cs="Times New Roman"/>
          <w:color w:val="auto"/>
        </w:rPr>
        <w:t>экзаменующихся</w:t>
      </w:r>
      <w:proofErr w:type="gramEnd"/>
      <w:r w:rsidRPr="00CF20B8">
        <w:rPr>
          <w:rFonts w:ascii="Times New Roman" w:eastAsia="Times New Roman" w:hAnsi="Times New Roman" w:cs="Times New Roman"/>
          <w:color w:val="auto"/>
        </w:rPr>
        <w:t>:</w:t>
      </w:r>
    </w:p>
    <w:p w:rsidR="00CF20B8" w:rsidRPr="00CF20B8" w:rsidRDefault="00CF20B8" w:rsidP="00CF20B8">
      <w:pPr>
        <w:spacing w:before="120" w:after="120"/>
        <w:ind w:firstLine="709"/>
        <w:rPr>
          <w:rFonts w:ascii="Times New Roman" w:eastAsia="Times New Roman" w:hAnsi="Times New Roman" w:cs="Times New Roman"/>
          <w:b/>
        </w:rPr>
      </w:pPr>
      <w:r w:rsidRPr="00CF20B8">
        <w:rPr>
          <w:rFonts w:ascii="Times New Roman" w:eastAsia="Times New Roman" w:hAnsi="Times New Roman" w:cs="Times New Roman"/>
          <w:b/>
        </w:rPr>
        <w:t>Основные печатные издания</w:t>
      </w:r>
    </w:p>
    <w:p w:rsidR="00CF20B8" w:rsidRPr="00CF20B8" w:rsidRDefault="00CF20B8" w:rsidP="00CF20B8">
      <w:pPr>
        <w:pStyle w:val="a7"/>
        <w:numPr>
          <w:ilvl w:val="0"/>
          <w:numId w:val="101"/>
        </w:numPr>
        <w:tabs>
          <w:tab w:val="left" w:pos="0"/>
          <w:tab w:val="left" w:pos="1134"/>
        </w:tabs>
        <w:autoSpaceDE w:val="0"/>
        <w:autoSpaceDN w:val="0"/>
        <w:ind w:left="0" w:firstLine="567"/>
        <w:jc w:val="both"/>
        <w:rPr>
          <w:rFonts w:ascii="Times New Roman" w:hAnsi="Times New Roman" w:cs="Times New Roman"/>
          <w:sz w:val="24"/>
          <w:szCs w:val="24"/>
        </w:rPr>
      </w:pPr>
      <w:r w:rsidRPr="00CF20B8">
        <w:rPr>
          <w:rFonts w:ascii="Times New Roman" w:hAnsi="Times New Roman" w:cs="Times New Roman"/>
          <w:sz w:val="24"/>
          <w:szCs w:val="24"/>
        </w:rPr>
        <w:t>Потапова И.И. Основы калькуляции и учета: учеб</w:t>
      </w:r>
      <w:proofErr w:type="gramStart"/>
      <w:r w:rsidRPr="00CF20B8">
        <w:rPr>
          <w:rFonts w:ascii="Times New Roman" w:hAnsi="Times New Roman" w:cs="Times New Roman"/>
          <w:sz w:val="24"/>
          <w:szCs w:val="24"/>
        </w:rPr>
        <w:t>.д</w:t>
      </w:r>
      <w:proofErr w:type="gramEnd"/>
      <w:r w:rsidRPr="00CF20B8">
        <w:rPr>
          <w:rFonts w:ascii="Times New Roman" w:hAnsi="Times New Roman" w:cs="Times New Roman"/>
          <w:sz w:val="24"/>
          <w:szCs w:val="24"/>
        </w:rPr>
        <w:t xml:space="preserve">лястуд. учреждений сред.проф.образования / И.И. Потапова. – Москва: Академия, 2020. – 192 </w:t>
      </w:r>
      <w:proofErr w:type="gramStart"/>
      <w:r w:rsidRPr="00CF20B8">
        <w:rPr>
          <w:rFonts w:ascii="Times New Roman" w:hAnsi="Times New Roman" w:cs="Times New Roman"/>
          <w:sz w:val="24"/>
          <w:szCs w:val="24"/>
        </w:rPr>
        <w:t>с</w:t>
      </w:r>
      <w:proofErr w:type="gramEnd"/>
      <w:r w:rsidRPr="00CF20B8">
        <w:rPr>
          <w:rFonts w:ascii="Times New Roman" w:hAnsi="Times New Roman" w:cs="Times New Roman"/>
          <w:sz w:val="24"/>
          <w:szCs w:val="24"/>
        </w:rPr>
        <w:t>.</w:t>
      </w:r>
    </w:p>
    <w:p w:rsidR="00CF20B8" w:rsidRPr="00CF20B8" w:rsidRDefault="00CF20B8" w:rsidP="00CF20B8">
      <w:pPr>
        <w:pStyle w:val="a7"/>
        <w:numPr>
          <w:ilvl w:val="0"/>
          <w:numId w:val="101"/>
        </w:numPr>
        <w:tabs>
          <w:tab w:val="left" w:pos="0"/>
          <w:tab w:val="left" w:pos="1134"/>
        </w:tabs>
        <w:autoSpaceDE w:val="0"/>
        <w:autoSpaceDN w:val="0"/>
        <w:ind w:left="0" w:firstLine="567"/>
        <w:jc w:val="both"/>
        <w:rPr>
          <w:rFonts w:ascii="Times New Roman" w:hAnsi="Times New Roman" w:cs="Times New Roman"/>
          <w:sz w:val="24"/>
          <w:szCs w:val="24"/>
        </w:rPr>
      </w:pPr>
      <w:r w:rsidRPr="00CF20B8">
        <w:rPr>
          <w:rFonts w:ascii="Times New Roman" w:hAnsi="Times New Roman" w:cs="Times New Roman"/>
          <w:sz w:val="24"/>
          <w:szCs w:val="24"/>
        </w:rPr>
        <w:t xml:space="preserve">Усов В.В. Организация производства и обслуживания на предприятиях общественного питания </w:t>
      </w:r>
      <w:proofErr w:type="gramStart"/>
      <w:r w:rsidRPr="00CF20B8">
        <w:rPr>
          <w:rFonts w:ascii="Times New Roman" w:hAnsi="Times New Roman" w:cs="Times New Roman"/>
          <w:sz w:val="24"/>
          <w:szCs w:val="24"/>
        </w:rPr>
        <w:t>:у</w:t>
      </w:r>
      <w:proofErr w:type="gramEnd"/>
      <w:r w:rsidRPr="00CF20B8">
        <w:rPr>
          <w:rFonts w:ascii="Times New Roman" w:hAnsi="Times New Roman" w:cs="Times New Roman"/>
          <w:sz w:val="24"/>
          <w:szCs w:val="24"/>
        </w:rPr>
        <w:t xml:space="preserve">чеб.пособие для студ. учреждений сред.проф.образования / В.В. Усов. – Москва: Академия, 2018. – 432 </w:t>
      </w:r>
      <w:proofErr w:type="gramStart"/>
      <w:r w:rsidRPr="00CF20B8">
        <w:rPr>
          <w:rFonts w:ascii="Times New Roman" w:hAnsi="Times New Roman" w:cs="Times New Roman"/>
          <w:sz w:val="24"/>
          <w:szCs w:val="24"/>
        </w:rPr>
        <w:t>с</w:t>
      </w:r>
      <w:proofErr w:type="gramEnd"/>
      <w:r w:rsidRPr="00CF20B8">
        <w:rPr>
          <w:rFonts w:ascii="Times New Roman" w:hAnsi="Times New Roman" w:cs="Times New Roman"/>
          <w:sz w:val="24"/>
          <w:szCs w:val="24"/>
        </w:rPr>
        <w:t>.</w:t>
      </w:r>
    </w:p>
    <w:p w:rsidR="00CF20B8" w:rsidRPr="00CF20B8" w:rsidRDefault="00CF20B8" w:rsidP="00CF20B8">
      <w:pPr>
        <w:pStyle w:val="a7"/>
        <w:numPr>
          <w:ilvl w:val="0"/>
          <w:numId w:val="101"/>
        </w:numPr>
        <w:tabs>
          <w:tab w:val="left" w:pos="0"/>
          <w:tab w:val="left" w:pos="1134"/>
        </w:tabs>
        <w:autoSpaceDE w:val="0"/>
        <w:autoSpaceDN w:val="0"/>
        <w:ind w:left="0" w:firstLine="567"/>
        <w:jc w:val="both"/>
        <w:rPr>
          <w:rFonts w:ascii="Times New Roman" w:hAnsi="Times New Roman" w:cs="Times New Roman"/>
          <w:sz w:val="24"/>
          <w:szCs w:val="24"/>
        </w:rPr>
      </w:pPr>
      <w:r w:rsidRPr="00CF20B8">
        <w:rPr>
          <w:rFonts w:ascii="Times New Roman" w:hAnsi="Times New Roman" w:cs="Times New Roman"/>
          <w:sz w:val="24"/>
          <w:szCs w:val="24"/>
        </w:rPr>
        <w:t>Шеламова Г.М. Деловая культура и психология общения: учеб. пособие для студ. учреждений сред</w:t>
      </w:r>
      <w:proofErr w:type="gramStart"/>
      <w:r w:rsidRPr="00CF20B8">
        <w:rPr>
          <w:rFonts w:ascii="Times New Roman" w:hAnsi="Times New Roman" w:cs="Times New Roman"/>
          <w:sz w:val="24"/>
          <w:szCs w:val="24"/>
        </w:rPr>
        <w:t>.п</w:t>
      </w:r>
      <w:proofErr w:type="gramEnd"/>
      <w:r w:rsidRPr="00CF20B8">
        <w:rPr>
          <w:rFonts w:ascii="Times New Roman" w:hAnsi="Times New Roman" w:cs="Times New Roman"/>
          <w:sz w:val="24"/>
          <w:szCs w:val="24"/>
        </w:rPr>
        <w:t>роф.образования / Г.М.Шеламова. — Москва</w:t>
      </w:r>
      <w:proofErr w:type="gramStart"/>
      <w:r w:rsidRPr="00CF20B8">
        <w:rPr>
          <w:rFonts w:ascii="Times New Roman" w:hAnsi="Times New Roman" w:cs="Times New Roman"/>
          <w:sz w:val="24"/>
          <w:szCs w:val="24"/>
        </w:rPr>
        <w:t xml:space="preserve"> :</w:t>
      </w:r>
      <w:proofErr w:type="gramEnd"/>
      <w:r w:rsidRPr="00CF20B8">
        <w:rPr>
          <w:rFonts w:ascii="Times New Roman" w:hAnsi="Times New Roman" w:cs="Times New Roman"/>
          <w:sz w:val="24"/>
          <w:szCs w:val="24"/>
        </w:rPr>
        <w:t xml:space="preserve"> Академия, 2021. – 192 </w:t>
      </w:r>
      <w:proofErr w:type="gramStart"/>
      <w:r w:rsidRPr="00CF20B8">
        <w:rPr>
          <w:rFonts w:ascii="Times New Roman" w:hAnsi="Times New Roman" w:cs="Times New Roman"/>
          <w:sz w:val="24"/>
          <w:szCs w:val="24"/>
        </w:rPr>
        <w:t>с</w:t>
      </w:r>
      <w:proofErr w:type="gramEnd"/>
      <w:r w:rsidRPr="00CF20B8">
        <w:rPr>
          <w:rFonts w:ascii="Times New Roman" w:hAnsi="Times New Roman" w:cs="Times New Roman"/>
          <w:sz w:val="24"/>
          <w:szCs w:val="24"/>
        </w:rPr>
        <w:t>.</w:t>
      </w:r>
    </w:p>
    <w:p w:rsidR="00CF20B8" w:rsidRPr="00CF20B8" w:rsidRDefault="00CF20B8" w:rsidP="00CF20B8">
      <w:pPr>
        <w:pStyle w:val="a7"/>
        <w:numPr>
          <w:ilvl w:val="0"/>
          <w:numId w:val="101"/>
        </w:numPr>
        <w:tabs>
          <w:tab w:val="left" w:pos="0"/>
          <w:tab w:val="left" w:pos="1134"/>
        </w:tabs>
        <w:ind w:left="0" w:firstLine="567"/>
        <w:jc w:val="both"/>
        <w:rPr>
          <w:rFonts w:ascii="Times New Roman" w:hAnsi="Times New Roman" w:cs="Times New Roman"/>
          <w:sz w:val="24"/>
          <w:szCs w:val="24"/>
        </w:rPr>
      </w:pPr>
      <w:r w:rsidRPr="00CF20B8">
        <w:rPr>
          <w:rFonts w:ascii="Times New Roman" w:hAnsi="Times New Roman" w:cs="Times New Roman"/>
          <w:sz w:val="24"/>
          <w:szCs w:val="24"/>
        </w:rPr>
        <w:t>Любецкая, Т. Р. Организация обслуживания в индустрии питания</w:t>
      </w:r>
      <w:proofErr w:type="gramStart"/>
      <w:r w:rsidRPr="00CF20B8">
        <w:rPr>
          <w:rFonts w:ascii="Times New Roman" w:hAnsi="Times New Roman" w:cs="Times New Roman"/>
          <w:sz w:val="24"/>
          <w:szCs w:val="24"/>
        </w:rPr>
        <w:t xml:space="preserve"> :</w:t>
      </w:r>
      <w:proofErr w:type="gramEnd"/>
      <w:r w:rsidRPr="00CF20B8">
        <w:rPr>
          <w:rFonts w:ascii="Times New Roman" w:hAnsi="Times New Roman" w:cs="Times New Roman"/>
          <w:sz w:val="24"/>
          <w:szCs w:val="24"/>
        </w:rPr>
        <w:t xml:space="preserve"> учебник для спо / Т. Р. Любецкая. — Санкт-Петербург</w:t>
      </w:r>
      <w:proofErr w:type="gramStart"/>
      <w:r w:rsidRPr="00CF20B8">
        <w:rPr>
          <w:rFonts w:ascii="Times New Roman" w:hAnsi="Times New Roman" w:cs="Times New Roman"/>
          <w:sz w:val="24"/>
          <w:szCs w:val="24"/>
        </w:rPr>
        <w:t xml:space="preserve"> :</w:t>
      </w:r>
      <w:proofErr w:type="gramEnd"/>
      <w:r w:rsidRPr="00CF20B8">
        <w:rPr>
          <w:rFonts w:ascii="Times New Roman" w:hAnsi="Times New Roman" w:cs="Times New Roman"/>
          <w:sz w:val="24"/>
          <w:szCs w:val="24"/>
        </w:rPr>
        <w:t xml:space="preserve"> Лань, 2023. — 308 </w:t>
      </w:r>
      <w:proofErr w:type="gramStart"/>
      <w:r w:rsidRPr="00CF20B8">
        <w:rPr>
          <w:rFonts w:ascii="Times New Roman" w:hAnsi="Times New Roman" w:cs="Times New Roman"/>
          <w:sz w:val="24"/>
          <w:szCs w:val="24"/>
        </w:rPr>
        <w:t>с</w:t>
      </w:r>
      <w:proofErr w:type="gramEnd"/>
      <w:r w:rsidRPr="00CF20B8">
        <w:rPr>
          <w:rFonts w:ascii="Times New Roman" w:hAnsi="Times New Roman" w:cs="Times New Roman"/>
          <w:sz w:val="24"/>
          <w:szCs w:val="24"/>
        </w:rPr>
        <w:t xml:space="preserve">. </w:t>
      </w:r>
    </w:p>
    <w:p w:rsidR="00CF20B8" w:rsidRPr="00CF20B8" w:rsidRDefault="00CF20B8" w:rsidP="00CF20B8">
      <w:pPr>
        <w:pStyle w:val="a7"/>
        <w:numPr>
          <w:ilvl w:val="0"/>
          <w:numId w:val="101"/>
        </w:numPr>
        <w:tabs>
          <w:tab w:val="left" w:pos="0"/>
          <w:tab w:val="left" w:pos="1134"/>
        </w:tabs>
        <w:ind w:left="0" w:firstLine="567"/>
        <w:jc w:val="both"/>
        <w:rPr>
          <w:rFonts w:ascii="Times New Roman" w:hAnsi="Times New Roman" w:cs="Times New Roman"/>
          <w:sz w:val="24"/>
          <w:szCs w:val="24"/>
        </w:rPr>
      </w:pPr>
      <w:r w:rsidRPr="00CF20B8">
        <w:rPr>
          <w:rFonts w:ascii="Times New Roman" w:hAnsi="Times New Roman" w:cs="Times New Roman"/>
          <w:sz w:val="24"/>
          <w:szCs w:val="24"/>
        </w:rPr>
        <w:t>Термины и определения в индустрии питания. Словарь</w:t>
      </w:r>
      <w:proofErr w:type="gramStart"/>
      <w:r w:rsidRPr="00CF20B8">
        <w:rPr>
          <w:rFonts w:ascii="Times New Roman" w:hAnsi="Times New Roman" w:cs="Times New Roman"/>
          <w:sz w:val="24"/>
          <w:szCs w:val="24"/>
        </w:rPr>
        <w:t xml:space="preserve"> :</w:t>
      </w:r>
      <w:proofErr w:type="gramEnd"/>
      <w:r w:rsidRPr="00CF20B8">
        <w:rPr>
          <w:rFonts w:ascii="Times New Roman" w:hAnsi="Times New Roman" w:cs="Times New Roman"/>
          <w:sz w:val="24"/>
          <w:szCs w:val="24"/>
        </w:rPr>
        <w:t xml:space="preserve"> учебно-справочное пособие для спо / Л. А. Маюрникова, М. С. Куракин, А. А. Кокшаров, Т. В. Крапива. — Санкт-Петербург</w:t>
      </w:r>
      <w:proofErr w:type="gramStart"/>
      <w:r w:rsidRPr="00CF20B8">
        <w:rPr>
          <w:rFonts w:ascii="Times New Roman" w:hAnsi="Times New Roman" w:cs="Times New Roman"/>
          <w:sz w:val="24"/>
          <w:szCs w:val="24"/>
        </w:rPr>
        <w:t xml:space="preserve"> :</w:t>
      </w:r>
      <w:proofErr w:type="gramEnd"/>
      <w:r w:rsidRPr="00CF20B8">
        <w:rPr>
          <w:rFonts w:ascii="Times New Roman" w:hAnsi="Times New Roman" w:cs="Times New Roman"/>
          <w:sz w:val="24"/>
          <w:szCs w:val="24"/>
        </w:rPr>
        <w:t xml:space="preserve"> Лань, 2023. — 244 </w:t>
      </w:r>
      <w:proofErr w:type="gramStart"/>
      <w:r w:rsidRPr="00CF20B8">
        <w:rPr>
          <w:rFonts w:ascii="Times New Roman" w:hAnsi="Times New Roman" w:cs="Times New Roman"/>
          <w:sz w:val="24"/>
          <w:szCs w:val="24"/>
        </w:rPr>
        <w:t>с</w:t>
      </w:r>
      <w:proofErr w:type="gramEnd"/>
      <w:r w:rsidRPr="00CF20B8">
        <w:rPr>
          <w:rFonts w:ascii="Times New Roman" w:hAnsi="Times New Roman" w:cs="Times New Roman"/>
          <w:sz w:val="24"/>
          <w:szCs w:val="24"/>
        </w:rPr>
        <w:t xml:space="preserve">. </w:t>
      </w:r>
    </w:p>
    <w:p w:rsidR="00CF20B8" w:rsidRPr="00CF20B8" w:rsidRDefault="00CF20B8" w:rsidP="00CF20B8">
      <w:pPr>
        <w:spacing w:before="120" w:after="120"/>
        <w:ind w:firstLine="709"/>
        <w:rPr>
          <w:rFonts w:ascii="Times New Roman" w:eastAsia="Times New Roman" w:hAnsi="Times New Roman" w:cs="Times New Roman"/>
          <w:b/>
        </w:rPr>
      </w:pPr>
      <w:r w:rsidRPr="00CF20B8">
        <w:rPr>
          <w:rFonts w:ascii="Times New Roman" w:eastAsia="Times New Roman" w:hAnsi="Times New Roman" w:cs="Times New Roman"/>
          <w:b/>
        </w:rPr>
        <w:t>Основные электронные издания</w:t>
      </w:r>
    </w:p>
    <w:p w:rsidR="00CF20B8" w:rsidRPr="00CF20B8" w:rsidRDefault="00CF20B8" w:rsidP="00CF20B8">
      <w:pPr>
        <w:pStyle w:val="a7"/>
        <w:numPr>
          <w:ilvl w:val="1"/>
          <w:numId w:val="89"/>
        </w:numPr>
        <w:tabs>
          <w:tab w:val="clear" w:pos="1440"/>
          <w:tab w:val="num" w:pos="0"/>
          <w:tab w:val="left" w:pos="1134"/>
        </w:tabs>
        <w:ind w:left="0" w:firstLine="709"/>
        <w:jc w:val="both"/>
        <w:rPr>
          <w:rFonts w:ascii="Times New Roman" w:hAnsi="Times New Roman" w:cs="Times New Roman"/>
          <w:sz w:val="24"/>
          <w:szCs w:val="24"/>
        </w:rPr>
      </w:pPr>
      <w:r w:rsidRPr="00CF20B8">
        <w:rPr>
          <w:rFonts w:ascii="Times New Roman" w:hAnsi="Times New Roman" w:cs="Times New Roman"/>
          <w:sz w:val="24"/>
          <w:szCs w:val="24"/>
        </w:rPr>
        <w:t>Оробейко, Е. С. Организация обслуживания: рестораны и бары</w:t>
      </w:r>
      <w:proofErr w:type="gramStart"/>
      <w:r w:rsidRPr="00CF20B8">
        <w:rPr>
          <w:rFonts w:ascii="Times New Roman" w:hAnsi="Times New Roman" w:cs="Times New Roman"/>
          <w:sz w:val="24"/>
          <w:szCs w:val="24"/>
        </w:rPr>
        <w:t xml:space="preserve"> :</w:t>
      </w:r>
      <w:proofErr w:type="gramEnd"/>
      <w:r w:rsidRPr="00CF20B8">
        <w:rPr>
          <w:rFonts w:ascii="Times New Roman" w:hAnsi="Times New Roman" w:cs="Times New Roman"/>
          <w:sz w:val="24"/>
          <w:szCs w:val="24"/>
        </w:rPr>
        <w:t xml:space="preserve"> Учебное пособие / Е.С. Оробейко, Н.Г. Шередер. - Москва</w:t>
      </w:r>
      <w:proofErr w:type="gramStart"/>
      <w:r w:rsidRPr="00CF20B8">
        <w:rPr>
          <w:rFonts w:ascii="Times New Roman" w:hAnsi="Times New Roman" w:cs="Times New Roman"/>
          <w:sz w:val="24"/>
          <w:szCs w:val="24"/>
        </w:rPr>
        <w:t xml:space="preserve"> :</w:t>
      </w:r>
      <w:proofErr w:type="gramEnd"/>
      <w:r w:rsidRPr="00CF20B8">
        <w:rPr>
          <w:rFonts w:ascii="Times New Roman" w:hAnsi="Times New Roman" w:cs="Times New Roman"/>
          <w:sz w:val="24"/>
          <w:szCs w:val="24"/>
        </w:rPr>
        <w:t xml:space="preserve"> Альфа-М: ИНФРА-М, 2011. - 320 с.: ил.;</w:t>
      </w:r>
      <w:proofErr w:type="gramStart"/>
      <w:r w:rsidRPr="00CF20B8">
        <w:rPr>
          <w:rFonts w:ascii="Times New Roman" w:hAnsi="Times New Roman" w:cs="Times New Roman"/>
          <w:sz w:val="24"/>
          <w:szCs w:val="24"/>
        </w:rPr>
        <w:t xml:space="preserve"> .</w:t>
      </w:r>
      <w:proofErr w:type="gramEnd"/>
      <w:r w:rsidRPr="00CF20B8">
        <w:rPr>
          <w:rFonts w:ascii="Times New Roman" w:hAnsi="Times New Roman" w:cs="Times New Roman"/>
          <w:sz w:val="24"/>
          <w:szCs w:val="24"/>
        </w:rPr>
        <w:t xml:space="preserve"> - (ПРОФИль). ISBN 978-5-98281-066-3. - Текст</w:t>
      </w:r>
      <w:proofErr w:type="gramStart"/>
      <w:r w:rsidRPr="00CF20B8">
        <w:rPr>
          <w:rFonts w:ascii="Times New Roman" w:hAnsi="Times New Roman" w:cs="Times New Roman"/>
          <w:sz w:val="24"/>
          <w:szCs w:val="24"/>
        </w:rPr>
        <w:t xml:space="preserve"> :</w:t>
      </w:r>
      <w:proofErr w:type="gramEnd"/>
      <w:r w:rsidRPr="00CF20B8">
        <w:rPr>
          <w:rFonts w:ascii="Times New Roman" w:hAnsi="Times New Roman" w:cs="Times New Roman"/>
          <w:sz w:val="24"/>
          <w:szCs w:val="24"/>
        </w:rPr>
        <w:t xml:space="preserve"> электронный. - URL: https://znanium.com/catalog/product/261600 </w:t>
      </w:r>
    </w:p>
    <w:p w:rsidR="00CF20B8" w:rsidRPr="00CF20B8" w:rsidRDefault="00CF20B8" w:rsidP="00CF20B8">
      <w:pPr>
        <w:spacing w:before="120" w:after="120"/>
        <w:ind w:firstLine="709"/>
        <w:rPr>
          <w:rFonts w:ascii="Times New Roman" w:eastAsia="Times New Roman" w:hAnsi="Times New Roman" w:cs="Times New Roman"/>
          <w:b/>
        </w:rPr>
      </w:pPr>
      <w:r w:rsidRPr="00CF20B8">
        <w:rPr>
          <w:rFonts w:ascii="Times New Roman" w:eastAsia="Times New Roman" w:hAnsi="Times New Roman" w:cs="Times New Roman"/>
          <w:b/>
        </w:rPr>
        <w:t>3.2.3. Дополнительные источники</w:t>
      </w:r>
    </w:p>
    <w:p w:rsidR="00CF20B8" w:rsidRPr="00CF20B8" w:rsidRDefault="00CF20B8" w:rsidP="00CF20B8">
      <w:pPr>
        <w:pStyle w:val="a7"/>
        <w:numPr>
          <w:ilvl w:val="0"/>
          <w:numId w:val="102"/>
        </w:numPr>
        <w:tabs>
          <w:tab w:val="left" w:pos="709"/>
        </w:tabs>
        <w:autoSpaceDE w:val="0"/>
        <w:autoSpaceDN w:val="0"/>
        <w:spacing w:line="287" w:lineRule="exact"/>
        <w:ind w:left="0" w:firstLine="720"/>
        <w:jc w:val="both"/>
        <w:rPr>
          <w:rFonts w:ascii="Times New Roman" w:eastAsia="Times New Roman" w:hAnsi="Times New Roman" w:cs="Times New Roman"/>
          <w:sz w:val="24"/>
          <w:szCs w:val="24"/>
        </w:rPr>
      </w:pPr>
      <w:r w:rsidRPr="00CF20B8">
        <w:rPr>
          <w:rFonts w:ascii="Times New Roman" w:eastAsia="Times New Roman" w:hAnsi="Times New Roman" w:cs="Times New Roman"/>
          <w:sz w:val="24"/>
          <w:szCs w:val="24"/>
        </w:rPr>
        <w:t>Федеральный закон от 27.12.2002 N 184-ФЗ «О техническом регулировании» (последняя редакция)</w:t>
      </w:r>
    </w:p>
    <w:p w:rsidR="00CF20B8" w:rsidRPr="00CF20B8" w:rsidRDefault="00CF20B8" w:rsidP="00CF20B8">
      <w:pPr>
        <w:pStyle w:val="a7"/>
        <w:numPr>
          <w:ilvl w:val="0"/>
          <w:numId w:val="102"/>
        </w:numPr>
        <w:tabs>
          <w:tab w:val="left" w:pos="709"/>
        </w:tabs>
        <w:autoSpaceDE w:val="0"/>
        <w:autoSpaceDN w:val="0"/>
        <w:spacing w:before="1" w:line="232" w:lineRule="auto"/>
        <w:ind w:left="0" w:right="269" w:firstLine="720"/>
        <w:jc w:val="both"/>
        <w:rPr>
          <w:rFonts w:ascii="Times New Roman" w:eastAsia="Times New Roman" w:hAnsi="Times New Roman" w:cs="Times New Roman"/>
          <w:sz w:val="24"/>
          <w:szCs w:val="24"/>
        </w:rPr>
      </w:pPr>
      <w:r w:rsidRPr="00CF20B8">
        <w:rPr>
          <w:rFonts w:ascii="Times New Roman" w:eastAsia="Times New Roman" w:hAnsi="Times New Roman" w:cs="Times New Roman"/>
          <w:sz w:val="24"/>
          <w:szCs w:val="24"/>
        </w:rPr>
        <w:t>Закон РФ от 07.02.1992 N 2300-1 (ред. от 11.06.2021) «О защите прав потребителей» (последняя редакция).</w:t>
      </w:r>
    </w:p>
    <w:p w:rsidR="00CF20B8" w:rsidRPr="00CF20B8" w:rsidRDefault="00CF20B8" w:rsidP="00CF20B8">
      <w:pPr>
        <w:pStyle w:val="a7"/>
        <w:numPr>
          <w:ilvl w:val="0"/>
          <w:numId w:val="102"/>
        </w:numPr>
        <w:tabs>
          <w:tab w:val="left" w:pos="709"/>
        </w:tabs>
        <w:autoSpaceDE w:val="0"/>
        <w:autoSpaceDN w:val="0"/>
        <w:spacing w:before="12" w:line="228" w:lineRule="auto"/>
        <w:ind w:left="0" w:right="263" w:firstLine="720"/>
        <w:jc w:val="both"/>
        <w:rPr>
          <w:rFonts w:ascii="Times New Roman" w:eastAsia="Times New Roman" w:hAnsi="Times New Roman" w:cs="Times New Roman"/>
          <w:sz w:val="24"/>
          <w:szCs w:val="24"/>
        </w:rPr>
      </w:pPr>
      <w:r w:rsidRPr="00CF20B8">
        <w:rPr>
          <w:rFonts w:ascii="Times New Roman" w:eastAsia="Times New Roman" w:hAnsi="Times New Roman" w:cs="Times New Roman"/>
          <w:sz w:val="24"/>
          <w:szCs w:val="24"/>
        </w:rPr>
        <w:t>Федеральный закон от 30.03.99 № 52-ФЗ «О санитарно-эпидемиологическом благополучии населения» (последняя редакция).</w:t>
      </w:r>
    </w:p>
    <w:p w:rsidR="00CF20B8" w:rsidRPr="00CF20B8" w:rsidRDefault="00CF20B8" w:rsidP="00CF20B8">
      <w:pPr>
        <w:pStyle w:val="a7"/>
        <w:numPr>
          <w:ilvl w:val="0"/>
          <w:numId w:val="102"/>
        </w:numPr>
        <w:tabs>
          <w:tab w:val="left" w:pos="709"/>
        </w:tabs>
        <w:autoSpaceDE w:val="0"/>
        <w:autoSpaceDN w:val="0"/>
        <w:spacing w:before="15" w:line="228" w:lineRule="auto"/>
        <w:ind w:left="0" w:right="272" w:firstLine="720"/>
        <w:jc w:val="both"/>
        <w:rPr>
          <w:rFonts w:ascii="Times New Roman" w:eastAsia="Times New Roman" w:hAnsi="Times New Roman" w:cs="Times New Roman"/>
          <w:sz w:val="24"/>
          <w:szCs w:val="24"/>
        </w:rPr>
      </w:pPr>
      <w:r w:rsidRPr="00CF20B8">
        <w:rPr>
          <w:rFonts w:ascii="Times New Roman" w:eastAsia="Times New Roman" w:hAnsi="Times New Roman" w:cs="Times New Roman"/>
          <w:sz w:val="24"/>
          <w:szCs w:val="24"/>
        </w:rPr>
        <w:t>Постановление Российской Федерации от 21.12.2000 N 987 «О государственном надзоре в области обеспечения качества и безопасности пищевых продуктов» (последняя редакция).</w:t>
      </w:r>
    </w:p>
    <w:p w:rsidR="00CF20B8" w:rsidRPr="00CF20B8" w:rsidRDefault="00CF20B8" w:rsidP="00CF20B8">
      <w:pPr>
        <w:pStyle w:val="a7"/>
        <w:numPr>
          <w:ilvl w:val="0"/>
          <w:numId w:val="102"/>
        </w:numPr>
        <w:tabs>
          <w:tab w:val="left" w:pos="709"/>
        </w:tabs>
        <w:autoSpaceDE w:val="0"/>
        <w:autoSpaceDN w:val="0"/>
        <w:spacing w:before="14" w:line="228" w:lineRule="auto"/>
        <w:ind w:left="0" w:right="269" w:firstLine="720"/>
        <w:jc w:val="both"/>
        <w:rPr>
          <w:rFonts w:ascii="Times New Roman" w:eastAsia="Times New Roman" w:hAnsi="Times New Roman" w:cs="Times New Roman"/>
          <w:sz w:val="24"/>
          <w:szCs w:val="24"/>
        </w:rPr>
      </w:pPr>
      <w:r w:rsidRPr="00CF20B8">
        <w:rPr>
          <w:rFonts w:ascii="Times New Roman" w:eastAsia="Times New Roman" w:hAnsi="Times New Roman" w:cs="Times New Roman"/>
          <w:sz w:val="24"/>
          <w:szCs w:val="24"/>
        </w:rPr>
        <w:t xml:space="preserve">ГОСТ 32692-2014 Услуги общественного питания. Общие требования к методам и формам обслуживания на предприятиях общественного питания. </w:t>
      </w:r>
    </w:p>
    <w:p w:rsidR="00CF20B8" w:rsidRPr="00CF20B8" w:rsidRDefault="00CF20B8" w:rsidP="00CF20B8">
      <w:pPr>
        <w:pStyle w:val="a7"/>
        <w:numPr>
          <w:ilvl w:val="0"/>
          <w:numId w:val="102"/>
        </w:numPr>
        <w:tabs>
          <w:tab w:val="left" w:pos="709"/>
        </w:tabs>
        <w:autoSpaceDE w:val="0"/>
        <w:autoSpaceDN w:val="0"/>
        <w:spacing w:before="20" w:line="228" w:lineRule="auto"/>
        <w:ind w:left="0" w:right="263" w:firstLine="720"/>
        <w:jc w:val="both"/>
        <w:rPr>
          <w:rFonts w:ascii="Times New Roman" w:eastAsia="Times New Roman" w:hAnsi="Times New Roman" w:cs="Times New Roman"/>
          <w:sz w:val="24"/>
          <w:szCs w:val="24"/>
        </w:rPr>
      </w:pPr>
      <w:r w:rsidRPr="00CF20B8">
        <w:rPr>
          <w:rFonts w:ascii="Times New Roman" w:eastAsia="Times New Roman" w:hAnsi="Times New Roman" w:cs="Times New Roman"/>
          <w:sz w:val="24"/>
          <w:szCs w:val="24"/>
        </w:rPr>
        <w:t xml:space="preserve">ГОСТ 31984-2012 Услуги общественного питания. Общие требования. </w:t>
      </w:r>
    </w:p>
    <w:p w:rsidR="00CF20B8" w:rsidRPr="00CF20B8" w:rsidRDefault="00CF20B8" w:rsidP="00CF20B8">
      <w:pPr>
        <w:pStyle w:val="a7"/>
        <w:numPr>
          <w:ilvl w:val="0"/>
          <w:numId w:val="102"/>
        </w:numPr>
        <w:tabs>
          <w:tab w:val="left" w:pos="709"/>
        </w:tabs>
        <w:autoSpaceDE w:val="0"/>
        <w:autoSpaceDN w:val="0"/>
        <w:spacing w:before="10" w:line="232" w:lineRule="auto"/>
        <w:ind w:left="0" w:right="260" w:firstLine="720"/>
        <w:jc w:val="both"/>
        <w:rPr>
          <w:rFonts w:ascii="Times New Roman" w:eastAsia="Times New Roman" w:hAnsi="Times New Roman" w:cs="Times New Roman"/>
          <w:sz w:val="24"/>
          <w:szCs w:val="24"/>
        </w:rPr>
      </w:pPr>
      <w:r w:rsidRPr="00CF20B8">
        <w:rPr>
          <w:rFonts w:ascii="Times New Roman" w:eastAsia="Times New Roman" w:hAnsi="Times New Roman" w:cs="Times New Roman"/>
          <w:sz w:val="24"/>
          <w:szCs w:val="24"/>
        </w:rPr>
        <w:t xml:space="preserve">ГОСТ 30389-2013 Услуги общественного питания. Предприятия общественного питания. Классификация и общие требования. </w:t>
      </w:r>
    </w:p>
    <w:p w:rsidR="00CF20B8" w:rsidRPr="00CF20B8" w:rsidRDefault="00CF20B8" w:rsidP="00CF20B8">
      <w:pPr>
        <w:pStyle w:val="a7"/>
        <w:numPr>
          <w:ilvl w:val="0"/>
          <w:numId w:val="102"/>
        </w:numPr>
        <w:tabs>
          <w:tab w:val="left" w:pos="709"/>
        </w:tabs>
        <w:autoSpaceDE w:val="0"/>
        <w:autoSpaceDN w:val="0"/>
        <w:spacing w:before="16" w:line="228" w:lineRule="auto"/>
        <w:ind w:left="0" w:right="263" w:firstLine="720"/>
        <w:jc w:val="both"/>
        <w:rPr>
          <w:rFonts w:ascii="Times New Roman" w:eastAsia="Times New Roman" w:hAnsi="Times New Roman" w:cs="Times New Roman"/>
          <w:sz w:val="24"/>
          <w:szCs w:val="24"/>
        </w:rPr>
      </w:pPr>
      <w:r w:rsidRPr="00CF20B8">
        <w:rPr>
          <w:rFonts w:ascii="Times New Roman" w:eastAsia="Times New Roman" w:hAnsi="Times New Roman" w:cs="Times New Roman"/>
          <w:sz w:val="24"/>
          <w:szCs w:val="24"/>
        </w:rPr>
        <w:t xml:space="preserve">ГОСТ 30524-2013 Услуги общественного питания. Требования к персоналу. </w:t>
      </w:r>
    </w:p>
    <w:p w:rsidR="00424C6A" w:rsidRPr="00A3792E" w:rsidRDefault="00424C6A" w:rsidP="00A3792E">
      <w:pPr>
        <w:widowControl/>
        <w:contextualSpacing/>
        <w:jc w:val="both"/>
        <w:rPr>
          <w:rFonts w:ascii="Times New Roman" w:eastAsia="Times New Roman" w:hAnsi="Times New Roman" w:cs="Times New Roman"/>
          <w:color w:val="auto"/>
        </w:rPr>
      </w:pPr>
    </w:p>
    <w:p w:rsidR="00CF20B8" w:rsidRDefault="00CF20B8" w:rsidP="00A3792E">
      <w:pPr>
        <w:widowControl/>
        <w:spacing w:after="200" w:line="276" w:lineRule="auto"/>
        <w:jc w:val="center"/>
        <w:rPr>
          <w:rFonts w:ascii="Times New Roman" w:eastAsia="Calibri" w:hAnsi="Times New Roman" w:cs="Times New Roman"/>
          <w:b/>
          <w:bCs/>
          <w:color w:val="auto"/>
          <w:lang w:eastAsia="en-US"/>
        </w:rPr>
      </w:pPr>
    </w:p>
    <w:p w:rsidR="00A3792E" w:rsidRDefault="00A3792E" w:rsidP="00A3792E">
      <w:pPr>
        <w:widowControl/>
        <w:spacing w:after="200" w:line="276" w:lineRule="auto"/>
        <w:jc w:val="center"/>
        <w:rPr>
          <w:rFonts w:ascii="Times New Roman" w:eastAsia="Calibri" w:hAnsi="Times New Roman" w:cs="Times New Roman"/>
          <w:b/>
          <w:bCs/>
          <w:color w:val="auto"/>
          <w:lang w:eastAsia="en-US"/>
        </w:rPr>
      </w:pPr>
      <w:r w:rsidRPr="00A3792E">
        <w:rPr>
          <w:rFonts w:ascii="Times New Roman" w:eastAsia="Calibri" w:hAnsi="Times New Roman" w:cs="Times New Roman"/>
          <w:b/>
          <w:bCs/>
          <w:color w:val="auto"/>
          <w:lang w:eastAsia="en-US"/>
        </w:rPr>
        <w:lastRenderedPageBreak/>
        <w:t>Эталон ответов.</w:t>
      </w:r>
    </w:p>
    <w:p w:rsidR="00293553" w:rsidRDefault="00293553" w:rsidP="00201E9A">
      <w:pPr>
        <w:widowControl/>
        <w:rPr>
          <w:rFonts w:ascii="Times New Roman" w:eastAsia="Calibri" w:hAnsi="Times New Roman" w:cs="Times New Roman"/>
          <w:b/>
          <w:color w:val="auto"/>
          <w:lang w:eastAsia="en-US"/>
        </w:rPr>
      </w:pPr>
      <w:r w:rsidRPr="00A3792E">
        <w:rPr>
          <w:rFonts w:ascii="Times New Roman" w:eastAsia="Calibri" w:hAnsi="Times New Roman" w:cs="Times New Roman"/>
          <w:b/>
          <w:color w:val="auto"/>
          <w:lang w:eastAsia="en-US"/>
        </w:rPr>
        <w:t>Задание 1.</w:t>
      </w:r>
    </w:p>
    <w:p w:rsidR="00201E9A" w:rsidRPr="00A3792E" w:rsidRDefault="00201E9A" w:rsidP="00201E9A">
      <w:pPr>
        <w:widowControl/>
        <w:jc w:val="center"/>
        <w:rPr>
          <w:rFonts w:ascii="Times New Roman" w:eastAsia="Calibri" w:hAnsi="Times New Roman" w:cs="Times New Roman"/>
          <w:b/>
          <w:color w:val="auto"/>
          <w:lang w:eastAsia="en-US"/>
        </w:rPr>
      </w:pPr>
    </w:p>
    <w:tbl>
      <w:tblPr>
        <w:tblStyle w:val="6"/>
        <w:tblW w:w="0" w:type="auto"/>
        <w:tblInd w:w="1271" w:type="dxa"/>
        <w:tblLayout w:type="fixed"/>
        <w:tblLook w:val="04A0"/>
      </w:tblPr>
      <w:tblGrid>
        <w:gridCol w:w="1167"/>
        <w:gridCol w:w="1526"/>
        <w:gridCol w:w="1560"/>
        <w:gridCol w:w="1559"/>
        <w:gridCol w:w="1559"/>
      </w:tblGrid>
      <w:tr w:rsidR="00201E9A" w:rsidRPr="00424C6A" w:rsidTr="00201E9A">
        <w:tc>
          <w:tcPr>
            <w:tcW w:w="1167" w:type="dxa"/>
          </w:tcPr>
          <w:p w:rsidR="00293553" w:rsidRPr="00424C6A" w:rsidRDefault="00293553" w:rsidP="00293553">
            <w:pPr>
              <w:widowControl/>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 вопроса</w:t>
            </w:r>
          </w:p>
        </w:tc>
        <w:tc>
          <w:tcPr>
            <w:tcW w:w="1526" w:type="dxa"/>
          </w:tcPr>
          <w:p w:rsidR="00293553" w:rsidRPr="00424C6A" w:rsidRDefault="00293553" w:rsidP="00293553">
            <w:pPr>
              <w:widowControl/>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Вариант 1</w:t>
            </w:r>
          </w:p>
        </w:tc>
        <w:tc>
          <w:tcPr>
            <w:tcW w:w="1560" w:type="dxa"/>
          </w:tcPr>
          <w:p w:rsidR="00293553" w:rsidRPr="00424C6A" w:rsidRDefault="00293553" w:rsidP="00293553">
            <w:pPr>
              <w:widowControl/>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Вариант 2</w:t>
            </w:r>
          </w:p>
        </w:tc>
        <w:tc>
          <w:tcPr>
            <w:tcW w:w="1559" w:type="dxa"/>
          </w:tcPr>
          <w:p w:rsidR="00293553" w:rsidRPr="00424C6A" w:rsidRDefault="00293553" w:rsidP="00293553">
            <w:pPr>
              <w:widowControl/>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Вариант 3</w:t>
            </w:r>
          </w:p>
        </w:tc>
        <w:tc>
          <w:tcPr>
            <w:tcW w:w="1559" w:type="dxa"/>
          </w:tcPr>
          <w:p w:rsidR="00293553" w:rsidRPr="00424C6A" w:rsidRDefault="00293553" w:rsidP="00293553">
            <w:pPr>
              <w:widowControl/>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Вариант 4</w:t>
            </w:r>
          </w:p>
        </w:tc>
      </w:tr>
      <w:tr w:rsidR="00201E9A" w:rsidRPr="00424C6A" w:rsidTr="00201E9A">
        <w:tc>
          <w:tcPr>
            <w:tcW w:w="1167" w:type="dxa"/>
          </w:tcPr>
          <w:p w:rsidR="00293553" w:rsidRPr="00424C6A" w:rsidRDefault="00293553" w:rsidP="00CF20B8">
            <w:pPr>
              <w:widowControl/>
              <w:numPr>
                <w:ilvl w:val="0"/>
                <w:numId w:val="94"/>
              </w:numPr>
              <w:contextualSpacing/>
              <w:rPr>
                <w:rFonts w:ascii="Times New Roman" w:eastAsia="Calibri" w:hAnsi="Times New Roman" w:cs="Times New Roman"/>
                <w:color w:val="auto"/>
                <w:sz w:val="20"/>
                <w:szCs w:val="20"/>
                <w:lang w:eastAsia="en-US"/>
              </w:rPr>
            </w:pPr>
          </w:p>
        </w:tc>
        <w:tc>
          <w:tcPr>
            <w:tcW w:w="1526" w:type="dxa"/>
          </w:tcPr>
          <w:p w:rsidR="00293553" w:rsidRPr="00424C6A" w:rsidRDefault="00293553" w:rsidP="00293553">
            <w:pPr>
              <w:widowControl/>
              <w:jc w:val="center"/>
              <w:rPr>
                <w:rFonts w:ascii="Times New Roman" w:eastAsia="Calibri" w:hAnsi="Times New Roman" w:cs="Times New Roman"/>
                <w:color w:val="auto"/>
                <w:sz w:val="20"/>
                <w:szCs w:val="20"/>
                <w:lang w:val="en-US" w:eastAsia="en-US"/>
              </w:rPr>
            </w:pPr>
            <w:r w:rsidRPr="00424C6A">
              <w:rPr>
                <w:rFonts w:ascii="Times New Roman" w:eastAsia="Calibri" w:hAnsi="Times New Roman" w:cs="Times New Roman"/>
                <w:color w:val="auto"/>
                <w:sz w:val="20"/>
                <w:szCs w:val="20"/>
                <w:lang w:val="en-US" w:eastAsia="en-US"/>
              </w:rPr>
              <w:t>a</w:t>
            </w:r>
          </w:p>
        </w:tc>
        <w:tc>
          <w:tcPr>
            <w:tcW w:w="1560"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а</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а</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с</w:t>
            </w:r>
          </w:p>
        </w:tc>
      </w:tr>
      <w:tr w:rsidR="00201E9A" w:rsidRPr="00424C6A" w:rsidTr="00201E9A">
        <w:tc>
          <w:tcPr>
            <w:tcW w:w="1167" w:type="dxa"/>
          </w:tcPr>
          <w:p w:rsidR="00293553" w:rsidRPr="00424C6A" w:rsidRDefault="00293553" w:rsidP="00CF20B8">
            <w:pPr>
              <w:widowControl/>
              <w:numPr>
                <w:ilvl w:val="0"/>
                <w:numId w:val="94"/>
              </w:numPr>
              <w:contextualSpacing/>
              <w:rPr>
                <w:rFonts w:ascii="Times New Roman" w:eastAsia="Calibri" w:hAnsi="Times New Roman" w:cs="Times New Roman"/>
                <w:color w:val="auto"/>
                <w:sz w:val="20"/>
                <w:szCs w:val="20"/>
                <w:lang w:eastAsia="en-US"/>
              </w:rPr>
            </w:pPr>
          </w:p>
        </w:tc>
        <w:tc>
          <w:tcPr>
            <w:tcW w:w="1526" w:type="dxa"/>
          </w:tcPr>
          <w:p w:rsidR="00293553" w:rsidRPr="00424C6A" w:rsidRDefault="00293553" w:rsidP="00293553">
            <w:pPr>
              <w:widowControl/>
              <w:jc w:val="center"/>
              <w:rPr>
                <w:rFonts w:ascii="Times New Roman" w:eastAsia="Calibri" w:hAnsi="Times New Roman" w:cs="Times New Roman"/>
                <w:color w:val="auto"/>
                <w:sz w:val="20"/>
                <w:szCs w:val="20"/>
                <w:lang w:val="en-US" w:eastAsia="en-US"/>
              </w:rPr>
            </w:pPr>
            <w:r w:rsidRPr="00424C6A">
              <w:rPr>
                <w:rFonts w:ascii="Times New Roman" w:eastAsia="Calibri" w:hAnsi="Times New Roman" w:cs="Times New Roman"/>
                <w:color w:val="auto"/>
                <w:sz w:val="20"/>
                <w:szCs w:val="20"/>
                <w:lang w:val="en-US" w:eastAsia="en-US"/>
              </w:rPr>
              <w:t>a</w:t>
            </w:r>
          </w:p>
        </w:tc>
        <w:tc>
          <w:tcPr>
            <w:tcW w:w="1560"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с</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val="en-US" w:eastAsia="en-US"/>
              </w:rPr>
              <w:t>b</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а</w:t>
            </w:r>
          </w:p>
        </w:tc>
      </w:tr>
      <w:tr w:rsidR="00201E9A" w:rsidRPr="00424C6A" w:rsidTr="00201E9A">
        <w:tc>
          <w:tcPr>
            <w:tcW w:w="1167" w:type="dxa"/>
          </w:tcPr>
          <w:p w:rsidR="00293553" w:rsidRPr="00424C6A" w:rsidRDefault="00293553" w:rsidP="00CF20B8">
            <w:pPr>
              <w:widowControl/>
              <w:numPr>
                <w:ilvl w:val="0"/>
                <w:numId w:val="94"/>
              </w:numPr>
              <w:contextualSpacing/>
              <w:rPr>
                <w:rFonts w:ascii="Times New Roman" w:eastAsia="Calibri" w:hAnsi="Times New Roman" w:cs="Times New Roman"/>
                <w:color w:val="auto"/>
                <w:sz w:val="20"/>
                <w:szCs w:val="20"/>
                <w:lang w:eastAsia="en-US"/>
              </w:rPr>
            </w:pPr>
          </w:p>
        </w:tc>
        <w:tc>
          <w:tcPr>
            <w:tcW w:w="1526" w:type="dxa"/>
          </w:tcPr>
          <w:p w:rsidR="00293553" w:rsidRPr="00424C6A" w:rsidRDefault="00293553" w:rsidP="00293553">
            <w:pPr>
              <w:widowControl/>
              <w:jc w:val="center"/>
              <w:rPr>
                <w:rFonts w:ascii="Times New Roman" w:eastAsia="Calibri" w:hAnsi="Times New Roman" w:cs="Times New Roman"/>
                <w:color w:val="auto"/>
                <w:sz w:val="20"/>
                <w:szCs w:val="20"/>
                <w:lang w:val="en-US" w:eastAsia="en-US"/>
              </w:rPr>
            </w:pPr>
            <w:r w:rsidRPr="00424C6A">
              <w:rPr>
                <w:rFonts w:ascii="Times New Roman" w:eastAsia="Calibri" w:hAnsi="Times New Roman" w:cs="Times New Roman"/>
                <w:color w:val="auto"/>
                <w:sz w:val="20"/>
                <w:szCs w:val="20"/>
                <w:lang w:val="en-US" w:eastAsia="en-US"/>
              </w:rPr>
              <w:t>a</w:t>
            </w:r>
          </w:p>
        </w:tc>
        <w:tc>
          <w:tcPr>
            <w:tcW w:w="1560"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с</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val="en-US" w:eastAsia="en-US"/>
              </w:rPr>
              <w:t>b</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val="en-US" w:eastAsia="en-US"/>
              </w:rPr>
              <w:t>b</w:t>
            </w:r>
          </w:p>
        </w:tc>
      </w:tr>
      <w:tr w:rsidR="00201E9A" w:rsidRPr="00424C6A" w:rsidTr="00201E9A">
        <w:tc>
          <w:tcPr>
            <w:tcW w:w="1167" w:type="dxa"/>
          </w:tcPr>
          <w:p w:rsidR="00293553" w:rsidRPr="00424C6A" w:rsidRDefault="00293553" w:rsidP="00CF20B8">
            <w:pPr>
              <w:widowControl/>
              <w:numPr>
                <w:ilvl w:val="0"/>
                <w:numId w:val="94"/>
              </w:numPr>
              <w:contextualSpacing/>
              <w:rPr>
                <w:rFonts w:ascii="Times New Roman" w:eastAsia="Calibri" w:hAnsi="Times New Roman" w:cs="Times New Roman"/>
                <w:color w:val="auto"/>
                <w:sz w:val="20"/>
                <w:szCs w:val="20"/>
                <w:lang w:eastAsia="en-US"/>
              </w:rPr>
            </w:pPr>
          </w:p>
        </w:tc>
        <w:tc>
          <w:tcPr>
            <w:tcW w:w="1526" w:type="dxa"/>
          </w:tcPr>
          <w:p w:rsidR="00293553" w:rsidRPr="00424C6A" w:rsidRDefault="00293553" w:rsidP="00293553">
            <w:pPr>
              <w:widowControl/>
              <w:jc w:val="center"/>
              <w:rPr>
                <w:rFonts w:ascii="Times New Roman" w:eastAsia="Calibri" w:hAnsi="Times New Roman" w:cs="Times New Roman"/>
                <w:color w:val="auto"/>
                <w:sz w:val="20"/>
                <w:szCs w:val="20"/>
                <w:lang w:val="en-US" w:eastAsia="en-US"/>
              </w:rPr>
            </w:pPr>
            <w:r w:rsidRPr="00424C6A">
              <w:rPr>
                <w:rFonts w:ascii="Times New Roman" w:eastAsia="Calibri" w:hAnsi="Times New Roman" w:cs="Times New Roman"/>
                <w:color w:val="auto"/>
                <w:sz w:val="20"/>
                <w:szCs w:val="20"/>
                <w:lang w:val="en-US" w:eastAsia="en-US"/>
              </w:rPr>
              <w:t>c</w:t>
            </w:r>
          </w:p>
        </w:tc>
        <w:tc>
          <w:tcPr>
            <w:tcW w:w="1560"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с</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а</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val="en-US" w:eastAsia="en-US"/>
              </w:rPr>
              <w:t>b</w:t>
            </w:r>
          </w:p>
        </w:tc>
      </w:tr>
      <w:tr w:rsidR="00201E9A" w:rsidRPr="00424C6A" w:rsidTr="00201E9A">
        <w:tc>
          <w:tcPr>
            <w:tcW w:w="1167" w:type="dxa"/>
          </w:tcPr>
          <w:p w:rsidR="00293553" w:rsidRPr="00424C6A" w:rsidRDefault="00293553" w:rsidP="00CF20B8">
            <w:pPr>
              <w:widowControl/>
              <w:numPr>
                <w:ilvl w:val="0"/>
                <w:numId w:val="94"/>
              </w:numPr>
              <w:contextualSpacing/>
              <w:rPr>
                <w:rFonts w:ascii="Times New Roman" w:eastAsia="Calibri" w:hAnsi="Times New Roman" w:cs="Times New Roman"/>
                <w:color w:val="auto"/>
                <w:sz w:val="20"/>
                <w:szCs w:val="20"/>
                <w:lang w:eastAsia="en-US"/>
              </w:rPr>
            </w:pPr>
          </w:p>
        </w:tc>
        <w:tc>
          <w:tcPr>
            <w:tcW w:w="1526" w:type="dxa"/>
          </w:tcPr>
          <w:p w:rsidR="00293553" w:rsidRPr="00424C6A" w:rsidRDefault="00293553" w:rsidP="00293553">
            <w:pPr>
              <w:widowControl/>
              <w:jc w:val="center"/>
              <w:rPr>
                <w:rFonts w:ascii="Times New Roman" w:eastAsia="Calibri" w:hAnsi="Times New Roman" w:cs="Times New Roman"/>
                <w:color w:val="auto"/>
                <w:sz w:val="20"/>
                <w:szCs w:val="20"/>
                <w:lang w:val="en-US" w:eastAsia="en-US"/>
              </w:rPr>
            </w:pPr>
            <w:r w:rsidRPr="00424C6A">
              <w:rPr>
                <w:rFonts w:ascii="Times New Roman" w:eastAsia="Calibri" w:hAnsi="Times New Roman" w:cs="Times New Roman"/>
                <w:color w:val="auto"/>
                <w:sz w:val="20"/>
                <w:szCs w:val="20"/>
                <w:lang w:val="en-US" w:eastAsia="en-US"/>
              </w:rPr>
              <w:t>d</w:t>
            </w:r>
          </w:p>
        </w:tc>
        <w:tc>
          <w:tcPr>
            <w:tcW w:w="1560"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val="en-US" w:eastAsia="en-US"/>
              </w:rPr>
              <w:t>b</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а</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а</w:t>
            </w:r>
          </w:p>
        </w:tc>
      </w:tr>
      <w:tr w:rsidR="00201E9A" w:rsidRPr="00424C6A" w:rsidTr="00201E9A">
        <w:tc>
          <w:tcPr>
            <w:tcW w:w="1167" w:type="dxa"/>
          </w:tcPr>
          <w:p w:rsidR="00293553" w:rsidRPr="00424C6A" w:rsidRDefault="00293553" w:rsidP="00CF20B8">
            <w:pPr>
              <w:widowControl/>
              <w:numPr>
                <w:ilvl w:val="0"/>
                <w:numId w:val="94"/>
              </w:numPr>
              <w:contextualSpacing/>
              <w:rPr>
                <w:rFonts w:ascii="Times New Roman" w:eastAsia="Calibri" w:hAnsi="Times New Roman" w:cs="Times New Roman"/>
                <w:color w:val="auto"/>
                <w:sz w:val="20"/>
                <w:szCs w:val="20"/>
                <w:lang w:eastAsia="en-US"/>
              </w:rPr>
            </w:pPr>
          </w:p>
        </w:tc>
        <w:tc>
          <w:tcPr>
            <w:tcW w:w="1526" w:type="dxa"/>
          </w:tcPr>
          <w:p w:rsidR="00293553" w:rsidRPr="00424C6A" w:rsidRDefault="00293553" w:rsidP="00293553">
            <w:pPr>
              <w:widowControl/>
              <w:jc w:val="center"/>
              <w:rPr>
                <w:rFonts w:ascii="Times New Roman" w:eastAsia="Calibri" w:hAnsi="Times New Roman" w:cs="Times New Roman"/>
                <w:color w:val="auto"/>
                <w:sz w:val="20"/>
                <w:szCs w:val="20"/>
                <w:lang w:val="en-US" w:eastAsia="en-US"/>
              </w:rPr>
            </w:pPr>
            <w:r w:rsidRPr="00424C6A">
              <w:rPr>
                <w:rFonts w:ascii="Times New Roman" w:eastAsia="Calibri" w:hAnsi="Times New Roman" w:cs="Times New Roman"/>
                <w:color w:val="auto"/>
                <w:sz w:val="20"/>
                <w:szCs w:val="20"/>
                <w:lang w:val="en-US" w:eastAsia="en-US"/>
              </w:rPr>
              <w:t>a</w:t>
            </w:r>
          </w:p>
        </w:tc>
        <w:tc>
          <w:tcPr>
            <w:tcW w:w="1560"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val="en-US" w:eastAsia="en-US"/>
              </w:rPr>
              <w:t>d</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val="en-US" w:eastAsia="en-US"/>
              </w:rPr>
              <w:t>d</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а</w:t>
            </w:r>
          </w:p>
        </w:tc>
      </w:tr>
      <w:tr w:rsidR="00201E9A" w:rsidRPr="00424C6A" w:rsidTr="00201E9A">
        <w:tc>
          <w:tcPr>
            <w:tcW w:w="1167" w:type="dxa"/>
          </w:tcPr>
          <w:p w:rsidR="00293553" w:rsidRPr="00424C6A" w:rsidRDefault="00293553" w:rsidP="00CF20B8">
            <w:pPr>
              <w:widowControl/>
              <w:numPr>
                <w:ilvl w:val="0"/>
                <w:numId w:val="94"/>
              </w:numPr>
              <w:contextualSpacing/>
              <w:rPr>
                <w:rFonts w:ascii="Times New Roman" w:eastAsia="Calibri" w:hAnsi="Times New Roman" w:cs="Times New Roman"/>
                <w:color w:val="auto"/>
                <w:sz w:val="20"/>
                <w:szCs w:val="20"/>
                <w:lang w:eastAsia="en-US"/>
              </w:rPr>
            </w:pPr>
          </w:p>
        </w:tc>
        <w:tc>
          <w:tcPr>
            <w:tcW w:w="1526" w:type="dxa"/>
          </w:tcPr>
          <w:p w:rsidR="00293553" w:rsidRPr="00424C6A" w:rsidRDefault="00293553" w:rsidP="00293553">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а</w:t>
            </w:r>
          </w:p>
        </w:tc>
        <w:tc>
          <w:tcPr>
            <w:tcW w:w="1560"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а</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а</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val="en-US" w:eastAsia="en-US"/>
              </w:rPr>
              <w:t>d</w:t>
            </w:r>
          </w:p>
        </w:tc>
      </w:tr>
      <w:tr w:rsidR="00201E9A" w:rsidRPr="00424C6A" w:rsidTr="00201E9A">
        <w:tc>
          <w:tcPr>
            <w:tcW w:w="1167" w:type="dxa"/>
          </w:tcPr>
          <w:p w:rsidR="00293553" w:rsidRPr="00424C6A" w:rsidRDefault="00293553" w:rsidP="00CF20B8">
            <w:pPr>
              <w:widowControl/>
              <w:numPr>
                <w:ilvl w:val="0"/>
                <w:numId w:val="94"/>
              </w:numPr>
              <w:contextualSpacing/>
              <w:rPr>
                <w:rFonts w:ascii="Times New Roman" w:eastAsia="Calibri" w:hAnsi="Times New Roman" w:cs="Times New Roman"/>
                <w:color w:val="auto"/>
                <w:sz w:val="20"/>
                <w:szCs w:val="20"/>
                <w:lang w:eastAsia="en-US"/>
              </w:rPr>
            </w:pPr>
          </w:p>
        </w:tc>
        <w:tc>
          <w:tcPr>
            <w:tcW w:w="1526" w:type="dxa"/>
          </w:tcPr>
          <w:p w:rsidR="00293553" w:rsidRPr="00424C6A" w:rsidRDefault="00293553" w:rsidP="00293553">
            <w:pPr>
              <w:widowControl/>
              <w:jc w:val="center"/>
              <w:rPr>
                <w:rFonts w:ascii="Times New Roman" w:eastAsia="Calibri" w:hAnsi="Times New Roman" w:cs="Times New Roman"/>
                <w:color w:val="auto"/>
                <w:sz w:val="20"/>
                <w:szCs w:val="20"/>
                <w:lang w:val="en-US" w:eastAsia="en-US"/>
              </w:rPr>
            </w:pPr>
            <w:r w:rsidRPr="00424C6A">
              <w:rPr>
                <w:rFonts w:ascii="Times New Roman" w:eastAsia="Calibri" w:hAnsi="Times New Roman" w:cs="Times New Roman"/>
                <w:color w:val="auto"/>
                <w:sz w:val="20"/>
                <w:szCs w:val="20"/>
                <w:lang w:val="en-US" w:eastAsia="en-US"/>
              </w:rPr>
              <w:t>b</w:t>
            </w:r>
          </w:p>
        </w:tc>
        <w:tc>
          <w:tcPr>
            <w:tcW w:w="1560"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с</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с</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с</w:t>
            </w:r>
          </w:p>
        </w:tc>
      </w:tr>
      <w:tr w:rsidR="00201E9A" w:rsidRPr="00424C6A" w:rsidTr="00201E9A">
        <w:tc>
          <w:tcPr>
            <w:tcW w:w="1167" w:type="dxa"/>
          </w:tcPr>
          <w:p w:rsidR="00293553" w:rsidRPr="00424C6A" w:rsidRDefault="00293553" w:rsidP="00CF20B8">
            <w:pPr>
              <w:widowControl/>
              <w:numPr>
                <w:ilvl w:val="0"/>
                <w:numId w:val="94"/>
              </w:numPr>
              <w:contextualSpacing/>
              <w:rPr>
                <w:rFonts w:ascii="Times New Roman" w:eastAsia="Calibri" w:hAnsi="Times New Roman" w:cs="Times New Roman"/>
                <w:color w:val="auto"/>
                <w:sz w:val="20"/>
                <w:szCs w:val="20"/>
                <w:lang w:eastAsia="en-US"/>
              </w:rPr>
            </w:pPr>
          </w:p>
        </w:tc>
        <w:tc>
          <w:tcPr>
            <w:tcW w:w="1526" w:type="dxa"/>
          </w:tcPr>
          <w:p w:rsidR="00293553" w:rsidRPr="00424C6A" w:rsidRDefault="00293553" w:rsidP="00293553">
            <w:pPr>
              <w:widowControl/>
              <w:jc w:val="center"/>
              <w:rPr>
                <w:rFonts w:ascii="Times New Roman" w:eastAsia="Calibri" w:hAnsi="Times New Roman" w:cs="Times New Roman"/>
                <w:color w:val="auto"/>
                <w:sz w:val="20"/>
                <w:szCs w:val="20"/>
                <w:lang w:val="en-US" w:eastAsia="en-US"/>
              </w:rPr>
            </w:pPr>
            <w:r w:rsidRPr="00424C6A">
              <w:rPr>
                <w:rFonts w:ascii="Times New Roman" w:eastAsia="Calibri" w:hAnsi="Times New Roman" w:cs="Times New Roman"/>
                <w:color w:val="auto"/>
                <w:sz w:val="20"/>
                <w:szCs w:val="20"/>
                <w:lang w:val="en-US" w:eastAsia="en-US"/>
              </w:rPr>
              <w:t>c</w:t>
            </w:r>
          </w:p>
        </w:tc>
        <w:tc>
          <w:tcPr>
            <w:tcW w:w="1560"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val="en-US" w:eastAsia="en-US"/>
              </w:rPr>
              <w:t>d</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b</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val="en-US" w:eastAsia="en-US"/>
              </w:rPr>
              <w:t>d</w:t>
            </w:r>
          </w:p>
        </w:tc>
      </w:tr>
      <w:tr w:rsidR="00201E9A" w:rsidRPr="00424C6A" w:rsidTr="00201E9A">
        <w:tc>
          <w:tcPr>
            <w:tcW w:w="1167" w:type="dxa"/>
          </w:tcPr>
          <w:p w:rsidR="00293553" w:rsidRPr="00424C6A" w:rsidRDefault="00293553" w:rsidP="00CF20B8">
            <w:pPr>
              <w:widowControl/>
              <w:numPr>
                <w:ilvl w:val="0"/>
                <w:numId w:val="94"/>
              </w:numPr>
              <w:contextualSpacing/>
              <w:rPr>
                <w:rFonts w:ascii="Times New Roman" w:eastAsia="Calibri" w:hAnsi="Times New Roman" w:cs="Times New Roman"/>
                <w:color w:val="auto"/>
                <w:sz w:val="20"/>
                <w:szCs w:val="20"/>
                <w:lang w:eastAsia="en-US"/>
              </w:rPr>
            </w:pPr>
          </w:p>
        </w:tc>
        <w:tc>
          <w:tcPr>
            <w:tcW w:w="1526" w:type="dxa"/>
          </w:tcPr>
          <w:p w:rsidR="00293553" w:rsidRPr="00424C6A" w:rsidRDefault="00293553" w:rsidP="00293553">
            <w:pPr>
              <w:widowControl/>
              <w:jc w:val="center"/>
              <w:rPr>
                <w:rFonts w:ascii="Times New Roman" w:eastAsia="Calibri" w:hAnsi="Times New Roman" w:cs="Times New Roman"/>
                <w:color w:val="auto"/>
                <w:sz w:val="20"/>
                <w:szCs w:val="20"/>
                <w:lang w:val="en-US" w:eastAsia="en-US"/>
              </w:rPr>
            </w:pPr>
            <w:r w:rsidRPr="00424C6A">
              <w:rPr>
                <w:rFonts w:ascii="Times New Roman" w:eastAsia="Calibri" w:hAnsi="Times New Roman" w:cs="Times New Roman"/>
                <w:color w:val="auto"/>
                <w:sz w:val="20"/>
                <w:szCs w:val="20"/>
                <w:lang w:val="en-US" w:eastAsia="en-US"/>
              </w:rPr>
              <w:t>a</w:t>
            </w:r>
          </w:p>
        </w:tc>
        <w:tc>
          <w:tcPr>
            <w:tcW w:w="1560"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val="en-US" w:eastAsia="en-US"/>
              </w:rPr>
              <w:t>d</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eastAsia="en-US"/>
              </w:rPr>
              <w:t>а</w:t>
            </w:r>
          </w:p>
        </w:tc>
        <w:tc>
          <w:tcPr>
            <w:tcW w:w="1559" w:type="dxa"/>
          </w:tcPr>
          <w:p w:rsidR="00293553" w:rsidRPr="00424C6A" w:rsidRDefault="00293553" w:rsidP="00201E9A">
            <w:pPr>
              <w:widowControl/>
              <w:jc w:val="center"/>
              <w:rPr>
                <w:rFonts w:ascii="Times New Roman" w:eastAsia="Calibri" w:hAnsi="Times New Roman" w:cs="Times New Roman"/>
                <w:color w:val="auto"/>
                <w:sz w:val="20"/>
                <w:szCs w:val="20"/>
                <w:lang w:eastAsia="en-US"/>
              </w:rPr>
            </w:pPr>
            <w:r w:rsidRPr="00424C6A">
              <w:rPr>
                <w:rFonts w:ascii="Times New Roman" w:eastAsia="Calibri" w:hAnsi="Times New Roman" w:cs="Times New Roman"/>
                <w:color w:val="auto"/>
                <w:sz w:val="20"/>
                <w:szCs w:val="20"/>
                <w:lang w:val="en-US" w:eastAsia="en-US"/>
              </w:rPr>
              <w:t>d</w:t>
            </w:r>
          </w:p>
        </w:tc>
      </w:tr>
    </w:tbl>
    <w:p w:rsidR="00293553" w:rsidRPr="00A3792E" w:rsidRDefault="00293553" w:rsidP="00A3792E">
      <w:pPr>
        <w:widowControl/>
        <w:spacing w:after="200" w:line="276" w:lineRule="auto"/>
        <w:jc w:val="center"/>
        <w:rPr>
          <w:rFonts w:ascii="Times New Roman" w:eastAsia="Calibri" w:hAnsi="Times New Roman" w:cs="Times New Roman"/>
          <w:b/>
          <w:bCs/>
          <w:color w:val="auto"/>
          <w:lang w:eastAsia="en-US"/>
        </w:rPr>
      </w:pPr>
    </w:p>
    <w:p w:rsidR="00A3792E" w:rsidRDefault="00A3792E" w:rsidP="00A3792E">
      <w:pPr>
        <w:widowControl/>
        <w:spacing w:after="200" w:line="276" w:lineRule="auto"/>
        <w:jc w:val="center"/>
        <w:rPr>
          <w:rFonts w:ascii="Times New Roman" w:eastAsia="Calibri" w:hAnsi="Times New Roman" w:cs="Times New Roman"/>
          <w:b/>
          <w:bCs/>
          <w:color w:val="auto"/>
          <w:lang w:eastAsia="en-US"/>
        </w:rPr>
      </w:pPr>
      <w:r w:rsidRPr="00A3792E">
        <w:rPr>
          <w:rFonts w:ascii="Times New Roman" w:eastAsia="Calibri" w:hAnsi="Times New Roman" w:cs="Times New Roman"/>
          <w:b/>
          <w:bCs/>
          <w:color w:val="auto"/>
          <w:lang w:eastAsia="en-US"/>
        </w:rPr>
        <w:t>Вариант 1</w:t>
      </w:r>
    </w:p>
    <w:p w:rsidR="00B67424" w:rsidRDefault="00B67424" w:rsidP="00B67424">
      <w:pPr>
        <w:widowControl/>
        <w:spacing w:after="160"/>
        <w:ind w:left="720"/>
        <w:rPr>
          <w:rFonts w:ascii="Times New Roman" w:eastAsia="Calibri" w:hAnsi="Times New Roman" w:cs="Times New Roman"/>
          <w:color w:val="auto"/>
          <w:lang w:eastAsia="en-US"/>
        </w:rPr>
      </w:pPr>
      <w:r w:rsidRPr="00137B18">
        <w:rPr>
          <w:rFonts w:ascii="Times New Roman" w:eastAsia="Calibri" w:hAnsi="Times New Roman" w:cs="Times New Roman"/>
          <w:b/>
          <w:color w:val="auto"/>
          <w:lang w:eastAsia="en-US"/>
        </w:rPr>
        <w:t xml:space="preserve">Задание 2. Письменно ответьте на вопрос. </w:t>
      </w:r>
      <w:r w:rsidRPr="00137B18">
        <w:rPr>
          <w:rFonts w:ascii="Times New Roman" w:eastAsia="Calibri" w:hAnsi="Times New Roman" w:cs="Times New Roman"/>
          <w:color w:val="auto"/>
          <w:lang w:eastAsia="en-US"/>
        </w:rPr>
        <w:t>Организация обслуживания по типу «Шведский стол»:определение, назначение, краткая характеристика.</w:t>
      </w:r>
    </w:p>
    <w:p w:rsidR="00B67424" w:rsidRPr="00B67424" w:rsidRDefault="00B67424" w:rsidP="00B67424">
      <w:pPr>
        <w:widowControl/>
        <w:spacing w:after="16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Обслуживание по типу «шведского стола» иногда является главной концепцией ресторана при гостинице, где проживают туристы. Потребители при такой форме не ограничены ни в ассортименте, ни в количестве потребляемой пищи, поэтому, как правило, покидают ресторан в хорошем настроении.</w:t>
      </w:r>
    </w:p>
    <w:p w:rsidR="00B67424" w:rsidRPr="00B67424" w:rsidRDefault="00B67424" w:rsidP="00B67424">
      <w:pPr>
        <w:widowControl/>
        <w:spacing w:after="16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Организация питания по типу «шведского стола» заключается прежде всего в ускорении обслуживания больших групп иностранных туристов, участников конференций, конгрессов и т. п. На завтрак в среднем тратится 15–20 мин, на обед и ужин – 25–30 мин. При обслуживании потребителей не приходится ждать заказанных блюд и счета. Для организации «шведского стола» выделяют отдельный зал или часть его, удобную для обслуживания. На видном месте у кассы вывешивают информацию о часах работы, стоимости завтрака, обеда или ужина. Ассортимент «шведского стола» зависит от времени приема пищи (завтрак, обед, ужин) и включает разнообразные блюда, что позволяет каждому потребителю составить свой рацион с учетом индивидуальных особенностей питания. Для организации «шведского стола» используется специальное торгово-технологическое оборудование различных зарубежных и отечественных фирм, в состав которого входят:</w:t>
      </w:r>
    </w:p>
    <w:p w:rsidR="00B67424" w:rsidRPr="00B67424" w:rsidRDefault="00B67424" w:rsidP="00CF20B8">
      <w:pPr>
        <w:widowControl/>
        <w:numPr>
          <w:ilvl w:val="0"/>
          <w:numId w:val="95"/>
        </w:numPr>
        <w:spacing w:after="160"/>
        <w:ind w:left="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прилавок для подносов;</w:t>
      </w:r>
    </w:p>
    <w:p w:rsidR="00B67424" w:rsidRPr="00B67424" w:rsidRDefault="00B67424" w:rsidP="00CF20B8">
      <w:pPr>
        <w:widowControl/>
        <w:numPr>
          <w:ilvl w:val="0"/>
          <w:numId w:val="95"/>
        </w:numPr>
        <w:spacing w:after="160"/>
        <w:ind w:left="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охлаждаемый прилавок для холодных и сладких блюд;</w:t>
      </w:r>
    </w:p>
    <w:p w:rsidR="00B67424" w:rsidRPr="00B67424" w:rsidRDefault="00B67424" w:rsidP="00CF20B8">
      <w:pPr>
        <w:widowControl/>
        <w:numPr>
          <w:ilvl w:val="0"/>
          <w:numId w:val="95"/>
        </w:numPr>
        <w:spacing w:after="160"/>
        <w:ind w:left="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прилавки-мармиты для супов и основных горячих блюд;</w:t>
      </w:r>
    </w:p>
    <w:p w:rsidR="00B67424" w:rsidRPr="00B67424" w:rsidRDefault="00B67424" w:rsidP="00CF20B8">
      <w:pPr>
        <w:widowControl/>
        <w:numPr>
          <w:ilvl w:val="0"/>
          <w:numId w:val="95"/>
        </w:numPr>
        <w:spacing w:after="160"/>
        <w:ind w:left="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прилавок для горячих напитков;</w:t>
      </w:r>
    </w:p>
    <w:p w:rsidR="00B67424" w:rsidRPr="00B67424" w:rsidRDefault="00B67424" w:rsidP="00CF20B8">
      <w:pPr>
        <w:widowControl/>
        <w:numPr>
          <w:ilvl w:val="0"/>
          <w:numId w:val="95"/>
        </w:numPr>
        <w:spacing w:after="160"/>
        <w:ind w:left="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тележки с выжимными устройствами;</w:t>
      </w:r>
    </w:p>
    <w:p w:rsidR="00B67424" w:rsidRPr="00B67424" w:rsidRDefault="00B67424" w:rsidP="00CF20B8">
      <w:pPr>
        <w:widowControl/>
        <w:numPr>
          <w:ilvl w:val="0"/>
          <w:numId w:val="95"/>
        </w:numPr>
        <w:spacing w:after="160"/>
        <w:ind w:left="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прилавок для столовых приборов и др.</w:t>
      </w:r>
    </w:p>
    <w:p w:rsidR="00B67424" w:rsidRPr="00B67424" w:rsidRDefault="00B67424" w:rsidP="00B67424">
      <w:pPr>
        <w:widowControl/>
        <w:spacing w:after="16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Этот вид обслуживания имеет ряд преимуществ.</w:t>
      </w:r>
    </w:p>
    <w:p w:rsidR="00B67424" w:rsidRPr="00B67424" w:rsidRDefault="00B67424" w:rsidP="00CF20B8">
      <w:pPr>
        <w:widowControl/>
        <w:numPr>
          <w:ilvl w:val="0"/>
          <w:numId w:val="96"/>
        </w:numPr>
        <w:spacing w:after="160"/>
        <w:ind w:left="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Благодаря большому выбору блюд у потребителя создается впечатление изобилия и возникает ощущение, что предложений больше, чем стоимость обеда. Возможность попробовать много разных блюд позволяет посетителям чувствовать себя дегустаторами. Например, в некоторых московских ресторанах предлагается около 50 наименований холодных блюд и закусок в виде «салат-бара».</w:t>
      </w:r>
    </w:p>
    <w:p w:rsidR="00B67424" w:rsidRPr="00B67424" w:rsidRDefault="00B67424" w:rsidP="00CF20B8">
      <w:pPr>
        <w:widowControl/>
        <w:numPr>
          <w:ilvl w:val="0"/>
          <w:numId w:val="96"/>
        </w:numPr>
        <w:spacing w:after="160"/>
        <w:ind w:left="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«Шведский стол» – наиболее демократичный метод обслуживания в виде дополнительной услуги и может привлечь в утренние и обеденные часы, в субботние и воскресные дни – публику помимо туристов, что естественно требует затрат на рекламу.</w:t>
      </w:r>
    </w:p>
    <w:p w:rsidR="00B67424" w:rsidRPr="00B67424" w:rsidRDefault="00B67424" w:rsidP="00CF20B8">
      <w:pPr>
        <w:widowControl/>
        <w:numPr>
          <w:ilvl w:val="0"/>
          <w:numId w:val="96"/>
        </w:numPr>
        <w:spacing w:after="160"/>
        <w:ind w:left="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lastRenderedPageBreak/>
        <w:t>«Шведский стол» с закусками значительно экономит время и гостям, и ресторану. Быстрое обслуживание особенно необходимо деловым людям, останавливающимся в отелях.</w:t>
      </w:r>
    </w:p>
    <w:p w:rsidR="00B67424" w:rsidRPr="00B67424" w:rsidRDefault="00B67424" w:rsidP="00CF20B8">
      <w:pPr>
        <w:widowControl/>
        <w:numPr>
          <w:ilvl w:val="0"/>
          <w:numId w:val="96"/>
        </w:numPr>
        <w:spacing w:after="160"/>
        <w:ind w:left="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Для ресторатора прибыль от «шведского стола» напрямую зависит от числа посетителей. Для ресторана высшего класса необходимо минимум 45 клиентов, чтобы «шведский стол» стал рентабельным, а для класса «люкс» – не менее 100 человек.</w:t>
      </w:r>
    </w:p>
    <w:p w:rsidR="00B67424" w:rsidRPr="00B67424" w:rsidRDefault="00B67424" w:rsidP="00CF20B8">
      <w:pPr>
        <w:widowControl/>
        <w:numPr>
          <w:ilvl w:val="0"/>
          <w:numId w:val="96"/>
        </w:numPr>
        <w:spacing w:after="160"/>
        <w:ind w:left="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«Шведский стол» дает возможность снизить цену в меню, оставив прежней среднюю стоимость счета на одного посетителя, при условии, что спиртные напитки потребитель приобретает за отдельную плату с тележек официантов.</w:t>
      </w:r>
    </w:p>
    <w:p w:rsidR="00B67424" w:rsidRPr="00B67424" w:rsidRDefault="00B67424" w:rsidP="00B67424">
      <w:pPr>
        <w:widowControl/>
        <w:spacing w:after="16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Бригада официантов сервирует обеденные столы, убирает использованную посуду. По просьбе посетителей официанты могут обслуживать их за столом с учетом возраста, физических и других данных.</w:t>
      </w:r>
    </w:p>
    <w:p w:rsidR="00B67424" w:rsidRPr="00B67424" w:rsidRDefault="00B67424" w:rsidP="00B67424">
      <w:pPr>
        <w:widowControl/>
        <w:spacing w:after="16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При составлении ассортимента блюд для «шведского стола» учитывают время приема пищи (завтрак, обед), принципы рационального питания, спрос посетителей, а также сезон года. Это позволяет каждому посетителю составить свой рацион с учетом индивидуальных особенностей. В этом же зале может быть организована продажа напитков и кондитерских изделий за наличный расчет с помощью специальных тележек.</w:t>
      </w:r>
    </w:p>
    <w:p w:rsidR="00B67424" w:rsidRPr="00B67424" w:rsidRDefault="00B67424" w:rsidP="00B67424">
      <w:pPr>
        <w:widowControl/>
        <w:spacing w:after="160"/>
        <w:rPr>
          <w:rFonts w:ascii="Times New Roman" w:eastAsia="Calibri" w:hAnsi="Times New Roman" w:cs="Times New Roman"/>
          <w:color w:val="auto"/>
          <w:lang w:eastAsia="en-US"/>
        </w:rPr>
      </w:pPr>
      <w:r w:rsidRPr="00B67424">
        <w:rPr>
          <w:rFonts w:ascii="Times New Roman" w:eastAsia="Calibri" w:hAnsi="Times New Roman" w:cs="Times New Roman"/>
          <w:i/>
          <w:iCs/>
          <w:color w:val="auto"/>
          <w:lang w:eastAsia="en-US"/>
        </w:rPr>
        <w:t>В меню завтрака</w:t>
      </w:r>
      <w:r w:rsidRPr="00B67424">
        <w:rPr>
          <w:rFonts w:ascii="Times New Roman" w:eastAsia="Calibri" w:hAnsi="Times New Roman" w:cs="Times New Roman"/>
          <w:color w:val="auto"/>
          <w:lang w:eastAsia="en-US"/>
        </w:rPr>
        <w:t xml:space="preserve"> обычно включают салаты, овощи, блинчики, сырники, сметану, йогурты и другие </w:t>
      </w:r>
      <w:proofErr w:type="gramStart"/>
      <w:r w:rsidRPr="00B67424">
        <w:rPr>
          <w:rFonts w:ascii="Times New Roman" w:eastAsia="Calibri" w:hAnsi="Times New Roman" w:cs="Times New Roman"/>
          <w:color w:val="auto"/>
          <w:lang w:eastAsia="en-US"/>
        </w:rPr>
        <w:t>молочно-кислые</w:t>
      </w:r>
      <w:proofErr w:type="gramEnd"/>
      <w:r w:rsidRPr="00B67424">
        <w:rPr>
          <w:rFonts w:ascii="Times New Roman" w:eastAsia="Calibri" w:hAnsi="Times New Roman" w:cs="Times New Roman"/>
          <w:color w:val="auto"/>
          <w:lang w:eastAsia="en-US"/>
        </w:rPr>
        <w:t xml:space="preserve"> продукты, различные соки, мучные кулинарные изделия.</w:t>
      </w:r>
    </w:p>
    <w:p w:rsidR="00B67424" w:rsidRPr="00B67424" w:rsidRDefault="00B67424" w:rsidP="00B67424">
      <w:pPr>
        <w:widowControl/>
        <w:spacing w:after="160"/>
        <w:rPr>
          <w:rFonts w:ascii="Times New Roman" w:eastAsia="Calibri" w:hAnsi="Times New Roman" w:cs="Times New Roman"/>
          <w:color w:val="auto"/>
          <w:lang w:eastAsia="en-US"/>
        </w:rPr>
      </w:pPr>
      <w:r w:rsidRPr="00B67424">
        <w:rPr>
          <w:rFonts w:ascii="Times New Roman" w:eastAsia="Calibri" w:hAnsi="Times New Roman" w:cs="Times New Roman"/>
          <w:i/>
          <w:iCs/>
          <w:color w:val="auto"/>
          <w:lang w:eastAsia="en-US"/>
        </w:rPr>
        <w:t>В меню обеда</w:t>
      </w:r>
      <w:r w:rsidRPr="00B67424">
        <w:rPr>
          <w:rFonts w:ascii="Times New Roman" w:eastAsia="Calibri" w:hAnsi="Times New Roman" w:cs="Times New Roman"/>
          <w:color w:val="auto"/>
          <w:lang w:eastAsia="en-US"/>
        </w:rPr>
        <w:t> могут быть включены холодные закуски (ассорти рыбное, рыба под маринадом, рыба заливная, ассорти мясное с гарниром, салатами из овощей, винегреты). Из супов предлагают бульон прозрачный с гарнирами, борщи, щи. Из вторых блюд – рыба жареная с картофелем, бифштекс натуральный с гарниром.</w:t>
      </w:r>
    </w:p>
    <w:p w:rsidR="00B67424" w:rsidRPr="00B67424" w:rsidRDefault="00B67424" w:rsidP="00B67424">
      <w:pPr>
        <w:widowControl/>
        <w:spacing w:after="160"/>
        <w:rPr>
          <w:rFonts w:ascii="Times New Roman" w:eastAsia="Calibri" w:hAnsi="Times New Roman" w:cs="Times New Roman"/>
          <w:color w:val="auto"/>
          <w:lang w:eastAsia="en-US"/>
        </w:rPr>
      </w:pPr>
      <w:r w:rsidRPr="00B67424">
        <w:rPr>
          <w:rFonts w:ascii="Times New Roman" w:eastAsia="Calibri" w:hAnsi="Times New Roman" w:cs="Times New Roman"/>
          <w:i/>
          <w:iCs/>
          <w:color w:val="auto"/>
          <w:lang w:eastAsia="en-US"/>
        </w:rPr>
        <w:t>В десерт</w:t>
      </w:r>
      <w:r w:rsidRPr="00B67424">
        <w:rPr>
          <w:rFonts w:ascii="Times New Roman" w:eastAsia="Calibri" w:hAnsi="Times New Roman" w:cs="Times New Roman"/>
          <w:color w:val="auto"/>
          <w:lang w:eastAsia="en-US"/>
        </w:rPr>
        <w:t> включают компоты, фруктовое желе, мороженое с вареньем. Наряду с этим горячие напитки: чай, кофе, фруктовые напитки, соки, фирменные напитки. Меню завтрака должно отличаться от обеда. Посетителю должна быть предоставлена возможность попробовать понемногу несколько блюд, поэтому продукты представлены не порциями, а нарезанными: колбасно-ветчинные изделия, мясо, птица, сыр. Наибольшим спросом пользуются острые закуски, рыбные изделия горячего и холодного копчения, сардины, шпроты, сельдь.</w:t>
      </w:r>
    </w:p>
    <w:p w:rsidR="00B67424" w:rsidRPr="00B67424" w:rsidRDefault="00B67424" w:rsidP="00B67424">
      <w:pPr>
        <w:widowControl/>
        <w:spacing w:after="160"/>
        <w:rPr>
          <w:rFonts w:ascii="Times New Roman" w:eastAsia="Calibri" w:hAnsi="Times New Roman" w:cs="Times New Roman"/>
          <w:color w:val="auto"/>
          <w:lang w:eastAsia="en-US"/>
        </w:rPr>
      </w:pPr>
      <w:r w:rsidRPr="00B67424">
        <w:rPr>
          <w:rFonts w:ascii="Times New Roman" w:eastAsia="Calibri" w:hAnsi="Times New Roman" w:cs="Times New Roman"/>
          <w:color w:val="auto"/>
          <w:lang w:eastAsia="en-US"/>
        </w:rPr>
        <w:t>Ассортимент продукции на «шведском столе» необходимо менять по дням недели в соответствии с национальным вкусом и привычками иностранных и отечественных туристов. В ежедневном ассортименте продукции указывают выход каждого блюда, изделия, отдельно гарнира в широком выборе, их продажные цены.</w:t>
      </w:r>
    </w:p>
    <w:p w:rsidR="00B67424" w:rsidRDefault="00B67424" w:rsidP="00424C6A">
      <w:pPr>
        <w:widowControl/>
        <w:spacing w:after="160"/>
        <w:rPr>
          <w:rFonts w:ascii="Times New Roman" w:eastAsia="Calibri" w:hAnsi="Times New Roman" w:cs="Times New Roman"/>
          <w:color w:val="auto"/>
          <w:lang w:eastAsia="en-US"/>
        </w:rPr>
      </w:pPr>
      <w:r w:rsidRPr="00137B18">
        <w:rPr>
          <w:rFonts w:ascii="Times New Roman" w:eastAsia="Calibri" w:hAnsi="Times New Roman" w:cs="Times New Roman"/>
          <w:b/>
          <w:color w:val="auto"/>
          <w:lang w:eastAsia="en-US"/>
        </w:rPr>
        <w:t>Задание 3</w:t>
      </w:r>
      <w:r>
        <w:rPr>
          <w:rFonts w:ascii="Times New Roman" w:eastAsia="Calibri" w:hAnsi="Times New Roman" w:cs="Times New Roman"/>
          <w:b/>
          <w:color w:val="auto"/>
          <w:lang w:eastAsia="en-US"/>
        </w:rPr>
        <w:t xml:space="preserve">. Решите ситуационную задачу: </w:t>
      </w:r>
      <w:r w:rsidRPr="00137B18">
        <w:rPr>
          <w:rFonts w:ascii="Times New Roman" w:eastAsia="Calibri" w:hAnsi="Times New Roman" w:cs="Times New Roman"/>
          <w:color w:val="auto"/>
          <w:lang w:eastAsia="en-US"/>
        </w:rPr>
        <w:t>Вы работаете менеджером в гостинице. Питание туристов – вашенаправление. Перечислите способы предоставления услуги питания, проживающим в гостинице.</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Гостиничный продукт представляет собой комплексную услугу, основными компонентами которой является предоставление размещения и обслуживания в номере и услуги питания. Служба питания обеспечивает каждому гостю возможность удовлетворить потребности в пище и выходит по значимости на одно из первых мест в структуре гостиничного предприятия. Услуги питания являются в гостиничной индустрии вторыми после услуг размещения по объему приносимой прибыли.</w:t>
      </w:r>
    </w:p>
    <w:p w:rsidR="00825D5F" w:rsidRPr="00825D5F" w:rsidRDefault="00825D5F" w:rsidP="00424C6A">
      <w:pPr>
        <w:widowControl/>
        <w:rPr>
          <w:rFonts w:ascii="Times New Roman" w:eastAsia="Calibri" w:hAnsi="Times New Roman" w:cs="Times New Roman"/>
          <w:color w:val="auto"/>
          <w:lang w:eastAsia="en-US"/>
        </w:rPr>
      </w:pPr>
      <w:r>
        <w:rPr>
          <w:rFonts w:ascii="Times New Roman" w:eastAsia="Calibri" w:hAnsi="Times New Roman" w:cs="Times New Roman"/>
          <w:color w:val="auto"/>
          <w:lang w:eastAsia="en-US"/>
        </w:rPr>
        <w:t>В</w:t>
      </w:r>
      <w:r w:rsidRPr="00825D5F">
        <w:rPr>
          <w:rFonts w:ascii="Times New Roman" w:eastAsia="Calibri" w:hAnsi="Times New Roman" w:cs="Times New Roman"/>
          <w:color w:val="auto"/>
          <w:lang w:eastAsia="en-US"/>
        </w:rPr>
        <w:t>ид</w:t>
      </w:r>
      <w:r>
        <w:rPr>
          <w:rFonts w:ascii="Times New Roman" w:eastAsia="Calibri" w:hAnsi="Times New Roman" w:cs="Times New Roman"/>
          <w:color w:val="auto"/>
          <w:lang w:eastAsia="en-US"/>
        </w:rPr>
        <w:t xml:space="preserve">ы </w:t>
      </w:r>
      <w:r w:rsidRPr="00825D5F">
        <w:rPr>
          <w:rFonts w:ascii="Times New Roman" w:eastAsia="Calibri" w:hAnsi="Times New Roman" w:cs="Times New Roman"/>
          <w:color w:val="auto"/>
          <w:lang w:eastAsia="en-US"/>
        </w:rPr>
        <w:t>услуг питания, как питание в ресторане, баре, мини-баре, обслуживание в номерах (roomservice).</w:t>
      </w:r>
    </w:p>
    <w:p w:rsidR="00825D5F" w:rsidRPr="00825D5F" w:rsidRDefault="00825D5F" w:rsidP="00424C6A">
      <w:pPr>
        <w:widowControl/>
        <w:rPr>
          <w:rFonts w:ascii="Times New Roman" w:eastAsia="Calibri" w:hAnsi="Times New Roman" w:cs="Times New Roman"/>
          <w:color w:val="auto"/>
          <w:lang w:eastAsia="en-US"/>
        </w:rPr>
      </w:pP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При гостинице может быть как несколько ресторанов, так и ни одного. По типу рестораны могут отличаться друг от друга. В больших отелях, входящих в гостиничные цепи, обычно два или более ресторанов различных классов — фешенебельный фирменный и с невысоким уровнем цен на блюда и напитки.</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lastRenderedPageBreak/>
        <w:t>Гостя обслуживает несколько специалистов. Так, например, метрдотель его встречает, старший официант предлагает блюда, сомелье рекомендует напитки, официант выносит блюда, помощник официанта собирает использованную посуду.</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В отелях при аэропортах, железнодорожных, морских, речных вокзалах имеются кафе, закусочные или предприятия быстрого обслуживания.</w:t>
      </w:r>
    </w:p>
    <w:p w:rsidR="00825D5F" w:rsidRPr="00825D5F" w:rsidRDefault="00825D5F" w:rsidP="00424C6A">
      <w:pPr>
        <w:widowControl/>
        <w:rPr>
          <w:rFonts w:ascii="Times New Roman" w:eastAsia="Calibri" w:hAnsi="Times New Roman" w:cs="Times New Roman"/>
          <w:color w:val="auto"/>
          <w:lang w:eastAsia="en-US"/>
        </w:rPr>
      </w:pP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Выделяют следующие способы предоставления услуги питанияв отелях:</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 питание, оплаченное гостем, предполагает включение его в стоимость гостиничного номера или в стоимость тура, если это турист;</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 питание, не включенное в стоимость размещения и предоставляемое за дополнительную плату;</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 самообслуживание — гости сами готовят себе пищу, если есть кухня в номере;</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 снабжение гостей продуктами питания и напитками через мини-бары в номере в любое время суток (мини-бары проверяются, запасы пополняются ежедневно, а стоимость выпитого и съеденного включается в общий счет).</w:t>
      </w:r>
    </w:p>
    <w:p w:rsidR="00825D5F" w:rsidRDefault="00825D5F" w:rsidP="00424C6A">
      <w:pPr>
        <w:widowControl/>
        <w:rPr>
          <w:rFonts w:ascii="Times New Roman" w:eastAsia="Calibri" w:hAnsi="Times New Roman" w:cs="Times New Roman"/>
          <w:color w:val="auto"/>
          <w:lang w:eastAsia="en-US"/>
        </w:rPr>
      </w:pP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Питание гостям предоставляется в соответствии с условиями путевки, ваучера, договора, в которых должен быть указан вид питания:</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 полный пансион — завтрак, обед, ужин;</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 полупансион — двухразовое питание;</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 только размещение и завтрак;</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 все включено в стоимость (allinclusive) — кроме трехразового питания, в отелях, работающих в системе клубного отдыха, в течение всего дня предлагается выбор бесплатных закусок, алкогольных и иных напитков.</w:t>
      </w:r>
    </w:p>
    <w:p w:rsidR="00825D5F" w:rsidRPr="00825D5F" w:rsidRDefault="00825D5F" w:rsidP="00424C6A">
      <w:pPr>
        <w:widowControl/>
        <w:rPr>
          <w:rFonts w:ascii="Times New Roman" w:eastAsia="Calibri" w:hAnsi="Times New Roman" w:cs="Times New Roman"/>
          <w:color w:val="auto"/>
          <w:lang w:eastAsia="en-US"/>
        </w:rPr>
      </w:pP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Обслуживание гостя может происходить:</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 в ресторане (индивидуальное обслуживание и обслуживание групп);</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 в баре;</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 в гостиничном номере или любом месте в пределах отеля через обслуживание в номерах.</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 xml:space="preserve">Ресторан как подразделение общественного питания обслуживает гостей согласно </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В ресторане может быть несколько видов меню: счастливый час, со свободным выбором блюд, авторское меню от шеф-повара, женское, заказных блюд, шведского стола, бизнес-ланча, комплексное и т.д.</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Меню «счастливый час» (happyhour) — меню со свободным выбором со скидками до 50%, предоставляемыми обычно с 17.00 до 19.00.</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Меню со свободным выбором блюд (a lacarte) — указывает порционные блюда с индивидуальной ценой на каждое.</w:t>
      </w:r>
    </w:p>
    <w:p w:rsidR="00825D5F" w:rsidRPr="00825D5F"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Меню женское — меню со свободным выбором, в котором не проставлены цены.</w:t>
      </w:r>
    </w:p>
    <w:p w:rsidR="00825D5F" w:rsidRPr="00137B18" w:rsidRDefault="00825D5F" w:rsidP="00424C6A">
      <w:pPr>
        <w:widowControl/>
        <w:rPr>
          <w:rFonts w:ascii="Times New Roman" w:eastAsia="Calibri" w:hAnsi="Times New Roman" w:cs="Times New Roman"/>
          <w:color w:val="auto"/>
          <w:lang w:eastAsia="en-US"/>
        </w:rPr>
      </w:pPr>
      <w:r w:rsidRPr="00825D5F">
        <w:rPr>
          <w:rFonts w:ascii="Times New Roman" w:eastAsia="Calibri" w:hAnsi="Times New Roman" w:cs="Times New Roman"/>
          <w:color w:val="auto"/>
          <w:lang w:eastAsia="en-US"/>
        </w:rPr>
        <w:t>Меню заказных блюд — содержит фирменные и заказные блюда, приготовляемые по заказу потребителей.</w:t>
      </w:r>
    </w:p>
    <w:p w:rsidR="00B67424" w:rsidRDefault="00B67424" w:rsidP="00424C6A">
      <w:pPr>
        <w:widowControl/>
        <w:spacing w:after="160"/>
        <w:rPr>
          <w:rFonts w:ascii="Times New Roman" w:eastAsia="Calibri" w:hAnsi="Times New Roman" w:cs="Times New Roman"/>
          <w:color w:val="auto"/>
          <w:lang w:eastAsia="en-US"/>
        </w:rPr>
      </w:pPr>
      <w:r w:rsidRPr="00137B18">
        <w:rPr>
          <w:rFonts w:ascii="Times New Roman" w:eastAsia="Calibri" w:hAnsi="Times New Roman" w:cs="Times New Roman"/>
          <w:b/>
          <w:color w:val="auto"/>
          <w:lang w:eastAsia="en-US"/>
        </w:rPr>
        <w:t>Задание 4</w:t>
      </w:r>
      <w:r>
        <w:rPr>
          <w:rFonts w:ascii="Times New Roman" w:eastAsia="Calibri" w:hAnsi="Times New Roman" w:cs="Times New Roman"/>
          <w:b/>
          <w:color w:val="auto"/>
          <w:lang w:eastAsia="en-US"/>
        </w:rPr>
        <w:t xml:space="preserve">. </w:t>
      </w:r>
      <w:r w:rsidRPr="00137B18">
        <w:rPr>
          <w:rFonts w:ascii="Times New Roman" w:eastAsia="Calibri" w:hAnsi="Times New Roman" w:cs="Times New Roman"/>
          <w:color w:val="auto"/>
          <w:lang w:eastAsia="en-US"/>
        </w:rPr>
        <w:t>Рассчитайте количество официантов для проведения приемов ибанкетов:</w:t>
      </w:r>
    </w:p>
    <w:p w:rsidR="00825D5F" w:rsidRDefault="00825D5F" w:rsidP="00424C6A">
      <w:pPr>
        <w:widowControl/>
        <w:spacing w:after="160"/>
        <w:rPr>
          <w:rFonts w:ascii="Times New Roman" w:eastAsia="Calibri" w:hAnsi="Times New Roman" w:cs="Times New Roman"/>
          <w:color w:val="auto"/>
          <w:lang w:eastAsia="en-US"/>
        </w:rPr>
      </w:pPr>
      <w:r>
        <w:rPr>
          <w:rFonts w:ascii="Times New Roman" w:eastAsia="Calibri" w:hAnsi="Times New Roman" w:cs="Times New Roman"/>
          <w:color w:val="auto"/>
          <w:lang w:eastAsia="en-US"/>
        </w:rPr>
        <w:t>С</w:t>
      </w:r>
      <w:r w:rsidRPr="00825D5F">
        <w:rPr>
          <w:rFonts w:ascii="Times New Roman" w:eastAsia="Calibri" w:hAnsi="Times New Roman" w:cs="Times New Roman"/>
          <w:color w:val="auto"/>
          <w:lang w:eastAsia="en-US"/>
        </w:rPr>
        <w:t>писок официантов для обслуживания банкета из расчета два официанта на 6 — 8 гостей.</w:t>
      </w:r>
    </w:p>
    <w:p w:rsidR="006863D2" w:rsidRDefault="006863D2" w:rsidP="00424C6A">
      <w:pPr>
        <w:widowControl/>
        <w:spacing w:after="160"/>
        <w:jc w:val="center"/>
        <w:rPr>
          <w:rFonts w:ascii="Times New Roman" w:eastAsia="Calibri" w:hAnsi="Times New Roman" w:cs="Times New Roman"/>
          <w:color w:val="auto"/>
          <w:lang w:eastAsia="en-US"/>
        </w:rPr>
      </w:pPr>
      <w:r w:rsidRPr="006863D2">
        <w:rPr>
          <w:rFonts w:ascii="Times New Roman" w:eastAsia="Times New Roman" w:hAnsi="Times New Roman" w:cs="Times New Roman"/>
          <w:noProof/>
          <w:color w:val="auto"/>
        </w:rPr>
        <w:drawing>
          <wp:inline distT="0" distB="0" distL="0" distR="0">
            <wp:extent cx="640080" cy="502920"/>
            <wp:effectExtent l="0" t="0" r="7620" b="0"/>
            <wp:docPr id="4" name="Рисунок 4" descr="https://vuzlit.com/imag_/8/86939/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vuzlit.com/imag_/8/86939/image001.png"/>
                    <pic:cNvPicPr>
                      <a:picLocks noChangeAspect="1" noChangeArrowheads="1"/>
                    </pic:cNvPicPr>
                  </pic:nvPicPr>
                  <pic:blipFill>
                    <a:blip r:embed="rId19">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40080" cy="502920"/>
                    </a:xfrm>
                    <a:prstGeom prst="rect">
                      <a:avLst/>
                    </a:prstGeom>
                    <a:noFill/>
                    <a:ln>
                      <a:noFill/>
                    </a:ln>
                  </pic:spPr>
                </pic:pic>
              </a:graphicData>
            </a:graphic>
          </wp:inline>
        </w:drawing>
      </w:r>
      <w:r>
        <w:rPr>
          <w:rFonts w:ascii="Times New Roman" w:eastAsia="Calibri" w:hAnsi="Times New Roman" w:cs="Times New Roman"/>
          <w:color w:val="auto"/>
          <w:lang w:eastAsia="en-US"/>
        </w:rPr>
        <w:t xml:space="preserve">, где </w:t>
      </w:r>
    </w:p>
    <w:p w:rsidR="006863D2" w:rsidRPr="00424C6A" w:rsidRDefault="006863D2" w:rsidP="00424C6A">
      <w:pPr>
        <w:widowControl/>
        <w:spacing w:before="100" w:beforeAutospacing="1" w:after="100" w:afterAutospacing="1"/>
        <w:rPr>
          <w:rFonts w:ascii="Times New Roman" w:eastAsia="Times New Roman" w:hAnsi="Times New Roman" w:cs="Times New Roman"/>
          <w:color w:val="auto"/>
          <w:sz w:val="23"/>
          <w:szCs w:val="23"/>
        </w:rPr>
      </w:pPr>
      <w:r w:rsidRPr="006863D2">
        <w:rPr>
          <w:rFonts w:ascii="Times New Roman" w:eastAsia="Times New Roman" w:hAnsi="Times New Roman" w:cs="Times New Roman"/>
          <w:color w:val="auto"/>
          <w:sz w:val="23"/>
          <w:szCs w:val="23"/>
        </w:rPr>
        <w:t xml:space="preserve">N-количество гостей, </w:t>
      </w:r>
      <w:r w:rsidRPr="006863D2">
        <w:rPr>
          <w:rFonts w:ascii="Times New Roman" w:eastAsia="Times New Roman" w:hAnsi="Times New Roman" w:cs="Times New Roman"/>
          <w:bCs/>
          <w:color w:val="auto"/>
          <w:sz w:val="23"/>
          <w:szCs w:val="23"/>
        </w:rPr>
        <w:t>N1</w:t>
      </w:r>
      <w:r w:rsidRPr="006863D2">
        <w:rPr>
          <w:rFonts w:ascii="Times New Roman" w:eastAsia="Times New Roman" w:hAnsi="Times New Roman" w:cs="Times New Roman"/>
          <w:color w:val="auto"/>
          <w:sz w:val="23"/>
          <w:szCs w:val="23"/>
        </w:rPr>
        <w:t>-количество гостей на одного официанта</w:t>
      </w:r>
    </w:p>
    <w:p w:rsidR="00825D5F" w:rsidRPr="00137B18" w:rsidRDefault="00825D5F" w:rsidP="00424C6A">
      <w:pPr>
        <w:widowControl/>
        <w:spacing w:after="160"/>
        <w:rPr>
          <w:rFonts w:ascii="Times New Roman" w:eastAsia="Calibri" w:hAnsi="Times New Roman" w:cs="Times New Roman"/>
          <w:color w:val="auto"/>
          <w:lang w:eastAsia="en-US"/>
        </w:rPr>
      </w:pPr>
      <w:r>
        <w:rPr>
          <w:rFonts w:ascii="Times New Roman" w:eastAsia="Calibri" w:hAnsi="Times New Roman" w:cs="Times New Roman"/>
          <w:color w:val="auto"/>
          <w:lang w:eastAsia="en-US"/>
        </w:rPr>
        <w:t>120/4=30 официантов для дипломатического приема</w:t>
      </w:r>
    </w:p>
    <w:p w:rsidR="00B67424" w:rsidRPr="00137B18" w:rsidRDefault="00B67424" w:rsidP="00424C6A">
      <w:pPr>
        <w:widowControl/>
        <w:spacing w:after="160"/>
        <w:rPr>
          <w:rFonts w:ascii="Times New Roman" w:eastAsia="Calibri" w:hAnsi="Times New Roman" w:cs="Times New Roman"/>
          <w:color w:val="auto"/>
          <w:lang w:eastAsia="en-US"/>
        </w:rPr>
      </w:pPr>
      <w:r w:rsidRPr="00137B18">
        <w:rPr>
          <w:rFonts w:ascii="Times New Roman" w:eastAsia="Calibri" w:hAnsi="Times New Roman" w:cs="Times New Roman"/>
          <w:color w:val="auto"/>
          <w:lang w:eastAsia="en-US"/>
        </w:rPr>
        <w:t>-</w:t>
      </w:r>
      <w:r w:rsidRPr="00137B18">
        <w:rPr>
          <w:rFonts w:ascii="Times New Roman" w:eastAsia="Calibri" w:hAnsi="Times New Roman" w:cs="Times New Roman"/>
          <w:color w:val="auto"/>
          <w:lang w:eastAsia="en-US"/>
        </w:rPr>
        <w:tab/>
        <w:t>дипло</w:t>
      </w:r>
      <w:r w:rsidR="006863D2">
        <w:rPr>
          <w:rFonts w:ascii="Times New Roman" w:eastAsia="Calibri" w:hAnsi="Times New Roman" w:cs="Times New Roman"/>
          <w:color w:val="auto"/>
          <w:lang w:eastAsia="en-US"/>
        </w:rPr>
        <w:t>матический прием на 120 человек - 30 официантов</w:t>
      </w:r>
    </w:p>
    <w:p w:rsidR="00B67424" w:rsidRPr="00137B18" w:rsidRDefault="006863D2" w:rsidP="00424C6A">
      <w:pPr>
        <w:widowControl/>
        <w:spacing w:after="160"/>
        <w:rPr>
          <w:rFonts w:ascii="Times New Roman" w:eastAsia="Calibri" w:hAnsi="Times New Roman" w:cs="Times New Roman"/>
          <w:color w:val="auto"/>
          <w:lang w:eastAsia="en-US"/>
        </w:rPr>
      </w:pPr>
      <w:r>
        <w:rPr>
          <w:rFonts w:ascii="Times New Roman" w:eastAsia="Calibri" w:hAnsi="Times New Roman" w:cs="Times New Roman"/>
          <w:color w:val="auto"/>
          <w:lang w:eastAsia="en-US"/>
        </w:rPr>
        <w:t>-</w:t>
      </w:r>
      <w:r>
        <w:rPr>
          <w:rFonts w:ascii="Times New Roman" w:eastAsia="Calibri" w:hAnsi="Times New Roman" w:cs="Times New Roman"/>
          <w:color w:val="auto"/>
          <w:lang w:eastAsia="en-US"/>
        </w:rPr>
        <w:tab/>
        <w:t>свадьба на 80 человек -20 официантов</w:t>
      </w:r>
    </w:p>
    <w:p w:rsidR="00B67424" w:rsidRPr="00137B18" w:rsidRDefault="00B67424" w:rsidP="00424C6A">
      <w:pPr>
        <w:widowControl/>
        <w:spacing w:after="160"/>
        <w:rPr>
          <w:rFonts w:ascii="Times New Roman" w:eastAsia="Calibri" w:hAnsi="Times New Roman" w:cs="Times New Roman"/>
          <w:color w:val="auto"/>
          <w:lang w:eastAsia="en-US"/>
        </w:rPr>
      </w:pPr>
      <w:r w:rsidRPr="00137B18">
        <w:rPr>
          <w:rFonts w:ascii="Times New Roman" w:eastAsia="Calibri" w:hAnsi="Times New Roman" w:cs="Times New Roman"/>
          <w:color w:val="auto"/>
          <w:lang w:eastAsia="en-US"/>
        </w:rPr>
        <w:t>-</w:t>
      </w:r>
      <w:r w:rsidRPr="00137B18">
        <w:rPr>
          <w:rFonts w:ascii="Times New Roman" w:eastAsia="Calibri" w:hAnsi="Times New Roman" w:cs="Times New Roman"/>
          <w:color w:val="auto"/>
          <w:lang w:eastAsia="en-US"/>
        </w:rPr>
        <w:tab/>
        <w:t>банкет-коктейль на 25 ч</w:t>
      </w:r>
      <w:r w:rsidR="006863D2">
        <w:rPr>
          <w:rFonts w:ascii="Times New Roman" w:eastAsia="Calibri" w:hAnsi="Times New Roman" w:cs="Times New Roman"/>
          <w:color w:val="auto"/>
          <w:lang w:eastAsia="en-US"/>
        </w:rPr>
        <w:t>еловек -2 официанта</w:t>
      </w:r>
    </w:p>
    <w:p w:rsidR="00B67424" w:rsidRDefault="006863D2" w:rsidP="00424C6A">
      <w:pPr>
        <w:widowControl/>
        <w:spacing w:after="160"/>
        <w:rPr>
          <w:rFonts w:ascii="Times New Roman" w:eastAsia="Calibri" w:hAnsi="Times New Roman" w:cs="Times New Roman"/>
          <w:color w:val="auto"/>
          <w:lang w:eastAsia="en-US"/>
        </w:rPr>
      </w:pPr>
      <w:r>
        <w:rPr>
          <w:rFonts w:ascii="Times New Roman" w:eastAsia="Calibri" w:hAnsi="Times New Roman" w:cs="Times New Roman"/>
          <w:color w:val="auto"/>
          <w:lang w:eastAsia="en-US"/>
        </w:rPr>
        <w:lastRenderedPageBreak/>
        <w:t>-</w:t>
      </w:r>
      <w:r>
        <w:rPr>
          <w:rFonts w:ascii="Times New Roman" w:eastAsia="Calibri" w:hAnsi="Times New Roman" w:cs="Times New Roman"/>
          <w:color w:val="auto"/>
          <w:lang w:eastAsia="en-US"/>
        </w:rPr>
        <w:tab/>
        <w:t>банкет-фуршет на 60 человек -2 официанта</w:t>
      </w:r>
    </w:p>
    <w:p w:rsidR="006863D2" w:rsidRPr="006863D2" w:rsidRDefault="006863D2" w:rsidP="00424C6A">
      <w:pPr>
        <w:widowControl/>
        <w:spacing w:after="160"/>
        <w:rPr>
          <w:rFonts w:ascii="Times New Roman" w:eastAsia="Calibri" w:hAnsi="Times New Roman" w:cs="Times New Roman"/>
          <w:color w:val="auto"/>
          <w:lang w:eastAsia="en-US"/>
        </w:rPr>
      </w:pPr>
      <w:r w:rsidRPr="006863D2">
        <w:rPr>
          <w:rFonts w:ascii="Times New Roman" w:eastAsia="Calibri" w:hAnsi="Times New Roman" w:cs="Times New Roman"/>
          <w:color w:val="auto"/>
          <w:lang w:eastAsia="en-US"/>
        </w:rPr>
        <w:t>На банкетах с полным обслуживанием наиболее целесообразно исходить из нормы 3 официанта на 12-16 участников банкета. При этом два официанта подают блюда, а один - напитки. При подаче ограниченного количества блюд - 4-5 и удобном размещении подсобных столов, раздаточной, сервизной допускается совмещение официантами подачи блюд и напитков.</w:t>
      </w:r>
    </w:p>
    <w:p w:rsidR="006863D2" w:rsidRPr="006863D2" w:rsidRDefault="006863D2" w:rsidP="00424C6A">
      <w:pPr>
        <w:widowControl/>
        <w:spacing w:after="160"/>
        <w:rPr>
          <w:rFonts w:ascii="Times New Roman" w:eastAsia="Calibri" w:hAnsi="Times New Roman" w:cs="Times New Roman"/>
          <w:color w:val="auto"/>
          <w:lang w:eastAsia="en-US"/>
        </w:rPr>
      </w:pPr>
      <w:r w:rsidRPr="006863D2">
        <w:rPr>
          <w:rFonts w:ascii="Times New Roman" w:eastAsia="Calibri" w:hAnsi="Times New Roman" w:cs="Times New Roman"/>
          <w:color w:val="auto"/>
          <w:lang w:eastAsia="en-US"/>
        </w:rPr>
        <w:t>При обслуживании банкетов на высшем уровне (дипломатические приемы) в паре с каждым официантом работает официант, подающий напитки; количество официантов может быть увеличено из расчета двух официантов на 6-8 человек.</w:t>
      </w:r>
    </w:p>
    <w:p w:rsidR="006863D2" w:rsidRDefault="006863D2" w:rsidP="00424C6A">
      <w:pPr>
        <w:widowControl/>
        <w:spacing w:after="160"/>
        <w:rPr>
          <w:rFonts w:ascii="Times New Roman" w:eastAsia="Calibri" w:hAnsi="Times New Roman" w:cs="Times New Roman"/>
          <w:color w:val="auto"/>
          <w:lang w:eastAsia="en-US"/>
        </w:rPr>
      </w:pPr>
      <w:r w:rsidRPr="006863D2">
        <w:rPr>
          <w:rFonts w:ascii="Times New Roman" w:eastAsia="Calibri" w:hAnsi="Times New Roman" w:cs="Times New Roman"/>
          <w:color w:val="auto"/>
          <w:lang w:eastAsia="en-US"/>
        </w:rPr>
        <w:t>Фуршет – мероприятие, которое подразумевает то, что гости все время будут на ногах. Соответственно, клиенты сами могут скоординировать своё движение, а также обслужить себя. Для такого мероприятия идеальный расчет – 1 официант на 30 гостей.</w:t>
      </w:r>
    </w:p>
    <w:p w:rsidR="006863D2" w:rsidRDefault="006863D2" w:rsidP="00424C6A">
      <w:pPr>
        <w:widowControl/>
        <w:spacing w:after="160"/>
        <w:rPr>
          <w:rFonts w:ascii="Times New Roman" w:eastAsia="Calibri" w:hAnsi="Times New Roman" w:cs="Times New Roman"/>
          <w:color w:val="auto"/>
          <w:lang w:eastAsia="en-US"/>
        </w:rPr>
      </w:pPr>
      <w:r w:rsidRPr="006863D2">
        <w:rPr>
          <w:rFonts w:ascii="Times New Roman" w:eastAsia="Calibri" w:hAnsi="Times New Roman" w:cs="Times New Roman"/>
          <w:color w:val="auto"/>
          <w:lang w:eastAsia="en-US"/>
        </w:rPr>
        <w:t>При расчете количества официантов исходя из норм, при проведении банкета– коктейля на одного официанта требуется </w:t>
      </w:r>
      <w:r w:rsidRPr="006863D2">
        <w:rPr>
          <w:rFonts w:ascii="Times New Roman" w:eastAsia="Calibri" w:hAnsi="Times New Roman" w:cs="Times New Roman"/>
          <w:b/>
          <w:bCs/>
          <w:color w:val="auto"/>
          <w:lang w:eastAsia="en-US"/>
        </w:rPr>
        <w:t>10-15 гостей</w:t>
      </w:r>
      <w:r w:rsidRPr="006863D2">
        <w:rPr>
          <w:rFonts w:ascii="Times New Roman" w:eastAsia="Calibri" w:hAnsi="Times New Roman" w:cs="Times New Roman"/>
          <w:color w:val="auto"/>
          <w:lang w:eastAsia="en-US"/>
        </w:rPr>
        <w:t>. </w:t>
      </w:r>
    </w:p>
    <w:p w:rsidR="00FA2582" w:rsidRPr="004674A5" w:rsidRDefault="00FA2582" w:rsidP="00424C6A">
      <w:pPr>
        <w:widowControl/>
        <w:spacing w:after="160"/>
        <w:rPr>
          <w:rFonts w:ascii="Times New Roman" w:eastAsia="Calibri" w:hAnsi="Times New Roman" w:cs="Times New Roman"/>
          <w:color w:val="auto"/>
          <w:lang w:eastAsia="en-US"/>
        </w:rPr>
      </w:pPr>
      <w:r w:rsidRPr="00FA2582">
        <w:rPr>
          <w:rFonts w:ascii="Times New Roman" w:eastAsia="Calibri" w:hAnsi="Times New Roman" w:cs="Times New Roman"/>
          <w:b/>
          <w:bCs/>
          <w:color w:val="auto"/>
          <w:lang w:eastAsia="en-US"/>
        </w:rPr>
        <w:t>Обслуживание</w:t>
      </w:r>
      <w:r w:rsidRPr="00FA2582">
        <w:rPr>
          <w:rFonts w:ascii="Times New Roman" w:eastAsia="Calibri" w:hAnsi="Times New Roman" w:cs="Times New Roman"/>
          <w:color w:val="auto"/>
          <w:lang w:eastAsia="en-US"/>
        </w:rPr>
        <w:t> </w:t>
      </w:r>
      <w:r w:rsidRPr="00FA2582">
        <w:rPr>
          <w:rFonts w:ascii="Times New Roman" w:eastAsia="Calibri" w:hAnsi="Times New Roman" w:cs="Times New Roman"/>
          <w:b/>
          <w:bCs/>
          <w:color w:val="auto"/>
          <w:lang w:eastAsia="en-US"/>
        </w:rPr>
        <w:t>банкета</w:t>
      </w:r>
      <w:r w:rsidRPr="00FA2582">
        <w:rPr>
          <w:rFonts w:ascii="Times New Roman" w:eastAsia="Calibri" w:hAnsi="Times New Roman" w:cs="Times New Roman"/>
          <w:color w:val="auto"/>
          <w:lang w:eastAsia="en-US"/>
        </w:rPr>
        <w:t>-</w:t>
      </w:r>
      <w:r w:rsidRPr="00FA2582">
        <w:rPr>
          <w:rFonts w:ascii="Times New Roman" w:eastAsia="Calibri" w:hAnsi="Times New Roman" w:cs="Times New Roman"/>
          <w:b/>
          <w:bCs/>
          <w:color w:val="auto"/>
          <w:lang w:eastAsia="en-US"/>
        </w:rPr>
        <w:t>чая</w:t>
      </w:r>
      <w:r w:rsidRPr="00FA2582">
        <w:rPr>
          <w:rFonts w:ascii="Times New Roman" w:eastAsia="Calibri" w:hAnsi="Times New Roman" w:cs="Times New Roman"/>
          <w:color w:val="auto"/>
          <w:lang w:eastAsia="en-US"/>
        </w:rPr>
        <w:t> рекомендуется поручать </w:t>
      </w:r>
      <w:r w:rsidRPr="00FA2582">
        <w:rPr>
          <w:rFonts w:ascii="Times New Roman" w:eastAsia="Calibri" w:hAnsi="Times New Roman" w:cs="Times New Roman"/>
          <w:b/>
          <w:bCs/>
          <w:color w:val="auto"/>
          <w:lang w:eastAsia="en-US"/>
        </w:rPr>
        <w:t>официантам</w:t>
      </w:r>
      <w:r w:rsidRPr="00FA2582">
        <w:rPr>
          <w:rFonts w:ascii="Times New Roman" w:eastAsia="Calibri" w:hAnsi="Times New Roman" w:cs="Times New Roman"/>
          <w:color w:val="auto"/>
          <w:lang w:eastAsia="en-US"/>
        </w:rPr>
        <w:t> из расчета два </w:t>
      </w:r>
      <w:r w:rsidRPr="00FA2582">
        <w:rPr>
          <w:rFonts w:ascii="Times New Roman" w:eastAsia="Calibri" w:hAnsi="Times New Roman" w:cs="Times New Roman"/>
          <w:b/>
          <w:bCs/>
          <w:color w:val="auto"/>
          <w:lang w:eastAsia="en-US"/>
        </w:rPr>
        <w:t>официанта</w:t>
      </w:r>
      <w:r w:rsidRPr="00FA2582">
        <w:rPr>
          <w:rFonts w:ascii="Times New Roman" w:eastAsia="Calibri" w:hAnsi="Times New Roman" w:cs="Times New Roman"/>
          <w:color w:val="auto"/>
          <w:lang w:eastAsia="en-US"/>
        </w:rPr>
        <w:t> на 8—10 гостей.</w:t>
      </w:r>
    </w:p>
    <w:p w:rsidR="00B67424" w:rsidRPr="00A3792E" w:rsidRDefault="00B67424" w:rsidP="00A3792E">
      <w:pPr>
        <w:widowControl/>
        <w:spacing w:after="200" w:line="276" w:lineRule="auto"/>
        <w:jc w:val="center"/>
        <w:rPr>
          <w:rFonts w:ascii="Times New Roman" w:eastAsia="Calibri" w:hAnsi="Times New Roman" w:cs="Times New Roman"/>
          <w:b/>
          <w:bCs/>
          <w:color w:val="auto"/>
          <w:lang w:eastAsia="en-US"/>
        </w:rPr>
      </w:pPr>
    </w:p>
    <w:p w:rsidR="00A3792E" w:rsidRPr="00A3792E" w:rsidRDefault="00A3792E" w:rsidP="00A3792E">
      <w:pPr>
        <w:widowControl/>
        <w:spacing w:after="200" w:line="276" w:lineRule="auto"/>
        <w:jc w:val="center"/>
        <w:rPr>
          <w:rFonts w:ascii="Times New Roman" w:eastAsia="Calibri" w:hAnsi="Times New Roman" w:cs="Times New Roman"/>
          <w:b/>
          <w:bCs/>
          <w:color w:val="auto"/>
          <w:lang w:eastAsia="en-US"/>
        </w:rPr>
      </w:pPr>
      <w:r w:rsidRPr="00A3792E">
        <w:rPr>
          <w:rFonts w:ascii="Times New Roman" w:eastAsia="Calibri" w:hAnsi="Times New Roman" w:cs="Times New Roman"/>
          <w:b/>
          <w:bCs/>
          <w:color w:val="auto"/>
          <w:lang w:eastAsia="en-US"/>
        </w:rPr>
        <w:t>Вариант 2</w:t>
      </w:r>
    </w:p>
    <w:p w:rsidR="00B67424" w:rsidRDefault="00B67424" w:rsidP="00B67424">
      <w:pPr>
        <w:widowControl/>
        <w:jc w:val="both"/>
        <w:rPr>
          <w:rFonts w:ascii="Times New Roman" w:eastAsia="Calibri" w:hAnsi="Times New Roman" w:cs="Times New Roman"/>
          <w:color w:val="auto"/>
          <w:lang w:eastAsia="en-US"/>
        </w:rPr>
      </w:pPr>
      <w:r w:rsidRPr="00CE70E1">
        <w:rPr>
          <w:rFonts w:ascii="Times New Roman" w:eastAsia="Calibri" w:hAnsi="Times New Roman" w:cs="Times New Roman"/>
          <w:b/>
          <w:color w:val="auto"/>
          <w:lang w:eastAsia="en-US"/>
        </w:rPr>
        <w:t>Задание 2.</w:t>
      </w:r>
      <w:r w:rsidRPr="00B67424">
        <w:rPr>
          <w:rFonts w:ascii="Times New Roman" w:eastAsia="Calibri" w:hAnsi="Times New Roman" w:cs="Times New Roman"/>
          <w:b/>
          <w:color w:val="auto"/>
          <w:lang w:eastAsia="en-US"/>
        </w:rPr>
        <w:t>Письменно ответьте на вопрос</w:t>
      </w:r>
      <w:r>
        <w:rPr>
          <w:rFonts w:ascii="Times New Roman" w:eastAsia="Calibri" w:hAnsi="Times New Roman" w:cs="Times New Roman"/>
          <w:color w:val="auto"/>
          <w:lang w:eastAsia="en-US"/>
        </w:rPr>
        <w:t xml:space="preserve">. </w:t>
      </w:r>
      <w:r w:rsidRPr="00CE70E1">
        <w:rPr>
          <w:rFonts w:ascii="Times New Roman" w:eastAsia="Calibri" w:hAnsi="Times New Roman" w:cs="Times New Roman"/>
          <w:color w:val="auto"/>
          <w:lang w:eastAsia="en-US"/>
        </w:rPr>
        <w:t>Банкет с частичным обслуживанием официантами: определение, назначение, краткая характеристика.</w:t>
      </w:r>
    </w:p>
    <w:p w:rsidR="005D0D56" w:rsidRPr="005D0D56" w:rsidRDefault="005D0D56" w:rsidP="005D0D56">
      <w:pPr>
        <w:widowControl/>
        <w:ind w:firstLine="567"/>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Эта форма обслуживания характерна для банкетов неофициального характера. Обычно так отмечают знаменательные даты, семейные праздники и т.д., они могут проходить в виде завтрака, обеда, ужина или просто угощения.</w:t>
      </w:r>
    </w:p>
    <w:p w:rsidR="005D0D56" w:rsidRPr="005D0D56" w:rsidRDefault="005D0D56" w:rsidP="005D0D56">
      <w:pPr>
        <w:widowControl/>
        <w:ind w:firstLine="709"/>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При определении количества официантов, необходимых для обслуживания такого банкета, исходят из расчета один официант на 10—14 гостей.</w:t>
      </w:r>
    </w:p>
    <w:p w:rsidR="005D0D56" w:rsidRPr="005D0D56" w:rsidRDefault="005D0D56" w:rsidP="005D0D56">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Размещение гостей за столом чаще всего бывает произвольным, хотя для почетных гостей и хозяина банкета отводят места в центре стола, а при устройстве банкета на большое количество участников с несколькими столами — отдельный центральный стол.</w:t>
      </w:r>
    </w:p>
    <w:p w:rsidR="005D0D56" w:rsidRPr="005D0D56" w:rsidRDefault="005D0D56" w:rsidP="005D0D56">
      <w:pPr>
        <w:widowControl/>
        <w:ind w:firstLine="567"/>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Характерная особенность меню такого обеда — разнообразный ассортимент холодных закусок, солений, маринадов. Кроме холодных закусок, гостям предлагается обычно одна-две горячие закуски, затем горячее блюдо и десерт. Банкет с частичным обслуживанием официантами, как бывает и с полным обслуживанием, может заканчиваться подачей кофе.</w:t>
      </w:r>
    </w:p>
    <w:p w:rsidR="005D0D56" w:rsidRPr="005D0D56" w:rsidRDefault="005D0D56" w:rsidP="005D0D56">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Расчет посуды и приборов производится в зависимости от числа участников банкета, меню и количества порций закусок и блюд, размещенных в салатниках, блюдах/вазах, предварительно расставленных на столе.</w:t>
      </w:r>
    </w:p>
    <w:p w:rsidR="005D0D56" w:rsidRPr="005D0D56" w:rsidRDefault="005D0D56" w:rsidP="005D0D56">
      <w:pPr>
        <w:widowControl/>
        <w:ind w:firstLine="567"/>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Блюда с одними и теми же закусками, вазы с салатами расставляют через предусмотренные интервалы с учетом того, что ими будут пользоваться 4—6 человек. Это позволит приглашенному положить на тарелку любую закуску по своему выбору без помощи официанта.</w:t>
      </w:r>
    </w:p>
    <w:p w:rsidR="005D0D56" w:rsidRPr="005D0D56" w:rsidRDefault="005D0D56" w:rsidP="005D0D56">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Подготовка и накрытие столов производятся так же, как и для банкета с полным обслуживанием, но сервировка может быть несколько проще.</w:t>
      </w:r>
    </w:p>
    <w:p w:rsidR="005D0D56" w:rsidRPr="005D0D56" w:rsidRDefault="005D0D56" w:rsidP="005D0D56">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Стол сервируют закусочными тарелками (без подставочных) и пирожковыми тарелками, закусочными и столовыми приборами, фужерами, двумя рюмками: для вина и водки. Десертные приборы подают вместе с десертом.</w:t>
      </w:r>
    </w:p>
    <w:p w:rsidR="005D0D56" w:rsidRPr="005D0D56" w:rsidRDefault="005D0D56" w:rsidP="005D0D56">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Холодные закуски рекомендуется ставить на стол не ранее чем за полчаса до начала банкета, чтобы они имели свежий, привлекательный вид. Рыбные, овощные, мясные закуски чередуют и расставляют на столе в один и два ряда, учитывая ширину стола.</w:t>
      </w:r>
    </w:p>
    <w:p w:rsidR="005D0D56" w:rsidRPr="005D0D56" w:rsidRDefault="005D0D56" w:rsidP="005D0D56">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Каждое блюдо должно иметь приборы для раскладки. Перед тем как поставить на стол салатники, икорницы и т.п., дно их аккуратно протирают ручником, чтобы не загрязнить скатерть.</w:t>
      </w:r>
    </w:p>
    <w:p w:rsidR="005D0D56" w:rsidRPr="005D0D56" w:rsidRDefault="005D0D56" w:rsidP="005D0D56">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lastRenderedPageBreak/>
        <w:t>Размещение гостей за столом происходит по заранее составленному заказчиком плану, если он этого пожелает. План размещения помещают на столике перед входом в банкетный зал.</w:t>
      </w:r>
    </w:p>
    <w:p w:rsidR="005D0D56" w:rsidRPr="005D0D56" w:rsidRDefault="005D0D56" w:rsidP="005D0D56">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Почетным гостям и гостям преклонного возраста официанты помогают занять свои места за столом. Как только гости сядут, официанты могут предложить им напитки, налив их в рюмки, а вслед за этим — закуски. Вначале принято предлагать икру, малосольную рыбу, затем сразу же свежие овощи, отварную или заливную рыбу.</w:t>
      </w:r>
    </w:p>
    <w:p w:rsidR="005D0D56" w:rsidRPr="005D0D56" w:rsidRDefault="005D0D56" w:rsidP="005D0D56">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После подачи рыбных закусок обязательно следует сменить приборы и закусочные тарелки, собрать их и отнести на мойку, заменив чистыми. Прежде чем взять у гостя использованную тарелку, следует спросить его разрешения. Если гость положил вилку и ложку на тарелку параллельно друг другу или скрестил их — знак официанту убрать тарелку. В этом случае разрешения можно не спрашивать.</w:t>
      </w:r>
    </w:p>
    <w:p w:rsidR="005D0D56" w:rsidRPr="005D0D56" w:rsidRDefault="005D0D56" w:rsidP="005D0D56">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После подачи рыбных закусок предлагают мясные.</w:t>
      </w:r>
    </w:p>
    <w:p w:rsidR="005D0D56" w:rsidRPr="005D0D56" w:rsidRDefault="005D0D56" w:rsidP="005D0D56">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О подаче блюда метрдотель должен сообщить на производство не позже чем за 20—30 мин до начала подачи (время согласовывают с заказчиками). Эти полчаса гости используют для того, чтобы выйти из-за стола, потанцевать, отдохнуть.</w:t>
      </w:r>
    </w:p>
    <w:p w:rsidR="005D0D56" w:rsidRPr="005D0D56" w:rsidRDefault="005D0D56" w:rsidP="005D0D56">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В это время официанты подготавливают стол к подаче горячего блюда — сметают крошки, убирают посуду, бутылки и т.д. Иногда гости не встают из-за стола, и официант заменяет посуду и приборы при них, убирая использованные тарелки и приборы и ставя чистые.</w:t>
      </w:r>
    </w:p>
    <w:p w:rsidR="005D0D56" w:rsidRPr="00CE70E1" w:rsidRDefault="005D0D56" w:rsidP="00B67424">
      <w:pPr>
        <w:widowControl/>
        <w:jc w:val="both"/>
        <w:rPr>
          <w:rFonts w:ascii="Times New Roman" w:eastAsia="Calibri" w:hAnsi="Times New Roman" w:cs="Times New Roman"/>
          <w:b/>
          <w:color w:val="auto"/>
          <w:lang w:eastAsia="en-US"/>
        </w:rPr>
      </w:pPr>
    </w:p>
    <w:p w:rsidR="00B67424" w:rsidRDefault="00B67424" w:rsidP="00B67424">
      <w:pPr>
        <w:widowControl/>
        <w:jc w:val="both"/>
        <w:rPr>
          <w:rFonts w:ascii="Times New Roman" w:eastAsia="Calibri" w:hAnsi="Times New Roman" w:cs="Times New Roman"/>
          <w:color w:val="auto"/>
          <w:lang w:eastAsia="en-US"/>
        </w:rPr>
      </w:pPr>
      <w:r w:rsidRPr="00CE70E1">
        <w:rPr>
          <w:rFonts w:ascii="Times New Roman" w:eastAsia="Calibri" w:hAnsi="Times New Roman" w:cs="Times New Roman"/>
          <w:b/>
          <w:color w:val="auto"/>
          <w:lang w:eastAsia="en-US"/>
        </w:rPr>
        <w:t>Задание 3.</w:t>
      </w:r>
      <w:r>
        <w:rPr>
          <w:rFonts w:ascii="Times New Roman" w:eastAsia="Calibri" w:hAnsi="Times New Roman" w:cs="Times New Roman"/>
          <w:color w:val="auto"/>
          <w:lang w:eastAsia="en-US"/>
        </w:rPr>
        <w:t xml:space="preserve"> Опишите ф</w:t>
      </w:r>
      <w:r w:rsidRPr="00CE70E1">
        <w:rPr>
          <w:rFonts w:ascii="Times New Roman" w:eastAsia="Calibri" w:hAnsi="Times New Roman" w:cs="Times New Roman"/>
          <w:color w:val="auto"/>
          <w:lang w:eastAsia="en-US"/>
        </w:rPr>
        <w:t>акторы, влияющие на уровень качества обслуживания посетителей ресторана.</w:t>
      </w:r>
    </w:p>
    <w:p w:rsidR="005D0D56" w:rsidRDefault="005D0D56" w:rsidP="00B67424">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 xml:space="preserve">В связи с ростом конкуренции в сфере услуг общественного питания в настоящее время все более важную роль играют вопросы качества. </w:t>
      </w:r>
    </w:p>
    <w:p w:rsidR="005D0D56" w:rsidRDefault="005D0D56" w:rsidP="00B67424">
      <w:pPr>
        <w:widowControl/>
        <w:jc w:val="both"/>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 xml:space="preserve">Наиболее важным конкурентным преимуществом в ресторанном бизнесе является качество обслуживания. Потенциального посетителя может привлечь разнообразные приемы маркетинга — хорошая реклама, богатый интерьер, разнообразное меню, но для того чтобы посетитель пришел во второй раз, необходима профессиональная работа обслуживающего персонала, высокое качество обслуживания. Таким образом, качество предоставляемых услуг является решающим фактором для развития предприятий в ресторанном бизнесе. На качество услуг ресторанного бизнеса оказывают влияние следующие факторы: </w:t>
      </w:r>
    </w:p>
    <w:p w:rsidR="005D0D56" w:rsidRDefault="005D0D56" w:rsidP="00B67424">
      <w:pPr>
        <w:widowControl/>
        <w:jc w:val="both"/>
        <w:rPr>
          <w:rFonts w:ascii="Times New Roman" w:eastAsia="Calibri" w:hAnsi="Times New Roman" w:cs="Times New Roman"/>
          <w:color w:val="auto"/>
          <w:lang w:eastAsia="en-US"/>
        </w:rPr>
      </w:pPr>
      <w:r>
        <w:rPr>
          <w:rFonts w:ascii="Times New Roman" w:eastAsia="Calibri" w:hAnsi="Times New Roman" w:cs="Times New Roman"/>
          <w:color w:val="auto"/>
          <w:lang w:eastAsia="en-US"/>
        </w:rPr>
        <w:t xml:space="preserve">- </w:t>
      </w:r>
      <w:r w:rsidRPr="005D0D56">
        <w:rPr>
          <w:rFonts w:ascii="Times New Roman" w:eastAsia="Calibri" w:hAnsi="Times New Roman" w:cs="Times New Roman"/>
          <w:color w:val="auto"/>
          <w:lang w:eastAsia="en-US"/>
        </w:rPr>
        <w:t xml:space="preserve">Качество продукции, которое связано с качеством основного и вспомогательного сырья, правилами составления рецептуры; применением современных методов технологической обработки, эстетическим оформлением блюд, использованием современного оборудования. </w:t>
      </w:r>
      <w:r>
        <w:rPr>
          <w:rFonts w:ascii="Times New Roman" w:eastAsia="Calibri" w:hAnsi="Times New Roman" w:cs="Times New Roman"/>
          <w:color w:val="auto"/>
          <w:lang w:eastAsia="en-US"/>
        </w:rPr>
        <w:t xml:space="preserve"> - </w:t>
      </w:r>
      <w:r w:rsidRPr="005D0D56">
        <w:rPr>
          <w:rFonts w:ascii="Times New Roman" w:eastAsia="Calibri" w:hAnsi="Times New Roman" w:cs="Times New Roman"/>
          <w:color w:val="auto"/>
          <w:lang w:eastAsia="en-US"/>
        </w:rPr>
        <w:t>Качество труда производственного и обслуживающего персонала — время обслуживания, полнота и достоверность информации об услуге, вежливость и внимательность в процессе обслуживания, внешний вид персонала.</w:t>
      </w:r>
    </w:p>
    <w:p w:rsidR="005D0D56" w:rsidRDefault="005D0D56" w:rsidP="00B67424">
      <w:pPr>
        <w:widowControl/>
        <w:jc w:val="both"/>
        <w:rPr>
          <w:rFonts w:ascii="Times New Roman" w:eastAsia="Calibri" w:hAnsi="Times New Roman" w:cs="Times New Roman"/>
          <w:color w:val="auto"/>
          <w:lang w:eastAsia="en-US"/>
        </w:rPr>
      </w:pPr>
      <w:r>
        <w:rPr>
          <w:rFonts w:ascii="Times New Roman" w:eastAsia="Calibri" w:hAnsi="Times New Roman" w:cs="Times New Roman"/>
          <w:color w:val="auto"/>
          <w:lang w:eastAsia="en-US"/>
        </w:rPr>
        <w:t>-</w:t>
      </w:r>
      <w:r w:rsidRPr="005D0D56">
        <w:rPr>
          <w:rFonts w:ascii="Times New Roman" w:eastAsia="Calibri" w:hAnsi="Times New Roman" w:cs="Times New Roman"/>
          <w:color w:val="auto"/>
          <w:lang w:eastAsia="en-US"/>
        </w:rPr>
        <w:t xml:space="preserve"> Состояние торгового зала — уровень комфорта, санитарное состояние, эстетическое оформление зала (интерьер), удобство мебели.</w:t>
      </w:r>
    </w:p>
    <w:p w:rsidR="005D0D56" w:rsidRDefault="005D0D56" w:rsidP="00B67424">
      <w:pPr>
        <w:widowControl/>
        <w:jc w:val="both"/>
        <w:rPr>
          <w:rFonts w:ascii="Times New Roman" w:eastAsia="Calibri" w:hAnsi="Times New Roman" w:cs="Times New Roman"/>
          <w:color w:val="auto"/>
          <w:lang w:eastAsia="en-US"/>
        </w:rPr>
      </w:pPr>
      <w:r>
        <w:rPr>
          <w:rFonts w:ascii="Times New Roman" w:eastAsia="Calibri" w:hAnsi="Times New Roman" w:cs="Times New Roman"/>
          <w:color w:val="auto"/>
          <w:lang w:eastAsia="en-US"/>
        </w:rPr>
        <w:t>-</w:t>
      </w:r>
      <w:r w:rsidRPr="005D0D56">
        <w:rPr>
          <w:rFonts w:ascii="Times New Roman" w:eastAsia="Calibri" w:hAnsi="Times New Roman" w:cs="Times New Roman"/>
          <w:color w:val="auto"/>
          <w:lang w:eastAsia="en-US"/>
        </w:rPr>
        <w:t xml:space="preserve"> Организация отдыха — предоставление услуг по организации досуга. </w:t>
      </w:r>
    </w:p>
    <w:p w:rsidR="005D0D56" w:rsidRDefault="005D0D56" w:rsidP="00B67424">
      <w:pPr>
        <w:widowControl/>
        <w:jc w:val="both"/>
        <w:rPr>
          <w:rFonts w:ascii="Times New Roman" w:eastAsia="Calibri" w:hAnsi="Times New Roman" w:cs="Times New Roman"/>
          <w:b/>
          <w:color w:val="auto"/>
          <w:lang w:eastAsia="en-US"/>
        </w:rPr>
      </w:pPr>
      <w:r>
        <w:rPr>
          <w:rFonts w:ascii="Times New Roman" w:eastAsia="Calibri" w:hAnsi="Times New Roman" w:cs="Times New Roman"/>
          <w:color w:val="auto"/>
          <w:lang w:eastAsia="en-US"/>
        </w:rPr>
        <w:t xml:space="preserve">- </w:t>
      </w:r>
      <w:r w:rsidRPr="005D0D56">
        <w:rPr>
          <w:rFonts w:ascii="Times New Roman" w:eastAsia="Calibri" w:hAnsi="Times New Roman" w:cs="Times New Roman"/>
          <w:color w:val="auto"/>
          <w:lang w:eastAsia="en-US"/>
        </w:rPr>
        <w:t>Месторасположение предприятия и график работы — обосновывает степень доступности предприятия.</w:t>
      </w:r>
      <w:r w:rsidRPr="005D0D56">
        <w:rPr>
          <w:rFonts w:ascii="Times New Roman" w:eastAsia="Calibri" w:hAnsi="Times New Roman" w:cs="Times New Roman"/>
          <w:color w:val="auto"/>
          <w:lang w:eastAsia="en-US"/>
        </w:rPr>
        <w:br/>
      </w:r>
    </w:p>
    <w:p w:rsidR="00B67424" w:rsidRPr="00CE70E1" w:rsidRDefault="00B67424" w:rsidP="00B67424">
      <w:pPr>
        <w:widowControl/>
        <w:jc w:val="both"/>
        <w:rPr>
          <w:rFonts w:ascii="Times New Roman" w:eastAsia="Calibri" w:hAnsi="Times New Roman" w:cs="Times New Roman"/>
          <w:color w:val="auto"/>
          <w:lang w:eastAsia="en-US"/>
        </w:rPr>
      </w:pPr>
      <w:r w:rsidRPr="00CE70E1">
        <w:rPr>
          <w:rFonts w:ascii="Times New Roman" w:eastAsia="Calibri" w:hAnsi="Times New Roman" w:cs="Times New Roman"/>
          <w:b/>
          <w:color w:val="auto"/>
          <w:lang w:eastAsia="en-US"/>
        </w:rPr>
        <w:t>Задание 4.</w:t>
      </w:r>
      <w:r w:rsidRPr="00CE70E1">
        <w:rPr>
          <w:rFonts w:ascii="Times New Roman" w:eastAsia="Calibri" w:hAnsi="Times New Roman" w:cs="Times New Roman"/>
          <w:color w:val="auto"/>
          <w:lang w:eastAsia="en-US"/>
        </w:rPr>
        <w:t>Рассчитайте количество официантов для проведения приемов и банкетов:</w:t>
      </w:r>
    </w:p>
    <w:p w:rsidR="00B67424" w:rsidRPr="00CE70E1" w:rsidRDefault="00B67424" w:rsidP="00B67424">
      <w:pPr>
        <w:widowControl/>
        <w:jc w:val="both"/>
        <w:rPr>
          <w:rFonts w:ascii="Times New Roman" w:eastAsia="Calibri" w:hAnsi="Times New Roman" w:cs="Times New Roman"/>
          <w:color w:val="auto"/>
          <w:lang w:eastAsia="en-US"/>
        </w:rPr>
      </w:pPr>
      <w:r w:rsidRPr="00CE70E1">
        <w:rPr>
          <w:rFonts w:ascii="Times New Roman" w:eastAsia="Calibri" w:hAnsi="Times New Roman" w:cs="Times New Roman"/>
          <w:color w:val="auto"/>
          <w:lang w:eastAsia="en-US"/>
        </w:rPr>
        <w:t xml:space="preserve"> -</w:t>
      </w:r>
      <w:r w:rsidRPr="00CE70E1">
        <w:rPr>
          <w:rFonts w:ascii="Times New Roman" w:eastAsia="Calibri" w:hAnsi="Times New Roman" w:cs="Times New Roman"/>
          <w:color w:val="auto"/>
          <w:lang w:eastAsia="en-US"/>
        </w:rPr>
        <w:tab/>
        <w:t>дипломатический прием на 160 человек</w:t>
      </w:r>
      <w:r w:rsidR="005D0D56">
        <w:rPr>
          <w:rFonts w:ascii="Times New Roman" w:eastAsia="Calibri" w:hAnsi="Times New Roman" w:cs="Times New Roman"/>
          <w:color w:val="auto"/>
          <w:lang w:eastAsia="en-US"/>
        </w:rPr>
        <w:t>- 40 официантов</w:t>
      </w:r>
    </w:p>
    <w:p w:rsidR="005D0D56" w:rsidRPr="00CE70E1" w:rsidRDefault="005D0D56" w:rsidP="005D0D56">
      <w:pPr>
        <w:widowControl/>
        <w:jc w:val="both"/>
        <w:rPr>
          <w:rFonts w:ascii="Times New Roman" w:eastAsia="Calibri" w:hAnsi="Times New Roman" w:cs="Times New Roman"/>
          <w:color w:val="auto"/>
          <w:lang w:eastAsia="en-US"/>
        </w:rPr>
      </w:pPr>
      <w:r>
        <w:rPr>
          <w:rFonts w:ascii="Times New Roman" w:eastAsia="Calibri" w:hAnsi="Times New Roman" w:cs="Times New Roman"/>
          <w:color w:val="auto"/>
          <w:lang w:eastAsia="en-US"/>
        </w:rPr>
        <w:t>-</w:t>
      </w:r>
      <w:r>
        <w:rPr>
          <w:rFonts w:ascii="Times New Roman" w:eastAsia="Calibri" w:hAnsi="Times New Roman" w:cs="Times New Roman"/>
          <w:color w:val="auto"/>
          <w:lang w:eastAsia="en-US"/>
        </w:rPr>
        <w:tab/>
        <w:t>юбилей на 40 человек - 10официантов</w:t>
      </w:r>
    </w:p>
    <w:p w:rsidR="00B67424" w:rsidRPr="00CE70E1" w:rsidRDefault="005D0D56" w:rsidP="00B67424">
      <w:pPr>
        <w:widowControl/>
        <w:jc w:val="both"/>
        <w:rPr>
          <w:rFonts w:ascii="Times New Roman" w:eastAsia="Calibri" w:hAnsi="Times New Roman" w:cs="Times New Roman"/>
          <w:color w:val="auto"/>
          <w:lang w:eastAsia="en-US"/>
        </w:rPr>
      </w:pPr>
      <w:r>
        <w:rPr>
          <w:rFonts w:ascii="Times New Roman" w:eastAsia="Calibri" w:hAnsi="Times New Roman" w:cs="Times New Roman"/>
          <w:color w:val="auto"/>
          <w:lang w:eastAsia="en-US"/>
        </w:rPr>
        <w:t>-</w:t>
      </w:r>
      <w:r>
        <w:rPr>
          <w:rFonts w:ascii="Times New Roman" w:eastAsia="Calibri" w:hAnsi="Times New Roman" w:cs="Times New Roman"/>
          <w:color w:val="auto"/>
          <w:lang w:eastAsia="en-US"/>
        </w:rPr>
        <w:tab/>
        <w:t xml:space="preserve">свадьба на 90 человек -20 </w:t>
      </w:r>
      <w:r w:rsidRPr="005D0D56">
        <w:rPr>
          <w:rFonts w:ascii="Times New Roman" w:eastAsia="Calibri" w:hAnsi="Times New Roman" w:cs="Times New Roman"/>
          <w:color w:val="auto"/>
          <w:lang w:eastAsia="en-US"/>
        </w:rPr>
        <w:t>официантов</w:t>
      </w:r>
    </w:p>
    <w:p w:rsidR="00B67424" w:rsidRPr="00A3792E" w:rsidRDefault="005D0D56" w:rsidP="00B67424">
      <w:pPr>
        <w:widowControl/>
        <w:jc w:val="both"/>
        <w:rPr>
          <w:rFonts w:ascii="Times New Roman" w:eastAsia="Calibri" w:hAnsi="Times New Roman" w:cs="Times New Roman"/>
          <w:color w:val="auto"/>
          <w:lang w:eastAsia="en-US"/>
        </w:rPr>
      </w:pPr>
      <w:r>
        <w:rPr>
          <w:rFonts w:ascii="Times New Roman" w:eastAsia="Calibri" w:hAnsi="Times New Roman" w:cs="Times New Roman"/>
          <w:color w:val="auto"/>
          <w:lang w:eastAsia="en-US"/>
        </w:rPr>
        <w:t>-</w:t>
      </w:r>
      <w:r>
        <w:rPr>
          <w:rFonts w:ascii="Times New Roman" w:eastAsia="Calibri" w:hAnsi="Times New Roman" w:cs="Times New Roman"/>
          <w:color w:val="auto"/>
          <w:lang w:eastAsia="en-US"/>
        </w:rPr>
        <w:tab/>
        <w:t>банкет-фуршет на 300 человек - 10официантов</w:t>
      </w:r>
    </w:p>
    <w:p w:rsidR="00A3792E" w:rsidRPr="00A3792E" w:rsidRDefault="00A3792E" w:rsidP="00A3792E">
      <w:pPr>
        <w:widowControl/>
        <w:spacing w:line="276" w:lineRule="auto"/>
        <w:jc w:val="center"/>
        <w:rPr>
          <w:rFonts w:ascii="Times New Roman" w:eastAsia="Calibri" w:hAnsi="Times New Roman" w:cs="Times New Roman"/>
          <w:b/>
          <w:bCs/>
          <w:color w:val="auto"/>
          <w:lang w:eastAsia="en-US"/>
        </w:rPr>
      </w:pPr>
    </w:p>
    <w:p w:rsidR="00A3792E" w:rsidRDefault="00A3792E" w:rsidP="00A3792E">
      <w:pPr>
        <w:widowControl/>
        <w:spacing w:line="276" w:lineRule="auto"/>
        <w:jc w:val="center"/>
        <w:rPr>
          <w:rFonts w:ascii="Times New Roman" w:eastAsia="Calibri" w:hAnsi="Times New Roman" w:cs="Times New Roman"/>
          <w:b/>
          <w:bCs/>
          <w:color w:val="auto"/>
          <w:lang w:eastAsia="en-US"/>
        </w:rPr>
      </w:pPr>
      <w:r w:rsidRPr="00A3792E">
        <w:rPr>
          <w:rFonts w:ascii="Times New Roman" w:eastAsia="Calibri" w:hAnsi="Times New Roman" w:cs="Times New Roman"/>
          <w:b/>
          <w:bCs/>
          <w:color w:val="auto"/>
          <w:lang w:eastAsia="en-US"/>
        </w:rPr>
        <w:t>Вариант 3</w:t>
      </w:r>
    </w:p>
    <w:p w:rsidR="00B67424" w:rsidRDefault="00B67424" w:rsidP="00B67424">
      <w:pPr>
        <w:widowControl/>
        <w:spacing w:line="276" w:lineRule="auto"/>
        <w:rPr>
          <w:rFonts w:ascii="Times New Roman" w:eastAsia="Calibri" w:hAnsi="Times New Roman" w:cs="Times New Roman"/>
          <w:color w:val="auto"/>
          <w:lang w:eastAsia="en-US"/>
        </w:rPr>
      </w:pPr>
      <w:r w:rsidRPr="00CE70E1">
        <w:rPr>
          <w:rFonts w:ascii="Times New Roman" w:eastAsia="Calibri" w:hAnsi="Times New Roman" w:cs="Times New Roman"/>
          <w:b/>
          <w:color w:val="auto"/>
          <w:lang w:eastAsia="en-US"/>
        </w:rPr>
        <w:t>Задание 2.</w:t>
      </w:r>
      <w:r>
        <w:rPr>
          <w:rFonts w:ascii="Times New Roman" w:eastAsia="Calibri" w:hAnsi="Times New Roman" w:cs="Times New Roman"/>
          <w:color w:val="auto"/>
          <w:lang w:eastAsia="en-US"/>
        </w:rPr>
        <w:t xml:space="preserve"> Письменно ответьте на вопрос. </w:t>
      </w:r>
      <w:r w:rsidRPr="00CE70E1">
        <w:rPr>
          <w:rFonts w:ascii="Times New Roman" w:eastAsia="Calibri" w:hAnsi="Times New Roman" w:cs="Times New Roman"/>
          <w:color w:val="auto"/>
          <w:lang w:eastAsia="en-US"/>
        </w:rPr>
        <w:t>Банкет с полным обслуживанием официантами: определение, назначение,краткая характеристика.</w:t>
      </w:r>
    </w:p>
    <w:p w:rsidR="006863D2" w:rsidRDefault="006863D2" w:rsidP="00B67424">
      <w:pPr>
        <w:widowControl/>
        <w:spacing w:line="276" w:lineRule="auto"/>
        <w:rPr>
          <w:rFonts w:ascii="Times New Roman" w:eastAsia="Calibri" w:hAnsi="Times New Roman" w:cs="Times New Roman"/>
          <w:color w:val="auto"/>
          <w:lang w:eastAsia="en-US"/>
        </w:rPr>
      </w:pPr>
      <w:r w:rsidRPr="006863D2">
        <w:rPr>
          <w:rFonts w:ascii="Times New Roman" w:eastAsia="Calibri" w:hAnsi="Times New Roman" w:cs="Times New Roman"/>
          <w:color w:val="auto"/>
          <w:lang w:eastAsia="en-US"/>
        </w:rPr>
        <w:t xml:space="preserve">Банкет за столом с полным обслуживанием — это вид банкета, когда все участники торжества сидят за красиво сервированным столом, на который не ставят никаких закусок, </w:t>
      </w:r>
      <w:r w:rsidRPr="006863D2">
        <w:rPr>
          <w:rFonts w:ascii="Times New Roman" w:eastAsia="Calibri" w:hAnsi="Times New Roman" w:cs="Times New Roman"/>
          <w:color w:val="auto"/>
          <w:lang w:eastAsia="en-US"/>
        </w:rPr>
        <w:lastRenderedPageBreak/>
        <w:t>блюд, напитков, а их подачу осуществляют официанты «в обнос». Перед началом банкета официанты перед каждым гостем раскладывают хлеб на пирожковые тарелки.</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Банкет за столом с полным обслуживанием официантами проводят по поводу официальных визитов должностных лиц, в период проведения международных симпозиумов, конференций, выставок, дипломатических приемов и т.д.</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Для обслуживания банкетов рекомендуется использовать раскладные столы с подставками или дополнительными крышками длиной 200 или 300 см и шириной 120—150 см. Эти столы портативны и удобны для складывания. Расстановка столов в зале зависит от его конфигурации — колонн, ниш и т.д. и от количества гостей.</w:t>
      </w:r>
    </w:p>
    <w:p w:rsidR="00FA2582" w:rsidRPr="00FA2582" w:rsidRDefault="00FA2582" w:rsidP="00FA2582">
      <w:pPr>
        <w:widowControl/>
        <w:spacing w:line="276" w:lineRule="auto"/>
        <w:jc w:val="both"/>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На каждого участника банкета должна приходиться площадь стола от 60 до 80 см.</w:t>
      </w:r>
    </w:p>
    <w:p w:rsidR="00FA2582" w:rsidRPr="00FA2582" w:rsidRDefault="00FA2582" w:rsidP="00FA2582">
      <w:pPr>
        <w:widowControl/>
        <w:tabs>
          <w:tab w:val="left" w:pos="0"/>
        </w:tabs>
        <w:spacing w:line="276" w:lineRule="auto"/>
        <w:jc w:val="both"/>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Между столами, поставленными параллельно, расстояние должно быть от 1,5 до 2,0 м. Кроме банкетных столов в зале около стен или по углам ставят подсобные столы для официантов (с запасом сервировки) или серванты.</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Прежде чем накрыть столы скатертями, их покрывают сукном или другой мягкой светлой тканью, которая заглушает шум в зале, предупреждает бой посуды.</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Столы накрывают банкетными скатертями так, чтобы на оси стола проходила четко выглаженная середина. С краев стола скатерть спускают на 20— 30 см, с торцов — на 25—30 см. Края и углы скатерти должны быть хорошо отглажены. Если столы в банкетном зале расставляются в виде букв «Т», «П», «Ш», то скатерть на этом столе со стороны зала опускают ниже (10 см от пола).</w:t>
      </w:r>
    </w:p>
    <w:p w:rsidR="00B67424" w:rsidRDefault="00B67424" w:rsidP="00B67424">
      <w:pPr>
        <w:widowControl/>
        <w:spacing w:line="276" w:lineRule="auto"/>
        <w:rPr>
          <w:rFonts w:ascii="Times New Roman" w:eastAsia="Calibri" w:hAnsi="Times New Roman" w:cs="Times New Roman"/>
          <w:color w:val="auto"/>
          <w:lang w:eastAsia="en-US"/>
        </w:rPr>
      </w:pPr>
      <w:r w:rsidRPr="00CE70E1">
        <w:rPr>
          <w:rFonts w:ascii="Times New Roman" w:eastAsia="Calibri" w:hAnsi="Times New Roman" w:cs="Times New Roman"/>
          <w:b/>
          <w:color w:val="auto"/>
          <w:lang w:eastAsia="en-US"/>
        </w:rPr>
        <w:t>Задание 3.</w:t>
      </w:r>
      <w:r w:rsidRPr="00C54E1B">
        <w:rPr>
          <w:rFonts w:ascii="Times New Roman" w:eastAsia="Calibri" w:hAnsi="Times New Roman" w:cs="Times New Roman"/>
          <w:b/>
          <w:color w:val="auto"/>
          <w:lang w:eastAsia="en-US"/>
        </w:rPr>
        <w:t xml:space="preserve">Решите ситуационную задачу: </w:t>
      </w:r>
      <w:r w:rsidRPr="00CE70E1">
        <w:rPr>
          <w:rFonts w:ascii="Times New Roman" w:eastAsia="Calibri" w:hAnsi="Times New Roman" w:cs="Times New Roman"/>
          <w:color w:val="auto"/>
          <w:lang w:eastAsia="en-US"/>
        </w:rPr>
        <w:t>Вы вместе с шеф-поваром составляете меню в соответствии с концепциейвашего ресторана. Какими принципами вы будете руководствоваться при составлении и оформлении меню?</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i/>
          <w:iCs/>
          <w:color w:val="auto"/>
          <w:lang w:eastAsia="en-US"/>
        </w:rPr>
        <w:t>Меню</w:t>
      </w:r>
      <w:r w:rsidRPr="00FA2582">
        <w:rPr>
          <w:rFonts w:ascii="Times New Roman" w:eastAsia="Calibri" w:hAnsi="Times New Roman" w:cs="Times New Roman"/>
          <w:color w:val="auto"/>
          <w:lang w:eastAsia="en-US"/>
        </w:rPr>
        <w:t> предназначено для информирования потребителей об ассортименте закусок, блюд, кулинарной и кондитерской продукции, напитков и других товаров, их количественных характеристиках (выход блюд и цена). Как любой документ, меню должно иметь информацию об исполнителе услуги - предприятии общественного питания, а также подпись ответственного лица и печать предприятия.</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При составлении меню учитываются тип предприятия, ассортиментный минимум блюд, особенности обслуживаемого контингента, мощность предприятия, наличие сырья и продуктов, сезонность, время обслуживания (завтрак, обед, ужин), квалификационный состав поваров, оснащение необходимым оборудованием, посудой, инвентарем, трудоемкость блюд и кулинарных изделий.</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Ассортимент блюд в ресторанах классов люкс и высшего состоит преимущественно из оригинальных, изысканных заказных и фирменных блюд; для ресторанов первого класса должен быть разнообразный ассортимент фирменных блюд, изделий и напитков сложного приготовления.</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Меню порционных блюд включает широкий ассортимент холодных и горячих закусок, супов, вторых блюд, сладких, а также фирменных блюд. Все порционные блюда готовятся по заказу посетителей.</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Меню выполняет функцию документа и требует соблюдения определенных правил, а именно:</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 фирменное наименование (наименование) предлагаемой продукции общественного питания с указанием способов приготовления блюд и входящих в них ингредиентов;</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 сведения о массе порций готовых блюд продукции общественного питания.</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При составлении меню необходимо придерживаться таких принципов, как: совместимость, взаимозаменяемость, экономичность, безопасность, последовательность расположения блюд в меню.</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i/>
          <w:iCs/>
          <w:color w:val="auto"/>
          <w:lang w:eastAsia="en-US"/>
        </w:rPr>
        <w:lastRenderedPageBreak/>
        <w:t>Совместимость</w:t>
      </w:r>
      <w:r w:rsidRPr="00FA2582">
        <w:rPr>
          <w:rFonts w:ascii="Times New Roman" w:eastAsia="Calibri" w:hAnsi="Times New Roman" w:cs="Times New Roman"/>
          <w:color w:val="auto"/>
          <w:lang w:eastAsia="en-US"/>
        </w:rPr>
        <w:t> – принцип, определяющий пригодность продукции, процессов или услуг к совместному использованию без утраты функционального и социального назначения. Например, ассортимент блюд завтрака, обеда и ужина совместим с принципами рационального питания и потребностями организма в пище в разное время суток; совместимость гарниров ко вторым блюдам с основными изделиями; напитков – с закусками; посуды – с размерами порции блюд.</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i/>
          <w:iCs/>
          <w:color w:val="auto"/>
          <w:lang w:eastAsia="en-US"/>
        </w:rPr>
        <w:t>Взаимозаменяемость</w:t>
      </w:r>
      <w:r w:rsidRPr="00FA2582">
        <w:rPr>
          <w:rFonts w:ascii="Times New Roman" w:eastAsia="Calibri" w:hAnsi="Times New Roman" w:cs="Times New Roman"/>
          <w:color w:val="auto"/>
          <w:lang w:eastAsia="en-US"/>
        </w:rPr>
        <w:t> – принцип, основанный на способности одних объектов заменять другие для выполнения одного и того же функционального назначения.</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i/>
          <w:iCs/>
          <w:color w:val="auto"/>
          <w:lang w:eastAsia="en-US"/>
        </w:rPr>
        <w:t>Экономичность </w:t>
      </w:r>
      <w:r w:rsidRPr="00FA2582">
        <w:rPr>
          <w:rFonts w:ascii="Times New Roman" w:eastAsia="Calibri" w:hAnsi="Times New Roman" w:cs="Times New Roman"/>
          <w:color w:val="auto"/>
          <w:lang w:eastAsia="en-US"/>
        </w:rPr>
        <w:t>– принцип, заключающийся в рациональном расходовании продуктов питания.</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i/>
          <w:iCs/>
          <w:color w:val="auto"/>
          <w:lang w:eastAsia="en-US"/>
        </w:rPr>
        <w:t>Безопасность</w:t>
      </w:r>
      <w:r w:rsidRPr="00FA2582">
        <w:rPr>
          <w:rFonts w:ascii="Times New Roman" w:eastAsia="Calibri" w:hAnsi="Times New Roman" w:cs="Times New Roman"/>
          <w:color w:val="auto"/>
          <w:lang w:eastAsia="en-US"/>
        </w:rPr>
        <w:t> – главный принцип – заключается в отсутствии недопустимого риска, связанного с возможностью нанесения продукцией или услугой ущерба жизни, здоровью и имуществу людей.</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i/>
          <w:iCs/>
          <w:color w:val="auto"/>
          <w:lang w:eastAsia="en-US"/>
        </w:rPr>
        <w:t>Последовательность расположения блюд в меню. Э</w:t>
      </w:r>
      <w:r w:rsidRPr="00FA2582">
        <w:rPr>
          <w:rFonts w:ascii="Times New Roman" w:eastAsia="Calibri" w:hAnsi="Times New Roman" w:cs="Times New Roman"/>
          <w:color w:val="auto"/>
          <w:lang w:eastAsia="en-US"/>
        </w:rPr>
        <w:t>тот принцип основан на правилах включения закусок и блюд с учетом последовательности их подачи.</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Блюда и закуски в меню располагают в следующей последовательности: вначале в меню указывают фирменные блюда, независимо от того, к какой группе блюд они относятся (холодные, первые, вторые, сладкие и т. д.); затем в меню включают холодные блюда и закуски, молочные продукты; после соответствующих холодных блюд указывают салаты в зависимости от исходного сырья (рыбные салаты после рыбных и холодных блюд, мясные – после мясных холодных блюд и т. д.); салаты могут быть выделены в отдельную группу, в этом случае их включают перед мясными холодными блюдами; за холодными блюдами следуют горячие закуски, затем первые блюда, вторые горячие блюда, сладкие блюда, фрукты, горячие и холодные напитки, мучные кулинарные и кондитерские изделия.</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Количество наименований каждой группы блюд устанавливает предприятие общественного питания, исходя из специализации производства и пожеланий потребителей.</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Порядок расположения закусок, блюд в меню должен соответствовать следующим требованиям:</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 от менее острых к более острым, пряным;</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 горячие блюда – от отварных, припущенных к жареным, тушеным, запеченным.</w:t>
      </w:r>
    </w:p>
    <w:p w:rsidR="00FA2582" w:rsidRPr="00FA2582" w:rsidRDefault="00FA2582" w:rsidP="00FA2582">
      <w:pPr>
        <w:widowControl/>
        <w:spacing w:line="276" w:lineRule="auto"/>
        <w:rPr>
          <w:rFonts w:ascii="Times New Roman" w:eastAsia="Calibri" w:hAnsi="Times New Roman" w:cs="Times New Roman"/>
          <w:color w:val="auto"/>
          <w:lang w:eastAsia="en-US"/>
        </w:rPr>
      </w:pPr>
      <w:r w:rsidRPr="00FA2582">
        <w:rPr>
          <w:rFonts w:ascii="Times New Roman" w:eastAsia="Calibri" w:hAnsi="Times New Roman" w:cs="Times New Roman"/>
          <w:color w:val="auto"/>
          <w:lang w:eastAsia="en-US"/>
        </w:rPr>
        <w:t>- супы – от прозрачных к заправочным, супам-пюре, молочным, сладким, холодным.</w:t>
      </w:r>
    </w:p>
    <w:p w:rsidR="00B67424" w:rsidRPr="00CE70E1" w:rsidRDefault="00B67424" w:rsidP="00B67424">
      <w:pPr>
        <w:widowControl/>
        <w:spacing w:line="276" w:lineRule="auto"/>
        <w:rPr>
          <w:rFonts w:ascii="Times New Roman" w:eastAsia="Calibri" w:hAnsi="Times New Roman" w:cs="Times New Roman"/>
          <w:color w:val="auto"/>
          <w:lang w:eastAsia="en-US"/>
        </w:rPr>
      </w:pPr>
      <w:r w:rsidRPr="00137B18">
        <w:rPr>
          <w:rFonts w:ascii="Times New Roman" w:eastAsia="Calibri" w:hAnsi="Times New Roman" w:cs="Times New Roman"/>
          <w:b/>
          <w:color w:val="auto"/>
          <w:lang w:eastAsia="en-US"/>
        </w:rPr>
        <w:t>Задание 4.</w:t>
      </w:r>
      <w:r w:rsidRPr="00CE70E1">
        <w:rPr>
          <w:rFonts w:ascii="Times New Roman" w:eastAsia="Calibri" w:hAnsi="Times New Roman" w:cs="Times New Roman"/>
          <w:color w:val="auto"/>
          <w:lang w:eastAsia="en-US"/>
        </w:rPr>
        <w:t>Рассчитайте количество официантов для проведения приемов ибанкетов:</w:t>
      </w:r>
    </w:p>
    <w:p w:rsidR="00B67424" w:rsidRPr="00CE70E1" w:rsidRDefault="00B67424" w:rsidP="00B67424">
      <w:pPr>
        <w:widowControl/>
        <w:spacing w:line="276" w:lineRule="auto"/>
        <w:rPr>
          <w:rFonts w:ascii="Times New Roman" w:eastAsia="Calibri" w:hAnsi="Times New Roman" w:cs="Times New Roman"/>
          <w:color w:val="auto"/>
          <w:lang w:eastAsia="en-US"/>
        </w:rPr>
      </w:pPr>
      <w:r w:rsidRPr="00CE70E1">
        <w:rPr>
          <w:rFonts w:ascii="Times New Roman" w:eastAsia="Calibri" w:hAnsi="Times New Roman" w:cs="Times New Roman"/>
          <w:color w:val="auto"/>
          <w:lang w:eastAsia="en-US"/>
        </w:rPr>
        <w:t>-</w:t>
      </w:r>
      <w:r w:rsidRPr="00CE70E1">
        <w:rPr>
          <w:rFonts w:ascii="Times New Roman" w:eastAsia="Calibri" w:hAnsi="Times New Roman" w:cs="Times New Roman"/>
          <w:color w:val="auto"/>
          <w:lang w:eastAsia="en-US"/>
        </w:rPr>
        <w:tab/>
        <w:t>дипломатический прием на 80 человек,</w:t>
      </w:r>
      <w:r w:rsidR="00FA2582">
        <w:rPr>
          <w:rFonts w:ascii="Times New Roman" w:eastAsia="Calibri" w:hAnsi="Times New Roman" w:cs="Times New Roman"/>
          <w:color w:val="auto"/>
          <w:lang w:eastAsia="en-US"/>
        </w:rPr>
        <w:t>- 20 официантов</w:t>
      </w:r>
    </w:p>
    <w:p w:rsidR="00FA2582" w:rsidRPr="00CE70E1" w:rsidRDefault="00B67424" w:rsidP="00FA2582">
      <w:pPr>
        <w:widowControl/>
        <w:spacing w:line="276" w:lineRule="auto"/>
        <w:rPr>
          <w:rFonts w:ascii="Times New Roman" w:eastAsia="Calibri" w:hAnsi="Times New Roman" w:cs="Times New Roman"/>
          <w:color w:val="auto"/>
          <w:lang w:eastAsia="en-US"/>
        </w:rPr>
      </w:pPr>
      <w:r w:rsidRPr="00CE70E1">
        <w:rPr>
          <w:rFonts w:ascii="Times New Roman" w:eastAsia="Calibri" w:hAnsi="Times New Roman" w:cs="Times New Roman"/>
          <w:color w:val="auto"/>
          <w:lang w:eastAsia="en-US"/>
        </w:rPr>
        <w:t>-</w:t>
      </w:r>
      <w:r w:rsidRPr="00CE70E1">
        <w:rPr>
          <w:rFonts w:ascii="Times New Roman" w:eastAsia="Calibri" w:hAnsi="Times New Roman" w:cs="Times New Roman"/>
          <w:color w:val="auto"/>
          <w:lang w:eastAsia="en-US"/>
        </w:rPr>
        <w:tab/>
        <w:t>юбилей на 36 чел</w:t>
      </w:r>
      <w:r w:rsidR="00FA2582">
        <w:rPr>
          <w:rFonts w:ascii="Times New Roman" w:eastAsia="Calibri" w:hAnsi="Times New Roman" w:cs="Times New Roman"/>
          <w:color w:val="auto"/>
          <w:lang w:eastAsia="en-US"/>
        </w:rPr>
        <w:t>овек- 9 официантов</w:t>
      </w:r>
    </w:p>
    <w:p w:rsidR="00B67424" w:rsidRPr="00CE70E1" w:rsidRDefault="00FA2582" w:rsidP="00B67424">
      <w:pPr>
        <w:widowControl/>
        <w:spacing w:line="276" w:lineRule="auto"/>
        <w:rPr>
          <w:rFonts w:ascii="Times New Roman" w:eastAsia="Calibri" w:hAnsi="Times New Roman" w:cs="Times New Roman"/>
          <w:color w:val="auto"/>
          <w:lang w:eastAsia="en-US"/>
        </w:rPr>
      </w:pPr>
      <w:r>
        <w:rPr>
          <w:rFonts w:ascii="Times New Roman" w:eastAsia="Calibri" w:hAnsi="Times New Roman" w:cs="Times New Roman"/>
          <w:color w:val="auto"/>
          <w:lang w:eastAsia="en-US"/>
        </w:rPr>
        <w:t>-</w:t>
      </w:r>
      <w:r>
        <w:rPr>
          <w:rFonts w:ascii="Times New Roman" w:eastAsia="Calibri" w:hAnsi="Times New Roman" w:cs="Times New Roman"/>
          <w:color w:val="auto"/>
          <w:lang w:eastAsia="en-US"/>
        </w:rPr>
        <w:tab/>
        <w:t>банкет-чай на 18 человек -  3 официанта</w:t>
      </w:r>
    </w:p>
    <w:p w:rsidR="00B67424" w:rsidRPr="00A3792E" w:rsidRDefault="00B67424" w:rsidP="00B67424">
      <w:pPr>
        <w:widowControl/>
        <w:spacing w:line="276" w:lineRule="auto"/>
        <w:rPr>
          <w:rFonts w:ascii="Times New Roman" w:eastAsia="Calibri" w:hAnsi="Times New Roman" w:cs="Times New Roman"/>
          <w:color w:val="auto"/>
          <w:lang w:eastAsia="en-US"/>
        </w:rPr>
      </w:pPr>
      <w:r w:rsidRPr="00CE70E1">
        <w:rPr>
          <w:rFonts w:ascii="Times New Roman" w:eastAsia="Calibri" w:hAnsi="Times New Roman" w:cs="Times New Roman"/>
          <w:color w:val="auto"/>
          <w:lang w:eastAsia="en-US"/>
        </w:rPr>
        <w:t>-</w:t>
      </w:r>
      <w:r w:rsidRPr="00CE70E1">
        <w:rPr>
          <w:rFonts w:ascii="Times New Roman" w:eastAsia="Calibri" w:hAnsi="Times New Roman" w:cs="Times New Roman"/>
          <w:color w:val="auto"/>
          <w:lang w:eastAsia="en-US"/>
        </w:rPr>
        <w:tab/>
        <w:t>банкет-фуршет на 100 человек.</w:t>
      </w:r>
      <w:r w:rsidR="00FA2582">
        <w:rPr>
          <w:rFonts w:ascii="Times New Roman" w:eastAsia="Calibri" w:hAnsi="Times New Roman" w:cs="Times New Roman"/>
          <w:color w:val="auto"/>
          <w:lang w:eastAsia="en-US"/>
        </w:rPr>
        <w:t>– 3 официанта</w:t>
      </w:r>
    </w:p>
    <w:p w:rsidR="00B67424" w:rsidRPr="00A3792E" w:rsidRDefault="00B67424" w:rsidP="00A3792E">
      <w:pPr>
        <w:widowControl/>
        <w:spacing w:line="276" w:lineRule="auto"/>
        <w:jc w:val="center"/>
        <w:rPr>
          <w:rFonts w:ascii="Times New Roman" w:eastAsia="Calibri" w:hAnsi="Times New Roman" w:cs="Times New Roman"/>
          <w:b/>
          <w:bCs/>
          <w:color w:val="auto"/>
          <w:lang w:eastAsia="en-US"/>
        </w:rPr>
      </w:pPr>
    </w:p>
    <w:p w:rsidR="00A3792E" w:rsidRDefault="00A3792E" w:rsidP="00A3792E">
      <w:pPr>
        <w:widowControl/>
        <w:spacing w:after="200" w:line="276" w:lineRule="auto"/>
        <w:jc w:val="center"/>
        <w:rPr>
          <w:rFonts w:ascii="Times New Roman" w:eastAsia="Calibri" w:hAnsi="Times New Roman" w:cs="Times New Roman"/>
          <w:b/>
          <w:bCs/>
          <w:color w:val="auto"/>
          <w:lang w:eastAsia="en-US"/>
        </w:rPr>
      </w:pPr>
      <w:r w:rsidRPr="00A3792E">
        <w:rPr>
          <w:rFonts w:ascii="Times New Roman" w:eastAsia="Calibri" w:hAnsi="Times New Roman" w:cs="Times New Roman"/>
          <w:b/>
          <w:bCs/>
          <w:color w:val="auto"/>
          <w:lang w:eastAsia="en-US"/>
        </w:rPr>
        <w:t>Вариант 4</w:t>
      </w:r>
    </w:p>
    <w:p w:rsidR="00B67424" w:rsidRDefault="00B67424" w:rsidP="00B67424">
      <w:pPr>
        <w:widowControl/>
        <w:rPr>
          <w:rFonts w:ascii="Times New Roman" w:eastAsia="Calibri" w:hAnsi="Times New Roman" w:cs="Times New Roman"/>
          <w:color w:val="auto"/>
          <w:lang w:eastAsia="en-US"/>
        </w:rPr>
      </w:pPr>
      <w:r w:rsidRPr="00CE70E1">
        <w:rPr>
          <w:rFonts w:ascii="Times New Roman" w:eastAsia="Calibri" w:hAnsi="Times New Roman" w:cs="Times New Roman"/>
          <w:b/>
          <w:color w:val="auto"/>
          <w:lang w:eastAsia="en-US"/>
        </w:rPr>
        <w:t>Задание 2.</w:t>
      </w:r>
      <w:r w:rsidRPr="00B67424">
        <w:rPr>
          <w:rFonts w:ascii="Times New Roman" w:eastAsia="Calibri" w:hAnsi="Times New Roman" w:cs="Times New Roman"/>
          <w:b/>
          <w:color w:val="auto"/>
          <w:lang w:eastAsia="en-US"/>
        </w:rPr>
        <w:t>Письменно ответьте на вопрос</w:t>
      </w:r>
      <w:r>
        <w:rPr>
          <w:rFonts w:ascii="Times New Roman" w:eastAsia="Calibri" w:hAnsi="Times New Roman" w:cs="Times New Roman"/>
          <w:color w:val="auto"/>
          <w:lang w:eastAsia="en-US"/>
        </w:rPr>
        <w:t xml:space="preserve">. </w:t>
      </w:r>
      <w:r w:rsidRPr="00137B18">
        <w:rPr>
          <w:rFonts w:ascii="Times New Roman" w:eastAsia="Calibri" w:hAnsi="Times New Roman" w:cs="Times New Roman"/>
          <w:color w:val="auto"/>
          <w:lang w:eastAsia="en-US"/>
        </w:rPr>
        <w:t>Банкет- фуршет: определение, назначение, краткаяхарактеристика.</w:t>
      </w:r>
    </w:p>
    <w:p w:rsidR="005D0D56" w:rsidRDefault="005D0D56" w:rsidP="00B67424">
      <w:pPr>
        <w:widowControl/>
        <w:rPr>
          <w:rFonts w:ascii="Times New Roman" w:eastAsia="Calibri" w:hAnsi="Times New Roman" w:cs="Times New Roman"/>
          <w:color w:val="auto"/>
          <w:lang w:eastAsia="en-US"/>
        </w:rPr>
      </w:pPr>
      <w:r w:rsidRPr="005D0D56">
        <w:rPr>
          <w:rFonts w:ascii="Times New Roman" w:eastAsia="Calibri" w:hAnsi="Times New Roman" w:cs="Times New Roman"/>
          <w:color w:val="auto"/>
          <w:lang w:eastAsia="en-US"/>
        </w:rPr>
        <w:t>Фуршет-банкет - это торжественный банкет, на котором гости едят стоя, сами выбирают блюда и напитки, расставленные на столе. Продолжительность банкета обычно не превышает 2 часов, при этом каждый гость может уйти, когда захочет. Такой банкет организуется при проведении, как официальных приемов, так и различных юбилеев, семейных торжеств и других праздничных мероприятий. Во время проведения банкета - фуршета гости едят и пьют, стоя у столов, к которым не ставят стулья.</w:t>
      </w:r>
    </w:p>
    <w:p w:rsidR="00AA11B1" w:rsidRDefault="00AA11B1" w:rsidP="00B67424">
      <w:pPr>
        <w:widowControl/>
        <w:rPr>
          <w:rFonts w:ascii="Times New Roman" w:eastAsia="Calibri" w:hAnsi="Times New Roman" w:cs="Times New Roman"/>
          <w:color w:val="auto"/>
          <w:lang w:eastAsia="en-US"/>
        </w:rPr>
      </w:pPr>
      <w:r w:rsidRPr="00AA11B1">
        <w:rPr>
          <w:rFonts w:ascii="Times New Roman" w:eastAsia="Calibri" w:hAnsi="Times New Roman" w:cs="Times New Roman"/>
          <w:color w:val="auto"/>
          <w:lang w:eastAsia="en-US"/>
        </w:rPr>
        <w:t>На фуршете гостям предоставляется свободный выбор места в зале. Гости сами выбирают блюда и напитки, расставленные на столе, едят и пьют стоя за фуршетным столом или около него. В любое время они могут уйти с банкета, не дожидаясь его окончания.</w:t>
      </w:r>
    </w:p>
    <w:p w:rsidR="00AA11B1" w:rsidRPr="00AA11B1" w:rsidRDefault="00AA11B1" w:rsidP="00AA11B1">
      <w:pPr>
        <w:widowControl/>
        <w:rPr>
          <w:rFonts w:ascii="Times New Roman" w:eastAsia="Calibri" w:hAnsi="Times New Roman" w:cs="Times New Roman"/>
          <w:color w:val="auto"/>
          <w:lang w:eastAsia="en-US"/>
        </w:rPr>
      </w:pPr>
      <w:r w:rsidRPr="00AA11B1">
        <w:rPr>
          <w:rFonts w:ascii="Times New Roman" w:eastAsia="Calibri" w:hAnsi="Times New Roman" w:cs="Times New Roman"/>
          <w:color w:val="auto"/>
          <w:lang w:eastAsia="en-US"/>
        </w:rPr>
        <w:lastRenderedPageBreak/>
        <w:t>Банкет - фуршет организуют обычно в случаях, когда необходимо принять большое, количество гостей (это может быть официальный прием, юбилей, семейное торжество или другое праздничное мероприятие). Гостям предоставляется свободный выбор места в зале. Гости сами выбирают блюда и напитки, расставленные на столе, едят и пьют стоя за фуршетным столом или около него. В любое время они могут уйти с банкета, не дожидаясь его окончания.</w:t>
      </w:r>
    </w:p>
    <w:p w:rsidR="00AA11B1" w:rsidRPr="00AA11B1" w:rsidRDefault="00AA11B1" w:rsidP="00AA11B1">
      <w:pPr>
        <w:widowControl/>
        <w:rPr>
          <w:rFonts w:ascii="Times New Roman" w:eastAsia="Calibri" w:hAnsi="Times New Roman" w:cs="Times New Roman"/>
          <w:color w:val="auto"/>
          <w:lang w:eastAsia="en-US"/>
        </w:rPr>
      </w:pPr>
      <w:r w:rsidRPr="00AA11B1">
        <w:rPr>
          <w:rFonts w:ascii="Times New Roman" w:eastAsia="Calibri" w:hAnsi="Times New Roman" w:cs="Times New Roman"/>
          <w:color w:val="auto"/>
          <w:lang w:eastAsia="en-US"/>
        </w:rPr>
        <w:t>Столы для банкета-фуршета устанавливают в зале в виде прямоугольника или в виде букв: " П Т Ш ". Так, чтобы расстояние между столами и от столов до стен зала было достаточным (1,5 м) для свободного передвижения гостей. У стен или по углам зала располагают небольшие круглые или квадратные столы, накрытые скатертями, на которые ставят сигареты, пепельницы, спички и цветы в высоких вазах, бумажные салфетки.</w:t>
      </w:r>
    </w:p>
    <w:p w:rsidR="00AA11B1" w:rsidRPr="00AA11B1" w:rsidRDefault="00AA11B1" w:rsidP="00AA11B1">
      <w:pPr>
        <w:widowControl/>
        <w:rPr>
          <w:rFonts w:ascii="Times New Roman" w:eastAsia="Calibri" w:hAnsi="Times New Roman" w:cs="Times New Roman"/>
          <w:color w:val="auto"/>
          <w:lang w:eastAsia="en-US"/>
        </w:rPr>
      </w:pPr>
      <w:r w:rsidRPr="00AA11B1">
        <w:rPr>
          <w:rFonts w:ascii="Times New Roman" w:eastAsia="Calibri" w:hAnsi="Times New Roman" w:cs="Times New Roman"/>
          <w:color w:val="auto"/>
          <w:lang w:eastAsia="en-US"/>
        </w:rPr>
        <w:t>Меню банкета - фуршета состоит в основном из закусок, ассортимент которых значительно шире, чем меню других банкетов. Иногда в меню банкета - фуршета включают вторые горячие блюда, например седло барашка, поросенок или индейка, жареные целиком, и др., которые подают как горячую закуску. Мясо предварительно нарезают небольшими ломтиками, затем снова придают форму тушки. Едят это блюдо, используя закусочную тарелку и закусочные приборы. Все закуски приготовляют (нарезают) небольшими порциями, чтобы было удобно, их есть стоя с помощью одной вилки.</w:t>
      </w:r>
    </w:p>
    <w:p w:rsidR="00AA11B1" w:rsidRPr="00137B18" w:rsidRDefault="00AA11B1" w:rsidP="00AA11B1">
      <w:pPr>
        <w:widowControl/>
        <w:rPr>
          <w:rFonts w:ascii="Times New Roman" w:eastAsia="Calibri" w:hAnsi="Times New Roman" w:cs="Times New Roman"/>
          <w:color w:val="auto"/>
          <w:lang w:eastAsia="en-US"/>
        </w:rPr>
      </w:pPr>
      <w:r w:rsidRPr="00AA11B1">
        <w:rPr>
          <w:rFonts w:ascii="Times New Roman" w:eastAsia="Calibri" w:hAnsi="Times New Roman" w:cs="Times New Roman"/>
          <w:color w:val="auto"/>
          <w:lang w:eastAsia="en-US"/>
        </w:rPr>
        <w:t xml:space="preserve">Характерной особенностью "фуршета" является порционирование блюд. Все они должны быть приготовлены мелкими порциями, что облегчает их потребление (например, только вилкой). Часть из них можно брать пластмассовыми шпильками, которые расставляют на столах в небольших стопках. </w:t>
      </w:r>
    </w:p>
    <w:p w:rsidR="008B1CB2" w:rsidRPr="009D3FAA" w:rsidRDefault="00B67424" w:rsidP="008B1CB2">
      <w:pPr>
        <w:widowControl/>
        <w:rPr>
          <w:rFonts w:ascii="Times New Roman" w:eastAsia="Times New Roman" w:hAnsi="Times New Roman" w:cs="Times New Roman"/>
        </w:rPr>
      </w:pPr>
      <w:r w:rsidRPr="00137B18">
        <w:rPr>
          <w:rFonts w:ascii="Times New Roman" w:eastAsia="Calibri" w:hAnsi="Times New Roman" w:cs="Times New Roman"/>
          <w:b/>
          <w:color w:val="auto"/>
          <w:lang w:eastAsia="en-US"/>
        </w:rPr>
        <w:t>Задание 3.</w:t>
      </w:r>
      <w:r>
        <w:rPr>
          <w:rFonts w:ascii="Times New Roman" w:eastAsia="Calibri" w:hAnsi="Times New Roman" w:cs="Times New Roman"/>
          <w:b/>
          <w:color w:val="auto"/>
          <w:lang w:eastAsia="en-US"/>
        </w:rPr>
        <w:t xml:space="preserve"> Ответьте на вопрос: </w:t>
      </w:r>
      <w:r w:rsidR="008B1CB2">
        <w:rPr>
          <w:rFonts w:ascii="Times New Roman" w:eastAsia="Times New Roman" w:hAnsi="Times New Roman" w:cs="Times New Roman"/>
        </w:rPr>
        <w:t>В услуги предприятия общественного питания, в котором вы работаете</w:t>
      </w:r>
      <w:proofErr w:type="gramStart"/>
      <w:r w:rsidR="008B1CB2">
        <w:rPr>
          <w:rFonts w:ascii="Times New Roman" w:eastAsia="Times New Roman" w:hAnsi="Times New Roman" w:cs="Times New Roman"/>
        </w:rPr>
        <w:t>,в</w:t>
      </w:r>
      <w:proofErr w:type="gramEnd"/>
      <w:r w:rsidR="008B1CB2">
        <w:rPr>
          <w:rFonts w:ascii="Times New Roman" w:eastAsia="Times New Roman" w:hAnsi="Times New Roman" w:cs="Times New Roman"/>
        </w:rPr>
        <w:t xml:space="preserve">ходит кейтеринг, вам предложили возглавить эту службу. Дайте характеристику кейтерингуивчѐмзаключаетсяработаменеджераэтойслужбы? </w:t>
      </w:r>
    </w:p>
    <w:p w:rsidR="008B1CB2" w:rsidRPr="009D3FAA" w:rsidRDefault="008B1CB2" w:rsidP="008B1CB2">
      <w:pPr>
        <w:widowControl/>
        <w:rPr>
          <w:rFonts w:ascii="Times New Roman" w:eastAsia="Times New Roman" w:hAnsi="Times New Roman" w:cs="Times New Roman"/>
        </w:rPr>
      </w:pPr>
      <w:r w:rsidRPr="008B1CB2">
        <w:rPr>
          <w:rFonts w:ascii="Times New Roman" w:eastAsia="Times New Roman" w:hAnsi="Times New Roman" w:cs="Times New Roman"/>
        </w:rPr>
        <w:t>Кейтеринг (Catering) — это направление в сфере бизнеса общественного питания, отвечающее за предоставление продуктов, напитков и сопутствующего сервиса для различных выездных мероприятий.</w:t>
      </w:r>
    </w:p>
    <w:p w:rsidR="008B1CB2" w:rsidRDefault="008B1CB2" w:rsidP="008B1CB2">
      <w:pPr>
        <w:widowControl/>
        <w:rPr>
          <w:rFonts w:ascii="Times New Roman" w:eastAsia="Times New Roman" w:hAnsi="Times New Roman" w:cs="Times New Roman"/>
        </w:rPr>
      </w:pPr>
      <w:r>
        <w:rPr>
          <w:rFonts w:ascii="Times New Roman" w:eastAsia="Times New Roman" w:hAnsi="Times New Roman" w:cs="Times New Roman"/>
        </w:rPr>
        <w:t>К</w:t>
      </w:r>
      <w:r w:rsidRPr="008B1CB2">
        <w:rPr>
          <w:rFonts w:ascii="Times New Roman" w:eastAsia="Times New Roman" w:hAnsi="Times New Roman" w:cs="Times New Roman"/>
        </w:rPr>
        <w:t xml:space="preserve">ейтеринг — это специальный </w:t>
      </w:r>
      <w:proofErr w:type="gramStart"/>
      <w:r w:rsidRPr="008B1CB2">
        <w:rPr>
          <w:rFonts w:ascii="Times New Roman" w:eastAsia="Times New Roman" w:hAnsi="Times New Roman" w:cs="Times New Roman"/>
        </w:rPr>
        <w:t>сервис</w:t>
      </w:r>
      <w:proofErr w:type="gramEnd"/>
      <w:r w:rsidRPr="008B1CB2">
        <w:rPr>
          <w:rFonts w:ascii="Times New Roman" w:eastAsia="Times New Roman" w:hAnsi="Times New Roman" w:cs="Times New Roman"/>
        </w:rPr>
        <w:t xml:space="preserve"> который позволяет организовать праздничный стол или просто накормить сотрудников на выездном мероприятии. </w:t>
      </w:r>
      <w:proofErr w:type="gramStart"/>
      <w:r w:rsidRPr="008B1CB2">
        <w:rPr>
          <w:rFonts w:ascii="Times New Roman" w:eastAsia="Times New Roman" w:hAnsi="Times New Roman" w:cs="Times New Roman"/>
        </w:rPr>
        <w:t>Так</w:t>
      </w:r>
      <w:proofErr w:type="gramEnd"/>
      <w:r w:rsidRPr="008B1CB2">
        <w:rPr>
          <w:rFonts w:ascii="Times New Roman" w:eastAsia="Times New Roman" w:hAnsi="Times New Roman" w:cs="Times New Roman"/>
        </w:rPr>
        <w:t xml:space="preserve"> к примеру, если вы хотите отметить праздник на берегу реки, но не хотите заниматься кухней, посудой и прочими бытовыми вопросами, вы просто заказываете услугу кейтеринга. В указанное место вам могут привезти все необходимое, начиная от еды и напитков, заканчивая мебелью, посудой, декорациями и обслуживающим персоналом. При необходимости на месте может быть развернута мобильная кухня, где повар на ваших глазах будет готовить заранее заказанные блюда.</w:t>
      </w:r>
    </w:p>
    <w:p w:rsidR="009F57DD" w:rsidRPr="009F57DD" w:rsidRDefault="009F57DD" w:rsidP="009F57DD">
      <w:pPr>
        <w:widowControl/>
        <w:rPr>
          <w:rFonts w:ascii="Times New Roman" w:eastAsia="Times New Roman" w:hAnsi="Times New Roman" w:cs="Times New Roman"/>
          <w:b/>
          <w:bCs/>
        </w:rPr>
      </w:pPr>
      <w:r>
        <w:rPr>
          <w:rFonts w:ascii="Times New Roman" w:eastAsia="Times New Roman" w:hAnsi="Times New Roman" w:cs="Times New Roman"/>
          <w:b/>
          <w:bCs/>
        </w:rPr>
        <w:t xml:space="preserve">К </w:t>
      </w:r>
      <w:r w:rsidRPr="009F57DD">
        <w:rPr>
          <w:rFonts w:ascii="Times New Roman" w:eastAsia="Times New Roman" w:hAnsi="Times New Roman" w:cs="Times New Roman"/>
          <w:b/>
          <w:bCs/>
        </w:rPr>
        <w:t>основным услугам можно отнести:</w:t>
      </w:r>
    </w:p>
    <w:p w:rsidR="009F57DD" w:rsidRPr="009F57DD" w:rsidRDefault="009F57DD" w:rsidP="00CF20B8">
      <w:pPr>
        <w:widowControl/>
        <w:numPr>
          <w:ilvl w:val="0"/>
          <w:numId w:val="97"/>
        </w:numPr>
        <w:rPr>
          <w:rFonts w:ascii="Times New Roman" w:eastAsia="Times New Roman" w:hAnsi="Times New Roman" w:cs="Times New Roman"/>
        </w:rPr>
      </w:pPr>
      <w:r w:rsidRPr="009F57DD">
        <w:rPr>
          <w:rFonts w:ascii="Times New Roman" w:eastAsia="Times New Roman" w:hAnsi="Times New Roman" w:cs="Times New Roman"/>
        </w:rPr>
        <w:t>Приготовление и доставка готовой пищи в указанное место;</w:t>
      </w:r>
    </w:p>
    <w:p w:rsidR="009F57DD" w:rsidRPr="009F57DD" w:rsidRDefault="009F57DD" w:rsidP="00CF20B8">
      <w:pPr>
        <w:widowControl/>
        <w:numPr>
          <w:ilvl w:val="0"/>
          <w:numId w:val="97"/>
        </w:numPr>
        <w:rPr>
          <w:rFonts w:ascii="Times New Roman" w:eastAsia="Times New Roman" w:hAnsi="Times New Roman" w:cs="Times New Roman"/>
        </w:rPr>
      </w:pPr>
      <w:r w:rsidRPr="009F57DD">
        <w:rPr>
          <w:rFonts w:ascii="Times New Roman" w:eastAsia="Times New Roman" w:hAnsi="Times New Roman" w:cs="Times New Roman"/>
        </w:rPr>
        <w:t>Приготовление и подача пищи непосредственно в месте проведения мероприятия;</w:t>
      </w:r>
    </w:p>
    <w:p w:rsidR="009F57DD" w:rsidRPr="009F57DD" w:rsidRDefault="009F57DD" w:rsidP="00CF20B8">
      <w:pPr>
        <w:widowControl/>
        <w:numPr>
          <w:ilvl w:val="0"/>
          <w:numId w:val="97"/>
        </w:numPr>
        <w:rPr>
          <w:rFonts w:ascii="Times New Roman" w:eastAsia="Times New Roman" w:hAnsi="Times New Roman" w:cs="Times New Roman"/>
        </w:rPr>
      </w:pPr>
      <w:r w:rsidRPr="009F57DD">
        <w:rPr>
          <w:rFonts w:ascii="Times New Roman" w:eastAsia="Times New Roman" w:hAnsi="Times New Roman" w:cs="Times New Roman"/>
        </w:rPr>
        <w:t>Сервировка стола;</w:t>
      </w:r>
    </w:p>
    <w:p w:rsidR="009F57DD" w:rsidRPr="009F57DD" w:rsidRDefault="009F57DD" w:rsidP="00CF20B8">
      <w:pPr>
        <w:widowControl/>
        <w:numPr>
          <w:ilvl w:val="0"/>
          <w:numId w:val="97"/>
        </w:numPr>
        <w:rPr>
          <w:rFonts w:ascii="Times New Roman" w:eastAsia="Times New Roman" w:hAnsi="Times New Roman" w:cs="Times New Roman"/>
        </w:rPr>
      </w:pPr>
      <w:r w:rsidRPr="009F57DD">
        <w:rPr>
          <w:rFonts w:ascii="Times New Roman" w:eastAsia="Times New Roman" w:hAnsi="Times New Roman" w:cs="Times New Roman"/>
        </w:rPr>
        <w:t>Подача блюд или напитков;</w:t>
      </w:r>
    </w:p>
    <w:p w:rsidR="009F57DD" w:rsidRPr="009F57DD" w:rsidRDefault="009F57DD" w:rsidP="00CF20B8">
      <w:pPr>
        <w:widowControl/>
        <w:numPr>
          <w:ilvl w:val="0"/>
          <w:numId w:val="97"/>
        </w:numPr>
        <w:rPr>
          <w:rFonts w:ascii="Times New Roman" w:eastAsia="Times New Roman" w:hAnsi="Times New Roman" w:cs="Times New Roman"/>
        </w:rPr>
      </w:pPr>
      <w:r w:rsidRPr="009F57DD">
        <w:rPr>
          <w:rFonts w:ascii="Times New Roman" w:eastAsia="Times New Roman" w:hAnsi="Times New Roman" w:cs="Times New Roman"/>
        </w:rPr>
        <w:t>Услуги обслуживающего персонала (</w:t>
      </w:r>
      <w:r w:rsidRPr="009F57DD">
        <w:rPr>
          <w:rFonts w:ascii="Times New Roman" w:eastAsia="Times New Roman" w:hAnsi="Times New Roman" w:cs="Times New Roman"/>
          <w:i/>
          <w:iCs/>
        </w:rPr>
        <w:t>официанты, повара, бармены, уборщики и т.д</w:t>
      </w:r>
      <w:r w:rsidRPr="009F57DD">
        <w:rPr>
          <w:rFonts w:ascii="Times New Roman" w:eastAsia="Times New Roman" w:hAnsi="Times New Roman" w:cs="Times New Roman"/>
        </w:rPr>
        <w:t>.);</w:t>
      </w:r>
    </w:p>
    <w:p w:rsidR="009F57DD" w:rsidRPr="009F57DD" w:rsidRDefault="009F57DD" w:rsidP="00CF20B8">
      <w:pPr>
        <w:widowControl/>
        <w:numPr>
          <w:ilvl w:val="0"/>
          <w:numId w:val="97"/>
        </w:numPr>
        <w:rPr>
          <w:rFonts w:ascii="Times New Roman" w:eastAsia="Times New Roman" w:hAnsi="Times New Roman" w:cs="Times New Roman"/>
        </w:rPr>
      </w:pPr>
      <w:r w:rsidRPr="009F57DD">
        <w:rPr>
          <w:rFonts w:ascii="Times New Roman" w:eastAsia="Times New Roman" w:hAnsi="Times New Roman" w:cs="Times New Roman"/>
        </w:rPr>
        <w:t>Аренда посуды, мебели, декораций, осветительных приборов и других атрибутов;</w:t>
      </w:r>
    </w:p>
    <w:p w:rsidR="009F57DD" w:rsidRPr="008B1CB2" w:rsidRDefault="009F57DD" w:rsidP="008B1CB2">
      <w:pPr>
        <w:widowControl/>
        <w:rPr>
          <w:rFonts w:ascii="Times New Roman" w:eastAsia="Times New Roman" w:hAnsi="Times New Roman" w:cs="Times New Roman"/>
        </w:rPr>
      </w:pPr>
    </w:p>
    <w:p w:rsidR="00B67424" w:rsidRPr="00137B18" w:rsidRDefault="00B67424" w:rsidP="008B1CB2">
      <w:pPr>
        <w:widowControl/>
        <w:rPr>
          <w:rFonts w:ascii="Times New Roman" w:eastAsia="Calibri" w:hAnsi="Times New Roman" w:cs="Times New Roman"/>
          <w:color w:val="auto"/>
          <w:lang w:eastAsia="en-US"/>
        </w:rPr>
      </w:pPr>
      <w:r w:rsidRPr="00137B18">
        <w:rPr>
          <w:rFonts w:ascii="Times New Roman" w:eastAsia="Calibri" w:hAnsi="Times New Roman" w:cs="Times New Roman"/>
          <w:b/>
          <w:color w:val="auto"/>
          <w:lang w:eastAsia="en-US"/>
        </w:rPr>
        <w:t>Задание 4.</w:t>
      </w:r>
      <w:r w:rsidRPr="00137B18">
        <w:rPr>
          <w:rFonts w:ascii="Times New Roman" w:eastAsia="Calibri" w:hAnsi="Times New Roman" w:cs="Times New Roman"/>
          <w:color w:val="auto"/>
          <w:lang w:eastAsia="en-US"/>
        </w:rPr>
        <w:t>Рассчитайте количество официантов для проведения приемов ибанкетов:</w:t>
      </w:r>
    </w:p>
    <w:p w:rsidR="00B67424" w:rsidRPr="00137B18" w:rsidRDefault="00B67424" w:rsidP="00B67424">
      <w:pPr>
        <w:widowControl/>
        <w:rPr>
          <w:rFonts w:ascii="Times New Roman" w:eastAsia="Calibri" w:hAnsi="Times New Roman" w:cs="Times New Roman"/>
          <w:color w:val="auto"/>
          <w:lang w:eastAsia="en-US"/>
        </w:rPr>
      </w:pPr>
      <w:r w:rsidRPr="00137B18">
        <w:rPr>
          <w:rFonts w:ascii="Times New Roman" w:eastAsia="Calibri" w:hAnsi="Times New Roman" w:cs="Times New Roman"/>
          <w:color w:val="auto"/>
          <w:lang w:eastAsia="en-US"/>
        </w:rPr>
        <w:t>-</w:t>
      </w:r>
      <w:r w:rsidRPr="00137B18">
        <w:rPr>
          <w:rFonts w:ascii="Times New Roman" w:eastAsia="Calibri" w:hAnsi="Times New Roman" w:cs="Times New Roman"/>
          <w:color w:val="auto"/>
          <w:lang w:eastAsia="en-US"/>
        </w:rPr>
        <w:tab/>
        <w:t>дипл</w:t>
      </w:r>
      <w:r w:rsidR="009F57DD">
        <w:rPr>
          <w:rFonts w:ascii="Times New Roman" w:eastAsia="Calibri" w:hAnsi="Times New Roman" w:cs="Times New Roman"/>
          <w:color w:val="auto"/>
          <w:lang w:eastAsia="en-US"/>
        </w:rPr>
        <w:t>оматический прием на 40 человек – 10 официантов</w:t>
      </w:r>
    </w:p>
    <w:p w:rsidR="00B67424" w:rsidRPr="00137B18" w:rsidRDefault="009F57DD" w:rsidP="00B67424">
      <w:pPr>
        <w:widowControl/>
        <w:rPr>
          <w:rFonts w:ascii="Times New Roman" w:eastAsia="Calibri" w:hAnsi="Times New Roman" w:cs="Times New Roman"/>
          <w:color w:val="auto"/>
          <w:lang w:eastAsia="en-US"/>
        </w:rPr>
      </w:pPr>
      <w:r>
        <w:rPr>
          <w:rFonts w:ascii="Times New Roman" w:eastAsia="Calibri" w:hAnsi="Times New Roman" w:cs="Times New Roman"/>
          <w:color w:val="auto"/>
          <w:lang w:eastAsia="en-US"/>
        </w:rPr>
        <w:t>-</w:t>
      </w:r>
      <w:r>
        <w:rPr>
          <w:rFonts w:ascii="Times New Roman" w:eastAsia="Calibri" w:hAnsi="Times New Roman" w:cs="Times New Roman"/>
          <w:color w:val="auto"/>
          <w:lang w:eastAsia="en-US"/>
        </w:rPr>
        <w:tab/>
        <w:t>свадьба на 60 человек– 15 официантов</w:t>
      </w:r>
    </w:p>
    <w:p w:rsidR="00B67424" w:rsidRPr="00137B18" w:rsidRDefault="009F57DD" w:rsidP="00B67424">
      <w:pPr>
        <w:widowControl/>
        <w:rPr>
          <w:rFonts w:ascii="Times New Roman" w:eastAsia="Calibri" w:hAnsi="Times New Roman" w:cs="Times New Roman"/>
          <w:color w:val="auto"/>
          <w:lang w:eastAsia="en-US"/>
        </w:rPr>
      </w:pPr>
      <w:r>
        <w:rPr>
          <w:rFonts w:ascii="Times New Roman" w:eastAsia="Calibri" w:hAnsi="Times New Roman" w:cs="Times New Roman"/>
          <w:color w:val="auto"/>
          <w:lang w:eastAsia="en-US"/>
        </w:rPr>
        <w:t>-</w:t>
      </w:r>
      <w:r>
        <w:rPr>
          <w:rFonts w:ascii="Times New Roman" w:eastAsia="Calibri" w:hAnsi="Times New Roman" w:cs="Times New Roman"/>
          <w:color w:val="auto"/>
          <w:lang w:eastAsia="en-US"/>
        </w:rPr>
        <w:tab/>
        <w:t>банкет-кофе на 20 человек – 3 официанта</w:t>
      </w:r>
    </w:p>
    <w:p w:rsidR="009F57DD" w:rsidRPr="00137B18" w:rsidRDefault="00B67424" w:rsidP="009F57DD">
      <w:pPr>
        <w:widowControl/>
        <w:rPr>
          <w:rFonts w:ascii="Times New Roman" w:eastAsia="Calibri" w:hAnsi="Times New Roman" w:cs="Times New Roman"/>
          <w:color w:val="auto"/>
          <w:lang w:eastAsia="en-US"/>
        </w:rPr>
      </w:pPr>
      <w:r w:rsidRPr="00137B18">
        <w:rPr>
          <w:rFonts w:ascii="Times New Roman" w:eastAsia="Calibri" w:hAnsi="Times New Roman" w:cs="Times New Roman"/>
          <w:color w:val="auto"/>
          <w:lang w:eastAsia="en-US"/>
        </w:rPr>
        <w:t>-</w:t>
      </w:r>
      <w:r w:rsidRPr="00137B18">
        <w:rPr>
          <w:rFonts w:ascii="Times New Roman" w:eastAsia="Calibri" w:hAnsi="Times New Roman" w:cs="Times New Roman"/>
          <w:color w:val="auto"/>
          <w:lang w:eastAsia="en-US"/>
        </w:rPr>
        <w:tab/>
        <w:t>банкет-фуршет на 45 человек</w:t>
      </w:r>
      <w:r w:rsidR="009F57DD">
        <w:rPr>
          <w:rFonts w:ascii="Times New Roman" w:eastAsia="Calibri" w:hAnsi="Times New Roman" w:cs="Times New Roman"/>
          <w:color w:val="auto"/>
          <w:lang w:eastAsia="en-US"/>
        </w:rPr>
        <w:t xml:space="preserve"> – 4-5 официантов</w:t>
      </w:r>
    </w:p>
    <w:p w:rsidR="00B67424" w:rsidRPr="00137B18" w:rsidRDefault="00B67424" w:rsidP="00B67424">
      <w:pPr>
        <w:widowControl/>
        <w:rPr>
          <w:rFonts w:ascii="Times New Roman" w:eastAsia="Calibri" w:hAnsi="Times New Roman" w:cs="Times New Roman"/>
          <w:color w:val="auto"/>
          <w:lang w:eastAsia="en-US"/>
        </w:rPr>
      </w:pPr>
    </w:p>
    <w:p w:rsidR="008D5564" w:rsidRPr="008D5564" w:rsidRDefault="008D5564" w:rsidP="008D5564">
      <w:pPr>
        <w:widowControl/>
        <w:rPr>
          <w:rFonts w:ascii="Times New Roman" w:eastAsia="Arial Unicode MS" w:hAnsi="Times New Roman" w:cs="Times New Roman"/>
          <w:b/>
        </w:rPr>
      </w:pPr>
      <w:r w:rsidRPr="008D5564">
        <w:rPr>
          <w:rFonts w:ascii="Times New Roman" w:eastAsia="Arial Unicode MS" w:hAnsi="Times New Roman" w:cs="Times New Roman"/>
          <w:b/>
        </w:rPr>
        <w:t>Цель дифференцированного зачета:</w:t>
      </w:r>
    </w:p>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 xml:space="preserve">Проверка сформированности знаний и умений при освоении </w:t>
      </w:r>
      <w:r w:rsidR="009F57DD" w:rsidRPr="009F57DD">
        <w:rPr>
          <w:rFonts w:ascii="Times New Roman" w:eastAsia="Arial Unicode MS" w:hAnsi="Times New Roman" w:cs="Times New Roman"/>
        </w:rPr>
        <w:t>ОП.04 Организация обслуживания</w:t>
      </w:r>
      <w:r w:rsidR="009F57DD" w:rsidRPr="008D5564">
        <w:rPr>
          <w:rFonts w:ascii="Times New Roman" w:eastAsia="Arial Unicode MS" w:hAnsi="Times New Roman" w:cs="Times New Roman"/>
        </w:rPr>
        <w:t>для</w:t>
      </w:r>
      <w:r w:rsidRPr="008D5564">
        <w:rPr>
          <w:rFonts w:ascii="Times New Roman" w:eastAsia="Arial Unicode MS" w:hAnsi="Times New Roman" w:cs="Times New Roman"/>
        </w:rPr>
        <w:t xml:space="preserve">проведения дифференцированного зачета составлено 4 варианта по </w:t>
      </w:r>
      <w:r w:rsidR="009F57DD">
        <w:rPr>
          <w:rFonts w:ascii="Times New Roman" w:eastAsia="Arial Unicode MS" w:hAnsi="Times New Roman" w:cs="Times New Roman"/>
        </w:rPr>
        <w:t>4</w:t>
      </w:r>
      <w:r w:rsidRPr="008D5564">
        <w:rPr>
          <w:rFonts w:ascii="Times New Roman" w:eastAsia="Arial Unicode MS" w:hAnsi="Times New Roman" w:cs="Times New Roman"/>
        </w:rPr>
        <w:t xml:space="preserve"> задани</w:t>
      </w:r>
      <w:r w:rsidR="009F57DD">
        <w:rPr>
          <w:rFonts w:ascii="Times New Roman" w:eastAsia="Arial Unicode MS" w:hAnsi="Times New Roman" w:cs="Times New Roman"/>
        </w:rPr>
        <w:t>я</w:t>
      </w:r>
      <w:r w:rsidRPr="008D5564">
        <w:rPr>
          <w:rFonts w:ascii="Times New Roman" w:eastAsia="Arial Unicode MS" w:hAnsi="Times New Roman" w:cs="Times New Roman"/>
        </w:rPr>
        <w:t xml:space="preserve"> в каждом:</w:t>
      </w:r>
    </w:p>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lastRenderedPageBreak/>
        <w:t>Первое задание (те</w:t>
      </w:r>
      <w:r w:rsidR="009F57DD">
        <w:rPr>
          <w:rFonts w:ascii="Times New Roman" w:eastAsia="Arial Unicode MS" w:hAnsi="Times New Roman" w:cs="Times New Roman"/>
        </w:rPr>
        <w:t>стовое</w:t>
      </w:r>
      <w:r w:rsidRPr="008D5564">
        <w:rPr>
          <w:rFonts w:ascii="Times New Roman" w:eastAsia="Arial Unicode MS" w:hAnsi="Times New Roman" w:cs="Times New Roman"/>
        </w:rPr>
        <w:t>) оценивается в 1 балл (за каждый правильный ответ выставляется 0,</w:t>
      </w:r>
      <w:r w:rsidR="009F57DD">
        <w:rPr>
          <w:rFonts w:ascii="Times New Roman" w:eastAsia="Arial Unicode MS" w:hAnsi="Times New Roman" w:cs="Times New Roman"/>
        </w:rPr>
        <w:t>1</w:t>
      </w:r>
      <w:r w:rsidRPr="008D5564">
        <w:rPr>
          <w:rFonts w:ascii="Times New Roman" w:eastAsia="Arial Unicode MS" w:hAnsi="Times New Roman" w:cs="Times New Roman"/>
        </w:rPr>
        <w:t xml:space="preserve"> балла) </w:t>
      </w:r>
    </w:p>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Второе задание (</w:t>
      </w:r>
      <w:r w:rsidR="009F57DD">
        <w:rPr>
          <w:rFonts w:ascii="Times New Roman" w:eastAsia="Arial Unicode MS" w:hAnsi="Times New Roman" w:cs="Times New Roman"/>
        </w:rPr>
        <w:t>письменное</w:t>
      </w:r>
      <w:r w:rsidRPr="008D5564">
        <w:rPr>
          <w:rFonts w:ascii="Times New Roman" w:eastAsia="Arial Unicode MS" w:hAnsi="Times New Roman" w:cs="Times New Roman"/>
        </w:rPr>
        <w:t xml:space="preserve">) оценивается в </w:t>
      </w:r>
      <w:r w:rsidR="009F57DD">
        <w:rPr>
          <w:rFonts w:ascii="Times New Roman" w:eastAsia="Arial Unicode MS" w:hAnsi="Times New Roman" w:cs="Times New Roman"/>
        </w:rPr>
        <w:t>1</w:t>
      </w:r>
      <w:r w:rsidRPr="008D5564">
        <w:rPr>
          <w:rFonts w:ascii="Times New Roman" w:eastAsia="Arial Unicode MS" w:hAnsi="Times New Roman" w:cs="Times New Roman"/>
        </w:rPr>
        <w:t xml:space="preserve"> балл </w:t>
      </w:r>
    </w:p>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Третье задание (</w:t>
      </w:r>
      <w:r w:rsidR="00F11C37">
        <w:rPr>
          <w:rFonts w:ascii="Times New Roman" w:eastAsia="Arial Unicode MS" w:hAnsi="Times New Roman" w:cs="Times New Roman"/>
        </w:rPr>
        <w:t>письменное</w:t>
      </w:r>
      <w:r w:rsidRPr="008D5564">
        <w:rPr>
          <w:rFonts w:ascii="Times New Roman" w:eastAsia="Arial Unicode MS" w:hAnsi="Times New Roman" w:cs="Times New Roman"/>
        </w:rPr>
        <w:t>) оцениваетс</w:t>
      </w:r>
      <w:r w:rsidR="009F57DD">
        <w:rPr>
          <w:rFonts w:ascii="Times New Roman" w:eastAsia="Arial Unicode MS" w:hAnsi="Times New Roman" w:cs="Times New Roman"/>
        </w:rPr>
        <w:t>я в 1балл</w:t>
      </w:r>
    </w:p>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 xml:space="preserve">Четвертое задание (практическое) оценивается в </w:t>
      </w:r>
      <w:r w:rsidR="009F57DD">
        <w:rPr>
          <w:rFonts w:ascii="Times New Roman" w:eastAsia="Arial Unicode MS" w:hAnsi="Times New Roman" w:cs="Times New Roman"/>
        </w:rPr>
        <w:t>2</w:t>
      </w:r>
      <w:r w:rsidRPr="008D5564">
        <w:rPr>
          <w:rFonts w:ascii="Times New Roman" w:eastAsia="Arial Unicode MS" w:hAnsi="Times New Roman" w:cs="Times New Roman"/>
        </w:rPr>
        <w:t>балл</w:t>
      </w:r>
      <w:r w:rsidR="009F57DD">
        <w:rPr>
          <w:rFonts w:ascii="Times New Roman" w:eastAsia="Arial Unicode MS" w:hAnsi="Times New Roman" w:cs="Times New Roman"/>
        </w:rPr>
        <w:t>а</w:t>
      </w:r>
    </w:p>
    <w:p w:rsidR="008D5564" w:rsidRDefault="008D5564" w:rsidP="008D5564">
      <w:pPr>
        <w:widowControl/>
        <w:rPr>
          <w:rFonts w:ascii="Times New Roman" w:eastAsia="Arial Unicode MS" w:hAnsi="Times New Roman" w:cs="Times New Roman"/>
        </w:rPr>
      </w:pPr>
    </w:p>
    <w:p w:rsidR="000D14D0" w:rsidRPr="008D5564" w:rsidRDefault="000D14D0" w:rsidP="008D5564">
      <w:pPr>
        <w:widowControl/>
        <w:rPr>
          <w:rFonts w:ascii="Times New Roman" w:eastAsia="Arial Unicode MS" w:hAnsi="Times New Roman" w:cs="Times New Roman"/>
        </w:rPr>
      </w:pPr>
    </w:p>
    <w:p w:rsidR="008D5564" w:rsidRDefault="008D5564" w:rsidP="008D5564">
      <w:pPr>
        <w:widowControl/>
        <w:rPr>
          <w:rFonts w:ascii="Times New Roman" w:eastAsia="Arial Unicode MS" w:hAnsi="Times New Roman" w:cs="Times New Roman"/>
          <w:b/>
        </w:rPr>
      </w:pPr>
      <w:r w:rsidRPr="008D5564">
        <w:rPr>
          <w:rFonts w:ascii="Times New Roman" w:eastAsia="Arial Unicode MS" w:hAnsi="Times New Roman" w:cs="Times New Roman"/>
          <w:b/>
        </w:rPr>
        <w:t>Критерии оцен</w:t>
      </w:r>
      <w:r w:rsidR="000D14D0">
        <w:rPr>
          <w:rFonts w:ascii="Times New Roman" w:eastAsia="Arial Unicode MS" w:hAnsi="Times New Roman" w:cs="Times New Roman"/>
          <w:b/>
        </w:rPr>
        <w:t>ивания</w:t>
      </w:r>
    </w:p>
    <w:p w:rsidR="000D14D0" w:rsidRPr="008D5564" w:rsidRDefault="000D14D0" w:rsidP="008D5564">
      <w:pPr>
        <w:widowControl/>
        <w:rPr>
          <w:rFonts w:ascii="Times New Roman" w:eastAsia="Arial Unicode MS" w:hAnsi="Times New Roman" w:cs="Times New Roman"/>
        </w:rPr>
      </w:pPr>
    </w:p>
    <w:tbl>
      <w:tblPr>
        <w:tblW w:w="9224" w:type="dxa"/>
        <w:tblInd w:w="-5" w:type="dxa"/>
        <w:tblLayout w:type="fixed"/>
        <w:tblCellMar>
          <w:left w:w="0" w:type="dxa"/>
          <w:right w:w="0" w:type="dxa"/>
        </w:tblCellMar>
        <w:tblLook w:val="0000"/>
      </w:tblPr>
      <w:tblGrid>
        <w:gridCol w:w="1570"/>
        <w:gridCol w:w="2835"/>
        <w:gridCol w:w="4819"/>
      </w:tblGrid>
      <w:tr w:rsidR="008D5564" w:rsidRPr="008D5564" w:rsidTr="008D5564">
        <w:trPr>
          <w:trHeight w:val="288"/>
        </w:trPr>
        <w:tc>
          <w:tcPr>
            <w:tcW w:w="1570" w:type="dxa"/>
            <w:tcBorders>
              <w:top w:val="single" w:sz="4" w:space="0" w:color="auto"/>
              <w:left w:val="single" w:sz="4" w:space="0" w:color="auto"/>
              <w:right w:val="nil"/>
            </w:tcBorders>
            <w:shd w:val="clear" w:color="auto" w:fill="FFFFFF"/>
            <w:vAlign w:val="bottom"/>
          </w:tcPr>
          <w:p w:rsidR="008D5564" w:rsidRPr="008D5564" w:rsidRDefault="008D5564" w:rsidP="00424C6A">
            <w:pPr>
              <w:widowControl/>
              <w:jc w:val="center"/>
              <w:rPr>
                <w:rFonts w:ascii="Times New Roman" w:eastAsia="Arial Unicode MS" w:hAnsi="Times New Roman" w:cs="Times New Roman"/>
              </w:rPr>
            </w:pPr>
            <w:r w:rsidRPr="008D5564">
              <w:rPr>
                <w:rFonts w:ascii="Times New Roman" w:eastAsia="Arial Unicode MS" w:hAnsi="Times New Roman" w:cs="Times New Roman"/>
              </w:rPr>
              <w:t>№ задания</w:t>
            </w:r>
          </w:p>
        </w:tc>
        <w:tc>
          <w:tcPr>
            <w:tcW w:w="2835" w:type="dxa"/>
            <w:tcBorders>
              <w:top w:val="single" w:sz="4" w:space="0" w:color="auto"/>
              <w:left w:val="single" w:sz="4" w:space="0" w:color="auto"/>
              <w:bottom w:val="nil"/>
              <w:right w:val="nil"/>
            </w:tcBorders>
            <w:shd w:val="clear" w:color="auto" w:fill="FFFFFF"/>
            <w:vAlign w:val="bottom"/>
          </w:tcPr>
          <w:p w:rsidR="008D5564" w:rsidRPr="008D5564" w:rsidRDefault="008D5564" w:rsidP="00424C6A">
            <w:pPr>
              <w:widowControl/>
              <w:jc w:val="center"/>
              <w:rPr>
                <w:rFonts w:ascii="Times New Roman" w:eastAsia="Arial Unicode MS" w:hAnsi="Times New Roman" w:cs="Times New Roman"/>
              </w:rPr>
            </w:pPr>
            <w:r w:rsidRPr="008D5564">
              <w:rPr>
                <w:rFonts w:ascii="Times New Roman" w:eastAsia="Arial Unicode MS" w:hAnsi="Times New Roman" w:cs="Times New Roman"/>
              </w:rPr>
              <w:t>Макс. кол-во баллов</w:t>
            </w:r>
          </w:p>
        </w:tc>
        <w:tc>
          <w:tcPr>
            <w:tcW w:w="4819" w:type="dxa"/>
            <w:tcBorders>
              <w:top w:val="single" w:sz="4" w:space="0" w:color="auto"/>
              <w:left w:val="single" w:sz="4" w:space="0" w:color="auto"/>
              <w:bottom w:val="nil"/>
              <w:right w:val="single" w:sz="4" w:space="0" w:color="auto"/>
            </w:tcBorders>
            <w:shd w:val="clear" w:color="auto" w:fill="FFFFFF"/>
            <w:vAlign w:val="bottom"/>
          </w:tcPr>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Баллы</w:t>
            </w:r>
          </w:p>
        </w:tc>
      </w:tr>
      <w:tr w:rsidR="008D5564" w:rsidRPr="008D5564" w:rsidTr="008D5564">
        <w:trPr>
          <w:trHeight w:val="283"/>
        </w:trPr>
        <w:tc>
          <w:tcPr>
            <w:tcW w:w="1570" w:type="dxa"/>
            <w:tcBorders>
              <w:left w:val="single" w:sz="4" w:space="0" w:color="auto"/>
              <w:bottom w:val="single" w:sz="4" w:space="0" w:color="auto"/>
              <w:right w:val="nil"/>
            </w:tcBorders>
            <w:shd w:val="clear" w:color="auto" w:fill="FFFFFF"/>
            <w:vAlign w:val="bottom"/>
          </w:tcPr>
          <w:p w:rsidR="008D5564" w:rsidRPr="008D5564" w:rsidRDefault="008D5564" w:rsidP="00424C6A">
            <w:pPr>
              <w:widowControl/>
              <w:jc w:val="center"/>
              <w:rPr>
                <w:rFonts w:ascii="Times New Roman" w:eastAsia="Arial Unicode MS" w:hAnsi="Times New Roman" w:cs="Times New Roman"/>
              </w:rPr>
            </w:pPr>
            <w:r w:rsidRPr="008D5564">
              <w:rPr>
                <w:rFonts w:ascii="Times New Roman" w:eastAsia="Arial Unicode MS" w:hAnsi="Times New Roman" w:cs="Times New Roman"/>
                <w:lang w:val="en-US"/>
              </w:rPr>
              <w:t>I</w:t>
            </w:r>
          </w:p>
        </w:tc>
        <w:tc>
          <w:tcPr>
            <w:tcW w:w="2835" w:type="dxa"/>
            <w:tcBorders>
              <w:top w:val="single" w:sz="4" w:space="0" w:color="auto"/>
              <w:left w:val="single" w:sz="4" w:space="0" w:color="auto"/>
              <w:bottom w:val="nil"/>
              <w:right w:val="nil"/>
            </w:tcBorders>
            <w:shd w:val="clear" w:color="auto" w:fill="FFFFFF"/>
            <w:vAlign w:val="bottom"/>
          </w:tcPr>
          <w:p w:rsidR="008D5564" w:rsidRPr="008D5564" w:rsidRDefault="008D5564" w:rsidP="00424C6A">
            <w:pPr>
              <w:widowControl/>
              <w:jc w:val="center"/>
              <w:rPr>
                <w:rFonts w:ascii="Times New Roman" w:eastAsia="Arial Unicode MS" w:hAnsi="Times New Roman" w:cs="Times New Roman"/>
              </w:rPr>
            </w:pPr>
            <w:r w:rsidRPr="008D5564">
              <w:rPr>
                <w:rFonts w:ascii="Times New Roman" w:eastAsia="Arial Unicode MS" w:hAnsi="Times New Roman" w:cs="Times New Roman"/>
              </w:rPr>
              <w:t>1</w:t>
            </w:r>
            <w:r w:rsidR="009F57DD">
              <w:rPr>
                <w:rFonts w:ascii="Times New Roman" w:eastAsia="Arial Unicode MS" w:hAnsi="Times New Roman" w:cs="Times New Roman"/>
              </w:rPr>
              <w:t>,0</w:t>
            </w:r>
          </w:p>
        </w:tc>
        <w:tc>
          <w:tcPr>
            <w:tcW w:w="4819" w:type="dxa"/>
            <w:tcBorders>
              <w:top w:val="single" w:sz="4" w:space="0" w:color="auto"/>
              <w:left w:val="single" w:sz="4" w:space="0" w:color="auto"/>
              <w:bottom w:val="nil"/>
              <w:right w:val="single" w:sz="4" w:space="0" w:color="auto"/>
            </w:tcBorders>
            <w:shd w:val="clear" w:color="auto" w:fill="FFFFFF"/>
            <w:vAlign w:val="bottom"/>
          </w:tcPr>
          <w:p w:rsidR="009F57DD" w:rsidRPr="008D5564" w:rsidRDefault="009F57DD" w:rsidP="009F57DD">
            <w:pPr>
              <w:widowControl/>
              <w:rPr>
                <w:rFonts w:ascii="Times New Roman" w:eastAsia="Arial Unicode MS" w:hAnsi="Times New Roman" w:cs="Times New Roman"/>
              </w:rPr>
            </w:pPr>
            <w:r w:rsidRPr="008D5564">
              <w:rPr>
                <w:rFonts w:ascii="Times New Roman" w:eastAsia="Arial Unicode MS" w:hAnsi="Times New Roman" w:cs="Times New Roman"/>
              </w:rPr>
              <w:t>0,1 - правильный ответ</w:t>
            </w:r>
          </w:p>
          <w:p w:rsidR="008D5564" w:rsidRPr="008D5564" w:rsidRDefault="009F57DD" w:rsidP="009F57DD">
            <w:pPr>
              <w:widowControl/>
              <w:rPr>
                <w:rFonts w:ascii="Times New Roman" w:eastAsia="Arial Unicode MS" w:hAnsi="Times New Roman" w:cs="Times New Roman"/>
              </w:rPr>
            </w:pPr>
            <w:r w:rsidRPr="008D5564">
              <w:rPr>
                <w:rFonts w:ascii="Times New Roman" w:eastAsia="Arial Unicode MS" w:hAnsi="Times New Roman" w:cs="Times New Roman"/>
              </w:rPr>
              <w:t>0 - неправильны</w:t>
            </w:r>
          </w:p>
        </w:tc>
      </w:tr>
      <w:tr w:rsidR="008D5564" w:rsidRPr="008D5564" w:rsidTr="008D5564">
        <w:trPr>
          <w:trHeight w:val="293"/>
        </w:trPr>
        <w:tc>
          <w:tcPr>
            <w:tcW w:w="1570" w:type="dxa"/>
            <w:tcBorders>
              <w:top w:val="single" w:sz="4" w:space="0" w:color="auto"/>
              <w:left w:val="single" w:sz="4" w:space="0" w:color="auto"/>
              <w:bottom w:val="single" w:sz="4" w:space="0" w:color="auto"/>
              <w:right w:val="nil"/>
            </w:tcBorders>
            <w:shd w:val="clear" w:color="auto" w:fill="FFFFFF"/>
            <w:vAlign w:val="bottom"/>
          </w:tcPr>
          <w:p w:rsidR="008D5564" w:rsidRPr="008D5564" w:rsidRDefault="008D5564" w:rsidP="00424C6A">
            <w:pPr>
              <w:widowControl/>
              <w:jc w:val="center"/>
              <w:rPr>
                <w:rFonts w:ascii="Times New Roman" w:eastAsia="Arial Unicode MS" w:hAnsi="Times New Roman" w:cs="Times New Roman"/>
              </w:rPr>
            </w:pPr>
            <w:r w:rsidRPr="008D5564">
              <w:rPr>
                <w:rFonts w:ascii="Times New Roman" w:eastAsia="Arial Unicode MS" w:hAnsi="Times New Roman" w:cs="Times New Roman"/>
                <w:lang w:val="en-US"/>
              </w:rPr>
              <w:t>II</w:t>
            </w:r>
          </w:p>
        </w:tc>
        <w:tc>
          <w:tcPr>
            <w:tcW w:w="2835" w:type="dxa"/>
            <w:tcBorders>
              <w:top w:val="single" w:sz="4" w:space="0" w:color="auto"/>
              <w:left w:val="single" w:sz="4" w:space="0" w:color="auto"/>
              <w:bottom w:val="nil"/>
              <w:right w:val="nil"/>
            </w:tcBorders>
            <w:shd w:val="clear" w:color="auto" w:fill="FFFFFF"/>
            <w:vAlign w:val="bottom"/>
          </w:tcPr>
          <w:p w:rsidR="008D5564" w:rsidRPr="008D5564" w:rsidRDefault="009F57DD" w:rsidP="00424C6A">
            <w:pPr>
              <w:widowControl/>
              <w:jc w:val="center"/>
              <w:rPr>
                <w:rFonts w:ascii="Times New Roman" w:eastAsia="Arial Unicode MS" w:hAnsi="Times New Roman" w:cs="Times New Roman"/>
              </w:rPr>
            </w:pPr>
            <w:r>
              <w:rPr>
                <w:rFonts w:ascii="Times New Roman" w:eastAsia="Arial Unicode MS" w:hAnsi="Times New Roman" w:cs="Times New Roman"/>
              </w:rPr>
              <w:t>1,0</w:t>
            </w:r>
          </w:p>
        </w:tc>
        <w:tc>
          <w:tcPr>
            <w:tcW w:w="4819" w:type="dxa"/>
            <w:tcBorders>
              <w:top w:val="single" w:sz="4" w:space="0" w:color="auto"/>
              <w:left w:val="single" w:sz="4" w:space="0" w:color="auto"/>
              <w:bottom w:val="nil"/>
              <w:right w:val="single" w:sz="4" w:space="0" w:color="auto"/>
            </w:tcBorders>
            <w:shd w:val="clear" w:color="auto" w:fill="FFFFFF"/>
            <w:vAlign w:val="bottom"/>
          </w:tcPr>
          <w:p w:rsidR="009F57DD" w:rsidRPr="008D5564" w:rsidRDefault="009F57DD" w:rsidP="009F57DD">
            <w:pPr>
              <w:widowControl/>
              <w:rPr>
                <w:rFonts w:ascii="Times New Roman" w:eastAsia="Arial Unicode MS" w:hAnsi="Times New Roman" w:cs="Times New Roman"/>
              </w:rPr>
            </w:pPr>
            <w:r>
              <w:rPr>
                <w:rFonts w:ascii="Times New Roman" w:eastAsia="Arial Unicode MS" w:hAnsi="Times New Roman" w:cs="Times New Roman"/>
              </w:rPr>
              <w:t>1,0</w:t>
            </w:r>
            <w:r w:rsidRPr="008D5564">
              <w:rPr>
                <w:rFonts w:ascii="Times New Roman" w:eastAsia="Arial Unicode MS" w:hAnsi="Times New Roman" w:cs="Times New Roman"/>
              </w:rPr>
              <w:t>- ответ полный</w:t>
            </w:r>
          </w:p>
          <w:p w:rsidR="009F57DD" w:rsidRPr="008D5564" w:rsidRDefault="009F57DD" w:rsidP="009F57DD">
            <w:pPr>
              <w:widowControl/>
              <w:rPr>
                <w:rFonts w:ascii="Times New Roman" w:eastAsia="Arial Unicode MS" w:hAnsi="Times New Roman" w:cs="Times New Roman"/>
              </w:rPr>
            </w:pPr>
            <w:r>
              <w:rPr>
                <w:rFonts w:ascii="Times New Roman" w:eastAsia="Arial Unicode MS" w:hAnsi="Times New Roman" w:cs="Times New Roman"/>
              </w:rPr>
              <w:t>0,5</w:t>
            </w:r>
            <w:r w:rsidRPr="008D5564">
              <w:rPr>
                <w:rFonts w:ascii="Times New Roman" w:eastAsia="Arial Unicode MS" w:hAnsi="Times New Roman" w:cs="Times New Roman"/>
              </w:rPr>
              <w:t xml:space="preserve"> -ответ неполный, </w:t>
            </w:r>
          </w:p>
          <w:p w:rsidR="008D5564" w:rsidRPr="008D5564" w:rsidRDefault="009F57DD" w:rsidP="009F57DD">
            <w:pPr>
              <w:widowControl/>
              <w:rPr>
                <w:rFonts w:ascii="Times New Roman" w:eastAsia="Arial Unicode MS" w:hAnsi="Times New Roman" w:cs="Times New Roman"/>
              </w:rPr>
            </w:pPr>
            <w:r w:rsidRPr="008D5564">
              <w:rPr>
                <w:rFonts w:ascii="Times New Roman" w:eastAsia="Arial Unicode MS" w:hAnsi="Times New Roman" w:cs="Times New Roman"/>
              </w:rPr>
              <w:t>0-на вопрос не ответили</w:t>
            </w:r>
          </w:p>
        </w:tc>
      </w:tr>
      <w:tr w:rsidR="008D5564" w:rsidRPr="008D5564" w:rsidTr="008D5564">
        <w:trPr>
          <w:trHeight w:val="293"/>
        </w:trPr>
        <w:tc>
          <w:tcPr>
            <w:tcW w:w="1570" w:type="dxa"/>
            <w:tcBorders>
              <w:top w:val="single" w:sz="4" w:space="0" w:color="auto"/>
              <w:left w:val="single" w:sz="4" w:space="0" w:color="auto"/>
              <w:bottom w:val="single" w:sz="4" w:space="0" w:color="auto"/>
              <w:right w:val="nil"/>
            </w:tcBorders>
            <w:shd w:val="clear" w:color="auto" w:fill="FFFFFF"/>
          </w:tcPr>
          <w:p w:rsidR="008D5564" w:rsidRPr="008D5564" w:rsidRDefault="008D5564" w:rsidP="00424C6A">
            <w:pPr>
              <w:widowControl/>
              <w:jc w:val="center"/>
              <w:rPr>
                <w:rFonts w:ascii="Times New Roman" w:eastAsia="Arial Unicode MS" w:hAnsi="Times New Roman" w:cs="Times New Roman"/>
              </w:rPr>
            </w:pPr>
            <w:r w:rsidRPr="008D5564">
              <w:rPr>
                <w:rFonts w:ascii="Times New Roman" w:eastAsia="Arial Unicode MS" w:hAnsi="Times New Roman" w:cs="Times New Roman"/>
                <w:lang w:val="en-US"/>
              </w:rPr>
              <w:t>III</w:t>
            </w:r>
          </w:p>
        </w:tc>
        <w:tc>
          <w:tcPr>
            <w:tcW w:w="2835" w:type="dxa"/>
            <w:tcBorders>
              <w:top w:val="single" w:sz="4" w:space="0" w:color="auto"/>
              <w:left w:val="single" w:sz="4" w:space="0" w:color="auto"/>
              <w:bottom w:val="nil"/>
              <w:right w:val="nil"/>
            </w:tcBorders>
            <w:shd w:val="clear" w:color="auto" w:fill="FFFFFF"/>
          </w:tcPr>
          <w:p w:rsidR="008D5564" w:rsidRPr="008D5564" w:rsidRDefault="009F57DD" w:rsidP="00424C6A">
            <w:pPr>
              <w:widowControl/>
              <w:jc w:val="center"/>
              <w:rPr>
                <w:rFonts w:ascii="Times New Roman" w:eastAsia="Arial Unicode MS" w:hAnsi="Times New Roman" w:cs="Times New Roman"/>
              </w:rPr>
            </w:pPr>
            <w:r>
              <w:rPr>
                <w:rFonts w:ascii="Times New Roman" w:eastAsia="Arial Unicode MS" w:hAnsi="Times New Roman" w:cs="Times New Roman"/>
              </w:rPr>
              <w:t>1,0</w:t>
            </w:r>
          </w:p>
        </w:tc>
        <w:tc>
          <w:tcPr>
            <w:tcW w:w="4819" w:type="dxa"/>
            <w:tcBorders>
              <w:top w:val="single" w:sz="4" w:space="0" w:color="auto"/>
              <w:left w:val="single" w:sz="4" w:space="0" w:color="auto"/>
              <w:bottom w:val="nil"/>
              <w:right w:val="single" w:sz="4" w:space="0" w:color="auto"/>
            </w:tcBorders>
            <w:shd w:val="clear" w:color="auto" w:fill="FFFFFF"/>
            <w:vAlign w:val="bottom"/>
          </w:tcPr>
          <w:p w:rsidR="009F57DD" w:rsidRPr="008D5564" w:rsidRDefault="009F57DD" w:rsidP="009F57DD">
            <w:pPr>
              <w:widowControl/>
              <w:rPr>
                <w:rFonts w:ascii="Times New Roman" w:eastAsia="Arial Unicode MS" w:hAnsi="Times New Roman" w:cs="Times New Roman"/>
              </w:rPr>
            </w:pPr>
            <w:r w:rsidRPr="008D5564">
              <w:rPr>
                <w:rFonts w:ascii="Times New Roman" w:eastAsia="Arial Unicode MS" w:hAnsi="Times New Roman" w:cs="Times New Roman"/>
              </w:rPr>
              <w:t>1 - правильный ответ</w:t>
            </w:r>
          </w:p>
          <w:p w:rsidR="008D5564" w:rsidRPr="008D5564" w:rsidRDefault="009F57DD" w:rsidP="009F57DD">
            <w:pPr>
              <w:widowControl/>
              <w:rPr>
                <w:rFonts w:ascii="Times New Roman" w:eastAsia="Arial Unicode MS" w:hAnsi="Times New Roman" w:cs="Times New Roman"/>
              </w:rPr>
            </w:pPr>
            <w:r w:rsidRPr="008D5564">
              <w:rPr>
                <w:rFonts w:ascii="Times New Roman" w:eastAsia="Arial Unicode MS" w:hAnsi="Times New Roman" w:cs="Times New Roman"/>
              </w:rPr>
              <w:t xml:space="preserve">0 - неправильный </w:t>
            </w:r>
          </w:p>
        </w:tc>
      </w:tr>
      <w:tr w:rsidR="008D5564" w:rsidRPr="008D5564" w:rsidTr="008D5564">
        <w:trPr>
          <w:trHeight w:val="293"/>
        </w:trPr>
        <w:tc>
          <w:tcPr>
            <w:tcW w:w="1570" w:type="dxa"/>
            <w:tcBorders>
              <w:top w:val="single" w:sz="4" w:space="0" w:color="auto"/>
              <w:left w:val="single" w:sz="4" w:space="0" w:color="auto"/>
              <w:bottom w:val="single" w:sz="4" w:space="0" w:color="auto"/>
              <w:right w:val="nil"/>
            </w:tcBorders>
            <w:shd w:val="clear" w:color="auto" w:fill="FFFFFF"/>
          </w:tcPr>
          <w:p w:rsidR="008D5564" w:rsidRPr="008D5564" w:rsidRDefault="008D5564" w:rsidP="00424C6A">
            <w:pPr>
              <w:widowControl/>
              <w:jc w:val="center"/>
              <w:rPr>
                <w:rFonts w:ascii="Times New Roman" w:eastAsia="Arial Unicode MS" w:hAnsi="Times New Roman" w:cs="Times New Roman"/>
              </w:rPr>
            </w:pPr>
            <w:r w:rsidRPr="008D5564">
              <w:rPr>
                <w:rFonts w:ascii="Times New Roman" w:eastAsia="Arial Unicode MS" w:hAnsi="Times New Roman" w:cs="Times New Roman"/>
                <w:lang w:val="en-US"/>
              </w:rPr>
              <w:t>IV</w:t>
            </w:r>
          </w:p>
        </w:tc>
        <w:tc>
          <w:tcPr>
            <w:tcW w:w="2835" w:type="dxa"/>
            <w:tcBorders>
              <w:top w:val="single" w:sz="4" w:space="0" w:color="auto"/>
              <w:left w:val="single" w:sz="4" w:space="0" w:color="auto"/>
              <w:bottom w:val="single" w:sz="4" w:space="0" w:color="auto"/>
              <w:right w:val="nil"/>
            </w:tcBorders>
            <w:shd w:val="clear" w:color="auto" w:fill="FFFFFF"/>
          </w:tcPr>
          <w:p w:rsidR="008D5564" w:rsidRPr="009F57DD" w:rsidRDefault="009F57DD" w:rsidP="00424C6A">
            <w:pPr>
              <w:widowControl/>
              <w:jc w:val="center"/>
              <w:rPr>
                <w:rFonts w:ascii="Times New Roman" w:eastAsia="Arial Unicode MS" w:hAnsi="Times New Roman" w:cs="Times New Roman"/>
              </w:rPr>
            </w:pPr>
            <w:r>
              <w:rPr>
                <w:rFonts w:ascii="Times New Roman" w:eastAsia="Arial Unicode MS" w:hAnsi="Times New Roman" w:cs="Times New Roman"/>
              </w:rPr>
              <w:t>2</w:t>
            </w:r>
          </w:p>
        </w:tc>
        <w:tc>
          <w:tcPr>
            <w:tcW w:w="4819" w:type="dxa"/>
            <w:tcBorders>
              <w:top w:val="single" w:sz="4" w:space="0" w:color="auto"/>
              <w:left w:val="single" w:sz="4" w:space="0" w:color="auto"/>
              <w:bottom w:val="single" w:sz="4" w:space="0" w:color="auto"/>
              <w:right w:val="single" w:sz="4" w:space="0" w:color="auto"/>
            </w:tcBorders>
            <w:shd w:val="clear" w:color="auto" w:fill="FFFFFF"/>
            <w:vAlign w:val="bottom"/>
          </w:tcPr>
          <w:p w:rsidR="009F57DD" w:rsidRPr="008D5564" w:rsidRDefault="009F57DD" w:rsidP="009F57DD">
            <w:pPr>
              <w:widowControl/>
              <w:rPr>
                <w:rFonts w:ascii="Times New Roman" w:eastAsia="Arial Unicode MS" w:hAnsi="Times New Roman" w:cs="Times New Roman"/>
              </w:rPr>
            </w:pPr>
            <w:r w:rsidRPr="008D5564">
              <w:rPr>
                <w:rFonts w:ascii="Times New Roman" w:eastAsia="Arial Unicode MS" w:hAnsi="Times New Roman" w:cs="Times New Roman"/>
              </w:rPr>
              <w:t xml:space="preserve">2- </w:t>
            </w:r>
            <w:r>
              <w:rPr>
                <w:rFonts w:ascii="Times New Roman" w:eastAsia="Arial Unicode MS" w:hAnsi="Times New Roman" w:cs="Times New Roman"/>
              </w:rPr>
              <w:t>расчет произведен верно,</w:t>
            </w:r>
          </w:p>
          <w:p w:rsidR="009F57DD" w:rsidRPr="008D5564" w:rsidRDefault="009F57DD" w:rsidP="009F57DD">
            <w:pPr>
              <w:widowControl/>
              <w:rPr>
                <w:rFonts w:ascii="Times New Roman" w:eastAsia="Arial Unicode MS" w:hAnsi="Times New Roman" w:cs="Times New Roman"/>
              </w:rPr>
            </w:pPr>
            <w:r w:rsidRPr="008D5564">
              <w:rPr>
                <w:rFonts w:ascii="Times New Roman" w:eastAsia="Arial Unicode MS" w:hAnsi="Times New Roman" w:cs="Times New Roman"/>
              </w:rPr>
              <w:t>1 -ответ неполный,</w:t>
            </w:r>
            <w:r>
              <w:rPr>
                <w:rFonts w:ascii="Times New Roman" w:eastAsia="Arial Unicode MS" w:hAnsi="Times New Roman" w:cs="Times New Roman"/>
              </w:rPr>
              <w:t xml:space="preserve"> решена половина задания</w:t>
            </w:r>
          </w:p>
          <w:p w:rsidR="008D5564" w:rsidRPr="008D5564" w:rsidRDefault="009F57DD" w:rsidP="009F57DD">
            <w:pPr>
              <w:widowControl/>
              <w:rPr>
                <w:rFonts w:ascii="Times New Roman" w:eastAsia="Arial Unicode MS" w:hAnsi="Times New Roman" w:cs="Times New Roman"/>
              </w:rPr>
            </w:pPr>
            <w:r w:rsidRPr="008D5564">
              <w:rPr>
                <w:rFonts w:ascii="Times New Roman" w:eastAsia="Arial Unicode MS" w:hAnsi="Times New Roman" w:cs="Times New Roman"/>
              </w:rPr>
              <w:t>0-на вопрос не ответили</w:t>
            </w:r>
          </w:p>
        </w:tc>
      </w:tr>
    </w:tbl>
    <w:p w:rsidR="008D5564" w:rsidRPr="008D5564" w:rsidRDefault="008D5564" w:rsidP="008D5564">
      <w:pPr>
        <w:widowControl/>
        <w:rPr>
          <w:rFonts w:ascii="Times New Roman" w:eastAsia="Arial Unicode MS" w:hAnsi="Times New Roman" w:cs="Times New Roman"/>
        </w:rPr>
      </w:pPr>
    </w:p>
    <w:tbl>
      <w:tblPr>
        <w:tblpPr w:leftFromText="180" w:rightFromText="180" w:vertAnchor="text" w:horzAnchor="margin" w:tblpY="170"/>
        <w:tblW w:w="9224" w:type="dxa"/>
        <w:tblLayout w:type="fixed"/>
        <w:tblCellMar>
          <w:left w:w="0" w:type="dxa"/>
          <w:right w:w="0" w:type="dxa"/>
        </w:tblCellMar>
        <w:tblLook w:val="0000"/>
      </w:tblPr>
      <w:tblGrid>
        <w:gridCol w:w="4574"/>
        <w:gridCol w:w="2544"/>
        <w:gridCol w:w="2106"/>
      </w:tblGrid>
      <w:tr w:rsidR="008D5564" w:rsidRPr="008D5564" w:rsidTr="008D5564">
        <w:trPr>
          <w:trHeight w:val="288"/>
        </w:trPr>
        <w:tc>
          <w:tcPr>
            <w:tcW w:w="4574" w:type="dxa"/>
            <w:tcBorders>
              <w:top w:val="single" w:sz="4" w:space="0" w:color="auto"/>
              <w:left w:val="single" w:sz="4" w:space="0" w:color="auto"/>
              <w:bottom w:val="nil"/>
              <w:right w:val="nil"/>
            </w:tcBorders>
            <w:shd w:val="clear" w:color="auto" w:fill="FFFFFF"/>
            <w:vAlign w:val="bottom"/>
          </w:tcPr>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 ВЫПОЛНЕНИЯ</w:t>
            </w:r>
          </w:p>
        </w:tc>
        <w:tc>
          <w:tcPr>
            <w:tcW w:w="2544" w:type="dxa"/>
            <w:tcBorders>
              <w:top w:val="single" w:sz="4" w:space="0" w:color="auto"/>
              <w:left w:val="single" w:sz="4" w:space="0" w:color="auto"/>
              <w:bottom w:val="nil"/>
              <w:right w:val="nil"/>
            </w:tcBorders>
            <w:shd w:val="clear" w:color="auto" w:fill="FFFFFF"/>
            <w:vAlign w:val="bottom"/>
          </w:tcPr>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БАЛЛЫ</w:t>
            </w:r>
          </w:p>
        </w:tc>
        <w:tc>
          <w:tcPr>
            <w:tcW w:w="2106" w:type="dxa"/>
            <w:tcBorders>
              <w:top w:val="single" w:sz="4" w:space="0" w:color="auto"/>
              <w:left w:val="single" w:sz="4" w:space="0" w:color="auto"/>
              <w:bottom w:val="nil"/>
              <w:right w:val="single" w:sz="4" w:space="0" w:color="auto"/>
            </w:tcBorders>
            <w:shd w:val="clear" w:color="auto" w:fill="FFFFFF"/>
            <w:vAlign w:val="bottom"/>
          </w:tcPr>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ОЦЕНКА</w:t>
            </w:r>
          </w:p>
        </w:tc>
      </w:tr>
      <w:tr w:rsidR="008D5564" w:rsidRPr="008D5564" w:rsidTr="008D5564">
        <w:trPr>
          <w:trHeight w:val="283"/>
        </w:trPr>
        <w:tc>
          <w:tcPr>
            <w:tcW w:w="4574" w:type="dxa"/>
            <w:tcBorders>
              <w:top w:val="single" w:sz="4" w:space="0" w:color="auto"/>
              <w:left w:val="single" w:sz="4" w:space="0" w:color="auto"/>
              <w:bottom w:val="nil"/>
              <w:right w:val="nil"/>
            </w:tcBorders>
            <w:shd w:val="clear" w:color="auto" w:fill="FFFFFF"/>
            <w:vAlign w:val="bottom"/>
          </w:tcPr>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Менее 50%</w:t>
            </w:r>
          </w:p>
        </w:tc>
        <w:tc>
          <w:tcPr>
            <w:tcW w:w="2544" w:type="dxa"/>
            <w:tcBorders>
              <w:top w:val="single" w:sz="4" w:space="0" w:color="auto"/>
              <w:left w:val="single" w:sz="4" w:space="0" w:color="auto"/>
              <w:bottom w:val="nil"/>
              <w:right w:val="nil"/>
            </w:tcBorders>
            <w:shd w:val="clear" w:color="auto" w:fill="FFFFFF"/>
            <w:vAlign w:val="bottom"/>
          </w:tcPr>
          <w:p w:rsidR="008D5564" w:rsidRPr="008D5564" w:rsidRDefault="008D5564" w:rsidP="009F57DD">
            <w:pPr>
              <w:widowControl/>
              <w:rPr>
                <w:rFonts w:ascii="Times New Roman" w:eastAsia="Arial Unicode MS" w:hAnsi="Times New Roman" w:cs="Times New Roman"/>
              </w:rPr>
            </w:pPr>
            <w:r w:rsidRPr="008D5564">
              <w:rPr>
                <w:rFonts w:ascii="Times New Roman" w:eastAsia="Arial Unicode MS" w:hAnsi="Times New Roman" w:cs="Times New Roman"/>
              </w:rPr>
              <w:t xml:space="preserve">меньше </w:t>
            </w:r>
            <w:r w:rsidR="009F57DD">
              <w:rPr>
                <w:rFonts w:ascii="Times New Roman" w:eastAsia="Arial Unicode MS" w:hAnsi="Times New Roman" w:cs="Times New Roman"/>
              </w:rPr>
              <w:t>2,5</w:t>
            </w:r>
          </w:p>
        </w:tc>
        <w:tc>
          <w:tcPr>
            <w:tcW w:w="2106" w:type="dxa"/>
            <w:tcBorders>
              <w:top w:val="single" w:sz="4" w:space="0" w:color="auto"/>
              <w:left w:val="single" w:sz="4" w:space="0" w:color="auto"/>
              <w:bottom w:val="nil"/>
              <w:right w:val="single" w:sz="4" w:space="0" w:color="auto"/>
            </w:tcBorders>
            <w:shd w:val="clear" w:color="auto" w:fill="FFFFFF"/>
            <w:vAlign w:val="bottom"/>
          </w:tcPr>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2</w:t>
            </w:r>
          </w:p>
        </w:tc>
      </w:tr>
      <w:tr w:rsidR="008D5564" w:rsidRPr="008D5564" w:rsidTr="008D5564">
        <w:trPr>
          <w:trHeight w:val="293"/>
        </w:trPr>
        <w:tc>
          <w:tcPr>
            <w:tcW w:w="4574" w:type="dxa"/>
            <w:tcBorders>
              <w:top w:val="single" w:sz="4" w:space="0" w:color="auto"/>
              <w:left w:val="single" w:sz="4" w:space="0" w:color="auto"/>
              <w:bottom w:val="nil"/>
              <w:right w:val="nil"/>
            </w:tcBorders>
            <w:shd w:val="clear" w:color="auto" w:fill="FFFFFF"/>
            <w:vAlign w:val="bottom"/>
          </w:tcPr>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50-69%</w:t>
            </w:r>
          </w:p>
        </w:tc>
        <w:tc>
          <w:tcPr>
            <w:tcW w:w="2544" w:type="dxa"/>
            <w:tcBorders>
              <w:top w:val="single" w:sz="4" w:space="0" w:color="auto"/>
              <w:left w:val="single" w:sz="4" w:space="0" w:color="auto"/>
              <w:bottom w:val="nil"/>
              <w:right w:val="nil"/>
            </w:tcBorders>
            <w:shd w:val="clear" w:color="auto" w:fill="FFFFFF"/>
            <w:vAlign w:val="bottom"/>
          </w:tcPr>
          <w:p w:rsidR="008D5564" w:rsidRPr="008D5564" w:rsidRDefault="009F57DD" w:rsidP="009F57DD">
            <w:pPr>
              <w:widowControl/>
              <w:rPr>
                <w:rFonts w:ascii="Times New Roman" w:eastAsia="Arial Unicode MS" w:hAnsi="Times New Roman" w:cs="Times New Roman"/>
              </w:rPr>
            </w:pPr>
            <w:r>
              <w:rPr>
                <w:rFonts w:ascii="Times New Roman" w:eastAsia="Arial Unicode MS" w:hAnsi="Times New Roman" w:cs="Times New Roman"/>
              </w:rPr>
              <w:t>2,5</w:t>
            </w:r>
            <w:r w:rsidR="00F11C37">
              <w:rPr>
                <w:rFonts w:ascii="Times New Roman" w:eastAsia="Arial Unicode MS" w:hAnsi="Times New Roman" w:cs="Times New Roman"/>
              </w:rPr>
              <w:t>-3,4</w:t>
            </w:r>
          </w:p>
        </w:tc>
        <w:tc>
          <w:tcPr>
            <w:tcW w:w="2106" w:type="dxa"/>
            <w:tcBorders>
              <w:top w:val="single" w:sz="4" w:space="0" w:color="auto"/>
              <w:left w:val="single" w:sz="4" w:space="0" w:color="auto"/>
              <w:bottom w:val="nil"/>
              <w:right w:val="single" w:sz="4" w:space="0" w:color="auto"/>
            </w:tcBorders>
            <w:shd w:val="clear" w:color="auto" w:fill="FFFFFF"/>
            <w:vAlign w:val="bottom"/>
          </w:tcPr>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3</w:t>
            </w:r>
          </w:p>
        </w:tc>
      </w:tr>
      <w:tr w:rsidR="008D5564" w:rsidRPr="008D5564" w:rsidTr="008D5564">
        <w:trPr>
          <w:trHeight w:val="293"/>
        </w:trPr>
        <w:tc>
          <w:tcPr>
            <w:tcW w:w="4574" w:type="dxa"/>
            <w:tcBorders>
              <w:top w:val="single" w:sz="4" w:space="0" w:color="auto"/>
              <w:left w:val="single" w:sz="4" w:space="0" w:color="auto"/>
              <w:bottom w:val="nil"/>
              <w:right w:val="nil"/>
            </w:tcBorders>
            <w:shd w:val="clear" w:color="auto" w:fill="FFFFFF"/>
            <w:vAlign w:val="bottom"/>
          </w:tcPr>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70-89%</w:t>
            </w:r>
          </w:p>
        </w:tc>
        <w:tc>
          <w:tcPr>
            <w:tcW w:w="2544" w:type="dxa"/>
            <w:tcBorders>
              <w:top w:val="single" w:sz="4" w:space="0" w:color="auto"/>
              <w:left w:val="single" w:sz="4" w:space="0" w:color="auto"/>
              <w:bottom w:val="nil"/>
              <w:right w:val="nil"/>
            </w:tcBorders>
            <w:shd w:val="clear" w:color="auto" w:fill="FFFFFF"/>
            <w:vAlign w:val="bottom"/>
          </w:tcPr>
          <w:p w:rsidR="008D5564" w:rsidRPr="008D5564" w:rsidRDefault="00F11C37" w:rsidP="00F11C37">
            <w:pPr>
              <w:widowControl/>
              <w:rPr>
                <w:rFonts w:ascii="Times New Roman" w:eastAsia="Arial Unicode MS" w:hAnsi="Times New Roman" w:cs="Times New Roman"/>
              </w:rPr>
            </w:pPr>
            <w:r>
              <w:rPr>
                <w:rFonts w:ascii="Times New Roman" w:eastAsia="Arial Unicode MS" w:hAnsi="Times New Roman" w:cs="Times New Roman"/>
              </w:rPr>
              <w:t>3,5</w:t>
            </w:r>
            <w:r w:rsidR="008D5564" w:rsidRPr="008D5564">
              <w:rPr>
                <w:rFonts w:ascii="Times New Roman" w:eastAsia="Arial Unicode MS" w:hAnsi="Times New Roman" w:cs="Times New Roman"/>
              </w:rPr>
              <w:t xml:space="preserve"> – </w:t>
            </w:r>
            <w:r>
              <w:rPr>
                <w:rFonts w:ascii="Times New Roman" w:eastAsia="Arial Unicode MS" w:hAnsi="Times New Roman" w:cs="Times New Roman"/>
              </w:rPr>
              <w:t>4,4</w:t>
            </w:r>
          </w:p>
        </w:tc>
        <w:tc>
          <w:tcPr>
            <w:tcW w:w="2106" w:type="dxa"/>
            <w:tcBorders>
              <w:top w:val="single" w:sz="4" w:space="0" w:color="auto"/>
              <w:left w:val="single" w:sz="4" w:space="0" w:color="auto"/>
              <w:bottom w:val="nil"/>
              <w:right w:val="single" w:sz="4" w:space="0" w:color="auto"/>
            </w:tcBorders>
            <w:shd w:val="clear" w:color="auto" w:fill="FFFFFF"/>
            <w:vAlign w:val="bottom"/>
          </w:tcPr>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4</w:t>
            </w:r>
          </w:p>
        </w:tc>
      </w:tr>
      <w:tr w:rsidR="008D5564" w:rsidRPr="008D5564" w:rsidTr="008D5564">
        <w:trPr>
          <w:trHeight w:val="302"/>
        </w:trPr>
        <w:tc>
          <w:tcPr>
            <w:tcW w:w="4574" w:type="dxa"/>
            <w:tcBorders>
              <w:top w:val="single" w:sz="4" w:space="0" w:color="auto"/>
              <w:left w:val="single" w:sz="4" w:space="0" w:color="auto"/>
              <w:bottom w:val="single" w:sz="4" w:space="0" w:color="auto"/>
              <w:right w:val="nil"/>
            </w:tcBorders>
            <w:shd w:val="clear" w:color="auto" w:fill="FFFFFF"/>
          </w:tcPr>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90 -100%</w:t>
            </w:r>
          </w:p>
        </w:tc>
        <w:tc>
          <w:tcPr>
            <w:tcW w:w="2544" w:type="dxa"/>
            <w:tcBorders>
              <w:top w:val="single" w:sz="4" w:space="0" w:color="auto"/>
              <w:left w:val="single" w:sz="4" w:space="0" w:color="auto"/>
              <w:bottom w:val="single" w:sz="4" w:space="0" w:color="auto"/>
              <w:right w:val="nil"/>
            </w:tcBorders>
            <w:shd w:val="clear" w:color="auto" w:fill="FFFFFF"/>
          </w:tcPr>
          <w:p w:rsidR="008D5564" w:rsidRPr="008D5564" w:rsidRDefault="00F11C37" w:rsidP="00F11C37">
            <w:pPr>
              <w:widowControl/>
              <w:rPr>
                <w:rFonts w:ascii="Times New Roman" w:eastAsia="Arial Unicode MS" w:hAnsi="Times New Roman" w:cs="Times New Roman"/>
              </w:rPr>
            </w:pPr>
            <w:r>
              <w:rPr>
                <w:rFonts w:ascii="Times New Roman" w:eastAsia="Arial Unicode MS" w:hAnsi="Times New Roman" w:cs="Times New Roman"/>
              </w:rPr>
              <w:t>4,5</w:t>
            </w:r>
            <w:r w:rsidR="008D5564" w:rsidRPr="008D5564">
              <w:rPr>
                <w:rFonts w:ascii="Times New Roman" w:eastAsia="Arial Unicode MS" w:hAnsi="Times New Roman" w:cs="Times New Roman"/>
              </w:rPr>
              <w:t xml:space="preserve"> - </w:t>
            </w:r>
            <w:r>
              <w:rPr>
                <w:rFonts w:ascii="Times New Roman" w:eastAsia="Arial Unicode MS" w:hAnsi="Times New Roman" w:cs="Times New Roman"/>
              </w:rPr>
              <w:t>5</w:t>
            </w:r>
            <w:r w:rsidR="008D5564" w:rsidRPr="008D5564">
              <w:rPr>
                <w:rFonts w:ascii="Times New Roman" w:eastAsia="Arial Unicode MS" w:hAnsi="Times New Roman" w:cs="Times New Roman"/>
              </w:rPr>
              <w:t>,0</w:t>
            </w:r>
          </w:p>
        </w:tc>
        <w:tc>
          <w:tcPr>
            <w:tcW w:w="2106" w:type="dxa"/>
            <w:tcBorders>
              <w:top w:val="single" w:sz="4" w:space="0" w:color="auto"/>
              <w:left w:val="single" w:sz="4" w:space="0" w:color="auto"/>
              <w:bottom w:val="single" w:sz="4" w:space="0" w:color="auto"/>
              <w:right w:val="single" w:sz="4" w:space="0" w:color="auto"/>
            </w:tcBorders>
            <w:shd w:val="clear" w:color="auto" w:fill="FFFFFF"/>
          </w:tcPr>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5</w:t>
            </w:r>
          </w:p>
        </w:tc>
      </w:tr>
    </w:tbl>
    <w:p w:rsidR="008D5564" w:rsidRPr="008D5564" w:rsidRDefault="008D5564" w:rsidP="008D5564">
      <w:pPr>
        <w:widowControl/>
        <w:rPr>
          <w:rFonts w:ascii="Times New Roman" w:eastAsia="Arial Unicode MS" w:hAnsi="Times New Roman" w:cs="Times New Roman"/>
        </w:rPr>
      </w:pPr>
    </w:p>
    <w:p w:rsidR="008D5564" w:rsidRPr="008D5564" w:rsidRDefault="008D5564" w:rsidP="008D5564">
      <w:pPr>
        <w:widowControl/>
        <w:rPr>
          <w:rFonts w:ascii="Times New Roman" w:eastAsia="Arial Unicode MS" w:hAnsi="Times New Roman" w:cs="Times New Roman"/>
        </w:rPr>
      </w:pPr>
    </w:p>
    <w:p w:rsidR="008D5564" w:rsidRPr="008D5564" w:rsidRDefault="008D5564" w:rsidP="008D5564">
      <w:pPr>
        <w:widowControl/>
        <w:rPr>
          <w:rFonts w:ascii="Times New Roman" w:eastAsia="Arial Unicode MS" w:hAnsi="Times New Roman" w:cs="Times New Roman"/>
        </w:rPr>
      </w:pPr>
      <w:r w:rsidRPr="008D5564">
        <w:rPr>
          <w:rFonts w:ascii="Times New Roman" w:eastAsia="Arial Unicode MS" w:hAnsi="Times New Roman" w:cs="Times New Roman"/>
        </w:rPr>
        <w:t>Оценка тестовых заданий: за каждый правильный ответ выставляется 0,2 балла. В тестовом задании – 1 правильный ответ.</w:t>
      </w:r>
    </w:p>
    <w:p w:rsidR="008D5564" w:rsidRPr="008D5564" w:rsidRDefault="008D5564" w:rsidP="008D5564">
      <w:pPr>
        <w:widowControl/>
        <w:rPr>
          <w:rFonts w:ascii="Times New Roman" w:eastAsia="Arial Unicode MS" w:hAnsi="Times New Roman" w:cs="Times New Roman"/>
          <w:b/>
        </w:rPr>
      </w:pPr>
      <w:r w:rsidRPr="008D5564">
        <w:rPr>
          <w:rFonts w:ascii="Times New Roman" w:eastAsia="Arial Unicode MS" w:hAnsi="Times New Roman" w:cs="Times New Roman"/>
          <w:b/>
        </w:rPr>
        <w:t xml:space="preserve">      Время выполнения заданий - 90 минут</w:t>
      </w:r>
    </w:p>
    <w:p w:rsidR="00A3792E" w:rsidRPr="00A3792E" w:rsidRDefault="00A3792E" w:rsidP="00A3792E">
      <w:pPr>
        <w:widowControl/>
        <w:spacing w:after="200" w:line="276" w:lineRule="auto"/>
        <w:rPr>
          <w:rFonts w:ascii="Times New Roman" w:eastAsia="Calibri" w:hAnsi="Times New Roman" w:cs="Times New Roman"/>
          <w:color w:val="auto"/>
          <w:lang w:eastAsia="en-US"/>
        </w:rPr>
      </w:pPr>
      <w:r w:rsidRPr="00A3792E">
        <w:rPr>
          <w:rFonts w:ascii="Times New Roman" w:eastAsia="Calibri" w:hAnsi="Times New Roman" w:cs="Times New Roman"/>
          <w:color w:val="auto"/>
          <w:lang w:eastAsia="en-US"/>
        </w:rPr>
        <w:br w:type="page"/>
      </w:r>
    </w:p>
    <w:p w:rsidR="00A3792E" w:rsidRPr="00424C6A" w:rsidRDefault="00A3792E" w:rsidP="00A3792E">
      <w:pPr>
        <w:widowControl/>
        <w:contextualSpacing/>
        <w:jc w:val="both"/>
        <w:rPr>
          <w:rFonts w:ascii="Times New Roman" w:eastAsia="Times New Roman" w:hAnsi="Times New Roman" w:cs="Times New Roman"/>
          <w:i/>
          <w:color w:val="auto"/>
        </w:rPr>
      </w:pPr>
      <w:r w:rsidRPr="00424C6A">
        <w:rPr>
          <w:rFonts w:ascii="Times New Roman" w:hAnsi="Times New Roman" w:cs="Times New Roman"/>
          <w:b/>
        </w:rPr>
        <w:lastRenderedPageBreak/>
        <w:t>4.  Лист согласования</w:t>
      </w:r>
    </w:p>
    <w:p w:rsidR="00A3792E" w:rsidRPr="00424C6A" w:rsidRDefault="00A3792E" w:rsidP="00A3792E">
      <w:pPr>
        <w:jc w:val="both"/>
        <w:rPr>
          <w:rFonts w:ascii="Times New Roman" w:hAnsi="Times New Roman" w:cs="Times New Roman"/>
          <w:i/>
          <w:iCs/>
          <w:color w:val="FF0000"/>
        </w:rPr>
      </w:pPr>
    </w:p>
    <w:p w:rsidR="00A3792E" w:rsidRPr="00424C6A" w:rsidRDefault="00A3792E" w:rsidP="00A3792E">
      <w:pPr>
        <w:pStyle w:val="af6"/>
        <w:spacing w:before="0" w:beforeAutospacing="0" w:after="0" w:afterAutospacing="0"/>
        <w:jc w:val="center"/>
        <w:rPr>
          <w:rFonts w:ascii="Times New Roman" w:hAnsi="Times New Roman" w:cs="Times New Roman"/>
          <w:b/>
        </w:rPr>
      </w:pPr>
      <w:r w:rsidRPr="00424C6A">
        <w:rPr>
          <w:rFonts w:ascii="Times New Roman" w:hAnsi="Times New Roman" w:cs="Times New Roman"/>
          <w:b/>
        </w:rPr>
        <w:t>Лист согласования</w:t>
      </w:r>
    </w:p>
    <w:p w:rsidR="00A3792E" w:rsidRPr="00424C6A" w:rsidRDefault="00A3792E" w:rsidP="00A3792E">
      <w:pPr>
        <w:pStyle w:val="af6"/>
        <w:spacing w:before="0" w:beforeAutospacing="0" w:after="0" w:afterAutospacing="0"/>
        <w:jc w:val="center"/>
        <w:rPr>
          <w:rFonts w:ascii="Times New Roman" w:hAnsi="Times New Roman" w:cs="Times New Roman"/>
        </w:rPr>
      </w:pPr>
    </w:p>
    <w:p w:rsidR="00A3792E" w:rsidRPr="00424C6A" w:rsidRDefault="00A3792E" w:rsidP="00A3792E">
      <w:pPr>
        <w:pStyle w:val="af6"/>
        <w:spacing w:before="0" w:beforeAutospacing="0" w:after="0" w:afterAutospacing="0"/>
        <w:jc w:val="center"/>
        <w:rPr>
          <w:rFonts w:ascii="Times New Roman" w:hAnsi="Times New Roman" w:cs="Times New Roman"/>
          <w:b/>
          <w:bCs/>
        </w:rPr>
      </w:pPr>
      <w:r w:rsidRPr="00424C6A">
        <w:rPr>
          <w:rFonts w:ascii="Times New Roman" w:hAnsi="Times New Roman" w:cs="Times New Roman"/>
          <w:b/>
          <w:bCs/>
        </w:rPr>
        <w:t xml:space="preserve">Дополнения и изменения к комплекту </w:t>
      </w:r>
      <w:r w:rsidR="000D14D0">
        <w:rPr>
          <w:rFonts w:ascii="Times New Roman" w:hAnsi="Times New Roman" w:cs="Times New Roman"/>
          <w:b/>
          <w:bCs/>
        </w:rPr>
        <w:t>Ф</w:t>
      </w:r>
      <w:r w:rsidRPr="00424C6A">
        <w:rPr>
          <w:rFonts w:ascii="Times New Roman" w:hAnsi="Times New Roman" w:cs="Times New Roman"/>
          <w:b/>
          <w:bCs/>
        </w:rPr>
        <w:t>ОС на учебный год</w:t>
      </w:r>
    </w:p>
    <w:p w:rsidR="00A3792E" w:rsidRPr="00424C6A" w:rsidRDefault="00A3792E" w:rsidP="00A3792E">
      <w:pPr>
        <w:pStyle w:val="af6"/>
        <w:spacing w:before="0" w:beforeAutospacing="0" w:after="0" w:afterAutospacing="0"/>
        <w:rPr>
          <w:rFonts w:ascii="Times New Roman" w:hAnsi="Times New Roman" w:cs="Times New Roman"/>
          <w:b/>
          <w:i/>
        </w:rPr>
      </w:pPr>
      <w:r w:rsidRPr="00424C6A">
        <w:rPr>
          <w:rFonts w:ascii="Times New Roman" w:hAnsi="Times New Roman" w:cs="Times New Roman"/>
          <w:b/>
          <w:i/>
        </w:rPr>
        <w:br/>
        <w:t> </w:t>
      </w:r>
    </w:p>
    <w:p w:rsidR="00A3792E" w:rsidRPr="00424C6A" w:rsidRDefault="00A3792E" w:rsidP="00A3792E">
      <w:pPr>
        <w:pStyle w:val="af6"/>
        <w:spacing w:before="0" w:beforeAutospacing="0" w:after="0" w:afterAutospacing="0" w:line="360" w:lineRule="auto"/>
        <w:ind w:firstLine="708"/>
        <w:jc w:val="both"/>
        <w:rPr>
          <w:rFonts w:ascii="Times New Roman" w:hAnsi="Times New Roman" w:cs="Times New Roman"/>
        </w:rPr>
      </w:pPr>
      <w:r w:rsidRPr="00424C6A">
        <w:rPr>
          <w:rFonts w:ascii="Times New Roman" w:hAnsi="Times New Roman" w:cs="Times New Roman"/>
        </w:rPr>
        <w:t xml:space="preserve">Дополнения и изменения </w:t>
      </w:r>
      <w:r w:rsidRPr="00424C6A">
        <w:rPr>
          <w:rFonts w:ascii="Times New Roman" w:hAnsi="Times New Roman" w:cs="Times New Roman"/>
          <w:bCs/>
        </w:rPr>
        <w:t xml:space="preserve">к комплекту </w:t>
      </w:r>
      <w:r w:rsidR="000D14D0">
        <w:rPr>
          <w:rFonts w:ascii="Times New Roman" w:hAnsi="Times New Roman" w:cs="Times New Roman"/>
          <w:bCs/>
        </w:rPr>
        <w:t>Ф</w:t>
      </w:r>
      <w:r w:rsidRPr="00424C6A">
        <w:rPr>
          <w:rFonts w:ascii="Times New Roman" w:hAnsi="Times New Roman" w:cs="Times New Roman"/>
          <w:bCs/>
        </w:rPr>
        <w:t>ОС</w:t>
      </w:r>
      <w:r w:rsidRPr="00424C6A">
        <w:rPr>
          <w:rFonts w:ascii="Times New Roman" w:hAnsi="Times New Roman" w:cs="Times New Roman"/>
        </w:rPr>
        <w:t xml:space="preserve">на </w:t>
      </w:r>
      <w:r w:rsidRPr="00424C6A">
        <w:rPr>
          <w:rFonts w:ascii="Times New Roman" w:hAnsi="Times New Roman" w:cs="Times New Roman"/>
          <w:u w:val="single"/>
        </w:rPr>
        <w:t>__________</w:t>
      </w:r>
      <w:r w:rsidRPr="00424C6A">
        <w:rPr>
          <w:rFonts w:ascii="Times New Roman" w:hAnsi="Times New Roman" w:cs="Times New Roman"/>
        </w:rPr>
        <w:t xml:space="preserve"> учебный год по дисциплине _________________________________________________________________ </w:t>
      </w:r>
    </w:p>
    <w:p w:rsidR="00A3792E" w:rsidRPr="00424C6A" w:rsidRDefault="00A3792E" w:rsidP="00A3792E">
      <w:pPr>
        <w:pStyle w:val="af6"/>
        <w:spacing w:before="0" w:beforeAutospacing="0" w:after="0" w:afterAutospacing="0" w:line="360" w:lineRule="auto"/>
        <w:ind w:firstLine="708"/>
        <w:jc w:val="both"/>
        <w:rPr>
          <w:rFonts w:ascii="Times New Roman" w:hAnsi="Times New Roman" w:cs="Times New Roman"/>
        </w:rPr>
      </w:pPr>
      <w:r w:rsidRPr="00424C6A">
        <w:rPr>
          <w:rFonts w:ascii="Times New Roman" w:hAnsi="Times New Roman" w:cs="Times New Roman"/>
        </w:rPr>
        <w:t xml:space="preserve">В комплект </w:t>
      </w:r>
      <w:r w:rsidR="000D14D0">
        <w:rPr>
          <w:rFonts w:ascii="Times New Roman" w:hAnsi="Times New Roman" w:cs="Times New Roman"/>
        </w:rPr>
        <w:t>Ф</w:t>
      </w:r>
      <w:r w:rsidRPr="00424C6A">
        <w:rPr>
          <w:rFonts w:ascii="Times New Roman" w:hAnsi="Times New Roman" w:cs="Times New Roman"/>
        </w:rPr>
        <w:t>ОС внесены следующие изменения:</w:t>
      </w:r>
    </w:p>
    <w:p w:rsidR="00A3792E" w:rsidRPr="00424C6A" w:rsidRDefault="00A3792E" w:rsidP="00A3792E">
      <w:pPr>
        <w:pStyle w:val="af6"/>
        <w:spacing w:before="0" w:beforeAutospacing="0" w:after="0" w:afterAutospacing="0" w:line="360" w:lineRule="auto"/>
        <w:jc w:val="both"/>
        <w:rPr>
          <w:rFonts w:ascii="Times New Roman" w:hAnsi="Times New Roman" w:cs="Times New Roman"/>
        </w:rPr>
      </w:pPr>
      <w:r w:rsidRPr="00424C6A">
        <w:rPr>
          <w:rFonts w:ascii="Times New Roman" w:hAnsi="Times New Roman" w:cs="Times New Roman"/>
        </w:rPr>
        <w:t>____________________________________________________________________________</w:t>
      </w:r>
    </w:p>
    <w:p w:rsidR="00A3792E" w:rsidRPr="00424C6A" w:rsidRDefault="00A3792E" w:rsidP="00A3792E">
      <w:pPr>
        <w:pStyle w:val="af6"/>
        <w:spacing w:before="0" w:beforeAutospacing="0" w:after="0" w:afterAutospacing="0" w:line="360" w:lineRule="auto"/>
        <w:jc w:val="both"/>
        <w:rPr>
          <w:rFonts w:ascii="Times New Roman" w:hAnsi="Times New Roman" w:cs="Times New Roman"/>
        </w:rPr>
      </w:pPr>
      <w:r w:rsidRPr="00424C6A">
        <w:rPr>
          <w:rFonts w:ascii="Times New Roman" w:hAnsi="Times New Roman" w:cs="Times New Roman"/>
        </w:rPr>
        <w:t>____________________________________________________________________________</w:t>
      </w:r>
    </w:p>
    <w:p w:rsidR="00A3792E" w:rsidRPr="00424C6A" w:rsidRDefault="00A3792E" w:rsidP="00A3792E">
      <w:pPr>
        <w:pStyle w:val="af6"/>
        <w:spacing w:before="0" w:beforeAutospacing="0" w:after="0" w:afterAutospacing="0" w:line="360" w:lineRule="auto"/>
        <w:jc w:val="both"/>
        <w:rPr>
          <w:rFonts w:ascii="Times New Roman" w:hAnsi="Times New Roman" w:cs="Times New Roman"/>
        </w:rPr>
      </w:pPr>
      <w:r w:rsidRPr="00424C6A">
        <w:rPr>
          <w:rFonts w:ascii="Times New Roman" w:hAnsi="Times New Roman" w:cs="Times New Roman"/>
        </w:rPr>
        <w:t>____________________________________________________________________________</w:t>
      </w:r>
    </w:p>
    <w:p w:rsidR="00A3792E" w:rsidRPr="00424C6A" w:rsidRDefault="00A3792E" w:rsidP="00A3792E">
      <w:pPr>
        <w:pStyle w:val="af6"/>
        <w:spacing w:before="0" w:beforeAutospacing="0" w:after="0" w:afterAutospacing="0" w:line="360" w:lineRule="auto"/>
        <w:jc w:val="both"/>
        <w:rPr>
          <w:rFonts w:ascii="Times New Roman" w:hAnsi="Times New Roman" w:cs="Times New Roman"/>
        </w:rPr>
      </w:pPr>
      <w:r w:rsidRPr="00424C6A">
        <w:rPr>
          <w:rFonts w:ascii="Times New Roman" w:hAnsi="Times New Roman" w:cs="Times New Roman"/>
        </w:rPr>
        <w:t>____________________________________________________________________________</w:t>
      </w:r>
    </w:p>
    <w:p w:rsidR="00A3792E" w:rsidRPr="00424C6A" w:rsidRDefault="00A3792E" w:rsidP="00A3792E">
      <w:pPr>
        <w:pStyle w:val="af6"/>
        <w:spacing w:before="0" w:beforeAutospacing="0" w:after="0" w:afterAutospacing="0" w:line="360" w:lineRule="auto"/>
        <w:jc w:val="both"/>
        <w:rPr>
          <w:rFonts w:ascii="Times New Roman" w:hAnsi="Times New Roman" w:cs="Times New Roman"/>
        </w:rPr>
      </w:pPr>
      <w:r w:rsidRPr="00424C6A">
        <w:rPr>
          <w:rFonts w:ascii="Times New Roman" w:hAnsi="Times New Roman" w:cs="Times New Roman"/>
        </w:rPr>
        <w:t>____________________________________________________________________________</w:t>
      </w:r>
    </w:p>
    <w:p w:rsidR="00A3792E" w:rsidRPr="00424C6A" w:rsidRDefault="00A3792E" w:rsidP="00A3792E">
      <w:pPr>
        <w:pStyle w:val="af6"/>
        <w:spacing w:before="0" w:beforeAutospacing="0" w:after="0" w:afterAutospacing="0" w:line="360" w:lineRule="auto"/>
        <w:ind w:firstLine="708"/>
        <w:jc w:val="both"/>
        <w:rPr>
          <w:rFonts w:ascii="Times New Roman" w:hAnsi="Times New Roman" w:cs="Times New Roman"/>
        </w:rPr>
      </w:pPr>
      <w:r w:rsidRPr="00424C6A">
        <w:rPr>
          <w:rFonts w:ascii="Times New Roman" w:hAnsi="Times New Roman" w:cs="Times New Roman"/>
        </w:rPr>
        <w:t xml:space="preserve">Дополнения и изменения в комплекте </w:t>
      </w:r>
      <w:r w:rsidR="000D14D0">
        <w:rPr>
          <w:rFonts w:ascii="Times New Roman" w:hAnsi="Times New Roman" w:cs="Times New Roman"/>
        </w:rPr>
        <w:t>Ф</w:t>
      </w:r>
      <w:r w:rsidRPr="00424C6A">
        <w:rPr>
          <w:rFonts w:ascii="Times New Roman" w:hAnsi="Times New Roman" w:cs="Times New Roman"/>
        </w:rPr>
        <w:t>ОС обсуждены на заседании ПЦК _______________________________________________________</w:t>
      </w:r>
    </w:p>
    <w:p w:rsidR="00A3792E" w:rsidRPr="00424C6A" w:rsidRDefault="00A3792E" w:rsidP="00A3792E">
      <w:pPr>
        <w:pStyle w:val="af6"/>
        <w:spacing w:before="0" w:beforeAutospacing="0" w:after="0" w:afterAutospacing="0" w:line="360" w:lineRule="auto"/>
        <w:jc w:val="both"/>
        <w:rPr>
          <w:rFonts w:ascii="Times New Roman" w:hAnsi="Times New Roman" w:cs="Times New Roman"/>
        </w:rPr>
      </w:pPr>
      <w:r w:rsidRPr="00424C6A">
        <w:rPr>
          <w:rFonts w:ascii="Times New Roman" w:hAnsi="Times New Roman" w:cs="Times New Roman"/>
        </w:rPr>
        <w:t>«_____» ____________ 20____г. (Протокол № _______</w:t>
      </w:r>
      <w:proofErr w:type="gramStart"/>
      <w:r w:rsidRPr="00424C6A">
        <w:rPr>
          <w:rFonts w:ascii="Times New Roman" w:hAnsi="Times New Roman" w:cs="Times New Roman"/>
        </w:rPr>
        <w:t xml:space="preserve"> )</w:t>
      </w:r>
      <w:proofErr w:type="gramEnd"/>
      <w:r w:rsidRPr="00424C6A">
        <w:rPr>
          <w:rFonts w:ascii="Times New Roman" w:hAnsi="Times New Roman" w:cs="Times New Roman"/>
        </w:rPr>
        <w:t>. </w:t>
      </w:r>
    </w:p>
    <w:p w:rsidR="00A3792E" w:rsidRPr="00424C6A" w:rsidRDefault="00A3792E" w:rsidP="00A3792E">
      <w:pPr>
        <w:pStyle w:val="af6"/>
        <w:spacing w:before="0" w:beforeAutospacing="0" w:after="0" w:afterAutospacing="0" w:line="360" w:lineRule="auto"/>
        <w:jc w:val="both"/>
        <w:rPr>
          <w:rFonts w:ascii="Times New Roman" w:hAnsi="Times New Roman" w:cs="Times New Roman"/>
        </w:rPr>
      </w:pPr>
      <w:r w:rsidRPr="00424C6A">
        <w:rPr>
          <w:rFonts w:ascii="Times New Roman" w:hAnsi="Times New Roman" w:cs="Times New Roman"/>
        </w:rPr>
        <w:t>Председатель  ПЦК ________________ /___________________/</w:t>
      </w:r>
    </w:p>
    <w:p w:rsidR="00A3792E" w:rsidRPr="000D04F1" w:rsidRDefault="00A3792E" w:rsidP="00A3792E">
      <w:pPr>
        <w:widowControl/>
        <w:contextualSpacing/>
        <w:jc w:val="both"/>
        <w:rPr>
          <w:rFonts w:ascii="Arial" w:eastAsia="Times New Roman" w:hAnsi="Arial" w:cs="Arial"/>
          <w:color w:val="auto"/>
          <w:sz w:val="22"/>
          <w:szCs w:val="22"/>
        </w:rPr>
      </w:pPr>
    </w:p>
    <w:p w:rsidR="00E41D0E" w:rsidRDefault="00E41D0E" w:rsidP="00752498">
      <w:pPr>
        <w:widowControl/>
        <w:jc w:val="center"/>
        <w:rPr>
          <w:rFonts w:ascii="Times New Roman" w:eastAsia="Times New Roman" w:hAnsi="Times New Roman" w:cs="Times New Roman"/>
          <w:b/>
          <w:bCs/>
          <w:sz w:val="28"/>
          <w:szCs w:val="28"/>
          <w:lang w:val="uk-UA"/>
        </w:rPr>
      </w:pPr>
    </w:p>
    <w:sectPr w:rsidR="00E41D0E" w:rsidSect="00157BC3">
      <w:pgSz w:w="11906" w:h="16838"/>
      <w:pgMar w:top="851" w:right="851" w:bottom="567"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4298D" w:rsidRDefault="00F4298D" w:rsidP="00A40E29">
      <w:r>
        <w:separator/>
      </w:r>
    </w:p>
  </w:endnote>
  <w:endnote w:type="continuationSeparator" w:id="1">
    <w:p w:rsidR="00F4298D" w:rsidRDefault="00F4298D" w:rsidP="00A40E29">
      <w:r>
        <w:continuationSeparator/>
      </w:r>
    </w:p>
  </w:endnote>
</w:endnotes>
</file>

<file path=word/fontTable.xml><?xml version="1.0" encoding="utf-8"?>
<w:fonts xmlns:r="http://schemas.openxmlformats.org/officeDocument/2006/relationships" xmlns:w="http://schemas.openxmlformats.org/wordprocessingml/2006/main">
  <w:font w:name="Times New Roman">
    <w:altName w:val="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altName w:val="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4298D" w:rsidRDefault="00F4298D" w:rsidP="00A40E29">
      <w:r>
        <w:separator/>
      </w:r>
    </w:p>
  </w:footnote>
  <w:footnote w:type="continuationSeparator" w:id="1">
    <w:p w:rsidR="00F4298D" w:rsidRDefault="00F4298D" w:rsidP="00A40E2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E54AD6"/>
    <w:multiLevelType w:val="hybridMultilevel"/>
    <w:tmpl w:val="6876EB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F31892"/>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9F484F"/>
    <w:multiLevelType w:val="multilevel"/>
    <w:tmpl w:val="4474A196"/>
    <w:lvl w:ilvl="0">
      <w:start w:val="3"/>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3">
    <w:nsid w:val="06E51E5B"/>
    <w:multiLevelType w:val="multilevel"/>
    <w:tmpl w:val="3D0698DE"/>
    <w:lvl w:ilvl="0">
      <w:start w:val="6"/>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
    <w:nsid w:val="07C70474"/>
    <w:multiLevelType w:val="multilevel"/>
    <w:tmpl w:val="7DD4A7AA"/>
    <w:lvl w:ilvl="0">
      <w:start w:val="10"/>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5">
    <w:nsid w:val="0A563182"/>
    <w:multiLevelType w:val="multilevel"/>
    <w:tmpl w:val="2E04BE9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A7273F3"/>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AC84385"/>
    <w:multiLevelType w:val="multilevel"/>
    <w:tmpl w:val="FBC2ED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B531E7F"/>
    <w:multiLevelType w:val="multilevel"/>
    <w:tmpl w:val="493E63D0"/>
    <w:lvl w:ilvl="0">
      <w:start w:val="3"/>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
    <w:nsid w:val="0B80678F"/>
    <w:multiLevelType w:val="multilevel"/>
    <w:tmpl w:val="4D68FEC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0D035637"/>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0DC86E72"/>
    <w:multiLevelType w:val="hybridMultilevel"/>
    <w:tmpl w:val="CAF0E42E"/>
    <w:lvl w:ilvl="0" w:tplc="5572821E">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DCA327B"/>
    <w:multiLevelType w:val="multilevel"/>
    <w:tmpl w:val="D85E3EDA"/>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0EB74289"/>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0F515182"/>
    <w:multiLevelType w:val="multilevel"/>
    <w:tmpl w:val="249861D8"/>
    <w:lvl w:ilvl="0">
      <w:start w:val="2"/>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5">
    <w:nsid w:val="14873B20"/>
    <w:multiLevelType w:val="multilevel"/>
    <w:tmpl w:val="DBFCFBE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156B70D0"/>
    <w:multiLevelType w:val="multilevel"/>
    <w:tmpl w:val="0DB8A198"/>
    <w:lvl w:ilvl="0">
      <w:start w:val="1"/>
      <w:numFmt w:val="decimal"/>
      <w:lvlText w:val="%1."/>
      <w:lvlJc w:val="left"/>
      <w:pPr>
        <w:ind w:left="300" w:hanging="270"/>
      </w:pPr>
      <w:rPr>
        <w:rFonts w:ascii="Times New Roman" w:eastAsia="Times New Roman" w:hAnsi="Times New Roman" w:cs="Times New Roman" w:hint="default"/>
        <w:w w:val="100"/>
        <w:sz w:val="28"/>
        <w:szCs w:val="28"/>
        <w:lang w:val="ru-RU" w:eastAsia="en-US" w:bidi="ar-SA"/>
      </w:rPr>
    </w:lvl>
    <w:lvl w:ilvl="1">
      <w:start w:val="4"/>
      <w:numFmt w:val="decimal"/>
      <w:lvlText w:val="%2."/>
      <w:lvlJc w:val="left"/>
      <w:pPr>
        <w:ind w:left="300" w:hanging="240"/>
      </w:pPr>
      <w:rPr>
        <w:rFonts w:ascii="Times New Roman" w:eastAsia="Times New Roman" w:hAnsi="Times New Roman" w:cs="Times New Roman" w:hint="default"/>
        <w:b/>
        <w:bCs/>
        <w:w w:val="100"/>
        <w:sz w:val="24"/>
        <w:szCs w:val="24"/>
        <w:lang w:val="ru-RU" w:eastAsia="en-US" w:bidi="ar-SA"/>
      </w:rPr>
    </w:lvl>
    <w:lvl w:ilvl="2">
      <w:start w:val="1"/>
      <w:numFmt w:val="decimal"/>
      <w:lvlText w:val="%3."/>
      <w:lvlJc w:val="left"/>
      <w:pPr>
        <w:ind w:left="300" w:hanging="350"/>
        <w:jc w:val="right"/>
      </w:pPr>
      <w:rPr>
        <w:rFonts w:ascii="Times New Roman" w:eastAsia="Times New Roman" w:hAnsi="Times New Roman" w:cs="Times New Roman" w:hint="default"/>
        <w:b/>
        <w:bCs/>
        <w:w w:val="100"/>
        <w:sz w:val="24"/>
        <w:szCs w:val="24"/>
        <w:lang w:val="ru-RU" w:eastAsia="en-US" w:bidi="ar-SA"/>
      </w:rPr>
    </w:lvl>
    <w:lvl w:ilvl="3">
      <w:start w:val="1"/>
      <w:numFmt w:val="decimal"/>
      <w:lvlText w:val="%3.%4."/>
      <w:lvlJc w:val="left"/>
      <w:pPr>
        <w:ind w:left="580" w:hanging="570"/>
      </w:pPr>
      <w:rPr>
        <w:rFonts w:hint="default"/>
        <w:b/>
        <w:bCs/>
        <w:w w:val="100"/>
        <w:lang w:val="ru-RU" w:eastAsia="en-US" w:bidi="ar-SA"/>
      </w:rPr>
    </w:lvl>
    <w:lvl w:ilvl="4">
      <w:start w:val="1"/>
      <w:numFmt w:val="decimal"/>
      <w:lvlText w:val="%3.%4.%5."/>
      <w:lvlJc w:val="left"/>
      <w:pPr>
        <w:ind w:left="1856" w:hanging="566"/>
        <w:jc w:val="right"/>
      </w:pPr>
      <w:rPr>
        <w:rFonts w:ascii="Times New Roman" w:eastAsia="Times New Roman" w:hAnsi="Times New Roman" w:cs="Times New Roman" w:hint="default"/>
        <w:b/>
        <w:bCs/>
        <w:w w:val="100"/>
        <w:sz w:val="24"/>
        <w:szCs w:val="24"/>
        <w:lang w:val="ru-RU" w:eastAsia="en-US" w:bidi="ar-SA"/>
      </w:rPr>
    </w:lvl>
    <w:lvl w:ilvl="5">
      <w:numFmt w:val="bullet"/>
      <w:lvlText w:val="•"/>
      <w:lvlJc w:val="left"/>
      <w:pPr>
        <w:ind w:left="4244" w:hanging="566"/>
      </w:pPr>
      <w:rPr>
        <w:rFonts w:hint="default"/>
        <w:lang w:val="ru-RU" w:eastAsia="en-US" w:bidi="ar-SA"/>
      </w:rPr>
    </w:lvl>
    <w:lvl w:ilvl="6">
      <w:numFmt w:val="bullet"/>
      <w:lvlText w:val="•"/>
      <w:lvlJc w:val="left"/>
      <w:pPr>
        <w:ind w:left="5436" w:hanging="566"/>
      </w:pPr>
      <w:rPr>
        <w:rFonts w:hint="default"/>
        <w:lang w:val="ru-RU" w:eastAsia="en-US" w:bidi="ar-SA"/>
      </w:rPr>
    </w:lvl>
    <w:lvl w:ilvl="7">
      <w:numFmt w:val="bullet"/>
      <w:lvlText w:val="•"/>
      <w:lvlJc w:val="left"/>
      <w:pPr>
        <w:ind w:left="6628" w:hanging="566"/>
      </w:pPr>
      <w:rPr>
        <w:rFonts w:hint="default"/>
        <w:lang w:val="ru-RU" w:eastAsia="en-US" w:bidi="ar-SA"/>
      </w:rPr>
    </w:lvl>
    <w:lvl w:ilvl="8">
      <w:numFmt w:val="bullet"/>
      <w:lvlText w:val="•"/>
      <w:lvlJc w:val="left"/>
      <w:pPr>
        <w:ind w:left="7820" w:hanging="566"/>
      </w:pPr>
      <w:rPr>
        <w:rFonts w:hint="default"/>
        <w:lang w:val="ru-RU" w:eastAsia="en-US" w:bidi="ar-SA"/>
      </w:rPr>
    </w:lvl>
  </w:abstractNum>
  <w:abstractNum w:abstractNumId="17">
    <w:nsid w:val="17A84C18"/>
    <w:multiLevelType w:val="multilevel"/>
    <w:tmpl w:val="FB162AE8"/>
    <w:lvl w:ilvl="0">
      <w:start w:val="2"/>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8">
    <w:nsid w:val="18F17F35"/>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1C1B5E5D"/>
    <w:multiLevelType w:val="multilevel"/>
    <w:tmpl w:val="9AF2CA56"/>
    <w:lvl w:ilvl="0">
      <w:start w:val="10"/>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0">
    <w:nsid w:val="1CCC68EA"/>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1E0F57DA"/>
    <w:multiLevelType w:val="multilevel"/>
    <w:tmpl w:val="0EFAD434"/>
    <w:lvl w:ilvl="0">
      <w:start w:val="8"/>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2">
    <w:nsid w:val="1FCA3C84"/>
    <w:multiLevelType w:val="hybridMultilevel"/>
    <w:tmpl w:val="BEFEBC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23E6778"/>
    <w:multiLevelType w:val="hybridMultilevel"/>
    <w:tmpl w:val="6DCEDE00"/>
    <w:lvl w:ilvl="0" w:tplc="97144986">
      <w:start w:val="1"/>
      <w:numFmt w:val="decimal"/>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4">
    <w:nsid w:val="22863467"/>
    <w:multiLevelType w:val="multilevel"/>
    <w:tmpl w:val="14DCC34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30C3C4C"/>
    <w:multiLevelType w:val="multilevel"/>
    <w:tmpl w:val="5F0EFBD2"/>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23B63709"/>
    <w:multiLevelType w:val="multilevel"/>
    <w:tmpl w:val="A3CA20FE"/>
    <w:lvl w:ilvl="0">
      <w:start w:val="8"/>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7">
    <w:nsid w:val="244D58B8"/>
    <w:multiLevelType w:val="multilevel"/>
    <w:tmpl w:val="99781E1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248F3681"/>
    <w:multiLevelType w:val="multilevel"/>
    <w:tmpl w:val="FDF2EEC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25015C3B"/>
    <w:multiLevelType w:val="multilevel"/>
    <w:tmpl w:val="0BB8FC9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25270EB7"/>
    <w:multiLevelType w:val="multilevel"/>
    <w:tmpl w:val="4D68FEC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25822F18"/>
    <w:multiLevelType w:val="multilevel"/>
    <w:tmpl w:val="0C22BEA4"/>
    <w:lvl w:ilvl="0">
      <w:start w:val="9"/>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32">
    <w:nsid w:val="28CE3429"/>
    <w:multiLevelType w:val="multilevel"/>
    <w:tmpl w:val="CB40156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2B675BDA"/>
    <w:multiLevelType w:val="hybridMultilevel"/>
    <w:tmpl w:val="147C24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2BB02BCD"/>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2CEC1DDF"/>
    <w:multiLevelType w:val="multilevel"/>
    <w:tmpl w:val="4378CC2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2CFD2953"/>
    <w:multiLevelType w:val="hybridMultilevel"/>
    <w:tmpl w:val="BA000A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2E565478"/>
    <w:multiLevelType w:val="hybridMultilevel"/>
    <w:tmpl w:val="A82E9FD8"/>
    <w:lvl w:ilvl="0" w:tplc="9C2E2958">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2E827B3A"/>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308A64DE"/>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325F2636"/>
    <w:multiLevelType w:val="multilevel"/>
    <w:tmpl w:val="91AAAC4C"/>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325F34E4"/>
    <w:multiLevelType w:val="hybridMultilevel"/>
    <w:tmpl w:val="BFB4DDC0"/>
    <w:lvl w:ilvl="0" w:tplc="86E0C4DA">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32D96AAB"/>
    <w:multiLevelType w:val="multilevel"/>
    <w:tmpl w:val="FF6432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333B1CF6"/>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36786266"/>
    <w:multiLevelType w:val="multilevel"/>
    <w:tmpl w:val="C1AED11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37F26CAF"/>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381D6AFA"/>
    <w:multiLevelType w:val="multilevel"/>
    <w:tmpl w:val="564E76F8"/>
    <w:lvl w:ilvl="0">
      <w:start w:val="7"/>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7">
    <w:nsid w:val="39326169"/>
    <w:multiLevelType w:val="multilevel"/>
    <w:tmpl w:val="C02E55A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39B934D5"/>
    <w:multiLevelType w:val="hybridMultilevel"/>
    <w:tmpl w:val="72022C9A"/>
    <w:lvl w:ilvl="0" w:tplc="0419000F">
      <w:start w:val="1"/>
      <w:numFmt w:val="decimal"/>
      <w:lvlText w:val="%1."/>
      <w:lvlJc w:val="left"/>
      <w:pPr>
        <w:ind w:left="720" w:hanging="360"/>
      </w:pPr>
    </w:lvl>
    <w:lvl w:ilvl="1" w:tplc="04190019">
      <w:start w:val="1"/>
      <w:numFmt w:val="lowerLetter"/>
      <w:lvlText w:val="%2."/>
      <w:lvlJc w:val="left"/>
      <w:pPr>
        <w:ind w:left="36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39DC742B"/>
    <w:multiLevelType w:val="hybridMultilevel"/>
    <w:tmpl w:val="BEFEBC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3AD251C0"/>
    <w:multiLevelType w:val="multilevel"/>
    <w:tmpl w:val="4D68FEC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3D8C67EF"/>
    <w:multiLevelType w:val="hybridMultilevel"/>
    <w:tmpl w:val="4D760D8E"/>
    <w:lvl w:ilvl="0" w:tplc="19BA657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3DB933C7"/>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3E336A08"/>
    <w:multiLevelType w:val="multilevel"/>
    <w:tmpl w:val="0988F9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3F0D170D"/>
    <w:multiLevelType w:val="multilevel"/>
    <w:tmpl w:val="1B5AD2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nsid w:val="3F7E7DB5"/>
    <w:multiLevelType w:val="hybridMultilevel"/>
    <w:tmpl w:val="53960EC4"/>
    <w:lvl w:ilvl="0" w:tplc="FB2C8DDC">
      <w:start w:val="5"/>
      <w:numFmt w:val="bullet"/>
      <w:lvlText w:val="-"/>
      <w:lvlJc w:val="left"/>
      <w:pPr>
        <w:tabs>
          <w:tab w:val="num" w:pos="1560"/>
        </w:tabs>
        <w:ind w:left="1560" w:hanging="360"/>
      </w:pPr>
      <w:rPr>
        <w:rFonts w:ascii="Times New Roman" w:eastAsia="Times New Roman" w:hAnsi="Times New Roman" w:cs="Times New Roman" w:hint="default"/>
      </w:rPr>
    </w:lvl>
    <w:lvl w:ilvl="1" w:tplc="0419000F">
      <w:start w:val="1"/>
      <w:numFmt w:val="decimal"/>
      <w:lvlText w:val="%2."/>
      <w:lvlJc w:val="left"/>
      <w:pPr>
        <w:tabs>
          <w:tab w:val="num" w:pos="360"/>
        </w:tabs>
        <w:ind w:left="360" w:hanging="360"/>
      </w:pPr>
    </w:lvl>
    <w:lvl w:ilvl="2" w:tplc="04190005" w:tentative="1">
      <w:start w:val="1"/>
      <w:numFmt w:val="bullet"/>
      <w:lvlText w:val=""/>
      <w:lvlJc w:val="left"/>
      <w:pPr>
        <w:tabs>
          <w:tab w:val="num" w:pos="3300"/>
        </w:tabs>
        <w:ind w:left="3300" w:hanging="360"/>
      </w:pPr>
      <w:rPr>
        <w:rFonts w:ascii="Wingdings" w:hAnsi="Wingdings" w:hint="default"/>
      </w:rPr>
    </w:lvl>
    <w:lvl w:ilvl="3" w:tplc="04190001" w:tentative="1">
      <w:start w:val="1"/>
      <w:numFmt w:val="bullet"/>
      <w:lvlText w:val=""/>
      <w:lvlJc w:val="left"/>
      <w:pPr>
        <w:tabs>
          <w:tab w:val="num" w:pos="4020"/>
        </w:tabs>
        <w:ind w:left="4020" w:hanging="360"/>
      </w:pPr>
      <w:rPr>
        <w:rFonts w:ascii="Symbol" w:hAnsi="Symbol" w:hint="default"/>
      </w:rPr>
    </w:lvl>
    <w:lvl w:ilvl="4" w:tplc="04190003" w:tentative="1">
      <w:start w:val="1"/>
      <w:numFmt w:val="bullet"/>
      <w:lvlText w:val="o"/>
      <w:lvlJc w:val="left"/>
      <w:pPr>
        <w:tabs>
          <w:tab w:val="num" w:pos="4740"/>
        </w:tabs>
        <w:ind w:left="4740" w:hanging="360"/>
      </w:pPr>
      <w:rPr>
        <w:rFonts w:ascii="Courier New" w:hAnsi="Courier New" w:hint="default"/>
      </w:rPr>
    </w:lvl>
    <w:lvl w:ilvl="5" w:tplc="04190005" w:tentative="1">
      <w:start w:val="1"/>
      <w:numFmt w:val="bullet"/>
      <w:lvlText w:val=""/>
      <w:lvlJc w:val="left"/>
      <w:pPr>
        <w:tabs>
          <w:tab w:val="num" w:pos="5460"/>
        </w:tabs>
        <w:ind w:left="5460" w:hanging="360"/>
      </w:pPr>
      <w:rPr>
        <w:rFonts w:ascii="Wingdings" w:hAnsi="Wingdings" w:hint="default"/>
      </w:rPr>
    </w:lvl>
    <w:lvl w:ilvl="6" w:tplc="04190001" w:tentative="1">
      <w:start w:val="1"/>
      <w:numFmt w:val="bullet"/>
      <w:lvlText w:val=""/>
      <w:lvlJc w:val="left"/>
      <w:pPr>
        <w:tabs>
          <w:tab w:val="num" w:pos="6180"/>
        </w:tabs>
        <w:ind w:left="6180" w:hanging="360"/>
      </w:pPr>
      <w:rPr>
        <w:rFonts w:ascii="Symbol" w:hAnsi="Symbol" w:hint="default"/>
      </w:rPr>
    </w:lvl>
    <w:lvl w:ilvl="7" w:tplc="04190003" w:tentative="1">
      <w:start w:val="1"/>
      <w:numFmt w:val="bullet"/>
      <w:lvlText w:val="o"/>
      <w:lvlJc w:val="left"/>
      <w:pPr>
        <w:tabs>
          <w:tab w:val="num" w:pos="6900"/>
        </w:tabs>
        <w:ind w:left="6900" w:hanging="360"/>
      </w:pPr>
      <w:rPr>
        <w:rFonts w:ascii="Courier New" w:hAnsi="Courier New" w:hint="default"/>
      </w:rPr>
    </w:lvl>
    <w:lvl w:ilvl="8" w:tplc="04190005" w:tentative="1">
      <w:start w:val="1"/>
      <w:numFmt w:val="bullet"/>
      <w:lvlText w:val=""/>
      <w:lvlJc w:val="left"/>
      <w:pPr>
        <w:tabs>
          <w:tab w:val="num" w:pos="7620"/>
        </w:tabs>
        <w:ind w:left="7620" w:hanging="360"/>
      </w:pPr>
      <w:rPr>
        <w:rFonts w:ascii="Wingdings" w:hAnsi="Wingdings" w:hint="default"/>
      </w:rPr>
    </w:lvl>
  </w:abstractNum>
  <w:abstractNum w:abstractNumId="56">
    <w:nsid w:val="40A950FF"/>
    <w:multiLevelType w:val="multilevel"/>
    <w:tmpl w:val="0AA48EA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41AA64E9"/>
    <w:multiLevelType w:val="multilevel"/>
    <w:tmpl w:val="6DB07D58"/>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42EB6D79"/>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44524E64"/>
    <w:multiLevelType w:val="multilevel"/>
    <w:tmpl w:val="9A566F84"/>
    <w:lvl w:ilvl="0">
      <w:start w:val="4"/>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60">
    <w:nsid w:val="44954406"/>
    <w:multiLevelType w:val="multilevel"/>
    <w:tmpl w:val="4D68FEC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44C860C9"/>
    <w:multiLevelType w:val="hybridMultilevel"/>
    <w:tmpl w:val="AAE0BD6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2">
    <w:nsid w:val="468219C6"/>
    <w:multiLevelType w:val="multilevel"/>
    <w:tmpl w:val="B416646E"/>
    <w:lvl w:ilvl="0">
      <w:start w:val="9"/>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63">
    <w:nsid w:val="46A56761"/>
    <w:multiLevelType w:val="multilevel"/>
    <w:tmpl w:val="AAD0854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64">
    <w:nsid w:val="47106C9A"/>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47EC7096"/>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480240D2"/>
    <w:multiLevelType w:val="hybridMultilevel"/>
    <w:tmpl w:val="2334D8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49A91678"/>
    <w:multiLevelType w:val="multilevel"/>
    <w:tmpl w:val="7B5C044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nsid w:val="49F20B4F"/>
    <w:multiLevelType w:val="multilevel"/>
    <w:tmpl w:val="91AAAC4C"/>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4D21217E"/>
    <w:multiLevelType w:val="multilevel"/>
    <w:tmpl w:val="4364B652"/>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528D345E"/>
    <w:multiLevelType w:val="multilevel"/>
    <w:tmpl w:val="A3A2E79E"/>
    <w:lvl w:ilvl="0">
      <w:start w:val="3"/>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71">
    <w:nsid w:val="52A84A4D"/>
    <w:multiLevelType w:val="multilevel"/>
    <w:tmpl w:val="A05456E4"/>
    <w:lvl w:ilvl="0">
      <w:start w:val="5"/>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72">
    <w:nsid w:val="53867C69"/>
    <w:multiLevelType w:val="hybridMultilevel"/>
    <w:tmpl w:val="65528244"/>
    <w:lvl w:ilvl="0" w:tplc="FB2C8DDC">
      <w:start w:val="5"/>
      <w:numFmt w:val="bullet"/>
      <w:lvlText w:val="-"/>
      <w:lvlJc w:val="left"/>
      <w:pPr>
        <w:tabs>
          <w:tab w:val="num" w:pos="1560"/>
        </w:tabs>
        <w:ind w:left="1560" w:hanging="360"/>
      </w:pPr>
      <w:rPr>
        <w:rFonts w:ascii="Times New Roman" w:eastAsia="Times New Roman" w:hAnsi="Times New Roman" w:cs="Times New Roman" w:hint="default"/>
      </w:rPr>
    </w:lvl>
    <w:lvl w:ilvl="1" w:tplc="C7E2AA7C">
      <w:start w:val="1"/>
      <w:numFmt w:val="decimal"/>
      <w:lvlText w:val="%2."/>
      <w:lvlJc w:val="left"/>
      <w:pPr>
        <w:tabs>
          <w:tab w:val="num" w:pos="2580"/>
        </w:tabs>
        <w:ind w:left="2580" w:hanging="360"/>
      </w:pPr>
      <w:rPr>
        <w:b w:val="0"/>
        <w:i w:val="0"/>
      </w:rPr>
    </w:lvl>
    <w:lvl w:ilvl="2" w:tplc="04190005" w:tentative="1">
      <w:start w:val="1"/>
      <w:numFmt w:val="bullet"/>
      <w:lvlText w:val=""/>
      <w:lvlJc w:val="left"/>
      <w:pPr>
        <w:tabs>
          <w:tab w:val="num" w:pos="3300"/>
        </w:tabs>
        <w:ind w:left="3300" w:hanging="360"/>
      </w:pPr>
      <w:rPr>
        <w:rFonts w:ascii="Wingdings" w:hAnsi="Wingdings" w:hint="default"/>
      </w:rPr>
    </w:lvl>
    <w:lvl w:ilvl="3" w:tplc="04190001" w:tentative="1">
      <w:start w:val="1"/>
      <w:numFmt w:val="bullet"/>
      <w:lvlText w:val=""/>
      <w:lvlJc w:val="left"/>
      <w:pPr>
        <w:tabs>
          <w:tab w:val="num" w:pos="4020"/>
        </w:tabs>
        <w:ind w:left="4020" w:hanging="360"/>
      </w:pPr>
      <w:rPr>
        <w:rFonts w:ascii="Symbol" w:hAnsi="Symbol" w:hint="default"/>
      </w:rPr>
    </w:lvl>
    <w:lvl w:ilvl="4" w:tplc="04190003" w:tentative="1">
      <w:start w:val="1"/>
      <w:numFmt w:val="bullet"/>
      <w:lvlText w:val="o"/>
      <w:lvlJc w:val="left"/>
      <w:pPr>
        <w:tabs>
          <w:tab w:val="num" w:pos="4740"/>
        </w:tabs>
        <w:ind w:left="4740" w:hanging="360"/>
      </w:pPr>
      <w:rPr>
        <w:rFonts w:ascii="Courier New" w:hAnsi="Courier New" w:hint="default"/>
      </w:rPr>
    </w:lvl>
    <w:lvl w:ilvl="5" w:tplc="04190005" w:tentative="1">
      <w:start w:val="1"/>
      <w:numFmt w:val="bullet"/>
      <w:lvlText w:val=""/>
      <w:lvlJc w:val="left"/>
      <w:pPr>
        <w:tabs>
          <w:tab w:val="num" w:pos="5460"/>
        </w:tabs>
        <w:ind w:left="5460" w:hanging="360"/>
      </w:pPr>
      <w:rPr>
        <w:rFonts w:ascii="Wingdings" w:hAnsi="Wingdings" w:hint="default"/>
      </w:rPr>
    </w:lvl>
    <w:lvl w:ilvl="6" w:tplc="04190001" w:tentative="1">
      <w:start w:val="1"/>
      <w:numFmt w:val="bullet"/>
      <w:lvlText w:val=""/>
      <w:lvlJc w:val="left"/>
      <w:pPr>
        <w:tabs>
          <w:tab w:val="num" w:pos="6180"/>
        </w:tabs>
        <w:ind w:left="6180" w:hanging="360"/>
      </w:pPr>
      <w:rPr>
        <w:rFonts w:ascii="Symbol" w:hAnsi="Symbol" w:hint="default"/>
      </w:rPr>
    </w:lvl>
    <w:lvl w:ilvl="7" w:tplc="04190003" w:tentative="1">
      <w:start w:val="1"/>
      <w:numFmt w:val="bullet"/>
      <w:lvlText w:val="o"/>
      <w:lvlJc w:val="left"/>
      <w:pPr>
        <w:tabs>
          <w:tab w:val="num" w:pos="6900"/>
        </w:tabs>
        <w:ind w:left="6900" w:hanging="360"/>
      </w:pPr>
      <w:rPr>
        <w:rFonts w:ascii="Courier New" w:hAnsi="Courier New" w:hint="default"/>
      </w:rPr>
    </w:lvl>
    <w:lvl w:ilvl="8" w:tplc="04190005" w:tentative="1">
      <w:start w:val="1"/>
      <w:numFmt w:val="bullet"/>
      <w:lvlText w:val=""/>
      <w:lvlJc w:val="left"/>
      <w:pPr>
        <w:tabs>
          <w:tab w:val="num" w:pos="7620"/>
        </w:tabs>
        <w:ind w:left="7620" w:hanging="360"/>
      </w:pPr>
      <w:rPr>
        <w:rFonts w:ascii="Wingdings" w:hAnsi="Wingdings" w:hint="default"/>
      </w:rPr>
    </w:lvl>
  </w:abstractNum>
  <w:abstractNum w:abstractNumId="73">
    <w:nsid w:val="55A56B57"/>
    <w:multiLevelType w:val="multilevel"/>
    <w:tmpl w:val="660E8FD4"/>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74">
    <w:nsid w:val="55D87CEC"/>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596966B5"/>
    <w:multiLevelType w:val="multilevel"/>
    <w:tmpl w:val="4D68FEC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59E55C79"/>
    <w:multiLevelType w:val="multilevel"/>
    <w:tmpl w:val="08B098CC"/>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5A455EC1"/>
    <w:multiLevelType w:val="hybridMultilevel"/>
    <w:tmpl w:val="AF2E10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nsid w:val="5BD70CB1"/>
    <w:multiLevelType w:val="hybridMultilevel"/>
    <w:tmpl w:val="76B8E6E2"/>
    <w:lvl w:ilvl="0" w:tplc="0419000F">
      <w:start w:val="1"/>
      <w:numFmt w:val="decimal"/>
      <w:lvlText w:val="%1."/>
      <w:lvlJc w:val="left"/>
      <w:pPr>
        <w:ind w:left="36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9">
    <w:nsid w:val="5E61033E"/>
    <w:multiLevelType w:val="hybridMultilevel"/>
    <w:tmpl w:val="46966A16"/>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0">
    <w:nsid w:val="5F8F3546"/>
    <w:multiLevelType w:val="hybridMultilevel"/>
    <w:tmpl w:val="383258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63241745"/>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64CC2B06"/>
    <w:multiLevelType w:val="multilevel"/>
    <w:tmpl w:val="8064F94A"/>
    <w:lvl w:ilvl="0">
      <w:start w:val="7"/>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83">
    <w:nsid w:val="65EB4486"/>
    <w:multiLevelType w:val="hybridMultilevel"/>
    <w:tmpl w:val="33A46332"/>
    <w:lvl w:ilvl="0" w:tplc="ACACF83C">
      <w:start w:val="1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66035113"/>
    <w:multiLevelType w:val="hybridMultilevel"/>
    <w:tmpl w:val="FBEE9382"/>
    <w:lvl w:ilvl="0" w:tplc="72A6E9A2">
      <w:start w:val="1"/>
      <w:numFmt w:val="decimal"/>
      <w:lvlText w:val="%1."/>
      <w:lvlJc w:val="left"/>
      <w:pPr>
        <w:ind w:left="300" w:hanging="550"/>
      </w:pPr>
      <w:rPr>
        <w:rFonts w:ascii="Times New Roman" w:eastAsia="Times New Roman" w:hAnsi="Times New Roman" w:cs="Times New Roman" w:hint="default"/>
        <w:w w:val="100"/>
        <w:sz w:val="24"/>
        <w:szCs w:val="24"/>
        <w:lang w:val="ru-RU" w:eastAsia="en-US" w:bidi="ar-SA"/>
      </w:rPr>
    </w:lvl>
    <w:lvl w:ilvl="1" w:tplc="6FBAB9C8">
      <w:numFmt w:val="bullet"/>
      <w:lvlText w:val="•"/>
      <w:lvlJc w:val="left"/>
      <w:pPr>
        <w:ind w:left="1290" w:hanging="550"/>
      </w:pPr>
      <w:rPr>
        <w:rFonts w:hint="default"/>
        <w:lang w:val="ru-RU" w:eastAsia="en-US" w:bidi="ar-SA"/>
      </w:rPr>
    </w:lvl>
    <w:lvl w:ilvl="2" w:tplc="C40A562C">
      <w:numFmt w:val="bullet"/>
      <w:lvlText w:val="•"/>
      <w:lvlJc w:val="left"/>
      <w:pPr>
        <w:ind w:left="2281" w:hanging="550"/>
      </w:pPr>
      <w:rPr>
        <w:rFonts w:hint="default"/>
        <w:lang w:val="ru-RU" w:eastAsia="en-US" w:bidi="ar-SA"/>
      </w:rPr>
    </w:lvl>
    <w:lvl w:ilvl="3" w:tplc="4FC25D6E">
      <w:numFmt w:val="bullet"/>
      <w:lvlText w:val="•"/>
      <w:lvlJc w:val="left"/>
      <w:pPr>
        <w:ind w:left="3271" w:hanging="550"/>
      </w:pPr>
      <w:rPr>
        <w:rFonts w:hint="default"/>
        <w:lang w:val="ru-RU" w:eastAsia="en-US" w:bidi="ar-SA"/>
      </w:rPr>
    </w:lvl>
    <w:lvl w:ilvl="4" w:tplc="9EBE85CE">
      <w:numFmt w:val="bullet"/>
      <w:lvlText w:val="•"/>
      <w:lvlJc w:val="left"/>
      <w:pPr>
        <w:ind w:left="4262" w:hanging="550"/>
      </w:pPr>
      <w:rPr>
        <w:rFonts w:hint="default"/>
        <w:lang w:val="ru-RU" w:eastAsia="en-US" w:bidi="ar-SA"/>
      </w:rPr>
    </w:lvl>
    <w:lvl w:ilvl="5" w:tplc="A5CAEAC0">
      <w:numFmt w:val="bullet"/>
      <w:lvlText w:val="•"/>
      <w:lvlJc w:val="left"/>
      <w:pPr>
        <w:ind w:left="5252" w:hanging="550"/>
      </w:pPr>
      <w:rPr>
        <w:rFonts w:hint="default"/>
        <w:lang w:val="ru-RU" w:eastAsia="en-US" w:bidi="ar-SA"/>
      </w:rPr>
    </w:lvl>
    <w:lvl w:ilvl="6" w:tplc="6478D3CA">
      <w:numFmt w:val="bullet"/>
      <w:lvlText w:val="•"/>
      <w:lvlJc w:val="left"/>
      <w:pPr>
        <w:ind w:left="6243" w:hanging="550"/>
      </w:pPr>
      <w:rPr>
        <w:rFonts w:hint="default"/>
        <w:lang w:val="ru-RU" w:eastAsia="en-US" w:bidi="ar-SA"/>
      </w:rPr>
    </w:lvl>
    <w:lvl w:ilvl="7" w:tplc="AB3A784A">
      <w:numFmt w:val="bullet"/>
      <w:lvlText w:val="•"/>
      <w:lvlJc w:val="left"/>
      <w:pPr>
        <w:ind w:left="7233" w:hanging="550"/>
      </w:pPr>
      <w:rPr>
        <w:rFonts w:hint="default"/>
        <w:lang w:val="ru-RU" w:eastAsia="en-US" w:bidi="ar-SA"/>
      </w:rPr>
    </w:lvl>
    <w:lvl w:ilvl="8" w:tplc="11124FC0">
      <w:numFmt w:val="bullet"/>
      <w:lvlText w:val="•"/>
      <w:lvlJc w:val="left"/>
      <w:pPr>
        <w:ind w:left="8224" w:hanging="550"/>
      </w:pPr>
      <w:rPr>
        <w:rFonts w:hint="default"/>
        <w:lang w:val="ru-RU" w:eastAsia="en-US" w:bidi="ar-SA"/>
      </w:rPr>
    </w:lvl>
  </w:abstractNum>
  <w:abstractNum w:abstractNumId="85">
    <w:nsid w:val="663B4429"/>
    <w:multiLevelType w:val="hybridMultilevel"/>
    <w:tmpl w:val="4D7E6AC4"/>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6">
    <w:nsid w:val="663C63F7"/>
    <w:multiLevelType w:val="multilevel"/>
    <w:tmpl w:val="67FCA15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67114DA6"/>
    <w:multiLevelType w:val="multilevel"/>
    <w:tmpl w:val="54743CA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nsid w:val="690525F3"/>
    <w:multiLevelType w:val="multilevel"/>
    <w:tmpl w:val="D4AA0602"/>
    <w:lvl w:ilvl="0">
      <w:start w:val="5"/>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89">
    <w:nsid w:val="6AA6277D"/>
    <w:multiLevelType w:val="multilevel"/>
    <w:tmpl w:val="1B0843A4"/>
    <w:lvl w:ilvl="0">
      <w:start w:val="9"/>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0">
    <w:nsid w:val="6F4C7476"/>
    <w:multiLevelType w:val="multilevel"/>
    <w:tmpl w:val="578C1D8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nsid w:val="70263B46"/>
    <w:multiLevelType w:val="multilevel"/>
    <w:tmpl w:val="3210EC74"/>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2">
    <w:nsid w:val="715A6B20"/>
    <w:multiLevelType w:val="multilevel"/>
    <w:tmpl w:val="EC528794"/>
    <w:lvl w:ilvl="0">
      <w:start w:val="5"/>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3">
    <w:nsid w:val="72602ACE"/>
    <w:multiLevelType w:val="multilevel"/>
    <w:tmpl w:val="119ABF2A"/>
    <w:lvl w:ilvl="0">
      <w:start w:val="6"/>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4">
    <w:nsid w:val="72BB4CD1"/>
    <w:multiLevelType w:val="multilevel"/>
    <w:tmpl w:val="4D68FEC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nsid w:val="74595E44"/>
    <w:multiLevelType w:val="multilevel"/>
    <w:tmpl w:val="BB60C44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nsid w:val="75AD4715"/>
    <w:multiLevelType w:val="multilevel"/>
    <w:tmpl w:val="610CA5F4"/>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nsid w:val="783B44BD"/>
    <w:multiLevelType w:val="multilevel"/>
    <w:tmpl w:val="C8ACE0E8"/>
    <w:lvl w:ilvl="0">
      <w:start w:val="4"/>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8">
    <w:nsid w:val="79866314"/>
    <w:multiLevelType w:val="hybridMultilevel"/>
    <w:tmpl w:val="A68CE17C"/>
    <w:lvl w:ilvl="0" w:tplc="0BC26DF4">
      <w:start w:val="1"/>
      <w:numFmt w:val="decimal"/>
      <w:lvlText w:val="%1."/>
      <w:lvlJc w:val="left"/>
      <w:pPr>
        <w:ind w:left="1296" w:hanging="335"/>
      </w:pPr>
      <w:rPr>
        <w:rFonts w:ascii="Calibri" w:eastAsia="Calibri" w:hAnsi="Calibri" w:cs="Calibri" w:hint="default"/>
        <w:spacing w:val="-2"/>
        <w:w w:val="100"/>
        <w:sz w:val="24"/>
        <w:szCs w:val="24"/>
        <w:lang w:val="ru-RU" w:eastAsia="en-US" w:bidi="ar-SA"/>
      </w:rPr>
    </w:lvl>
    <w:lvl w:ilvl="1" w:tplc="B6A21354">
      <w:numFmt w:val="bullet"/>
      <w:lvlText w:val="•"/>
      <w:lvlJc w:val="left"/>
      <w:pPr>
        <w:ind w:left="2190" w:hanging="335"/>
      </w:pPr>
      <w:rPr>
        <w:rFonts w:hint="default"/>
        <w:lang w:val="ru-RU" w:eastAsia="en-US" w:bidi="ar-SA"/>
      </w:rPr>
    </w:lvl>
    <w:lvl w:ilvl="2" w:tplc="011A9DAC">
      <w:numFmt w:val="bullet"/>
      <w:lvlText w:val="•"/>
      <w:lvlJc w:val="left"/>
      <w:pPr>
        <w:ind w:left="3081" w:hanging="335"/>
      </w:pPr>
      <w:rPr>
        <w:rFonts w:hint="default"/>
        <w:lang w:val="ru-RU" w:eastAsia="en-US" w:bidi="ar-SA"/>
      </w:rPr>
    </w:lvl>
    <w:lvl w:ilvl="3" w:tplc="3DAC6C44">
      <w:numFmt w:val="bullet"/>
      <w:lvlText w:val="•"/>
      <w:lvlJc w:val="left"/>
      <w:pPr>
        <w:ind w:left="3971" w:hanging="335"/>
      </w:pPr>
      <w:rPr>
        <w:rFonts w:hint="default"/>
        <w:lang w:val="ru-RU" w:eastAsia="en-US" w:bidi="ar-SA"/>
      </w:rPr>
    </w:lvl>
    <w:lvl w:ilvl="4" w:tplc="0468635E">
      <w:numFmt w:val="bullet"/>
      <w:lvlText w:val="•"/>
      <w:lvlJc w:val="left"/>
      <w:pPr>
        <w:ind w:left="4862" w:hanging="335"/>
      </w:pPr>
      <w:rPr>
        <w:rFonts w:hint="default"/>
        <w:lang w:val="ru-RU" w:eastAsia="en-US" w:bidi="ar-SA"/>
      </w:rPr>
    </w:lvl>
    <w:lvl w:ilvl="5" w:tplc="9FB2EDAE">
      <w:numFmt w:val="bullet"/>
      <w:lvlText w:val="•"/>
      <w:lvlJc w:val="left"/>
      <w:pPr>
        <w:ind w:left="5752" w:hanging="335"/>
      </w:pPr>
      <w:rPr>
        <w:rFonts w:hint="default"/>
        <w:lang w:val="ru-RU" w:eastAsia="en-US" w:bidi="ar-SA"/>
      </w:rPr>
    </w:lvl>
    <w:lvl w:ilvl="6" w:tplc="CC5A507C">
      <w:numFmt w:val="bullet"/>
      <w:lvlText w:val="•"/>
      <w:lvlJc w:val="left"/>
      <w:pPr>
        <w:ind w:left="6643" w:hanging="335"/>
      </w:pPr>
      <w:rPr>
        <w:rFonts w:hint="default"/>
        <w:lang w:val="ru-RU" w:eastAsia="en-US" w:bidi="ar-SA"/>
      </w:rPr>
    </w:lvl>
    <w:lvl w:ilvl="7" w:tplc="0BF07878">
      <w:numFmt w:val="bullet"/>
      <w:lvlText w:val="•"/>
      <w:lvlJc w:val="left"/>
      <w:pPr>
        <w:ind w:left="7533" w:hanging="335"/>
      </w:pPr>
      <w:rPr>
        <w:rFonts w:hint="default"/>
        <w:lang w:val="ru-RU" w:eastAsia="en-US" w:bidi="ar-SA"/>
      </w:rPr>
    </w:lvl>
    <w:lvl w:ilvl="8" w:tplc="FE1E47F6">
      <w:numFmt w:val="bullet"/>
      <w:lvlText w:val="•"/>
      <w:lvlJc w:val="left"/>
      <w:pPr>
        <w:ind w:left="8424" w:hanging="335"/>
      </w:pPr>
      <w:rPr>
        <w:rFonts w:hint="default"/>
        <w:lang w:val="ru-RU" w:eastAsia="en-US" w:bidi="ar-SA"/>
      </w:rPr>
    </w:lvl>
  </w:abstractNum>
  <w:abstractNum w:abstractNumId="99">
    <w:nsid w:val="7C3F5818"/>
    <w:multiLevelType w:val="multilevel"/>
    <w:tmpl w:val="BBFE8A3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nsid w:val="7CCF51EA"/>
    <w:multiLevelType w:val="multilevel"/>
    <w:tmpl w:val="88F47A8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nsid w:val="7FDA15C4"/>
    <w:multiLevelType w:val="multilevel"/>
    <w:tmpl w:val="E5C666FA"/>
    <w:lvl w:ilvl="0">
      <w:start w:val="7"/>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num w:numId="1">
    <w:abstractNumId w:val="77"/>
  </w:num>
  <w:num w:numId="2">
    <w:abstractNumId w:val="0"/>
  </w:num>
  <w:num w:numId="3">
    <w:abstractNumId w:val="22"/>
  </w:num>
  <w:num w:numId="4">
    <w:abstractNumId w:val="49"/>
  </w:num>
  <w:num w:numId="5">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3"/>
  </w:num>
  <w:num w:numId="7">
    <w:abstractNumId w:val="51"/>
  </w:num>
  <w:num w:numId="8">
    <w:abstractNumId w:val="48"/>
  </w:num>
  <w:num w:numId="9">
    <w:abstractNumId w:val="55"/>
  </w:num>
  <w:num w:numId="10">
    <w:abstractNumId w:val="72"/>
  </w:num>
  <w:num w:numId="11">
    <w:abstractNumId w:val="78"/>
  </w:num>
  <w:num w:numId="12">
    <w:abstractNumId w:val="85"/>
  </w:num>
  <w:num w:numId="13">
    <w:abstractNumId w:val="66"/>
  </w:num>
  <w:num w:numId="14">
    <w:abstractNumId w:val="36"/>
  </w:num>
  <w:num w:numId="15">
    <w:abstractNumId w:val="53"/>
  </w:num>
  <w:num w:numId="16">
    <w:abstractNumId w:val="44"/>
  </w:num>
  <w:num w:numId="17">
    <w:abstractNumId w:val="27"/>
  </w:num>
  <w:num w:numId="18">
    <w:abstractNumId w:val="99"/>
  </w:num>
  <w:num w:numId="19">
    <w:abstractNumId w:val="35"/>
  </w:num>
  <w:num w:numId="20">
    <w:abstractNumId w:val="32"/>
  </w:num>
  <w:num w:numId="21">
    <w:abstractNumId w:val="100"/>
  </w:num>
  <w:num w:numId="22">
    <w:abstractNumId w:val="24"/>
  </w:num>
  <w:num w:numId="23">
    <w:abstractNumId w:val="29"/>
  </w:num>
  <w:num w:numId="24">
    <w:abstractNumId w:val="25"/>
  </w:num>
  <w:num w:numId="25">
    <w:abstractNumId w:val="15"/>
  </w:num>
  <w:num w:numId="26">
    <w:abstractNumId w:val="57"/>
  </w:num>
  <w:num w:numId="27">
    <w:abstractNumId w:val="56"/>
  </w:num>
  <w:num w:numId="28">
    <w:abstractNumId w:val="95"/>
  </w:num>
  <w:num w:numId="29">
    <w:abstractNumId w:val="67"/>
  </w:num>
  <w:num w:numId="30">
    <w:abstractNumId w:val="47"/>
  </w:num>
  <w:num w:numId="31">
    <w:abstractNumId w:val="96"/>
  </w:num>
  <w:num w:numId="32">
    <w:abstractNumId w:val="86"/>
  </w:num>
  <w:num w:numId="33">
    <w:abstractNumId w:val="90"/>
  </w:num>
  <w:num w:numId="34">
    <w:abstractNumId w:val="5"/>
  </w:num>
  <w:num w:numId="35">
    <w:abstractNumId w:val="12"/>
  </w:num>
  <w:num w:numId="36">
    <w:abstractNumId w:val="76"/>
  </w:num>
  <w:num w:numId="37">
    <w:abstractNumId w:val="69"/>
  </w:num>
  <w:num w:numId="38">
    <w:abstractNumId w:val="68"/>
  </w:num>
  <w:num w:numId="39">
    <w:abstractNumId w:val="92"/>
  </w:num>
  <w:num w:numId="40">
    <w:abstractNumId w:val="40"/>
  </w:num>
  <w:num w:numId="41">
    <w:abstractNumId w:val="93"/>
  </w:num>
  <w:num w:numId="42">
    <w:abstractNumId w:val="9"/>
  </w:num>
  <w:num w:numId="43">
    <w:abstractNumId w:val="46"/>
  </w:num>
  <w:num w:numId="44">
    <w:abstractNumId w:val="75"/>
  </w:num>
  <w:num w:numId="45">
    <w:abstractNumId w:val="60"/>
  </w:num>
  <w:num w:numId="46">
    <w:abstractNumId w:val="31"/>
  </w:num>
  <w:num w:numId="47">
    <w:abstractNumId w:val="50"/>
  </w:num>
  <w:num w:numId="48">
    <w:abstractNumId w:val="4"/>
  </w:num>
  <w:num w:numId="49">
    <w:abstractNumId w:val="30"/>
  </w:num>
  <w:num w:numId="50">
    <w:abstractNumId w:val="63"/>
  </w:num>
  <w:num w:numId="51">
    <w:abstractNumId w:val="70"/>
  </w:num>
  <w:num w:numId="52">
    <w:abstractNumId w:val="41"/>
  </w:num>
  <w:num w:numId="53">
    <w:abstractNumId w:val="11"/>
  </w:num>
  <w:num w:numId="54">
    <w:abstractNumId w:val="28"/>
  </w:num>
  <w:num w:numId="55">
    <w:abstractNumId w:val="17"/>
  </w:num>
  <w:num w:numId="56">
    <w:abstractNumId w:val="94"/>
  </w:num>
  <w:num w:numId="57">
    <w:abstractNumId w:val="2"/>
  </w:num>
  <w:num w:numId="58">
    <w:abstractNumId w:val="81"/>
  </w:num>
  <w:num w:numId="59">
    <w:abstractNumId w:val="59"/>
  </w:num>
  <w:num w:numId="60">
    <w:abstractNumId w:val="64"/>
  </w:num>
  <w:num w:numId="61">
    <w:abstractNumId w:val="88"/>
  </w:num>
  <w:num w:numId="62">
    <w:abstractNumId w:val="38"/>
  </w:num>
  <w:num w:numId="63">
    <w:abstractNumId w:val="3"/>
  </w:num>
  <w:num w:numId="64">
    <w:abstractNumId w:val="43"/>
  </w:num>
  <w:num w:numId="65">
    <w:abstractNumId w:val="82"/>
  </w:num>
  <w:num w:numId="66">
    <w:abstractNumId w:val="74"/>
  </w:num>
  <w:num w:numId="67">
    <w:abstractNumId w:val="21"/>
  </w:num>
  <w:num w:numId="68">
    <w:abstractNumId w:val="10"/>
  </w:num>
  <w:num w:numId="69">
    <w:abstractNumId w:val="62"/>
  </w:num>
  <w:num w:numId="70">
    <w:abstractNumId w:val="18"/>
  </w:num>
  <w:num w:numId="71">
    <w:abstractNumId w:val="19"/>
  </w:num>
  <w:num w:numId="72">
    <w:abstractNumId w:val="58"/>
  </w:num>
  <w:num w:numId="73">
    <w:abstractNumId w:val="91"/>
  </w:num>
  <w:num w:numId="74">
    <w:abstractNumId w:val="73"/>
  </w:num>
  <w:num w:numId="75">
    <w:abstractNumId w:val="13"/>
  </w:num>
  <w:num w:numId="76">
    <w:abstractNumId w:val="14"/>
  </w:num>
  <w:num w:numId="77">
    <w:abstractNumId w:val="39"/>
  </w:num>
  <w:num w:numId="78">
    <w:abstractNumId w:val="8"/>
  </w:num>
  <w:num w:numId="79">
    <w:abstractNumId w:val="34"/>
  </w:num>
  <w:num w:numId="80">
    <w:abstractNumId w:val="97"/>
  </w:num>
  <w:num w:numId="81">
    <w:abstractNumId w:val="6"/>
  </w:num>
  <w:num w:numId="82">
    <w:abstractNumId w:val="71"/>
  </w:num>
  <w:num w:numId="83">
    <w:abstractNumId w:val="87"/>
  </w:num>
  <w:num w:numId="84">
    <w:abstractNumId w:val="52"/>
  </w:num>
  <w:num w:numId="85">
    <w:abstractNumId w:val="101"/>
  </w:num>
  <w:num w:numId="86">
    <w:abstractNumId w:val="20"/>
  </w:num>
  <w:num w:numId="87">
    <w:abstractNumId w:val="26"/>
  </w:num>
  <w:num w:numId="88">
    <w:abstractNumId w:val="45"/>
  </w:num>
  <w:num w:numId="89">
    <w:abstractNumId w:val="89"/>
  </w:num>
  <w:num w:numId="90">
    <w:abstractNumId w:val="1"/>
  </w:num>
  <w:num w:numId="91">
    <w:abstractNumId w:val="65"/>
  </w:num>
  <w:num w:numId="92">
    <w:abstractNumId w:val="37"/>
  </w:num>
  <w:num w:numId="93">
    <w:abstractNumId w:val="83"/>
  </w:num>
  <w:num w:numId="94">
    <w:abstractNumId w:val="33"/>
  </w:num>
  <w:num w:numId="95">
    <w:abstractNumId w:val="42"/>
  </w:num>
  <w:num w:numId="96">
    <w:abstractNumId w:val="54"/>
  </w:num>
  <w:num w:numId="97">
    <w:abstractNumId w:val="7"/>
  </w:num>
  <w:num w:numId="98">
    <w:abstractNumId w:val="98"/>
  </w:num>
  <w:num w:numId="99">
    <w:abstractNumId w:val="16"/>
  </w:num>
  <w:num w:numId="100">
    <w:abstractNumId w:val="84"/>
  </w:num>
  <w:num w:numId="101">
    <w:abstractNumId w:val="61"/>
  </w:num>
  <w:num w:numId="102">
    <w:abstractNumId w:val="79"/>
  </w:num>
  <w:numIdMacAtCleanup w:val="10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2"/>
  <w:proofState w:spelling="clean" w:grammar="clean"/>
  <w:defaultTabStop w:val="708"/>
  <w:characterSpacingControl w:val="doNotCompress"/>
  <w:footnotePr>
    <w:footnote w:id="0"/>
    <w:footnote w:id="1"/>
  </w:footnotePr>
  <w:endnotePr>
    <w:endnote w:id="0"/>
    <w:endnote w:id="1"/>
  </w:endnotePr>
  <w:compat/>
  <w:rsids>
    <w:rsidRoot w:val="00A40E29"/>
    <w:rsid w:val="000116AD"/>
    <w:rsid w:val="00022429"/>
    <w:rsid w:val="0003375B"/>
    <w:rsid w:val="00044AB1"/>
    <w:rsid w:val="0004710A"/>
    <w:rsid w:val="00071AE3"/>
    <w:rsid w:val="00081A51"/>
    <w:rsid w:val="000B6AA4"/>
    <w:rsid w:val="000D14D0"/>
    <w:rsid w:val="000E0CE0"/>
    <w:rsid w:val="000F5319"/>
    <w:rsid w:val="00110C6F"/>
    <w:rsid w:val="00113EAD"/>
    <w:rsid w:val="00136A69"/>
    <w:rsid w:val="00137B18"/>
    <w:rsid w:val="00157BC3"/>
    <w:rsid w:val="001701EF"/>
    <w:rsid w:val="001A0249"/>
    <w:rsid w:val="001B19F4"/>
    <w:rsid w:val="001B49F2"/>
    <w:rsid w:val="001B4A57"/>
    <w:rsid w:val="001C5EB1"/>
    <w:rsid w:val="001D2E11"/>
    <w:rsid w:val="001E6EE6"/>
    <w:rsid w:val="001F4153"/>
    <w:rsid w:val="00201E9A"/>
    <w:rsid w:val="002141AD"/>
    <w:rsid w:val="002220D5"/>
    <w:rsid w:val="00225727"/>
    <w:rsid w:val="00236EBF"/>
    <w:rsid w:val="00265A34"/>
    <w:rsid w:val="00270E30"/>
    <w:rsid w:val="00283CE7"/>
    <w:rsid w:val="00293553"/>
    <w:rsid w:val="002A1EF1"/>
    <w:rsid w:val="002C0B1F"/>
    <w:rsid w:val="002C4B7A"/>
    <w:rsid w:val="002D0011"/>
    <w:rsid w:val="002D651C"/>
    <w:rsid w:val="002F3144"/>
    <w:rsid w:val="00310F4F"/>
    <w:rsid w:val="0031171C"/>
    <w:rsid w:val="00325616"/>
    <w:rsid w:val="00327022"/>
    <w:rsid w:val="00332F45"/>
    <w:rsid w:val="003B141F"/>
    <w:rsid w:val="003B1765"/>
    <w:rsid w:val="003D46E8"/>
    <w:rsid w:val="003D70C7"/>
    <w:rsid w:val="003E0832"/>
    <w:rsid w:val="00400379"/>
    <w:rsid w:val="00411E51"/>
    <w:rsid w:val="00424C6A"/>
    <w:rsid w:val="00465EA0"/>
    <w:rsid w:val="004674A5"/>
    <w:rsid w:val="00485730"/>
    <w:rsid w:val="00490E27"/>
    <w:rsid w:val="004B3093"/>
    <w:rsid w:val="004D0A30"/>
    <w:rsid w:val="004E0C19"/>
    <w:rsid w:val="004E5EF5"/>
    <w:rsid w:val="004F14CB"/>
    <w:rsid w:val="00517738"/>
    <w:rsid w:val="00517B36"/>
    <w:rsid w:val="005206D3"/>
    <w:rsid w:val="005222B8"/>
    <w:rsid w:val="00550003"/>
    <w:rsid w:val="00552A16"/>
    <w:rsid w:val="00554EFB"/>
    <w:rsid w:val="00557D36"/>
    <w:rsid w:val="005630EF"/>
    <w:rsid w:val="00565941"/>
    <w:rsid w:val="00567585"/>
    <w:rsid w:val="00570224"/>
    <w:rsid w:val="00577E1A"/>
    <w:rsid w:val="0059162A"/>
    <w:rsid w:val="00592006"/>
    <w:rsid w:val="005A6085"/>
    <w:rsid w:val="005D0D56"/>
    <w:rsid w:val="005D2EC7"/>
    <w:rsid w:val="005F74C7"/>
    <w:rsid w:val="00610E91"/>
    <w:rsid w:val="006171EF"/>
    <w:rsid w:val="0062097D"/>
    <w:rsid w:val="006308F5"/>
    <w:rsid w:val="00635330"/>
    <w:rsid w:val="00655EB0"/>
    <w:rsid w:val="00656D46"/>
    <w:rsid w:val="00656F71"/>
    <w:rsid w:val="00682938"/>
    <w:rsid w:val="00683D2A"/>
    <w:rsid w:val="006863D2"/>
    <w:rsid w:val="006A1170"/>
    <w:rsid w:val="006D399C"/>
    <w:rsid w:val="006D3ACB"/>
    <w:rsid w:val="00700EE4"/>
    <w:rsid w:val="00713BFC"/>
    <w:rsid w:val="007464CA"/>
    <w:rsid w:val="00752498"/>
    <w:rsid w:val="0075311A"/>
    <w:rsid w:val="00761B44"/>
    <w:rsid w:val="007754DB"/>
    <w:rsid w:val="00783D8F"/>
    <w:rsid w:val="007B6A80"/>
    <w:rsid w:val="007C73BA"/>
    <w:rsid w:val="007E4A89"/>
    <w:rsid w:val="007E6C15"/>
    <w:rsid w:val="008201CE"/>
    <w:rsid w:val="0082327A"/>
    <w:rsid w:val="00825D5F"/>
    <w:rsid w:val="008305F9"/>
    <w:rsid w:val="00843FDF"/>
    <w:rsid w:val="008464A4"/>
    <w:rsid w:val="00851141"/>
    <w:rsid w:val="00851F96"/>
    <w:rsid w:val="0085477D"/>
    <w:rsid w:val="00871B83"/>
    <w:rsid w:val="00885D99"/>
    <w:rsid w:val="008A7FF9"/>
    <w:rsid w:val="008B1CB2"/>
    <w:rsid w:val="008B62AC"/>
    <w:rsid w:val="008C1898"/>
    <w:rsid w:val="008C372D"/>
    <w:rsid w:val="008C5100"/>
    <w:rsid w:val="008D5564"/>
    <w:rsid w:val="008F2FB0"/>
    <w:rsid w:val="009011B5"/>
    <w:rsid w:val="00907E37"/>
    <w:rsid w:val="00910AAB"/>
    <w:rsid w:val="0091132D"/>
    <w:rsid w:val="009116C9"/>
    <w:rsid w:val="00915D7C"/>
    <w:rsid w:val="00916E96"/>
    <w:rsid w:val="00917228"/>
    <w:rsid w:val="00926C61"/>
    <w:rsid w:val="009724C0"/>
    <w:rsid w:val="00987352"/>
    <w:rsid w:val="009A4A97"/>
    <w:rsid w:val="009B289D"/>
    <w:rsid w:val="009B4FFC"/>
    <w:rsid w:val="009C745A"/>
    <w:rsid w:val="009D0A70"/>
    <w:rsid w:val="009D3FAA"/>
    <w:rsid w:val="009D76E3"/>
    <w:rsid w:val="009E38FB"/>
    <w:rsid w:val="009E608D"/>
    <w:rsid w:val="009F2AB2"/>
    <w:rsid w:val="009F4F94"/>
    <w:rsid w:val="009F57DD"/>
    <w:rsid w:val="00A01722"/>
    <w:rsid w:val="00A05234"/>
    <w:rsid w:val="00A118E0"/>
    <w:rsid w:val="00A13D69"/>
    <w:rsid w:val="00A23C95"/>
    <w:rsid w:val="00A3792E"/>
    <w:rsid w:val="00A40E29"/>
    <w:rsid w:val="00A42CA5"/>
    <w:rsid w:val="00A67DE0"/>
    <w:rsid w:val="00A727DB"/>
    <w:rsid w:val="00A8263E"/>
    <w:rsid w:val="00A84764"/>
    <w:rsid w:val="00A97A16"/>
    <w:rsid w:val="00AA11B1"/>
    <w:rsid w:val="00AA4913"/>
    <w:rsid w:val="00AA6971"/>
    <w:rsid w:val="00AA6BE3"/>
    <w:rsid w:val="00AC2D4D"/>
    <w:rsid w:val="00B10D5F"/>
    <w:rsid w:val="00B23D46"/>
    <w:rsid w:val="00B377C6"/>
    <w:rsid w:val="00B42ACD"/>
    <w:rsid w:val="00B67424"/>
    <w:rsid w:val="00B83642"/>
    <w:rsid w:val="00BD0D50"/>
    <w:rsid w:val="00BD6289"/>
    <w:rsid w:val="00BE1CD7"/>
    <w:rsid w:val="00BE3595"/>
    <w:rsid w:val="00C010EA"/>
    <w:rsid w:val="00C0114C"/>
    <w:rsid w:val="00C13D67"/>
    <w:rsid w:val="00C211F0"/>
    <w:rsid w:val="00C2274C"/>
    <w:rsid w:val="00C319BD"/>
    <w:rsid w:val="00C54E1B"/>
    <w:rsid w:val="00C55931"/>
    <w:rsid w:val="00C656BB"/>
    <w:rsid w:val="00C677E4"/>
    <w:rsid w:val="00C76A2B"/>
    <w:rsid w:val="00C967CB"/>
    <w:rsid w:val="00CA173E"/>
    <w:rsid w:val="00CA50E1"/>
    <w:rsid w:val="00CA7FE2"/>
    <w:rsid w:val="00CB0A70"/>
    <w:rsid w:val="00CB1585"/>
    <w:rsid w:val="00CB340B"/>
    <w:rsid w:val="00CE70E1"/>
    <w:rsid w:val="00CF1203"/>
    <w:rsid w:val="00CF20B8"/>
    <w:rsid w:val="00D06834"/>
    <w:rsid w:val="00D15186"/>
    <w:rsid w:val="00D15A67"/>
    <w:rsid w:val="00D26BA9"/>
    <w:rsid w:val="00D330B9"/>
    <w:rsid w:val="00D4757F"/>
    <w:rsid w:val="00D47DAE"/>
    <w:rsid w:val="00D6614C"/>
    <w:rsid w:val="00D809E2"/>
    <w:rsid w:val="00D9024A"/>
    <w:rsid w:val="00D93DFB"/>
    <w:rsid w:val="00DA13C3"/>
    <w:rsid w:val="00DA3A04"/>
    <w:rsid w:val="00DB5918"/>
    <w:rsid w:val="00DB68F2"/>
    <w:rsid w:val="00DD52FC"/>
    <w:rsid w:val="00E053C8"/>
    <w:rsid w:val="00E1451D"/>
    <w:rsid w:val="00E20DBC"/>
    <w:rsid w:val="00E41D0E"/>
    <w:rsid w:val="00E6516F"/>
    <w:rsid w:val="00E65531"/>
    <w:rsid w:val="00E739BF"/>
    <w:rsid w:val="00E74AB8"/>
    <w:rsid w:val="00E92828"/>
    <w:rsid w:val="00EF0317"/>
    <w:rsid w:val="00EF3BA3"/>
    <w:rsid w:val="00EF3FB8"/>
    <w:rsid w:val="00F11C37"/>
    <w:rsid w:val="00F161B5"/>
    <w:rsid w:val="00F36F37"/>
    <w:rsid w:val="00F40054"/>
    <w:rsid w:val="00F40226"/>
    <w:rsid w:val="00F4298D"/>
    <w:rsid w:val="00F553CB"/>
    <w:rsid w:val="00F64058"/>
    <w:rsid w:val="00F64C54"/>
    <w:rsid w:val="00F72139"/>
    <w:rsid w:val="00F91255"/>
    <w:rsid w:val="00FA2582"/>
    <w:rsid w:val="00FB6295"/>
    <w:rsid w:val="00FC148F"/>
    <w:rsid w:val="00FD0180"/>
    <w:rsid w:val="00FE0F0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List" w:uiPriority="0"/>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137B18"/>
    <w:pPr>
      <w:widowControl w:val="0"/>
      <w:spacing w:after="0" w:line="240" w:lineRule="auto"/>
    </w:pPr>
    <w:rPr>
      <w:rFonts w:ascii="Courier New" w:eastAsia="Courier New" w:hAnsi="Courier New" w:cs="Courier New"/>
      <w:color w:val="000000"/>
      <w:sz w:val="24"/>
      <w:szCs w:val="24"/>
      <w:lang w:eastAsia="ru-RU"/>
    </w:rPr>
  </w:style>
  <w:style w:type="paragraph" w:styleId="2">
    <w:name w:val="heading 2"/>
    <w:basedOn w:val="a"/>
    <w:next w:val="a"/>
    <w:link w:val="20"/>
    <w:qFormat/>
    <w:rsid w:val="00915D7C"/>
    <w:pPr>
      <w:keepNext/>
      <w:widowControl/>
      <w:numPr>
        <w:ilvl w:val="12"/>
      </w:numPr>
      <w:ind w:firstLine="720"/>
      <w:jc w:val="both"/>
      <w:outlineLvl w:val="1"/>
    </w:pPr>
    <w:rPr>
      <w:rFonts w:ascii="Times New Roman" w:eastAsia="Times New Roman" w:hAnsi="Times New Roman" w:cs="Times New Roman"/>
      <w:b/>
      <w:color w:val="auto"/>
      <w:sz w:val="20"/>
      <w:szCs w:val="20"/>
    </w:rPr>
  </w:style>
  <w:style w:type="paragraph" w:styleId="3">
    <w:name w:val="heading 3"/>
    <w:basedOn w:val="a"/>
    <w:next w:val="a"/>
    <w:link w:val="30"/>
    <w:uiPriority w:val="9"/>
    <w:semiHidden/>
    <w:unhideWhenUsed/>
    <w:qFormat/>
    <w:rsid w:val="009F57DD"/>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semiHidden/>
    <w:rsid w:val="00A40E29"/>
    <w:pPr>
      <w:widowControl/>
    </w:pPr>
    <w:rPr>
      <w:rFonts w:ascii="Times New Roman" w:eastAsia="Times New Roman" w:hAnsi="Times New Roman" w:cs="Times New Roman"/>
      <w:color w:val="auto"/>
      <w:sz w:val="20"/>
      <w:szCs w:val="20"/>
    </w:rPr>
  </w:style>
  <w:style w:type="character" w:customStyle="1" w:styleId="a4">
    <w:name w:val="Текст сноски Знак"/>
    <w:basedOn w:val="a0"/>
    <w:link w:val="a3"/>
    <w:semiHidden/>
    <w:rsid w:val="00A40E29"/>
    <w:rPr>
      <w:rFonts w:ascii="Times New Roman" w:eastAsia="Times New Roman" w:hAnsi="Times New Roman" w:cs="Times New Roman"/>
      <w:sz w:val="20"/>
      <w:szCs w:val="20"/>
      <w:lang w:eastAsia="ru-RU"/>
    </w:rPr>
  </w:style>
  <w:style w:type="character" w:styleId="a5">
    <w:name w:val="footnote reference"/>
    <w:semiHidden/>
    <w:rsid w:val="00A40E29"/>
    <w:rPr>
      <w:rFonts w:cs="Times New Roman"/>
      <w:vertAlign w:val="superscript"/>
    </w:rPr>
  </w:style>
  <w:style w:type="character" w:customStyle="1" w:styleId="20">
    <w:name w:val="Заголовок 2 Знак"/>
    <w:basedOn w:val="a0"/>
    <w:link w:val="2"/>
    <w:rsid w:val="00915D7C"/>
    <w:rPr>
      <w:rFonts w:ascii="Times New Roman" w:eastAsia="Times New Roman" w:hAnsi="Times New Roman" w:cs="Times New Roman"/>
      <w:b/>
      <w:sz w:val="20"/>
      <w:szCs w:val="20"/>
      <w:lang w:eastAsia="ru-RU"/>
    </w:rPr>
  </w:style>
  <w:style w:type="paragraph" w:styleId="a6">
    <w:name w:val="List"/>
    <w:basedOn w:val="a"/>
    <w:rsid w:val="00885D99"/>
    <w:pPr>
      <w:widowControl/>
      <w:ind w:left="283" w:hanging="283"/>
    </w:pPr>
    <w:rPr>
      <w:rFonts w:ascii="Arial" w:eastAsia="Times New Roman" w:hAnsi="Arial" w:cs="Wingdings"/>
      <w:color w:val="auto"/>
      <w:szCs w:val="28"/>
      <w:lang w:eastAsia="ar-SA"/>
    </w:rPr>
  </w:style>
  <w:style w:type="paragraph" w:styleId="a7">
    <w:name w:val="List Paragraph"/>
    <w:aliases w:val="Содержание. 2 уровень,List Paragraph"/>
    <w:basedOn w:val="a"/>
    <w:link w:val="a8"/>
    <w:uiPriority w:val="34"/>
    <w:qFormat/>
    <w:rsid w:val="00656F71"/>
    <w:pPr>
      <w:widowControl/>
      <w:spacing w:after="200" w:line="276" w:lineRule="auto"/>
      <w:ind w:left="720"/>
      <w:contextualSpacing/>
    </w:pPr>
    <w:rPr>
      <w:rFonts w:asciiTheme="minorHAnsi" w:eastAsiaTheme="minorHAnsi" w:hAnsiTheme="minorHAnsi" w:cstheme="minorBidi"/>
      <w:color w:val="auto"/>
      <w:sz w:val="22"/>
      <w:szCs w:val="22"/>
      <w:lang w:eastAsia="en-US"/>
    </w:rPr>
  </w:style>
  <w:style w:type="table" w:styleId="a9">
    <w:name w:val="Table Grid"/>
    <w:basedOn w:val="a1"/>
    <w:uiPriority w:val="59"/>
    <w:rsid w:val="00656F7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ody Text Indent"/>
    <w:basedOn w:val="a"/>
    <w:link w:val="ab"/>
    <w:uiPriority w:val="99"/>
    <w:rsid w:val="00C211F0"/>
    <w:pPr>
      <w:widowControl/>
      <w:ind w:firstLine="720"/>
      <w:jc w:val="both"/>
    </w:pPr>
    <w:rPr>
      <w:rFonts w:ascii="Times New Roman" w:eastAsia="Times New Roman" w:hAnsi="Times New Roman" w:cs="Times New Roman"/>
      <w:color w:val="auto"/>
      <w:szCs w:val="20"/>
    </w:rPr>
  </w:style>
  <w:style w:type="character" w:customStyle="1" w:styleId="ab">
    <w:name w:val="Основной текст с отступом Знак"/>
    <w:basedOn w:val="a0"/>
    <w:link w:val="aa"/>
    <w:rsid w:val="00C211F0"/>
    <w:rPr>
      <w:rFonts w:ascii="Times New Roman" w:eastAsia="Times New Roman" w:hAnsi="Times New Roman" w:cs="Times New Roman"/>
      <w:sz w:val="24"/>
      <w:szCs w:val="20"/>
      <w:lang w:eastAsia="ru-RU"/>
    </w:rPr>
  </w:style>
  <w:style w:type="paragraph" w:styleId="ac">
    <w:name w:val="Balloon Text"/>
    <w:basedOn w:val="a"/>
    <w:link w:val="ad"/>
    <w:uiPriority w:val="99"/>
    <w:semiHidden/>
    <w:unhideWhenUsed/>
    <w:rsid w:val="00C211F0"/>
    <w:pPr>
      <w:widowControl/>
    </w:pPr>
    <w:rPr>
      <w:rFonts w:ascii="Tahoma" w:eastAsiaTheme="minorHAnsi" w:hAnsi="Tahoma" w:cs="Tahoma"/>
      <w:color w:val="auto"/>
      <w:sz w:val="16"/>
      <w:szCs w:val="16"/>
      <w:lang w:eastAsia="en-US"/>
    </w:rPr>
  </w:style>
  <w:style w:type="character" w:customStyle="1" w:styleId="ad">
    <w:name w:val="Текст выноски Знак"/>
    <w:basedOn w:val="a0"/>
    <w:link w:val="ac"/>
    <w:uiPriority w:val="99"/>
    <w:semiHidden/>
    <w:rsid w:val="00C211F0"/>
    <w:rPr>
      <w:rFonts w:ascii="Tahoma" w:hAnsi="Tahoma" w:cs="Tahoma"/>
      <w:sz w:val="16"/>
      <w:szCs w:val="16"/>
    </w:rPr>
  </w:style>
  <w:style w:type="character" w:styleId="ae">
    <w:name w:val="Placeholder Text"/>
    <w:basedOn w:val="a0"/>
    <w:uiPriority w:val="99"/>
    <w:semiHidden/>
    <w:rsid w:val="00C211F0"/>
    <w:rPr>
      <w:color w:val="808080"/>
    </w:rPr>
  </w:style>
  <w:style w:type="paragraph" w:styleId="af">
    <w:name w:val="header"/>
    <w:basedOn w:val="a"/>
    <w:link w:val="af0"/>
    <w:uiPriority w:val="99"/>
    <w:unhideWhenUsed/>
    <w:rsid w:val="00C211F0"/>
    <w:pPr>
      <w:widowControl/>
      <w:tabs>
        <w:tab w:val="center" w:pos="4677"/>
        <w:tab w:val="right" w:pos="9355"/>
      </w:tabs>
    </w:pPr>
    <w:rPr>
      <w:rFonts w:asciiTheme="minorHAnsi" w:eastAsiaTheme="minorHAnsi" w:hAnsiTheme="minorHAnsi" w:cstheme="minorBidi"/>
      <w:color w:val="auto"/>
      <w:sz w:val="22"/>
      <w:szCs w:val="22"/>
      <w:lang w:eastAsia="en-US"/>
    </w:rPr>
  </w:style>
  <w:style w:type="character" w:customStyle="1" w:styleId="af0">
    <w:name w:val="Верхний колонтитул Знак"/>
    <w:basedOn w:val="a0"/>
    <w:link w:val="af"/>
    <w:uiPriority w:val="99"/>
    <w:rsid w:val="00C211F0"/>
  </w:style>
  <w:style w:type="paragraph" w:styleId="af1">
    <w:name w:val="footer"/>
    <w:basedOn w:val="a"/>
    <w:link w:val="af2"/>
    <w:uiPriority w:val="99"/>
    <w:unhideWhenUsed/>
    <w:rsid w:val="00C211F0"/>
    <w:pPr>
      <w:widowControl/>
      <w:tabs>
        <w:tab w:val="center" w:pos="4677"/>
        <w:tab w:val="right" w:pos="9355"/>
      </w:tabs>
    </w:pPr>
    <w:rPr>
      <w:rFonts w:asciiTheme="minorHAnsi" w:eastAsiaTheme="minorHAnsi" w:hAnsiTheme="minorHAnsi" w:cstheme="minorBidi"/>
      <w:color w:val="auto"/>
      <w:sz w:val="22"/>
      <w:szCs w:val="22"/>
      <w:lang w:eastAsia="en-US"/>
    </w:rPr>
  </w:style>
  <w:style w:type="character" w:customStyle="1" w:styleId="af2">
    <w:name w:val="Нижний колонтитул Знак"/>
    <w:basedOn w:val="a0"/>
    <w:link w:val="af1"/>
    <w:uiPriority w:val="99"/>
    <w:rsid w:val="00C211F0"/>
  </w:style>
  <w:style w:type="paragraph" w:styleId="af3">
    <w:name w:val="No Spacing"/>
    <w:link w:val="af4"/>
    <w:uiPriority w:val="99"/>
    <w:qFormat/>
    <w:rsid w:val="007464CA"/>
    <w:pPr>
      <w:spacing w:after="0" w:line="240" w:lineRule="auto"/>
    </w:pPr>
    <w:rPr>
      <w:rFonts w:ascii="Calibri" w:eastAsia="Calibri" w:hAnsi="Calibri" w:cs="Calibri"/>
    </w:rPr>
  </w:style>
  <w:style w:type="character" w:customStyle="1" w:styleId="af4">
    <w:name w:val="Без интервала Знак"/>
    <w:link w:val="af3"/>
    <w:uiPriority w:val="99"/>
    <w:locked/>
    <w:rsid w:val="007464CA"/>
    <w:rPr>
      <w:rFonts w:ascii="Calibri" w:eastAsia="Calibri" w:hAnsi="Calibri" w:cs="Calibri"/>
    </w:rPr>
  </w:style>
  <w:style w:type="character" w:customStyle="1" w:styleId="af5">
    <w:name w:val="Основной текст_"/>
    <w:basedOn w:val="a0"/>
    <w:link w:val="1"/>
    <w:rsid w:val="00552A16"/>
    <w:rPr>
      <w:rFonts w:eastAsia="Times New Roman" w:cs="Times New Roman"/>
      <w:sz w:val="27"/>
      <w:szCs w:val="27"/>
      <w:shd w:val="clear" w:color="auto" w:fill="FFFFFF"/>
    </w:rPr>
  </w:style>
  <w:style w:type="paragraph" w:customStyle="1" w:styleId="1">
    <w:name w:val="Основной текст1"/>
    <w:basedOn w:val="a"/>
    <w:link w:val="af5"/>
    <w:rsid w:val="00552A16"/>
    <w:pPr>
      <w:widowControl/>
      <w:shd w:val="clear" w:color="auto" w:fill="FFFFFF"/>
      <w:spacing w:before="660" w:line="682" w:lineRule="exact"/>
    </w:pPr>
    <w:rPr>
      <w:rFonts w:asciiTheme="minorHAnsi" w:eastAsia="Times New Roman" w:hAnsiTheme="minorHAnsi" w:cs="Times New Roman"/>
      <w:color w:val="auto"/>
      <w:sz w:val="27"/>
      <w:szCs w:val="27"/>
      <w:lang w:eastAsia="en-US"/>
    </w:rPr>
  </w:style>
  <w:style w:type="character" w:customStyle="1" w:styleId="FontStyle157">
    <w:name w:val="Font Style157"/>
    <w:basedOn w:val="a0"/>
    <w:uiPriority w:val="99"/>
    <w:rsid w:val="00A05234"/>
    <w:rPr>
      <w:rFonts w:ascii="Times New Roman" w:hAnsi="Times New Roman" w:cs="Times New Roman" w:hint="default"/>
      <w:sz w:val="26"/>
      <w:szCs w:val="26"/>
    </w:rPr>
  </w:style>
  <w:style w:type="paragraph" w:customStyle="1" w:styleId="Style57">
    <w:name w:val="Style57"/>
    <w:basedOn w:val="a"/>
    <w:uiPriority w:val="99"/>
    <w:rsid w:val="00A05234"/>
    <w:pPr>
      <w:autoSpaceDE w:val="0"/>
      <w:autoSpaceDN w:val="0"/>
      <w:adjustRightInd w:val="0"/>
      <w:spacing w:line="317" w:lineRule="exact"/>
    </w:pPr>
    <w:rPr>
      <w:rFonts w:ascii="Times New Roman" w:eastAsiaTheme="minorEastAsia" w:hAnsi="Times New Roman" w:cs="Times New Roman"/>
      <w:color w:val="auto"/>
    </w:rPr>
  </w:style>
  <w:style w:type="paragraph" w:customStyle="1" w:styleId="Style61">
    <w:name w:val="Style61"/>
    <w:basedOn w:val="a"/>
    <w:uiPriority w:val="99"/>
    <w:rsid w:val="00A05234"/>
    <w:pPr>
      <w:autoSpaceDE w:val="0"/>
      <w:autoSpaceDN w:val="0"/>
      <w:adjustRightInd w:val="0"/>
    </w:pPr>
    <w:rPr>
      <w:rFonts w:ascii="Times New Roman" w:eastAsiaTheme="minorEastAsia" w:hAnsi="Times New Roman" w:cs="Times New Roman"/>
      <w:color w:val="auto"/>
    </w:rPr>
  </w:style>
  <w:style w:type="character" w:customStyle="1" w:styleId="FontStyle154">
    <w:name w:val="Font Style154"/>
    <w:basedOn w:val="a0"/>
    <w:uiPriority w:val="99"/>
    <w:rsid w:val="00A05234"/>
    <w:rPr>
      <w:rFonts w:ascii="Times New Roman" w:hAnsi="Times New Roman" w:cs="Times New Roman" w:hint="default"/>
      <w:b/>
      <w:bCs/>
      <w:i/>
      <w:iCs/>
      <w:sz w:val="26"/>
      <w:szCs w:val="26"/>
    </w:rPr>
  </w:style>
  <w:style w:type="paragraph" w:customStyle="1" w:styleId="Style63">
    <w:name w:val="Style63"/>
    <w:basedOn w:val="a"/>
    <w:uiPriority w:val="99"/>
    <w:rsid w:val="00A05234"/>
    <w:pPr>
      <w:autoSpaceDE w:val="0"/>
      <w:autoSpaceDN w:val="0"/>
      <w:adjustRightInd w:val="0"/>
      <w:spacing w:line="276" w:lineRule="exact"/>
      <w:jc w:val="center"/>
    </w:pPr>
    <w:rPr>
      <w:rFonts w:ascii="Times New Roman" w:eastAsiaTheme="minorEastAsia" w:hAnsi="Times New Roman" w:cs="Times New Roman"/>
      <w:color w:val="auto"/>
    </w:rPr>
  </w:style>
  <w:style w:type="paragraph" w:customStyle="1" w:styleId="Style66">
    <w:name w:val="Style66"/>
    <w:basedOn w:val="a"/>
    <w:uiPriority w:val="99"/>
    <w:rsid w:val="00A05234"/>
    <w:pPr>
      <w:autoSpaceDE w:val="0"/>
      <w:autoSpaceDN w:val="0"/>
      <w:adjustRightInd w:val="0"/>
      <w:spacing w:line="228" w:lineRule="exact"/>
      <w:jc w:val="center"/>
    </w:pPr>
    <w:rPr>
      <w:rFonts w:ascii="Times New Roman" w:eastAsiaTheme="minorEastAsia" w:hAnsi="Times New Roman" w:cs="Times New Roman"/>
      <w:color w:val="auto"/>
    </w:rPr>
  </w:style>
  <w:style w:type="character" w:customStyle="1" w:styleId="FontStyle103">
    <w:name w:val="Font Style103"/>
    <w:basedOn w:val="a0"/>
    <w:uiPriority w:val="99"/>
    <w:rsid w:val="00A05234"/>
    <w:rPr>
      <w:rFonts w:ascii="Times New Roman" w:hAnsi="Times New Roman" w:cs="Times New Roman" w:hint="default"/>
      <w:i/>
      <w:iCs/>
      <w:sz w:val="20"/>
      <w:szCs w:val="20"/>
    </w:rPr>
  </w:style>
  <w:style w:type="character" w:customStyle="1" w:styleId="FontStyle104">
    <w:name w:val="Font Style104"/>
    <w:basedOn w:val="a0"/>
    <w:uiPriority w:val="99"/>
    <w:rsid w:val="00A05234"/>
    <w:rPr>
      <w:rFonts w:ascii="Times New Roman" w:hAnsi="Times New Roman" w:cs="Times New Roman" w:hint="default"/>
      <w:sz w:val="20"/>
      <w:szCs w:val="20"/>
    </w:rPr>
  </w:style>
  <w:style w:type="character" w:customStyle="1" w:styleId="FontStyle105">
    <w:name w:val="Font Style105"/>
    <w:basedOn w:val="a0"/>
    <w:uiPriority w:val="99"/>
    <w:rsid w:val="00A05234"/>
    <w:rPr>
      <w:rFonts w:ascii="Times New Roman" w:hAnsi="Times New Roman" w:cs="Times New Roman" w:hint="default"/>
      <w:b/>
      <w:bCs/>
      <w:sz w:val="20"/>
      <w:szCs w:val="20"/>
    </w:rPr>
  </w:style>
  <w:style w:type="paragraph" w:styleId="af6">
    <w:name w:val="Normal (Web)"/>
    <w:basedOn w:val="a"/>
    <w:rsid w:val="00843FDF"/>
    <w:pPr>
      <w:widowControl/>
      <w:spacing w:before="100" w:beforeAutospacing="1" w:after="100" w:afterAutospacing="1"/>
    </w:pPr>
    <w:rPr>
      <w:rFonts w:ascii="Arial Unicode MS" w:eastAsia="Arial Unicode MS" w:hAnsi="Arial" w:cs="Arial Unicode MS"/>
      <w:color w:val="auto"/>
    </w:rPr>
  </w:style>
  <w:style w:type="character" w:styleId="af7">
    <w:name w:val="Hyperlink"/>
    <w:basedOn w:val="a0"/>
    <w:uiPriority w:val="99"/>
    <w:unhideWhenUsed/>
    <w:rsid w:val="00CA173E"/>
    <w:rPr>
      <w:color w:val="0000FF" w:themeColor="hyperlink"/>
      <w:u w:val="single"/>
    </w:rPr>
  </w:style>
  <w:style w:type="table" w:customStyle="1" w:styleId="10">
    <w:name w:val="Сетка таблицы1"/>
    <w:basedOn w:val="a1"/>
    <w:next w:val="a9"/>
    <w:rsid w:val="00752498"/>
    <w:pPr>
      <w:spacing w:after="0" w:line="240" w:lineRule="auto"/>
    </w:pPr>
    <w:rPr>
      <w:rFonts w:ascii="Arial Unicode MS" w:eastAsia="Arial Unicode MS" w:hAnsi="Arial Unicode MS" w:cs="Arial Unicode MS"/>
      <w:sz w:val="24"/>
      <w:szCs w:val="24"/>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
    <w:name w:val="Сетка таблицы2"/>
    <w:basedOn w:val="a1"/>
    <w:next w:val="a9"/>
    <w:uiPriority w:val="39"/>
    <w:rsid w:val="00926C61"/>
    <w:pPr>
      <w:spacing w:after="0" w:line="240" w:lineRule="auto"/>
    </w:pPr>
    <w:rPr>
      <w:rFonts w:eastAsia="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
    <w:name w:val="Сетка таблицы3"/>
    <w:basedOn w:val="a1"/>
    <w:next w:val="a9"/>
    <w:uiPriority w:val="39"/>
    <w:rsid w:val="00926C61"/>
    <w:pPr>
      <w:spacing w:after="0" w:line="240" w:lineRule="auto"/>
    </w:pPr>
    <w:rPr>
      <w:rFonts w:eastAsia="Times New Roman"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8">
    <w:name w:val="Strong"/>
    <w:basedOn w:val="a0"/>
    <w:uiPriority w:val="99"/>
    <w:qFormat/>
    <w:rsid w:val="00783D8F"/>
    <w:rPr>
      <w:rFonts w:cs="Times New Roman"/>
      <w:b/>
      <w:bCs/>
    </w:rPr>
  </w:style>
  <w:style w:type="character" w:customStyle="1" w:styleId="11">
    <w:name w:val="Неразрешенное упоминание1"/>
    <w:basedOn w:val="a0"/>
    <w:uiPriority w:val="99"/>
    <w:semiHidden/>
    <w:unhideWhenUsed/>
    <w:rsid w:val="00783D8F"/>
    <w:rPr>
      <w:color w:val="605E5C"/>
      <w:shd w:val="clear" w:color="auto" w:fill="E1DFDD"/>
    </w:rPr>
  </w:style>
  <w:style w:type="table" w:customStyle="1" w:styleId="4">
    <w:name w:val="Сетка таблицы4"/>
    <w:basedOn w:val="a1"/>
    <w:next w:val="a9"/>
    <w:uiPriority w:val="59"/>
    <w:rsid w:val="00A8263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basedOn w:val="a1"/>
    <w:uiPriority w:val="39"/>
    <w:rsid w:val="00A8263E"/>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
    <w:name w:val="Сетка таблицы5"/>
    <w:basedOn w:val="a1"/>
    <w:next w:val="a9"/>
    <w:uiPriority w:val="59"/>
    <w:rsid w:val="0031171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2">
    <w:name w:val="Неразрешенное упоминание2"/>
    <w:basedOn w:val="a0"/>
    <w:uiPriority w:val="99"/>
    <w:semiHidden/>
    <w:unhideWhenUsed/>
    <w:rsid w:val="00136A69"/>
    <w:rPr>
      <w:color w:val="605E5C"/>
      <w:shd w:val="clear" w:color="auto" w:fill="E1DFDD"/>
    </w:rPr>
  </w:style>
  <w:style w:type="character" w:styleId="af9">
    <w:name w:val="FollowedHyperlink"/>
    <w:basedOn w:val="a0"/>
    <w:uiPriority w:val="99"/>
    <w:semiHidden/>
    <w:unhideWhenUsed/>
    <w:rsid w:val="00136A69"/>
    <w:rPr>
      <w:color w:val="800080" w:themeColor="followedHyperlink"/>
      <w:u w:val="single"/>
    </w:rPr>
  </w:style>
  <w:style w:type="table" w:customStyle="1" w:styleId="110">
    <w:name w:val="Сетка таблицы11"/>
    <w:basedOn w:val="a1"/>
    <w:next w:val="a9"/>
    <w:uiPriority w:val="59"/>
    <w:rsid w:val="002220D5"/>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
    <w:name w:val="Сетка таблицы12"/>
    <w:basedOn w:val="a1"/>
    <w:next w:val="a9"/>
    <w:uiPriority w:val="59"/>
    <w:rsid w:val="002220D5"/>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
    <w:name w:val="Сетка таблицы6"/>
    <w:basedOn w:val="a1"/>
    <w:next w:val="a9"/>
    <w:uiPriority w:val="39"/>
    <w:rsid w:val="002935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basedOn w:val="a0"/>
    <w:link w:val="3"/>
    <w:uiPriority w:val="9"/>
    <w:semiHidden/>
    <w:rsid w:val="009F57DD"/>
    <w:rPr>
      <w:rFonts w:asciiTheme="majorHAnsi" w:eastAsiaTheme="majorEastAsia" w:hAnsiTheme="majorHAnsi" w:cstheme="majorBidi"/>
      <w:b/>
      <w:bCs/>
      <w:color w:val="4F81BD" w:themeColor="accent1"/>
      <w:sz w:val="24"/>
      <w:szCs w:val="24"/>
      <w:lang w:eastAsia="ru-RU"/>
    </w:rPr>
  </w:style>
  <w:style w:type="character" w:customStyle="1" w:styleId="a8">
    <w:name w:val="Абзац списка Знак"/>
    <w:aliases w:val="Содержание. 2 уровень Знак,List Paragraph Знак"/>
    <w:link w:val="a7"/>
    <w:uiPriority w:val="34"/>
    <w:qFormat/>
    <w:locked/>
    <w:rsid w:val="00CF20B8"/>
  </w:style>
</w:styles>
</file>

<file path=word/webSettings.xml><?xml version="1.0" encoding="utf-8"?>
<w:webSettings xmlns:r="http://schemas.openxmlformats.org/officeDocument/2006/relationships" xmlns:w="http://schemas.openxmlformats.org/wordprocessingml/2006/main">
  <w:divs>
    <w:div w:id="262304136">
      <w:bodyDiv w:val="1"/>
      <w:marLeft w:val="0"/>
      <w:marRight w:val="0"/>
      <w:marTop w:val="0"/>
      <w:marBottom w:val="0"/>
      <w:divBdr>
        <w:top w:val="none" w:sz="0" w:space="0" w:color="auto"/>
        <w:left w:val="none" w:sz="0" w:space="0" w:color="auto"/>
        <w:bottom w:val="none" w:sz="0" w:space="0" w:color="auto"/>
        <w:right w:val="none" w:sz="0" w:space="0" w:color="auto"/>
      </w:divBdr>
      <w:divsChild>
        <w:div w:id="1265069774">
          <w:marLeft w:val="0"/>
          <w:marRight w:val="0"/>
          <w:marTop w:val="0"/>
          <w:marBottom w:val="0"/>
          <w:divBdr>
            <w:top w:val="none" w:sz="0" w:space="0" w:color="auto"/>
            <w:left w:val="none" w:sz="0" w:space="0" w:color="auto"/>
            <w:bottom w:val="none" w:sz="0" w:space="0" w:color="auto"/>
            <w:right w:val="none" w:sz="0" w:space="0" w:color="auto"/>
          </w:divBdr>
          <w:divsChild>
            <w:div w:id="1909146207">
              <w:marLeft w:val="0"/>
              <w:marRight w:val="0"/>
              <w:marTop w:val="0"/>
              <w:marBottom w:val="0"/>
              <w:divBdr>
                <w:top w:val="none" w:sz="0" w:space="0" w:color="auto"/>
                <w:left w:val="none" w:sz="0" w:space="0" w:color="auto"/>
                <w:bottom w:val="none" w:sz="0" w:space="0" w:color="auto"/>
                <w:right w:val="none" w:sz="0" w:space="0" w:color="auto"/>
              </w:divBdr>
              <w:divsChild>
                <w:div w:id="572475650">
                  <w:marLeft w:val="0"/>
                  <w:marRight w:val="0"/>
                  <w:marTop w:val="0"/>
                  <w:marBottom w:val="0"/>
                  <w:divBdr>
                    <w:top w:val="none" w:sz="0" w:space="0" w:color="auto"/>
                    <w:left w:val="none" w:sz="0" w:space="0" w:color="auto"/>
                    <w:bottom w:val="none" w:sz="0" w:space="0" w:color="auto"/>
                    <w:right w:val="none" w:sz="0" w:space="0" w:color="auto"/>
                  </w:divBdr>
                  <w:divsChild>
                    <w:div w:id="2106069694">
                      <w:marLeft w:val="0"/>
                      <w:marRight w:val="0"/>
                      <w:marTop w:val="100"/>
                      <w:marBottom w:val="100"/>
                      <w:divBdr>
                        <w:top w:val="none" w:sz="0" w:space="0" w:color="auto"/>
                        <w:left w:val="none" w:sz="0" w:space="0" w:color="auto"/>
                        <w:bottom w:val="none" w:sz="0" w:space="0" w:color="auto"/>
                        <w:right w:val="none" w:sz="0" w:space="0" w:color="auto"/>
                      </w:divBdr>
                      <w:divsChild>
                        <w:div w:id="696540873">
                          <w:marLeft w:val="0"/>
                          <w:marRight w:val="0"/>
                          <w:marTop w:val="100"/>
                          <w:marBottom w:val="100"/>
                          <w:divBdr>
                            <w:top w:val="none" w:sz="0" w:space="0" w:color="auto"/>
                            <w:left w:val="none" w:sz="0" w:space="0" w:color="auto"/>
                            <w:bottom w:val="none" w:sz="0" w:space="0" w:color="auto"/>
                            <w:right w:val="none" w:sz="0" w:space="0" w:color="auto"/>
                          </w:divBdr>
                          <w:divsChild>
                            <w:div w:id="1964723613">
                              <w:marLeft w:val="0"/>
                              <w:marRight w:val="0"/>
                              <w:marTop w:val="0"/>
                              <w:marBottom w:val="0"/>
                              <w:divBdr>
                                <w:top w:val="none" w:sz="0" w:space="0" w:color="auto"/>
                                <w:left w:val="none" w:sz="0" w:space="0" w:color="auto"/>
                                <w:bottom w:val="none" w:sz="0" w:space="0" w:color="auto"/>
                                <w:right w:val="none" w:sz="0" w:space="0" w:color="auto"/>
                              </w:divBdr>
                              <w:divsChild>
                                <w:div w:id="180440646">
                                  <w:marLeft w:val="0"/>
                                  <w:marRight w:val="0"/>
                                  <w:marTop w:val="0"/>
                                  <w:marBottom w:val="0"/>
                                  <w:divBdr>
                                    <w:top w:val="none" w:sz="0" w:space="0" w:color="auto"/>
                                    <w:left w:val="none" w:sz="0" w:space="0" w:color="auto"/>
                                    <w:bottom w:val="none" w:sz="0" w:space="0" w:color="auto"/>
                                    <w:right w:val="none" w:sz="0" w:space="0" w:color="auto"/>
                                  </w:divBdr>
                                  <w:divsChild>
                                    <w:div w:id="916940147">
                                      <w:marLeft w:val="0"/>
                                      <w:marRight w:val="0"/>
                                      <w:marTop w:val="0"/>
                                      <w:marBottom w:val="0"/>
                                      <w:divBdr>
                                        <w:top w:val="none" w:sz="0" w:space="0" w:color="auto"/>
                                        <w:left w:val="none" w:sz="0" w:space="0" w:color="auto"/>
                                        <w:bottom w:val="none" w:sz="0" w:space="0" w:color="auto"/>
                                        <w:right w:val="none" w:sz="0" w:space="0" w:color="auto"/>
                                      </w:divBdr>
                                      <w:divsChild>
                                        <w:div w:id="62677741">
                                          <w:marLeft w:val="0"/>
                                          <w:marRight w:val="0"/>
                                          <w:marTop w:val="0"/>
                                          <w:marBottom w:val="0"/>
                                          <w:divBdr>
                                            <w:top w:val="none" w:sz="0" w:space="0" w:color="auto"/>
                                            <w:left w:val="none" w:sz="0" w:space="0" w:color="auto"/>
                                            <w:bottom w:val="none" w:sz="0" w:space="0" w:color="auto"/>
                                            <w:right w:val="none" w:sz="0" w:space="0" w:color="auto"/>
                                          </w:divBdr>
                                          <w:divsChild>
                                            <w:div w:id="1776097579">
                                              <w:marLeft w:val="0"/>
                                              <w:marRight w:val="0"/>
                                              <w:marTop w:val="0"/>
                                              <w:marBottom w:val="0"/>
                                              <w:divBdr>
                                                <w:top w:val="none" w:sz="0" w:space="0" w:color="auto"/>
                                                <w:left w:val="none" w:sz="0" w:space="0" w:color="auto"/>
                                                <w:bottom w:val="none" w:sz="0" w:space="0" w:color="auto"/>
                                                <w:right w:val="none" w:sz="0" w:space="0" w:color="auto"/>
                                              </w:divBdr>
                                              <w:divsChild>
                                                <w:div w:id="99566699">
                                                  <w:marLeft w:val="0"/>
                                                  <w:marRight w:val="0"/>
                                                  <w:marTop w:val="0"/>
                                                  <w:marBottom w:val="0"/>
                                                  <w:divBdr>
                                                    <w:top w:val="none" w:sz="0" w:space="0" w:color="auto"/>
                                                    <w:left w:val="none" w:sz="0" w:space="0" w:color="auto"/>
                                                    <w:bottom w:val="none" w:sz="0" w:space="0" w:color="auto"/>
                                                    <w:right w:val="none" w:sz="0" w:space="0" w:color="auto"/>
                                                  </w:divBdr>
                                                  <w:divsChild>
                                                    <w:div w:id="1831099355">
                                                      <w:marLeft w:val="0"/>
                                                      <w:marRight w:val="0"/>
                                                      <w:marTop w:val="0"/>
                                                      <w:marBottom w:val="0"/>
                                                      <w:divBdr>
                                                        <w:top w:val="none" w:sz="0" w:space="0" w:color="auto"/>
                                                        <w:left w:val="none" w:sz="0" w:space="0" w:color="auto"/>
                                                        <w:bottom w:val="none" w:sz="0" w:space="0" w:color="auto"/>
                                                        <w:right w:val="none" w:sz="0" w:space="0" w:color="auto"/>
                                                      </w:divBdr>
                                                      <w:divsChild>
                                                        <w:div w:id="1779332177">
                                                          <w:marLeft w:val="0"/>
                                                          <w:marRight w:val="0"/>
                                                          <w:marTop w:val="0"/>
                                                          <w:marBottom w:val="0"/>
                                                          <w:divBdr>
                                                            <w:top w:val="none" w:sz="0" w:space="0" w:color="auto"/>
                                                            <w:left w:val="none" w:sz="0" w:space="0" w:color="auto"/>
                                                            <w:bottom w:val="none" w:sz="0" w:space="0" w:color="auto"/>
                                                            <w:right w:val="none" w:sz="0" w:space="0" w:color="auto"/>
                                                          </w:divBdr>
                                                          <w:divsChild>
                                                            <w:div w:id="11080431">
                                                              <w:marLeft w:val="0"/>
                                                              <w:marRight w:val="0"/>
                                                              <w:marTop w:val="0"/>
                                                              <w:marBottom w:val="0"/>
                                                              <w:divBdr>
                                                                <w:top w:val="none" w:sz="0" w:space="0" w:color="auto"/>
                                                                <w:left w:val="none" w:sz="0" w:space="0" w:color="auto"/>
                                                                <w:bottom w:val="none" w:sz="0" w:space="0" w:color="auto"/>
                                                                <w:right w:val="none" w:sz="0" w:space="0" w:color="auto"/>
                                                              </w:divBdr>
                                                              <w:divsChild>
                                                                <w:div w:id="1631282493">
                                                                  <w:marLeft w:val="0"/>
                                                                  <w:marRight w:val="0"/>
                                                                  <w:marTop w:val="0"/>
                                                                  <w:marBottom w:val="0"/>
                                                                  <w:divBdr>
                                                                    <w:top w:val="none" w:sz="0" w:space="0" w:color="auto"/>
                                                                    <w:left w:val="none" w:sz="0" w:space="0" w:color="auto"/>
                                                                    <w:bottom w:val="none" w:sz="0" w:space="0" w:color="auto"/>
                                                                    <w:right w:val="none" w:sz="0" w:space="0" w:color="auto"/>
                                                                  </w:divBdr>
                                                                  <w:divsChild>
                                                                    <w:div w:id="171726223">
                                                                      <w:marLeft w:val="0"/>
                                                                      <w:marRight w:val="0"/>
                                                                      <w:marTop w:val="0"/>
                                                                      <w:marBottom w:val="0"/>
                                                                      <w:divBdr>
                                                                        <w:top w:val="none" w:sz="0" w:space="0" w:color="auto"/>
                                                                        <w:left w:val="none" w:sz="0" w:space="0" w:color="auto"/>
                                                                        <w:bottom w:val="none" w:sz="0" w:space="0" w:color="auto"/>
                                                                        <w:right w:val="none" w:sz="0" w:space="0" w:color="auto"/>
                                                                      </w:divBdr>
                                                                      <w:divsChild>
                                                                        <w:div w:id="322465406">
                                                                          <w:marLeft w:val="0"/>
                                                                          <w:marRight w:val="0"/>
                                                                          <w:marTop w:val="0"/>
                                                                          <w:marBottom w:val="0"/>
                                                                          <w:divBdr>
                                                                            <w:top w:val="none" w:sz="0" w:space="0" w:color="auto"/>
                                                                            <w:left w:val="none" w:sz="0" w:space="0" w:color="auto"/>
                                                                            <w:bottom w:val="none" w:sz="0" w:space="0" w:color="auto"/>
                                                                            <w:right w:val="none" w:sz="0" w:space="0" w:color="auto"/>
                                                                          </w:divBdr>
                                                                          <w:divsChild>
                                                                            <w:div w:id="2075854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245050">
                                                              <w:marLeft w:val="0"/>
                                                              <w:marRight w:val="0"/>
                                                              <w:marTop w:val="90"/>
                                                              <w:marBottom w:val="0"/>
                                                              <w:divBdr>
                                                                <w:top w:val="none" w:sz="0" w:space="0" w:color="auto"/>
                                                                <w:left w:val="none" w:sz="0" w:space="0" w:color="auto"/>
                                                                <w:bottom w:val="none" w:sz="0" w:space="0" w:color="auto"/>
                                                                <w:right w:val="none" w:sz="0" w:space="0" w:color="auto"/>
                                                              </w:divBdr>
                                                              <w:divsChild>
                                                                <w:div w:id="43482014">
                                                                  <w:marLeft w:val="0"/>
                                                                  <w:marRight w:val="0"/>
                                                                  <w:marTop w:val="0"/>
                                                                  <w:marBottom w:val="0"/>
                                                                  <w:divBdr>
                                                                    <w:top w:val="none" w:sz="0" w:space="0" w:color="auto"/>
                                                                    <w:left w:val="none" w:sz="0" w:space="0" w:color="auto"/>
                                                                    <w:bottom w:val="none" w:sz="0" w:space="0" w:color="auto"/>
                                                                    <w:right w:val="none" w:sz="0" w:space="0" w:color="auto"/>
                                                                  </w:divBdr>
                                                                  <w:divsChild>
                                                                    <w:div w:id="1800607254">
                                                                      <w:marLeft w:val="0"/>
                                                                      <w:marRight w:val="0"/>
                                                                      <w:marTop w:val="0"/>
                                                                      <w:marBottom w:val="0"/>
                                                                      <w:divBdr>
                                                                        <w:top w:val="none" w:sz="0" w:space="0" w:color="auto"/>
                                                                        <w:left w:val="none" w:sz="0" w:space="0" w:color="auto"/>
                                                                        <w:bottom w:val="none" w:sz="0" w:space="0" w:color="auto"/>
                                                                        <w:right w:val="none" w:sz="0" w:space="0" w:color="auto"/>
                                                                      </w:divBdr>
                                                                    </w:div>
                                                                    <w:div w:id="1846941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073504">
                                                              <w:marLeft w:val="0"/>
                                                              <w:marRight w:val="0"/>
                                                              <w:marTop w:val="0"/>
                                                              <w:marBottom w:val="0"/>
                                                              <w:divBdr>
                                                                <w:top w:val="none" w:sz="0" w:space="0" w:color="auto"/>
                                                                <w:left w:val="none" w:sz="0" w:space="0" w:color="auto"/>
                                                                <w:bottom w:val="none" w:sz="0" w:space="0" w:color="auto"/>
                                                                <w:right w:val="none" w:sz="0" w:space="0" w:color="auto"/>
                                                              </w:divBdr>
                                                              <w:divsChild>
                                                                <w:div w:id="1886990607">
                                                                  <w:marLeft w:val="0"/>
                                                                  <w:marRight w:val="0"/>
                                                                  <w:marTop w:val="0"/>
                                                                  <w:marBottom w:val="0"/>
                                                                  <w:divBdr>
                                                                    <w:top w:val="none" w:sz="0" w:space="0" w:color="auto"/>
                                                                    <w:left w:val="none" w:sz="0" w:space="0" w:color="auto"/>
                                                                    <w:bottom w:val="none" w:sz="0" w:space="0" w:color="auto"/>
                                                                    <w:right w:val="none" w:sz="0" w:space="0" w:color="auto"/>
                                                                  </w:divBdr>
                                                                  <w:divsChild>
                                                                    <w:div w:id="1817452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321413">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 w:id="594019000">
                                                  <w:marLeft w:val="0"/>
                                                  <w:marRight w:val="0"/>
                                                  <w:marTop w:val="0"/>
                                                  <w:marBottom w:val="0"/>
                                                  <w:divBdr>
                                                    <w:top w:val="none" w:sz="0" w:space="0" w:color="auto"/>
                                                    <w:left w:val="none" w:sz="0" w:space="0" w:color="auto"/>
                                                    <w:bottom w:val="none" w:sz="0" w:space="0" w:color="auto"/>
                                                    <w:right w:val="none" w:sz="0" w:space="0" w:color="auto"/>
                                                  </w:divBdr>
                                                  <w:divsChild>
                                                    <w:div w:id="1782992572">
                                                      <w:marLeft w:val="0"/>
                                                      <w:marRight w:val="0"/>
                                                      <w:marTop w:val="0"/>
                                                      <w:marBottom w:val="0"/>
                                                      <w:divBdr>
                                                        <w:top w:val="none" w:sz="0" w:space="0" w:color="auto"/>
                                                        <w:left w:val="none" w:sz="0" w:space="0" w:color="auto"/>
                                                        <w:bottom w:val="none" w:sz="0" w:space="0" w:color="auto"/>
                                                        <w:right w:val="none" w:sz="0" w:space="0" w:color="auto"/>
                                                      </w:divBdr>
                                                      <w:divsChild>
                                                        <w:div w:id="930166851">
                                                          <w:marLeft w:val="0"/>
                                                          <w:marRight w:val="0"/>
                                                          <w:marTop w:val="0"/>
                                                          <w:marBottom w:val="0"/>
                                                          <w:divBdr>
                                                            <w:top w:val="none" w:sz="0" w:space="0" w:color="auto"/>
                                                            <w:left w:val="none" w:sz="0" w:space="0" w:color="auto"/>
                                                            <w:bottom w:val="none" w:sz="0" w:space="0" w:color="auto"/>
                                                            <w:right w:val="none" w:sz="0" w:space="0" w:color="auto"/>
                                                          </w:divBdr>
                                                          <w:divsChild>
                                                            <w:div w:id="1245334007">
                                                              <w:marLeft w:val="0"/>
                                                              <w:marRight w:val="0"/>
                                                              <w:marTop w:val="0"/>
                                                              <w:marBottom w:val="0"/>
                                                              <w:divBdr>
                                                                <w:top w:val="none" w:sz="0" w:space="0" w:color="auto"/>
                                                                <w:left w:val="none" w:sz="0" w:space="0" w:color="auto"/>
                                                                <w:bottom w:val="none" w:sz="0" w:space="0" w:color="auto"/>
                                                                <w:right w:val="none" w:sz="0" w:space="0" w:color="auto"/>
                                                              </w:divBdr>
                                                              <w:divsChild>
                                                                <w:div w:id="878400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50514941">
                          <w:marLeft w:val="0"/>
                          <w:marRight w:val="0"/>
                          <w:marTop w:val="100"/>
                          <w:marBottom w:val="100"/>
                          <w:divBdr>
                            <w:top w:val="none" w:sz="0" w:space="0" w:color="auto"/>
                            <w:left w:val="none" w:sz="0" w:space="0" w:color="auto"/>
                            <w:bottom w:val="none" w:sz="0" w:space="0" w:color="auto"/>
                            <w:right w:val="none" w:sz="0" w:space="0" w:color="auto"/>
                          </w:divBdr>
                          <w:divsChild>
                            <w:div w:id="73598134">
                              <w:marLeft w:val="0"/>
                              <w:marRight w:val="0"/>
                              <w:marTop w:val="0"/>
                              <w:marBottom w:val="0"/>
                              <w:divBdr>
                                <w:top w:val="none" w:sz="0" w:space="0" w:color="auto"/>
                                <w:left w:val="none" w:sz="0" w:space="0" w:color="auto"/>
                                <w:bottom w:val="none" w:sz="0" w:space="0" w:color="auto"/>
                                <w:right w:val="none" w:sz="0" w:space="0" w:color="auto"/>
                              </w:divBdr>
                              <w:divsChild>
                                <w:div w:id="1830093430">
                                  <w:marLeft w:val="0"/>
                                  <w:marRight w:val="0"/>
                                  <w:marTop w:val="0"/>
                                  <w:marBottom w:val="0"/>
                                  <w:divBdr>
                                    <w:top w:val="none" w:sz="0" w:space="0" w:color="auto"/>
                                    <w:left w:val="none" w:sz="0" w:space="0" w:color="auto"/>
                                    <w:bottom w:val="none" w:sz="0" w:space="0" w:color="auto"/>
                                    <w:right w:val="none" w:sz="0" w:space="0" w:color="auto"/>
                                  </w:divBdr>
                                  <w:divsChild>
                                    <w:div w:id="1662586754">
                                      <w:marLeft w:val="0"/>
                                      <w:marRight w:val="0"/>
                                      <w:marTop w:val="0"/>
                                      <w:marBottom w:val="0"/>
                                      <w:divBdr>
                                        <w:top w:val="none" w:sz="0" w:space="0" w:color="auto"/>
                                        <w:left w:val="none" w:sz="0" w:space="0" w:color="auto"/>
                                        <w:bottom w:val="none" w:sz="0" w:space="0" w:color="auto"/>
                                        <w:right w:val="none" w:sz="0" w:space="0" w:color="auto"/>
                                      </w:divBdr>
                                      <w:divsChild>
                                        <w:div w:id="313223692">
                                          <w:marLeft w:val="0"/>
                                          <w:marRight w:val="0"/>
                                          <w:marTop w:val="0"/>
                                          <w:marBottom w:val="0"/>
                                          <w:divBdr>
                                            <w:top w:val="none" w:sz="0" w:space="0" w:color="auto"/>
                                            <w:left w:val="none" w:sz="0" w:space="0" w:color="auto"/>
                                            <w:bottom w:val="none" w:sz="0" w:space="0" w:color="auto"/>
                                            <w:right w:val="none" w:sz="0" w:space="0" w:color="auto"/>
                                          </w:divBdr>
                                          <w:divsChild>
                                            <w:div w:id="637223074">
                                              <w:marLeft w:val="0"/>
                                              <w:marRight w:val="0"/>
                                              <w:marTop w:val="0"/>
                                              <w:marBottom w:val="0"/>
                                              <w:divBdr>
                                                <w:top w:val="none" w:sz="0" w:space="0" w:color="auto"/>
                                                <w:left w:val="none" w:sz="0" w:space="0" w:color="auto"/>
                                                <w:bottom w:val="none" w:sz="0" w:space="0" w:color="auto"/>
                                                <w:right w:val="none" w:sz="0" w:space="0" w:color="auto"/>
                                              </w:divBdr>
                                              <w:divsChild>
                                                <w:div w:id="665591975">
                                                  <w:marLeft w:val="0"/>
                                                  <w:marRight w:val="0"/>
                                                  <w:marTop w:val="100"/>
                                                  <w:marBottom w:val="0"/>
                                                  <w:divBdr>
                                                    <w:top w:val="none" w:sz="0" w:space="0" w:color="auto"/>
                                                    <w:left w:val="none" w:sz="0" w:space="0" w:color="auto"/>
                                                    <w:bottom w:val="none" w:sz="0" w:space="0" w:color="auto"/>
                                                    <w:right w:val="none" w:sz="0" w:space="0" w:color="auto"/>
                                                  </w:divBdr>
                                                  <w:divsChild>
                                                    <w:div w:id="655765795">
                                                      <w:marLeft w:val="0"/>
                                                      <w:marRight w:val="0"/>
                                                      <w:marTop w:val="0"/>
                                                      <w:marBottom w:val="0"/>
                                                      <w:divBdr>
                                                        <w:top w:val="none" w:sz="0" w:space="0" w:color="auto"/>
                                                        <w:left w:val="none" w:sz="0" w:space="0" w:color="auto"/>
                                                        <w:bottom w:val="none" w:sz="0" w:space="0" w:color="auto"/>
                                                        <w:right w:val="none" w:sz="0" w:space="0" w:color="auto"/>
                                                      </w:divBdr>
                                                    </w:div>
                                                  </w:divsChild>
                                                </w:div>
                                                <w:div w:id="700785284">
                                                  <w:marLeft w:val="0"/>
                                                  <w:marRight w:val="0"/>
                                                  <w:marTop w:val="0"/>
                                                  <w:marBottom w:val="0"/>
                                                  <w:divBdr>
                                                    <w:top w:val="none" w:sz="0" w:space="0" w:color="auto"/>
                                                    <w:left w:val="none" w:sz="0" w:space="0" w:color="auto"/>
                                                    <w:bottom w:val="none" w:sz="0" w:space="0" w:color="auto"/>
                                                    <w:right w:val="none" w:sz="0" w:space="0" w:color="auto"/>
                                                  </w:divBdr>
                                                  <w:divsChild>
                                                    <w:div w:id="1862471729">
                                                      <w:marLeft w:val="0"/>
                                                      <w:marRight w:val="0"/>
                                                      <w:marTop w:val="0"/>
                                                      <w:marBottom w:val="0"/>
                                                      <w:divBdr>
                                                        <w:top w:val="none" w:sz="0" w:space="0" w:color="auto"/>
                                                        <w:left w:val="none" w:sz="0" w:space="0" w:color="auto"/>
                                                        <w:bottom w:val="none" w:sz="0" w:space="0" w:color="auto"/>
                                                        <w:right w:val="none" w:sz="0" w:space="0" w:color="auto"/>
                                                      </w:divBdr>
                                                      <w:divsChild>
                                                        <w:div w:id="1880822034">
                                                          <w:marLeft w:val="0"/>
                                                          <w:marRight w:val="0"/>
                                                          <w:marTop w:val="0"/>
                                                          <w:marBottom w:val="0"/>
                                                          <w:divBdr>
                                                            <w:top w:val="none" w:sz="0" w:space="0" w:color="auto"/>
                                                            <w:left w:val="none" w:sz="0" w:space="0" w:color="auto"/>
                                                            <w:bottom w:val="none" w:sz="0" w:space="0" w:color="auto"/>
                                                            <w:right w:val="none" w:sz="0" w:space="0" w:color="auto"/>
                                                          </w:divBdr>
                                                          <w:divsChild>
                                                            <w:div w:id="129907549">
                                                              <w:marLeft w:val="0"/>
                                                              <w:marRight w:val="0"/>
                                                              <w:marTop w:val="0"/>
                                                              <w:marBottom w:val="0"/>
                                                              <w:divBdr>
                                                                <w:top w:val="none" w:sz="0" w:space="0" w:color="auto"/>
                                                                <w:left w:val="none" w:sz="0" w:space="0" w:color="auto"/>
                                                                <w:bottom w:val="none" w:sz="0" w:space="0" w:color="auto"/>
                                                                <w:right w:val="none" w:sz="0" w:space="0" w:color="auto"/>
                                                              </w:divBdr>
                                                              <w:divsChild>
                                                                <w:div w:id="782650694">
                                                                  <w:marLeft w:val="0"/>
                                                                  <w:marRight w:val="0"/>
                                                                  <w:marTop w:val="0"/>
                                                                  <w:marBottom w:val="0"/>
                                                                  <w:divBdr>
                                                                    <w:top w:val="none" w:sz="0" w:space="0" w:color="auto"/>
                                                                    <w:left w:val="none" w:sz="0" w:space="0" w:color="auto"/>
                                                                    <w:bottom w:val="none" w:sz="0" w:space="0" w:color="auto"/>
                                                                    <w:right w:val="none" w:sz="0" w:space="0" w:color="auto"/>
                                                                  </w:divBdr>
                                                                  <w:divsChild>
                                                                    <w:div w:id="894120664">
                                                                      <w:marLeft w:val="0"/>
                                                                      <w:marRight w:val="0"/>
                                                                      <w:marTop w:val="0"/>
                                                                      <w:marBottom w:val="0"/>
                                                                      <w:divBdr>
                                                                        <w:top w:val="none" w:sz="0" w:space="0" w:color="auto"/>
                                                                        <w:left w:val="none" w:sz="0" w:space="0" w:color="auto"/>
                                                                        <w:bottom w:val="none" w:sz="0" w:space="0" w:color="auto"/>
                                                                        <w:right w:val="none" w:sz="0" w:space="0" w:color="auto"/>
                                                                      </w:divBdr>
                                                                      <w:divsChild>
                                                                        <w:div w:id="35932916">
                                                                          <w:marLeft w:val="0"/>
                                                                          <w:marRight w:val="0"/>
                                                                          <w:marTop w:val="0"/>
                                                                          <w:marBottom w:val="0"/>
                                                                          <w:divBdr>
                                                                            <w:top w:val="none" w:sz="0" w:space="0" w:color="auto"/>
                                                                            <w:left w:val="none" w:sz="0" w:space="0" w:color="auto"/>
                                                                            <w:bottom w:val="none" w:sz="0" w:space="0" w:color="auto"/>
                                                                            <w:right w:val="none" w:sz="0" w:space="0" w:color="auto"/>
                                                                          </w:divBdr>
                                                                          <w:divsChild>
                                                                            <w:div w:id="263076304">
                                                                              <w:marLeft w:val="0"/>
                                                                              <w:marRight w:val="0"/>
                                                                              <w:marTop w:val="0"/>
                                                                              <w:marBottom w:val="0"/>
                                                                              <w:divBdr>
                                                                                <w:top w:val="none" w:sz="0" w:space="0" w:color="auto"/>
                                                                                <w:left w:val="none" w:sz="0" w:space="0" w:color="auto"/>
                                                                                <w:bottom w:val="none" w:sz="0" w:space="0" w:color="auto"/>
                                                                                <w:right w:val="none" w:sz="0" w:space="0" w:color="auto"/>
                                                                              </w:divBdr>
                                                                              <w:divsChild>
                                                                                <w:div w:id="65722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727203">
                                                                          <w:marLeft w:val="0"/>
                                                                          <w:marRight w:val="0"/>
                                                                          <w:marTop w:val="0"/>
                                                                          <w:marBottom w:val="0"/>
                                                                          <w:divBdr>
                                                                            <w:top w:val="none" w:sz="0" w:space="0" w:color="auto"/>
                                                                            <w:left w:val="none" w:sz="0" w:space="0" w:color="auto"/>
                                                                            <w:bottom w:val="none" w:sz="0" w:space="0" w:color="auto"/>
                                                                            <w:right w:val="none" w:sz="0" w:space="0" w:color="auto"/>
                                                                          </w:divBdr>
                                                                          <w:divsChild>
                                                                            <w:div w:id="1505784427">
                                                                              <w:marLeft w:val="0"/>
                                                                              <w:marRight w:val="0"/>
                                                                              <w:marTop w:val="0"/>
                                                                              <w:marBottom w:val="0"/>
                                                                              <w:divBdr>
                                                                                <w:top w:val="none" w:sz="0" w:space="0" w:color="auto"/>
                                                                                <w:left w:val="none" w:sz="0" w:space="0" w:color="auto"/>
                                                                                <w:bottom w:val="none" w:sz="0" w:space="0" w:color="auto"/>
                                                                                <w:right w:val="none" w:sz="0" w:space="0" w:color="auto"/>
                                                                              </w:divBdr>
                                                                              <w:divsChild>
                                                                                <w:div w:id="205262061">
                                                                                  <w:marLeft w:val="0"/>
                                                                                  <w:marRight w:val="0"/>
                                                                                  <w:marTop w:val="0"/>
                                                                                  <w:marBottom w:val="0"/>
                                                                                  <w:divBdr>
                                                                                    <w:top w:val="none" w:sz="0" w:space="0" w:color="auto"/>
                                                                                    <w:left w:val="none" w:sz="0" w:space="0" w:color="auto"/>
                                                                                    <w:bottom w:val="none" w:sz="0" w:space="0" w:color="auto"/>
                                                                                    <w:right w:val="none" w:sz="0" w:space="0" w:color="auto"/>
                                                                                  </w:divBdr>
                                                                                  <w:divsChild>
                                                                                    <w:div w:id="303200074">
                                                                                      <w:marLeft w:val="0"/>
                                                                                      <w:marRight w:val="0"/>
                                                                                      <w:marTop w:val="0"/>
                                                                                      <w:marBottom w:val="0"/>
                                                                                      <w:divBdr>
                                                                                        <w:top w:val="none" w:sz="0" w:space="0" w:color="auto"/>
                                                                                        <w:left w:val="none" w:sz="0" w:space="0" w:color="auto"/>
                                                                                        <w:bottom w:val="none" w:sz="0" w:space="0" w:color="auto"/>
                                                                                        <w:right w:val="none" w:sz="0" w:space="0" w:color="auto"/>
                                                                                      </w:divBdr>
                                                                                      <w:divsChild>
                                                                                        <w:div w:id="151803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6125532">
                                                                          <w:marLeft w:val="0"/>
                                                                          <w:marRight w:val="0"/>
                                                                          <w:marTop w:val="90"/>
                                                                          <w:marBottom w:val="0"/>
                                                                          <w:divBdr>
                                                                            <w:top w:val="none" w:sz="0" w:space="0" w:color="auto"/>
                                                                            <w:left w:val="none" w:sz="0" w:space="0" w:color="auto"/>
                                                                            <w:bottom w:val="none" w:sz="0" w:space="0" w:color="auto"/>
                                                                            <w:right w:val="none" w:sz="0" w:space="0" w:color="auto"/>
                                                                          </w:divBdr>
                                                                          <w:divsChild>
                                                                            <w:div w:id="969016191">
                                                                              <w:marLeft w:val="0"/>
                                                                              <w:marRight w:val="0"/>
                                                                              <w:marTop w:val="0"/>
                                                                              <w:marBottom w:val="0"/>
                                                                              <w:divBdr>
                                                                                <w:top w:val="none" w:sz="0" w:space="0" w:color="auto"/>
                                                                                <w:left w:val="none" w:sz="0" w:space="0" w:color="auto"/>
                                                                                <w:bottom w:val="none" w:sz="0" w:space="0" w:color="auto"/>
                                                                                <w:right w:val="none" w:sz="0" w:space="0" w:color="auto"/>
                                                                              </w:divBdr>
                                                                              <w:divsChild>
                                                                                <w:div w:id="102306004">
                                                                                  <w:marLeft w:val="0"/>
                                                                                  <w:marRight w:val="0"/>
                                                                                  <w:marTop w:val="0"/>
                                                                                  <w:marBottom w:val="0"/>
                                                                                  <w:divBdr>
                                                                                    <w:top w:val="none" w:sz="0" w:space="0" w:color="auto"/>
                                                                                    <w:left w:val="none" w:sz="0" w:space="0" w:color="auto"/>
                                                                                    <w:bottom w:val="none" w:sz="0" w:space="0" w:color="auto"/>
                                                                                    <w:right w:val="none" w:sz="0" w:space="0" w:color="auto"/>
                                                                                  </w:divBdr>
                                                                                </w:div>
                                                                                <w:div w:id="941107521">
                                                                                  <w:marLeft w:val="0"/>
                                                                                  <w:marRight w:val="0"/>
                                                                                  <w:marTop w:val="0"/>
                                                                                  <w:marBottom w:val="0"/>
                                                                                  <w:divBdr>
                                                                                    <w:top w:val="none" w:sz="0" w:space="0" w:color="auto"/>
                                                                                    <w:left w:val="none" w:sz="0" w:space="0" w:color="auto"/>
                                                                                    <w:bottom w:val="none" w:sz="0" w:space="0" w:color="auto"/>
                                                                                    <w:right w:val="none" w:sz="0" w:space="0" w:color="auto"/>
                                                                                  </w:divBdr>
                                                                                </w:div>
                                                                                <w:div w:id="1458572182">
                                                                                  <w:marLeft w:val="0"/>
                                                                                  <w:marRight w:val="0"/>
                                                                                  <w:marTop w:val="0"/>
                                                                                  <w:marBottom w:val="0"/>
                                                                                  <w:divBdr>
                                                                                    <w:top w:val="none" w:sz="0" w:space="0" w:color="auto"/>
                                                                                    <w:left w:val="none" w:sz="0" w:space="0" w:color="auto"/>
                                                                                    <w:bottom w:val="none" w:sz="0" w:space="0" w:color="auto"/>
                                                                                    <w:right w:val="none" w:sz="0" w:space="0" w:color="auto"/>
                                                                                  </w:divBdr>
                                                                                </w:div>
                                                                                <w:div w:id="190113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9976999">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 w:id="1670013607">
                                                              <w:marLeft w:val="0"/>
                                                              <w:marRight w:val="0"/>
                                                              <w:marTop w:val="0"/>
                                                              <w:marBottom w:val="0"/>
                                                              <w:divBdr>
                                                                <w:top w:val="none" w:sz="0" w:space="0" w:color="auto"/>
                                                                <w:left w:val="none" w:sz="0" w:space="0" w:color="auto"/>
                                                                <w:bottom w:val="none" w:sz="0" w:space="0" w:color="auto"/>
                                                                <w:right w:val="none" w:sz="0" w:space="0" w:color="auto"/>
                                                              </w:divBdr>
                                                              <w:divsChild>
                                                                <w:div w:id="20205526">
                                                                  <w:marLeft w:val="0"/>
                                                                  <w:marRight w:val="0"/>
                                                                  <w:marTop w:val="0"/>
                                                                  <w:marBottom w:val="0"/>
                                                                  <w:divBdr>
                                                                    <w:top w:val="none" w:sz="0" w:space="0" w:color="auto"/>
                                                                    <w:left w:val="none" w:sz="0" w:space="0" w:color="auto"/>
                                                                    <w:bottom w:val="none" w:sz="0" w:space="0" w:color="auto"/>
                                                                    <w:right w:val="none" w:sz="0" w:space="0" w:color="auto"/>
                                                                  </w:divBdr>
                                                                  <w:divsChild>
                                                                    <w:div w:id="1587610357">
                                                                      <w:marLeft w:val="0"/>
                                                                      <w:marRight w:val="0"/>
                                                                      <w:marTop w:val="0"/>
                                                                      <w:marBottom w:val="0"/>
                                                                      <w:divBdr>
                                                                        <w:top w:val="none" w:sz="0" w:space="0" w:color="auto"/>
                                                                        <w:left w:val="none" w:sz="0" w:space="0" w:color="auto"/>
                                                                        <w:bottom w:val="none" w:sz="0" w:space="0" w:color="auto"/>
                                                                        <w:right w:val="none" w:sz="0" w:space="0" w:color="auto"/>
                                                                      </w:divBdr>
                                                                      <w:divsChild>
                                                                        <w:div w:id="318921610">
                                                                          <w:marLeft w:val="0"/>
                                                                          <w:marRight w:val="0"/>
                                                                          <w:marTop w:val="0"/>
                                                                          <w:marBottom w:val="0"/>
                                                                          <w:divBdr>
                                                                            <w:top w:val="none" w:sz="0" w:space="0" w:color="auto"/>
                                                                            <w:left w:val="none" w:sz="0" w:space="0" w:color="auto"/>
                                                                            <w:bottom w:val="none" w:sz="0" w:space="0" w:color="auto"/>
                                                                            <w:right w:val="none" w:sz="0" w:space="0" w:color="auto"/>
                                                                          </w:divBdr>
                                                                          <w:divsChild>
                                                                            <w:div w:id="952710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16904445">
      <w:bodyDiv w:val="1"/>
      <w:marLeft w:val="0"/>
      <w:marRight w:val="0"/>
      <w:marTop w:val="0"/>
      <w:marBottom w:val="0"/>
      <w:divBdr>
        <w:top w:val="none" w:sz="0" w:space="0" w:color="auto"/>
        <w:left w:val="none" w:sz="0" w:space="0" w:color="auto"/>
        <w:bottom w:val="none" w:sz="0" w:space="0" w:color="auto"/>
        <w:right w:val="none" w:sz="0" w:space="0" w:color="auto"/>
      </w:divBdr>
    </w:div>
    <w:div w:id="488179220">
      <w:bodyDiv w:val="1"/>
      <w:marLeft w:val="0"/>
      <w:marRight w:val="0"/>
      <w:marTop w:val="0"/>
      <w:marBottom w:val="0"/>
      <w:divBdr>
        <w:top w:val="none" w:sz="0" w:space="0" w:color="auto"/>
        <w:left w:val="none" w:sz="0" w:space="0" w:color="auto"/>
        <w:bottom w:val="none" w:sz="0" w:space="0" w:color="auto"/>
        <w:right w:val="none" w:sz="0" w:space="0" w:color="auto"/>
      </w:divBdr>
    </w:div>
    <w:div w:id="525293575">
      <w:bodyDiv w:val="1"/>
      <w:marLeft w:val="0"/>
      <w:marRight w:val="0"/>
      <w:marTop w:val="0"/>
      <w:marBottom w:val="0"/>
      <w:divBdr>
        <w:top w:val="none" w:sz="0" w:space="0" w:color="auto"/>
        <w:left w:val="none" w:sz="0" w:space="0" w:color="auto"/>
        <w:bottom w:val="none" w:sz="0" w:space="0" w:color="auto"/>
        <w:right w:val="none" w:sz="0" w:space="0" w:color="auto"/>
      </w:divBdr>
    </w:div>
    <w:div w:id="545415311">
      <w:bodyDiv w:val="1"/>
      <w:marLeft w:val="0"/>
      <w:marRight w:val="0"/>
      <w:marTop w:val="0"/>
      <w:marBottom w:val="0"/>
      <w:divBdr>
        <w:top w:val="none" w:sz="0" w:space="0" w:color="auto"/>
        <w:left w:val="none" w:sz="0" w:space="0" w:color="auto"/>
        <w:bottom w:val="none" w:sz="0" w:space="0" w:color="auto"/>
        <w:right w:val="none" w:sz="0" w:space="0" w:color="auto"/>
      </w:divBdr>
    </w:div>
    <w:div w:id="596250193">
      <w:bodyDiv w:val="1"/>
      <w:marLeft w:val="0"/>
      <w:marRight w:val="0"/>
      <w:marTop w:val="0"/>
      <w:marBottom w:val="0"/>
      <w:divBdr>
        <w:top w:val="none" w:sz="0" w:space="0" w:color="auto"/>
        <w:left w:val="none" w:sz="0" w:space="0" w:color="auto"/>
        <w:bottom w:val="none" w:sz="0" w:space="0" w:color="auto"/>
        <w:right w:val="none" w:sz="0" w:space="0" w:color="auto"/>
      </w:divBdr>
    </w:div>
    <w:div w:id="691759859">
      <w:bodyDiv w:val="1"/>
      <w:marLeft w:val="0"/>
      <w:marRight w:val="0"/>
      <w:marTop w:val="0"/>
      <w:marBottom w:val="0"/>
      <w:divBdr>
        <w:top w:val="none" w:sz="0" w:space="0" w:color="auto"/>
        <w:left w:val="none" w:sz="0" w:space="0" w:color="auto"/>
        <w:bottom w:val="none" w:sz="0" w:space="0" w:color="auto"/>
        <w:right w:val="none" w:sz="0" w:space="0" w:color="auto"/>
      </w:divBdr>
    </w:div>
    <w:div w:id="724522594">
      <w:bodyDiv w:val="1"/>
      <w:marLeft w:val="0"/>
      <w:marRight w:val="0"/>
      <w:marTop w:val="0"/>
      <w:marBottom w:val="0"/>
      <w:divBdr>
        <w:top w:val="none" w:sz="0" w:space="0" w:color="auto"/>
        <w:left w:val="none" w:sz="0" w:space="0" w:color="auto"/>
        <w:bottom w:val="none" w:sz="0" w:space="0" w:color="auto"/>
        <w:right w:val="none" w:sz="0" w:space="0" w:color="auto"/>
      </w:divBdr>
    </w:div>
    <w:div w:id="775715236">
      <w:bodyDiv w:val="1"/>
      <w:marLeft w:val="0"/>
      <w:marRight w:val="0"/>
      <w:marTop w:val="0"/>
      <w:marBottom w:val="0"/>
      <w:divBdr>
        <w:top w:val="none" w:sz="0" w:space="0" w:color="auto"/>
        <w:left w:val="none" w:sz="0" w:space="0" w:color="auto"/>
        <w:bottom w:val="none" w:sz="0" w:space="0" w:color="auto"/>
        <w:right w:val="none" w:sz="0" w:space="0" w:color="auto"/>
      </w:divBdr>
    </w:div>
    <w:div w:id="850146754">
      <w:bodyDiv w:val="1"/>
      <w:marLeft w:val="0"/>
      <w:marRight w:val="0"/>
      <w:marTop w:val="0"/>
      <w:marBottom w:val="0"/>
      <w:divBdr>
        <w:top w:val="none" w:sz="0" w:space="0" w:color="auto"/>
        <w:left w:val="none" w:sz="0" w:space="0" w:color="auto"/>
        <w:bottom w:val="none" w:sz="0" w:space="0" w:color="auto"/>
        <w:right w:val="none" w:sz="0" w:space="0" w:color="auto"/>
      </w:divBdr>
    </w:div>
    <w:div w:id="918293709">
      <w:bodyDiv w:val="1"/>
      <w:marLeft w:val="0"/>
      <w:marRight w:val="0"/>
      <w:marTop w:val="0"/>
      <w:marBottom w:val="0"/>
      <w:divBdr>
        <w:top w:val="none" w:sz="0" w:space="0" w:color="auto"/>
        <w:left w:val="none" w:sz="0" w:space="0" w:color="auto"/>
        <w:bottom w:val="none" w:sz="0" w:space="0" w:color="auto"/>
        <w:right w:val="none" w:sz="0" w:space="0" w:color="auto"/>
      </w:divBdr>
    </w:div>
    <w:div w:id="1196697902">
      <w:bodyDiv w:val="1"/>
      <w:marLeft w:val="0"/>
      <w:marRight w:val="0"/>
      <w:marTop w:val="0"/>
      <w:marBottom w:val="0"/>
      <w:divBdr>
        <w:top w:val="none" w:sz="0" w:space="0" w:color="auto"/>
        <w:left w:val="none" w:sz="0" w:space="0" w:color="auto"/>
        <w:bottom w:val="none" w:sz="0" w:space="0" w:color="auto"/>
        <w:right w:val="none" w:sz="0" w:space="0" w:color="auto"/>
      </w:divBdr>
    </w:div>
    <w:div w:id="1231189246">
      <w:bodyDiv w:val="1"/>
      <w:marLeft w:val="0"/>
      <w:marRight w:val="0"/>
      <w:marTop w:val="0"/>
      <w:marBottom w:val="0"/>
      <w:divBdr>
        <w:top w:val="none" w:sz="0" w:space="0" w:color="auto"/>
        <w:left w:val="none" w:sz="0" w:space="0" w:color="auto"/>
        <w:bottom w:val="none" w:sz="0" w:space="0" w:color="auto"/>
        <w:right w:val="none" w:sz="0" w:space="0" w:color="auto"/>
      </w:divBdr>
    </w:div>
    <w:div w:id="1574926140">
      <w:bodyDiv w:val="1"/>
      <w:marLeft w:val="0"/>
      <w:marRight w:val="0"/>
      <w:marTop w:val="0"/>
      <w:marBottom w:val="0"/>
      <w:divBdr>
        <w:top w:val="none" w:sz="0" w:space="0" w:color="auto"/>
        <w:left w:val="none" w:sz="0" w:space="0" w:color="auto"/>
        <w:bottom w:val="none" w:sz="0" w:space="0" w:color="auto"/>
        <w:right w:val="none" w:sz="0" w:space="0" w:color="auto"/>
      </w:divBdr>
    </w:div>
    <w:div w:id="1613172177">
      <w:bodyDiv w:val="1"/>
      <w:marLeft w:val="0"/>
      <w:marRight w:val="0"/>
      <w:marTop w:val="0"/>
      <w:marBottom w:val="0"/>
      <w:divBdr>
        <w:top w:val="none" w:sz="0" w:space="0" w:color="auto"/>
        <w:left w:val="none" w:sz="0" w:space="0" w:color="auto"/>
        <w:bottom w:val="none" w:sz="0" w:space="0" w:color="auto"/>
        <w:right w:val="none" w:sz="0" w:space="0" w:color="auto"/>
      </w:divBdr>
    </w:div>
    <w:div w:id="1652442175">
      <w:bodyDiv w:val="1"/>
      <w:marLeft w:val="0"/>
      <w:marRight w:val="0"/>
      <w:marTop w:val="0"/>
      <w:marBottom w:val="0"/>
      <w:divBdr>
        <w:top w:val="none" w:sz="0" w:space="0" w:color="auto"/>
        <w:left w:val="none" w:sz="0" w:space="0" w:color="auto"/>
        <w:bottom w:val="none" w:sz="0" w:space="0" w:color="auto"/>
        <w:right w:val="none" w:sz="0" w:space="0" w:color="auto"/>
      </w:divBdr>
    </w:div>
    <w:div w:id="1688486819">
      <w:bodyDiv w:val="1"/>
      <w:marLeft w:val="0"/>
      <w:marRight w:val="0"/>
      <w:marTop w:val="0"/>
      <w:marBottom w:val="0"/>
      <w:divBdr>
        <w:top w:val="none" w:sz="0" w:space="0" w:color="auto"/>
        <w:left w:val="none" w:sz="0" w:space="0" w:color="auto"/>
        <w:bottom w:val="none" w:sz="0" w:space="0" w:color="auto"/>
        <w:right w:val="none" w:sz="0" w:space="0" w:color="auto"/>
      </w:divBdr>
    </w:div>
    <w:div w:id="1822228791">
      <w:bodyDiv w:val="1"/>
      <w:marLeft w:val="0"/>
      <w:marRight w:val="0"/>
      <w:marTop w:val="0"/>
      <w:marBottom w:val="0"/>
      <w:divBdr>
        <w:top w:val="none" w:sz="0" w:space="0" w:color="auto"/>
        <w:left w:val="none" w:sz="0" w:space="0" w:color="auto"/>
        <w:bottom w:val="none" w:sz="0" w:space="0" w:color="auto"/>
        <w:right w:val="none" w:sz="0" w:space="0" w:color="auto"/>
      </w:divBdr>
    </w:div>
    <w:div w:id="1963534568">
      <w:bodyDiv w:val="1"/>
      <w:marLeft w:val="0"/>
      <w:marRight w:val="0"/>
      <w:marTop w:val="0"/>
      <w:marBottom w:val="0"/>
      <w:divBdr>
        <w:top w:val="none" w:sz="0" w:space="0" w:color="auto"/>
        <w:left w:val="none" w:sz="0" w:space="0" w:color="auto"/>
        <w:bottom w:val="none" w:sz="0" w:space="0" w:color="auto"/>
        <w:right w:val="none" w:sz="0" w:space="0" w:color="auto"/>
      </w:divBdr>
    </w:div>
    <w:div w:id="2009476184">
      <w:bodyDiv w:val="1"/>
      <w:marLeft w:val="0"/>
      <w:marRight w:val="0"/>
      <w:marTop w:val="0"/>
      <w:marBottom w:val="0"/>
      <w:divBdr>
        <w:top w:val="none" w:sz="0" w:space="0" w:color="auto"/>
        <w:left w:val="none" w:sz="0" w:space="0" w:color="auto"/>
        <w:bottom w:val="none" w:sz="0" w:space="0" w:color="auto"/>
        <w:right w:val="none" w:sz="0" w:space="0" w:color="auto"/>
      </w:divBdr>
    </w:div>
    <w:div w:id="2061708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onsultant.ru/" TargetMode="Externa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gif"/><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62D9DA-F3A6-4C67-AA08-6E929818D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39</Pages>
  <Words>11611</Words>
  <Characters>66186</Characters>
  <Application>Microsoft Office Word</Application>
  <DocSecurity>0</DocSecurity>
  <Lines>551</Lines>
  <Paragraphs>155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77642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Анастасия</dc:creator>
  <cp:lastModifiedBy>Владелец</cp:lastModifiedBy>
  <cp:revision>14</cp:revision>
  <cp:lastPrinted>2021-03-10T05:16:00Z</cp:lastPrinted>
  <dcterms:created xsi:type="dcterms:W3CDTF">2023-01-25T06:01:00Z</dcterms:created>
  <dcterms:modified xsi:type="dcterms:W3CDTF">2024-01-04T20:38:00Z</dcterms:modified>
</cp:coreProperties>
</file>