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bCs/>
          <w:caps/>
          <w:sz w:val="28"/>
          <w:szCs w:val="28"/>
        </w:rPr>
      </w:pPr>
      <w:bookmarkStart w:id="0" w:name="_GoBack"/>
      <w:bookmarkEnd w:id="0"/>
      <w:r w:rsidRPr="00593B0D">
        <w:rPr>
          <w:rFonts w:ascii="Times New Roman" w:hAnsi="Times New Roman" w:cs="Times New Roman"/>
          <w:b/>
          <w:bCs/>
          <w:caps/>
          <w:sz w:val="28"/>
          <w:szCs w:val="28"/>
        </w:rPr>
        <w:t xml:space="preserve">МИНИСТЕРСТВО ОБРАЗОВАНИЯ, НАУКИ И МОЛОДЕЖИ </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bCs/>
          <w:caps/>
          <w:sz w:val="28"/>
          <w:szCs w:val="28"/>
        </w:rPr>
      </w:pPr>
      <w:r w:rsidRPr="00593B0D">
        <w:rPr>
          <w:rFonts w:ascii="Times New Roman" w:hAnsi="Times New Roman" w:cs="Times New Roman"/>
          <w:b/>
          <w:bCs/>
          <w:caps/>
          <w:sz w:val="28"/>
          <w:szCs w:val="28"/>
        </w:rPr>
        <w:t>РЕСПУБЛИКИ КРЫМ</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bCs/>
          <w:caps/>
          <w:sz w:val="28"/>
          <w:szCs w:val="28"/>
        </w:rPr>
      </w:pPr>
      <w:r w:rsidRPr="00593B0D">
        <w:rPr>
          <w:rFonts w:ascii="Times New Roman" w:hAnsi="Times New Roman" w:cs="Times New Roman"/>
          <w:b/>
          <w:bCs/>
          <w:caps/>
          <w:sz w:val="28"/>
          <w:szCs w:val="28"/>
        </w:rPr>
        <w:t>ГБПОУ РК «КЕРЧЕНСКИЙ ПОЛИТЕХНИЧЕСКИЙ КОЛЛЕДЖ»</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bCs/>
          <w:caps/>
          <w:sz w:val="24"/>
          <w:szCs w:val="24"/>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bCs/>
          <w:caps/>
          <w:sz w:val="24"/>
          <w:szCs w:val="24"/>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b/>
          <w:bCs/>
          <w:caps/>
          <w:sz w:val="24"/>
          <w:szCs w:val="24"/>
        </w:rPr>
      </w:pPr>
    </w:p>
    <w:tbl>
      <w:tblPr>
        <w:tblW w:w="0" w:type="auto"/>
        <w:tblLook w:val="00A0" w:firstRow="1" w:lastRow="0" w:firstColumn="1" w:lastColumn="0" w:noHBand="0" w:noVBand="0"/>
      </w:tblPr>
      <w:tblGrid>
        <w:gridCol w:w="5637"/>
        <w:gridCol w:w="3934"/>
      </w:tblGrid>
      <w:tr w:rsidR="00593B0D" w:rsidRPr="00593B0D">
        <w:trPr>
          <w:trHeight w:val="95"/>
        </w:trPr>
        <w:tc>
          <w:tcPr>
            <w:tcW w:w="5637" w:type="dxa"/>
          </w:tcPr>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93B0D">
              <w:rPr>
                <w:rFonts w:ascii="Times New Roman" w:hAnsi="Times New Roman" w:cs="Times New Roman"/>
                <w:sz w:val="24"/>
                <w:szCs w:val="24"/>
                <w:lang w:eastAsia="en-US"/>
              </w:rPr>
              <w:t xml:space="preserve">Введено в действие </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93B0D">
              <w:rPr>
                <w:rFonts w:ascii="Times New Roman" w:hAnsi="Times New Roman" w:cs="Times New Roman"/>
                <w:sz w:val="24"/>
                <w:szCs w:val="24"/>
                <w:lang w:eastAsia="en-US"/>
              </w:rPr>
              <w:t xml:space="preserve">приказом директора </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93B0D">
              <w:rPr>
                <w:rFonts w:ascii="Times New Roman" w:hAnsi="Times New Roman" w:cs="Times New Roman"/>
                <w:sz w:val="24"/>
                <w:szCs w:val="24"/>
                <w:lang w:eastAsia="en-US"/>
              </w:rPr>
              <w:t>от «____» _____________ 20____ г.</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93B0D">
              <w:rPr>
                <w:rFonts w:ascii="Times New Roman" w:hAnsi="Times New Roman" w:cs="Times New Roman"/>
                <w:sz w:val="24"/>
                <w:szCs w:val="24"/>
                <w:lang w:eastAsia="en-US"/>
              </w:rPr>
              <w:t>№ ____________</w:t>
            </w:r>
          </w:p>
        </w:tc>
        <w:tc>
          <w:tcPr>
            <w:tcW w:w="3934" w:type="dxa"/>
          </w:tcPr>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93B0D">
              <w:rPr>
                <w:rFonts w:ascii="Times New Roman" w:hAnsi="Times New Roman" w:cs="Times New Roman"/>
                <w:caps/>
                <w:sz w:val="24"/>
                <w:szCs w:val="24"/>
                <w:lang w:eastAsia="en-US"/>
              </w:rPr>
              <w:t>УТВЕРЖДАЮ</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93B0D">
              <w:rPr>
                <w:rFonts w:ascii="Times New Roman" w:hAnsi="Times New Roman" w:cs="Times New Roman"/>
                <w:sz w:val="24"/>
                <w:szCs w:val="24"/>
                <w:lang w:eastAsia="en-US"/>
              </w:rPr>
              <w:t xml:space="preserve">Зам. директора по </w:t>
            </w:r>
            <w:r w:rsidRPr="00593B0D">
              <w:rPr>
                <w:rFonts w:ascii="Times New Roman" w:hAnsi="Times New Roman" w:cs="Times New Roman"/>
                <w:caps/>
                <w:sz w:val="24"/>
                <w:szCs w:val="24"/>
                <w:lang w:eastAsia="en-US"/>
              </w:rPr>
              <w:t>ур</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593B0D">
              <w:rPr>
                <w:rFonts w:ascii="Times New Roman" w:hAnsi="Times New Roman" w:cs="Times New Roman"/>
                <w:caps/>
                <w:sz w:val="24"/>
                <w:szCs w:val="24"/>
                <w:lang w:eastAsia="en-US"/>
              </w:rPr>
              <w:t xml:space="preserve">________________ </w:t>
            </w:r>
            <w:r w:rsidRPr="00593B0D">
              <w:rPr>
                <w:rFonts w:ascii="Times New Roman" w:hAnsi="Times New Roman" w:cs="Times New Roman"/>
                <w:sz w:val="24"/>
                <w:szCs w:val="24"/>
                <w:lang w:eastAsia="en-US"/>
              </w:rPr>
              <w:t>С.В. Казак</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rsidR="00593B0D" w:rsidRPr="00593B0D" w:rsidRDefault="00593B0D" w:rsidP="00593B0D">
      <w:pPr>
        <w:spacing w:after="0"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rPr>
      </w:pPr>
    </w:p>
    <w:p w:rsidR="00593B0D" w:rsidRPr="00593B0D" w:rsidRDefault="00593B0D" w:rsidP="00593B0D">
      <w:pPr>
        <w:spacing w:line="240" w:lineRule="auto"/>
        <w:jc w:val="center"/>
        <w:rPr>
          <w:rFonts w:ascii="Times New Roman" w:hAnsi="Times New Roman" w:cs="Times New Roman"/>
          <w:b/>
          <w:bCs/>
          <w:sz w:val="28"/>
          <w:szCs w:val="28"/>
        </w:rPr>
      </w:pPr>
      <w:r w:rsidRPr="00593B0D">
        <w:rPr>
          <w:rFonts w:ascii="Times New Roman" w:hAnsi="Times New Roman" w:cs="Times New Roman"/>
          <w:b/>
          <w:bCs/>
          <w:sz w:val="28"/>
          <w:szCs w:val="28"/>
        </w:rPr>
        <w:t>РАБОЧАЯ ПРОГРАММА УЧЕБНОЙ ДИСЦИПЛИНЫ</w:t>
      </w:r>
    </w:p>
    <w:p w:rsidR="00593B0D" w:rsidRPr="00593B0D" w:rsidRDefault="008C2FA6" w:rsidP="00593B0D">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СГ</w:t>
      </w:r>
      <w:r w:rsidR="00593B0D" w:rsidRPr="00593B0D">
        <w:rPr>
          <w:rFonts w:ascii="Times New Roman" w:hAnsi="Times New Roman" w:cs="Times New Roman"/>
          <w:b/>
          <w:bCs/>
          <w:color w:val="000000"/>
          <w:sz w:val="28"/>
          <w:szCs w:val="28"/>
        </w:rPr>
        <w:t>.</w:t>
      </w:r>
      <w:r w:rsidR="00AD4E0E">
        <w:rPr>
          <w:rFonts w:ascii="Times New Roman" w:hAnsi="Times New Roman" w:cs="Times New Roman"/>
          <w:b/>
          <w:bCs/>
          <w:color w:val="000000"/>
          <w:sz w:val="28"/>
          <w:szCs w:val="28"/>
        </w:rPr>
        <w:t>0</w:t>
      </w:r>
      <w:r w:rsidR="0085649B">
        <w:rPr>
          <w:rFonts w:ascii="Times New Roman" w:hAnsi="Times New Roman" w:cs="Times New Roman"/>
          <w:b/>
          <w:bCs/>
          <w:color w:val="000000"/>
          <w:sz w:val="28"/>
          <w:szCs w:val="28"/>
        </w:rPr>
        <w:t>7</w:t>
      </w:r>
      <w:r w:rsidR="00AD4E0E">
        <w:rPr>
          <w:rFonts w:ascii="Times New Roman" w:hAnsi="Times New Roman" w:cs="Times New Roman"/>
          <w:b/>
          <w:bCs/>
          <w:color w:val="000000"/>
          <w:sz w:val="28"/>
          <w:szCs w:val="28"/>
        </w:rPr>
        <w:t xml:space="preserve"> Русский язык и культура речи</w:t>
      </w:r>
    </w:p>
    <w:p w:rsidR="00593B0D" w:rsidRPr="00593B0D" w:rsidRDefault="00593B0D" w:rsidP="00593B0D">
      <w:pPr>
        <w:spacing w:line="240" w:lineRule="auto"/>
        <w:jc w:val="center"/>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jc w:val="center"/>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jc w:val="center"/>
        <w:rPr>
          <w:rFonts w:ascii="Times New Roman" w:hAnsi="Times New Roman" w:cs="Times New Roman"/>
          <w:b/>
          <w:bCs/>
          <w:i/>
          <w:iCs/>
        </w:rPr>
      </w:pPr>
    </w:p>
    <w:p w:rsidR="00593B0D" w:rsidRPr="00593B0D" w:rsidRDefault="00593B0D" w:rsidP="00593B0D">
      <w:pPr>
        <w:spacing w:line="240" w:lineRule="auto"/>
        <w:jc w:val="center"/>
        <w:rPr>
          <w:rFonts w:ascii="Times New Roman" w:hAnsi="Times New Roman" w:cs="Times New Roman"/>
          <w:b/>
          <w:bCs/>
          <w:i/>
          <w:iCs/>
        </w:rPr>
      </w:pPr>
    </w:p>
    <w:p w:rsidR="00593B0D" w:rsidRPr="00593B0D" w:rsidRDefault="00593B0D" w:rsidP="00593B0D">
      <w:pPr>
        <w:spacing w:line="240" w:lineRule="auto"/>
        <w:jc w:val="center"/>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Pr="00593B0D" w:rsidRDefault="00593B0D" w:rsidP="00593B0D">
      <w:pPr>
        <w:spacing w:line="240" w:lineRule="auto"/>
        <w:rPr>
          <w:rFonts w:ascii="Times New Roman" w:hAnsi="Times New Roman" w:cs="Times New Roman"/>
          <w:b/>
          <w:bCs/>
          <w:i/>
          <w:iCs/>
        </w:rPr>
      </w:pPr>
    </w:p>
    <w:p w:rsidR="00593B0D" w:rsidRDefault="00636422" w:rsidP="00593B0D">
      <w:pPr>
        <w:spacing w:line="240" w:lineRule="auto"/>
        <w:jc w:val="center"/>
        <w:rPr>
          <w:rFonts w:ascii="Times New Roman" w:hAnsi="Times New Roman" w:cs="Times New Roman"/>
        </w:rPr>
      </w:pPr>
      <w:r>
        <w:rPr>
          <w:rFonts w:ascii="Times New Roman" w:hAnsi="Times New Roman" w:cs="Times New Roman"/>
        </w:rPr>
        <w:t>202</w:t>
      </w:r>
      <w:r w:rsidR="001C6120">
        <w:rPr>
          <w:rFonts w:ascii="Times New Roman" w:hAnsi="Times New Roman" w:cs="Times New Roman"/>
        </w:rPr>
        <w:t>4</w:t>
      </w:r>
      <w:r w:rsidR="00593B0D" w:rsidRPr="00593B0D">
        <w:rPr>
          <w:rFonts w:ascii="Times New Roman" w:hAnsi="Times New Roman" w:cs="Times New Roman"/>
        </w:rPr>
        <w:t xml:space="preserve"> г.</w:t>
      </w:r>
    </w:p>
    <w:p w:rsidR="00636422" w:rsidRPr="00593B0D" w:rsidRDefault="00636422" w:rsidP="00593B0D">
      <w:pPr>
        <w:spacing w:line="240" w:lineRule="auto"/>
        <w:jc w:val="center"/>
        <w:rPr>
          <w:rFonts w:ascii="Times New Roman" w:hAnsi="Times New Roman" w:cs="Times New Roman"/>
        </w:rPr>
      </w:pPr>
    </w:p>
    <w:tbl>
      <w:tblPr>
        <w:tblW w:w="0" w:type="auto"/>
        <w:tblLook w:val="00A0" w:firstRow="1" w:lastRow="0" w:firstColumn="1" w:lastColumn="0" w:noHBand="0" w:noVBand="0"/>
      </w:tblPr>
      <w:tblGrid>
        <w:gridCol w:w="5353"/>
        <w:gridCol w:w="4217"/>
      </w:tblGrid>
      <w:tr w:rsidR="00593B0D" w:rsidRPr="00593B0D">
        <w:tc>
          <w:tcPr>
            <w:tcW w:w="5353" w:type="dxa"/>
          </w:tcPr>
          <w:p w:rsidR="00593B0D" w:rsidRPr="00593B0D" w:rsidRDefault="00593B0D" w:rsidP="00593B0D">
            <w:pPr>
              <w:spacing w:after="0" w:line="240" w:lineRule="auto"/>
              <w:rPr>
                <w:rFonts w:ascii="Times New Roman" w:hAnsi="Times New Roman" w:cs="Times New Roman"/>
                <w:sz w:val="24"/>
                <w:szCs w:val="24"/>
                <w:lang w:eastAsia="en-US"/>
              </w:rPr>
            </w:pPr>
            <w:r w:rsidRPr="00593B0D">
              <w:rPr>
                <w:rFonts w:ascii="Times New Roman" w:hAnsi="Times New Roman" w:cs="Times New Roman"/>
                <w:sz w:val="24"/>
                <w:szCs w:val="24"/>
                <w:lang w:eastAsia="en-US"/>
              </w:rPr>
              <w:lastRenderedPageBreak/>
              <w:t>СОГЛАСОВАНО</w:t>
            </w:r>
          </w:p>
          <w:p w:rsidR="00593B0D" w:rsidRPr="00593B0D" w:rsidRDefault="00593B0D" w:rsidP="00593B0D">
            <w:pPr>
              <w:spacing w:after="0" w:line="240" w:lineRule="auto"/>
              <w:rPr>
                <w:rFonts w:ascii="Times New Roman" w:hAnsi="Times New Roman" w:cs="Times New Roman"/>
                <w:sz w:val="24"/>
                <w:szCs w:val="24"/>
                <w:lang w:eastAsia="en-US"/>
              </w:rPr>
            </w:pPr>
            <w:r w:rsidRPr="00593B0D">
              <w:rPr>
                <w:rFonts w:ascii="Times New Roman" w:hAnsi="Times New Roman" w:cs="Times New Roman"/>
                <w:sz w:val="24"/>
                <w:szCs w:val="24"/>
                <w:lang w:eastAsia="en-US"/>
              </w:rPr>
              <w:t xml:space="preserve">на заседании методического совета </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lang w:eastAsia="en-US"/>
              </w:rPr>
            </w:pPr>
            <w:r w:rsidRPr="00593B0D">
              <w:rPr>
                <w:rFonts w:ascii="Times New Roman" w:hAnsi="Times New Roman" w:cs="Times New Roman"/>
                <w:sz w:val="24"/>
                <w:szCs w:val="24"/>
                <w:lang w:eastAsia="en-US"/>
              </w:rPr>
              <w:t xml:space="preserve">Протокол № ______ </w:t>
            </w:r>
          </w:p>
          <w:p w:rsidR="00593B0D" w:rsidRPr="00593B0D" w:rsidRDefault="00636422"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от «____» _____________ 20____</w:t>
            </w:r>
            <w:r w:rsidR="00593B0D" w:rsidRPr="00593B0D">
              <w:rPr>
                <w:rFonts w:ascii="Times New Roman" w:hAnsi="Times New Roman" w:cs="Times New Roman"/>
                <w:sz w:val="24"/>
                <w:szCs w:val="24"/>
                <w:lang w:eastAsia="en-US"/>
              </w:rPr>
              <w:t xml:space="preserve"> г.</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lang w:eastAsia="en-US"/>
              </w:rPr>
            </w:pPr>
            <w:r w:rsidRPr="00593B0D">
              <w:rPr>
                <w:rFonts w:ascii="Times New Roman" w:hAnsi="Times New Roman" w:cs="Times New Roman"/>
                <w:sz w:val="24"/>
                <w:szCs w:val="24"/>
                <w:lang w:eastAsia="en-US"/>
              </w:rPr>
              <w:t>Председатель методсовета</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lang w:eastAsia="en-US"/>
              </w:rPr>
            </w:pPr>
            <w:r w:rsidRPr="00593B0D">
              <w:rPr>
                <w:rFonts w:ascii="Times New Roman" w:hAnsi="Times New Roman" w:cs="Times New Roman"/>
                <w:sz w:val="24"/>
                <w:szCs w:val="24"/>
                <w:lang w:eastAsia="en-US"/>
              </w:rPr>
              <w:t>________________ С.В. Казак</w:t>
            </w:r>
          </w:p>
          <w:p w:rsidR="00593B0D" w:rsidRPr="00593B0D" w:rsidRDefault="00593B0D" w:rsidP="00593B0D">
            <w:pPr>
              <w:spacing w:after="0" w:line="240" w:lineRule="auto"/>
              <w:rPr>
                <w:rFonts w:ascii="Times New Roman" w:hAnsi="Times New Roman" w:cs="Times New Roman"/>
                <w:sz w:val="24"/>
                <w:szCs w:val="24"/>
                <w:lang w:eastAsia="en-US"/>
              </w:rPr>
            </w:pPr>
          </w:p>
        </w:tc>
        <w:tc>
          <w:tcPr>
            <w:tcW w:w="4217" w:type="dxa"/>
          </w:tcPr>
          <w:p w:rsidR="00593B0D" w:rsidRPr="00593B0D" w:rsidRDefault="0085649B" w:rsidP="00593B0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Согласовано на заседании предметной цикловой комиссии</w:t>
            </w:r>
          </w:p>
          <w:p w:rsidR="008C2FA6" w:rsidRDefault="0085649B"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информационно-математических</w:t>
            </w:r>
            <w:r w:rsidR="00705939">
              <w:rPr>
                <w:rFonts w:ascii="Times New Roman" w:hAnsi="Times New Roman" w:cs="Times New Roman"/>
                <w:sz w:val="24"/>
                <w:szCs w:val="24"/>
                <w:lang w:eastAsia="en-US"/>
              </w:rPr>
              <w:t xml:space="preserve"> дисциплин</w:t>
            </w: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lang w:eastAsia="en-US"/>
              </w:rPr>
            </w:pPr>
            <w:r w:rsidRPr="00593B0D">
              <w:rPr>
                <w:rFonts w:ascii="Times New Roman" w:hAnsi="Times New Roman" w:cs="Times New Roman"/>
                <w:sz w:val="24"/>
                <w:szCs w:val="24"/>
                <w:lang w:eastAsia="en-US"/>
              </w:rPr>
              <w:t xml:space="preserve">Протокол № ______ </w:t>
            </w:r>
          </w:p>
          <w:p w:rsidR="00593B0D" w:rsidRPr="00593B0D" w:rsidRDefault="00636422" w:rsidP="00593B0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от «____» _____________      20____</w:t>
            </w:r>
            <w:r w:rsidR="00705939">
              <w:rPr>
                <w:rFonts w:ascii="Times New Roman" w:hAnsi="Times New Roman" w:cs="Times New Roman"/>
                <w:sz w:val="24"/>
                <w:szCs w:val="24"/>
                <w:lang w:eastAsia="en-US"/>
              </w:rPr>
              <w:t xml:space="preserve"> </w:t>
            </w:r>
            <w:r w:rsidR="00593B0D" w:rsidRPr="00593B0D">
              <w:rPr>
                <w:rFonts w:ascii="Times New Roman" w:hAnsi="Times New Roman" w:cs="Times New Roman"/>
                <w:sz w:val="24"/>
                <w:szCs w:val="24"/>
                <w:lang w:eastAsia="en-US"/>
              </w:rPr>
              <w:t>г.</w:t>
            </w:r>
          </w:p>
          <w:p w:rsidR="00593B0D" w:rsidRPr="00593B0D" w:rsidRDefault="00593B0D" w:rsidP="00593B0D">
            <w:pPr>
              <w:spacing w:before="120" w:after="0" w:line="240" w:lineRule="auto"/>
              <w:rPr>
                <w:rFonts w:ascii="Times New Roman" w:hAnsi="Times New Roman" w:cs="Times New Roman"/>
                <w:sz w:val="24"/>
                <w:szCs w:val="24"/>
                <w:lang w:eastAsia="en-US"/>
              </w:rPr>
            </w:pPr>
            <w:r w:rsidRPr="00593B0D">
              <w:rPr>
                <w:rFonts w:ascii="Times New Roman" w:hAnsi="Times New Roman" w:cs="Times New Roman"/>
                <w:sz w:val="24"/>
                <w:szCs w:val="24"/>
                <w:lang w:eastAsia="en-US"/>
              </w:rPr>
              <w:t>Председатель П</w:t>
            </w:r>
            <w:r w:rsidRPr="00593B0D">
              <w:rPr>
                <w:rFonts w:ascii="Times New Roman" w:hAnsi="Times New Roman" w:cs="Times New Roman"/>
                <w:sz w:val="24"/>
                <w:szCs w:val="24"/>
                <w:lang w:val="uk-UA" w:eastAsia="en-US"/>
              </w:rPr>
              <w:t>Ц</w:t>
            </w:r>
            <w:r w:rsidRPr="00593B0D">
              <w:rPr>
                <w:rFonts w:ascii="Times New Roman" w:hAnsi="Times New Roman" w:cs="Times New Roman"/>
                <w:sz w:val="24"/>
                <w:szCs w:val="24"/>
                <w:lang w:eastAsia="en-US"/>
              </w:rPr>
              <w:t>К ________________</w:t>
            </w:r>
          </w:p>
          <w:p w:rsidR="00593B0D" w:rsidRPr="00593B0D" w:rsidRDefault="00593B0D" w:rsidP="00593B0D">
            <w:pPr>
              <w:spacing w:after="0" w:line="240" w:lineRule="auto"/>
              <w:rPr>
                <w:rFonts w:ascii="Times New Roman" w:hAnsi="Times New Roman" w:cs="Times New Roman"/>
                <w:sz w:val="24"/>
                <w:szCs w:val="24"/>
                <w:lang w:eastAsia="en-US"/>
              </w:rPr>
            </w:pPr>
            <w:r w:rsidRPr="00593B0D">
              <w:rPr>
                <w:rFonts w:ascii="Times New Roman" w:hAnsi="Times New Roman" w:cs="Times New Roman"/>
                <w:sz w:val="24"/>
                <w:szCs w:val="24"/>
                <w:lang w:eastAsia="en-US"/>
              </w:rPr>
              <w:t xml:space="preserve">                 </w:t>
            </w:r>
            <w:r w:rsidR="00705939">
              <w:rPr>
                <w:rFonts w:ascii="Times New Roman" w:hAnsi="Times New Roman" w:cs="Times New Roman"/>
                <w:sz w:val="24"/>
                <w:szCs w:val="24"/>
                <w:lang w:eastAsia="en-US"/>
              </w:rPr>
              <w:t xml:space="preserve">                 </w:t>
            </w:r>
            <w:r w:rsidR="0085649B">
              <w:rPr>
                <w:rFonts w:ascii="Times New Roman" w:hAnsi="Times New Roman" w:cs="Times New Roman"/>
                <w:sz w:val="24"/>
                <w:szCs w:val="24"/>
                <w:lang w:eastAsia="en-US"/>
              </w:rPr>
              <w:t>А.А.Жижко</w:t>
            </w:r>
          </w:p>
        </w:tc>
      </w:tr>
    </w:tbl>
    <w:p w:rsidR="00593B0D" w:rsidRPr="00593B0D" w:rsidRDefault="00593B0D" w:rsidP="0059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4"/>
          <w:szCs w:val="24"/>
        </w:rPr>
      </w:pPr>
    </w:p>
    <w:p w:rsidR="00593B0D" w:rsidRPr="00593B0D" w:rsidRDefault="00593B0D" w:rsidP="00593B0D">
      <w:pPr>
        <w:jc w:val="center"/>
        <w:rPr>
          <w:rFonts w:ascii="Times New Roman" w:hAnsi="Times New Roman" w:cs="Times New Roman"/>
          <w:b/>
          <w:bCs/>
        </w:rPr>
      </w:pPr>
    </w:p>
    <w:p w:rsidR="00593B0D" w:rsidRPr="00593B0D" w:rsidRDefault="00593B0D" w:rsidP="00593B0D">
      <w:pPr>
        <w:widowControl w:val="0"/>
        <w:suppressAutoHyphens/>
        <w:autoSpaceDE w:val="0"/>
        <w:autoSpaceDN w:val="0"/>
        <w:adjustRightInd w:val="0"/>
        <w:jc w:val="right"/>
        <w:rPr>
          <w:rFonts w:ascii="Times New Roman" w:hAnsi="Times New Roman" w:cs="Times New Roman"/>
          <w:caps/>
          <w:sz w:val="28"/>
          <w:szCs w:val="28"/>
        </w:rPr>
      </w:pPr>
    </w:p>
    <w:p w:rsidR="00593B0D" w:rsidRPr="00593B0D" w:rsidRDefault="00593B0D" w:rsidP="00593B0D">
      <w:pPr>
        <w:widowControl w:val="0"/>
        <w:suppressAutoHyphens/>
        <w:autoSpaceDE w:val="0"/>
        <w:autoSpaceDN w:val="0"/>
        <w:adjustRightInd w:val="0"/>
        <w:jc w:val="right"/>
        <w:rPr>
          <w:rFonts w:ascii="Times New Roman" w:hAnsi="Times New Roman" w:cs="Times New Roman"/>
          <w:caps/>
          <w:sz w:val="28"/>
          <w:szCs w:val="28"/>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593B0D" w:rsidRPr="00593B0D" w:rsidRDefault="00593B0D" w:rsidP="0059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p w:rsidR="00593B0D" w:rsidRPr="00593B0D" w:rsidRDefault="00593B0D" w:rsidP="00593B0D">
      <w:pPr>
        <w:widowControl w:val="0"/>
        <w:suppressAutoHyphens/>
        <w:autoSpaceDE w:val="0"/>
        <w:autoSpaceDN w:val="0"/>
        <w:adjustRightInd w:val="0"/>
        <w:jc w:val="right"/>
        <w:rPr>
          <w:caps/>
          <w:sz w:val="28"/>
          <w:szCs w:val="28"/>
        </w:rPr>
      </w:pPr>
    </w:p>
    <w:p w:rsidR="00593B0D" w:rsidRPr="00593B0D" w:rsidRDefault="00593B0D" w:rsidP="00593B0D">
      <w:pPr>
        <w:widowControl w:val="0"/>
        <w:suppressAutoHyphens/>
        <w:autoSpaceDE w:val="0"/>
        <w:autoSpaceDN w:val="0"/>
        <w:adjustRightInd w:val="0"/>
        <w:jc w:val="right"/>
        <w:rPr>
          <w:caps/>
          <w:sz w:val="28"/>
          <w:szCs w:val="28"/>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593B0D" w:rsidRPr="00593B0D" w:rsidRDefault="00593B0D" w:rsidP="00593B0D">
      <w:pPr>
        <w:spacing w:line="360" w:lineRule="auto"/>
        <w:ind w:firstLine="709"/>
        <w:jc w:val="both"/>
        <w:rPr>
          <w:rFonts w:ascii="Times New Roman" w:hAnsi="Times New Roman" w:cs="Times New Roman"/>
          <w:i/>
          <w:iCs/>
          <w:sz w:val="28"/>
          <w:szCs w:val="28"/>
        </w:rPr>
      </w:pPr>
    </w:p>
    <w:p w:rsidR="00593B0D" w:rsidRPr="00593B0D" w:rsidRDefault="00593B0D" w:rsidP="00593B0D">
      <w:pPr>
        <w:spacing w:line="360" w:lineRule="auto"/>
        <w:ind w:firstLine="709"/>
        <w:jc w:val="both"/>
        <w:rPr>
          <w:rFonts w:ascii="Times New Roman" w:hAnsi="Times New Roman" w:cs="Times New Roman"/>
          <w:i/>
          <w:iCs/>
          <w:sz w:val="28"/>
          <w:szCs w:val="28"/>
        </w:rPr>
      </w:pPr>
    </w:p>
    <w:p w:rsidR="00593B0D" w:rsidRPr="00593B0D" w:rsidRDefault="00593B0D" w:rsidP="00593B0D">
      <w:pPr>
        <w:spacing w:line="360" w:lineRule="auto"/>
        <w:ind w:firstLine="709"/>
        <w:jc w:val="both"/>
        <w:rPr>
          <w:rFonts w:ascii="Times New Roman" w:hAnsi="Times New Roman" w:cs="Times New Roman"/>
          <w:i/>
          <w:iCs/>
          <w:sz w:val="28"/>
          <w:szCs w:val="28"/>
        </w:rPr>
      </w:pPr>
    </w:p>
    <w:p w:rsidR="00593B0D" w:rsidRPr="00593B0D" w:rsidRDefault="00593B0D" w:rsidP="00593B0D">
      <w:pPr>
        <w:spacing w:line="360" w:lineRule="auto"/>
        <w:ind w:firstLine="709"/>
        <w:jc w:val="both"/>
        <w:rPr>
          <w:rFonts w:ascii="Times New Roman" w:hAnsi="Times New Roman" w:cs="Times New Roman"/>
          <w:i/>
          <w:iCs/>
          <w:sz w:val="28"/>
          <w:szCs w:val="28"/>
        </w:rPr>
      </w:pPr>
    </w:p>
    <w:p w:rsidR="00593B0D" w:rsidRPr="00593B0D" w:rsidRDefault="00593B0D" w:rsidP="00593B0D">
      <w:pPr>
        <w:spacing w:line="360" w:lineRule="auto"/>
        <w:ind w:firstLine="709"/>
        <w:jc w:val="both"/>
        <w:rPr>
          <w:rFonts w:ascii="Times New Roman" w:hAnsi="Times New Roman" w:cs="Times New Roman"/>
          <w:i/>
          <w:iCs/>
          <w:sz w:val="28"/>
          <w:szCs w:val="28"/>
        </w:rPr>
      </w:pPr>
    </w:p>
    <w:p w:rsidR="00593B0D" w:rsidRPr="00593B0D" w:rsidRDefault="00593B0D" w:rsidP="00593B0D">
      <w:pPr>
        <w:jc w:val="center"/>
        <w:rPr>
          <w:rFonts w:ascii="Times New Roman" w:hAnsi="Times New Roman" w:cs="Times New Roman"/>
          <w:b/>
          <w:bCs/>
          <w:i/>
          <w:iCs/>
          <w:sz w:val="24"/>
          <w:szCs w:val="24"/>
        </w:rPr>
      </w:pPr>
      <w:r w:rsidRPr="00593B0D">
        <w:rPr>
          <w:rFonts w:ascii="Times New Roman" w:hAnsi="Times New Roman" w:cs="Times New Roman"/>
          <w:b/>
          <w:bCs/>
          <w:i/>
          <w:iCs/>
          <w:sz w:val="24"/>
          <w:szCs w:val="24"/>
        </w:rPr>
        <w:br w:type="page"/>
      </w:r>
    </w:p>
    <w:p w:rsidR="00E00A29" w:rsidRPr="004A3CC9" w:rsidRDefault="00E00A29" w:rsidP="00E00A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cs="Times New Roman"/>
          <w:sz w:val="24"/>
          <w:szCs w:val="24"/>
        </w:rPr>
      </w:pPr>
      <w:r w:rsidRPr="004A3CC9">
        <w:rPr>
          <w:rFonts w:ascii="Times New Roman" w:hAnsi="Times New Roman" w:cs="Times New Roman"/>
          <w:bCs/>
          <w:sz w:val="24"/>
          <w:szCs w:val="24"/>
        </w:rPr>
        <w:lastRenderedPageBreak/>
        <w:t>Рабочая п</w:t>
      </w:r>
      <w:r w:rsidRPr="004A3CC9">
        <w:rPr>
          <w:rFonts w:ascii="Times New Roman" w:hAnsi="Times New Roman" w:cs="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4A3CC9" w:rsidRPr="004A3CC9">
        <w:rPr>
          <w:rFonts w:ascii="Times New Roman" w:hAnsi="Times New Roman" w:cs="Times New Roman"/>
          <w:sz w:val="24"/>
          <w:szCs w:val="24"/>
        </w:rPr>
        <w:t>09.02.06 Сетевое системное администрирование</w:t>
      </w:r>
      <w:r w:rsidRPr="004A3CC9">
        <w:rPr>
          <w:rFonts w:ascii="Times New Roman" w:hAnsi="Times New Roman" w:cs="Times New Roman"/>
          <w:sz w:val="24"/>
          <w:szCs w:val="24"/>
        </w:rPr>
        <w:t xml:space="preserve">, утвержденного Приказом </w:t>
      </w:r>
      <w:r w:rsidRPr="004A3CC9">
        <w:rPr>
          <w:rFonts w:ascii="Times New Roman" w:hAnsi="Times New Roman" w:cs="Times New Roman"/>
          <w:bCs/>
          <w:sz w:val="24"/>
          <w:szCs w:val="24"/>
        </w:rPr>
        <w:t xml:space="preserve">Минпросвещения России </w:t>
      </w:r>
      <w:r w:rsidR="004A3CC9" w:rsidRPr="004A3CC9">
        <w:rPr>
          <w:rFonts w:ascii="Times New Roman" w:hAnsi="Times New Roman" w:cs="Times New Roman"/>
          <w:sz w:val="24"/>
          <w:szCs w:val="24"/>
        </w:rPr>
        <w:t>от 10.07.2023 г. №</w:t>
      </w:r>
      <w:r w:rsidR="001B1916">
        <w:rPr>
          <w:rFonts w:ascii="Times New Roman" w:hAnsi="Times New Roman" w:cs="Times New Roman"/>
          <w:sz w:val="24"/>
          <w:szCs w:val="24"/>
        </w:rPr>
        <w:t xml:space="preserve"> </w:t>
      </w:r>
      <w:r w:rsidR="004A3CC9" w:rsidRPr="004A3CC9">
        <w:rPr>
          <w:rFonts w:ascii="Times New Roman" w:hAnsi="Times New Roman" w:cs="Times New Roman"/>
          <w:sz w:val="24"/>
          <w:szCs w:val="24"/>
        </w:rPr>
        <w:t>519</w:t>
      </w:r>
      <w:r w:rsidRPr="004A3CC9">
        <w:rPr>
          <w:rFonts w:ascii="Times New Roman" w:hAnsi="Times New Roman" w:cs="Times New Roman"/>
          <w:sz w:val="24"/>
          <w:szCs w:val="24"/>
        </w:rPr>
        <w:t xml:space="preserve">, </w:t>
      </w:r>
      <w:r w:rsidR="004A3CC9" w:rsidRPr="004A3CC9">
        <w:rPr>
          <w:rFonts w:ascii="Times New Roman" w:hAnsi="Times New Roman" w:cs="Times New Roman"/>
          <w:sz w:val="24"/>
          <w:szCs w:val="24"/>
        </w:rPr>
        <w:t>укрупнённая группа 09.00.00 Информатика и вычислительная техника.</w:t>
      </w:r>
    </w:p>
    <w:p w:rsidR="00970B62" w:rsidRPr="00970B62" w:rsidRDefault="00970B62" w:rsidP="00970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r w:rsidRPr="00970B62">
        <w:rPr>
          <w:rFonts w:ascii="Times New Roman" w:hAnsi="Times New Roman" w:cs="Times New Roman"/>
          <w:sz w:val="24"/>
          <w:szCs w:val="24"/>
        </w:rPr>
        <w:t>Организация-разработчик: ГБПОУ РК «Керченский политехнический колледж»</w:t>
      </w:r>
    </w:p>
    <w:p w:rsidR="00970B62" w:rsidRPr="00970B62" w:rsidRDefault="00970B62" w:rsidP="00970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rPr>
      </w:pPr>
    </w:p>
    <w:p w:rsidR="00593B0D" w:rsidRPr="00593B0D" w:rsidRDefault="00593B0D" w:rsidP="00593B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sz w:val="24"/>
          <w:szCs w:val="24"/>
        </w:rPr>
      </w:pPr>
      <w:r w:rsidRPr="00593B0D">
        <w:rPr>
          <w:rFonts w:ascii="Times New Roman" w:hAnsi="Times New Roman" w:cs="Times New Roman"/>
          <w:sz w:val="24"/>
          <w:szCs w:val="24"/>
        </w:rPr>
        <w:t>Разработчик:</w:t>
      </w:r>
    </w:p>
    <w:p w:rsidR="00593B0D" w:rsidRPr="00970B62" w:rsidRDefault="00AD4E0E" w:rsidP="00800753">
      <w:pPr>
        <w:widowControl w:val="0"/>
        <w:tabs>
          <w:tab w:val="left" w:pos="0"/>
        </w:tabs>
        <w:suppressAutoHyphens/>
        <w:spacing w:line="360" w:lineRule="auto"/>
        <w:rPr>
          <w:rFonts w:ascii="Times New Roman" w:hAnsi="Times New Roman" w:cs="Times New Roman"/>
          <w:i/>
          <w:iCs/>
          <w:sz w:val="24"/>
          <w:szCs w:val="24"/>
        </w:rPr>
      </w:pPr>
      <w:r>
        <w:rPr>
          <w:rFonts w:ascii="Times New Roman" w:hAnsi="Times New Roman" w:cs="Times New Roman"/>
          <w:sz w:val="24"/>
          <w:szCs w:val="24"/>
        </w:rPr>
        <w:t>Ерохина Анна Владимировна</w:t>
      </w:r>
      <w:r w:rsidR="00970B62">
        <w:rPr>
          <w:rFonts w:ascii="Times New Roman" w:hAnsi="Times New Roman" w:cs="Times New Roman"/>
          <w:i/>
          <w:iCs/>
          <w:sz w:val="24"/>
          <w:szCs w:val="24"/>
        </w:rPr>
        <w:t xml:space="preserve">- </w:t>
      </w:r>
      <w:r w:rsidR="00970B62" w:rsidRPr="00970B62">
        <w:rPr>
          <w:rFonts w:ascii="Times New Roman" w:hAnsi="Times New Roman" w:cs="Times New Roman"/>
          <w:sz w:val="24"/>
          <w:szCs w:val="24"/>
        </w:rPr>
        <w:t>преподаватель</w:t>
      </w:r>
    </w:p>
    <w:p w:rsidR="00593B0D" w:rsidRPr="00593B0D" w:rsidRDefault="00593B0D" w:rsidP="00593B0D">
      <w:pPr>
        <w:widowControl w:val="0"/>
        <w:tabs>
          <w:tab w:val="left" w:pos="0"/>
        </w:tabs>
        <w:suppressAutoHyphens/>
        <w:spacing w:line="360" w:lineRule="auto"/>
        <w:ind w:firstLine="1440"/>
        <w:rPr>
          <w:rFonts w:ascii="Times New Roman" w:hAnsi="Times New Roman" w:cs="Times New Roman"/>
          <w:i/>
          <w:iCs/>
          <w:caps/>
          <w:sz w:val="24"/>
          <w:szCs w:val="24"/>
        </w:rPr>
      </w:pPr>
      <w:r w:rsidRPr="00593B0D">
        <w:rPr>
          <w:rFonts w:ascii="Times New Roman" w:hAnsi="Times New Roman" w:cs="Times New Roman"/>
          <w:i/>
          <w:iCs/>
          <w:sz w:val="24"/>
          <w:szCs w:val="24"/>
          <w:vertAlign w:val="superscript"/>
        </w:rPr>
        <w:t>©</w:t>
      </w:r>
    </w:p>
    <w:p w:rsidR="00593B0D" w:rsidRPr="00593B0D" w:rsidRDefault="00593B0D" w:rsidP="00593B0D">
      <w:pPr>
        <w:widowControl w:val="0"/>
        <w:tabs>
          <w:tab w:val="left" w:pos="0"/>
        </w:tabs>
        <w:suppressAutoHyphens/>
        <w:spacing w:line="360" w:lineRule="auto"/>
        <w:ind w:firstLine="1440"/>
        <w:rPr>
          <w:rFonts w:ascii="Times New Roman" w:hAnsi="Times New Roman" w:cs="Times New Roman"/>
          <w:i/>
          <w:iCs/>
          <w:caps/>
          <w:sz w:val="24"/>
          <w:szCs w:val="24"/>
        </w:rPr>
      </w:pPr>
      <w:r w:rsidRPr="00593B0D">
        <w:rPr>
          <w:rFonts w:ascii="Times New Roman" w:hAnsi="Times New Roman" w:cs="Times New Roman"/>
          <w:i/>
          <w:iCs/>
          <w:sz w:val="24"/>
          <w:szCs w:val="24"/>
          <w:vertAlign w:val="superscript"/>
        </w:rPr>
        <w:t>©</w:t>
      </w:r>
    </w:p>
    <w:p w:rsidR="00593B0D" w:rsidRPr="00593B0D" w:rsidRDefault="00593B0D" w:rsidP="00593B0D">
      <w:pPr>
        <w:widowControl w:val="0"/>
        <w:tabs>
          <w:tab w:val="left" w:pos="0"/>
        </w:tabs>
        <w:suppressAutoHyphens/>
        <w:spacing w:line="360" w:lineRule="auto"/>
        <w:ind w:firstLine="1440"/>
        <w:rPr>
          <w:rFonts w:ascii="Times New Roman" w:hAnsi="Times New Roman" w:cs="Times New Roman"/>
          <w:i/>
          <w:iCs/>
          <w:caps/>
          <w:sz w:val="24"/>
          <w:szCs w:val="24"/>
        </w:rPr>
      </w:pPr>
      <w:r w:rsidRPr="00593B0D">
        <w:rPr>
          <w:rFonts w:ascii="Times New Roman" w:hAnsi="Times New Roman" w:cs="Times New Roman"/>
          <w:i/>
          <w:iCs/>
          <w:sz w:val="24"/>
          <w:szCs w:val="24"/>
          <w:vertAlign w:val="superscript"/>
        </w:rPr>
        <w:t>©</w:t>
      </w:r>
    </w:p>
    <w:p w:rsidR="00593B0D" w:rsidRPr="00593B0D" w:rsidRDefault="00593B0D" w:rsidP="00593B0D">
      <w:pPr>
        <w:widowControl w:val="0"/>
        <w:tabs>
          <w:tab w:val="left" w:pos="0"/>
        </w:tabs>
        <w:suppressAutoHyphens/>
        <w:spacing w:line="360" w:lineRule="auto"/>
        <w:ind w:firstLine="1440"/>
        <w:rPr>
          <w:rFonts w:ascii="Times New Roman" w:hAnsi="Times New Roman" w:cs="Times New Roman"/>
          <w:i/>
          <w:iCs/>
          <w:caps/>
          <w:sz w:val="24"/>
          <w:szCs w:val="24"/>
        </w:rPr>
      </w:pPr>
      <w:r w:rsidRPr="00593B0D">
        <w:rPr>
          <w:rFonts w:ascii="Times New Roman" w:hAnsi="Times New Roman" w:cs="Times New Roman"/>
          <w:i/>
          <w:iCs/>
          <w:sz w:val="24"/>
          <w:szCs w:val="24"/>
          <w:vertAlign w:val="superscript"/>
        </w:rPr>
        <w:t>©</w:t>
      </w:r>
    </w:p>
    <w:p w:rsidR="00593B0D" w:rsidRPr="00593B0D" w:rsidRDefault="00593B0D" w:rsidP="00593B0D">
      <w:pPr>
        <w:jc w:val="center"/>
        <w:rPr>
          <w:rFonts w:ascii="Times New Roman" w:hAnsi="Times New Roman" w:cs="Times New Roman"/>
          <w:b/>
          <w:bCs/>
          <w:i/>
          <w:iCs/>
          <w:sz w:val="24"/>
          <w:szCs w:val="24"/>
        </w:rPr>
      </w:pPr>
    </w:p>
    <w:p w:rsidR="00593B0D" w:rsidRPr="00593B0D" w:rsidRDefault="00593B0D" w:rsidP="00593B0D">
      <w:pPr>
        <w:jc w:val="center"/>
        <w:rPr>
          <w:rFonts w:ascii="Times New Roman" w:hAnsi="Times New Roman" w:cs="Times New Roman"/>
          <w:b/>
          <w:bCs/>
          <w:i/>
          <w:iCs/>
          <w:sz w:val="24"/>
          <w:szCs w:val="24"/>
        </w:rPr>
      </w:pPr>
    </w:p>
    <w:p w:rsidR="00593B0D" w:rsidRPr="00593B0D" w:rsidRDefault="00593B0D" w:rsidP="00593B0D">
      <w:pPr>
        <w:jc w:val="center"/>
        <w:rPr>
          <w:rFonts w:ascii="Times New Roman" w:hAnsi="Times New Roman" w:cs="Times New Roman"/>
          <w:b/>
          <w:bCs/>
          <w:i/>
          <w:iCs/>
          <w:sz w:val="24"/>
          <w:szCs w:val="24"/>
        </w:rPr>
      </w:pPr>
    </w:p>
    <w:p w:rsidR="00593B0D" w:rsidRPr="00593B0D" w:rsidRDefault="00593B0D" w:rsidP="00593B0D">
      <w:pPr>
        <w:jc w:val="center"/>
        <w:rPr>
          <w:rFonts w:ascii="Times New Roman" w:hAnsi="Times New Roman" w:cs="Times New Roman"/>
          <w:b/>
          <w:bCs/>
          <w:i/>
          <w:iCs/>
          <w:sz w:val="24"/>
          <w:szCs w:val="24"/>
        </w:rPr>
      </w:pPr>
    </w:p>
    <w:p w:rsidR="00593B0D" w:rsidRDefault="00593B0D"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970B62" w:rsidRDefault="00970B62" w:rsidP="00593B0D">
      <w:pPr>
        <w:jc w:val="center"/>
        <w:rPr>
          <w:rFonts w:ascii="Times New Roman" w:hAnsi="Times New Roman" w:cs="Times New Roman"/>
          <w:b/>
          <w:bCs/>
          <w:i/>
          <w:iCs/>
          <w:sz w:val="24"/>
          <w:szCs w:val="24"/>
        </w:rPr>
      </w:pPr>
    </w:p>
    <w:p w:rsidR="004A3CC9" w:rsidRDefault="004A3CC9" w:rsidP="00593B0D">
      <w:pPr>
        <w:jc w:val="center"/>
        <w:rPr>
          <w:rFonts w:ascii="Times New Roman" w:hAnsi="Times New Roman" w:cs="Times New Roman"/>
          <w:b/>
          <w:bCs/>
          <w:i/>
          <w:iCs/>
          <w:sz w:val="24"/>
          <w:szCs w:val="24"/>
        </w:rPr>
      </w:pPr>
    </w:p>
    <w:p w:rsidR="00593B0D" w:rsidRPr="00593B0D" w:rsidRDefault="00593B0D" w:rsidP="00593B0D">
      <w:pPr>
        <w:rPr>
          <w:rFonts w:ascii="Times New Roman" w:hAnsi="Times New Roman" w:cs="Times New Roman"/>
          <w:b/>
          <w:bCs/>
          <w:i/>
          <w:iCs/>
          <w:sz w:val="24"/>
          <w:szCs w:val="24"/>
        </w:rPr>
      </w:pPr>
    </w:p>
    <w:p w:rsidR="00593B0D" w:rsidRPr="0067235E" w:rsidRDefault="00593B0D" w:rsidP="0067235E">
      <w:pPr>
        <w:jc w:val="center"/>
        <w:rPr>
          <w:rFonts w:ascii="Times New Roman" w:hAnsi="Times New Roman" w:cs="Times New Roman"/>
          <w:b/>
          <w:bCs/>
          <w:sz w:val="24"/>
          <w:szCs w:val="24"/>
        </w:rPr>
      </w:pPr>
      <w:r w:rsidRPr="00593B0D">
        <w:rPr>
          <w:rFonts w:ascii="Times New Roman" w:hAnsi="Times New Roman" w:cs="Times New Roman"/>
          <w:b/>
          <w:bCs/>
          <w:sz w:val="24"/>
          <w:szCs w:val="24"/>
        </w:rPr>
        <w:t>СОДЕРЖАНИЕ</w:t>
      </w:r>
    </w:p>
    <w:tbl>
      <w:tblPr>
        <w:tblW w:w="0" w:type="auto"/>
        <w:tblLook w:val="01E0" w:firstRow="1" w:lastRow="1" w:firstColumn="1" w:lastColumn="1" w:noHBand="0" w:noVBand="0"/>
      </w:tblPr>
      <w:tblGrid>
        <w:gridCol w:w="8613"/>
        <w:gridCol w:w="958"/>
      </w:tblGrid>
      <w:tr w:rsidR="00593B0D" w:rsidRPr="00593B0D">
        <w:tc>
          <w:tcPr>
            <w:tcW w:w="8613" w:type="dxa"/>
          </w:tcPr>
          <w:p w:rsidR="00593B0D" w:rsidRPr="00593B0D" w:rsidRDefault="00593B0D" w:rsidP="00593B0D">
            <w:pPr>
              <w:ind w:firstLine="284"/>
              <w:rPr>
                <w:rFonts w:ascii="Times New Roman" w:hAnsi="Times New Roman" w:cs="Times New Roman"/>
                <w:b/>
                <w:bCs/>
                <w:sz w:val="24"/>
                <w:szCs w:val="24"/>
                <w:lang w:eastAsia="en-US"/>
              </w:rPr>
            </w:pPr>
          </w:p>
        </w:tc>
        <w:tc>
          <w:tcPr>
            <w:tcW w:w="958" w:type="dxa"/>
          </w:tcPr>
          <w:p w:rsidR="00593B0D" w:rsidRPr="00593B0D" w:rsidRDefault="00593B0D" w:rsidP="00593B0D">
            <w:pPr>
              <w:jc w:val="cente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стр.</w:t>
            </w:r>
          </w:p>
        </w:tc>
      </w:tr>
      <w:tr w:rsidR="00593B0D" w:rsidRPr="00593B0D">
        <w:tc>
          <w:tcPr>
            <w:tcW w:w="8613" w:type="dxa"/>
          </w:tcPr>
          <w:p w:rsidR="00593B0D" w:rsidRPr="00593B0D" w:rsidRDefault="00593B0D" w:rsidP="0013233A">
            <w:pPr>
              <w:numPr>
                <w:ilvl w:val="0"/>
                <w:numId w:val="1"/>
              </w:numPr>
              <w:tabs>
                <w:tab w:val="num" w:pos="284"/>
              </w:tabs>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ОБЩАЯ ХАРАКТЕРИСТИКА РАБОЧЕЙ ПРОГРАММЫ УЧЕБНОЙ ДИСЦИПЛИНЫ</w:t>
            </w:r>
          </w:p>
        </w:tc>
        <w:tc>
          <w:tcPr>
            <w:tcW w:w="958" w:type="dxa"/>
          </w:tcPr>
          <w:p w:rsidR="00593B0D" w:rsidRPr="00593B0D" w:rsidRDefault="00593B0D" w:rsidP="00593B0D">
            <w:pPr>
              <w:jc w:val="cente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5</w:t>
            </w:r>
          </w:p>
        </w:tc>
      </w:tr>
      <w:tr w:rsidR="00593B0D" w:rsidRPr="00593B0D">
        <w:tc>
          <w:tcPr>
            <w:tcW w:w="8613" w:type="dxa"/>
          </w:tcPr>
          <w:p w:rsidR="00593B0D" w:rsidRPr="00593B0D" w:rsidRDefault="00593B0D" w:rsidP="00593B0D">
            <w:pPr>
              <w:numPr>
                <w:ilvl w:val="0"/>
                <w:numId w:val="1"/>
              </w:numP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СТРУКТУРА И СОДЕРЖАНИЕ УЧЕБНОЙ ДИСЦИПЛИНЫ</w:t>
            </w:r>
          </w:p>
        </w:tc>
        <w:tc>
          <w:tcPr>
            <w:tcW w:w="958" w:type="dxa"/>
          </w:tcPr>
          <w:p w:rsidR="00593B0D" w:rsidRPr="00593B0D" w:rsidRDefault="00085D49" w:rsidP="00593B0D">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7</w:t>
            </w:r>
          </w:p>
        </w:tc>
      </w:tr>
      <w:tr w:rsidR="00593B0D" w:rsidRPr="00593B0D">
        <w:trPr>
          <w:trHeight w:val="670"/>
        </w:trPr>
        <w:tc>
          <w:tcPr>
            <w:tcW w:w="8613" w:type="dxa"/>
          </w:tcPr>
          <w:p w:rsidR="00593B0D" w:rsidRPr="00593B0D" w:rsidRDefault="00593B0D" w:rsidP="00593B0D">
            <w:pPr>
              <w:numPr>
                <w:ilvl w:val="0"/>
                <w:numId w:val="1"/>
              </w:numP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 xml:space="preserve">УСЛОВИЯ РЕАЛИЗАЦИИ ПРОГРАММЫ </w:t>
            </w:r>
            <w:r w:rsidR="001C6120" w:rsidRPr="00593B0D">
              <w:rPr>
                <w:rFonts w:ascii="Times New Roman" w:hAnsi="Times New Roman" w:cs="Times New Roman"/>
                <w:b/>
                <w:bCs/>
                <w:sz w:val="24"/>
                <w:szCs w:val="24"/>
                <w:lang w:eastAsia="en-US"/>
              </w:rPr>
              <w:t>УЧЕБНОЙ ДИСЦИПЛИНЫ</w:t>
            </w:r>
          </w:p>
        </w:tc>
        <w:tc>
          <w:tcPr>
            <w:tcW w:w="958" w:type="dxa"/>
          </w:tcPr>
          <w:p w:rsidR="00593B0D" w:rsidRPr="00593B0D" w:rsidRDefault="00593B0D" w:rsidP="00593B0D">
            <w:pPr>
              <w:jc w:val="cente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1</w:t>
            </w:r>
            <w:r w:rsidR="00085D49">
              <w:rPr>
                <w:rFonts w:ascii="Times New Roman" w:hAnsi="Times New Roman" w:cs="Times New Roman"/>
                <w:b/>
                <w:bCs/>
                <w:sz w:val="24"/>
                <w:szCs w:val="24"/>
                <w:lang w:eastAsia="en-US"/>
              </w:rPr>
              <w:t>0</w:t>
            </w:r>
          </w:p>
        </w:tc>
      </w:tr>
      <w:tr w:rsidR="00593B0D" w:rsidRPr="00593B0D">
        <w:tc>
          <w:tcPr>
            <w:tcW w:w="8613" w:type="dxa"/>
          </w:tcPr>
          <w:p w:rsidR="00593B0D" w:rsidRPr="00593B0D" w:rsidRDefault="00593B0D" w:rsidP="00593B0D">
            <w:pPr>
              <w:numPr>
                <w:ilvl w:val="0"/>
                <w:numId w:val="1"/>
              </w:numP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КОНТРОЛЬ И ОЦЕНКА РЕЗУЛЬТАТОВ ОСВОЕНИЯ УЧЕБНОЙ ДИСЦИПЛИНЫ</w:t>
            </w:r>
          </w:p>
        </w:tc>
        <w:tc>
          <w:tcPr>
            <w:tcW w:w="958" w:type="dxa"/>
          </w:tcPr>
          <w:p w:rsidR="00593B0D" w:rsidRPr="00593B0D" w:rsidRDefault="00593B0D" w:rsidP="00593B0D">
            <w:pPr>
              <w:jc w:val="center"/>
              <w:rPr>
                <w:rFonts w:ascii="Times New Roman" w:hAnsi="Times New Roman" w:cs="Times New Roman"/>
                <w:b/>
                <w:bCs/>
                <w:sz w:val="24"/>
                <w:szCs w:val="24"/>
                <w:lang w:eastAsia="en-US"/>
              </w:rPr>
            </w:pPr>
            <w:r w:rsidRPr="00593B0D">
              <w:rPr>
                <w:rFonts w:ascii="Times New Roman" w:hAnsi="Times New Roman" w:cs="Times New Roman"/>
                <w:b/>
                <w:bCs/>
                <w:sz w:val="24"/>
                <w:szCs w:val="24"/>
                <w:lang w:eastAsia="en-US"/>
              </w:rPr>
              <w:t>1</w:t>
            </w:r>
            <w:r w:rsidR="00085D49">
              <w:rPr>
                <w:rFonts w:ascii="Times New Roman" w:hAnsi="Times New Roman" w:cs="Times New Roman"/>
                <w:b/>
                <w:bCs/>
                <w:sz w:val="24"/>
                <w:szCs w:val="24"/>
                <w:lang w:eastAsia="en-US"/>
              </w:rPr>
              <w:t>1</w:t>
            </w:r>
          </w:p>
        </w:tc>
      </w:tr>
    </w:tbl>
    <w:p w:rsidR="00593B0D" w:rsidRPr="00593B0D" w:rsidRDefault="00593B0D" w:rsidP="00593B0D">
      <w:pPr>
        <w:rPr>
          <w:rFonts w:ascii="Times New Roman" w:hAnsi="Times New Roman" w:cs="Times New Roman"/>
          <w:b/>
          <w:bCs/>
          <w:i/>
          <w:iCs/>
          <w:sz w:val="24"/>
          <w:szCs w:val="24"/>
        </w:rPr>
      </w:pPr>
    </w:p>
    <w:p w:rsidR="00593B0D" w:rsidRPr="00593B0D" w:rsidRDefault="00593B0D" w:rsidP="00593B0D">
      <w:pPr>
        <w:rPr>
          <w:rFonts w:ascii="Times New Roman" w:hAnsi="Times New Roman" w:cs="Times New Roman"/>
          <w:b/>
          <w:bCs/>
          <w:i/>
          <w:iCs/>
          <w:sz w:val="24"/>
          <w:szCs w:val="24"/>
        </w:rPr>
      </w:pPr>
    </w:p>
    <w:p w:rsidR="00593B0D" w:rsidRPr="00593B0D" w:rsidRDefault="00593B0D" w:rsidP="00593B0D">
      <w:pPr>
        <w:rPr>
          <w:rFonts w:ascii="Times New Roman" w:hAnsi="Times New Roman" w:cs="Times New Roman"/>
          <w:sz w:val="28"/>
          <w:szCs w:val="28"/>
        </w:rPr>
      </w:pPr>
      <w:r w:rsidRPr="00593B0D">
        <w:rPr>
          <w:rFonts w:ascii="Times New Roman" w:hAnsi="Times New Roman" w:cs="Times New Roman"/>
          <w:b/>
          <w:bCs/>
          <w:i/>
          <w:iCs/>
          <w:sz w:val="24"/>
          <w:szCs w:val="24"/>
          <w:u w:val="single"/>
        </w:rPr>
        <w:br w:type="page"/>
      </w:r>
    </w:p>
    <w:p w:rsidR="00997172" w:rsidRPr="00593B0D" w:rsidRDefault="00593B0D" w:rsidP="0013233A">
      <w:pPr>
        <w:pStyle w:val="ae"/>
        <w:numPr>
          <w:ilvl w:val="0"/>
          <w:numId w:val="4"/>
        </w:numPr>
        <w:spacing w:before="0" w:after="0"/>
        <w:ind w:left="0" w:firstLine="0"/>
        <w:jc w:val="center"/>
        <w:rPr>
          <w:b/>
          <w:bCs/>
        </w:rPr>
      </w:pPr>
      <w:r>
        <w:rPr>
          <w:b/>
          <w:bCs/>
        </w:rPr>
        <w:t xml:space="preserve">ОБЩАЯ ХАРАКТЕРИСТИКА </w:t>
      </w:r>
      <w:r w:rsidR="005D4C4A" w:rsidRPr="00997172">
        <w:rPr>
          <w:b/>
          <w:bCs/>
        </w:rPr>
        <w:t>ПРОГРАММЫ</w:t>
      </w:r>
      <w:r>
        <w:rPr>
          <w:b/>
          <w:bCs/>
        </w:rPr>
        <w:t xml:space="preserve"> </w:t>
      </w:r>
      <w:r w:rsidR="005D4C4A" w:rsidRPr="00593B0D">
        <w:rPr>
          <w:b/>
          <w:bCs/>
        </w:rPr>
        <w:t>УЧЕБНОЙ ДИСЦИПЛИНЫ</w:t>
      </w:r>
    </w:p>
    <w:p w:rsidR="005D4C4A" w:rsidRPr="00752691" w:rsidRDefault="005D4C4A" w:rsidP="00C019C4">
      <w:pPr>
        <w:spacing w:after="0"/>
        <w:rPr>
          <w:rFonts w:ascii="Times New Roman" w:hAnsi="Times New Roman" w:cs="Times New Roman"/>
          <w:sz w:val="24"/>
          <w:szCs w:val="24"/>
        </w:rPr>
      </w:pPr>
    </w:p>
    <w:p w:rsidR="001016E4" w:rsidRDefault="005D4C4A" w:rsidP="00EB36D7">
      <w:pPr>
        <w:spacing w:after="0"/>
        <w:jc w:val="both"/>
        <w:rPr>
          <w:rFonts w:ascii="Times New Roman" w:hAnsi="Times New Roman" w:cs="Times New Roman"/>
          <w:b/>
          <w:bCs/>
          <w:sz w:val="24"/>
          <w:szCs w:val="24"/>
        </w:rPr>
      </w:pPr>
      <w:r w:rsidRPr="00752691">
        <w:rPr>
          <w:rFonts w:ascii="Times New Roman" w:hAnsi="Times New Roman" w:cs="Times New Roman"/>
          <w:b/>
          <w:bCs/>
          <w:sz w:val="24"/>
          <w:szCs w:val="24"/>
        </w:rPr>
        <w:t>1.</w:t>
      </w:r>
      <w:r w:rsidR="00401213">
        <w:rPr>
          <w:rFonts w:ascii="Times New Roman" w:hAnsi="Times New Roman" w:cs="Times New Roman"/>
          <w:b/>
          <w:bCs/>
          <w:sz w:val="24"/>
          <w:szCs w:val="24"/>
        </w:rPr>
        <w:t>1</w:t>
      </w:r>
      <w:r w:rsidRPr="00752691">
        <w:rPr>
          <w:rFonts w:ascii="Times New Roman" w:hAnsi="Times New Roman" w:cs="Times New Roman"/>
          <w:b/>
          <w:bCs/>
          <w:sz w:val="24"/>
          <w:szCs w:val="24"/>
        </w:rPr>
        <w:t>. Место дисциплины в структуре основной профессиона</w:t>
      </w:r>
      <w:r w:rsidR="001016E4">
        <w:rPr>
          <w:rFonts w:ascii="Times New Roman" w:hAnsi="Times New Roman" w:cs="Times New Roman"/>
          <w:b/>
          <w:bCs/>
          <w:sz w:val="24"/>
          <w:szCs w:val="24"/>
        </w:rPr>
        <w:t>льной образовательной программы</w:t>
      </w:r>
    </w:p>
    <w:p w:rsidR="00BB4C71" w:rsidRDefault="001016E4" w:rsidP="004A3C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cs="Times New Roman"/>
          <w:sz w:val="24"/>
          <w:szCs w:val="24"/>
        </w:rPr>
      </w:pPr>
      <w:r w:rsidRPr="00353639">
        <w:rPr>
          <w:rFonts w:ascii="Times New Roman" w:hAnsi="Times New Roman" w:cs="Times New Roman"/>
          <w:sz w:val="24"/>
          <w:szCs w:val="24"/>
        </w:rPr>
        <w:t xml:space="preserve">Рабочая программа учебной дисциплины </w:t>
      </w:r>
      <w:r w:rsidR="00AD4E0E" w:rsidRPr="00353639">
        <w:rPr>
          <w:rFonts w:ascii="Times New Roman" w:hAnsi="Times New Roman" w:cs="Times New Roman"/>
          <w:sz w:val="24"/>
          <w:szCs w:val="24"/>
        </w:rPr>
        <w:t>СГ.0</w:t>
      </w:r>
      <w:r w:rsidR="00085D49">
        <w:rPr>
          <w:rFonts w:ascii="Times New Roman" w:hAnsi="Times New Roman" w:cs="Times New Roman"/>
          <w:sz w:val="24"/>
          <w:szCs w:val="24"/>
        </w:rPr>
        <w:t xml:space="preserve">7 </w:t>
      </w:r>
      <w:r w:rsidR="00AD4E0E" w:rsidRPr="00353639">
        <w:rPr>
          <w:rFonts w:ascii="Times New Roman" w:hAnsi="Times New Roman" w:cs="Times New Roman"/>
          <w:sz w:val="24"/>
          <w:szCs w:val="24"/>
        </w:rPr>
        <w:t>Русский язык и культура речи</w:t>
      </w:r>
      <w:r w:rsidRPr="00353639">
        <w:rPr>
          <w:rFonts w:ascii="Times New Roman" w:hAnsi="Times New Roman" w:cs="Times New Roman"/>
          <w:sz w:val="24"/>
          <w:szCs w:val="24"/>
        </w:rPr>
        <w:t xml:space="preserve"> является </w:t>
      </w:r>
      <w:r w:rsidR="00F06F57" w:rsidRPr="00353639">
        <w:rPr>
          <w:rFonts w:ascii="Times New Roman" w:hAnsi="Times New Roman" w:cs="Times New Roman"/>
          <w:sz w:val="24"/>
          <w:szCs w:val="24"/>
        </w:rPr>
        <w:t xml:space="preserve">вариативной </w:t>
      </w:r>
      <w:r w:rsidRPr="00353639">
        <w:rPr>
          <w:rFonts w:ascii="Times New Roman" w:hAnsi="Times New Roman" w:cs="Times New Roman"/>
          <w:sz w:val="24"/>
          <w:szCs w:val="24"/>
        </w:rPr>
        <w:t>частью основной профессиональной образовательной программы среднего профессионального образования в соответствии с</w:t>
      </w:r>
      <w:r w:rsidRPr="00353639">
        <w:rPr>
          <w:rFonts w:ascii="Times New Roman" w:hAnsi="Times New Roman" w:cs="Times New Roman"/>
          <w:b/>
          <w:bCs/>
          <w:sz w:val="24"/>
          <w:szCs w:val="24"/>
        </w:rPr>
        <w:t xml:space="preserve"> </w:t>
      </w:r>
      <w:r w:rsidR="00705939" w:rsidRPr="00353639">
        <w:rPr>
          <w:rFonts w:ascii="Times New Roman" w:hAnsi="Times New Roman" w:cs="Times New Roman"/>
          <w:sz w:val="24"/>
          <w:szCs w:val="24"/>
        </w:rPr>
        <w:t xml:space="preserve">ФГОС СПО по специальности </w:t>
      </w:r>
      <w:r w:rsidR="004A3CC9" w:rsidRPr="004A3CC9">
        <w:rPr>
          <w:rFonts w:ascii="Times New Roman" w:hAnsi="Times New Roman" w:cs="Times New Roman"/>
          <w:sz w:val="24"/>
          <w:szCs w:val="24"/>
        </w:rPr>
        <w:t>09.02.06 Сетевое системное администрирование</w:t>
      </w:r>
      <w:r w:rsidR="00BB4C71" w:rsidRPr="00BB4C71">
        <w:rPr>
          <w:rFonts w:ascii="Times New Roman" w:hAnsi="Times New Roman" w:cs="Times New Roman"/>
          <w:sz w:val="24"/>
          <w:szCs w:val="24"/>
        </w:rPr>
        <w:t xml:space="preserve">, </w:t>
      </w:r>
      <w:r w:rsidRPr="00BB4C71">
        <w:rPr>
          <w:rFonts w:ascii="Times New Roman" w:hAnsi="Times New Roman" w:cs="Times New Roman"/>
          <w:sz w:val="24"/>
          <w:szCs w:val="24"/>
        </w:rPr>
        <w:t>входящей в состав укрупненной группы СПО</w:t>
      </w:r>
      <w:r w:rsidRPr="007E0A3D">
        <w:rPr>
          <w:rFonts w:ascii="Times New Roman" w:hAnsi="Times New Roman" w:cs="Times New Roman"/>
          <w:color w:val="FF0000"/>
          <w:sz w:val="24"/>
          <w:szCs w:val="24"/>
        </w:rPr>
        <w:t xml:space="preserve"> </w:t>
      </w:r>
      <w:r w:rsidR="004A3CC9" w:rsidRPr="004A3CC9">
        <w:rPr>
          <w:rFonts w:ascii="Times New Roman" w:hAnsi="Times New Roman" w:cs="Times New Roman"/>
          <w:sz w:val="24"/>
          <w:szCs w:val="24"/>
        </w:rPr>
        <w:t>09.00.00 Информатика и вычислительная техника.</w:t>
      </w:r>
    </w:p>
    <w:p w:rsidR="00EB36D7" w:rsidRDefault="001016E4" w:rsidP="00E00A29">
      <w:pPr>
        <w:spacing w:after="0" w:line="240" w:lineRule="auto"/>
        <w:ind w:firstLine="709"/>
        <w:jc w:val="both"/>
        <w:rPr>
          <w:rFonts w:ascii="Times New Roman" w:hAnsi="Times New Roman" w:cs="Times New Roman"/>
          <w:sz w:val="24"/>
          <w:szCs w:val="24"/>
        </w:rPr>
      </w:pPr>
      <w:r w:rsidRPr="00353639">
        <w:rPr>
          <w:rFonts w:ascii="Times New Roman" w:hAnsi="Times New Roman" w:cs="Times New Roman"/>
          <w:sz w:val="24"/>
          <w:szCs w:val="24"/>
        </w:rPr>
        <w:t xml:space="preserve">Дисциплина </w:t>
      </w:r>
      <w:r w:rsidR="00AD4E0E" w:rsidRPr="00353639">
        <w:rPr>
          <w:rFonts w:ascii="Times New Roman" w:hAnsi="Times New Roman" w:cs="Times New Roman"/>
          <w:sz w:val="24"/>
          <w:szCs w:val="24"/>
        </w:rPr>
        <w:t>СГ.</w:t>
      </w:r>
      <w:r w:rsidR="004A3CC9">
        <w:rPr>
          <w:rFonts w:ascii="Times New Roman" w:hAnsi="Times New Roman" w:cs="Times New Roman"/>
          <w:sz w:val="24"/>
          <w:szCs w:val="24"/>
        </w:rPr>
        <w:t>07</w:t>
      </w:r>
      <w:r w:rsidR="00AD4E0E" w:rsidRPr="00353639">
        <w:rPr>
          <w:rFonts w:ascii="Times New Roman" w:hAnsi="Times New Roman" w:cs="Times New Roman"/>
          <w:sz w:val="24"/>
          <w:szCs w:val="24"/>
        </w:rPr>
        <w:t xml:space="preserve"> Русский язык и культура речи</w:t>
      </w:r>
      <w:r w:rsidRPr="00353639">
        <w:rPr>
          <w:rFonts w:ascii="Times New Roman" w:hAnsi="Times New Roman" w:cs="Times New Roman"/>
          <w:sz w:val="24"/>
          <w:szCs w:val="24"/>
        </w:rPr>
        <w:t xml:space="preserve"> является частью социально-гуманитарного цикла</w:t>
      </w:r>
      <w:r w:rsidR="00E00A29">
        <w:rPr>
          <w:rFonts w:ascii="Times New Roman" w:hAnsi="Times New Roman" w:cs="Times New Roman"/>
          <w:sz w:val="24"/>
          <w:szCs w:val="24"/>
        </w:rPr>
        <w:t xml:space="preserve"> учебного плана</w:t>
      </w:r>
      <w:r w:rsidRPr="00353639">
        <w:rPr>
          <w:rFonts w:ascii="Times New Roman" w:hAnsi="Times New Roman" w:cs="Times New Roman"/>
          <w:sz w:val="24"/>
          <w:szCs w:val="24"/>
        </w:rPr>
        <w:t xml:space="preserve">. </w:t>
      </w:r>
    </w:p>
    <w:p w:rsidR="00E00A29" w:rsidRPr="00353639" w:rsidRDefault="00E00A29" w:rsidP="001016E4">
      <w:pPr>
        <w:spacing w:after="0"/>
        <w:ind w:firstLine="709"/>
        <w:jc w:val="both"/>
        <w:rPr>
          <w:rFonts w:ascii="Times New Roman" w:hAnsi="Times New Roman" w:cs="Times New Roman"/>
          <w:sz w:val="24"/>
          <w:szCs w:val="24"/>
        </w:rPr>
      </w:pPr>
    </w:p>
    <w:p w:rsidR="00EB36D7" w:rsidRDefault="00EB36D7" w:rsidP="00EB36D7">
      <w:pPr>
        <w:spacing w:after="0"/>
        <w:jc w:val="both"/>
        <w:rPr>
          <w:rFonts w:ascii="Times New Roman" w:hAnsi="Times New Roman" w:cs="Times New Roman"/>
          <w:b/>
          <w:bCs/>
          <w:sz w:val="24"/>
          <w:szCs w:val="24"/>
        </w:rPr>
      </w:pPr>
      <w:r w:rsidRPr="00353639">
        <w:rPr>
          <w:rFonts w:ascii="Times New Roman" w:hAnsi="Times New Roman" w:cs="Times New Roman"/>
          <w:b/>
          <w:bCs/>
          <w:sz w:val="24"/>
          <w:szCs w:val="24"/>
        </w:rPr>
        <w:t>1.2. Цель и планируемые результаты освоения дисциплины:</w:t>
      </w:r>
    </w:p>
    <w:p w:rsidR="00E00A29" w:rsidRPr="00E00A29" w:rsidRDefault="00E00A29" w:rsidP="00E00A29">
      <w:pPr>
        <w:spacing w:after="0" w:line="240" w:lineRule="auto"/>
        <w:ind w:firstLine="510"/>
        <w:jc w:val="both"/>
        <w:rPr>
          <w:rFonts w:ascii="Times New Roman" w:hAnsi="Times New Roman" w:cs="Times New Roman"/>
          <w:color w:val="1A1A1A"/>
          <w:sz w:val="24"/>
          <w:szCs w:val="24"/>
        </w:rPr>
      </w:pPr>
      <w:r w:rsidRPr="00E00A29">
        <w:rPr>
          <w:rFonts w:ascii="Times New Roman" w:hAnsi="Times New Roman" w:cs="Times New Roman"/>
          <w:color w:val="1A1A1A"/>
          <w:sz w:val="24"/>
          <w:szCs w:val="24"/>
        </w:rPr>
        <w:t>Инвариантные целевые ориентиры воспитания</w:t>
      </w:r>
      <w:r w:rsidRPr="00E00A29">
        <w:rPr>
          <w:rFonts w:ascii="Times New Roman" w:hAnsi="Times New Roman" w:cs="Times New Roman"/>
          <w:color w:val="000000"/>
          <w:sz w:val="24"/>
          <w:szCs w:val="24"/>
        </w:rPr>
        <w:t xml:space="preserve"> в </w:t>
      </w:r>
      <w:r w:rsidRPr="00E00A29">
        <w:rPr>
          <w:rFonts w:ascii="Times New Roman"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E00A29">
        <w:rPr>
          <w:rFonts w:ascii="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E00A29">
        <w:rPr>
          <w:rFonts w:ascii="Times New Roman" w:hAnsi="Times New Roman" w:cs="Times New Roman"/>
          <w:iCs/>
          <w:color w:val="1A1A1A"/>
          <w:sz w:val="24"/>
          <w:szCs w:val="24"/>
        </w:rPr>
        <w:t>программ подготовки специалистов среднего звена</w:t>
      </w:r>
      <w:r w:rsidRPr="00E00A29">
        <w:rPr>
          <w:rFonts w:ascii="Times New Roman" w:hAnsi="Times New Roman" w:cs="Times New Roman"/>
          <w:color w:val="1A1A1A"/>
          <w:sz w:val="24"/>
          <w:szCs w:val="24"/>
        </w:rPr>
        <w:t xml:space="preserve"> в соотв</w:t>
      </w:r>
      <w:r w:rsidR="001B1916">
        <w:rPr>
          <w:rFonts w:ascii="Times New Roman" w:hAnsi="Times New Roman" w:cs="Times New Roman"/>
          <w:color w:val="1A1A1A"/>
          <w:sz w:val="24"/>
          <w:szCs w:val="24"/>
        </w:rPr>
        <w:t>етствии с требованиями ФГОС СПО</w:t>
      </w:r>
    </w:p>
    <w:p w:rsidR="00E00A29" w:rsidRPr="00E00A29" w:rsidRDefault="00E00A29" w:rsidP="00E00A29">
      <w:pPr>
        <w:pStyle w:val="ConsPlusNormal"/>
        <w:ind w:firstLine="539"/>
        <w:jc w:val="both"/>
        <w:rPr>
          <w:rFonts w:ascii="Times New Roman" w:hAnsi="Times New Roman" w:cs="Times New Roman"/>
          <w:sz w:val="24"/>
          <w:szCs w:val="24"/>
        </w:rPr>
      </w:pPr>
      <w:r w:rsidRPr="00E00A2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E00A29" w:rsidRPr="00E00A29" w:rsidRDefault="00E00A29" w:rsidP="00E00A29">
      <w:pPr>
        <w:pStyle w:val="ConsPlusNormal"/>
        <w:ind w:firstLine="539"/>
        <w:jc w:val="both"/>
        <w:rPr>
          <w:rFonts w:ascii="Times New Roman" w:hAnsi="Times New Roman" w:cs="Times New Roman"/>
          <w:sz w:val="24"/>
          <w:szCs w:val="24"/>
        </w:rPr>
      </w:pPr>
      <w:r w:rsidRPr="00E00A29">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00A29" w:rsidRPr="00E00A29" w:rsidRDefault="00E00A29" w:rsidP="00E00A29">
      <w:pPr>
        <w:pStyle w:val="ConsPlusNormal"/>
        <w:ind w:firstLine="540"/>
        <w:jc w:val="both"/>
        <w:rPr>
          <w:rFonts w:ascii="Times New Roman" w:hAnsi="Times New Roman" w:cs="Times New Roman"/>
          <w:sz w:val="24"/>
          <w:szCs w:val="24"/>
        </w:rPr>
      </w:pPr>
      <w:r w:rsidRPr="00E00A29">
        <w:rPr>
          <w:rFonts w:ascii="Times New Roman" w:hAnsi="Times New Roman" w:cs="Times New Roman"/>
          <w:sz w:val="24"/>
          <w:szCs w:val="24"/>
        </w:rPr>
        <w:t>ОК 04. Эффективно взаимодействовать и работать в коллективе и команде.</w:t>
      </w:r>
    </w:p>
    <w:p w:rsidR="00E00A29" w:rsidRPr="00E00A29" w:rsidRDefault="00E00A29" w:rsidP="00E00A29">
      <w:pPr>
        <w:pStyle w:val="ConsPlusNormal"/>
        <w:ind w:firstLine="540"/>
        <w:jc w:val="both"/>
        <w:rPr>
          <w:rFonts w:ascii="Times New Roman" w:hAnsi="Times New Roman" w:cs="Times New Roman"/>
          <w:sz w:val="24"/>
          <w:szCs w:val="24"/>
        </w:rPr>
      </w:pPr>
      <w:r w:rsidRPr="00E00A29">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00A29" w:rsidRPr="00E00A29" w:rsidRDefault="00E00A29" w:rsidP="00E00A29">
      <w:pPr>
        <w:pStyle w:val="ConsPlusNormal"/>
        <w:ind w:firstLine="540"/>
        <w:jc w:val="both"/>
        <w:rPr>
          <w:rFonts w:ascii="Times New Roman" w:hAnsi="Times New Roman" w:cs="Times New Roman"/>
          <w:sz w:val="24"/>
          <w:szCs w:val="24"/>
        </w:rPr>
      </w:pPr>
      <w:r w:rsidRPr="00E00A29">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5D4C4A" w:rsidRPr="00E00A29" w:rsidRDefault="005D4C4A" w:rsidP="00C019C4">
      <w:pPr>
        <w:spacing w:after="0"/>
        <w:rPr>
          <w:rFonts w:ascii="Times New Roman" w:hAnsi="Times New Roman" w:cs="Times New Roman"/>
          <w:b/>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3941"/>
        <w:gridCol w:w="4819"/>
      </w:tblGrid>
      <w:tr w:rsidR="00752691" w:rsidRPr="007B0EF4">
        <w:trPr>
          <w:trHeight w:val="649"/>
        </w:trPr>
        <w:tc>
          <w:tcPr>
            <w:tcW w:w="1129" w:type="dxa"/>
          </w:tcPr>
          <w:p w:rsidR="00752691" w:rsidRPr="00353639" w:rsidRDefault="00752691" w:rsidP="00FF4BB7">
            <w:pPr>
              <w:spacing w:after="0" w:line="240" w:lineRule="auto"/>
              <w:jc w:val="center"/>
              <w:rPr>
                <w:rFonts w:ascii="Times New Roman" w:hAnsi="Times New Roman" w:cs="Times New Roman"/>
                <w:b/>
                <w:bCs/>
                <w:sz w:val="24"/>
                <w:szCs w:val="24"/>
              </w:rPr>
            </w:pPr>
            <w:r w:rsidRPr="00353639">
              <w:rPr>
                <w:rFonts w:ascii="Times New Roman" w:hAnsi="Times New Roman" w:cs="Times New Roman"/>
                <w:b/>
                <w:bCs/>
                <w:sz w:val="24"/>
                <w:szCs w:val="24"/>
              </w:rPr>
              <w:t xml:space="preserve">Код </w:t>
            </w:r>
          </w:p>
          <w:p w:rsidR="00752691" w:rsidRPr="00353639" w:rsidRDefault="00752691" w:rsidP="00FF4BB7">
            <w:pPr>
              <w:spacing w:after="0" w:line="240" w:lineRule="auto"/>
              <w:jc w:val="center"/>
              <w:rPr>
                <w:rFonts w:ascii="Times New Roman" w:hAnsi="Times New Roman" w:cs="Times New Roman"/>
                <w:b/>
                <w:bCs/>
                <w:sz w:val="24"/>
                <w:szCs w:val="24"/>
              </w:rPr>
            </w:pPr>
            <w:r w:rsidRPr="00353639">
              <w:rPr>
                <w:rFonts w:ascii="Times New Roman" w:hAnsi="Times New Roman" w:cs="Times New Roman"/>
                <w:b/>
                <w:bCs/>
                <w:sz w:val="24"/>
                <w:szCs w:val="24"/>
              </w:rPr>
              <w:t>ПК, ОК</w:t>
            </w:r>
          </w:p>
        </w:tc>
        <w:tc>
          <w:tcPr>
            <w:tcW w:w="3941" w:type="dxa"/>
          </w:tcPr>
          <w:p w:rsidR="00752691" w:rsidRPr="00353639" w:rsidRDefault="00752691" w:rsidP="00FF4BB7">
            <w:pPr>
              <w:spacing w:after="0" w:line="240" w:lineRule="auto"/>
              <w:jc w:val="center"/>
              <w:rPr>
                <w:rFonts w:ascii="Times New Roman" w:hAnsi="Times New Roman" w:cs="Times New Roman"/>
                <w:b/>
                <w:bCs/>
                <w:sz w:val="24"/>
                <w:szCs w:val="24"/>
              </w:rPr>
            </w:pPr>
            <w:r w:rsidRPr="00353639">
              <w:rPr>
                <w:rFonts w:ascii="Times New Roman" w:hAnsi="Times New Roman" w:cs="Times New Roman"/>
                <w:b/>
                <w:bCs/>
                <w:sz w:val="24"/>
                <w:szCs w:val="24"/>
              </w:rPr>
              <w:t>Умения</w:t>
            </w:r>
          </w:p>
        </w:tc>
        <w:tc>
          <w:tcPr>
            <w:tcW w:w="4819" w:type="dxa"/>
          </w:tcPr>
          <w:p w:rsidR="00752691" w:rsidRPr="00353639" w:rsidRDefault="00752691" w:rsidP="00FF4BB7">
            <w:pPr>
              <w:spacing w:after="0" w:line="240" w:lineRule="auto"/>
              <w:jc w:val="center"/>
              <w:rPr>
                <w:rFonts w:ascii="Times New Roman" w:hAnsi="Times New Roman" w:cs="Times New Roman"/>
                <w:b/>
                <w:bCs/>
                <w:sz w:val="24"/>
                <w:szCs w:val="24"/>
              </w:rPr>
            </w:pPr>
            <w:r w:rsidRPr="00353639">
              <w:rPr>
                <w:rFonts w:ascii="Times New Roman" w:hAnsi="Times New Roman" w:cs="Times New Roman"/>
                <w:b/>
                <w:bCs/>
                <w:sz w:val="24"/>
                <w:szCs w:val="24"/>
              </w:rPr>
              <w:t>Знания</w:t>
            </w:r>
          </w:p>
        </w:tc>
      </w:tr>
      <w:tr w:rsidR="00705939" w:rsidRPr="007B0EF4">
        <w:trPr>
          <w:trHeight w:val="212"/>
        </w:trPr>
        <w:tc>
          <w:tcPr>
            <w:tcW w:w="1129" w:type="dxa"/>
          </w:tcPr>
          <w:p w:rsidR="007829C7" w:rsidRPr="00F70E50" w:rsidRDefault="007829C7" w:rsidP="00FF4BB7">
            <w:pPr>
              <w:spacing w:after="0" w:line="240" w:lineRule="auto"/>
              <w:rPr>
                <w:rFonts w:ascii="Times New Roman" w:hAnsi="Times New Roman" w:cs="Times New Roman"/>
              </w:rPr>
            </w:pPr>
            <w:r w:rsidRPr="00F70E50">
              <w:rPr>
                <w:rFonts w:ascii="Times New Roman" w:hAnsi="Times New Roman" w:cs="Times New Roman"/>
              </w:rPr>
              <w:t xml:space="preserve">ОК 01. </w:t>
            </w:r>
          </w:p>
          <w:p w:rsidR="007829C7" w:rsidRPr="00F70E50" w:rsidRDefault="007829C7" w:rsidP="00FF4BB7">
            <w:pPr>
              <w:spacing w:after="0" w:line="240" w:lineRule="auto"/>
              <w:rPr>
                <w:rFonts w:ascii="Times New Roman" w:hAnsi="Times New Roman" w:cs="Times New Roman"/>
              </w:rPr>
            </w:pPr>
          </w:p>
          <w:p w:rsidR="007829C7" w:rsidRPr="00F70E50" w:rsidRDefault="007829C7" w:rsidP="00FF4BB7">
            <w:pPr>
              <w:spacing w:after="0" w:line="240" w:lineRule="auto"/>
              <w:rPr>
                <w:rFonts w:ascii="Times New Roman" w:hAnsi="Times New Roman" w:cs="Times New Roman"/>
              </w:rPr>
            </w:pPr>
          </w:p>
          <w:p w:rsidR="007829C7" w:rsidRPr="00F70E50" w:rsidRDefault="007829C7" w:rsidP="00FF4BB7">
            <w:pPr>
              <w:spacing w:after="0" w:line="240" w:lineRule="auto"/>
              <w:rPr>
                <w:rFonts w:ascii="Times New Roman" w:hAnsi="Times New Roman" w:cs="Times New Roman"/>
              </w:rPr>
            </w:pPr>
          </w:p>
          <w:p w:rsidR="005F53B8" w:rsidRPr="00F70E50" w:rsidRDefault="005F53B8" w:rsidP="00FF4BB7">
            <w:pPr>
              <w:spacing w:after="0" w:line="240" w:lineRule="auto"/>
              <w:rPr>
                <w:rFonts w:ascii="Times New Roman" w:hAnsi="Times New Roman" w:cs="Times New Roman"/>
                <w:sz w:val="24"/>
                <w:szCs w:val="24"/>
              </w:rPr>
            </w:pPr>
          </w:p>
        </w:tc>
        <w:tc>
          <w:tcPr>
            <w:tcW w:w="3941" w:type="dxa"/>
          </w:tcPr>
          <w:p w:rsidR="00F06F57" w:rsidRPr="00F06F57" w:rsidRDefault="00F06F57" w:rsidP="00F06F57">
            <w:pPr>
              <w:suppressAutoHyphens/>
              <w:spacing w:after="0" w:line="240" w:lineRule="auto"/>
              <w:jc w:val="both"/>
              <w:rPr>
                <w:rFonts w:ascii="Times New Roman" w:hAnsi="Times New Roman" w:cs="Times New Roman"/>
                <w:iCs/>
              </w:rPr>
            </w:pPr>
            <w:r w:rsidRPr="00F06F57">
              <w:rPr>
                <w:rFonts w:ascii="Times New Roman" w:hAnsi="Times New Roman" w:cs="Times New Roman"/>
                <w:iCs/>
              </w:rPr>
              <w:t xml:space="preserve">распознавать задачу и/или проблему </w:t>
            </w:r>
            <w:r w:rsidRPr="00F06F57">
              <w:rPr>
                <w:rFonts w:ascii="Times New Roman" w:hAnsi="Times New Roman" w:cs="Times New Roman"/>
                <w:iCs/>
              </w:rPr>
              <w:br/>
              <w:t>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w:t>
            </w:r>
          </w:p>
          <w:p w:rsidR="00F06F57" w:rsidRPr="00F06F57" w:rsidRDefault="00F06F57" w:rsidP="00F06F57">
            <w:pPr>
              <w:suppressAutoHyphens/>
              <w:spacing w:after="0" w:line="240" w:lineRule="auto"/>
              <w:jc w:val="both"/>
              <w:rPr>
                <w:rFonts w:ascii="Times New Roman" w:hAnsi="Times New Roman" w:cs="Times New Roman"/>
                <w:iCs/>
              </w:rPr>
            </w:pPr>
            <w:r w:rsidRPr="00F06F57">
              <w:rPr>
                <w:rFonts w:ascii="Times New Roman" w:hAnsi="Times New Roman" w:cs="Times New Roman"/>
                <w:iCs/>
              </w:rPr>
              <w:t>составлять план действия; определять необходимые ресурсы;</w:t>
            </w:r>
          </w:p>
          <w:p w:rsidR="00B86236" w:rsidRPr="00F06F57" w:rsidRDefault="00F06F57" w:rsidP="00F06F57">
            <w:pPr>
              <w:tabs>
                <w:tab w:val="num" w:pos="0"/>
              </w:tabs>
              <w:spacing w:after="0" w:line="240" w:lineRule="auto"/>
              <w:jc w:val="both"/>
              <w:rPr>
                <w:rFonts w:ascii="Times New Roman" w:hAnsi="Times New Roman" w:cs="Times New Roman"/>
              </w:rPr>
            </w:pPr>
            <w:r w:rsidRPr="00F06F57">
              <w:rPr>
                <w:rFonts w:ascii="Times New Roman" w:hAnsi="Times New Roman" w:cs="Times New Roman"/>
                <w:iCs/>
              </w:rPr>
              <w:t xml:space="preserve">владеть актуальными методами работы </w:t>
            </w:r>
            <w:r w:rsidRPr="00F06F57">
              <w:rPr>
                <w:rFonts w:ascii="Times New Roman" w:hAnsi="Times New Roman" w:cs="Times New Roman"/>
                <w:iCs/>
              </w:rPr>
              <w:br/>
              <w:t>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4819" w:type="dxa"/>
          </w:tcPr>
          <w:p w:rsidR="00F06F57" w:rsidRPr="00E5024D" w:rsidRDefault="00F06F57" w:rsidP="00F06F57">
            <w:pPr>
              <w:suppressAutoHyphens/>
              <w:spacing w:after="0" w:line="240" w:lineRule="auto"/>
              <w:jc w:val="both"/>
              <w:rPr>
                <w:rFonts w:ascii="Times New Roman" w:hAnsi="Times New Roman"/>
                <w:bCs/>
              </w:rPr>
            </w:pPr>
            <w:r w:rsidRPr="00E5024D">
              <w:rPr>
                <w:rFonts w:ascii="Times New Roman" w:hAnsi="Times New Roman"/>
                <w:iCs/>
              </w:rPr>
              <w:t>а</w:t>
            </w:r>
            <w:r w:rsidRPr="00E5024D">
              <w:rPr>
                <w:rFonts w:ascii="Times New Roman" w:hAnsi="Times New Roman"/>
                <w:bCs/>
              </w:rPr>
              <w:t xml:space="preserve">ктуальный профессиональный </w:t>
            </w:r>
            <w:r w:rsidRPr="00E5024D">
              <w:rPr>
                <w:rFonts w:ascii="Times New Roman" w:hAnsi="Times New Roman"/>
                <w:bCs/>
              </w:rPr>
              <w:br/>
              <w:t xml:space="preserve">и социальный контекст, в котором приходится работать и жить; основные источники </w:t>
            </w:r>
            <w:r>
              <w:rPr>
                <w:rFonts w:ascii="Times New Roman" w:hAnsi="Times New Roman"/>
                <w:bCs/>
              </w:rPr>
              <w:t xml:space="preserve">информации </w:t>
            </w:r>
            <w:r w:rsidRPr="00E5024D">
              <w:rPr>
                <w:rFonts w:ascii="Times New Roman" w:hAnsi="Times New Roman"/>
                <w:bCs/>
              </w:rPr>
              <w:t>и ресур</w:t>
            </w:r>
            <w:r>
              <w:rPr>
                <w:rFonts w:ascii="Times New Roman" w:hAnsi="Times New Roman"/>
                <w:bCs/>
              </w:rPr>
              <w:t xml:space="preserve">сы для решения задач и проблем </w:t>
            </w:r>
            <w:r w:rsidRPr="00E5024D">
              <w:rPr>
                <w:rFonts w:ascii="Times New Roman" w:hAnsi="Times New Roman"/>
                <w:bCs/>
              </w:rPr>
              <w:t>в профессиональном и/или социальном контексте;</w:t>
            </w:r>
          </w:p>
          <w:p w:rsidR="007829C7" w:rsidRPr="00F70E50" w:rsidRDefault="00F06F57" w:rsidP="00F06F57">
            <w:pPr>
              <w:spacing w:after="0" w:line="240" w:lineRule="auto"/>
              <w:rPr>
                <w:rFonts w:ascii="Times New Roman" w:hAnsi="Times New Roman" w:cs="Times New Roman"/>
                <w:sz w:val="24"/>
                <w:szCs w:val="24"/>
              </w:rPr>
            </w:pPr>
            <w:r w:rsidRPr="00E5024D">
              <w:rPr>
                <w:rFonts w:ascii="Times New Roman" w:hAnsi="Times New Roman"/>
                <w:bCs/>
              </w:rPr>
              <w:t>алгоритмы выпол</w:t>
            </w:r>
            <w:r>
              <w:rPr>
                <w:rFonts w:ascii="Times New Roman" w:hAnsi="Times New Roman"/>
                <w:bCs/>
              </w:rPr>
              <w:t xml:space="preserve">нения работ в профессиональной </w:t>
            </w:r>
            <w:r w:rsidRPr="00E5024D">
              <w:rPr>
                <w:rFonts w:ascii="Times New Roman" w:hAnsi="Times New Roman"/>
                <w:bCs/>
              </w:rPr>
              <w:t>и смежных обл</w:t>
            </w:r>
            <w:r>
              <w:rPr>
                <w:rFonts w:ascii="Times New Roman" w:hAnsi="Times New Roman"/>
                <w:bCs/>
              </w:rPr>
              <w:t xml:space="preserve">астях; методы работы </w:t>
            </w:r>
            <w:r w:rsidRPr="00E5024D">
              <w:rPr>
                <w:rFonts w:ascii="Times New Roman" w:hAnsi="Times New Roman"/>
                <w:bCs/>
              </w:rPr>
              <w:t>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B86236" w:rsidRPr="007B0EF4">
        <w:trPr>
          <w:trHeight w:val="212"/>
        </w:trPr>
        <w:tc>
          <w:tcPr>
            <w:tcW w:w="1129" w:type="dxa"/>
          </w:tcPr>
          <w:p w:rsidR="00B86236" w:rsidRPr="00F70E50" w:rsidRDefault="00B86236" w:rsidP="00B86236">
            <w:pPr>
              <w:spacing w:after="0" w:line="240" w:lineRule="auto"/>
              <w:rPr>
                <w:rFonts w:ascii="Times New Roman" w:hAnsi="Times New Roman" w:cs="Times New Roman"/>
              </w:rPr>
            </w:pPr>
            <w:r w:rsidRPr="00F70E50">
              <w:rPr>
                <w:rFonts w:ascii="Times New Roman" w:hAnsi="Times New Roman" w:cs="Times New Roman"/>
              </w:rPr>
              <w:t xml:space="preserve">OK 02. </w:t>
            </w:r>
          </w:p>
          <w:p w:rsidR="00B86236" w:rsidRPr="00F70E50" w:rsidRDefault="00B86236" w:rsidP="00FF4BB7">
            <w:pPr>
              <w:spacing w:after="0" w:line="240" w:lineRule="auto"/>
              <w:rPr>
                <w:rFonts w:ascii="Times New Roman" w:hAnsi="Times New Roman" w:cs="Times New Roman"/>
              </w:rPr>
            </w:pPr>
          </w:p>
        </w:tc>
        <w:tc>
          <w:tcPr>
            <w:tcW w:w="3941" w:type="dxa"/>
          </w:tcPr>
          <w:p w:rsidR="00B86236" w:rsidRPr="00F70E50" w:rsidRDefault="00F06F57" w:rsidP="00FF4BB7">
            <w:pPr>
              <w:tabs>
                <w:tab w:val="num" w:pos="0"/>
              </w:tabs>
              <w:spacing w:after="0" w:line="240" w:lineRule="auto"/>
              <w:jc w:val="both"/>
              <w:rPr>
                <w:rFonts w:ascii="Times New Roman" w:hAnsi="Times New Roman" w:cs="Times New Roman"/>
              </w:rPr>
            </w:pPr>
            <w:r w:rsidRPr="00E5024D">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4819" w:type="dxa"/>
          </w:tcPr>
          <w:p w:rsidR="00B86236" w:rsidRPr="00F70E50" w:rsidRDefault="00F06F57" w:rsidP="00FF4BB7">
            <w:pPr>
              <w:spacing w:after="0" w:line="240" w:lineRule="auto"/>
              <w:rPr>
                <w:rFonts w:ascii="Times New Roman" w:hAnsi="Times New Roman" w:cs="Times New Roman"/>
              </w:rPr>
            </w:pPr>
            <w:r w:rsidRPr="00E5024D">
              <w:rPr>
                <w:rFonts w:ascii="Times New Roman" w:hAnsi="Times New Roman"/>
                <w:iCs/>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E5024D">
              <w:rPr>
                <w:rFonts w:ascii="Times New Roman" w:hAnsi="Times New Roman"/>
                <w:bCs/>
                <w:iCs/>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7829C7" w:rsidRPr="007B0EF4">
        <w:trPr>
          <w:trHeight w:val="212"/>
        </w:trPr>
        <w:tc>
          <w:tcPr>
            <w:tcW w:w="1129" w:type="dxa"/>
          </w:tcPr>
          <w:p w:rsidR="00B86236" w:rsidRPr="00F70E50" w:rsidRDefault="00B86236" w:rsidP="00B86236">
            <w:pPr>
              <w:spacing w:after="0" w:line="240" w:lineRule="auto"/>
              <w:rPr>
                <w:rFonts w:ascii="Times New Roman" w:hAnsi="Times New Roman" w:cs="Times New Roman"/>
              </w:rPr>
            </w:pPr>
            <w:r w:rsidRPr="00F70E50">
              <w:rPr>
                <w:rFonts w:ascii="Times New Roman" w:hAnsi="Times New Roman" w:cs="Times New Roman"/>
              </w:rPr>
              <w:t xml:space="preserve">ОК 04. </w:t>
            </w:r>
          </w:p>
          <w:p w:rsidR="007829C7" w:rsidRPr="00F70E50" w:rsidRDefault="007829C7" w:rsidP="00FF4BB7">
            <w:pPr>
              <w:spacing w:after="0" w:line="240" w:lineRule="auto"/>
              <w:rPr>
                <w:rFonts w:ascii="Times New Roman" w:hAnsi="Times New Roman" w:cs="Times New Roman"/>
                <w:sz w:val="24"/>
                <w:szCs w:val="24"/>
              </w:rPr>
            </w:pPr>
          </w:p>
        </w:tc>
        <w:tc>
          <w:tcPr>
            <w:tcW w:w="3941" w:type="dxa"/>
          </w:tcPr>
          <w:p w:rsidR="007829C7" w:rsidRPr="00F70E50" w:rsidRDefault="00F06F57" w:rsidP="00FF4BB7">
            <w:pPr>
              <w:tabs>
                <w:tab w:val="num" w:pos="0"/>
              </w:tabs>
              <w:spacing w:after="0" w:line="240" w:lineRule="auto"/>
              <w:jc w:val="both"/>
              <w:rPr>
                <w:rFonts w:ascii="Times New Roman" w:hAnsi="Times New Roman" w:cs="Times New Roman"/>
                <w:sz w:val="24"/>
                <w:szCs w:val="24"/>
              </w:rPr>
            </w:pPr>
            <w:r w:rsidRPr="00E5024D">
              <w:rPr>
                <w:rFonts w:ascii="Times New Roman" w:hAnsi="Times New Roman"/>
                <w:bCs/>
                <w:spacing w:val="-4"/>
              </w:rPr>
              <w:t xml:space="preserve">организовывать работу коллектива </w:t>
            </w:r>
            <w:r w:rsidRPr="00E5024D">
              <w:rPr>
                <w:rFonts w:ascii="Times New Roman" w:hAnsi="Times New Roman"/>
                <w:bCs/>
                <w:spacing w:val="-4"/>
              </w:rPr>
              <w:br/>
              <w:t>и команды; взаимодействовать с коллегами, руководством, клиентами в ходе профессиональной деятельности</w:t>
            </w:r>
          </w:p>
        </w:tc>
        <w:tc>
          <w:tcPr>
            <w:tcW w:w="4819" w:type="dxa"/>
          </w:tcPr>
          <w:p w:rsidR="007829C7" w:rsidRPr="00F70E50" w:rsidRDefault="00F06F57" w:rsidP="00FF4BB7">
            <w:pPr>
              <w:spacing w:after="0" w:line="240" w:lineRule="auto"/>
              <w:rPr>
                <w:rFonts w:ascii="Times New Roman" w:hAnsi="Times New Roman" w:cs="Times New Roman"/>
                <w:sz w:val="24"/>
                <w:szCs w:val="24"/>
              </w:rPr>
            </w:pPr>
            <w:r w:rsidRPr="00E5024D">
              <w:rPr>
                <w:rFonts w:ascii="Times New Roman" w:hAnsi="Times New Roman"/>
                <w:bCs/>
              </w:rPr>
              <w:t>психологические основы деятельности коллектива, психологические особенности личности; основы проектной деятельности</w:t>
            </w:r>
            <w:r w:rsidRPr="00F70E50">
              <w:rPr>
                <w:rFonts w:ascii="Times New Roman" w:hAnsi="Times New Roman" w:cs="Times New Roman"/>
                <w:sz w:val="24"/>
                <w:szCs w:val="24"/>
              </w:rPr>
              <w:t xml:space="preserve"> </w:t>
            </w:r>
          </w:p>
        </w:tc>
      </w:tr>
      <w:tr w:rsidR="007829C7" w:rsidRPr="007B0EF4">
        <w:trPr>
          <w:trHeight w:val="212"/>
        </w:trPr>
        <w:tc>
          <w:tcPr>
            <w:tcW w:w="1129" w:type="dxa"/>
          </w:tcPr>
          <w:p w:rsidR="00B86236" w:rsidRPr="00F70E50" w:rsidRDefault="00B86236" w:rsidP="00B86236">
            <w:pPr>
              <w:spacing w:after="0" w:line="240" w:lineRule="auto"/>
              <w:rPr>
                <w:rFonts w:ascii="Times New Roman" w:hAnsi="Times New Roman" w:cs="Times New Roman"/>
              </w:rPr>
            </w:pPr>
            <w:r w:rsidRPr="00F70E50">
              <w:rPr>
                <w:rFonts w:ascii="Times New Roman" w:hAnsi="Times New Roman" w:cs="Times New Roman"/>
              </w:rPr>
              <w:t xml:space="preserve">ОК 05. </w:t>
            </w:r>
          </w:p>
          <w:p w:rsidR="007829C7" w:rsidRPr="00F70E50" w:rsidRDefault="007829C7" w:rsidP="00FF4BB7">
            <w:pPr>
              <w:spacing w:after="0" w:line="240" w:lineRule="auto"/>
              <w:rPr>
                <w:rFonts w:ascii="Times New Roman" w:hAnsi="Times New Roman" w:cs="Times New Roman"/>
                <w:sz w:val="24"/>
                <w:szCs w:val="24"/>
              </w:rPr>
            </w:pPr>
          </w:p>
        </w:tc>
        <w:tc>
          <w:tcPr>
            <w:tcW w:w="3941" w:type="dxa"/>
          </w:tcPr>
          <w:p w:rsidR="007829C7" w:rsidRPr="00F70E50" w:rsidRDefault="00F06F57" w:rsidP="00FF4BB7">
            <w:pPr>
              <w:tabs>
                <w:tab w:val="num" w:pos="0"/>
              </w:tabs>
              <w:spacing w:after="0" w:line="240" w:lineRule="auto"/>
              <w:jc w:val="both"/>
              <w:rPr>
                <w:rFonts w:ascii="Times New Roman" w:hAnsi="Times New Roman" w:cs="Times New Roman"/>
                <w:sz w:val="24"/>
                <w:szCs w:val="24"/>
              </w:rPr>
            </w:pPr>
            <w:r w:rsidRPr="00E5024D">
              <w:rPr>
                <w:rFonts w:ascii="Times New Roman" w:hAnsi="Times New Roman"/>
                <w:iCs/>
              </w:rPr>
              <w:t xml:space="preserve">грамотно </w:t>
            </w:r>
            <w:r w:rsidRPr="00E5024D">
              <w:rPr>
                <w:rFonts w:ascii="Times New Roman" w:hAnsi="Times New Roman"/>
                <w:bCs/>
              </w:rPr>
              <w:t xml:space="preserve">излагать свои мысли </w:t>
            </w:r>
            <w:r w:rsidRPr="00E5024D">
              <w:rPr>
                <w:rFonts w:ascii="Times New Roman" w:hAnsi="Times New Roman"/>
                <w:bCs/>
              </w:rPr>
              <w:br/>
              <w:t xml:space="preserve">и оформлять документы по профессиональной тематике на государственном языке, </w:t>
            </w:r>
            <w:r w:rsidRPr="00E5024D">
              <w:rPr>
                <w:rFonts w:ascii="Times New Roman" w:hAnsi="Times New Roman"/>
                <w:iCs/>
              </w:rPr>
              <w:t>проявлять толерантность в рабочем коллективе</w:t>
            </w:r>
            <w:r w:rsidRPr="00F70E50">
              <w:rPr>
                <w:rFonts w:ascii="Times New Roman" w:hAnsi="Times New Roman" w:cs="Times New Roman"/>
                <w:sz w:val="24"/>
                <w:szCs w:val="24"/>
              </w:rPr>
              <w:t xml:space="preserve"> </w:t>
            </w:r>
          </w:p>
        </w:tc>
        <w:tc>
          <w:tcPr>
            <w:tcW w:w="4819" w:type="dxa"/>
          </w:tcPr>
          <w:p w:rsidR="007829C7" w:rsidRPr="00F70E50" w:rsidRDefault="00F06F57" w:rsidP="00FF4BB7">
            <w:pPr>
              <w:spacing w:after="0" w:line="240" w:lineRule="auto"/>
              <w:rPr>
                <w:rFonts w:ascii="Times New Roman" w:hAnsi="Times New Roman" w:cs="Times New Roman"/>
                <w:sz w:val="24"/>
                <w:szCs w:val="24"/>
              </w:rPr>
            </w:pPr>
            <w:r w:rsidRPr="00E5024D">
              <w:rPr>
                <w:rFonts w:ascii="Times New Roman" w:hAnsi="Times New Roman"/>
                <w:bCs/>
              </w:rPr>
              <w:t xml:space="preserve">особенности социального и культурного контекста; правила оформления документов </w:t>
            </w:r>
            <w:r w:rsidRPr="00E5024D">
              <w:rPr>
                <w:rFonts w:ascii="Times New Roman" w:hAnsi="Times New Roman"/>
                <w:bCs/>
              </w:rPr>
              <w:br/>
              <w:t>и построения устных сообщений</w:t>
            </w:r>
            <w:r w:rsidRPr="00F70E50">
              <w:rPr>
                <w:rFonts w:ascii="Times New Roman" w:hAnsi="Times New Roman" w:cs="Times New Roman"/>
                <w:sz w:val="24"/>
                <w:szCs w:val="24"/>
              </w:rPr>
              <w:t xml:space="preserve"> </w:t>
            </w:r>
          </w:p>
        </w:tc>
      </w:tr>
      <w:tr w:rsidR="007829C7" w:rsidRPr="007B0EF4">
        <w:trPr>
          <w:trHeight w:val="212"/>
        </w:trPr>
        <w:tc>
          <w:tcPr>
            <w:tcW w:w="1129" w:type="dxa"/>
          </w:tcPr>
          <w:p w:rsidR="007829C7" w:rsidRPr="00F70E50" w:rsidRDefault="00B86236" w:rsidP="00FF4BB7">
            <w:pPr>
              <w:spacing w:after="0" w:line="240" w:lineRule="auto"/>
              <w:rPr>
                <w:rFonts w:ascii="Times New Roman" w:hAnsi="Times New Roman" w:cs="Times New Roman"/>
                <w:sz w:val="24"/>
                <w:szCs w:val="24"/>
              </w:rPr>
            </w:pPr>
            <w:r w:rsidRPr="00F70E50">
              <w:rPr>
                <w:rFonts w:ascii="Times New Roman" w:hAnsi="Times New Roman" w:cs="Times New Roman"/>
              </w:rPr>
              <w:t>ОК 09.</w:t>
            </w:r>
          </w:p>
        </w:tc>
        <w:tc>
          <w:tcPr>
            <w:tcW w:w="3941" w:type="dxa"/>
          </w:tcPr>
          <w:p w:rsidR="007829C7" w:rsidRPr="00F70E50" w:rsidRDefault="00F06F57" w:rsidP="00FF4BB7">
            <w:pPr>
              <w:tabs>
                <w:tab w:val="num" w:pos="0"/>
              </w:tabs>
              <w:spacing w:after="0" w:line="240" w:lineRule="auto"/>
              <w:jc w:val="both"/>
              <w:rPr>
                <w:rFonts w:ascii="Times New Roman" w:hAnsi="Times New Roman" w:cs="Times New Roman"/>
                <w:sz w:val="24"/>
                <w:szCs w:val="24"/>
              </w:rPr>
            </w:pPr>
            <w:r w:rsidRPr="00E5024D">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4819" w:type="dxa"/>
          </w:tcPr>
          <w:p w:rsidR="007829C7" w:rsidRPr="00F70E50" w:rsidRDefault="00F06F57" w:rsidP="00FF4BB7">
            <w:pPr>
              <w:spacing w:after="0" w:line="240" w:lineRule="auto"/>
              <w:rPr>
                <w:rFonts w:ascii="Times New Roman" w:hAnsi="Times New Roman" w:cs="Times New Roman"/>
                <w:sz w:val="24"/>
                <w:szCs w:val="24"/>
              </w:rPr>
            </w:pPr>
            <w:r w:rsidRPr="00E5024D">
              <w:rPr>
                <w:rFonts w:ascii="Times New Roman" w:hAnsi="Times New Roman"/>
                <w:i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r w:rsidR="00B86236" w:rsidRPr="00F70E50">
              <w:rPr>
                <w:rFonts w:ascii="Times New Roman" w:hAnsi="Times New Roman" w:cs="Times New Roman"/>
              </w:rPr>
              <w:t>.</w:t>
            </w:r>
          </w:p>
        </w:tc>
      </w:tr>
    </w:tbl>
    <w:p w:rsidR="006D3753" w:rsidRDefault="006D3753" w:rsidP="00C019C4">
      <w:pPr>
        <w:spacing w:after="0" w:line="240" w:lineRule="auto"/>
        <w:rPr>
          <w:rFonts w:ascii="Times New Roman" w:hAnsi="Times New Roman" w:cs="Times New Roman"/>
          <w:b/>
          <w:bCs/>
          <w:sz w:val="24"/>
          <w:szCs w:val="24"/>
        </w:rPr>
      </w:pPr>
    </w:p>
    <w:p w:rsidR="00EB36D7" w:rsidRDefault="00EB36D7"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E00A29" w:rsidRDefault="00E00A29" w:rsidP="004A3CC9">
      <w:pPr>
        <w:spacing w:after="0" w:line="240" w:lineRule="auto"/>
        <w:rPr>
          <w:rFonts w:ascii="Times New Roman" w:hAnsi="Times New Roman" w:cs="Times New Roman"/>
          <w:b/>
          <w:bCs/>
          <w:sz w:val="24"/>
          <w:szCs w:val="24"/>
        </w:rPr>
      </w:pPr>
    </w:p>
    <w:p w:rsidR="00E00A29" w:rsidRDefault="00E00A29" w:rsidP="00C019C4">
      <w:pPr>
        <w:spacing w:after="0" w:line="240" w:lineRule="auto"/>
        <w:jc w:val="center"/>
        <w:rPr>
          <w:rFonts w:ascii="Times New Roman" w:hAnsi="Times New Roman" w:cs="Times New Roman"/>
          <w:b/>
          <w:bCs/>
          <w:sz w:val="24"/>
          <w:szCs w:val="24"/>
        </w:rPr>
      </w:pPr>
    </w:p>
    <w:p w:rsidR="005D4C4A" w:rsidRDefault="005D4C4A" w:rsidP="00C019C4">
      <w:pPr>
        <w:spacing w:after="0" w:line="240" w:lineRule="auto"/>
        <w:jc w:val="center"/>
        <w:rPr>
          <w:rFonts w:ascii="Times New Roman" w:hAnsi="Times New Roman" w:cs="Times New Roman"/>
          <w:b/>
          <w:bCs/>
          <w:sz w:val="24"/>
          <w:szCs w:val="24"/>
        </w:rPr>
      </w:pPr>
      <w:r w:rsidRPr="00401213">
        <w:rPr>
          <w:rFonts w:ascii="Times New Roman" w:hAnsi="Times New Roman" w:cs="Times New Roman"/>
          <w:b/>
          <w:bCs/>
          <w:sz w:val="24"/>
          <w:szCs w:val="24"/>
        </w:rPr>
        <w:t>2. СТРУКТУРА И СОДЕРЖАНИЕ УЧЕБНОЙ ДИСЦИПЛИНЫ</w:t>
      </w:r>
    </w:p>
    <w:p w:rsidR="00C019C4" w:rsidRPr="00401213" w:rsidRDefault="00C019C4" w:rsidP="00C019C4">
      <w:pPr>
        <w:spacing w:after="0" w:line="240" w:lineRule="auto"/>
        <w:jc w:val="center"/>
        <w:rPr>
          <w:rFonts w:ascii="Times New Roman" w:hAnsi="Times New Roman" w:cs="Times New Roman"/>
          <w:b/>
          <w:bCs/>
          <w:sz w:val="24"/>
          <w:szCs w:val="24"/>
        </w:rPr>
      </w:pPr>
    </w:p>
    <w:p w:rsidR="005D4C4A" w:rsidRDefault="005D4C4A" w:rsidP="00C019C4">
      <w:pPr>
        <w:spacing w:after="0"/>
        <w:jc w:val="center"/>
        <w:rPr>
          <w:rFonts w:ascii="Times New Roman" w:hAnsi="Times New Roman" w:cs="Times New Roman"/>
          <w:b/>
          <w:bCs/>
          <w:sz w:val="24"/>
          <w:szCs w:val="24"/>
        </w:rPr>
      </w:pPr>
      <w:r w:rsidRPr="00401213">
        <w:rPr>
          <w:rFonts w:ascii="Times New Roman" w:hAnsi="Times New Roman" w:cs="Times New Roman"/>
          <w:b/>
          <w:bCs/>
          <w:sz w:val="24"/>
          <w:szCs w:val="24"/>
        </w:rPr>
        <w:t>2.1. Объем учебной дисциплины и виды учебной работы</w:t>
      </w:r>
    </w:p>
    <w:p w:rsidR="00C019C4" w:rsidRPr="00401213" w:rsidRDefault="00C019C4" w:rsidP="00C019C4">
      <w:pPr>
        <w:spacing w:after="0"/>
        <w:jc w:val="center"/>
        <w:rPr>
          <w:rFonts w:ascii="Times New Roman" w:hAnsi="Times New Roman" w:cs="Times New Roman"/>
          <w:b/>
          <w:b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403"/>
        <w:gridCol w:w="1593"/>
      </w:tblGrid>
      <w:tr w:rsidR="005D4C4A" w:rsidRPr="00401213">
        <w:trPr>
          <w:trHeight w:val="490"/>
        </w:trPr>
        <w:tc>
          <w:tcPr>
            <w:tcW w:w="4203" w:type="pct"/>
            <w:vAlign w:val="center"/>
          </w:tcPr>
          <w:p w:rsidR="005D4C4A" w:rsidRPr="00401213" w:rsidRDefault="005D4C4A" w:rsidP="00C019C4">
            <w:pPr>
              <w:spacing w:after="0" w:line="240" w:lineRule="auto"/>
              <w:rPr>
                <w:rFonts w:ascii="Times New Roman" w:hAnsi="Times New Roman" w:cs="Times New Roman"/>
                <w:b/>
                <w:bCs/>
                <w:sz w:val="24"/>
                <w:szCs w:val="24"/>
              </w:rPr>
            </w:pPr>
            <w:r w:rsidRPr="00401213">
              <w:rPr>
                <w:rFonts w:ascii="Times New Roman" w:hAnsi="Times New Roman" w:cs="Times New Roman"/>
                <w:b/>
                <w:bCs/>
                <w:sz w:val="24"/>
                <w:szCs w:val="24"/>
              </w:rPr>
              <w:t>Вид учебной работы</w:t>
            </w:r>
          </w:p>
        </w:tc>
        <w:tc>
          <w:tcPr>
            <w:tcW w:w="797" w:type="pct"/>
            <w:vAlign w:val="center"/>
          </w:tcPr>
          <w:p w:rsidR="005D4C4A" w:rsidRPr="00401213" w:rsidRDefault="005A3493" w:rsidP="00C019C4">
            <w:pPr>
              <w:spacing w:after="0" w:line="240" w:lineRule="auto"/>
              <w:jc w:val="center"/>
              <w:rPr>
                <w:rFonts w:ascii="Times New Roman" w:hAnsi="Times New Roman" w:cs="Times New Roman"/>
                <w:b/>
                <w:bCs/>
                <w:sz w:val="24"/>
                <w:szCs w:val="24"/>
              </w:rPr>
            </w:pPr>
            <w:r w:rsidRPr="00401213">
              <w:rPr>
                <w:rFonts w:ascii="Times New Roman" w:hAnsi="Times New Roman" w:cs="Times New Roman"/>
                <w:b/>
                <w:bCs/>
                <w:sz w:val="24"/>
                <w:szCs w:val="24"/>
              </w:rPr>
              <w:t>Объем в часах</w:t>
            </w:r>
          </w:p>
        </w:tc>
      </w:tr>
      <w:tr w:rsidR="00593B0D" w:rsidRPr="00401213">
        <w:trPr>
          <w:trHeight w:val="490"/>
        </w:trPr>
        <w:tc>
          <w:tcPr>
            <w:tcW w:w="4203" w:type="pct"/>
            <w:vAlign w:val="center"/>
          </w:tcPr>
          <w:p w:rsidR="00593B0D" w:rsidRPr="00401213" w:rsidRDefault="00593B0D" w:rsidP="00C019C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Объем обязательной нагрузки </w:t>
            </w:r>
          </w:p>
        </w:tc>
        <w:tc>
          <w:tcPr>
            <w:tcW w:w="797" w:type="pct"/>
            <w:vAlign w:val="center"/>
          </w:tcPr>
          <w:p w:rsidR="00593B0D" w:rsidRPr="00D65E27" w:rsidRDefault="00DB4ACC" w:rsidP="00F8175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00F81750">
              <w:rPr>
                <w:rFonts w:ascii="Times New Roman" w:hAnsi="Times New Roman" w:cs="Times New Roman"/>
                <w:b/>
                <w:bCs/>
                <w:sz w:val="24"/>
                <w:szCs w:val="24"/>
              </w:rPr>
              <w:t>4</w:t>
            </w:r>
          </w:p>
        </w:tc>
      </w:tr>
      <w:tr w:rsidR="00D53FA4" w:rsidRPr="00401213">
        <w:trPr>
          <w:trHeight w:val="490"/>
        </w:trPr>
        <w:tc>
          <w:tcPr>
            <w:tcW w:w="4203" w:type="pct"/>
            <w:vAlign w:val="center"/>
          </w:tcPr>
          <w:p w:rsidR="00D53FA4" w:rsidRDefault="003C7362" w:rsidP="00C019C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w:t>
            </w:r>
            <w:r w:rsidR="00D53FA4">
              <w:rPr>
                <w:rFonts w:ascii="Times New Roman" w:hAnsi="Times New Roman" w:cs="Times New Roman"/>
                <w:b/>
                <w:bCs/>
                <w:sz w:val="24"/>
                <w:szCs w:val="24"/>
              </w:rPr>
              <w:t xml:space="preserve"> т.ч. в форме практической подготовки</w:t>
            </w:r>
          </w:p>
        </w:tc>
        <w:tc>
          <w:tcPr>
            <w:tcW w:w="797" w:type="pct"/>
            <w:vAlign w:val="center"/>
          </w:tcPr>
          <w:p w:rsidR="00D53FA4" w:rsidRPr="00D65E27" w:rsidRDefault="00820ECC" w:rsidP="00C019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5D4C4A" w:rsidRPr="00401213">
        <w:trPr>
          <w:trHeight w:val="490"/>
        </w:trPr>
        <w:tc>
          <w:tcPr>
            <w:tcW w:w="4203" w:type="pct"/>
            <w:vAlign w:val="center"/>
          </w:tcPr>
          <w:p w:rsidR="005D4C4A" w:rsidRPr="00401213" w:rsidRDefault="00593B0D" w:rsidP="00C019C4">
            <w:pPr>
              <w:spacing w:after="0" w:line="240" w:lineRule="auto"/>
              <w:rPr>
                <w:rFonts w:ascii="Times New Roman" w:hAnsi="Times New Roman" w:cs="Times New Roman"/>
                <w:b/>
                <w:bCs/>
                <w:sz w:val="24"/>
                <w:szCs w:val="24"/>
              </w:rPr>
            </w:pPr>
            <w:r w:rsidRPr="00593B0D">
              <w:rPr>
                <w:rFonts w:ascii="Times New Roman" w:hAnsi="Times New Roman" w:cs="Times New Roman"/>
                <w:b/>
                <w:bCs/>
                <w:sz w:val="24"/>
                <w:szCs w:val="24"/>
              </w:rPr>
              <w:t>Суммарная учебная нагрузка во взаимодействии с преподавателем</w:t>
            </w:r>
          </w:p>
        </w:tc>
        <w:tc>
          <w:tcPr>
            <w:tcW w:w="797" w:type="pct"/>
            <w:vAlign w:val="center"/>
          </w:tcPr>
          <w:p w:rsidR="005D4C4A" w:rsidRPr="00D65E27" w:rsidRDefault="00DB4ACC" w:rsidP="00C019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54</w:t>
            </w:r>
          </w:p>
        </w:tc>
      </w:tr>
      <w:tr w:rsidR="005D4C4A" w:rsidRPr="00401213">
        <w:trPr>
          <w:trHeight w:val="490"/>
        </w:trPr>
        <w:tc>
          <w:tcPr>
            <w:tcW w:w="5000" w:type="pct"/>
            <w:gridSpan w:val="2"/>
            <w:vAlign w:val="center"/>
          </w:tcPr>
          <w:p w:rsidR="005D4C4A" w:rsidRPr="00D65E27" w:rsidRDefault="005D4C4A" w:rsidP="00C019C4">
            <w:pPr>
              <w:spacing w:after="0" w:line="240" w:lineRule="auto"/>
              <w:rPr>
                <w:rFonts w:ascii="Times New Roman" w:hAnsi="Times New Roman" w:cs="Times New Roman"/>
                <w:sz w:val="24"/>
                <w:szCs w:val="24"/>
              </w:rPr>
            </w:pPr>
            <w:r w:rsidRPr="00D65E27">
              <w:rPr>
                <w:rFonts w:ascii="Times New Roman" w:hAnsi="Times New Roman" w:cs="Times New Roman"/>
                <w:sz w:val="24"/>
                <w:szCs w:val="24"/>
              </w:rPr>
              <w:t>в том числе:</w:t>
            </w:r>
          </w:p>
        </w:tc>
      </w:tr>
      <w:tr w:rsidR="005D4C4A" w:rsidRPr="00401213">
        <w:trPr>
          <w:trHeight w:val="490"/>
        </w:trPr>
        <w:tc>
          <w:tcPr>
            <w:tcW w:w="4203" w:type="pct"/>
            <w:vAlign w:val="center"/>
          </w:tcPr>
          <w:p w:rsidR="005D4C4A" w:rsidRPr="00401213" w:rsidRDefault="005D4C4A" w:rsidP="00C019C4">
            <w:pPr>
              <w:spacing w:after="0" w:line="240" w:lineRule="auto"/>
              <w:rPr>
                <w:rFonts w:ascii="Times New Roman" w:hAnsi="Times New Roman" w:cs="Times New Roman"/>
                <w:sz w:val="24"/>
                <w:szCs w:val="24"/>
              </w:rPr>
            </w:pPr>
            <w:r w:rsidRPr="00401213">
              <w:rPr>
                <w:rFonts w:ascii="Times New Roman" w:hAnsi="Times New Roman" w:cs="Times New Roman"/>
                <w:sz w:val="24"/>
                <w:szCs w:val="24"/>
              </w:rPr>
              <w:t>теоретическое обучение</w:t>
            </w:r>
            <w:r w:rsidR="003C7362">
              <w:rPr>
                <w:rFonts w:ascii="Times New Roman" w:hAnsi="Times New Roman" w:cs="Times New Roman"/>
                <w:sz w:val="24"/>
                <w:szCs w:val="24"/>
              </w:rPr>
              <w:t xml:space="preserve">                                   </w:t>
            </w:r>
          </w:p>
        </w:tc>
        <w:tc>
          <w:tcPr>
            <w:tcW w:w="797" w:type="pct"/>
            <w:vAlign w:val="center"/>
          </w:tcPr>
          <w:p w:rsidR="005D4C4A" w:rsidRPr="00D65E27" w:rsidRDefault="00DB4ACC" w:rsidP="00715E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r>
      <w:tr w:rsidR="00270566" w:rsidRPr="00401213">
        <w:trPr>
          <w:trHeight w:val="490"/>
        </w:trPr>
        <w:tc>
          <w:tcPr>
            <w:tcW w:w="4203" w:type="pct"/>
            <w:vAlign w:val="center"/>
          </w:tcPr>
          <w:p w:rsidR="00270566" w:rsidRPr="00401213" w:rsidRDefault="00270566" w:rsidP="00C019C4">
            <w:pPr>
              <w:spacing w:after="0" w:line="240" w:lineRule="auto"/>
              <w:rPr>
                <w:rFonts w:ascii="Times New Roman" w:hAnsi="Times New Roman" w:cs="Times New Roman"/>
                <w:sz w:val="24"/>
                <w:szCs w:val="24"/>
              </w:rPr>
            </w:pPr>
            <w:r w:rsidRPr="009670E8">
              <w:rPr>
                <w:rFonts w:ascii="Times New Roman" w:hAnsi="Times New Roman" w:cs="Times New Roman"/>
                <w:sz w:val="24"/>
                <w:szCs w:val="24"/>
              </w:rPr>
              <w:t>практические занятия</w:t>
            </w:r>
            <w:r w:rsidR="003C7362">
              <w:rPr>
                <w:rFonts w:ascii="Times New Roman" w:hAnsi="Times New Roman" w:cs="Times New Roman"/>
                <w:sz w:val="24"/>
                <w:szCs w:val="24"/>
              </w:rPr>
              <w:t xml:space="preserve">                </w:t>
            </w:r>
          </w:p>
        </w:tc>
        <w:tc>
          <w:tcPr>
            <w:tcW w:w="797" w:type="pct"/>
            <w:vAlign w:val="center"/>
          </w:tcPr>
          <w:p w:rsidR="00270566" w:rsidRPr="0074626A" w:rsidRDefault="00820ECC" w:rsidP="00715E43">
            <w:pPr>
              <w:spacing w:after="0" w:line="240" w:lineRule="auto"/>
              <w:jc w:val="center"/>
              <w:rPr>
                <w:rFonts w:ascii="Times New Roman" w:hAnsi="Times New Roman" w:cs="Times New Roman"/>
                <w:sz w:val="24"/>
                <w:szCs w:val="24"/>
              </w:rPr>
            </w:pPr>
            <w:r w:rsidRPr="0074626A">
              <w:rPr>
                <w:rFonts w:ascii="Times New Roman" w:hAnsi="Times New Roman" w:cs="Times New Roman"/>
                <w:sz w:val="24"/>
                <w:szCs w:val="24"/>
              </w:rPr>
              <w:t>10</w:t>
            </w:r>
          </w:p>
        </w:tc>
      </w:tr>
      <w:tr w:rsidR="00593B0D" w:rsidRPr="00401213">
        <w:trPr>
          <w:trHeight w:val="490"/>
        </w:trPr>
        <w:tc>
          <w:tcPr>
            <w:tcW w:w="4203" w:type="pct"/>
            <w:vAlign w:val="center"/>
          </w:tcPr>
          <w:p w:rsidR="00593B0D" w:rsidRPr="00401213" w:rsidRDefault="00593B0D" w:rsidP="00D65E27">
            <w:pPr>
              <w:spacing w:after="0" w:line="240" w:lineRule="auto"/>
              <w:rPr>
                <w:rFonts w:ascii="Times New Roman" w:hAnsi="Times New Roman" w:cs="Times New Roman"/>
                <w:b/>
                <w:bCs/>
                <w:sz w:val="24"/>
                <w:szCs w:val="24"/>
              </w:rPr>
            </w:pPr>
            <w:r w:rsidRPr="00401213">
              <w:rPr>
                <w:rFonts w:ascii="Times New Roman" w:hAnsi="Times New Roman" w:cs="Times New Roman"/>
                <w:b/>
                <w:bCs/>
                <w:sz w:val="24"/>
                <w:szCs w:val="24"/>
              </w:rPr>
              <w:t xml:space="preserve">Промежуточная аттестация </w:t>
            </w:r>
            <w:r w:rsidR="007A02C8">
              <w:rPr>
                <w:rFonts w:ascii="Times New Roman" w:hAnsi="Times New Roman" w:cs="Times New Roman"/>
                <w:sz w:val="24"/>
                <w:szCs w:val="24"/>
              </w:rPr>
              <w:t>в форме</w:t>
            </w:r>
            <w:r w:rsidR="00760A76">
              <w:rPr>
                <w:rFonts w:ascii="Times New Roman" w:hAnsi="Times New Roman" w:cs="Times New Roman"/>
                <w:sz w:val="24"/>
                <w:szCs w:val="24"/>
              </w:rPr>
              <w:t xml:space="preserve"> дифференцированного</w:t>
            </w:r>
            <w:r w:rsidR="007A02C8">
              <w:rPr>
                <w:rFonts w:ascii="Times New Roman" w:hAnsi="Times New Roman" w:cs="Times New Roman"/>
                <w:sz w:val="24"/>
                <w:szCs w:val="24"/>
              </w:rPr>
              <w:t xml:space="preserve"> </w:t>
            </w:r>
            <w:r w:rsidRPr="00BF47F4">
              <w:rPr>
                <w:rFonts w:ascii="Times New Roman" w:hAnsi="Times New Roman" w:cs="Times New Roman"/>
                <w:sz w:val="24"/>
                <w:szCs w:val="24"/>
              </w:rPr>
              <w:t>зачета</w:t>
            </w:r>
          </w:p>
        </w:tc>
        <w:tc>
          <w:tcPr>
            <w:tcW w:w="797" w:type="pct"/>
            <w:vAlign w:val="center"/>
          </w:tcPr>
          <w:p w:rsidR="00593B0D" w:rsidRPr="00D65E27" w:rsidRDefault="00760A76" w:rsidP="00C019C4">
            <w:pPr>
              <w:spacing w:after="0" w:line="240" w:lineRule="auto"/>
              <w:jc w:val="center"/>
              <w:rPr>
                <w:rFonts w:ascii="Times New Roman" w:hAnsi="Times New Roman" w:cs="Times New Roman"/>
                <w:b/>
                <w:bCs/>
                <w:sz w:val="24"/>
                <w:szCs w:val="24"/>
              </w:rPr>
            </w:pPr>
            <w:r w:rsidRPr="00D65E27">
              <w:rPr>
                <w:rFonts w:ascii="Times New Roman" w:hAnsi="Times New Roman" w:cs="Times New Roman"/>
                <w:b/>
                <w:bCs/>
                <w:sz w:val="24"/>
                <w:szCs w:val="24"/>
              </w:rPr>
              <w:t>2</w:t>
            </w:r>
          </w:p>
        </w:tc>
      </w:tr>
    </w:tbl>
    <w:p w:rsidR="005D4C4A" w:rsidRDefault="005D4C4A" w:rsidP="005D4C4A">
      <w:pPr>
        <w:rPr>
          <w:rFonts w:ascii="Times New Roman" w:hAnsi="Times New Roman" w:cs="Times New Roman"/>
          <w:b/>
          <w:bCs/>
          <w:i/>
          <w:iCs/>
          <w:sz w:val="24"/>
          <w:szCs w:val="24"/>
        </w:rPr>
      </w:pPr>
    </w:p>
    <w:p w:rsidR="00356E02" w:rsidRPr="00401213" w:rsidRDefault="00356E02" w:rsidP="005D4C4A">
      <w:pPr>
        <w:rPr>
          <w:rFonts w:ascii="Times New Roman" w:hAnsi="Times New Roman" w:cs="Times New Roman"/>
          <w:b/>
          <w:bCs/>
          <w:i/>
          <w:iCs/>
          <w:sz w:val="24"/>
          <w:szCs w:val="24"/>
        </w:rPr>
      </w:pPr>
    </w:p>
    <w:p w:rsidR="005D4C4A" w:rsidRPr="00401213" w:rsidRDefault="005D4C4A" w:rsidP="005D4C4A">
      <w:pPr>
        <w:rPr>
          <w:rFonts w:ascii="Times New Roman" w:hAnsi="Times New Roman" w:cs="Times New Roman"/>
          <w:b/>
          <w:bCs/>
          <w:i/>
          <w:iCs/>
          <w:sz w:val="24"/>
          <w:szCs w:val="24"/>
        </w:rPr>
        <w:sectPr w:rsidR="005D4C4A" w:rsidRPr="00401213" w:rsidSect="00FF4BB7">
          <w:footerReference w:type="default" r:id="rId7"/>
          <w:pgSz w:w="11906" w:h="16838"/>
          <w:pgMar w:top="1134" w:right="850" w:bottom="284" w:left="1276" w:header="708" w:footer="708" w:gutter="0"/>
          <w:cols w:space="720"/>
          <w:docGrid w:linePitch="299"/>
        </w:sectPr>
      </w:pPr>
    </w:p>
    <w:p w:rsidR="00C33FC1" w:rsidRPr="00E00A29" w:rsidRDefault="005D4C4A" w:rsidP="005D4C4A">
      <w:pPr>
        <w:rPr>
          <w:rFonts w:ascii="Times New Roman" w:hAnsi="Times New Roman" w:cs="Times New Roman"/>
          <w:b/>
          <w:bCs/>
          <w:sz w:val="24"/>
          <w:szCs w:val="24"/>
        </w:rPr>
      </w:pPr>
      <w:r w:rsidRPr="00E00A29">
        <w:rPr>
          <w:rFonts w:ascii="Times New Roman" w:hAnsi="Times New Roman" w:cs="Times New Roman"/>
          <w:b/>
          <w:bCs/>
          <w:sz w:val="24"/>
          <w:szCs w:val="24"/>
        </w:rPr>
        <w:t xml:space="preserve">2.2. Тематический план и содержание учебной дисциплины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426"/>
        <w:gridCol w:w="8079"/>
        <w:gridCol w:w="1985"/>
        <w:gridCol w:w="2410"/>
      </w:tblGrid>
      <w:tr w:rsidR="00997172" w:rsidRPr="00E00A29" w:rsidTr="00E00A29">
        <w:trPr>
          <w:trHeight w:val="695"/>
        </w:trPr>
        <w:tc>
          <w:tcPr>
            <w:tcW w:w="2376" w:type="dxa"/>
          </w:tcPr>
          <w:p w:rsidR="00997172" w:rsidRPr="00E00A29" w:rsidRDefault="00997172" w:rsidP="003C7362">
            <w:pPr>
              <w:spacing w:after="0" w:line="240" w:lineRule="auto"/>
              <w:jc w:val="center"/>
              <w:rPr>
                <w:rFonts w:ascii="Times New Roman" w:hAnsi="Times New Roman" w:cs="Times New Roman"/>
                <w:b/>
                <w:bCs/>
                <w:sz w:val="24"/>
                <w:szCs w:val="24"/>
              </w:rPr>
            </w:pPr>
            <w:r w:rsidRPr="00E00A29">
              <w:rPr>
                <w:rFonts w:ascii="Times New Roman" w:hAnsi="Times New Roman" w:cs="Times New Roman"/>
                <w:b/>
                <w:bCs/>
                <w:sz w:val="24"/>
                <w:szCs w:val="24"/>
              </w:rPr>
              <w:t>Наименование</w:t>
            </w:r>
          </w:p>
          <w:p w:rsidR="00997172" w:rsidRPr="00E00A29" w:rsidRDefault="00997172" w:rsidP="003C7362">
            <w:pPr>
              <w:spacing w:after="0" w:line="240" w:lineRule="auto"/>
              <w:jc w:val="center"/>
              <w:rPr>
                <w:rFonts w:ascii="Times New Roman" w:hAnsi="Times New Roman" w:cs="Times New Roman"/>
                <w:b/>
                <w:bCs/>
                <w:sz w:val="24"/>
                <w:szCs w:val="24"/>
              </w:rPr>
            </w:pPr>
            <w:r w:rsidRPr="00E00A29">
              <w:rPr>
                <w:rFonts w:ascii="Times New Roman" w:hAnsi="Times New Roman" w:cs="Times New Roman"/>
                <w:b/>
                <w:bCs/>
                <w:sz w:val="24"/>
                <w:szCs w:val="24"/>
              </w:rPr>
              <w:t>разделов и тем</w:t>
            </w:r>
          </w:p>
        </w:tc>
        <w:tc>
          <w:tcPr>
            <w:tcW w:w="8505" w:type="dxa"/>
            <w:gridSpan w:val="2"/>
          </w:tcPr>
          <w:p w:rsidR="00997172" w:rsidRPr="00E00A29" w:rsidRDefault="00E00A29" w:rsidP="003C7362">
            <w:pPr>
              <w:spacing w:after="0" w:line="240" w:lineRule="auto"/>
              <w:jc w:val="center"/>
              <w:rPr>
                <w:rFonts w:ascii="Times New Roman" w:hAnsi="Times New Roman" w:cs="Times New Roman"/>
                <w:b/>
                <w:bCs/>
                <w:sz w:val="24"/>
                <w:szCs w:val="24"/>
              </w:rPr>
            </w:pPr>
            <w:r w:rsidRPr="00E00A29">
              <w:rPr>
                <w:rFonts w:ascii="Times New Roman" w:hAnsi="Times New Roman" w:cs="Times New Roman"/>
                <w:b/>
              </w:rPr>
              <w:t>Содержание учебного материала, лабораторные занятия, практические занятия,</w:t>
            </w:r>
            <w:r w:rsidRPr="00E00A29">
              <w:rPr>
                <w:rFonts w:ascii="Times New Roman" w:hAnsi="Times New Roman" w:cs="Times New Roman"/>
                <w:b/>
                <w:spacing w:val="1"/>
              </w:rPr>
              <w:t xml:space="preserve"> </w:t>
            </w:r>
            <w:r w:rsidRPr="00E00A29">
              <w:rPr>
                <w:rFonts w:ascii="Times New Roman" w:hAnsi="Times New Roman" w:cs="Times New Roman"/>
                <w:b/>
              </w:rPr>
              <w:t>самостоятельная</w:t>
            </w:r>
            <w:r w:rsidRPr="00E00A29">
              <w:rPr>
                <w:rFonts w:ascii="Times New Roman" w:hAnsi="Times New Roman" w:cs="Times New Roman"/>
                <w:b/>
                <w:spacing w:val="-2"/>
              </w:rPr>
              <w:t xml:space="preserve"> </w:t>
            </w:r>
            <w:r w:rsidRPr="00E00A29">
              <w:rPr>
                <w:rFonts w:ascii="Times New Roman" w:hAnsi="Times New Roman" w:cs="Times New Roman"/>
                <w:b/>
              </w:rPr>
              <w:t>работа</w:t>
            </w:r>
            <w:r w:rsidRPr="00E00A29">
              <w:rPr>
                <w:rFonts w:ascii="Times New Roman" w:hAnsi="Times New Roman" w:cs="Times New Roman"/>
                <w:b/>
                <w:spacing w:val="-4"/>
              </w:rPr>
              <w:t xml:space="preserve"> </w:t>
            </w:r>
            <w:r w:rsidRPr="00E00A29">
              <w:rPr>
                <w:rFonts w:ascii="Times New Roman" w:hAnsi="Times New Roman" w:cs="Times New Roman"/>
                <w:b/>
              </w:rPr>
              <w:t>обучающихся</w:t>
            </w:r>
            <w:r w:rsidRPr="00E00A29">
              <w:rPr>
                <w:rFonts w:ascii="Times New Roman" w:hAnsi="Times New Roman" w:cs="Times New Roman"/>
                <w:b/>
                <w:bCs/>
                <w:sz w:val="24"/>
                <w:szCs w:val="24"/>
              </w:rPr>
              <w:t xml:space="preserve"> </w:t>
            </w:r>
          </w:p>
        </w:tc>
        <w:tc>
          <w:tcPr>
            <w:tcW w:w="1985" w:type="dxa"/>
          </w:tcPr>
          <w:p w:rsidR="00DD2E5E" w:rsidRPr="00E00A29" w:rsidRDefault="00997172" w:rsidP="003C7362">
            <w:pPr>
              <w:spacing w:after="0" w:line="240" w:lineRule="auto"/>
              <w:jc w:val="center"/>
              <w:rPr>
                <w:rFonts w:ascii="Times New Roman" w:hAnsi="Times New Roman" w:cs="Times New Roman"/>
                <w:b/>
                <w:bCs/>
                <w:sz w:val="24"/>
                <w:szCs w:val="24"/>
              </w:rPr>
            </w:pPr>
            <w:r w:rsidRPr="00E00A29">
              <w:rPr>
                <w:rFonts w:ascii="Times New Roman" w:hAnsi="Times New Roman" w:cs="Times New Roman"/>
                <w:b/>
                <w:bCs/>
                <w:sz w:val="24"/>
                <w:szCs w:val="24"/>
              </w:rPr>
              <w:t>Объём часов</w:t>
            </w:r>
            <w:r w:rsidR="00DD2E5E" w:rsidRPr="00E00A29">
              <w:rPr>
                <w:rFonts w:ascii="Times New Roman" w:hAnsi="Times New Roman" w:cs="Times New Roman"/>
                <w:b/>
                <w:bCs/>
                <w:sz w:val="24"/>
                <w:szCs w:val="24"/>
              </w:rPr>
              <w:t>/ в т</w:t>
            </w:r>
            <w:r w:rsidR="00E00A29" w:rsidRPr="00E00A29">
              <w:rPr>
                <w:rFonts w:ascii="Times New Roman" w:hAnsi="Times New Roman" w:cs="Times New Roman"/>
                <w:b/>
                <w:bCs/>
                <w:sz w:val="24"/>
                <w:szCs w:val="24"/>
              </w:rPr>
              <w:t>.</w:t>
            </w:r>
            <w:r w:rsidR="00DD2E5E" w:rsidRPr="00E00A29">
              <w:rPr>
                <w:rFonts w:ascii="Times New Roman" w:hAnsi="Times New Roman" w:cs="Times New Roman"/>
                <w:b/>
                <w:bCs/>
                <w:sz w:val="24"/>
                <w:szCs w:val="24"/>
              </w:rPr>
              <w:t xml:space="preserve"> ч</w:t>
            </w:r>
            <w:r w:rsidR="00E00A29" w:rsidRPr="00E00A29">
              <w:rPr>
                <w:rFonts w:ascii="Times New Roman" w:hAnsi="Times New Roman" w:cs="Times New Roman"/>
                <w:b/>
                <w:bCs/>
                <w:sz w:val="24"/>
                <w:szCs w:val="24"/>
              </w:rPr>
              <w:t>.</w:t>
            </w:r>
            <w:r w:rsidR="00DD2E5E" w:rsidRPr="00E00A29">
              <w:rPr>
                <w:rFonts w:ascii="Times New Roman" w:hAnsi="Times New Roman" w:cs="Times New Roman"/>
                <w:b/>
                <w:bCs/>
                <w:sz w:val="24"/>
                <w:szCs w:val="24"/>
              </w:rPr>
              <w:t xml:space="preserve"> в форме практической</w:t>
            </w:r>
          </w:p>
          <w:p w:rsidR="00997172" w:rsidRPr="00E00A29" w:rsidRDefault="00DD2E5E" w:rsidP="003C7362">
            <w:pPr>
              <w:spacing w:after="0" w:line="240" w:lineRule="auto"/>
              <w:jc w:val="center"/>
              <w:rPr>
                <w:rFonts w:ascii="Times New Roman" w:hAnsi="Times New Roman" w:cs="Times New Roman"/>
                <w:b/>
                <w:bCs/>
                <w:sz w:val="24"/>
                <w:szCs w:val="24"/>
              </w:rPr>
            </w:pPr>
            <w:r w:rsidRPr="00E00A29">
              <w:rPr>
                <w:rFonts w:ascii="Times New Roman" w:hAnsi="Times New Roman" w:cs="Times New Roman"/>
                <w:b/>
                <w:bCs/>
                <w:sz w:val="24"/>
                <w:szCs w:val="24"/>
              </w:rPr>
              <w:t>подготовки</w:t>
            </w:r>
          </w:p>
        </w:tc>
        <w:tc>
          <w:tcPr>
            <w:tcW w:w="2410" w:type="dxa"/>
          </w:tcPr>
          <w:p w:rsidR="003C7362" w:rsidRPr="00E00A29" w:rsidRDefault="003C7362" w:rsidP="003C7362">
            <w:pPr>
              <w:pStyle w:val="TableParagraph"/>
              <w:ind w:left="94"/>
              <w:jc w:val="center"/>
              <w:rPr>
                <w:b/>
                <w:sz w:val="24"/>
                <w:szCs w:val="24"/>
              </w:rPr>
            </w:pPr>
            <w:r w:rsidRPr="00E00A29">
              <w:rPr>
                <w:b/>
                <w:sz w:val="24"/>
                <w:szCs w:val="24"/>
              </w:rPr>
              <w:t>Коды</w:t>
            </w:r>
            <w:r w:rsidRPr="00E00A29">
              <w:rPr>
                <w:b/>
                <w:spacing w:val="1"/>
                <w:sz w:val="24"/>
                <w:szCs w:val="24"/>
              </w:rPr>
              <w:t xml:space="preserve"> </w:t>
            </w:r>
            <w:r w:rsidRPr="00E00A29">
              <w:rPr>
                <w:b/>
                <w:sz w:val="24"/>
                <w:szCs w:val="24"/>
              </w:rPr>
              <w:t>формируемых</w:t>
            </w:r>
          </w:p>
          <w:p w:rsidR="00997172" w:rsidRPr="00E00A29" w:rsidRDefault="003C7362" w:rsidP="00E00A29">
            <w:pPr>
              <w:spacing w:after="0" w:line="240" w:lineRule="auto"/>
              <w:jc w:val="center"/>
              <w:rPr>
                <w:rFonts w:ascii="Times New Roman" w:hAnsi="Times New Roman" w:cs="Times New Roman"/>
                <w:b/>
                <w:bCs/>
                <w:sz w:val="24"/>
                <w:szCs w:val="24"/>
              </w:rPr>
            </w:pPr>
            <w:r w:rsidRPr="00E00A29">
              <w:rPr>
                <w:rFonts w:ascii="Times New Roman" w:hAnsi="Times New Roman" w:cs="Times New Roman"/>
                <w:b/>
                <w:sz w:val="24"/>
                <w:szCs w:val="24"/>
              </w:rPr>
              <w:t>компетенций</w:t>
            </w:r>
          </w:p>
        </w:tc>
      </w:tr>
      <w:tr w:rsidR="00D132F5" w:rsidRPr="003C7362" w:rsidTr="00E00A29">
        <w:tc>
          <w:tcPr>
            <w:tcW w:w="10881" w:type="dxa"/>
            <w:gridSpan w:val="3"/>
          </w:tcPr>
          <w:p w:rsidR="00D132F5" w:rsidRPr="003C7362" w:rsidRDefault="00270566" w:rsidP="003C7362">
            <w:pPr>
              <w:spacing w:after="0" w:line="240" w:lineRule="auto"/>
              <w:rPr>
                <w:rFonts w:ascii="Times New Roman" w:hAnsi="Times New Roman" w:cs="Times New Roman"/>
                <w:b/>
                <w:bCs/>
                <w:sz w:val="24"/>
                <w:szCs w:val="24"/>
              </w:rPr>
            </w:pPr>
            <w:r w:rsidRPr="003C7362">
              <w:rPr>
                <w:rFonts w:ascii="Times New Roman" w:hAnsi="Times New Roman" w:cs="Times New Roman"/>
                <w:b/>
                <w:bCs/>
                <w:sz w:val="24"/>
                <w:szCs w:val="24"/>
              </w:rPr>
              <w:t>Раздел 1. Основные разделы русского языка</w:t>
            </w:r>
          </w:p>
        </w:tc>
        <w:tc>
          <w:tcPr>
            <w:tcW w:w="1985" w:type="dxa"/>
          </w:tcPr>
          <w:p w:rsidR="00D132F5" w:rsidRPr="003C7362" w:rsidRDefault="00CC4D62"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E81479">
              <w:rPr>
                <w:rFonts w:ascii="Times New Roman" w:hAnsi="Times New Roman" w:cs="Times New Roman"/>
                <w:b/>
                <w:bCs/>
                <w:sz w:val="24"/>
                <w:szCs w:val="24"/>
              </w:rPr>
              <w:t>4</w:t>
            </w:r>
            <w:r w:rsidR="00FB1AEB" w:rsidRPr="003C7362">
              <w:rPr>
                <w:rFonts w:ascii="Times New Roman" w:hAnsi="Times New Roman" w:cs="Times New Roman"/>
                <w:b/>
                <w:bCs/>
                <w:sz w:val="24"/>
                <w:szCs w:val="24"/>
              </w:rPr>
              <w:t>/6</w:t>
            </w:r>
          </w:p>
        </w:tc>
        <w:tc>
          <w:tcPr>
            <w:tcW w:w="2410" w:type="dxa"/>
          </w:tcPr>
          <w:p w:rsidR="00D132F5" w:rsidRPr="003C7362" w:rsidRDefault="00D132F5" w:rsidP="003C7362">
            <w:pPr>
              <w:spacing w:after="0" w:line="240" w:lineRule="auto"/>
              <w:jc w:val="center"/>
              <w:rPr>
                <w:rFonts w:ascii="Times New Roman" w:hAnsi="Times New Roman" w:cs="Times New Roman"/>
                <w:sz w:val="24"/>
                <w:szCs w:val="24"/>
              </w:rPr>
            </w:pPr>
          </w:p>
        </w:tc>
      </w:tr>
      <w:tr w:rsidR="0003133D" w:rsidRPr="003C7362" w:rsidTr="00E00A29">
        <w:tc>
          <w:tcPr>
            <w:tcW w:w="2376" w:type="dxa"/>
            <w:vMerge w:val="restart"/>
          </w:tcPr>
          <w:p w:rsidR="0003133D" w:rsidRPr="003C7362" w:rsidRDefault="0003133D" w:rsidP="003C7362">
            <w:pPr>
              <w:tabs>
                <w:tab w:val="left" w:pos="645"/>
                <w:tab w:val="left" w:pos="916"/>
                <w:tab w:val="center" w:pos="11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1.1.Культура речи и речевой этикет</w:t>
            </w:r>
          </w:p>
        </w:tc>
        <w:tc>
          <w:tcPr>
            <w:tcW w:w="8505" w:type="dxa"/>
            <w:gridSpan w:val="2"/>
          </w:tcPr>
          <w:p w:rsidR="0003133D" w:rsidRPr="003C7362" w:rsidRDefault="0003133D" w:rsidP="003C7362">
            <w:pPr>
              <w:spacing w:after="0" w:line="240" w:lineRule="auto"/>
              <w:rPr>
                <w:rFonts w:ascii="Times New Roman" w:hAnsi="Times New Roman" w:cs="Times New Roman"/>
                <w:b/>
                <w:bCs/>
                <w:sz w:val="24"/>
                <w:szCs w:val="24"/>
              </w:rPr>
            </w:pPr>
            <w:r w:rsidRPr="003C7362">
              <w:rPr>
                <w:rFonts w:ascii="Times New Roman" w:hAnsi="Times New Roman" w:cs="Times New Roman"/>
                <w:b/>
                <w:bCs/>
                <w:sz w:val="24"/>
                <w:szCs w:val="24"/>
              </w:rPr>
              <w:t xml:space="preserve">Содержание учебного материала </w:t>
            </w:r>
          </w:p>
        </w:tc>
        <w:tc>
          <w:tcPr>
            <w:tcW w:w="1985" w:type="dxa"/>
          </w:tcPr>
          <w:p w:rsidR="0003133D" w:rsidRPr="00737056" w:rsidRDefault="0003133D" w:rsidP="003C7362">
            <w:pPr>
              <w:spacing w:after="0" w:line="240" w:lineRule="auto"/>
              <w:jc w:val="center"/>
              <w:rPr>
                <w:rFonts w:ascii="Times New Roman" w:hAnsi="Times New Roman" w:cs="Times New Roman"/>
                <w:b/>
                <w:bCs/>
                <w:sz w:val="24"/>
                <w:szCs w:val="24"/>
              </w:rPr>
            </w:pPr>
            <w:r w:rsidRPr="00737056">
              <w:rPr>
                <w:rFonts w:ascii="Times New Roman" w:hAnsi="Times New Roman" w:cs="Times New Roman"/>
                <w:b/>
                <w:bCs/>
                <w:sz w:val="24"/>
                <w:szCs w:val="24"/>
              </w:rPr>
              <w:t>4/0</w:t>
            </w:r>
          </w:p>
        </w:tc>
        <w:tc>
          <w:tcPr>
            <w:tcW w:w="2410" w:type="dxa"/>
            <w:vMerge w:val="restart"/>
          </w:tcPr>
          <w:p w:rsidR="0003133D" w:rsidRPr="00737056" w:rsidRDefault="0003133D" w:rsidP="003C7362">
            <w:pPr>
              <w:spacing w:after="0" w:line="240" w:lineRule="auto"/>
              <w:jc w:val="both"/>
              <w:rPr>
                <w:rFonts w:ascii="Times New Roman" w:hAnsi="Times New Roman" w:cs="Times New Roman"/>
                <w:sz w:val="24"/>
                <w:szCs w:val="24"/>
              </w:rPr>
            </w:pPr>
            <w:r w:rsidRPr="00737056">
              <w:rPr>
                <w:rFonts w:ascii="Times New Roman" w:hAnsi="Times New Roman" w:cs="Times New Roman"/>
                <w:sz w:val="24"/>
                <w:szCs w:val="24"/>
              </w:rPr>
              <w:t xml:space="preserve">ОК 01, ОК 02, ОК 04, ОК 05 </w:t>
            </w:r>
          </w:p>
          <w:p w:rsidR="0003133D" w:rsidRPr="00737056" w:rsidRDefault="0003133D" w:rsidP="003C7362">
            <w:pPr>
              <w:spacing w:after="0" w:line="240" w:lineRule="auto"/>
              <w:jc w:val="both"/>
              <w:rPr>
                <w:rFonts w:ascii="Times New Roman" w:hAnsi="Times New Roman" w:cs="Times New Roman"/>
                <w:sz w:val="24"/>
                <w:szCs w:val="24"/>
              </w:rPr>
            </w:pPr>
          </w:p>
        </w:tc>
      </w:tr>
      <w:tr w:rsidR="0003133D" w:rsidRPr="003C7362" w:rsidTr="00E00A29">
        <w:trPr>
          <w:trHeight w:val="566"/>
        </w:trPr>
        <w:tc>
          <w:tcPr>
            <w:tcW w:w="2376" w:type="dxa"/>
            <w:vMerge/>
          </w:tcPr>
          <w:p w:rsidR="0003133D" w:rsidRPr="003C7362" w:rsidRDefault="0003133D" w:rsidP="003C7362">
            <w:pPr>
              <w:spacing w:after="0" w:line="240" w:lineRule="auto"/>
              <w:rPr>
                <w:rFonts w:ascii="Times New Roman" w:hAnsi="Times New Roman" w:cs="Times New Roman"/>
                <w:sz w:val="24"/>
                <w:szCs w:val="24"/>
              </w:rPr>
            </w:pPr>
          </w:p>
        </w:tc>
        <w:tc>
          <w:tcPr>
            <w:tcW w:w="426" w:type="dxa"/>
          </w:tcPr>
          <w:p w:rsidR="0003133D" w:rsidRPr="003C7362" w:rsidRDefault="0003133D"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1</w:t>
            </w:r>
          </w:p>
        </w:tc>
        <w:tc>
          <w:tcPr>
            <w:tcW w:w="8079" w:type="dxa"/>
          </w:tcPr>
          <w:p w:rsidR="0003133D" w:rsidRPr="003C7362" w:rsidRDefault="0003133D"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Цели и задачи дисциплины. Норма русского литературного языка.</w:t>
            </w:r>
          </w:p>
          <w:p w:rsidR="0003133D" w:rsidRPr="003C7362" w:rsidRDefault="0003133D"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Языковая норма и ее основные особенности. Основные виды языковых норм.</w:t>
            </w:r>
          </w:p>
        </w:tc>
        <w:tc>
          <w:tcPr>
            <w:tcW w:w="1985" w:type="dxa"/>
          </w:tcPr>
          <w:p w:rsidR="0003133D" w:rsidRPr="00737056" w:rsidRDefault="0003133D" w:rsidP="003C7362">
            <w:pPr>
              <w:spacing w:after="0" w:line="240" w:lineRule="auto"/>
              <w:ind w:left="720"/>
              <w:rPr>
                <w:rFonts w:ascii="Times New Roman" w:hAnsi="Times New Roman" w:cs="Times New Roman"/>
                <w:b/>
                <w:bCs/>
                <w:sz w:val="24"/>
                <w:szCs w:val="24"/>
              </w:rPr>
            </w:pPr>
            <w:r w:rsidRPr="00737056">
              <w:rPr>
                <w:rFonts w:ascii="Times New Roman" w:hAnsi="Times New Roman" w:cs="Times New Roman"/>
                <w:b/>
                <w:bCs/>
                <w:sz w:val="24"/>
                <w:szCs w:val="24"/>
              </w:rPr>
              <w:t>2</w:t>
            </w:r>
          </w:p>
        </w:tc>
        <w:tc>
          <w:tcPr>
            <w:tcW w:w="2410" w:type="dxa"/>
            <w:vMerge/>
          </w:tcPr>
          <w:p w:rsidR="0003133D" w:rsidRPr="00737056" w:rsidRDefault="0003133D" w:rsidP="003C7362">
            <w:pPr>
              <w:spacing w:after="0" w:line="240" w:lineRule="auto"/>
              <w:ind w:left="720"/>
              <w:rPr>
                <w:rFonts w:ascii="Times New Roman" w:hAnsi="Times New Roman" w:cs="Times New Roman"/>
                <w:sz w:val="24"/>
                <w:szCs w:val="24"/>
              </w:rPr>
            </w:pPr>
          </w:p>
        </w:tc>
      </w:tr>
      <w:tr w:rsidR="0003133D" w:rsidRPr="003C7362" w:rsidTr="00E00A29">
        <w:trPr>
          <w:trHeight w:val="510"/>
        </w:trPr>
        <w:tc>
          <w:tcPr>
            <w:tcW w:w="2376" w:type="dxa"/>
            <w:vMerge/>
          </w:tcPr>
          <w:p w:rsidR="0003133D" w:rsidRPr="003C7362" w:rsidRDefault="0003133D" w:rsidP="003C7362">
            <w:pPr>
              <w:spacing w:after="0" w:line="240" w:lineRule="auto"/>
              <w:rPr>
                <w:rFonts w:ascii="Times New Roman" w:hAnsi="Times New Roman" w:cs="Times New Roman"/>
                <w:sz w:val="24"/>
                <w:szCs w:val="24"/>
              </w:rPr>
            </w:pPr>
          </w:p>
        </w:tc>
        <w:tc>
          <w:tcPr>
            <w:tcW w:w="426" w:type="dxa"/>
          </w:tcPr>
          <w:p w:rsidR="0003133D" w:rsidRPr="003C7362" w:rsidRDefault="0003133D"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2</w:t>
            </w:r>
          </w:p>
        </w:tc>
        <w:tc>
          <w:tcPr>
            <w:tcW w:w="8079" w:type="dxa"/>
          </w:tcPr>
          <w:p w:rsidR="0003133D" w:rsidRPr="003C7362" w:rsidRDefault="0003133D"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Понятие культуры речи, её социальные аспекты. Качества хорошей речи. Речевой этикет. Формы речи: устная и письменная. Основные особенности устной и письменной речи. Дискуссия. Правила ведения дискуссии.</w:t>
            </w:r>
          </w:p>
        </w:tc>
        <w:tc>
          <w:tcPr>
            <w:tcW w:w="1985" w:type="dxa"/>
          </w:tcPr>
          <w:p w:rsidR="0003133D" w:rsidRPr="003C7362" w:rsidRDefault="0003133D" w:rsidP="003C7362">
            <w:pPr>
              <w:spacing w:after="0" w:line="240" w:lineRule="auto"/>
              <w:ind w:left="720"/>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tcPr>
          <w:p w:rsidR="0003133D" w:rsidRPr="003C7362" w:rsidRDefault="0003133D"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Pr>
                <w:rFonts w:ascii="Times New Roman" w:hAnsi="Times New Roman" w:cs="Times New Roman"/>
                <w:sz w:val="24"/>
                <w:szCs w:val="24"/>
              </w:rPr>
              <w:t xml:space="preserve">, </w:t>
            </w:r>
          </w:p>
        </w:tc>
      </w:tr>
      <w:tr w:rsidR="007E0A3D" w:rsidRPr="003C7362" w:rsidTr="00E00A29">
        <w:trPr>
          <w:trHeight w:val="341"/>
        </w:trPr>
        <w:tc>
          <w:tcPr>
            <w:tcW w:w="2376" w:type="dxa"/>
            <w:vMerge w:val="restart"/>
          </w:tcPr>
          <w:p w:rsidR="007E0A3D" w:rsidRPr="003C7362" w:rsidRDefault="007E0A3D"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1.2. Фонетика и орфоэпия</w:t>
            </w:r>
          </w:p>
        </w:tc>
        <w:tc>
          <w:tcPr>
            <w:tcW w:w="8505" w:type="dxa"/>
            <w:gridSpan w:val="2"/>
          </w:tcPr>
          <w:p w:rsidR="007E0A3D" w:rsidRPr="003C7362" w:rsidRDefault="007E0A3D" w:rsidP="003C7362">
            <w:pPr>
              <w:pStyle w:val="TableParagraph"/>
              <w:ind w:left="108" w:right="89"/>
              <w:jc w:val="both"/>
              <w:rPr>
                <w:b/>
                <w:bCs/>
                <w:sz w:val="24"/>
                <w:szCs w:val="24"/>
              </w:rPr>
            </w:pPr>
            <w:r w:rsidRPr="003C7362">
              <w:rPr>
                <w:b/>
                <w:bCs/>
                <w:sz w:val="24"/>
                <w:szCs w:val="24"/>
              </w:rPr>
              <w:t>Содержание учебного материала</w:t>
            </w:r>
            <w:r w:rsidRPr="003C7362">
              <w:rPr>
                <w:sz w:val="24"/>
                <w:szCs w:val="24"/>
              </w:rPr>
              <w:t xml:space="preserve"> </w:t>
            </w:r>
          </w:p>
        </w:tc>
        <w:tc>
          <w:tcPr>
            <w:tcW w:w="1985" w:type="dxa"/>
          </w:tcPr>
          <w:p w:rsidR="007E0A3D" w:rsidRPr="003C7362" w:rsidRDefault="00E81479"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r w:rsidR="007E0A3D" w:rsidRPr="003C7362">
              <w:rPr>
                <w:rFonts w:ascii="Times New Roman" w:hAnsi="Times New Roman" w:cs="Times New Roman"/>
                <w:b/>
                <w:bCs/>
                <w:sz w:val="24"/>
                <w:szCs w:val="24"/>
              </w:rPr>
              <w:t>/2</w:t>
            </w:r>
          </w:p>
        </w:tc>
        <w:tc>
          <w:tcPr>
            <w:tcW w:w="2410" w:type="dxa"/>
            <w:vMerge w:val="restart"/>
          </w:tcPr>
          <w:p w:rsidR="007E0A3D" w:rsidRPr="003C7362" w:rsidRDefault="007E0A3D" w:rsidP="003C7362">
            <w:pPr>
              <w:spacing w:after="0" w:line="240" w:lineRule="auto"/>
              <w:ind w:left="34"/>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Pr>
                <w:rFonts w:ascii="Times New Roman" w:hAnsi="Times New Roman" w:cs="Times New Roman"/>
                <w:sz w:val="24"/>
                <w:szCs w:val="24"/>
              </w:rPr>
              <w:t xml:space="preserve">, </w:t>
            </w:r>
          </w:p>
        </w:tc>
      </w:tr>
      <w:tr w:rsidR="007E0A3D" w:rsidRPr="003C7362" w:rsidTr="00E00A29">
        <w:trPr>
          <w:trHeight w:val="315"/>
        </w:trPr>
        <w:tc>
          <w:tcPr>
            <w:tcW w:w="2376" w:type="dxa"/>
            <w:vMerge/>
          </w:tcPr>
          <w:p w:rsidR="007E0A3D" w:rsidRPr="003C7362" w:rsidRDefault="007E0A3D" w:rsidP="003C7362">
            <w:pPr>
              <w:spacing w:after="0" w:line="240" w:lineRule="auto"/>
              <w:rPr>
                <w:rFonts w:ascii="Times New Roman" w:hAnsi="Times New Roman" w:cs="Times New Roman"/>
                <w:b/>
                <w:bCs/>
                <w:sz w:val="24"/>
                <w:szCs w:val="24"/>
              </w:rPr>
            </w:pPr>
          </w:p>
        </w:tc>
        <w:tc>
          <w:tcPr>
            <w:tcW w:w="426" w:type="dxa"/>
          </w:tcPr>
          <w:p w:rsidR="007E0A3D" w:rsidRPr="003C7362" w:rsidRDefault="007E0A3D" w:rsidP="003C7362">
            <w:pPr>
              <w:pStyle w:val="Default"/>
              <w:jc w:val="both"/>
            </w:pPr>
            <w:r w:rsidRPr="003C7362">
              <w:t>1</w:t>
            </w:r>
          </w:p>
        </w:tc>
        <w:tc>
          <w:tcPr>
            <w:tcW w:w="8079" w:type="dxa"/>
          </w:tcPr>
          <w:p w:rsidR="007E0A3D" w:rsidRPr="003C7362" w:rsidRDefault="007E0A3D" w:rsidP="003C7362">
            <w:pPr>
              <w:pStyle w:val="Default"/>
              <w:jc w:val="both"/>
            </w:pPr>
            <w:r w:rsidRPr="003C7362">
              <w:t>Орфоэпические нормы. Варианты русского литературного произношения.</w:t>
            </w:r>
          </w:p>
        </w:tc>
        <w:tc>
          <w:tcPr>
            <w:tcW w:w="1985" w:type="dxa"/>
          </w:tcPr>
          <w:p w:rsidR="007E0A3D" w:rsidRPr="006628F5" w:rsidRDefault="007E0A3D" w:rsidP="003C7362">
            <w:pPr>
              <w:spacing w:after="0" w:line="240" w:lineRule="auto"/>
              <w:jc w:val="center"/>
              <w:rPr>
                <w:rFonts w:ascii="Times New Roman" w:hAnsi="Times New Roman" w:cs="Times New Roman"/>
                <w:b/>
                <w:bCs/>
                <w:sz w:val="24"/>
                <w:szCs w:val="24"/>
              </w:rPr>
            </w:pPr>
            <w:r w:rsidRPr="006628F5">
              <w:rPr>
                <w:rFonts w:ascii="Times New Roman" w:hAnsi="Times New Roman" w:cs="Times New Roman"/>
                <w:b/>
                <w:bCs/>
                <w:sz w:val="24"/>
                <w:szCs w:val="24"/>
              </w:rPr>
              <w:t>4</w:t>
            </w:r>
          </w:p>
        </w:tc>
        <w:tc>
          <w:tcPr>
            <w:tcW w:w="2410" w:type="dxa"/>
            <w:vMerge/>
          </w:tcPr>
          <w:p w:rsidR="007E0A3D" w:rsidRPr="003C7362" w:rsidRDefault="007E0A3D" w:rsidP="003C7362">
            <w:pPr>
              <w:spacing w:after="0" w:line="240" w:lineRule="auto"/>
              <w:ind w:left="34"/>
              <w:rPr>
                <w:rFonts w:ascii="Times New Roman" w:hAnsi="Times New Roman" w:cs="Times New Roman"/>
                <w:sz w:val="24"/>
                <w:szCs w:val="24"/>
              </w:rPr>
            </w:pPr>
          </w:p>
        </w:tc>
      </w:tr>
      <w:tr w:rsidR="007E0A3D" w:rsidRPr="003C7362" w:rsidTr="00E00A29">
        <w:trPr>
          <w:trHeight w:val="189"/>
        </w:trPr>
        <w:tc>
          <w:tcPr>
            <w:tcW w:w="2376" w:type="dxa"/>
            <w:vMerge/>
          </w:tcPr>
          <w:p w:rsidR="007E0A3D" w:rsidRPr="003C7362" w:rsidRDefault="007E0A3D" w:rsidP="003C7362">
            <w:pPr>
              <w:spacing w:after="0" w:line="240" w:lineRule="auto"/>
              <w:rPr>
                <w:rFonts w:ascii="Times New Roman" w:hAnsi="Times New Roman" w:cs="Times New Roman"/>
                <w:sz w:val="24"/>
                <w:szCs w:val="24"/>
              </w:rPr>
            </w:pPr>
          </w:p>
        </w:tc>
        <w:tc>
          <w:tcPr>
            <w:tcW w:w="8505" w:type="dxa"/>
            <w:gridSpan w:val="2"/>
          </w:tcPr>
          <w:p w:rsidR="007E0A3D" w:rsidRPr="003C7362" w:rsidRDefault="007E0A3D" w:rsidP="003C7362">
            <w:pPr>
              <w:pStyle w:val="TableParagraph"/>
              <w:ind w:left="108" w:right="89"/>
              <w:jc w:val="both"/>
              <w:rPr>
                <w:b/>
                <w:bCs/>
                <w:sz w:val="24"/>
                <w:szCs w:val="24"/>
              </w:rPr>
            </w:pPr>
            <w:r w:rsidRPr="003C7362">
              <w:rPr>
                <w:b/>
                <w:bCs/>
                <w:sz w:val="24"/>
                <w:szCs w:val="24"/>
              </w:rPr>
              <w:t>Практические занятия</w:t>
            </w:r>
          </w:p>
        </w:tc>
        <w:tc>
          <w:tcPr>
            <w:tcW w:w="1985" w:type="dxa"/>
            <w:vMerge w:val="restart"/>
          </w:tcPr>
          <w:p w:rsidR="007E0A3D" w:rsidRPr="003C7362" w:rsidRDefault="007E0A3D" w:rsidP="007A0D49">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r w:rsidR="001B1916">
              <w:rPr>
                <w:rFonts w:ascii="Times New Roman" w:hAnsi="Times New Roman" w:cs="Times New Roman"/>
                <w:b/>
                <w:bCs/>
                <w:sz w:val="24"/>
                <w:szCs w:val="24"/>
              </w:rPr>
              <w:t>/2</w:t>
            </w:r>
          </w:p>
        </w:tc>
        <w:tc>
          <w:tcPr>
            <w:tcW w:w="2410" w:type="dxa"/>
            <w:vMerge/>
          </w:tcPr>
          <w:p w:rsidR="007E0A3D" w:rsidRPr="003C7362" w:rsidRDefault="007E0A3D" w:rsidP="003C7362">
            <w:pPr>
              <w:spacing w:after="0" w:line="240" w:lineRule="auto"/>
              <w:ind w:left="34"/>
              <w:rPr>
                <w:rFonts w:ascii="Times New Roman" w:hAnsi="Times New Roman" w:cs="Times New Roman"/>
                <w:sz w:val="24"/>
                <w:szCs w:val="24"/>
              </w:rPr>
            </w:pPr>
          </w:p>
        </w:tc>
      </w:tr>
      <w:tr w:rsidR="007E0A3D" w:rsidRPr="003C7362" w:rsidTr="00E00A29">
        <w:trPr>
          <w:trHeight w:val="259"/>
        </w:trPr>
        <w:tc>
          <w:tcPr>
            <w:tcW w:w="2376" w:type="dxa"/>
            <w:vMerge/>
          </w:tcPr>
          <w:p w:rsidR="007E0A3D" w:rsidRPr="003C7362" w:rsidRDefault="007E0A3D" w:rsidP="003C7362">
            <w:pPr>
              <w:spacing w:after="0" w:line="240" w:lineRule="auto"/>
              <w:rPr>
                <w:rFonts w:ascii="Times New Roman" w:hAnsi="Times New Roman" w:cs="Times New Roman"/>
                <w:sz w:val="24"/>
                <w:szCs w:val="24"/>
              </w:rPr>
            </w:pPr>
          </w:p>
        </w:tc>
        <w:tc>
          <w:tcPr>
            <w:tcW w:w="426" w:type="dxa"/>
          </w:tcPr>
          <w:p w:rsidR="007E0A3D" w:rsidRPr="003C7362" w:rsidRDefault="007E0A3D" w:rsidP="003C7362">
            <w:pPr>
              <w:pStyle w:val="TableParagraph"/>
              <w:ind w:left="108" w:right="89"/>
              <w:jc w:val="both"/>
              <w:rPr>
                <w:sz w:val="24"/>
                <w:szCs w:val="24"/>
              </w:rPr>
            </w:pPr>
            <w:r w:rsidRPr="003C7362">
              <w:rPr>
                <w:sz w:val="24"/>
                <w:szCs w:val="24"/>
              </w:rPr>
              <w:t>1</w:t>
            </w:r>
          </w:p>
        </w:tc>
        <w:tc>
          <w:tcPr>
            <w:tcW w:w="8079" w:type="dxa"/>
          </w:tcPr>
          <w:p w:rsidR="007E0A3D" w:rsidRPr="003C7362" w:rsidRDefault="007E0A3D" w:rsidP="003C7362">
            <w:pPr>
              <w:pStyle w:val="TableParagraph"/>
              <w:ind w:left="108" w:right="89"/>
              <w:jc w:val="both"/>
              <w:rPr>
                <w:sz w:val="24"/>
                <w:szCs w:val="24"/>
              </w:rPr>
            </w:pPr>
            <w:r w:rsidRPr="003C7362">
              <w:rPr>
                <w:sz w:val="24"/>
                <w:szCs w:val="24"/>
              </w:rPr>
              <w:t>Нормы произношения и ударения.</w:t>
            </w:r>
          </w:p>
        </w:tc>
        <w:tc>
          <w:tcPr>
            <w:tcW w:w="1985" w:type="dxa"/>
            <w:vMerge/>
          </w:tcPr>
          <w:p w:rsidR="007E0A3D" w:rsidRPr="003C7362" w:rsidRDefault="007E0A3D" w:rsidP="003C7362">
            <w:pPr>
              <w:spacing w:after="0" w:line="240" w:lineRule="auto"/>
              <w:jc w:val="center"/>
              <w:rPr>
                <w:rFonts w:ascii="Times New Roman" w:hAnsi="Times New Roman" w:cs="Times New Roman"/>
                <w:sz w:val="24"/>
                <w:szCs w:val="24"/>
              </w:rPr>
            </w:pPr>
          </w:p>
        </w:tc>
        <w:tc>
          <w:tcPr>
            <w:tcW w:w="2410" w:type="dxa"/>
            <w:vMerge/>
          </w:tcPr>
          <w:p w:rsidR="007E0A3D" w:rsidRPr="003C7362" w:rsidRDefault="007E0A3D" w:rsidP="003C7362">
            <w:pPr>
              <w:spacing w:after="0" w:line="240" w:lineRule="auto"/>
              <w:ind w:left="720"/>
              <w:rPr>
                <w:rFonts w:ascii="Times New Roman" w:hAnsi="Times New Roman" w:cs="Times New Roman"/>
                <w:sz w:val="24"/>
                <w:szCs w:val="24"/>
              </w:rPr>
            </w:pPr>
          </w:p>
        </w:tc>
      </w:tr>
      <w:tr w:rsidR="003C7362" w:rsidRPr="003C7362" w:rsidTr="00E00A29">
        <w:trPr>
          <w:trHeight w:val="235"/>
        </w:trPr>
        <w:tc>
          <w:tcPr>
            <w:tcW w:w="2376" w:type="dxa"/>
            <w:vMerge w:val="restart"/>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1.3. Графика и орфография</w:t>
            </w:r>
          </w:p>
        </w:tc>
        <w:tc>
          <w:tcPr>
            <w:tcW w:w="8505" w:type="dxa"/>
            <w:gridSpan w:val="2"/>
          </w:tcPr>
          <w:p w:rsidR="003C7362" w:rsidRPr="003C7362" w:rsidRDefault="003C7362" w:rsidP="003C7362">
            <w:pPr>
              <w:pStyle w:val="TableParagraph"/>
              <w:ind w:left="108" w:right="89"/>
              <w:jc w:val="both"/>
              <w:rPr>
                <w:b/>
                <w:bCs/>
                <w:sz w:val="24"/>
                <w:szCs w:val="24"/>
              </w:rPr>
            </w:pPr>
            <w:r w:rsidRPr="003C7362">
              <w:rPr>
                <w:b/>
                <w:bCs/>
                <w:sz w:val="24"/>
                <w:szCs w:val="24"/>
              </w:rPr>
              <w:t>Содержание учебного материала</w:t>
            </w:r>
            <w:r w:rsidRPr="003C7362">
              <w:rPr>
                <w:sz w:val="24"/>
                <w:szCs w:val="24"/>
              </w:rPr>
              <w:t xml:space="preserve"> </w:t>
            </w:r>
          </w:p>
        </w:tc>
        <w:tc>
          <w:tcPr>
            <w:tcW w:w="1985" w:type="dxa"/>
          </w:tcPr>
          <w:p w:rsidR="003C7362" w:rsidRPr="003C7362" w:rsidRDefault="004C6DE2"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3C7362" w:rsidRPr="003C7362">
              <w:rPr>
                <w:rFonts w:ascii="Times New Roman" w:hAnsi="Times New Roman" w:cs="Times New Roman"/>
                <w:b/>
                <w:bCs/>
                <w:sz w:val="24"/>
                <w:szCs w:val="24"/>
              </w:rPr>
              <w:t>/2</w:t>
            </w:r>
          </w:p>
        </w:tc>
        <w:tc>
          <w:tcPr>
            <w:tcW w:w="2410" w:type="dxa"/>
            <w:vMerge w:val="restart"/>
          </w:tcPr>
          <w:p w:rsidR="003C7362" w:rsidRPr="003C7362" w:rsidRDefault="003C7362" w:rsidP="003C7362">
            <w:pPr>
              <w:spacing w:after="0" w:line="240" w:lineRule="auto"/>
              <w:ind w:left="34"/>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sidR="00A314FE">
              <w:rPr>
                <w:rFonts w:ascii="Times New Roman" w:hAnsi="Times New Roman" w:cs="Times New Roman"/>
                <w:sz w:val="24"/>
                <w:szCs w:val="24"/>
              </w:rPr>
              <w:t xml:space="preserve">, </w:t>
            </w:r>
          </w:p>
        </w:tc>
      </w:tr>
      <w:tr w:rsidR="003C7362" w:rsidRPr="003C7362" w:rsidTr="00E00A29">
        <w:trPr>
          <w:trHeight w:val="215"/>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3C7362" w:rsidP="003C7362">
            <w:pPr>
              <w:pStyle w:val="Default"/>
              <w:jc w:val="both"/>
            </w:pPr>
            <w:r w:rsidRPr="003C7362">
              <w:t>1</w:t>
            </w:r>
          </w:p>
        </w:tc>
        <w:tc>
          <w:tcPr>
            <w:tcW w:w="8079" w:type="dxa"/>
          </w:tcPr>
          <w:p w:rsidR="003C7362" w:rsidRPr="003C7362" w:rsidRDefault="003C7362" w:rsidP="003C7362">
            <w:pPr>
              <w:pStyle w:val="Default"/>
              <w:jc w:val="both"/>
            </w:pPr>
            <w:r w:rsidRPr="003C7362">
              <w:t>Основные принципы русской графики и орфографии.</w:t>
            </w:r>
            <w:r w:rsidR="006628F5">
              <w:t xml:space="preserve"> Основные орфограммы.</w:t>
            </w:r>
          </w:p>
        </w:tc>
        <w:tc>
          <w:tcPr>
            <w:tcW w:w="1985" w:type="dxa"/>
          </w:tcPr>
          <w:p w:rsidR="003C7362" w:rsidRPr="006628F5" w:rsidRDefault="004C6DE2"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ind w:left="34"/>
              <w:rPr>
                <w:rFonts w:ascii="Times New Roman" w:hAnsi="Times New Roman" w:cs="Times New Roman"/>
                <w:sz w:val="24"/>
                <w:szCs w:val="24"/>
              </w:rPr>
            </w:pPr>
          </w:p>
        </w:tc>
      </w:tr>
      <w:tr w:rsidR="003C7362" w:rsidRPr="003C7362" w:rsidTr="00E00A29">
        <w:trPr>
          <w:trHeight w:val="70"/>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8505" w:type="dxa"/>
            <w:gridSpan w:val="2"/>
          </w:tcPr>
          <w:p w:rsidR="003C7362" w:rsidRPr="003C7362" w:rsidRDefault="003C7362" w:rsidP="003C7362">
            <w:pPr>
              <w:pStyle w:val="Default"/>
              <w:jc w:val="both"/>
              <w:rPr>
                <w:b/>
                <w:bCs/>
              </w:rPr>
            </w:pPr>
            <w:r w:rsidRPr="003C7362">
              <w:rPr>
                <w:b/>
                <w:bCs/>
              </w:rPr>
              <w:t>Практические занятия</w:t>
            </w:r>
          </w:p>
        </w:tc>
        <w:tc>
          <w:tcPr>
            <w:tcW w:w="1985" w:type="dxa"/>
            <w:vMerge w:val="restart"/>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r w:rsidR="001B1916">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ind w:left="34"/>
              <w:rPr>
                <w:rFonts w:ascii="Times New Roman" w:hAnsi="Times New Roman" w:cs="Times New Roman"/>
                <w:sz w:val="24"/>
                <w:szCs w:val="24"/>
              </w:rPr>
            </w:pPr>
          </w:p>
        </w:tc>
      </w:tr>
      <w:tr w:rsidR="003C7362" w:rsidRPr="003C7362" w:rsidTr="00E00A29">
        <w:trPr>
          <w:trHeight w:val="337"/>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3C7362" w:rsidP="003C7362">
            <w:pPr>
              <w:pStyle w:val="Default"/>
              <w:jc w:val="both"/>
            </w:pPr>
            <w:r w:rsidRPr="003C7362">
              <w:t>2</w:t>
            </w:r>
          </w:p>
        </w:tc>
        <w:tc>
          <w:tcPr>
            <w:tcW w:w="8079" w:type="dxa"/>
          </w:tcPr>
          <w:p w:rsidR="003C7362" w:rsidRPr="003C7362" w:rsidRDefault="003C7362" w:rsidP="003C7362">
            <w:pPr>
              <w:pStyle w:val="Default"/>
              <w:jc w:val="both"/>
            </w:pPr>
            <w:r w:rsidRPr="003C7362">
              <w:t>Работа с основными орфограммами.</w:t>
            </w:r>
          </w:p>
        </w:tc>
        <w:tc>
          <w:tcPr>
            <w:tcW w:w="1985" w:type="dxa"/>
            <w:vMerge/>
          </w:tcPr>
          <w:p w:rsidR="003C7362" w:rsidRPr="003C7362" w:rsidRDefault="003C7362" w:rsidP="003C7362">
            <w:pPr>
              <w:pStyle w:val="Default"/>
              <w:jc w:val="center"/>
            </w:pPr>
          </w:p>
        </w:tc>
        <w:tc>
          <w:tcPr>
            <w:tcW w:w="2410" w:type="dxa"/>
            <w:vMerge/>
          </w:tcPr>
          <w:p w:rsidR="003C7362" w:rsidRPr="003C7362" w:rsidRDefault="003C7362" w:rsidP="003C7362">
            <w:pPr>
              <w:spacing w:after="0" w:line="240" w:lineRule="auto"/>
              <w:ind w:left="720"/>
              <w:rPr>
                <w:rFonts w:ascii="Times New Roman" w:hAnsi="Times New Roman" w:cs="Times New Roman"/>
                <w:sz w:val="24"/>
                <w:szCs w:val="24"/>
              </w:rPr>
            </w:pPr>
          </w:p>
        </w:tc>
      </w:tr>
      <w:tr w:rsidR="003C7362" w:rsidRPr="003C7362" w:rsidTr="00E00A29">
        <w:trPr>
          <w:trHeight w:val="276"/>
        </w:trPr>
        <w:tc>
          <w:tcPr>
            <w:tcW w:w="2376" w:type="dxa"/>
            <w:vMerge w:val="restart"/>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1.4. Лексика и фразеология</w:t>
            </w:r>
          </w:p>
          <w:p w:rsidR="003C7362" w:rsidRPr="003C7362" w:rsidRDefault="003C7362" w:rsidP="003C7362">
            <w:pPr>
              <w:spacing w:after="0" w:line="240" w:lineRule="auto"/>
              <w:jc w:val="center"/>
              <w:rPr>
                <w:rFonts w:ascii="Times New Roman" w:hAnsi="Times New Roman" w:cs="Times New Roman"/>
                <w:sz w:val="24"/>
                <w:szCs w:val="24"/>
              </w:rPr>
            </w:pPr>
          </w:p>
        </w:tc>
        <w:tc>
          <w:tcPr>
            <w:tcW w:w="8505" w:type="dxa"/>
            <w:gridSpan w:val="2"/>
          </w:tcPr>
          <w:p w:rsidR="003C7362" w:rsidRPr="003C7362" w:rsidRDefault="003C7362" w:rsidP="003C7362">
            <w:pPr>
              <w:pStyle w:val="TableParagraph"/>
              <w:ind w:left="108" w:right="89"/>
              <w:jc w:val="both"/>
              <w:rPr>
                <w:b/>
                <w:bCs/>
                <w:sz w:val="24"/>
                <w:szCs w:val="24"/>
              </w:rPr>
            </w:pPr>
            <w:r w:rsidRPr="003C7362">
              <w:rPr>
                <w:b/>
                <w:bCs/>
                <w:sz w:val="24"/>
                <w:szCs w:val="24"/>
              </w:rPr>
              <w:t>Содержание учебного материала</w:t>
            </w:r>
            <w:r w:rsidRPr="003C7362">
              <w:rPr>
                <w:sz w:val="24"/>
                <w:szCs w:val="24"/>
              </w:rPr>
              <w:t xml:space="preserve"> </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r w:rsidRPr="003C7362">
              <w:rPr>
                <w:rFonts w:ascii="Times New Roman" w:hAnsi="Times New Roman" w:cs="Times New Roman"/>
                <w:b/>
                <w:bCs/>
                <w:sz w:val="24"/>
                <w:szCs w:val="24"/>
                <w:lang w:val="en-US"/>
              </w:rPr>
              <w:t>/</w:t>
            </w:r>
            <w:r w:rsidRPr="003C7362">
              <w:rPr>
                <w:rFonts w:ascii="Times New Roman" w:hAnsi="Times New Roman" w:cs="Times New Roman"/>
                <w:b/>
                <w:bCs/>
                <w:sz w:val="24"/>
                <w:szCs w:val="24"/>
              </w:rPr>
              <w:t>-</w:t>
            </w:r>
          </w:p>
        </w:tc>
        <w:tc>
          <w:tcPr>
            <w:tcW w:w="2410" w:type="dxa"/>
            <w:vMerge w:val="restart"/>
          </w:tcPr>
          <w:p w:rsidR="003C7362" w:rsidRPr="003C7362" w:rsidRDefault="003C7362"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sidR="00A314FE">
              <w:rPr>
                <w:rFonts w:ascii="Times New Roman" w:hAnsi="Times New Roman" w:cs="Times New Roman"/>
                <w:sz w:val="24"/>
                <w:szCs w:val="24"/>
              </w:rPr>
              <w:t xml:space="preserve">, </w:t>
            </w:r>
          </w:p>
        </w:tc>
      </w:tr>
      <w:tr w:rsidR="003C7362" w:rsidRPr="003C7362" w:rsidTr="00E00A29">
        <w:trPr>
          <w:trHeight w:val="395"/>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3C7362" w:rsidP="003C7362">
            <w:pPr>
              <w:pStyle w:val="Default"/>
              <w:jc w:val="both"/>
              <w:rPr>
                <w:lang w:val="en-US"/>
              </w:rPr>
            </w:pPr>
            <w:r w:rsidRPr="003C7362">
              <w:rPr>
                <w:lang w:val="en-US"/>
              </w:rPr>
              <w:t>1</w:t>
            </w:r>
          </w:p>
        </w:tc>
        <w:tc>
          <w:tcPr>
            <w:tcW w:w="8079" w:type="dxa"/>
          </w:tcPr>
          <w:p w:rsidR="003C7362" w:rsidRPr="003C7362" w:rsidRDefault="006628F5"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Лексические норы. </w:t>
            </w:r>
            <w:r w:rsidR="003C7362" w:rsidRPr="003C7362">
              <w:rPr>
                <w:rFonts w:ascii="Times New Roman" w:hAnsi="Times New Roman" w:cs="Times New Roman"/>
                <w:sz w:val="24"/>
                <w:szCs w:val="24"/>
              </w:rPr>
              <w:t>Слово, его лексическое значение. Лексические нормы. Типы словарей. Фразеология русского языка.</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ind w:left="720"/>
              <w:rPr>
                <w:rFonts w:ascii="Times New Roman" w:hAnsi="Times New Roman" w:cs="Times New Roman"/>
                <w:sz w:val="24"/>
                <w:szCs w:val="24"/>
              </w:rPr>
            </w:pPr>
          </w:p>
        </w:tc>
      </w:tr>
      <w:tr w:rsidR="003D3D44" w:rsidRPr="003C7362" w:rsidTr="00E00A29">
        <w:trPr>
          <w:trHeight w:val="273"/>
        </w:trPr>
        <w:tc>
          <w:tcPr>
            <w:tcW w:w="2376" w:type="dxa"/>
            <w:vMerge w:val="restart"/>
          </w:tcPr>
          <w:p w:rsidR="003D3D44" w:rsidRPr="003C7362" w:rsidRDefault="003D3D44"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1.5.</w:t>
            </w:r>
            <w:r w:rsidR="00F527A9" w:rsidRPr="003C7362">
              <w:rPr>
                <w:rFonts w:ascii="Times New Roman" w:hAnsi="Times New Roman" w:cs="Times New Roman"/>
                <w:b/>
                <w:bCs/>
                <w:sz w:val="24"/>
                <w:szCs w:val="24"/>
              </w:rPr>
              <w:t xml:space="preserve"> Морфемика</w:t>
            </w:r>
          </w:p>
        </w:tc>
        <w:tc>
          <w:tcPr>
            <w:tcW w:w="8505" w:type="dxa"/>
            <w:gridSpan w:val="2"/>
          </w:tcPr>
          <w:p w:rsidR="003D3D44" w:rsidRPr="003C7362" w:rsidRDefault="003D3D44" w:rsidP="003C7362">
            <w:pPr>
              <w:pStyle w:val="Default"/>
              <w:rPr>
                <w:b/>
                <w:bCs/>
              </w:rPr>
            </w:pPr>
            <w:r w:rsidRPr="003C7362">
              <w:rPr>
                <w:b/>
                <w:bCs/>
              </w:rPr>
              <w:t>Содержание учебного материала</w:t>
            </w:r>
            <w:r w:rsidR="009C5CD1" w:rsidRPr="003C7362">
              <w:rPr>
                <w:b/>
                <w:bCs/>
              </w:rPr>
              <w:t xml:space="preserve"> </w:t>
            </w:r>
          </w:p>
        </w:tc>
        <w:tc>
          <w:tcPr>
            <w:tcW w:w="1985" w:type="dxa"/>
          </w:tcPr>
          <w:p w:rsidR="003D3D44" w:rsidRPr="003C7362" w:rsidRDefault="00830F5C"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4</w:t>
            </w:r>
            <w:r w:rsidR="003D3D44" w:rsidRPr="003C7362">
              <w:rPr>
                <w:rFonts w:ascii="Times New Roman" w:hAnsi="Times New Roman" w:cs="Times New Roman"/>
                <w:b/>
                <w:bCs/>
                <w:sz w:val="24"/>
                <w:szCs w:val="24"/>
                <w:lang w:val="en-US"/>
              </w:rPr>
              <w:t>/</w:t>
            </w:r>
            <w:r w:rsidRPr="003C7362">
              <w:rPr>
                <w:rFonts w:ascii="Times New Roman" w:hAnsi="Times New Roman" w:cs="Times New Roman"/>
                <w:b/>
                <w:bCs/>
                <w:sz w:val="24"/>
                <w:szCs w:val="24"/>
              </w:rPr>
              <w:t>-</w:t>
            </w:r>
          </w:p>
        </w:tc>
        <w:tc>
          <w:tcPr>
            <w:tcW w:w="2410" w:type="dxa"/>
            <w:vMerge w:val="restart"/>
          </w:tcPr>
          <w:p w:rsidR="003D3D44" w:rsidRPr="003C7362" w:rsidRDefault="00830F5C"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sidR="00A314FE">
              <w:rPr>
                <w:rFonts w:ascii="Times New Roman" w:hAnsi="Times New Roman" w:cs="Times New Roman"/>
                <w:sz w:val="24"/>
                <w:szCs w:val="24"/>
              </w:rPr>
              <w:t xml:space="preserve">, </w:t>
            </w:r>
          </w:p>
        </w:tc>
      </w:tr>
      <w:tr w:rsidR="009C5CD1" w:rsidRPr="003C7362" w:rsidTr="00E00A29">
        <w:trPr>
          <w:trHeight w:val="139"/>
        </w:trPr>
        <w:tc>
          <w:tcPr>
            <w:tcW w:w="2376" w:type="dxa"/>
            <w:vMerge/>
          </w:tcPr>
          <w:p w:rsidR="009C5CD1" w:rsidRPr="003C7362" w:rsidRDefault="009C5CD1" w:rsidP="003C7362">
            <w:pPr>
              <w:spacing w:after="0" w:line="240" w:lineRule="auto"/>
              <w:jc w:val="center"/>
              <w:rPr>
                <w:rFonts w:ascii="Times New Roman" w:hAnsi="Times New Roman" w:cs="Times New Roman"/>
                <w:b/>
                <w:bCs/>
                <w:sz w:val="24"/>
                <w:szCs w:val="24"/>
              </w:rPr>
            </w:pPr>
          </w:p>
        </w:tc>
        <w:tc>
          <w:tcPr>
            <w:tcW w:w="426" w:type="dxa"/>
          </w:tcPr>
          <w:p w:rsidR="009C5CD1" w:rsidRPr="003C7362" w:rsidRDefault="009C5CD1" w:rsidP="003C7362">
            <w:pPr>
              <w:pStyle w:val="Default"/>
            </w:pPr>
            <w:r w:rsidRPr="003C7362">
              <w:t>1</w:t>
            </w:r>
          </w:p>
        </w:tc>
        <w:tc>
          <w:tcPr>
            <w:tcW w:w="8079" w:type="dxa"/>
          </w:tcPr>
          <w:p w:rsidR="009C5CD1" w:rsidRPr="003C7362" w:rsidRDefault="00F527A9" w:rsidP="003C7362">
            <w:pPr>
              <w:pStyle w:val="Default"/>
            </w:pPr>
            <w:r w:rsidRPr="003C7362">
              <w:t>Понятие морфемы как значимой части слова. Способы словообразования.</w:t>
            </w:r>
          </w:p>
        </w:tc>
        <w:tc>
          <w:tcPr>
            <w:tcW w:w="1985" w:type="dxa"/>
          </w:tcPr>
          <w:p w:rsidR="009C5CD1" w:rsidRPr="003C7362" w:rsidRDefault="00FC26E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9C5CD1" w:rsidRPr="003C7362" w:rsidRDefault="009C5CD1" w:rsidP="003C7362">
            <w:pPr>
              <w:spacing w:after="0" w:line="240" w:lineRule="auto"/>
              <w:ind w:left="720"/>
              <w:rPr>
                <w:rFonts w:ascii="Times New Roman" w:hAnsi="Times New Roman" w:cs="Times New Roman"/>
                <w:sz w:val="24"/>
                <w:szCs w:val="24"/>
              </w:rPr>
            </w:pPr>
          </w:p>
        </w:tc>
      </w:tr>
      <w:tr w:rsidR="00F527A9" w:rsidRPr="003C7362" w:rsidTr="00E00A29">
        <w:trPr>
          <w:trHeight w:val="568"/>
        </w:trPr>
        <w:tc>
          <w:tcPr>
            <w:tcW w:w="2376" w:type="dxa"/>
            <w:vMerge/>
          </w:tcPr>
          <w:p w:rsidR="00F527A9" w:rsidRPr="003C7362" w:rsidRDefault="00F527A9" w:rsidP="003C7362">
            <w:pPr>
              <w:spacing w:after="0" w:line="240" w:lineRule="auto"/>
              <w:jc w:val="center"/>
              <w:rPr>
                <w:rFonts w:ascii="Times New Roman" w:hAnsi="Times New Roman" w:cs="Times New Roman"/>
                <w:b/>
                <w:bCs/>
                <w:sz w:val="24"/>
                <w:szCs w:val="24"/>
              </w:rPr>
            </w:pPr>
          </w:p>
        </w:tc>
        <w:tc>
          <w:tcPr>
            <w:tcW w:w="426" w:type="dxa"/>
          </w:tcPr>
          <w:p w:rsidR="00F527A9" w:rsidRPr="003C7362" w:rsidRDefault="00F527A9" w:rsidP="003C7362">
            <w:pPr>
              <w:pStyle w:val="Default"/>
            </w:pPr>
            <w:r w:rsidRPr="003C7362">
              <w:t>2</w:t>
            </w:r>
          </w:p>
        </w:tc>
        <w:tc>
          <w:tcPr>
            <w:tcW w:w="8079" w:type="dxa"/>
          </w:tcPr>
          <w:p w:rsidR="00F527A9" w:rsidRPr="003C7362" w:rsidRDefault="00F527A9" w:rsidP="003C7362">
            <w:pPr>
              <w:pStyle w:val="Default"/>
            </w:pPr>
            <w:r w:rsidRPr="003C7362">
              <w:t>Правописание приставок ПРЕ- и –ПРИ. Правописание сложных слов, терминов.</w:t>
            </w:r>
          </w:p>
          <w:p w:rsidR="00F527A9" w:rsidRPr="003C7362" w:rsidRDefault="00F527A9" w:rsidP="003C7362">
            <w:pPr>
              <w:pStyle w:val="Default"/>
            </w:pPr>
            <w:r w:rsidRPr="003C7362">
              <w:t xml:space="preserve">Словообразовательные нормы русского языка.     </w:t>
            </w:r>
          </w:p>
        </w:tc>
        <w:tc>
          <w:tcPr>
            <w:tcW w:w="1985" w:type="dxa"/>
          </w:tcPr>
          <w:p w:rsidR="00F527A9" w:rsidRPr="003C7362" w:rsidRDefault="00FC26E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tcPr>
          <w:p w:rsidR="00F527A9" w:rsidRPr="003C7362" w:rsidRDefault="002D647B"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sidR="00A314FE">
              <w:rPr>
                <w:rFonts w:ascii="Times New Roman" w:hAnsi="Times New Roman" w:cs="Times New Roman"/>
                <w:sz w:val="24"/>
                <w:szCs w:val="24"/>
              </w:rPr>
              <w:t xml:space="preserve">, </w:t>
            </w:r>
          </w:p>
        </w:tc>
      </w:tr>
      <w:tr w:rsidR="003C7362" w:rsidRPr="003C7362" w:rsidTr="00E00A29">
        <w:trPr>
          <w:trHeight w:val="277"/>
        </w:trPr>
        <w:tc>
          <w:tcPr>
            <w:tcW w:w="2376" w:type="dxa"/>
            <w:vMerge w:val="restart"/>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1.6.</w:t>
            </w:r>
          </w:p>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Морфология</w:t>
            </w:r>
          </w:p>
        </w:tc>
        <w:tc>
          <w:tcPr>
            <w:tcW w:w="8505" w:type="dxa"/>
            <w:gridSpan w:val="2"/>
          </w:tcPr>
          <w:p w:rsidR="00E00A29" w:rsidRDefault="003C7362" w:rsidP="003C7362">
            <w:pPr>
              <w:pStyle w:val="Default"/>
              <w:rPr>
                <w:b/>
                <w:bCs/>
              </w:rPr>
            </w:pPr>
            <w:r w:rsidRPr="003C7362">
              <w:rPr>
                <w:b/>
                <w:bCs/>
              </w:rPr>
              <w:t xml:space="preserve">Содержание учебного материала </w:t>
            </w:r>
          </w:p>
          <w:p w:rsidR="00356E02" w:rsidRPr="003C7362" w:rsidRDefault="00356E02" w:rsidP="003C7362">
            <w:pPr>
              <w:pStyle w:val="Default"/>
              <w:rPr>
                <w:b/>
                <w:bCs/>
              </w:rPr>
            </w:pPr>
          </w:p>
        </w:tc>
        <w:tc>
          <w:tcPr>
            <w:tcW w:w="1985" w:type="dxa"/>
          </w:tcPr>
          <w:p w:rsidR="003C7362" w:rsidRPr="003C7362" w:rsidRDefault="00DB4ACC"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r w:rsidR="003C7362" w:rsidRPr="003C7362">
              <w:rPr>
                <w:rFonts w:ascii="Times New Roman" w:hAnsi="Times New Roman" w:cs="Times New Roman"/>
                <w:b/>
                <w:bCs/>
                <w:sz w:val="24"/>
                <w:szCs w:val="24"/>
                <w:lang w:val="en-US"/>
              </w:rPr>
              <w:t>/</w:t>
            </w:r>
            <w:r w:rsidR="003C7362" w:rsidRPr="003C7362">
              <w:rPr>
                <w:rFonts w:ascii="Times New Roman" w:hAnsi="Times New Roman" w:cs="Times New Roman"/>
                <w:b/>
                <w:bCs/>
                <w:sz w:val="24"/>
                <w:szCs w:val="24"/>
              </w:rPr>
              <w:t>-</w:t>
            </w:r>
          </w:p>
        </w:tc>
        <w:tc>
          <w:tcPr>
            <w:tcW w:w="2410" w:type="dxa"/>
            <w:vMerge w:val="restart"/>
          </w:tcPr>
          <w:p w:rsidR="003C7362" w:rsidRPr="003C7362" w:rsidRDefault="003C7362"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sidR="00A314FE">
              <w:rPr>
                <w:rFonts w:ascii="Times New Roman" w:hAnsi="Times New Roman" w:cs="Times New Roman"/>
                <w:sz w:val="24"/>
                <w:szCs w:val="24"/>
              </w:rPr>
              <w:t xml:space="preserve">, </w:t>
            </w:r>
          </w:p>
        </w:tc>
      </w:tr>
      <w:tr w:rsidR="003C7362" w:rsidRPr="003C7362" w:rsidTr="00E00A29">
        <w:trPr>
          <w:trHeight w:val="403"/>
        </w:trPr>
        <w:tc>
          <w:tcPr>
            <w:tcW w:w="2376" w:type="dxa"/>
            <w:vMerge/>
          </w:tcPr>
          <w:p w:rsidR="003C7362" w:rsidRPr="003C7362" w:rsidRDefault="003C7362" w:rsidP="003C7362">
            <w:pPr>
              <w:spacing w:after="0" w:line="240" w:lineRule="auto"/>
              <w:jc w:val="center"/>
              <w:rPr>
                <w:rFonts w:ascii="Times New Roman" w:hAnsi="Times New Roman" w:cs="Times New Roman"/>
                <w:b/>
                <w:bCs/>
                <w:sz w:val="24"/>
                <w:szCs w:val="24"/>
              </w:rPr>
            </w:pPr>
          </w:p>
        </w:tc>
        <w:tc>
          <w:tcPr>
            <w:tcW w:w="426" w:type="dxa"/>
          </w:tcPr>
          <w:p w:rsidR="003C7362" w:rsidRPr="003C7362" w:rsidRDefault="003C7362" w:rsidP="003C7362">
            <w:pPr>
              <w:pStyle w:val="Default"/>
            </w:pPr>
            <w:r w:rsidRPr="003C7362">
              <w:t>1</w:t>
            </w:r>
          </w:p>
        </w:tc>
        <w:tc>
          <w:tcPr>
            <w:tcW w:w="8079" w:type="dxa"/>
          </w:tcPr>
          <w:p w:rsidR="003C7362" w:rsidRPr="003C7362" w:rsidRDefault="003C7362" w:rsidP="003C7362">
            <w:pPr>
              <w:pStyle w:val="Default"/>
            </w:pPr>
            <w:r w:rsidRPr="003C7362">
              <w:t>Самостоятельные и служебные части речи.</w:t>
            </w:r>
          </w:p>
        </w:tc>
        <w:tc>
          <w:tcPr>
            <w:tcW w:w="1985" w:type="dxa"/>
          </w:tcPr>
          <w:p w:rsidR="003C7362" w:rsidRPr="003C7362" w:rsidRDefault="00DB4ACC"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439"/>
        </w:trPr>
        <w:tc>
          <w:tcPr>
            <w:tcW w:w="2376" w:type="dxa"/>
            <w:vMerge/>
          </w:tcPr>
          <w:p w:rsidR="003C7362" w:rsidRPr="003C7362" w:rsidRDefault="003C7362" w:rsidP="003C7362">
            <w:pPr>
              <w:spacing w:after="0" w:line="240" w:lineRule="auto"/>
              <w:jc w:val="center"/>
              <w:rPr>
                <w:rFonts w:ascii="Times New Roman" w:hAnsi="Times New Roman" w:cs="Times New Roman"/>
                <w:b/>
                <w:bCs/>
                <w:sz w:val="24"/>
                <w:szCs w:val="24"/>
              </w:rPr>
            </w:pPr>
          </w:p>
        </w:tc>
        <w:tc>
          <w:tcPr>
            <w:tcW w:w="426" w:type="dxa"/>
          </w:tcPr>
          <w:p w:rsidR="003C7362" w:rsidRPr="003C7362" w:rsidRDefault="003C7362" w:rsidP="003C7362">
            <w:pPr>
              <w:pStyle w:val="Default"/>
            </w:pPr>
            <w:r w:rsidRPr="003C7362">
              <w:t>2</w:t>
            </w:r>
          </w:p>
        </w:tc>
        <w:tc>
          <w:tcPr>
            <w:tcW w:w="8079" w:type="dxa"/>
          </w:tcPr>
          <w:p w:rsidR="003C7362" w:rsidRPr="003C7362" w:rsidRDefault="003C7362" w:rsidP="003C7362">
            <w:pPr>
              <w:pStyle w:val="Default"/>
            </w:pPr>
            <w:r w:rsidRPr="003C7362">
              <w:t>Морфологические нормы.</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2D647B" w:rsidRPr="003C7362" w:rsidTr="00E00A29">
        <w:trPr>
          <w:trHeight w:val="291"/>
        </w:trPr>
        <w:tc>
          <w:tcPr>
            <w:tcW w:w="2376" w:type="dxa"/>
            <w:vMerge w:val="restart"/>
          </w:tcPr>
          <w:p w:rsidR="002D647B" w:rsidRPr="003C7362" w:rsidRDefault="002D647B"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1.7. Синтаксис и пунктуация</w:t>
            </w:r>
          </w:p>
        </w:tc>
        <w:tc>
          <w:tcPr>
            <w:tcW w:w="8505" w:type="dxa"/>
            <w:gridSpan w:val="2"/>
          </w:tcPr>
          <w:p w:rsidR="002D647B" w:rsidRPr="003C7362" w:rsidRDefault="002D647B"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b/>
                <w:bCs/>
                <w:sz w:val="24"/>
                <w:szCs w:val="24"/>
              </w:rPr>
              <w:t>Содержание учебного материала</w:t>
            </w:r>
          </w:p>
        </w:tc>
        <w:tc>
          <w:tcPr>
            <w:tcW w:w="1985" w:type="dxa"/>
          </w:tcPr>
          <w:p w:rsidR="002D647B" w:rsidRPr="003C7362" w:rsidRDefault="00FB1AEB"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8</w:t>
            </w:r>
            <w:r w:rsidR="002D647B" w:rsidRPr="003C7362">
              <w:rPr>
                <w:rFonts w:ascii="Times New Roman" w:hAnsi="Times New Roman" w:cs="Times New Roman"/>
                <w:b/>
                <w:bCs/>
                <w:sz w:val="24"/>
                <w:szCs w:val="24"/>
              </w:rPr>
              <w:t>/</w:t>
            </w:r>
            <w:r w:rsidRPr="003C7362">
              <w:rPr>
                <w:rFonts w:ascii="Times New Roman" w:hAnsi="Times New Roman" w:cs="Times New Roman"/>
                <w:b/>
                <w:bCs/>
                <w:sz w:val="24"/>
                <w:szCs w:val="24"/>
              </w:rPr>
              <w:t>2</w:t>
            </w:r>
          </w:p>
        </w:tc>
        <w:tc>
          <w:tcPr>
            <w:tcW w:w="2410" w:type="dxa"/>
          </w:tcPr>
          <w:p w:rsidR="002D647B" w:rsidRPr="003C7362" w:rsidRDefault="002D647B" w:rsidP="003C7362">
            <w:pPr>
              <w:spacing w:after="0" w:line="240" w:lineRule="auto"/>
              <w:ind w:left="720"/>
              <w:rPr>
                <w:rFonts w:ascii="Times New Roman" w:hAnsi="Times New Roman" w:cs="Times New Roman"/>
                <w:sz w:val="24"/>
                <w:szCs w:val="24"/>
              </w:rPr>
            </w:pPr>
          </w:p>
        </w:tc>
      </w:tr>
      <w:tr w:rsidR="003C7362" w:rsidRPr="003C7362" w:rsidTr="00E00A29">
        <w:trPr>
          <w:trHeight w:val="369"/>
        </w:trPr>
        <w:tc>
          <w:tcPr>
            <w:tcW w:w="2376" w:type="dxa"/>
            <w:vMerge/>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26" w:type="dxa"/>
          </w:tcPr>
          <w:p w:rsidR="003C7362" w:rsidRPr="003C7362" w:rsidRDefault="003C7362" w:rsidP="003C7362">
            <w:pPr>
              <w:pStyle w:val="Default"/>
            </w:pPr>
            <w:r w:rsidRPr="003C7362">
              <w:t>1</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Основные синтаксические единицы: словосочетания и предложения.</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val="restart"/>
          </w:tcPr>
          <w:p w:rsidR="003C7362" w:rsidRPr="003C7362" w:rsidRDefault="003C7362"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w:t>
            </w:r>
            <w:r w:rsidR="00A314FE">
              <w:rPr>
                <w:rFonts w:ascii="Times New Roman" w:hAnsi="Times New Roman" w:cs="Times New Roman"/>
                <w:sz w:val="24"/>
                <w:szCs w:val="24"/>
              </w:rPr>
              <w:t xml:space="preserve">, </w:t>
            </w:r>
          </w:p>
        </w:tc>
      </w:tr>
      <w:tr w:rsidR="003C7362" w:rsidRPr="003C7362" w:rsidTr="00E00A29">
        <w:trPr>
          <w:trHeight w:val="70"/>
        </w:trPr>
        <w:tc>
          <w:tcPr>
            <w:tcW w:w="2376" w:type="dxa"/>
            <w:vMerge/>
          </w:tcPr>
          <w:p w:rsidR="003C7362" w:rsidRPr="003C7362" w:rsidRDefault="003C7362" w:rsidP="003C7362">
            <w:pPr>
              <w:spacing w:after="0" w:line="240" w:lineRule="auto"/>
              <w:jc w:val="center"/>
              <w:rPr>
                <w:rFonts w:ascii="Times New Roman" w:hAnsi="Times New Roman" w:cs="Times New Roman"/>
                <w:b/>
                <w:bCs/>
                <w:sz w:val="24"/>
                <w:szCs w:val="24"/>
              </w:rPr>
            </w:pPr>
          </w:p>
        </w:tc>
        <w:tc>
          <w:tcPr>
            <w:tcW w:w="426" w:type="dxa"/>
          </w:tcPr>
          <w:p w:rsidR="003C7362" w:rsidRPr="003C7362" w:rsidRDefault="003C7362" w:rsidP="003C7362">
            <w:pPr>
              <w:pStyle w:val="Default"/>
            </w:pPr>
            <w:r w:rsidRPr="003C7362">
              <w:t>2</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Виды предложений: простые, осложненные, сложные.</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137"/>
        </w:trPr>
        <w:tc>
          <w:tcPr>
            <w:tcW w:w="2376" w:type="dxa"/>
            <w:vMerge/>
          </w:tcPr>
          <w:p w:rsidR="003C7362" w:rsidRPr="003C7362" w:rsidRDefault="003C7362" w:rsidP="003C7362">
            <w:pPr>
              <w:spacing w:after="0" w:line="240" w:lineRule="auto"/>
              <w:jc w:val="center"/>
              <w:rPr>
                <w:rFonts w:ascii="Times New Roman" w:hAnsi="Times New Roman" w:cs="Times New Roman"/>
                <w:b/>
                <w:bCs/>
                <w:sz w:val="24"/>
                <w:szCs w:val="24"/>
              </w:rPr>
            </w:pPr>
          </w:p>
        </w:tc>
        <w:tc>
          <w:tcPr>
            <w:tcW w:w="426" w:type="dxa"/>
          </w:tcPr>
          <w:p w:rsidR="003C7362" w:rsidRPr="003C7362" w:rsidRDefault="003C7362" w:rsidP="003C7362">
            <w:pPr>
              <w:pStyle w:val="Default"/>
            </w:pPr>
            <w:r w:rsidRPr="003C7362">
              <w:t>3</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Предложения с прямой речью. Способы оформления чужой речи. Цитирование.</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352"/>
        </w:trPr>
        <w:tc>
          <w:tcPr>
            <w:tcW w:w="2376" w:type="dxa"/>
            <w:vMerge/>
          </w:tcPr>
          <w:p w:rsidR="003C7362" w:rsidRPr="003C7362" w:rsidRDefault="003C7362" w:rsidP="003C7362">
            <w:pPr>
              <w:spacing w:after="0" w:line="240" w:lineRule="auto"/>
              <w:jc w:val="center"/>
              <w:rPr>
                <w:rFonts w:ascii="Times New Roman" w:hAnsi="Times New Roman" w:cs="Times New Roman"/>
                <w:b/>
                <w:bCs/>
                <w:sz w:val="24"/>
                <w:szCs w:val="24"/>
              </w:rPr>
            </w:pPr>
          </w:p>
        </w:tc>
        <w:tc>
          <w:tcPr>
            <w:tcW w:w="8505" w:type="dxa"/>
            <w:gridSpan w:val="2"/>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C7362">
              <w:rPr>
                <w:rFonts w:ascii="Times New Roman" w:hAnsi="Times New Roman" w:cs="Times New Roman"/>
                <w:b/>
                <w:bCs/>
                <w:sz w:val="24"/>
                <w:szCs w:val="24"/>
              </w:rPr>
              <w:t>Практические занятия</w:t>
            </w:r>
          </w:p>
        </w:tc>
        <w:tc>
          <w:tcPr>
            <w:tcW w:w="1985" w:type="dxa"/>
            <w:vMerge w:val="restart"/>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r w:rsidR="001B1916">
              <w:rPr>
                <w:rFonts w:ascii="Times New Roman" w:hAnsi="Times New Roman" w:cs="Times New Roman"/>
                <w:b/>
                <w:bCs/>
                <w:sz w:val="24"/>
                <w:szCs w:val="24"/>
              </w:rPr>
              <w:t>/2</w:t>
            </w:r>
          </w:p>
          <w:p w:rsidR="003C7362" w:rsidRPr="003C7362" w:rsidRDefault="003C7362" w:rsidP="003C7362">
            <w:pPr>
              <w:spacing w:after="0" w:line="240" w:lineRule="auto"/>
              <w:jc w:val="center"/>
              <w:rPr>
                <w:rFonts w:ascii="Times New Roman" w:hAnsi="Times New Roman" w:cs="Times New Roman"/>
                <w:b/>
                <w:bCs/>
                <w:sz w:val="24"/>
                <w:szCs w:val="24"/>
              </w:rPr>
            </w:pPr>
          </w:p>
        </w:tc>
        <w:tc>
          <w:tcPr>
            <w:tcW w:w="2410" w:type="dxa"/>
            <w:vMerge/>
          </w:tcPr>
          <w:p w:rsidR="003C7362" w:rsidRPr="003C7362" w:rsidRDefault="003C7362" w:rsidP="003C7362">
            <w:pPr>
              <w:spacing w:after="0" w:line="240" w:lineRule="auto"/>
              <w:ind w:left="720"/>
              <w:rPr>
                <w:rFonts w:ascii="Times New Roman" w:hAnsi="Times New Roman" w:cs="Times New Roman"/>
                <w:sz w:val="24"/>
                <w:szCs w:val="24"/>
              </w:rPr>
            </w:pPr>
          </w:p>
        </w:tc>
      </w:tr>
      <w:tr w:rsidR="003C7362" w:rsidRPr="003C7362" w:rsidTr="00E00A29">
        <w:trPr>
          <w:trHeight w:val="592"/>
        </w:trPr>
        <w:tc>
          <w:tcPr>
            <w:tcW w:w="2376" w:type="dxa"/>
            <w:vMerge/>
          </w:tcPr>
          <w:p w:rsidR="003C7362" w:rsidRPr="003C7362" w:rsidRDefault="003C7362" w:rsidP="003C7362">
            <w:pPr>
              <w:spacing w:after="0" w:line="240" w:lineRule="auto"/>
              <w:jc w:val="center"/>
              <w:rPr>
                <w:rFonts w:ascii="Times New Roman" w:hAnsi="Times New Roman" w:cs="Times New Roman"/>
                <w:b/>
                <w:bCs/>
                <w:sz w:val="24"/>
                <w:szCs w:val="24"/>
              </w:rPr>
            </w:pPr>
          </w:p>
        </w:tc>
        <w:tc>
          <w:tcPr>
            <w:tcW w:w="426" w:type="dxa"/>
          </w:tcPr>
          <w:p w:rsidR="003C7362" w:rsidRPr="003C7362" w:rsidRDefault="003C7362" w:rsidP="003C7362">
            <w:pPr>
              <w:pStyle w:val="Default"/>
            </w:pPr>
            <w:r w:rsidRPr="003C7362">
              <w:t>3</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C7362">
              <w:rPr>
                <w:rFonts w:ascii="Times New Roman" w:hAnsi="Times New Roman" w:cs="Times New Roman"/>
                <w:sz w:val="24"/>
                <w:szCs w:val="24"/>
              </w:rPr>
              <w:t>Способы исправления типичных ошибок в управлении, построении синтаксических конструкций.</w:t>
            </w:r>
          </w:p>
        </w:tc>
        <w:tc>
          <w:tcPr>
            <w:tcW w:w="1985" w:type="dxa"/>
            <w:vMerge/>
          </w:tcPr>
          <w:p w:rsidR="003C7362" w:rsidRPr="003C7362" w:rsidRDefault="003C7362" w:rsidP="003C7362">
            <w:pPr>
              <w:spacing w:after="0" w:line="240" w:lineRule="auto"/>
              <w:jc w:val="center"/>
              <w:rPr>
                <w:rFonts w:ascii="Times New Roman" w:hAnsi="Times New Roman" w:cs="Times New Roman"/>
                <w:sz w:val="24"/>
                <w:szCs w:val="24"/>
              </w:rPr>
            </w:pP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D3D44" w:rsidRPr="003C7362" w:rsidTr="00E00A29">
        <w:tc>
          <w:tcPr>
            <w:tcW w:w="10881" w:type="dxa"/>
            <w:gridSpan w:val="3"/>
          </w:tcPr>
          <w:p w:rsidR="003D3D44" w:rsidRPr="003C7362" w:rsidRDefault="00830F5C"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C7362">
              <w:rPr>
                <w:rFonts w:ascii="Times New Roman" w:hAnsi="Times New Roman" w:cs="Times New Roman"/>
                <w:b/>
                <w:bCs/>
                <w:sz w:val="24"/>
                <w:szCs w:val="24"/>
              </w:rPr>
              <w:t>Раздел 2. Лингвистика текста. Практическая стилистика</w:t>
            </w:r>
          </w:p>
        </w:tc>
        <w:tc>
          <w:tcPr>
            <w:tcW w:w="1985" w:type="dxa"/>
          </w:tcPr>
          <w:p w:rsidR="003D3D44" w:rsidRPr="003C7362" w:rsidRDefault="00E81479"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r w:rsidR="00FB1AEB" w:rsidRPr="003C7362">
              <w:rPr>
                <w:rFonts w:ascii="Times New Roman" w:hAnsi="Times New Roman" w:cs="Times New Roman"/>
                <w:b/>
                <w:bCs/>
                <w:sz w:val="24"/>
                <w:szCs w:val="24"/>
              </w:rPr>
              <w:t>/4</w:t>
            </w:r>
          </w:p>
        </w:tc>
        <w:tc>
          <w:tcPr>
            <w:tcW w:w="2410" w:type="dxa"/>
          </w:tcPr>
          <w:p w:rsidR="003D3D44" w:rsidRPr="003C7362" w:rsidRDefault="003D3D44" w:rsidP="003C7362">
            <w:pPr>
              <w:spacing w:after="0" w:line="240" w:lineRule="auto"/>
              <w:rPr>
                <w:rFonts w:ascii="Times New Roman" w:hAnsi="Times New Roman" w:cs="Times New Roman"/>
                <w:sz w:val="24"/>
                <w:szCs w:val="24"/>
              </w:rPr>
            </w:pPr>
          </w:p>
        </w:tc>
      </w:tr>
      <w:tr w:rsidR="0003133D" w:rsidRPr="003C7362" w:rsidTr="00E00A29">
        <w:trPr>
          <w:trHeight w:val="349"/>
        </w:trPr>
        <w:tc>
          <w:tcPr>
            <w:tcW w:w="2376" w:type="dxa"/>
            <w:vMerge w:val="restart"/>
          </w:tcPr>
          <w:p w:rsidR="0003133D" w:rsidRPr="003C7362" w:rsidRDefault="0003133D" w:rsidP="003C7362">
            <w:pPr>
              <w:pStyle w:val="TableParagraph"/>
              <w:ind w:left="107" w:right="95"/>
              <w:jc w:val="center"/>
              <w:rPr>
                <w:b/>
                <w:bCs/>
                <w:sz w:val="24"/>
                <w:szCs w:val="24"/>
              </w:rPr>
            </w:pPr>
            <w:r w:rsidRPr="003C7362">
              <w:rPr>
                <w:b/>
                <w:bCs/>
                <w:sz w:val="24"/>
                <w:szCs w:val="24"/>
              </w:rPr>
              <w:t>Тема 2.1.</w:t>
            </w:r>
          </w:p>
          <w:p w:rsidR="0003133D" w:rsidRPr="003C7362" w:rsidRDefault="0003133D"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Типы текстов</w:t>
            </w:r>
          </w:p>
          <w:p w:rsidR="0003133D" w:rsidRPr="003C7362" w:rsidRDefault="0003133D" w:rsidP="003C7362">
            <w:pPr>
              <w:pStyle w:val="TableParagraph"/>
              <w:ind w:left="107" w:right="95"/>
              <w:jc w:val="center"/>
              <w:rPr>
                <w:b/>
                <w:bCs/>
                <w:sz w:val="24"/>
                <w:szCs w:val="24"/>
              </w:rPr>
            </w:pPr>
          </w:p>
        </w:tc>
        <w:tc>
          <w:tcPr>
            <w:tcW w:w="8505" w:type="dxa"/>
            <w:gridSpan w:val="2"/>
          </w:tcPr>
          <w:p w:rsidR="0003133D" w:rsidRPr="003C7362" w:rsidRDefault="0003133D" w:rsidP="003C7362">
            <w:pPr>
              <w:pStyle w:val="TableParagraph"/>
              <w:ind w:left="108"/>
              <w:jc w:val="both"/>
              <w:rPr>
                <w:b/>
                <w:bCs/>
                <w:sz w:val="24"/>
                <w:szCs w:val="24"/>
              </w:rPr>
            </w:pPr>
            <w:r w:rsidRPr="003C7362">
              <w:rPr>
                <w:b/>
                <w:bCs/>
                <w:sz w:val="24"/>
                <w:szCs w:val="24"/>
              </w:rPr>
              <w:t>Содержание</w:t>
            </w:r>
            <w:r w:rsidRPr="003C7362">
              <w:rPr>
                <w:b/>
                <w:bCs/>
                <w:spacing w:val="-1"/>
                <w:sz w:val="24"/>
                <w:szCs w:val="24"/>
              </w:rPr>
              <w:t xml:space="preserve"> </w:t>
            </w:r>
            <w:r w:rsidRPr="003C7362">
              <w:rPr>
                <w:b/>
                <w:bCs/>
                <w:sz w:val="24"/>
                <w:szCs w:val="24"/>
              </w:rPr>
              <w:t>учебного</w:t>
            </w:r>
            <w:r w:rsidRPr="003C7362">
              <w:rPr>
                <w:b/>
                <w:bCs/>
                <w:spacing w:val="-2"/>
                <w:sz w:val="24"/>
                <w:szCs w:val="24"/>
              </w:rPr>
              <w:t xml:space="preserve"> </w:t>
            </w:r>
            <w:r w:rsidRPr="003C7362">
              <w:rPr>
                <w:b/>
                <w:bCs/>
                <w:sz w:val="24"/>
                <w:szCs w:val="24"/>
              </w:rPr>
              <w:t xml:space="preserve">материала </w:t>
            </w:r>
          </w:p>
        </w:tc>
        <w:tc>
          <w:tcPr>
            <w:tcW w:w="1985" w:type="dxa"/>
          </w:tcPr>
          <w:p w:rsidR="0003133D" w:rsidRPr="003C7362" w:rsidRDefault="00E81479"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CC4D62">
              <w:rPr>
                <w:rFonts w:ascii="Times New Roman" w:hAnsi="Times New Roman" w:cs="Times New Roman"/>
                <w:b/>
                <w:bCs/>
                <w:sz w:val="24"/>
                <w:szCs w:val="24"/>
              </w:rPr>
              <w:t>/</w:t>
            </w:r>
            <w:r w:rsidR="0003133D" w:rsidRPr="003C7362">
              <w:rPr>
                <w:rFonts w:ascii="Times New Roman" w:hAnsi="Times New Roman" w:cs="Times New Roman"/>
                <w:b/>
                <w:bCs/>
                <w:sz w:val="24"/>
                <w:szCs w:val="24"/>
              </w:rPr>
              <w:t>2</w:t>
            </w:r>
          </w:p>
        </w:tc>
        <w:tc>
          <w:tcPr>
            <w:tcW w:w="2410" w:type="dxa"/>
            <w:vMerge w:val="restart"/>
          </w:tcPr>
          <w:p w:rsidR="0003133D" w:rsidRPr="003C7362" w:rsidRDefault="0003133D"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 ОК 06</w:t>
            </w:r>
          </w:p>
        </w:tc>
      </w:tr>
      <w:tr w:rsidR="0003133D" w:rsidRPr="003C7362" w:rsidTr="00E00A29">
        <w:trPr>
          <w:trHeight w:val="145"/>
        </w:trPr>
        <w:tc>
          <w:tcPr>
            <w:tcW w:w="2376" w:type="dxa"/>
            <w:vMerge/>
          </w:tcPr>
          <w:p w:rsidR="0003133D" w:rsidRPr="003C7362" w:rsidRDefault="0003133D" w:rsidP="003C7362">
            <w:pPr>
              <w:spacing w:after="0" w:line="240" w:lineRule="auto"/>
              <w:rPr>
                <w:rFonts w:ascii="Times New Roman" w:hAnsi="Times New Roman" w:cs="Times New Roman"/>
                <w:sz w:val="24"/>
                <w:szCs w:val="24"/>
              </w:rPr>
            </w:pPr>
          </w:p>
        </w:tc>
        <w:tc>
          <w:tcPr>
            <w:tcW w:w="426" w:type="dxa"/>
          </w:tcPr>
          <w:p w:rsidR="0003133D" w:rsidRPr="003C7362" w:rsidRDefault="0003133D" w:rsidP="003C7362">
            <w:pPr>
              <w:pStyle w:val="TableParagraph"/>
              <w:ind w:left="108" w:right="91"/>
              <w:jc w:val="both"/>
              <w:rPr>
                <w:sz w:val="24"/>
                <w:szCs w:val="24"/>
              </w:rPr>
            </w:pPr>
            <w:r w:rsidRPr="003C7362">
              <w:rPr>
                <w:sz w:val="24"/>
                <w:szCs w:val="24"/>
              </w:rPr>
              <w:t>1</w:t>
            </w:r>
          </w:p>
        </w:tc>
        <w:tc>
          <w:tcPr>
            <w:tcW w:w="8079" w:type="dxa"/>
          </w:tcPr>
          <w:p w:rsidR="0003133D" w:rsidRPr="003C7362" w:rsidRDefault="0003133D" w:rsidP="003C7362">
            <w:pPr>
              <w:pStyle w:val="TableParagraph"/>
              <w:ind w:left="108" w:right="91"/>
              <w:jc w:val="both"/>
              <w:rPr>
                <w:sz w:val="24"/>
                <w:szCs w:val="24"/>
              </w:rPr>
            </w:pPr>
            <w:r w:rsidRPr="003C7362">
              <w:rPr>
                <w:sz w:val="24"/>
                <w:szCs w:val="24"/>
              </w:rPr>
              <w:t>Текст как произведение речи.</w:t>
            </w:r>
          </w:p>
        </w:tc>
        <w:tc>
          <w:tcPr>
            <w:tcW w:w="1985" w:type="dxa"/>
          </w:tcPr>
          <w:p w:rsidR="0003133D" w:rsidRPr="003C7362" w:rsidRDefault="0003133D" w:rsidP="003C7362">
            <w:pPr>
              <w:spacing w:after="0" w:line="240" w:lineRule="auto"/>
              <w:jc w:val="center"/>
              <w:rPr>
                <w:rFonts w:ascii="Times New Roman" w:hAnsi="Times New Roman" w:cs="Times New Roman"/>
                <w:sz w:val="24"/>
                <w:szCs w:val="24"/>
              </w:rPr>
            </w:pPr>
            <w:r w:rsidRPr="003C7362">
              <w:rPr>
                <w:rFonts w:ascii="Times New Roman" w:hAnsi="Times New Roman" w:cs="Times New Roman"/>
                <w:sz w:val="24"/>
                <w:szCs w:val="24"/>
              </w:rPr>
              <w:t>-</w:t>
            </w:r>
          </w:p>
        </w:tc>
        <w:tc>
          <w:tcPr>
            <w:tcW w:w="2410" w:type="dxa"/>
            <w:vMerge/>
          </w:tcPr>
          <w:p w:rsidR="0003133D" w:rsidRPr="003C7362" w:rsidRDefault="0003133D" w:rsidP="003C7362">
            <w:pPr>
              <w:spacing w:after="0" w:line="240" w:lineRule="auto"/>
              <w:rPr>
                <w:rFonts w:ascii="Times New Roman" w:hAnsi="Times New Roman" w:cs="Times New Roman"/>
                <w:sz w:val="24"/>
                <w:szCs w:val="24"/>
              </w:rPr>
            </w:pPr>
          </w:p>
        </w:tc>
      </w:tr>
      <w:tr w:rsidR="0003133D" w:rsidRPr="003C7362" w:rsidTr="00E00A29">
        <w:trPr>
          <w:trHeight w:val="282"/>
        </w:trPr>
        <w:tc>
          <w:tcPr>
            <w:tcW w:w="2376" w:type="dxa"/>
            <w:vMerge/>
          </w:tcPr>
          <w:p w:rsidR="0003133D" w:rsidRPr="003C7362" w:rsidRDefault="0003133D" w:rsidP="003C7362">
            <w:pPr>
              <w:spacing w:after="0" w:line="240" w:lineRule="auto"/>
              <w:rPr>
                <w:rFonts w:ascii="Times New Roman" w:hAnsi="Times New Roman" w:cs="Times New Roman"/>
                <w:sz w:val="24"/>
                <w:szCs w:val="24"/>
              </w:rPr>
            </w:pPr>
          </w:p>
        </w:tc>
        <w:tc>
          <w:tcPr>
            <w:tcW w:w="8505" w:type="dxa"/>
            <w:gridSpan w:val="2"/>
          </w:tcPr>
          <w:p w:rsidR="0003133D" w:rsidRPr="003C7362" w:rsidRDefault="0003133D" w:rsidP="003C7362">
            <w:pPr>
              <w:spacing w:after="0" w:line="240" w:lineRule="auto"/>
              <w:jc w:val="both"/>
              <w:rPr>
                <w:rFonts w:ascii="Times New Roman" w:hAnsi="Times New Roman" w:cs="Times New Roman"/>
                <w:b/>
                <w:bCs/>
                <w:sz w:val="24"/>
                <w:szCs w:val="24"/>
              </w:rPr>
            </w:pPr>
            <w:r w:rsidRPr="003C7362">
              <w:rPr>
                <w:rFonts w:ascii="Times New Roman" w:hAnsi="Times New Roman" w:cs="Times New Roman"/>
                <w:b/>
                <w:bCs/>
                <w:sz w:val="24"/>
                <w:szCs w:val="24"/>
              </w:rPr>
              <w:t>Практические занятия</w:t>
            </w:r>
          </w:p>
        </w:tc>
        <w:tc>
          <w:tcPr>
            <w:tcW w:w="1985" w:type="dxa"/>
            <w:vMerge w:val="restart"/>
          </w:tcPr>
          <w:p w:rsidR="0003133D" w:rsidRPr="003C7362" w:rsidRDefault="0003133D"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r w:rsidR="001B1916">
              <w:rPr>
                <w:rFonts w:ascii="Times New Roman" w:hAnsi="Times New Roman" w:cs="Times New Roman"/>
                <w:b/>
                <w:bCs/>
                <w:sz w:val="24"/>
                <w:szCs w:val="24"/>
              </w:rPr>
              <w:t>/2</w:t>
            </w:r>
          </w:p>
        </w:tc>
        <w:tc>
          <w:tcPr>
            <w:tcW w:w="2410" w:type="dxa"/>
            <w:vMerge w:val="restart"/>
          </w:tcPr>
          <w:p w:rsidR="0003133D" w:rsidRPr="003C7362" w:rsidRDefault="0003133D"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 ОК 06, ОК 09</w:t>
            </w:r>
          </w:p>
        </w:tc>
      </w:tr>
      <w:tr w:rsidR="0003133D" w:rsidRPr="003C7362" w:rsidTr="00E00A29">
        <w:trPr>
          <w:trHeight w:val="274"/>
        </w:trPr>
        <w:tc>
          <w:tcPr>
            <w:tcW w:w="2376" w:type="dxa"/>
            <w:vMerge/>
          </w:tcPr>
          <w:p w:rsidR="0003133D" w:rsidRPr="003C7362" w:rsidRDefault="0003133D" w:rsidP="003C7362">
            <w:pPr>
              <w:spacing w:after="0" w:line="240" w:lineRule="auto"/>
              <w:rPr>
                <w:rFonts w:ascii="Times New Roman" w:hAnsi="Times New Roman" w:cs="Times New Roman"/>
                <w:sz w:val="24"/>
                <w:szCs w:val="24"/>
              </w:rPr>
            </w:pPr>
          </w:p>
        </w:tc>
        <w:tc>
          <w:tcPr>
            <w:tcW w:w="426" w:type="dxa"/>
          </w:tcPr>
          <w:p w:rsidR="0003133D" w:rsidRPr="003C7362" w:rsidRDefault="0003133D" w:rsidP="003C7362">
            <w:pPr>
              <w:pStyle w:val="Default"/>
            </w:pPr>
            <w:r w:rsidRPr="003C7362">
              <w:t>4</w:t>
            </w:r>
          </w:p>
        </w:tc>
        <w:tc>
          <w:tcPr>
            <w:tcW w:w="8079" w:type="dxa"/>
          </w:tcPr>
          <w:p w:rsidR="0003133D" w:rsidRPr="003C7362" w:rsidRDefault="0003133D" w:rsidP="003C7362">
            <w:pPr>
              <w:pStyle w:val="Default"/>
            </w:pPr>
            <w:r w:rsidRPr="003C7362">
              <w:t>Текст как произведение речи.</w:t>
            </w:r>
          </w:p>
        </w:tc>
        <w:tc>
          <w:tcPr>
            <w:tcW w:w="1985" w:type="dxa"/>
            <w:vMerge/>
          </w:tcPr>
          <w:p w:rsidR="0003133D" w:rsidRPr="003C7362" w:rsidRDefault="0003133D" w:rsidP="003C7362">
            <w:pPr>
              <w:spacing w:after="0" w:line="240" w:lineRule="auto"/>
              <w:jc w:val="center"/>
              <w:rPr>
                <w:rFonts w:ascii="Times New Roman" w:hAnsi="Times New Roman" w:cs="Times New Roman"/>
                <w:sz w:val="24"/>
                <w:szCs w:val="24"/>
              </w:rPr>
            </w:pPr>
          </w:p>
        </w:tc>
        <w:tc>
          <w:tcPr>
            <w:tcW w:w="2410" w:type="dxa"/>
            <w:vMerge/>
          </w:tcPr>
          <w:p w:rsidR="0003133D" w:rsidRPr="003C7362" w:rsidRDefault="0003133D" w:rsidP="003C7362">
            <w:pPr>
              <w:spacing w:after="0" w:line="240" w:lineRule="auto"/>
              <w:rPr>
                <w:rFonts w:ascii="Times New Roman" w:hAnsi="Times New Roman" w:cs="Times New Roman"/>
                <w:sz w:val="24"/>
                <w:szCs w:val="24"/>
              </w:rPr>
            </w:pPr>
          </w:p>
        </w:tc>
      </w:tr>
      <w:tr w:rsidR="003C7362" w:rsidRPr="003C7362" w:rsidTr="00E00A29">
        <w:tc>
          <w:tcPr>
            <w:tcW w:w="2376" w:type="dxa"/>
            <w:vMerge w:val="restart"/>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Тема 2.2.</w:t>
            </w:r>
          </w:p>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Основные функциональные стили речи</w:t>
            </w:r>
          </w:p>
          <w:p w:rsidR="003C7362" w:rsidRPr="003C7362" w:rsidRDefault="003C7362" w:rsidP="003C7362">
            <w:pPr>
              <w:spacing w:after="0" w:line="240" w:lineRule="auto"/>
              <w:jc w:val="center"/>
              <w:rPr>
                <w:rFonts w:ascii="Times New Roman" w:hAnsi="Times New Roman" w:cs="Times New Roman"/>
                <w:b/>
                <w:bCs/>
                <w:sz w:val="24"/>
                <w:szCs w:val="24"/>
              </w:rPr>
            </w:pPr>
          </w:p>
        </w:tc>
        <w:tc>
          <w:tcPr>
            <w:tcW w:w="8505" w:type="dxa"/>
            <w:gridSpan w:val="2"/>
          </w:tcPr>
          <w:p w:rsidR="003C7362" w:rsidRPr="003C7362" w:rsidRDefault="003C7362" w:rsidP="003C7362">
            <w:pPr>
              <w:spacing w:after="0" w:line="240" w:lineRule="auto"/>
              <w:rPr>
                <w:rFonts w:ascii="Times New Roman" w:hAnsi="Times New Roman" w:cs="Times New Roman"/>
                <w:b/>
                <w:bCs/>
                <w:sz w:val="24"/>
                <w:szCs w:val="24"/>
              </w:rPr>
            </w:pPr>
            <w:r w:rsidRPr="003C7362">
              <w:rPr>
                <w:rFonts w:ascii="Times New Roman" w:hAnsi="Times New Roman" w:cs="Times New Roman"/>
                <w:b/>
                <w:bCs/>
                <w:sz w:val="24"/>
                <w:szCs w:val="24"/>
              </w:rPr>
              <w:t>Содержание учебного</w:t>
            </w:r>
            <w:r w:rsidRPr="003C7362">
              <w:rPr>
                <w:rFonts w:ascii="Times New Roman" w:hAnsi="Times New Roman" w:cs="Times New Roman"/>
                <w:b/>
                <w:bCs/>
                <w:sz w:val="24"/>
                <w:szCs w:val="24"/>
                <w:lang w:val="en-US"/>
              </w:rPr>
              <w:t xml:space="preserve"> </w:t>
            </w:r>
            <w:r w:rsidRPr="003C7362">
              <w:rPr>
                <w:rFonts w:ascii="Times New Roman" w:hAnsi="Times New Roman" w:cs="Times New Roman"/>
                <w:b/>
                <w:bCs/>
                <w:sz w:val="24"/>
                <w:szCs w:val="24"/>
              </w:rPr>
              <w:t>материала</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1</w:t>
            </w:r>
            <w:r w:rsidR="00A314FE">
              <w:rPr>
                <w:rFonts w:ascii="Times New Roman" w:hAnsi="Times New Roman" w:cs="Times New Roman"/>
                <w:b/>
                <w:bCs/>
                <w:sz w:val="24"/>
                <w:szCs w:val="24"/>
              </w:rPr>
              <w:t>6</w:t>
            </w:r>
            <w:r w:rsidRPr="003C7362">
              <w:rPr>
                <w:rFonts w:ascii="Times New Roman" w:hAnsi="Times New Roman" w:cs="Times New Roman"/>
                <w:b/>
                <w:bCs/>
                <w:sz w:val="24"/>
                <w:szCs w:val="24"/>
              </w:rPr>
              <w:t>/2</w:t>
            </w:r>
          </w:p>
        </w:tc>
        <w:tc>
          <w:tcPr>
            <w:tcW w:w="2410" w:type="dxa"/>
            <w:vMerge w:val="restart"/>
          </w:tcPr>
          <w:p w:rsidR="003C7362" w:rsidRPr="003C7362" w:rsidRDefault="003C7362" w:rsidP="003C7362">
            <w:pPr>
              <w:spacing w:after="0" w:line="240" w:lineRule="auto"/>
              <w:rPr>
                <w:rFonts w:ascii="Times New Roman" w:hAnsi="Times New Roman" w:cs="Times New Roman"/>
                <w:sz w:val="24"/>
                <w:szCs w:val="24"/>
              </w:rPr>
            </w:pPr>
            <w:r w:rsidRPr="003C7362">
              <w:rPr>
                <w:rFonts w:ascii="Times New Roman" w:hAnsi="Times New Roman" w:cs="Times New Roman"/>
                <w:sz w:val="24"/>
                <w:szCs w:val="24"/>
              </w:rPr>
              <w:t>ОК 01, ОК 02, ОК 04, ОК 05, ОК 06, ОК 09</w:t>
            </w:r>
          </w:p>
        </w:tc>
      </w:tr>
      <w:tr w:rsidR="003C7362" w:rsidRPr="003C7362" w:rsidTr="00E00A29">
        <w:trPr>
          <w:trHeight w:val="189"/>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3C7362" w:rsidP="003C7362">
            <w:pPr>
              <w:spacing w:after="0" w:line="240" w:lineRule="auto"/>
              <w:jc w:val="both"/>
              <w:rPr>
                <w:rFonts w:ascii="Times New Roman" w:hAnsi="Times New Roman" w:cs="Times New Roman"/>
                <w:sz w:val="24"/>
                <w:szCs w:val="24"/>
                <w:lang w:val="en-US"/>
              </w:rPr>
            </w:pPr>
            <w:r w:rsidRPr="003C7362">
              <w:rPr>
                <w:rFonts w:ascii="Times New Roman" w:hAnsi="Times New Roman" w:cs="Times New Roman"/>
                <w:sz w:val="24"/>
                <w:szCs w:val="24"/>
                <w:lang w:val="en-US"/>
              </w:rPr>
              <w:t>1</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 xml:space="preserve">Официально-деловой стиль речи. </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70"/>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3C7362"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2</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Оформление документов.</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A314FE" w:rsidRPr="003C7362" w:rsidTr="00E00A29">
        <w:trPr>
          <w:trHeight w:val="70"/>
        </w:trPr>
        <w:tc>
          <w:tcPr>
            <w:tcW w:w="2376" w:type="dxa"/>
            <w:vMerge/>
          </w:tcPr>
          <w:p w:rsidR="00A314FE" w:rsidRPr="003C7362" w:rsidRDefault="00A314FE" w:rsidP="003C7362">
            <w:pPr>
              <w:spacing w:after="0" w:line="240" w:lineRule="auto"/>
              <w:rPr>
                <w:rFonts w:ascii="Times New Roman" w:hAnsi="Times New Roman" w:cs="Times New Roman"/>
                <w:sz w:val="24"/>
                <w:szCs w:val="24"/>
              </w:rPr>
            </w:pPr>
          </w:p>
        </w:tc>
        <w:tc>
          <w:tcPr>
            <w:tcW w:w="426" w:type="dxa"/>
          </w:tcPr>
          <w:p w:rsidR="00A314FE" w:rsidRPr="003C7362" w:rsidRDefault="00A314FE" w:rsidP="003C7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8079" w:type="dxa"/>
          </w:tcPr>
          <w:p w:rsidR="00A314FE" w:rsidRPr="003C7362" w:rsidRDefault="00A314FE"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314FE">
              <w:rPr>
                <w:rFonts w:ascii="Times New Roman" w:hAnsi="Times New Roman" w:cs="Times New Roman"/>
                <w:sz w:val="24"/>
                <w:szCs w:val="24"/>
              </w:rPr>
              <w:t>Термины и профессионализмы.</w:t>
            </w:r>
          </w:p>
        </w:tc>
        <w:tc>
          <w:tcPr>
            <w:tcW w:w="1985" w:type="dxa"/>
          </w:tcPr>
          <w:p w:rsidR="00A314FE" w:rsidRPr="003C7362" w:rsidRDefault="00A314FE" w:rsidP="003C73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410" w:type="dxa"/>
            <w:vMerge/>
          </w:tcPr>
          <w:p w:rsidR="00A314FE" w:rsidRPr="003C7362" w:rsidRDefault="00A314FE" w:rsidP="003C7362">
            <w:pPr>
              <w:spacing w:after="0" w:line="240" w:lineRule="auto"/>
              <w:rPr>
                <w:rFonts w:ascii="Times New Roman" w:hAnsi="Times New Roman" w:cs="Times New Roman"/>
                <w:sz w:val="24"/>
                <w:szCs w:val="24"/>
              </w:rPr>
            </w:pPr>
          </w:p>
        </w:tc>
      </w:tr>
      <w:tr w:rsidR="003C7362" w:rsidRPr="003C7362" w:rsidTr="00E00A29">
        <w:trPr>
          <w:trHeight w:val="70"/>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A314FE" w:rsidP="003C7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 xml:space="preserve">Особенности научного стиля речи. </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269"/>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A314FE" w:rsidP="003C7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Публицистический стиль.</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319"/>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A314FE" w:rsidP="003C7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 xml:space="preserve">Художественный стиль. </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203"/>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A314FE" w:rsidP="003C7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3C7362">
              <w:rPr>
                <w:rFonts w:ascii="Times New Roman" w:hAnsi="Times New Roman" w:cs="Times New Roman"/>
                <w:sz w:val="24"/>
                <w:szCs w:val="24"/>
              </w:rPr>
              <w:t>Разговорный стиль.</w:t>
            </w:r>
          </w:p>
        </w:tc>
        <w:tc>
          <w:tcPr>
            <w:tcW w:w="1985" w:type="dxa"/>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315"/>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8505" w:type="dxa"/>
            <w:gridSpan w:val="2"/>
          </w:tcPr>
          <w:p w:rsidR="003C7362" w:rsidRPr="003C7362" w:rsidRDefault="003C7362" w:rsidP="003C7362">
            <w:pPr>
              <w:spacing w:after="0" w:line="240" w:lineRule="auto"/>
              <w:jc w:val="both"/>
              <w:rPr>
                <w:rFonts w:ascii="Times New Roman" w:hAnsi="Times New Roman" w:cs="Times New Roman"/>
                <w:b/>
                <w:bCs/>
                <w:sz w:val="24"/>
                <w:szCs w:val="24"/>
              </w:rPr>
            </w:pPr>
            <w:r w:rsidRPr="003C7362">
              <w:rPr>
                <w:rFonts w:ascii="Times New Roman" w:hAnsi="Times New Roman" w:cs="Times New Roman"/>
                <w:b/>
                <w:bCs/>
                <w:sz w:val="24"/>
                <w:szCs w:val="24"/>
              </w:rPr>
              <w:t>Практические занятия</w:t>
            </w:r>
          </w:p>
        </w:tc>
        <w:tc>
          <w:tcPr>
            <w:tcW w:w="1985" w:type="dxa"/>
            <w:vMerge w:val="restart"/>
          </w:tcPr>
          <w:p w:rsidR="003C7362" w:rsidRPr="003C7362" w:rsidRDefault="003C7362" w:rsidP="003C7362">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r w:rsidR="001B1916">
              <w:rPr>
                <w:rFonts w:ascii="Times New Roman" w:hAnsi="Times New Roman" w:cs="Times New Roman"/>
                <w:b/>
                <w:bCs/>
                <w:sz w:val="24"/>
                <w:szCs w:val="24"/>
              </w:rPr>
              <w:t>/2</w:t>
            </w:r>
          </w:p>
          <w:p w:rsidR="003C7362" w:rsidRPr="003C7362" w:rsidRDefault="003C7362" w:rsidP="003C7362">
            <w:pPr>
              <w:spacing w:after="0" w:line="240" w:lineRule="auto"/>
              <w:jc w:val="center"/>
              <w:rPr>
                <w:rFonts w:ascii="Times New Roman" w:hAnsi="Times New Roman" w:cs="Times New Roman"/>
                <w:sz w:val="24"/>
                <w:szCs w:val="24"/>
              </w:rPr>
            </w:pP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3C7362" w:rsidRPr="003C7362" w:rsidTr="00E00A29">
        <w:trPr>
          <w:trHeight w:val="578"/>
        </w:trPr>
        <w:tc>
          <w:tcPr>
            <w:tcW w:w="2376" w:type="dxa"/>
            <w:vMerge/>
          </w:tcPr>
          <w:p w:rsidR="003C7362" w:rsidRPr="003C7362" w:rsidRDefault="003C7362" w:rsidP="003C7362">
            <w:pPr>
              <w:spacing w:after="0" w:line="240" w:lineRule="auto"/>
              <w:rPr>
                <w:rFonts w:ascii="Times New Roman" w:hAnsi="Times New Roman" w:cs="Times New Roman"/>
                <w:sz w:val="24"/>
                <w:szCs w:val="24"/>
              </w:rPr>
            </w:pPr>
          </w:p>
        </w:tc>
        <w:tc>
          <w:tcPr>
            <w:tcW w:w="426" w:type="dxa"/>
          </w:tcPr>
          <w:p w:rsidR="003C7362" w:rsidRPr="003C7362" w:rsidRDefault="003C7362" w:rsidP="003C7362">
            <w:pPr>
              <w:spacing w:after="0" w:line="240" w:lineRule="auto"/>
              <w:jc w:val="both"/>
              <w:rPr>
                <w:rFonts w:ascii="Times New Roman" w:hAnsi="Times New Roman" w:cs="Times New Roman"/>
                <w:sz w:val="24"/>
                <w:szCs w:val="24"/>
              </w:rPr>
            </w:pPr>
            <w:r w:rsidRPr="003C7362">
              <w:rPr>
                <w:rFonts w:ascii="Times New Roman" w:hAnsi="Times New Roman" w:cs="Times New Roman"/>
                <w:sz w:val="24"/>
                <w:szCs w:val="24"/>
              </w:rPr>
              <w:t>5</w:t>
            </w:r>
          </w:p>
        </w:tc>
        <w:tc>
          <w:tcPr>
            <w:tcW w:w="8079" w:type="dxa"/>
          </w:tcPr>
          <w:p w:rsidR="003C7362" w:rsidRPr="003C7362" w:rsidRDefault="003C7362" w:rsidP="003C7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C7362">
              <w:rPr>
                <w:rFonts w:ascii="Times New Roman" w:hAnsi="Times New Roman" w:cs="Times New Roman"/>
                <w:sz w:val="24"/>
                <w:szCs w:val="24"/>
              </w:rPr>
              <w:t>Типичные ошибки в употреблении терминов и профессионализмов, способы их устранения.</w:t>
            </w:r>
          </w:p>
        </w:tc>
        <w:tc>
          <w:tcPr>
            <w:tcW w:w="1985" w:type="dxa"/>
            <w:vMerge/>
          </w:tcPr>
          <w:p w:rsidR="003C7362" w:rsidRPr="003C7362" w:rsidRDefault="003C7362" w:rsidP="003C7362">
            <w:pPr>
              <w:spacing w:after="0" w:line="240" w:lineRule="auto"/>
              <w:jc w:val="center"/>
              <w:rPr>
                <w:rFonts w:ascii="Times New Roman" w:hAnsi="Times New Roman" w:cs="Times New Roman"/>
                <w:sz w:val="24"/>
                <w:szCs w:val="24"/>
              </w:rPr>
            </w:pPr>
          </w:p>
        </w:tc>
        <w:tc>
          <w:tcPr>
            <w:tcW w:w="2410" w:type="dxa"/>
            <w:vMerge/>
          </w:tcPr>
          <w:p w:rsidR="003C7362" w:rsidRPr="003C7362" w:rsidRDefault="003C7362" w:rsidP="003C7362">
            <w:pPr>
              <w:spacing w:after="0" w:line="240" w:lineRule="auto"/>
              <w:rPr>
                <w:rFonts w:ascii="Times New Roman" w:hAnsi="Times New Roman" w:cs="Times New Roman"/>
                <w:sz w:val="24"/>
                <w:szCs w:val="24"/>
              </w:rPr>
            </w:pPr>
          </w:p>
        </w:tc>
      </w:tr>
      <w:tr w:rsidR="001B5B0C" w:rsidRPr="003C7362" w:rsidTr="00E00A29">
        <w:tc>
          <w:tcPr>
            <w:tcW w:w="10881" w:type="dxa"/>
            <w:gridSpan w:val="3"/>
          </w:tcPr>
          <w:p w:rsidR="001B5B0C" w:rsidRPr="00A25CC0" w:rsidRDefault="001B5B0C" w:rsidP="001B5B0C">
            <w:pPr>
              <w:spacing w:after="0" w:line="240" w:lineRule="auto"/>
              <w:rPr>
                <w:rFonts w:ascii="Times New Roman" w:hAnsi="Times New Roman" w:cs="Times New Roman"/>
                <w:b/>
                <w:bCs/>
                <w:sz w:val="24"/>
                <w:szCs w:val="24"/>
              </w:rPr>
            </w:pPr>
            <w:r w:rsidRPr="003C7362">
              <w:rPr>
                <w:rFonts w:ascii="Times New Roman" w:hAnsi="Times New Roman" w:cs="Times New Roman"/>
                <w:b/>
                <w:bCs/>
                <w:sz w:val="24"/>
                <w:szCs w:val="24"/>
              </w:rPr>
              <w:t>Промежуточная аттестация</w:t>
            </w:r>
            <w:r>
              <w:rPr>
                <w:rFonts w:ascii="Times New Roman" w:hAnsi="Times New Roman" w:cs="Times New Roman"/>
                <w:b/>
                <w:bCs/>
                <w:sz w:val="24"/>
                <w:szCs w:val="24"/>
              </w:rPr>
              <w:t xml:space="preserve"> в форме </w:t>
            </w:r>
            <w:r>
              <w:rPr>
                <w:rFonts w:ascii="Times New Roman" w:hAnsi="Times New Roman" w:cs="Times New Roman"/>
                <w:sz w:val="24"/>
                <w:szCs w:val="24"/>
              </w:rPr>
              <w:t>д</w:t>
            </w:r>
            <w:r w:rsidRPr="003C7362">
              <w:rPr>
                <w:rFonts w:ascii="Times New Roman" w:hAnsi="Times New Roman" w:cs="Times New Roman"/>
                <w:sz w:val="24"/>
                <w:szCs w:val="24"/>
              </w:rPr>
              <w:t>ифференцированн</w:t>
            </w:r>
            <w:r>
              <w:rPr>
                <w:rFonts w:ascii="Times New Roman" w:hAnsi="Times New Roman" w:cs="Times New Roman"/>
                <w:sz w:val="24"/>
                <w:szCs w:val="24"/>
              </w:rPr>
              <w:t>ого</w:t>
            </w:r>
            <w:r w:rsidRPr="003C7362">
              <w:rPr>
                <w:rFonts w:ascii="Times New Roman" w:hAnsi="Times New Roman" w:cs="Times New Roman"/>
                <w:sz w:val="24"/>
                <w:szCs w:val="24"/>
              </w:rPr>
              <w:t xml:space="preserve"> зачет</w:t>
            </w:r>
            <w:r>
              <w:rPr>
                <w:rFonts w:ascii="Times New Roman" w:hAnsi="Times New Roman" w:cs="Times New Roman"/>
                <w:sz w:val="24"/>
                <w:szCs w:val="24"/>
              </w:rPr>
              <w:t>а</w:t>
            </w:r>
          </w:p>
        </w:tc>
        <w:tc>
          <w:tcPr>
            <w:tcW w:w="1985" w:type="dxa"/>
          </w:tcPr>
          <w:p w:rsidR="001B5B0C" w:rsidRPr="003C7362" w:rsidRDefault="001B5B0C" w:rsidP="001B5B0C">
            <w:pPr>
              <w:spacing w:after="0" w:line="240" w:lineRule="auto"/>
              <w:jc w:val="center"/>
              <w:rPr>
                <w:rFonts w:ascii="Times New Roman" w:hAnsi="Times New Roman" w:cs="Times New Roman"/>
                <w:b/>
                <w:bCs/>
                <w:sz w:val="24"/>
                <w:szCs w:val="24"/>
              </w:rPr>
            </w:pPr>
            <w:r w:rsidRPr="003C7362">
              <w:rPr>
                <w:rFonts w:ascii="Times New Roman" w:hAnsi="Times New Roman" w:cs="Times New Roman"/>
                <w:b/>
                <w:bCs/>
                <w:sz w:val="24"/>
                <w:szCs w:val="24"/>
              </w:rPr>
              <w:t>2</w:t>
            </w:r>
          </w:p>
        </w:tc>
        <w:tc>
          <w:tcPr>
            <w:tcW w:w="2410" w:type="dxa"/>
          </w:tcPr>
          <w:p w:rsidR="001B5B0C" w:rsidRPr="003C7362" w:rsidRDefault="001B5B0C" w:rsidP="001B5B0C">
            <w:pPr>
              <w:spacing w:after="0" w:line="240" w:lineRule="auto"/>
              <w:rPr>
                <w:rFonts w:ascii="Times New Roman" w:hAnsi="Times New Roman" w:cs="Times New Roman"/>
                <w:sz w:val="24"/>
                <w:szCs w:val="24"/>
              </w:rPr>
            </w:pPr>
          </w:p>
        </w:tc>
      </w:tr>
      <w:tr w:rsidR="001B5B0C" w:rsidRPr="003C7362" w:rsidTr="00E00A29">
        <w:tc>
          <w:tcPr>
            <w:tcW w:w="10881" w:type="dxa"/>
            <w:gridSpan w:val="3"/>
          </w:tcPr>
          <w:p w:rsidR="001B5B0C" w:rsidRPr="00A25CC0" w:rsidRDefault="001B5B0C" w:rsidP="001B5B0C">
            <w:pPr>
              <w:spacing w:after="0" w:line="240" w:lineRule="auto"/>
              <w:jc w:val="right"/>
              <w:rPr>
                <w:rFonts w:ascii="Times New Roman" w:hAnsi="Times New Roman" w:cs="Times New Roman"/>
                <w:b/>
                <w:bCs/>
                <w:sz w:val="24"/>
                <w:szCs w:val="24"/>
              </w:rPr>
            </w:pPr>
            <w:r w:rsidRPr="00A25CC0">
              <w:rPr>
                <w:rFonts w:ascii="Times New Roman" w:hAnsi="Times New Roman" w:cs="Times New Roman"/>
                <w:b/>
                <w:bCs/>
                <w:sz w:val="24"/>
                <w:szCs w:val="24"/>
              </w:rPr>
              <w:t>Всего</w:t>
            </w:r>
          </w:p>
        </w:tc>
        <w:tc>
          <w:tcPr>
            <w:tcW w:w="1985" w:type="dxa"/>
          </w:tcPr>
          <w:p w:rsidR="001B5B0C" w:rsidRPr="003C7362" w:rsidRDefault="001B5B0C" w:rsidP="001B5B0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00E81479">
              <w:rPr>
                <w:rFonts w:ascii="Times New Roman" w:hAnsi="Times New Roman" w:cs="Times New Roman"/>
                <w:b/>
                <w:bCs/>
                <w:sz w:val="24"/>
                <w:szCs w:val="24"/>
              </w:rPr>
              <w:t>4</w:t>
            </w:r>
            <w:r w:rsidRPr="003C7362">
              <w:rPr>
                <w:rFonts w:ascii="Times New Roman" w:hAnsi="Times New Roman" w:cs="Times New Roman"/>
                <w:b/>
                <w:bCs/>
                <w:sz w:val="24"/>
                <w:szCs w:val="24"/>
              </w:rPr>
              <w:t>/10</w:t>
            </w:r>
          </w:p>
        </w:tc>
        <w:tc>
          <w:tcPr>
            <w:tcW w:w="2410" w:type="dxa"/>
          </w:tcPr>
          <w:p w:rsidR="001B5B0C" w:rsidRPr="003C7362" w:rsidRDefault="001B5B0C" w:rsidP="001B5B0C">
            <w:pPr>
              <w:spacing w:after="0" w:line="240" w:lineRule="auto"/>
              <w:rPr>
                <w:rFonts w:ascii="Times New Roman" w:hAnsi="Times New Roman" w:cs="Times New Roman"/>
                <w:sz w:val="24"/>
                <w:szCs w:val="24"/>
              </w:rPr>
            </w:pPr>
          </w:p>
        </w:tc>
      </w:tr>
    </w:tbl>
    <w:p w:rsidR="00682CBD" w:rsidRPr="00B174A1" w:rsidRDefault="00682CBD" w:rsidP="005D4C4A">
      <w:pPr>
        <w:rPr>
          <w:rFonts w:ascii="Times New Roman" w:hAnsi="Times New Roman" w:cs="Times New Roman"/>
          <w:i/>
          <w:iCs/>
          <w:color w:val="FF0000"/>
          <w:sz w:val="28"/>
          <w:szCs w:val="28"/>
        </w:rPr>
        <w:sectPr w:rsidR="00682CBD" w:rsidRPr="00B174A1" w:rsidSect="00F332A2">
          <w:pgSz w:w="16840" w:h="11907" w:orient="landscape"/>
          <w:pgMar w:top="851" w:right="1134" w:bottom="851" w:left="992" w:header="709" w:footer="709" w:gutter="0"/>
          <w:cols w:space="720"/>
        </w:sectPr>
      </w:pPr>
    </w:p>
    <w:p w:rsidR="004D0422" w:rsidRPr="004D0422" w:rsidRDefault="00CE23FA" w:rsidP="004D0422">
      <w:pPr>
        <w:spacing w:after="0" w:line="360" w:lineRule="auto"/>
        <w:ind w:firstLine="660"/>
        <w:jc w:val="both"/>
        <w:rPr>
          <w:rFonts w:ascii="Times New Roman" w:hAnsi="Times New Roman" w:cs="Times New Roman"/>
          <w:b/>
          <w:bCs/>
          <w:sz w:val="24"/>
          <w:szCs w:val="24"/>
        </w:rPr>
      </w:pPr>
      <w:r>
        <w:rPr>
          <w:rFonts w:ascii="Times New Roman" w:hAnsi="Times New Roman" w:cs="Times New Roman"/>
          <w:b/>
          <w:bCs/>
          <w:sz w:val="24"/>
          <w:szCs w:val="24"/>
        </w:rPr>
        <w:t>3.</w:t>
      </w:r>
      <w:r w:rsidR="004D0422" w:rsidRPr="004D0422">
        <w:rPr>
          <w:rFonts w:ascii="Times New Roman" w:hAnsi="Times New Roman" w:cs="Times New Roman"/>
          <w:b/>
          <w:bCs/>
          <w:sz w:val="24"/>
          <w:szCs w:val="24"/>
        </w:rPr>
        <w:t>УСЛОВИЯ РЕАЛИЗАЦИИ ПРОГРАММЫ УЧЕБНОЙ ДИСЦИПЛИНЫ</w:t>
      </w:r>
    </w:p>
    <w:p w:rsidR="007A0D49" w:rsidRPr="00AE54BB" w:rsidRDefault="007A0D49" w:rsidP="007A0D49">
      <w:pPr>
        <w:pStyle w:val="Default"/>
        <w:ind w:left="142" w:firstLine="709"/>
        <w:jc w:val="both"/>
      </w:pPr>
      <w:r w:rsidRPr="00AE54BB">
        <w:rPr>
          <w:b/>
          <w:bCs/>
        </w:rPr>
        <w:t xml:space="preserve">3.1. Для реализации программы учебной дисциплины предусмотрены следующие специальные помещения: </w:t>
      </w:r>
    </w:p>
    <w:p w:rsidR="00820ECC" w:rsidRDefault="00820ECC" w:rsidP="00820ECC">
      <w:pPr>
        <w:spacing w:after="0" w:line="240" w:lineRule="auto"/>
        <w:rPr>
          <w:rFonts w:ascii="Times New Roman" w:hAnsi="Times New Roman" w:cs="Times New Roman"/>
          <w:sz w:val="24"/>
          <w:szCs w:val="24"/>
        </w:rPr>
      </w:pPr>
    </w:p>
    <w:p w:rsidR="00820ECC" w:rsidRDefault="00356E02" w:rsidP="00820ECC">
      <w:pPr>
        <w:spacing w:after="0" w:line="240" w:lineRule="auto"/>
        <w:ind w:firstLine="660"/>
        <w:jc w:val="both"/>
        <w:rPr>
          <w:rFonts w:ascii="Times New Roman" w:hAnsi="Times New Roman" w:cs="Times New Roman"/>
          <w:sz w:val="24"/>
          <w:szCs w:val="24"/>
        </w:rPr>
      </w:pPr>
      <w:r>
        <w:rPr>
          <w:rFonts w:ascii="Times New Roman" w:hAnsi="Times New Roman" w:cs="Times New Roman"/>
          <w:i/>
          <w:iCs/>
          <w:sz w:val="24"/>
          <w:szCs w:val="24"/>
        </w:rPr>
        <w:t>К</w:t>
      </w:r>
      <w:r w:rsidR="00820ECC">
        <w:rPr>
          <w:rFonts w:ascii="Times New Roman" w:hAnsi="Times New Roman" w:cs="Times New Roman"/>
          <w:i/>
          <w:iCs/>
          <w:sz w:val="24"/>
          <w:szCs w:val="24"/>
        </w:rPr>
        <w:t>абинет «Русского языка».</w:t>
      </w:r>
    </w:p>
    <w:p w:rsidR="00820ECC" w:rsidRDefault="00820ECC" w:rsidP="00820ECC">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Оборудование кабинета:</w:t>
      </w:r>
    </w:p>
    <w:p w:rsidR="00820ECC" w:rsidRDefault="00820ECC" w:rsidP="00820ECC">
      <w:pPr>
        <w:spacing w:after="0" w:line="240" w:lineRule="auto"/>
        <w:rPr>
          <w:rFonts w:ascii="Times New Roman" w:hAnsi="Times New Roman" w:cs="Times New Roman"/>
          <w:sz w:val="24"/>
          <w:szCs w:val="24"/>
        </w:rPr>
      </w:pPr>
      <w:r>
        <w:rPr>
          <w:rFonts w:ascii="Times New Roman" w:hAnsi="Times New Roman" w:cs="Times New Roman"/>
          <w:sz w:val="24"/>
          <w:szCs w:val="24"/>
        </w:rPr>
        <w:t>- наглядные пособия</w:t>
      </w:r>
      <w:r w:rsidR="007A0D49">
        <w:rPr>
          <w:rFonts w:ascii="Times New Roman" w:hAnsi="Times New Roman" w:cs="Times New Roman"/>
          <w:sz w:val="24"/>
          <w:szCs w:val="24"/>
        </w:rPr>
        <w:t>;</w:t>
      </w:r>
    </w:p>
    <w:p w:rsidR="00820ECC" w:rsidRDefault="00820ECC" w:rsidP="00820ECC">
      <w:pPr>
        <w:spacing w:after="0" w:line="240" w:lineRule="auto"/>
        <w:rPr>
          <w:rFonts w:ascii="Times New Roman" w:hAnsi="Times New Roman" w:cs="Times New Roman"/>
          <w:sz w:val="24"/>
          <w:szCs w:val="24"/>
        </w:rPr>
      </w:pPr>
      <w:r>
        <w:rPr>
          <w:rFonts w:ascii="Times New Roman" w:hAnsi="Times New Roman" w:cs="Times New Roman"/>
          <w:sz w:val="24"/>
          <w:szCs w:val="24"/>
        </w:rPr>
        <w:t>- дидактические материалы (для</w:t>
      </w:r>
      <w:r w:rsidR="007A0D49">
        <w:rPr>
          <w:rFonts w:ascii="Times New Roman" w:hAnsi="Times New Roman" w:cs="Times New Roman"/>
          <w:sz w:val="24"/>
          <w:szCs w:val="24"/>
        </w:rPr>
        <w:t xml:space="preserve"> разных видов оценочных средств</w:t>
      </w:r>
      <w:r>
        <w:rPr>
          <w:rFonts w:ascii="Times New Roman" w:hAnsi="Times New Roman" w:cs="Times New Roman"/>
          <w:sz w:val="24"/>
          <w:szCs w:val="24"/>
        </w:rPr>
        <w:t>);</w:t>
      </w:r>
    </w:p>
    <w:p w:rsidR="00820ECC" w:rsidRDefault="00820ECC" w:rsidP="00820ECC">
      <w:pPr>
        <w:spacing w:after="0" w:line="240" w:lineRule="auto"/>
        <w:rPr>
          <w:rFonts w:ascii="Times New Roman" w:hAnsi="Times New Roman" w:cs="Times New Roman"/>
          <w:sz w:val="24"/>
          <w:szCs w:val="24"/>
        </w:rPr>
      </w:pPr>
      <w:r>
        <w:rPr>
          <w:rFonts w:ascii="Times New Roman" w:hAnsi="Times New Roman" w:cs="Times New Roman"/>
          <w:sz w:val="24"/>
          <w:szCs w:val="24"/>
        </w:rPr>
        <w:t>- технические средства обучения (компьютер с лицензионным программным обеспечением; мультимедийный проектор; интерактивная доска, выход в локальную сеть).</w:t>
      </w:r>
    </w:p>
    <w:p w:rsidR="00820ECC" w:rsidRDefault="00820ECC" w:rsidP="00820ECC">
      <w:pPr>
        <w:spacing w:after="0" w:line="240" w:lineRule="auto"/>
        <w:rPr>
          <w:rFonts w:ascii="Times New Roman" w:hAnsi="Times New Roman" w:cs="Times New Roman"/>
          <w:sz w:val="24"/>
          <w:szCs w:val="24"/>
        </w:rPr>
      </w:pPr>
    </w:p>
    <w:p w:rsidR="00820ECC" w:rsidRDefault="00820ECC" w:rsidP="00820ECC">
      <w:pPr>
        <w:ind w:firstLine="708"/>
        <w:rPr>
          <w:rFonts w:ascii="Times New Roman" w:hAnsi="Times New Roman" w:cs="Times New Roman"/>
          <w:sz w:val="24"/>
          <w:szCs w:val="24"/>
        </w:rPr>
      </w:pPr>
      <w:r>
        <w:rPr>
          <w:rFonts w:ascii="Times New Roman" w:hAnsi="Times New Roman" w:cs="Times New Roman"/>
          <w:b/>
          <w:bCs/>
          <w:sz w:val="24"/>
          <w:szCs w:val="24"/>
        </w:rPr>
        <w:t>3.2. Информационное обеспечение обучения</w:t>
      </w:r>
    </w:p>
    <w:p w:rsidR="00AB5D32" w:rsidRPr="00E00A29" w:rsidRDefault="00820ECC" w:rsidP="00E00A29">
      <w:pPr>
        <w:ind w:firstLine="709"/>
        <w:jc w:val="both"/>
        <w:rPr>
          <w:rFonts w:ascii="Times New Roman" w:hAnsi="Times New Roman" w:cs="Times New Roman"/>
          <w:sz w:val="24"/>
          <w:szCs w:val="24"/>
        </w:rPr>
      </w:pPr>
      <w:r>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E00A29">
        <w:rPr>
          <w:rFonts w:ascii="Times New Roman" w:hAnsi="Times New Roman" w:cs="Times New Roman"/>
          <w:sz w:val="24"/>
          <w:szCs w:val="24"/>
        </w:rPr>
        <w:t>.</w:t>
      </w:r>
      <w:r>
        <w:rPr>
          <w:rFonts w:ascii="Times New Roman" w:hAnsi="Times New Roman" w:cs="Times New Roman"/>
          <w:sz w:val="24"/>
          <w:szCs w:val="24"/>
        </w:rPr>
        <w:t xml:space="preserve"> </w:t>
      </w:r>
    </w:p>
    <w:p w:rsidR="00AB5D32" w:rsidRPr="00AB5D32" w:rsidRDefault="00CE23FA" w:rsidP="00AB5D32">
      <w:pPr>
        <w:pStyle w:val="a4"/>
        <w:spacing w:line="276" w:lineRule="auto"/>
        <w:ind w:firstLine="660"/>
        <w:rPr>
          <w:b/>
          <w:bCs/>
          <w:sz w:val="24"/>
          <w:szCs w:val="24"/>
        </w:rPr>
      </w:pPr>
      <w:r w:rsidRPr="00AB5D32">
        <w:rPr>
          <w:b/>
          <w:bCs/>
          <w:sz w:val="24"/>
          <w:szCs w:val="24"/>
        </w:rPr>
        <w:t xml:space="preserve">3.2.1. </w:t>
      </w:r>
      <w:r w:rsidR="00AB5D32" w:rsidRPr="00AB5D32">
        <w:rPr>
          <w:b/>
          <w:bCs/>
          <w:sz w:val="24"/>
          <w:szCs w:val="24"/>
        </w:rPr>
        <w:t>Основные</w:t>
      </w:r>
      <w:r w:rsidR="00AB5D32" w:rsidRPr="00AB5D32">
        <w:rPr>
          <w:b/>
          <w:bCs/>
          <w:spacing w:val="-4"/>
          <w:sz w:val="24"/>
          <w:szCs w:val="24"/>
        </w:rPr>
        <w:t xml:space="preserve"> </w:t>
      </w:r>
      <w:r w:rsidR="00AB5D32" w:rsidRPr="00AB5D32">
        <w:rPr>
          <w:b/>
          <w:bCs/>
          <w:sz w:val="24"/>
          <w:szCs w:val="24"/>
        </w:rPr>
        <w:t>источники (печатные</w:t>
      </w:r>
      <w:r w:rsidR="00AB5D32" w:rsidRPr="00AB5D32">
        <w:rPr>
          <w:b/>
          <w:bCs/>
          <w:spacing w:val="-3"/>
          <w:sz w:val="24"/>
          <w:szCs w:val="24"/>
        </w:rPr>
        <w:t xml:space="preserve"> </w:t>
      </w:r>
      <w:r w:rsidR="00AB5D32" w:rsidRPr="00AB5D32">
        <w:rPr>
          <w:b/>
          <w:bCs/>
          <w:sz w:val="24"/>
          <w:szCs w:val="24"/>
        </w:rPr>
        <w:t>издания):</w:t>
      </w:r>
    </w:p>
    <w:p w:rsidR="00713C70" w:rsidRPr="0013233A" w:rsidRDefault="00CE23FA" w:rsidP="0013233A">
      <w:pPr>
        <w:widowControl w:val="0"/>
        <w:shd w:val="clear" w:color="auto" w:fill="FFFFFF"/>
        <w:tabs>
          <w:tab w:val="left" w:pos="350"/>
        </w:tabs>
        <w:autoSpaceDE w:val="0"/>
        <w:autoSpaceDN w:val="0"/>
        <w:adjustRightInd w:val="0"/>
        <w:spacing w:after="0" w:line="240" w:lineRule="auto"/>
        <w:ind w:firstLine="658"/>
        <w:jc w:val="both"/>
        <w:rPr>
          <w:rFonts w:ascii="Times New Roman" w:hAnsi="Times New Roman" w:cs="Times New Roman"/>
          <w:sz w:val="24"/>
          <w:szCs w:val="24"/>
          <w:shd w:val="clear" w:color="auto" w:fill="FFFFFF"/>
        </w:rPr>
      </w:pPr>
      <w:r w:rsidRPr="0013233A">
        <w:rPr>
          <w:rFonts w:ascii="Times New Roman" w:hAnsi="Times New Roman" w:cs="Times New Roman"/>
          <w:sz w:val="24"/>
          <w:szCs w:val="24"/>
        </w:rPr>
        <w:t xml:space="preserve">1. </w:t>
      </w:r>
      <w:r w:rsidR="00713C70" w:rsidRPr="0013233A">
        <w:rPr>
          <w:rFonts w:ascii="Times New Roman" w:hAnsi="Times New Roman" w:cs="Times New Roman"/>
          <w:sz w:val="24"/>
          <w:szCs w:val="24"/>
          <w:shd w:val="clear" w:color="auto" w:fill="FFFFFF"/>
        </w:rPr>
        <w:t>Голубева, А. В.  Русский язык и культура речи : учебник и практикум для среднего профессионального образования / А. В. Голубева ; под редакцией А. В. Голубевой. — Москва : Издательство Юрайт, 2023. — 386 с. — (Профессиональное образование). — ISBN 978-5-9916-7623-6. — Текст : электронный // Образовательная платформа Юрайт [сайт]. — URL: </w:t>
      </w:r>
      <w:hyperlink r:id="rId8" w:tgtFrame="_blank" w:history="1">
        <w:r w:rsidR="00713C70" w:rsidRPr="0013233A">
          <w:rPr>
            <w:rStyle w:val="ad"/>
            <w:rFonts w:ascii="Times New Roman" w:hAnsi="Times New Roman"/>
            <w:color w:val="auto"/>
            <w:sz w:val="24"/>
            <w:szCs w:val="24"/>
            <w:shd w:val="clear" w:color="auto" w:fill="FFFFFF"/>
          </w:rPr>
          <w:t>https://urait.ru/bcode/510515</w:t>
        </w:r>
      </w:hyperlink>
      <w:r w:rsidR="00713C70" w:rsidRPr="0013233A">
        <w:rPr>
          <w:rFonts w:ascii="Times New Roman" w:hAnsi="Times New Roman" w:cs="Times New Roman"/>
          <w:sz w:val="24"/>
          <w:szCs w:val="24"/>
          <w:shd w:val="clear" w:color="auto" w:fill="FFFFFF"/>
        </w:rPr>
        <w:t> </w:t>
      </w:r>
    </w:p>
    <w:p w:rsidR="00713C70" w:rsidRPr="0013233A" w:rsidRDefault="00CE23FA" w:rsidP="0013233A">
      <w:pPr>
        <w:widowControl w:val="0"/>
        <w:autoSpaceDE w:val="0"/>
        <w:autoSpaceDN w:val="0"/>
        <w:spacing w:after="0" w:line="240" w:lineRule="auto"/>
        <w:ind w:firstLine="658"/>
        <w:jc w:val="both"/>
        <w:rPr>
          <w:rFonts w:ascii="Times New Roman" w:hAnsi="Times New Roman" w:cs="Times New Roman"/>
          <w:sz w:val="24"/>
          <w:szCs w:val="24"/>
          <w:shd w:val="clear" w:color="auto" w:fill="FFFFFF"/>
        </w:rPr>
      </w:pPr>
      <w:r w:rsidRPr="0013233A">
        <w:rPr>
          <w:rFonts w:ascii="Times New Roman" w:hAnsi="Times New Roman" w:cs="Times New Roman"/>
          <w:sz w:val="24"/>
          <w:szCs w:val="24"/>
        </w:rPr>
        <w:t xml:space="preserve">2. </w:t>
      </w:r>
      <w:r w:rsidR="00713C70" w:rsidRPr="0013233A">
        <w:rPr>
          <w:rFonts w:ascii="Times New Roman" w:hAnsi="Times New Roman" w:cs="Times New Roman"/>
          <w:sz w:val="24"/>
          <w:szCs w:val="24"/>
          <w:shd w:val="clear" w:color="auto" w:fill="FFFFFF"/>
        </w:rPr>
        <w:t>Русский язык и культура речи. Практикум. Словарь : учебно-практическое пособие для среднего профессионального образования / В. Д. Черняк [и др.] ; под общей редакцией В. Д. Черняк. — 2-е изд., перераб. и доп. — Москва : Издательство Юрайт, 2023. — 525 с. — (Профессиональное образование). — ISBN 978-5-534-03886-6. — Текст : электронный // Образовательная платформа Юрайт [сайт]. — URL: </w:t>
      </w:r>
      <w:hyperlink r:id="rId9" w:tgtFrame="_blank" w:history="1">
        <w:r w:rsidR="00713C70" w:rsidRPr="0013233A">
          <w:rPr>
            <w:rStyle w:val="ad"/>
            <w:rFonts w:ascii="Times New Roman" w:hAnsi="Times New Roman"/>
            <w:color w:val="auto"/>
            <w:sz w:val="24"/>
            <w:szCs w:val="24"/>
            <w:shd w:val="clear" w:color="auto" w:fill="FFFFFF"/>
          </w:rPr>
          <w:t>https://urait.ru/bcode/511737</w:t>
        </w:r>
      </w:hyperlink>
      <w:r w:rsidR="00713C70" w:rsidRPr="0013233A">
        <w:rPr>
          <w:rFonts w:ascii="Times New Roman" w:hAnsi="Times New Roman" w:cs="Times New Roman"/>
          <w:sz w:val="24"/>
          <w:szCs w:val="24"/>
          <w:shd w:val="clear" w:color="auto" w:fill="FFFFFF"/>
        </w:rPr>
        <w:t> </w:t>
      </w:r>
    </w:p>
    <w:p w:rsidR="00713C70" w:rsidRPr="0013233A" w:rsidRDefault="00CE23FA" w:rsidP="0013233A">
      <w:pPr>
        <w:spacing w:after="0" w:line="240" w:lineRule="auto"/>
        <w:ind w:firstLine="658"/>
        <w:jc w:val="both"/>
        <w:rPr>
          <w:rFonts w:ascii="Times New Roman" w:hAnsi="Times New Roman" w:cs="Times New Roman"/>
          <w:sz w:val="24"/>
          <w:szCs w:val="24"/>
          <w:shd w:val="clear" w:color="auto" w:fill="FFFFFF"/>
        </w:rPr>
      </w:pPr>
      <w:bookmarkStart w:id="1" w:name="__RefHeading___Toc463878230"/>
      <w:bookmarkEnd w:id="1"/>
      <w:r w:rsidRPr="0013233A">
        <w:rPr>
          <w:rFonts w:ascii="Times New Roman" w:hAnsi="Times New Roman" w:cs="Times New Roman"/>
          <w:sz w:val="24"/>
          <w:szCs w:val="24"/>
        </w:rPr>
        <w:t xml:space="preserve">3. </w:t>
      </w:r>
      <w:r w:rsidR="00713C70" w:rsidRPr="0013233A">
        <w:rPr>
          <w:rFonts w:ascii="Times New Roman" w:hAnsi="Times New Roman" w:cs="Times New Roman"/>
          <w:sz w:val="24"/>
          <w:szCs w:val="24"/>
          <w:shd w:val="clear" w:color="auto" w:fill="FFFFFF"/>
        </w:rPr>
        <w:t>Голубева, А. В.  Русский язык и культура речи. Практикум : учебное пособие для среднего профессионального образования / А. В. Голубева, З. Н. Пономарева, Л. П. Стычишина ; под редакцией А. В. Голубевой. — Москва : Издательство Юрайт, 2023. — 256 с. — (Профессиональное образование). — ISBN 978-5-534-02427-2. — Текст : электронный // Образовательная платформа Юрайт [сайт]. — URL: </w:t>
      </w:r>
      <w:hyperlink r:id="rId10" w:tgtFrame="_blank" w:history="1">
        <w:r w:rsidR="00713C70" w:rsidRPr="0013233A">
          <w:rPr>
            <w:rStyle w:val="ad"/>
            <w:rFonts w:ascii="Times New Roman" w:hAnsi="Times New Roman"/>
            <w:color w:val="auto"/>
            <w:sz w:val="24"/>
            <w:szCs w:val="24"/>
            <w:shd w:val="clear" w:color="auto" w:fill="FFFFFF"/>
          </w:rPr>
          <w:t>https://urait.ru/bcode/513165</w:t>
        </w:r>
      </w:hyperlink>
      <w:r w:rsidR="00713C70" w:rsidRPr="0013233A">
        <w:rPr>
          <w:rFonts w:ascii="Times New Roman" w:hAnsi="Times New Roman" w:cs="Times New Roman"/>
          <w:sz w:val="24"/>
          <w:szCs w:val="24"/>
          <w:shd w:val="clear" w:color="auto" w:fill="FFFFFF"/>
        </w:rPr>
        <w:t> </w:t>
      </w:r>
    </w:p>
    <w:p w:rsidR="00994A37" w:rsidRPr="0013233A" w:rsidRDefault="00994A37" w:rsidP="0013233A">
      <w:pPr>
        <w:spacing w:after="0" w:line="240" w:lineRule="auto"/>
        <w:ind w:firstLine="658"/>
        <w:jc w:val="both"/>
        <w:rPr>
          <w:rFonts w:ascii="Times New Roman" w:hAnsi="Times New Roman" w:cs="Times New Roman"/>
          <w:sz w:val="24"/>
          <w:szCs w:val="24"/>
        </w:rPr>
      </w:pPr>
      <w:r w:rsidRPr="0013233A">
        <w:rPr>
          <w:rFonts w:ascii="Times New Roman" w:hAnsi="Times New Roman" w:cs="Times New Roman"/>
          <w:sz w:val="24"/>
          <w:szCs w:val="24"/>
        </w:rPr>
        <w:t xml:space="preserve">4. </w:t>
      </w:r>
      <w:r w:rsidR="00713C70" w:rsidRPr="0013233A">
        <w:rPr>
          <w:rFonts w:ascii="Times New Roman" w:hAnsi="Times New Roman" w:cs="Times New Roman"/>
          <w:sz w:val="24"/>
          <w:szCs w:val="24"/>
          <w:shd w:val="clear" w:color="auto" w:fill="FFFFFF"/>
        </w:rPr>
        <w:t xml:space="preserve">Гаврилова, Н. А. Русский язык и культура речи : учебное пособие для спо / Н. А. Гаврилова. — 3-е изд., стер. — Санкт-Петербург : Лань, 2022. — 264 с. — ISBN 978-5-8114-9229-9. — Текст : электронный // Лань : электронно-библиотечная система. — URL: https://e.lanbook.com/book/189325 </w:t>
      </w:r>
    </w:p>
    <w:p w:rsidR="0013233A" w:rsidRPr="0013233A" w:rsidRDefault="00994A37" w:rsidP="00E00A29">
      <w:pPr>
        <w:spacing w:after="0" w:line="240" w:lineRule="auto"/>
        <w:ind w:firstLine="658"/>
        <w:jc w:val="both"/>
        <w:rPr>
          <w:rFonts w:ascii="Times New Roman" w:hAnsi="Times New Roman" w:cs="Times New Roman"/>
          <w:sz w:val="24"/>
          <w:szCs w:val="24"/>
          <w:shd w:val="clear" w:color="auto" w:fill="FFFFFF"/>
        </w:rPr>
      </w:pPr>
      <w:r w:rsidRPr="0013233A">
        <w:rPr>
          <w:rFonts w:ascii="Times New Roman" w:hAnsi="Times New Roman" w:cs="Times New Roman"/>
          <w:sz w:val="24"/>
          <w:szCs w:val="24"/>
        </w:rPr>
        <w:t xml:space="preserve">5. </w:t>
      </w:r>
      <w:r w:rsidR="00713C70" w:rsidRPr="0013233A">
        <w:rPr>
          <w:rFonts w:ascii="Times New Roman" w:hAnsi="Times New Roman" w:cs="Times New Roman"/>
          <w:sz w:val="24"/>
          <w:szCs w:val="24"/>
          <w:shd w:val="clear" w:color="auto" w:fill="FFFFFF"/>
        </w:rPr>
        <w:t xml:space="preserve">Поединок, Е. А. Русский язык и культура речи : учебное пособие / Е. А. Поединок. — Омск : Омский ГАУ, 2022. — 70 с. — ISBN 978-5-907507-58-6. — Текст : электронный // Лань : электронно-библиотечная система. — URL: https://e.lanbook.com/book/240779 </w:t>
      </w:r>
    </w:p>
    <w:p w:rsidR="0013233A" w:rsidRPr="0013233A" w:rsidRDefault="0013233A" w:rsidP="0013233A">
      <w:pPr>
        <w:spacing w:after="0" w:line="240" w:lineRule="auto"/>
        <w:ind w:firstLine="658"/>
        <w:jc w:val="both"/>
        <w:rPr>
          <w:rFonts w:ascii="Times New Roman" w:hAnsi="Times New Roman" w:cs="Times New Roman"/>
          <w:sz w:val="24"/>
          <w:szCs w:val="24"/>
        </w:rPr>
      </w:pPr>
      <w:r w:rsidRPr="0013233A">
        <w:rPr>
          <w:rFonts w:ascii="Times New Roman" w:hAnsi="Times New Roman" w:cs="Times New Roman"/>
          <w:sz w:val="24"/>
          <w:szCs w:val="24"/>
          <w:shd w:val="clear" w:color="auto" w:fill="FFFFFF"/>
        </w:rPr>
        <w:t xml:space="preserve">6. Чуксина, И. Г. Русский язык и культура речи : учебное пособие / И. Г. Чуксина. — Калининград : БГАРФ, 2022. — 171 с. — ISBN 978-5-7481-0505-7. — Текст : электронный // Лань : электронно-библиотечная система. — URL: https://e.lanbook.com/book/314285 </w:t>
      </w:r>
    </w:p>
    <w:p w:rsidR="00CE23FA" w:rsidRPr="0013233A" w:rsidRDefault="00CE23FA" w:rsidP="00AB5D32">
      <w:pPr>
        <w:suppressAutoHyphens/>
        <w:spacing w:after="0"/>
        <w:ind w:firstLine="660"/>
        <w:jc w:val="both"/>
        <w:rPr>
          <w:rFonts w:ascii="Times New Roman" w:hAnsi="Times New Roman" w:cs="Times New Roman"/>
          <w:b/>
          <w:bCs/>
          <w:sz w:val="24"/>
          <w:szCs w:val="24"/>
        </w:rPr>
      </w:pPr>
    </w:p>
    <w:p w:rsidR="00CE23FA" w:rsidRPr="0013233A" w:rsidRDefault="00CE23FA" w:rsidP="001A674F">
      <w:pPr>
        <w:pStyle w:val="3"/>
        <w:spacing w:before="0" w:after="0" w:line="276" w:lineRule="auto"/>
        <w:ind w:firstLine="658"/>
        <w:rPr>
          <w:rFonts w:ascii="Times New Roman" w:hAnsi="Times New Roman" w:cs="Times New Roman"/>
          <w:sz w:val="24"/>
          <w:szCs w:val="24"/>
        </w:rPr>
      </w:pPr>
      <w:bookmarkStart w:id="2" w:name="_Toc106895950"/>
      <w:r w:rsidRPr="0013233A">
        <w:rPr>
          <w:rFonts w:ascii="Times New Roman" w:hAnsi="Times New Roman" w:cs="Times New Roman"/>
          <w:sz w:val="24"/>
          <w:szCs w:val="24"/>
        </w:rPr>
        <w:t>3.2.2.</w:t>
      </w:r>
      <w:r w:rsidR="0020745D">
        <w:rPr>
          <w:rFonts w:ascii="Times New Roman" w:hAnsi="Times New Roman" w:cs="Times New Roman"/>
          <w:sz w:val="24"/>
          <w:szCs w:val="24"/>
        </w:rPr>
        <w:t xml:space="preserve"> </w:t>
      </w:r>
      <w:r w:rsidRPr="0013233A">
        <w:rPr>
          <w:rFonts w:ascii="Times New Roman" w:hAnsi="Times New Roman" w:cs="Times New Roman"/>
          <w:sz w:val="24"/>
          <w:szCs w:val="24"/>
        </w:rPr>
        <w:t>Электронные издания (ресурсы)</w:t>
      </w:r>
      <w:bookmarkEnd w:id="2"/>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1. Министерство образования и науки Российской Федерации (</w:t>
      </w:r>
      <w:hyperlink r:id="rId11" w:history="1">
        <w:r w:rsidRPr="0013233A">
          <w:rPr>
            <w:rStyle w:val="ad"/>
            <w:rFonts w:ascii="Times New Roman" w:hAnsi="Times New Roman"/>
            <w:color w:val="auto"/>
            <w:sz w:val="24"/>
            <w:szCs w:val="24"/>
          </w:rPr>
          <w:t>http://минобрнауки.рф/</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2. Федеральный портал "Российское образование" (</w:t>
      </w:r>
      <w:hyperlink r:id="rId12" w:history="1">
        <w:r w:rsidRPr="0013233A">
          <w:rPr>
            <w:rStyle w:val="ad"/>
            <w:rFonts w:ascii="Times New Roman" w:hAnsi="Times New Roman"/>
            <w:color w:val="auto"/>
            <w:sz w:val="24"/>
            <w:szCs w:val="24"/>
          </w:rPr>
          <w:t>http://www.edu.ru/</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3. Информационная система "Единое окно доступа к образовательным ресурсам" (</w:t>
      </w:r>
      <w:hyperlink r:id="rId13" w:history="1">
        <w:r w:rsidRPr="0013233A">
          <w:rPr>
            <w:rStyle w:val="ad"/>
            <w:rFonts w:ascii="Times New Roman" w:hAnsi="Times New Roman"/>
            <w:color w:val="auto"/>
            <w:sz w:val="24"/>
            <w:szCs w:val="24"/>
          </w:rPr>
          <w:t>http://window.edu.ru/</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4. Единая коллекция цифровых образовательных ресурсов (</w:t>
      </w:r>
      <w:hyperlink r:id="rId14" w:history="1">
        <w:r w:rsidRPr="0013233A">
          <w:rPr>
            <w:rStyle w:val="ad"/>
            <w:rFonts w:ascii="Times New Roman" w:hAnsi="Times New Roman"/>
            <w:color w:val="auto"/>
            <w:sz w:val="24"/>
            <w:szCs w:val="24"/>
          </w:rPr>
          <w:t>http://school-collection.edu.ru/</w:t>
        </w:r>
      </w:hyperlink>
      <w:r w:rsidRPr="0013233A">
        <w:rPr>
          <w:rFonts w:ascii="Times New Roman" w:hAnsi="Times New Roman" w:cs="Times New Roman"/>
          <w:sz w:val="24"/>
          <w:szCs w:val="24"/>
        </w:rPr>
        <w:t>);</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 xml:space="preserve"> 5. Федеральный центр информационно-образовательных ресурсов (</w:t>
      </w:r>
      <w:hyperlink r:id="rId15" w:history="1">
        <w:r w:rsidRPr="0013233A">
          <w:rPr>
            <w:rStyle w:val="ad"/>
            <w:rFonts w:ascii="Times New Roman" w:hAnsi="Times New Roman"/>
            <w:color w:val="auto"/>
            <w:sz w:val="24"/>
            <w:szCs w:val="24"/>
          </w:rPr>
          <w:t>http://fcior.edu.ru/</w:t>
        </w:r>
      </w:hyperlink>
      <w:r w:rsidRPr="0013233A">
        <w:rPr>
          <w:rFonts w:ascii="Times New Roman" w:hAnsi="Times New Roman" w:cs="Times New Roman"/>
          <w:sz w:val="24"/>
          <w:szCs w:val="24"/>
        </w:rPr>
        <w:t>);</w:t>
      </w:r>
    </w:p>
    <w:p w:rsidR="00E00A29"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6. Проект Государственного института русского языка имени А.С. Пушкина "Образование на русском" (</w:t>
      </w:r>
      <w:hyperlink r:id="rId16" w:history="1">
        <w:r w:rsidRPr="0013233A">
          <w:rPr>
            <w:rStyle w:val="ad"/>
            <w:rFonts w:ascii="Times New Roman" w:hAnsi="Times New Roman"/>
            <w:color w:val="auto"/>
            <w:sz w:val="24"/>
            <w:szCs w:val="24"/>
          </w:rPr>
          <w:t>https://pushkininstitute.ru/</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7. Научная электронная библиотека (НЭБ) (</w:t>
      </w:r>
      <w:hyperlink r:id="rId17" w:history="1">
        <w:r w:rsidRPr="0013233A">
          <w:rPr>
            <w:rStyle w:val="ad"/>
            <w:rFonts w:ascii="Times New Roman" w:hAnsi="Times New Roman"/>
            <w:color w:val="auto"/>
            <w:sz w:val="24"/>
            <w:szCs w:val="24"/>
          </w:rPr>
          <w:t>http://www.elibrary.ru</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 xml:space="preserve">8. КиберЛенинка (http://cyberleninka.ru/).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9. Справочно-информационный портал "Русский язык" (</w:t>
      </w:r>
      <w:hyperlink r:id="rId18" w:history="1">
        <w:r w:rsidRPr="0013233A">
          <w:rPr>
            <w:rStyle w:val="ad"/>
            <w:rFonts w:ascii="Times New Roman" w:hAnsi="Times New Roman"/>
            <w:color w:val="auto"/>
            <w:sz w:val="24"/>
            <w:szCs w:val="24"/>
          </w:rPr>
          <w:t>http://gramota.ru/</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10.Служба тематических толковых словарей (</w:t>
      </w:r>
      <w:hyperlink r:id="rId19" w:history="1">
        <w:r w:rsidRPr="0013233A">
          <w:rPr>
            <w:rStyle w:val="ad"/>
            <w:rFonts w:ascii="Times New Roman" w:hAnsi="Times New Roman"/>
            <w:color w:val="auto"/>
            <w:sz w:val="24"/>
            <w:szCs w:val="24"/>
          </w:rPr>
          <w:t>http://www.glossary.ru/</w:t>
        </w:r>
      </w:hyperlink>
      <w:r w:rsidRPr="0013233A">
        <w:rPr>
          <w:rFonts w:ascii="Times New Roman" w:hAnsi="Times New Roman" w:cs="Times New Roman"/>
          <w:sz w:val="24"/>
          <w:szCs w:val="24"/>
        </w:rPr>
        <w:t xml:space="preserve">); </w:t>
      </w:r>
    </w:p>
    <w:p w:rsidR="0013233A" w:rsidRPr="0013233A" w:rsidRDefault="0013233A" w:rsidP="0013233A">
      <w:pPr>
        <w:spacing w:after="0" w:line="240" w:lineRule="auto"/>
        <w:rPr>
          <w:rFonts w:ascii="Times New Roman" w:hAnsi="Times New Roman" w:cs="Times New Roman"/>
          <w:sz w:val="24"/>
          <w:szCs w:val="24"/>
        </w:rPr>
      </w:pPr>
      <w:r w:rsidRPr="0013233A">
        <w:rPr>
          <w:rFonts w:ascii="Times New Roman" w:hAnsi="Times New Roman" w:cs="Times New Roman"/>
          <w:sz w:val="24"/>
          <w:szCs w:val="24"/>
        </w:rPr>
        <w:t>11. Словари и энциклопедии (</w:t>
      </w:r>
      <w:hyperlink r:id="rId20" w:history="1">
        <w:r w:rsidRPr="0013233A">
          <w:rPr>
            <w:rStyle w:val="ad"/>
            <w:rFonts w:ascii="Times New Roman" w:hAnsi="Times New Roman"/>
            <w:color w:val="auto"/>
            <w:sz w:val="24"/>
            <w:szCs w:val="24"/>
          </w:rPr>
          <w:t>http://dic.academic.ru/</w:t>
        </w:r>
      </w:hyperlink>
      <w:r w:rsidRPr="0013233A">
        <w:rPr>
          <w:rFonts w:ascii="Times New Roman" w:hAnsi="Times New Roman" w:cs="Times New Roman"/>
          <w:sz w:val="24"/>
          <w:szCs w:val="24"/>
        </w:rPr>
        <w:t>).</w:t>
      </w:r>
    </w:p>
    <w:p w:rsidR="001A674F" w:rsidRDefault="001A674F" w:rsidP="00C61096">
      <w:pPr>
        <w:spacing w:after="0" w:line="360" w:lineRule="auto"/>
        <w:jc w:val="both"/>
        <w:rPr>
          <w:rFonts w:ascii="Times New Roman" w:hAnsi="Times New Roman" w:cs="Times New Roman"/>
          <w:b/>
          <w:bCs/>
        </w:rPr>
      </w:pPr>
    </w:p>
    <w:p w:rsidR="004D0422" w:rsidRPr="004D0422" w:rsidRDefault="004D0422" w:rsidP="00AB5D32">
      <w:pPr>
        <w:spacing w:after="0" w:line="360" w:lineRule="auto"/>
        <w:jc w:val="both"/>
        <w:rPr>
          <w:rFonts w:ascii="Times New Roman" w:hAnsi="Times New Roman" w:cs="Times New Roman"/>
          <w:b/>
          <w:bCs/>
          <w:sz w:val="24"/>
          <w:szCs w:val="24"/>
        </w:rPr>
      </w:pPr>
    </w:p>
    <w:p w:rsidR="004D0422" w:rsidRPr="003C4DA9" w:rsidRDefault="004D0422" w:rsidP="001A674F">
      <w:pPr>
        <w:spacing w:after="0" w:line="360" w:lineRule="auto"/>
        <w:ind w:firstLine="660"/>
        <w:jc w:val="both"/>
        <w:rPr>
          <w:rFonts w:ascii="Times New Roman" w:hAnsi="Times New Roman" w:cs="Times New Roman"/>
          <w:b/>
          <w:bCs/>
          <w:sz w:val="24"/>
          <w:szCs w:val="24"/>
        </w:rPr>
      </w:pPr>
      <w:r w:rsidRPr="004D0422">
        <w:rPr>
          <w:rFonts w:ascii="Times New Roman" w:hAnsi="Times New Roman" w:cs="Times New Roman"/>
          <w:b/>
          <w:bCs/>
          <w:sz w:val="24"/>
          <w:szCs w:val="24"/>
        </w:rPr>
        <w:t xml:space="preserve">4. КОНТРОЛЬ И ОЦЕНКА РЕЗУЛЬТАТОВ ОСВОЕНИЯ УЧЕБНОЙ </w:t>
      </w:r>
      <w:r w:rsidRPr="003C4DA9">
        <w:rPr>
          <w:rFonts w:ascii="Times New Roman" w:hAnsi="Times New Roman" w:cs="Times New Roman"/>
          <w:b/>
          <w:bCs/>
          <w:sz w:val="24"/>
          <w:szCs w:val="24"/>
        </w:rPr>
        <w:t>ДИСЦИПЛИНЫ</w:t>
      </w:r>
    </w:p>
    <w:p w:rsidR="00C61096" w:rsidRPr="009421AE" w:rsidRDefault="003C4DA9" w:rsidP="009421AE">
      <w:pPr>
        <w:widowControl w:val="0"/>
        <w:tabs>
          <w:tab w:val="left" w:pos="9072"/>
          <w:tab w:val="left" w:pos="9194"/>
        </w:tabs>
        <w:autoSpaceDE w:val="0"/>
        <w:autoSpaceDN w:val="0"/>
        <w:ind w:right="-162" w:firstLine="851"/>
        <w:jc w:val="both"/>
        <w:rPr>
          <w:rFonts w:ascii="Times New Roman" w:hAnsi="Times New Roman" w:cs="Times New Roman"/>
          <w:sz w:val="24"/>
          <w:szCs w:val="24"/>
          <w:lang w:eastAsia="en-US"/>
        </w:rPr>
      </w:pPr>
      <w:r w:rsidRPr="003C4DA9">
        <w:rPr>
          <w:rFonts w:ascii="Times New Roman" w:hAnsi="Times New Roman" w:cs="Times New Roman"/>
          <w:sz w:val="24"/>
          <w:szCs w:val="24"/>
          <w:lang w:eastAsia="en-US"/>
        </w:rPr>
        <w:t>Контроль и оценка результатов осуществляется преподавателем в процессе проведения</w:t>
      </w:r>
      <w:r w:rsidRPr="003C4DA9">
        <w:rPr>
          <w:rFonts w:ascii="Times New Roman" w:hAnsi="Times New Roman" w:cs="Times New Roman"/>
          <w:spacing w:val="1"/>
          <w:sz w:val="24"/>
          <w:szCs w:val="24"/>
          <w:lang w:eastAsia="en-US"/>
        </w:rPr>
        <w:t xml:space="preserve"> </w:t>
      </w:r>
      <w:r w:rsidRPr="003C4DA9">
        <w:rPr>
          <w:rFonts w:ascii="Times New Roman" w:hAnsi="Times New Roman" w:cs="Times New Roman"/>
          <w:sz w:val="24"/>
          <w:szCs w:val="24"/>
          <w:lang w:eastAsia="en-US"/>
        </w:rPr>
        <w:t>практических занятий</w:t>
      </w:r>
      <w:r>
        <w:rPr>
          <w:rFonts w:ascii="Times New Roman" w:hAnsi="Times New Roman" w:cs="Times New Roman"/>
          <w:sz w:val="24"/>
          <w:szCs w:val="24"/>
          <w:lang w:eastAsia="en-US"/>
        </w:rPr>
        <w:t xml:space="preserve"> и выполнение индивидуальных заданий</w:t>
      </w:r>
      <w:r w:rsidRPr="003C4DA9">
        <w:rPr>
          <w:rFonts w:ascii="Times New Roman" w:hAnsi="Times New Roman" w:cs="Times New Roman"/>
          <w:sz w:val="24"/>
          <w:szCs w:val="24"/>
          <w:lang w:eastAsia="en-US"/>
        </w:rPr>
        <w:t>.</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8"/>
        <w:gridCol w:w="3402"/>
        <w:gridCol w:w="2977"/>
      </w:tblGrid>
      <w:tr w:rsidR="00C61096" w:rsidRPr="006C7129" w:rsidTr="001B1916">
        <w:tc>
          <w:tcPr>
            <w:tcW w:w="3828" w:type="dxa"/>
          </w:tcPr>
          <w:p w:rsidR="00C61096" w:rsidRPr="006C7129" w:rsidRDefault="00C61096" w:rsidP="00FA716E">
            <w:pPr>
              <w:rPr>
                <w:rFonts w:ascii="Times New Roman" w:hAnsi="Times New Roman" w:cs="Times New Roman"/>
                <w:b/>
                <w:bCs/>
                <w:sz w:val="24"/>
                <w:szCs w:val="24"/>
              </w:rPr>
            </w:pPr>
            <w:r w:rsidRPr="006C7129">
              <w:rPr>
                <w:rFonts w:ascii="Times New Roman" w:hAnsi="Times New Roman" w:cs="Times New Roman"/>
                <w:b/>
                <w:bCs/>
                <w:sz w:val="24"/>
                <w:szCs w:val="24"/>
              </w:rPr>
              <w:t>Результаты обучения</w:t>
            </w:r>
          </w:p>
        </w:tc>
        <w:tc>
          <w:tcPr>
            <w:tcW w:w="3402" w:type="dxa"/>
          </w:tcPr>
          <w:p w:rsidR="00C61096" w:rsidRPr="006C7129" w:rsidRDefault="00C61096" w:rsidP="00FA716E">
            <w:pPr>
              <w:rPr>
                <w:rFonts w:ascii="Times New Roman" w:hAnsi="Times New Roman" w:cs="Times New Roman"/>
                <w:b/>
                <w:bCs/>
                <w:sz w:val="24"/>
                <w:szCs w:val="24"/>
              </w:rPr>
            </w:pPr>
            <w:r w:rsidRPr="006C7129">
              <w:rPr>
                <w:rFonts w:ascii="Times New Roman" w:hAnsi="Times New Roman" w:cs="Times New Roman"/>
                <w:b/>
                <w:bCs/>
                <w:sz w:val="24"/>
                <w:szCs w:val="24"/>
              </w:rPr>
              <w:t>Критерии оценки</w:t>
            </w:r>
          </w:p>
        </w:tc>
        <w:tc>
          <w:tcPr>
            <w:tcW w:w="2977" w:type="dxa"/>
          </w:tcPr>
          <w:p w:rsidR="00C61096" w:rsidRPr="006C7129" w:rsidRDefault="00C61096" w:rsidP="00FA716E">
            <w:pPr>
              <w:rPr>
                <w:rFonts w:ascii="Times New Roman" w:hAnsi="Times New Roman" w:cs="Times New Roman"/>
                <w:b/>
                <w:bCs/>
                <w:sz w:val="24"/>
                <w:szCs w:val="24"/>
              </w:rPr>
            </w:pPr>
            <w:r w:rsidRPr="006C7129">
              <w:rPr>
                <w:rFonts w:ascii="Times New Roman" w:hAnsi="Times New Roman" w:cs="Times New Roman"/>
                <w:b/>
                <w:bCs/>
                <w:sz w:val="24"/>
                <w:szCs w:val="24"/>
              </w:rPr>
              <w:t>Формы и методы оценки</w:t>
            </w:r>
          </w:p>
        </w:tc>
      </w:tr>
      <w:tr w:rsidR="00C61096" w:rsidTr="001B1916">
        <w:trPr>
          <w:trHeight w:val="1164"/>
        </w:trPr>
        <w:tc>
          <w:tcPr>
            <w:tcW w:w="3828" w:type="dxa"/>
          </w:tcPr>
          <w:p w:rsidR="00C61096" w:rsidRPr="00CC4D62" w:rsidRDefault="007A0D49" w:rsidP="00FA716E">
            <w:pPr>
              <w:spacing w:after="0" w:line="240" w:lineRule="auto"/>
              <w:rPr>
                <w:rFonts w:ascii="Times New Roman" w:hAnsi="Times New Roman" w:cs="Times New Roman"/>
                <w:i/>
              </w:rPr>
            </w:pPr>
            <w:r w:rsidRPr="00CC4D62">
              <w:rPr>
                <w:rFonts w:ascii="Times New Roman" w:hAnsi="Times New Roman" w:cs="Times New Roman"/>
                <w:i/>
              </w:rPr>
              <w:t>Знания</w:t>
            </w:r>
          </w:p>
          <w:p w:rsidR="007A0D49" w:rsidRPr="00CC4D62" w:rsidRDefault="007A0D49" w:rsidP="007A0D49">
            <w:pPr>
              <w:suppressAutoHyphens/>
              <w:spacing w:after="0" w:line="240" w:lineRule="auto"/>
              <w:rPr>
                <w:rFonts w:ascii="Times New Roman" w:hAnsi="Times New Roman"/>
                <w:bCs/>
              </w:rPr>
            </w:pPr>
            <w:r w:rsidRPr="00CC4D62">
              <w:rPr>
                <w:rFonts w:ascii="Times New Roman" w:hAnsi="Times New Roman"/>
                <w:iCs/>
              </w:rPr>
              <w:t>а</w:t>
            </w:r>
            <w:r w:rsidRPr="00CC4D62">
              <w:rPr>
                <w:rFonts w:ascii="Times New Roman" w:hAnsi="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A0D49" w:rsidRPr="00CC4D62" w:rsidRDefault="007A0D49" w:rsidP="007A0D49">
            <w:pPr>
              <w:spacing w:after="0" w:line="240" w:lineRule="auto"/>
              <w:rPr>
                <w:rFonts w:ascii="Times New Roman" w:hAnsi="Times New Roman" w:cs="Times New Roman"/>
              </w:rPr>
            </w:pPr>
            <w:r w:rsidRPr="00CC4D62">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3402" w:type="dxa"/>
          </w:tcPr>
          <w:p w:rsidR="00C61096" w:rsidRPr="00CC4D62" w:rsidRDefault="003C4DA9" w:rsidP="003C4DA9">
            <w:pPr>
              <w:spacing w:after="0" w:line="240" w:lineRule="auto"/>
              <w:rPr>
                <w:rFonts w:ascii="Times New Roman" w:hAnsi="Times New Roman" w:cs="Times New Roman"/>
              </w:rPr>
            </w:pPr>
            <w:r w:rsidRPr="00CC4D62">
              <w:rPr>
                <w:rFonts w:ascii="Times New Roman" w:hAnsi="Times New Roman" w:cs="Times New Roman"/>
              </w:rPr>
              <w:t>Демонстрация спос</w:t>
            </w:r>
            <w:r w:rsidR="00353639" w:rsidRPr="00CC4D62">
              <w:rPr>
                <w:rFonts w:ascii="Times New Roman" w:hAnsi="Times New Roman" w:cs="Times New Roman"/>
              </w:rPr>
              <w:t>о</w:t>
            </w:r>
            <w:r w:rsidRPr="00CC4D62">
              <w:rPr>
                <w:rFonts w:ascii="Times New Roman" w:hAnsi="Times New Roman" w:cs="Times New Roman"/>
              </w:rPr>
              <w:t>бности  в</w:t>
            </w:r>
            <w:r w:rsidR="00713C70" w:rsidRPr="00CC4D62">
              <w:rPr>
                <w:rFonts w:ascii="Times New Roman" w:hAnsi="Times New Roman" w:cs="Times New Roman"/>
              </w:rPr>
              <w:t>ыбира</w:t>
            </w:r>
            <w:r w:rsidRPr="00CC4D62">
              <w:rPr>
                <w:rFonts w:ascii="Times New Roman" w:hAnsi="Times New Roman" w:cs="Times New Roman"/>
              </w:rPr>
              <w:t>ть</w:t>
            </w:r>
            <w:r w:rsidR="00713C70" w:rsidRPr="00CC4D62">
              <w:rPr>
                <w:rFonts w:ascii="Times New Roman" w:hAnsi="Times New Roman" w:cs="Times New Roman"/>
              </w:rPr>
              <w:t xml:space="preserve"> способы решения задач профессиональной деятельности применительно к различным контекстам.</w:t>
            </w: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3C4DA9" w:rsidRPr="00F70E50" w:rsidRDefault="00713C70" w:rsidP="00353639">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r w:rsidR="00353639">
              <w:rPr>
                <w:rFonts w:ascii="Times New Roman" w:hAnsi="Times New Roman" w:cs="Times New Roman"/>
                <w:sz w:val="24"/>
                <w:szCs w:val="24"/>
              </w:rPr>
              <w:t xml:space="preserve"> </w:t>
            </w:r>
            <w:r w:rsidR="003C4DA9" w:rsidRPr="00353639">
              <w:rPr>
                <w:rFonts w:ascii="Times New Roman" w:hAnsi="Times New Roman" w:cs="Times New Roman"/>
                <w:sz w:val="24"/>
                <w:szCs w:val="24"/>
              </w:rPr>
              <w:t>выполнение заданий дифференцированного зачета</w:t>
            </w:r>
          </w:p>
        </w:tc>
      </w:tr>
      <w:tr w:rsidR="00C61096" w:rsidTr="001B1916">
        <w:tc>
          <w:tcPr>
            <w:tcW w:w="3828" w:type="dxa"/>
          </w:tcPr>
          <w:p w:rsidR="00C61096" w:rsidRPr="00CC4D62" w:rsidRDefault="006219D7" w:rsidP="007A0D49">
            <w:pPr>
              <w:tabs>
                <w:tab w:val="num" w:pos="0"/>
              </w:tabs>
              <w:spacing w:after="0" w:line="240" w:lineRule="auto"/>
              <w:jc w:val="both"/>
              <w:rPr>
                <w:rFonts w:ascii="Times New Roman" w:hAnsi="Times New Roman" w:cs="Times New Roman"/>
              </w:rPr>
            </w:pPr>
            <w:r w:rsidRPr="00CC4D62">
              <w:rPr>
                <w:rFonts w:ascii="Times New Roman" w:hAnsi="Times New Roman" w:cs="Times New Roman"/>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3402" w:type="dxa"/>
          </w:tcPr>
          <w:p w:rsidR="00C61096" w:rsidRPr="00CC4D62" w:rsidRDefault="003C4DA9" w:rsidP="00713C70">
            <w:pPr>
              <w:tabs>
                <w:tab w:val="num" w:pos="0"/>
              </w:tabs>
              <w:spacing w:after="0" w:line="240" w:lineRule="auto"/>
              <w:jc w:val="both"/>
              <w:rPr>
                <w:rFonts w:ascii="Times New Roman" w:hAnsi="Times New Roman" w:cs="Times New Roman"/>
              </w:rPr>
            </w:pPr>
            <w:r w:rsidRPr="00CC4D62">
              <w:rPr>
                <w:rFonts w:ascii="Times New Roman" w:hAnsi="Times New Roman" w:cs="Times New Roman"/>
              </w:rPr>
              <w:t>Демонстрация и</w:t>
            </w:r>
            <w:r w:rsidR="00713C70" w:rsidRPr="00CC4D62">
              <w:rPr>
                <w:rFonts w:ascii="Times New Roman" w:hAnsi="Times New Roman" w:cs="Times New Roman"/>
              </w:rPr>
              <w:t>спольз</w:t>
            </w:r>
            <w:r w:rsidRPr="00CC4D62">
              <w:rPr>
                <w:rFonts w:ascii="Times New Roman" w:hAnsi="Times New Roman" w:cs="Times New Roman"/>
              </w:rPr>
              <w:t>овать</w:t>
            </w:r>
            <w:r w:rsidR="00713C70" w:rsidRPr="00CC4D62">
              <w:rPr>
                <w:rFonts w:ascii="Times New Roman" w:hAnsi="Times New Roman" w:cs="Times New Roman"/>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713C70" w:rsidRDefault="00713C70" w:rsidP="00713C70">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p w:rsidR="00C61096" w:rsidRPr="00F70E50" w:rsidRDefault="00C61096" w:rsidP="00FA716E">
            <w:pPr>
              <w:spacing w:after="0" w:line="240" w:lineRule="auto"/>
              <w:rPr>
                <w:rFonts w:ascii="Times New Roman" w:hAnsi="Times New Roman" w:cs="Times New Roman"/>
              </w:rPr>
            </w:pPr>
          </w:p>
        </w:tc>
      </w:tr>
      <w:tr w:rsidR="00C61096" w:rsidTr="001B1916">
        <w:tc>
          <w:tcPr>
            <w:tcW w:w="3828" w:type="dxa"/>
          </w:tcPr>
          <w:p w:rsidR="00C61096" w:rsidRPr="00CC4D62" w:rsidRDefault="006219D7" w:rsidP="00FA716E">
            <w:pPr>
              <w:spacing w:after="0" w:line="240" w:lineRule="auto"/>
              <w:rPr>
                <w:rFonts w:ascii="Times New Roman" w:hAnsi="Times New Roman" w:cs="Times New Roman"/>
                <w:sz w:val="24"/>
                <w:szCs w:val="24"/>
              </w:rPr>
            </w:pPr>
            <w:r w:rsidRPr="00CC4D62">
              <w:rPr>
                <w:rFonts w:ascii="Times New Roman" w:hAnsi="Times New Roman"/>
                <w:bCs/>
              </w:rPr>
              <w:t>психологические основы деятельности коллектива, психологические особенности личности; основы проектной деятельности</w:t>
            </w:r>
          </w:p>
        </w:tc>
        <w:tc>
          <w:tcPr>
            <w:tcW w:w="3402" w:type="dxa"/>
          </w:tcPr>
          <w:p w:rsidR="00C61096" w:rsidRPr="00CC4D62" w:rsidRDefault="00353639" w:rsidP="00FA716E">
            <w:pPr>
              <w:tabs>
                <w:tab w:val="num" w:pos="0"/>
              </w:tabs>
              <w:spacing w:after="0" w:line="240" w:lineRule="auto"/>
              <w:jc w:val="both"/>
              <w:rPr>
                <w:rFonts w:ascii="Times New Roman" w:hAnsi="Times New Roman" w:cs="Times New Roman"/>
                <w:sz w:val="24"/>
                <w:szCs w:val="24"/>
              </w:rPr>
            </w:pPr>
            <w:r w:rsidRPr="00CC4D62">
              <w:rPr>
                <w:rFonts w:ascii="Times New Roman" w:hAnsi="Times New Roman" w:cs="Times New Roman"/>
              </w:rPr>
              <w:t>Демонстрация э</w:t>
            </w:r>
            <w:r w:rsidR="00713C70" w:rsidRPr="00CC4D62">
              <w:rPr>
                <w:rFonts w:ascii="Times New Roman" w:hAnsi="Times New Roman" w:cs="Times New Roman"/>
              </w:rPr>
              <w:t>ффективно</w:t>
            </w:r>
            <w:r w:rsidR="001B3931" w:rsidRPr="00CC4D62">
              <w:rPr>
                <w:rFonts w:ascii="Times New Roman" w:hAnsi="Times New Roman" w:cs="Times New Roman"/>
              </w:rPr>
              <w:t>сти</w:t>
            </w:r>
            <w:r w:rsidR="00713C70" w:rsidRPr="00CC4D62">
              <w:rPr>
                <w:rFonts w:ascii="Times New Roman" w:hAnsi="Times New Roman" w:cs="Times New Roman"/>
              </w:rPr>
              <w:t xml:space="preserve"> взаимодейств</w:t>
            </w:r>
            <w:r w:rsidRPr="00CC4D62">
              <w:rPr>
                <w:rFonts w:ascii="Times New Roman" w:hAnsi="Times New Roman" w:cs="Times New Roman"/>
              </w:rPr>
              <w:t>овать</w:t>
            </w:r>
            <w:r w:rsidR="00713C70" w:rsidRPr="00CC4D62">
              <w:rPr>
                <w:rFonts w:ascii="Times New Roman" w:hAnsi="Times New Roman" w:cs="Times New Roman"/>
              </w:rPr>
              <w:t xml:space="preserve"> и работа</w:t>
            </w:r>
            <w:r w:rsidRPr="00CC4D62">
              <w:rPr>
                <w:rFonts w:ascii="Times New Roman" w:hAnsi="Times New Roman" w:cs="Times New Roman"/>
              </w:rPr>
              <w:t>ть</w:t>
            </w:r>
            <w:r w:rsidR="00713C70" w:rsidRPr="00CC4D62">
              <w:rPr>
                <w:rFonts w:ascii="Times New Roman" w:hAnsi="Times New Roman" w:cs="Times New Roman"/>
              </w:rPr>
              <w:t xml:space="preserve"> в коллективе и команде.</w:t>
            </w: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C61096" w:rsidRPr="00F70E50" w:rsidRDefault="00713C70" w:rsidP="0013233A">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tc>
      </w:tr>
      <w:tr w:rsidR="00C61096" w:rsidTr="001B1916">
        <w:tc>
          <w:tcPr>
            <w:tcW w:w="3828" w:type="dxa"/>
          </w:tcPr>
          <w:p w:rsidR="00C61096" w:rsidRPr="00CC4D62" w:rsidRDefault="006219D7" w:rsidP="00FA716E">
            <w:pPr>
              <w:spacing w:after="0" w:line="240" w:lineRule="auto"/>
              <w:rPr>
                <w:rFonts w:ascii="Times New Roman" w:hAnsi="Times New Roman" w:cs="Times New Roman"/>
                <w:sz w:val="24"/>
                <w:szCs w:val="24"/>
              </w:rPr>
            </w:pPr>
            <w:r w:rsidRPr="00CC4D62">
              <w:rPr>
                <w:rFonts w:ascii="Times New Roman" w:hAnsi="Times New Roman"/>
                <w:bCs/>
              </w:rPr>
              <w:t xml:space="preserve">особенности социального и культурного контекста; правила оформления документов </w:t>
            </w:r>
            <w:r w:rsidRPr="00CC4D62">
              <w:rPr>
                <w:rFonts w:ascii="Times New Roman" w:hAnsi="Times New Roman"/>
                <w:bCs/>
              </w:rPr>
              <w:br/>
              <w:t>и построения устных сообщений</w:t>
            </w:r>
          </w:p>
        </w:tc>
        <w:tc>
          <w:tcPr>
            <w:tcW w:w="3402" w:type="dxa"/>
          </w:tcPr>
          <w:p w:rsidR="00C61096" w:rsidRPr="001B1916" w:rsidRDefault="00353639" w:rsidP="00713C70">
            <w:pPr>
              <w:tabs>
                <w:tab w:val="num" w:pos="0"/>
              </w:tabs>
              <w:spacing w:after="0" w:line="240" w:lineRule="auto"/>
              <w:jc w:val="both"/>
              <w:rPr>
                <w:rFonts w:ascii="Times New Roman" w:hAnsi="Times New Roman" w:cs="Times New Roman"/>
              </w:rPr>
            </w:pPr>
            <w:r w:rsidRPr="00CC4D62">
              <w:rPr>
                <w:rFonts w:ascii="Times New Roman" w:hAnsi="Times New Roman" w:cs="Times New Roman"/>
              </w:rPr>
              <w:t>Демонстрация о</w:t>
            </w:r>
            <w:r w:rsidR="00713C70" w:rsidRPr="00CC4D62">
              <w:rPr>
                <w:rFonts w:ascii="Times New Roman" w:hAnsi="Times New Roman" w:cs="Times New Roman"/>
              </w:rPr>
              <w:t>существля</w:t>
            </w:r>
            <w:r w:rsidRPr="00CC4D62">
              <w:rPr>
                <w:rFonts w:ascii="Times New Roman" w:hAnsi="Times New Roman" w:cs="Times New Roman"/>
              </w:rPr>
              <w:t>ть</w:t>
            </w:r>
            <w:r w:rsidR="00713C70" w:rsidRPr="00CC4D62">
              <w:rPr>
                <w:rFonts w:ascii="Times New Roman" w:hAnsi="Times New Roman" w:cs="Times New Roman"/>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713C70" w:rsidRDefault="00713C70" w:rsidP="00713C70">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p w:rsidR="00C61096" w:rsidRPr="00F70E50" w:rsidRDefault="00C61096" w:rsidP="00FA716E">
            <w:pPr>
              <w:spacing w:after="0" w:line="240" w:lineRule="auto"/>
              <w:rPr>
                <w:rFonts w:ascii="Times New Roman" w:hAnsi="Times New Roman" w:cs="Times New Roman"/>
                <w:sz w:val="24"/>
                <w:szCs w:val="24"/>
              </w:rPr>
            </w:pPr>
          </w:p>
        </w:tc>
      </w:tr>
      <w:tr w:rsidR="006219D7" w:rsidTr="001B1916">
        <w:tc>
          <w:tcPr>
            <w:tcW w:w="3828" w:type="dxa"/>
          </w:tcPr>
          <w:p w:rsidR="006219D7" w:rsidRPr="00CC4D62" w:rsidRDefault="006219D7" w:rsidP="00FA716E">
            <w:pPr>
              <w:spacing w:after="0" w:line="240" w:lineRule="auto"/>
              <w:rPr>
                <w:rFonts w:ascii="Times New Roman" w:hAnsi="Times New Roman"/>
                <w:bCs/>
              </w:rPr>
            </w:pPr>
            <w:r w:rsidRPr="00CC4D62">
              <w:rPr>
                <w:rFonts w:ascii="Times New Roman" w:hAnsi="Times New Roman"/>
                <w:i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r w:rsidRPr="00CC4D62">
              <w:rPr>
                <w:rFonts w:ascii="Times New Roman" w:hAnsi="Times New Roman" w:cs="Times New Roman"/>
              </w:rPr>
              <w:t>.</w:t>
            </w:r>
          </w:p>
        </w:tc>
        <w:tc>
          <w:tcPr>
            <w:tcW w:w="3402" w:type="dxa"/>
          </w:tcPr>
          <w:p w:rsidR="006219D7" w:rsidRPr="00CC4D62" w:rsidRDefault="001B3931" w:rsidP="00713C70">
            <w:pPr>
              <w:tabs>
                <w:tab w:val="num" w:pos="0"/>
              </w:tabs>
              <w:spacing w:after="0" w:line="240" w:lineRule="auto"/>
              <w:jc w:val="both"/>
              <w:rPr>
                <w:rFonts w:ascii="Times New Roman" w:hAnsi="Times New Roman" w:cs="Times New Roman"/>
              </w:rPr>
            </w:pPr>
            <w:r w:rsidRPr="00CC4D62">
              <w:rPr>
                <w:rFonts w:ascii="Times New Roman" w:hAnsi="Times New Roman" w:cs="Times New Roman"/>
              </w:rPr>
              <w:t>Демонстрация правильного построения предложений на профессиональные темы, знаний лексики, произношения, правил чтения текстов профессиональной направленности.</w:t>
            </w:r>
          </w:p>
        </w:tc>
        <w:tc>
          <w:tcPr>
            <w:tcW w:w="2977" w:type="dxa"/>
          </w:tcPr>
          <w:p w:rsidR="00353639" w:rsidRPr="00713C70" w:rsidRDefault="00353639" w:rsidP="00353639">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353639" w:rsidRDefault="00353639" w:rsidP="00353639">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p w:rsidR="006219D7" w:rsidRDefault="006219D7" w:rsidP="00713C70">
            <w:pPr>
              <w:spacing w:after="0" w:line="240" w:lineRule="auto"/>
              <w:jc w:val="center"/>
              <w:rPr>
                <w:rFonts w:ascii="Times New Roman" w:hAnsi="Times New Roman" w:cs="Times New Roman"/>
              </w:rPr>
            </w:pPr>
          </w:p>
        </w:tc>
      </w:tr>
      <w:tr w:rsidR="00C61096" w:rsidTr="001B1916">
        <w:tc>
          <w:tcPr>
            <w:tcW w:w="3828" w:type="dxa"/>
          </w:tcPr>
          <w:p w:rsidR="00C61096" w:rsidRPr="00CC4D62" w:rsidRDefault="007A0D49" w:rsidP="00FA716E">
            <w:pPr>
              <w:spacing w:after="0" w:line="240" w:lineRule="auto"/>
              <w:rPr>
                <w:rFonts w:ascii="Times New Roman" w:hAnsi="Times New Roman" w:cs="Times New Roman"/>
                <w:sz w:val="24"/>
                <w:szCs w:val="24"/>
              </w:rPr>
            </w:pPr>
            <w:r w:rsidRPr="00CC4D62">
              <w:rPr>
                <w:rFonts w:ascii="Times New Roman" w:hAnsi="Times New Roman" w:cs="Times New Roman"/>
                <w:sz w:val="24"/>
                <w:szCs w:val="24"/>
              </w:rPr>
              <w:t>Умения</w:t>
            </w:r>
          </w:p>
          <w:p w:rsidR="007A0D49" w:rsidRPr="00CC4D62" w:rsidRDefault="007A0D49" w:rsidP="007A0D49">
            <w:pPr>
              <w:suppressAutoHyphens/>
              <w:spacing w:after="0" w:line="240" w:lineRule="auto"/>
              <w:jc w:val="both"/>
              <w:rPr>
                <w:rFonts w:ascii="Times New Roman" w:hAnsi="Times New Roman" w:cs="Times New Roman"/>
                <w:iCs/>
              </w:rPr>
            </w:pPr>
            <w:r w:rsidRPr="00CC4D62">
              <w:rPr>
                <w:rFonts w:ascii="Times New Roman" w:hAnsi="Times New Roman" w:cs="Times New Roman"/>
                <w:iCs/>
              </w:rPr>
              <w:t xml:space="preserve">распознавать задачу и/или проблему </w:t>
            </w:r>
            <w:r w:rsidRPr="00CC4D62">
              <w:rPr>
                <w:rFonts w:ascii="Times New Roman" w:hAnsi="Times New Roman" w:cs="Times New Roman"/>
                <w:iCs/>
              </w:rPr>
              <w:br/>
              <w:t>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w:t>
            </w:r>
          </w:p>
          <w:p w:rsidR="007A0D49" w:rsidRPr="00CC4D62" w:rsidRDefault="007A0D49" w:rsidP="007A0D49">
            <w:pPr>
              <w:suppressAutoHyphens/>
              <w:spacing w:after="0" w:line="240" w:lineRule="auto"/>
              <w:jc w:val="both"/>
              <w:rPr>
                <w:rFonts w:ascii="Times New Roman" w:hAnsi="Times New Roman" w:cs="Times New Roman"/>
                <w:iCs/>
              </w:rPr>
            </w:pPr>
            <w:r w:rsidRPr="00CC4D62">
              <w:rPr>
                <w:rFonts w:ascii="Times New Roman" w:hAnsi="Times New Roman" w:cs="Times New Roman"/>
                <w:iCs/>
              </w:rPr>
              <w:t>составлять план действия; определять необходимые ресурсы;</w:t>
            </w:r>
          </w:p>
          <w:p w:rsidR="007A0D49" w:rsidRPr="00CC4D62" w:rsidRDefault="007A0D49" w:rsidP="007A0D49">
            <w:pPr>
              <w:spacing w:after="0" w:line="240" w:lineRule="auto"/>
              <w:rPr>
                <w:rFonts w:ascii="Times New Roman" w:hAnsi="Times New Roman" w:cs="Times New Roman"/>
                <w:sz w:val="24"/>
                <w:szCs w:val="24"/>
              </w:rPr>
            </w:pPr>
            <w:r w:rsidRPr="00CC4D62">
              <w:rPr>
                <w:rFonts w:ascii="Times New Roman" w:hAnsi="Times New Roman" w:cs="Times New Roman"/>
                <w:iCs/>
              </w:rPr>
              <w:t xml:space="preserve">владеть актуальными методами работы </w:t>
            </w:r>
            <w:r w:rsidRPr="00CC4D62">
              <w:rPr>
                <w:rFonts w:ascii="Times New Roman" w:hAnsi="Times New Roman" w:cs="Times New Roman"/>
                <w:iCs/>
              </w:rPr>
              <w:br/>
              <w:t>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3402" w:type="dxa"/>
          </w:tcPr>
          <w:p w:rsidR="00713C70" w:rsidRPr="00CC4D62" w:rsidRDefault="00353639" w:rsidP="00713C70">
            <w:pPr>
              <w:tabs>
                <w:tab w:val="num" w:pos="0"/>
              </w:tabs>
              <w:spacing w:after="0" w:line="240" w:lineRule="auto"/>
              <w:jc w:val="both"/>
              <w:rPr>
                <w:rFonts w:ascii="Times New Roman" w:hAnsi="Times New Roman" w:cs="Times New Roman"/>
              </w:rPr>
            </w:pPr>
            <w:r w:rsidRPr="00CC4D62">
              <w:rPr>
                <w:rFonts w:ascii="Times New Roman" w:hAnsi="Times New Roman" w:cs="Times New Roman"/>
              </w:rPr>
              <w:t xml:space="preserve">Демонстрация умения использовать </w:t>
            </w:r>
            <w:r w:rsidR="00713C70" w:rsidRPr="00CC4D62">
              <w:rPr>
                <w:rFonts w:ascii="Times New Roman" w:hAnsi="Times New Roman" w:cs="Times New Roman"/>
              </w:rPr>
              <w:t>профессиональн</w:t>
            </w:r>
            <w:r w:rsidRPr="00CC4D62">
              <w:rPr>
                <w:rFonts w:ascii="Times New Roman" w:hAnsi="Times New Roman" w:cs="Times New Roman"/>
              </w:rPr>
              <w:t xml:space="preserve">ую </w:t>
            </w:r>
            <w:r w:rsidR="00713C70" w:rsidRPr="00CC4D62">
              <w:rPr>
                <w:rFonts w:ascii="Times New Roman" w:hAnsi="Times New Roman" w:cs="Times New Roman"/>
              </w:rPr>
              <w:t>документаци</w:t>
            </w:r>
            <w:r w:rsidRPr="00CC4D62">
              <w:rPr>
                <w:rFonts w:ascii="Times New Roman" w:hAnsi="Times New Roman" w:cs="Times New Roman"/>
              </w:rPr>
              <w:t>ю</w:t>
            </w:r>
            <w:r w:rsidR="00713C70" w:rsidRPr="00CC4D62">
              <w:rPr>
                <w:rFonts w:ascii="Times New Roman" w:hAnsi="Times New Roman" w:cs="Times New Roman"/>
              </w:rPr>
              <w:t xml:space="preserve"> на государственном и иностранном языках.</w:t>
            </w:r>
          </w:p>
          <w:p w:rsidR="00C61096" w:rsidRPr="00CC4D62" w:rsidRDefault="00C61096" w:rsidP="00713C70">
            <w:pPr>
              <w:tabs>
                <w:tab w:val="num" w:pos="0"/>
              </w:tabs>
              <w:spacing w:after="0" w:line="240" w:lineRule="auto"/>
              <w:jc w:val="both"/>
              <w:rPr>
                <w:rFonts w:ascii="Times New Roman" w:hAnsi="Times New Roman" w:cs="Times New Roman"/>
                <w:sz w:val="24"/>
                <w:szCs w:val="24"/>
              </w:rPr>
            </w:pP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713C70" w:rsidRDefault="00713C70" w:rsidP="00713C70">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p w:rsidR="00C61096" w:rsidRPr="00F70E50" w:rsidRDefault="00C61096" w:rsidP="00FA716E">
            <w:pPr>
              <w:spacing w:after="0" w:line="240" w:lineRule="auto"/>
              <w:rPr>
                <w:rFonts w:ascii="Times New Roman" w:hAnsi="Times New Roman" w:cs="Times New Roman"/>
                <w:sz w:val="24"/>
                <w:szCs w:val="24"/>
              </w:rPr>
            </w:pPr>
          </w:p>
        </w:tc>
      </w:tr>
      <w:tr w:rsidR="00C61096" w:rsidTr="001B1916">
        <w:trPr>
          <w:trHeight w:val="70"/>
        </w:trPr>
        <w:tc>
          <w:tcPr>
            <w:tcW w:w="3828" w:type="dxa"/>
          </w:tcPr>
          <w:p w:rsidR="00C61096" w:rsidRPr="00CC4D62" w:rsidRDefault="006219D7" w:rsidP="00FA716E">
            <w:pPr>
              <w:spacing w:after="0" w:line="240" w:lineRule="auto"/>
              <w:rPr>
                <w:rFonts w:ascii="Times New Roman" w:hAnsi="Times New Roman" w:cs="Times New Roman"/>
                <w:sz w:val="24"/>
                <w:szCs w:val="24"/>
              </w:rPr>
            </w:pPr>
            <w:r w:rsidRPr="00CC4D62">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402" w:type="dxa"/>
          </w:tcPr>
          <w:p w:rsidR="00713C70" w:rsidRPr="00CC4D62" w:rsidRDefault="00353639" w:rsidP="00713C70">
            <w:pPr>
              <w:tabs>
                <w:tab w:val="num" w:pos="0"/>
              </w:tabs>
              <w:spacing w:after="0" w:line="240" w:lineRule="auto"/>
              <w:jc w:val="both"/>
              <w:rPr>
                <w:rFonts w:ascii="Times New Roman" w:hAnsi="Times New Roman" w:cs="Times New Roman"/>
              </w:rPr>
            </w:pPr>
            <w:r w:rsidRPr="00CC4D62">
              <w:rPr>
                <w:rFonts w:ascii="Times New Roman" w:hAnsi="Times New Roman" w:cs="Times New Roman"/>
              </w:rPr>
              <w:t>Демонстрация умения о</w:t>
            </w:r>
            <w:r w:rsidR="00713C70" w:rsidRPr="00CC4D62">
              <w:rPr>
                <w:rFonts w:ascii="Times New Roman" w:hAnsi="Times New Roman" w:cs="Times New Roman"/>
              </w:rPr>
              <w:t>существля</w:t>
            </w:r>
            <w:r w:rsidRPr="00CC4D62">
              <w:rPr>
                <w:rFonts w:ascii="Times New Roman" w:hAnsi="Times New Roman" w:cs="Times New Roman"/>
              </w:rPr>
              <w:t xml:space="preserve">ть </w:t>
            </w:r>
            <w:r w:rsidR="00713C70" w:rsidRPr="00CC4D62">
              <w:rPr>
                <w:rFonts w:ascii="Times New Roman" w:hAnsi="Times New Roman" w:cs="Times New Roman"/>
              </w:rPr>
              <w:t xml:space="preserve">сопровождение, в том числе документационное, процедуры закупок. </w:t>
            </w:r>
          </w:p>
          <w:p w:rsidR="00C61096" w:rsidRPr="00CC4D62" w:rsidRDefault="00C61096" w:rsidP="00713C70">
            <w:pPr>
              <w:tabs>
                <w:tab w:val="num" w:pos="0"/>
              </w:tabs>
              <w:spacing w:after="0" w:line="240" w:lineRule="auto"/>
              <w:jc w:val="both"/>
              <w:rPr>
                <w:rFonts w:ascii="Times New Roman" w:hAnsi="Times New Roman" w:cs="Times New Roman"/>
                <w:sz w:val="24"/>
                <w:szCs w:val="24"/>
              </w:rPr>
            </w:pP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C61096" w:rsidRPr="00F70E50" w:rsidRDefault="00713C70" w:rsidP="00713C70">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tc>
      </w:tr>
      <w:tr w:rsidR="00C61096" w:rsidTr="001B1916">
        <w:tc>
          <w:tcPr>
            <w:tcW w:w="3828" w:type="dxa"/>
          </w:tcPr>
          <w:p w:rsidR="00C61096" w:rsidRPr="00CC4D62" w:rsidRDefault="006219D7" w:rsidP="00FA716E">
            <w:pPr>
              <w:spacing w:after="0" w:line="240" w:lineRule="auto"/>
              <w:rPr>
                <w:rFonts w:ascii="Times New Roman" w:hAnsi="Times New Roman" w:cs="Times New Roman"/>
                <w:sz w:val="24"/>
                <w:szCs w:val="24"/>
              </w:rPr>
            </w:pPr>
            <w:r w:rsidRPr="00CC4D62">
              <w:rPr>
                <w:rFonts w:ascii="Times New Roman" w:hAnsi="Times New Roman"/>
                <w:bCs/>
                <w:spacing w:val="-4"/>
              </w:rPr>
              <w:t xml:space="preserve">организовывать работу коллектива </w:t>
            </w:r>
            <w:r w:rsidRPr="00CC4D62">
              <w:rPr>
                <w:rFonts w:ascii="Times New Roman" w:hAnsi="Times New Roman"/>
                <w:bCs/>
                <w:spacing w:val="-4"/>
              </w:rPr>
              <w:br/>
              <w:t>и команды; взаимодействовать с коллегами, руководством, клиентами в ходе профессиональной деятельности</w:t>
            </w:r>
          </w:p>
        </w:tc>
        <w:tc>
          <w:tcPr>
            <w:tcW w:w="3402" w:type="dxa"/>
          </w:tcPr>
          <w:p w:rsidR="00C61096" w:rsidRPr="00CC4D62" w:rsidRDefault="00C61096" w:rsidP="00FA716E">
            <w:pPr>
              <w:tabs>
                <w:tab w:val="num" w:pos="0"/>
              </w:tabs>
              <w:spacing w:after="0" w:line="240" w:lineRule="auto"/>
              <w:jc w:val="both"/>
              <w:rPr>
                <w:rFonts w:ascii="Times New Roman" w:hAnsi="Times New Roman" w:cs="Times New Roman"/>
              </w:rPr>
            </w:pPr>
          </w:p>
          <w:p w:rsidR="00C61096" w:rsidRPr="00CC4D62" w:rsidRDefault="00353639" w:rsidP="00FA716E">
            <w:pPr>
              <w:tabs>
                <w:tab w:val="num" w:pos="0"/>
              </w:tabs>
              <w:spacing w:after="0" w:line="240" w:lineRule="auto"/>
              <w:jc w:val="both"/>
              <w:rPr>
                <w:rFonts w:ascii="Times New Roman" w:hAnsi="Times New Roman" w:cs="Times New Roman"/>
                <w:sz w:val="24"/>
                <w:szCs w:val="24"/>
              </w:rPr>
            </w:pPr>
            <w:r w:rsidRPr="00CC4D62">
              <w:rPr>
                <w:rFonts w:ascii="Times New Roman" w:hAnsi="Times New Roman" w:cs="Times New Roman"/>
              </w:rPr>
              <w:t>Демонстрация умения о</w:t>
            </w:r>
            <w:r w:rsidR="00713C70" w:rsidRPr="00CC4D62">
              <w:rPr>
                <w:rFonts w:ascii="Times New Roman" w:hAnsi="Times New Roman" w:cs="Times New Roman"/>
              </w:rPr>
              <w:t>существля</w:t>
            </w:r>
            <w:r w:rsidRPr="00CC4D62">
              <w:rPr>
                <w:rFonts w:ascii="Times New Roman" w:hAnsi="Times New Roman" w:cs="Times New Roman"/>
              </w:rPr>
              <w:t xml:space="preserve">ть </w:t>
            </w:r>
            <w:r w:rsidR="00713C70" w:rsidRPr="00CC4D62">
              <w:rPr>
                <w:rFonts w:ascii="Times New Roman" w:hAnsi="Times New Roman" w:cs="Times New Roman"/>
              </w:rPr>
              <w:t>документационное сопровождение складских операций.</w:t>
            </w:r>
          </w:p>
        </w:tc>
        <w:tc>
          <w:tcPr>
            <w:tcW w:w="2977" w:type="dxa"/>
          </w:tcPr>
          <w:p w:rsidR="00713C70" w:rsidRPr="00713C70" w:rsidRDefault="00713C70" w:rsidP="00713C70">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C61096" w:rsidRPr="00F70E50" w:rsidRDefault="00713C70" w:rsidP="001B1916">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tc>
      </w:tr>
      <w:tr w:rsidR="006219D7" w:rsidTr="001B1916">
        <w:tc>
          <w:tcPr>
            <w:tcW w:w="3828" w:type="dxa"/>
          </w:tcPr>
          <w:p w:rsidR="006219D7" w:rsidRPr="00CC4D62" w:rsidRDefault="006219D7" w:rsidP="00FA716E">
            <w:pPr>
              <w:spacing w:after="0" w:line="240" w:lineRule="auto"/>
              <w:rPr>
                <w:rFonts w:ascii="Times New Roman" w:hAnsi="Times New Roman" w:cs="Times New Roman"/>
                <w:sz w:val="24"/>
                <w:szCs w:val="24"/>
              </w:rPr>
            </w:pPr>
            <w:r w:rsidRPr="00CC4D62">
              <w:rPr>
                <w:rFonts w:ascii="Times New Roman" w:hAnsi="Times New Roman"/>
                <w:iCs/>
              </w:rPr>
              <w:t xml:space="preserve">грамотно </w:t>
            </w:r>
            <w:r w:rsidRPr="00CC4D62">
              <w:rPr>
                <w:rFonts w:ascii="Times New Roman" w:hAnsi="Times New Roman"/>
                <w:bCs/>
              </w:rPr>
              <w:t xml:space="preserve">излагать свои мысли </w:t>
            </w:r>
            <w:r w:rsidRPr="00CC4D62">
              <w:rPr>
                <w:rFonts w:ascii="Times New Roman" w:hAnsi="Times New Roman"/>
                <w:bCs/>
              </w:rPr>
              <w:br/>
              <w:t xml:space="preserve">и оформлять документы по профессиональной тематике на государственном языке, </w:t>
            </w:r>
            <w:r w:rsidRPr="00CC4D62">
              <w:rPr>
                <w:rFonts w:ascii="Times New Roman" w:hAnsi="Times New Roman"/>
                <w:iCs/>
              </w:rPr>
              <w:t>проявлять толерантность в рабочем коллективе</w:t>
            </w:r>
          </w:p>
        </w:tc>
        <w:tc>
          <w:tcPr>
            <w:tcW w:w="3402" w:type="dxa"/>
          </w:tcPr>
          <w:p w:rsidR="006219D7" w:rsidRPr="00CC4D62" w:rsidRDefault="00353639" w:rsidP="00FA716E">
            <w:pPr>
              <w:tabs>
                <w:tab w:val="num" w:pos="0"/>
              </w:tabs>
              <w:spacing w:after="0" w:line="240" w:lineRule="auto"/>
              <w:jc w:val="both"/>
              <w:rPr>
                <w:rFonts w:ascii="Times New Roman" w:hAnsi="Times New Roman" w:cs="Times New Roman"/>
              </w:rPr>
            </w:pPr>
            <w:r w:rsidRPr="00CC4D62">
              <w:rPr>
                <w:rFonts w:ascii="Times New Roman" w:hAnsi="Times New Roman" w:cs="Times New Roman"/>
              </w:rPr>
              <w:t>Демонстрация умения</w:t>
            </w:r>
            <w:r w:rsidR="001B3931" w:rsidRPr="00CC4D62">
              <w:rPr>
                <w:rFonts w:ascii="Times New Roman" w:hAnsi="Times New Roman" w:cs="Times New Roman"/>
              </w:rPr>
              <w:t xml:space="preserve"> грамотно излагать свои мысли и оформлять документы на государственном языке</w:t>
            </w:r>
            <w:r w:rsidR="000004D1" w:rsidRPr="00CC4D62">
              <w:rPr>
                <w:rFonts w:ascii="Times New Roman" w:hAnsi="Times New Roman" w:cs="Times New Roman"/>
              </w:rPr>
              <w:t xml:space="preserve">, </w:t>
            </w:r>
            <w:r w:rsidR="000004D1" w:rsidRPr="00CC4D62">
              <w:rPr>
                <w:rFonts w:ascii="Times New Roman" w:hAnsi="Times New Roman"/>
                <w:iCs/>
              </w:rPr>
              <w:t>проявлять толерантность в рабочем коллективе</w:t>
            </w:r>
          </w:p>
        </w:tc>
        <w:tc>
          <w:tcPr>
            <w:tcW w:w="2977" w:type="dxa"/>
          </w:tcPr>
          <w:p w:rsidR="00353639" w:rsidRPr="00713C70" w:rsidRDefault="00353639" w:rsidP="00353639">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353639" w:rsidRDefault="00353639" w:rsidP="00353639">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p w:rsidR="006219D7" w:rsidRDefault="006219D7" w:rsidP="00713C70">
            <w:pPr>
              <w:spacing w:after="0" w:line="240" w:lineRule="auto"/>
              <w:jc w:val="center"/>
              <w:rPr>
                <w:rFonts w:ascii="Times New Roman" w:hAnsi="Times New Roman" w:cs="Times New Roman"/>
              </w:rPr>
            </w:pPr>
          </w:p>
        </w:tc>
      </w:tr>
      <w:tr w:rsidR="006219D7" w:rsidTr="001B1916">
        <w:tc>
          <w:tcPr>
            <w:tcW w:w="3828" w:type="dxa"/>
          </w:tcPr>
          <w:p w:rsidR="006219D7" w:rsidRPr="00CC4D62" w:rsidRDefault="006219D7" w:rsidP="00FA716E">
            <w:pPr>
              <w:spacing w:after="0" w:line="240" w:lineRule="auto"/>
              <w:rPr>
                <w:rFonts w:ascii="Times New Roman" w:hAnsi="Times New Roman" w:cs="Times New Roman"/>
                <w:sz w:val="24"/>
                <w:szCs w:val="24"/>
              </w:rPr>
            </w:pPr>
            <w:r w:rsidRPr="00CC4D62">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3402" w:type="dxa"/>
          </w:tcPr>
          <w:p w:rsidR="006219D7" w:rsidRPr="00CC4D62" w:rsidRDefault="00353639" w:rsidP="00FA716E">
            <w:pPr>
              <w:tabs>
                <w:tab w:val="num" w:pos="0"/>
              </w:tabs>
              <w:spacing w:after="0" w:line="240" w:lineRule="auto"/>
              <w:jc w:val="both"/>
              <w:rPr>
                <w:rFonts w:ascii="Times New Roman" w:hAnsi="Times New Roman" w:cs="Times New Roman"/>
              </w:rPr>
            </w:pPr>
            <w:r w:rsidRPr="00CC4D62">
              <w:rPr>
                <w:rFonts w:ascii="Times New Roman" w:hAnsi="Times New Roman" w:cs="Times New Roman"/>
              </w:rPr>
              <w:t xml:space="preserve">Демонстрация умения </w:t>
            </w:r>
            <w:r w:rsidR="001B3931" w:rsidRPr="00CC4D62">
              <w:rPr>
                <w:rFonts w:ascii="Times New Roman" w:hAnsi="Times New Roman" w:cs="Times New Roman"/>
              </w:rPr>
              <w:t>понимать общий смысл высказываний, текстов, участвовать в диалогах</w:t>
            </w:r>
            <w:r w:rsidR="0020745D" w:rsidRPr="00CC4D62">
              <w:rPr>
                <w:rFonts w:ascii="Times New Roman" w:hAnsi="Times New Roman" w:cs="Times New Roman"/>
              </w:rPr>
              <w:t xml:space="preserve"> </w:t>
            </w:r>
            <w:r w:rsidR="001B3931" w:rsidRPr="00CC4D62">
              <w:rPr>
                <w:rFonts w:ascii="Times New Roman" w:hAnsi="Times New Roman" w:cs="Times New Roman"/>
              </w:rPr>
              <w:t>на профессиональные темы, построение простых высказываний, писать простые связные сообщения на профессиона</w:t>
            </w:r>
            <w:r w:rsidR="0020745D" w:rsidRPr="00CC4D62">
              <w:rPr>
                <w:rFonts w:ascii="Times New Roman" w:hAnsi="Times New Roman" w:cs="Times New Roman"/>
              </w:rPr>
              <w:t>льные темы.</w:t>
            </w:r>
          </w:p>
        </w:tc>
        <w:tc>
          <w:tcPr>
            <w:tcW w:w="2977" w:type="dxa"/>
          </w:tcPr>
          <w:p w:rsidR="00353639" w:rsidRPr="00713C70" w:rsidRDefault="00353639" w:rsidP="00353639">
            <w:pPr>
              <w:spacing w:after="0" w:line="240" w:lineRule="auto"/>
              <w:jc w:val="center"/>
              <w:rPr>
                <w:rFonts w:ascii="Times New Roman" w:hAnsi="Times New Roman" w:cs="Times New Roman"/>
              </w:rPr>
            </w:pPr>
            <w:r>
              <w:rPr>
                <w:rFonts w:ascii="Times New Roman" w:hAnsi="Times New Roman" w:cs="Times New Roman"/>
              </w:rPr>
              <w:t>Оценка опроса (устного/письменного)</w:t>
            </w:r>
          </w:p>
          <w:p w:rsidR="00353639" w:rsidRDefault="00353639" w:rsidP="00353639">
            <w:pPr>
              <w:ind w:left="57" w:right="57"/>
              <w:jc w:val="center"/>
              <w:rPr>
                <w:rFonts w:ascii="Times New Roman" w:hAnsi="Times New Roman" w:cs="Times New Roman"/>
                <w:sz w:val="24"/>
                <w:szCs w:val="24"/>
              </w:rPr>
            </w:pPr>
            <w:r>
              <w:rPr>
                <w:rFonts w:ascii="Times New Roman" w:hAnsi="Times New Roman" w:cs="Times New Roman"/>
                <w:sz w:val="24"/>
                <w:szCs w:val="24"/>
              </w:rPr>
              <w:t>тестирование, практические занятия</w:t>
            </w:r>
          </w:p>
          <w:p w:rsidR="006219D7" w:rsidRDefault="006219D7" w:rsidP="00713C70">
            <w:pPr>
              <w:spacing w:after="0" w:line="240" w:lineRule="auto"/>
              <w:jc w:val="center"/>
              <w:rPr>
                <w:rFonts w:ascii="Times New Roman" w:hAnsi="Times New Roman" w:cs="Times New Roman"/>
              </w:rPr>
            </w:pPr>
          </w:p>
        </w:tc>
      </w:tr>
    </w:tbl>
    <w:p w:rsidR="00C61096" w:rsidRDefault="00C61096" w:rsidP="001A674F">
      <w:pPr>
        <w:spacing w:after="0" w:line="360" w:lineRule="auto"/>
        <w:ind w:firstLine="660"/>
        <w:jc w:val="both"/>
        <w:rPr>
          <w:rFonts w:ascii="Times New Roman" w:hAnsi="Times New Roman" w:cs="Times New Roman"/>
          <w:b/>
          <w:bCs/>
          <w:sz w:val="24"/>
          <w:szCs w:val="24"/>
        </w:rPr>
      </w:pPr>
    </w:p>
    <w:sectPr w:rsidR="00C61096" w:rsidSect="00764A68">
      <w:footerReference w:type="default" r:id="rId2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60F" w:rsidRDefault="00CD160F" w:rsidP="0018331B">
      <w:pPr>
        <w:spacing w:after="0" w:line="240" w:lineRule="auto"/>
      </w:pPr>
      <w:r>
        <w:separator/>
      </w:r>
    </w:p>
  </w:endnote>
  <w:endnote w:type="continuationSeparator" w:id="0">
    <w:p w:rsidR="00CD160F" w:rsidRDefault="00CD160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рЎю¬У?Ўю¬в?¬рЎюҐм??Ўю¬"/>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CF" w:rsidRDefault="007B1FCF" w:rsidP="00764A6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CF" w:rsidRDefault="007B1FCF">
    <w:pPr>
      <w:pStyle w:val="a6"/>
      <w:jc w:val="right"/>
    </w:pPr>
    <w:r>
      <w:fldChar w:fldCharType="begin"/>
    </w:r>
    <w:r>
      <w:instrText>PAGE   \* MERGEFORMAT</w:instrText>
    </w:r>
    <w:r>
      <w:fldChar w:fldCharType="separate"/>
    </w:r>
    <w:r w:rsidR="00FB4898">
      <w:rPr>
        <w:noProof/>
      </w:rPr>
      <w:t>13</w:t>
    </w:r>
    <w:r>
      <w:fldChar w:fldCharType="end"/>
    </w:r>
  </w:p>
  <w:p w:rsidR="007B1FCF" w:rsidRDefault="007B1FCF" w:rsidP="00733AE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60F" w:rsidRDefault="00CD160F" w:rsidP="0018331B">
      <w:pPr>
        <w:spacing w:after="0" w:line="240" w:lineRule="auto"/>
      </w:pPr>
      <w:r>
        <w:separator/>
      </w:r>
    </w:p>
  </w:footnote>
  <w:footnote w:type="continuationSeparator" w:id="0">
    <w:p w:rsidR="00CD160F" w:rsidRDefault="00CD160F"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bCs/>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 w15:restartNumberingAfterBreak="0">
    <w:nsid w:val="1DD34C83"/>
    <w:multiLevelType w:val="hybridMultilevel"/>
    <w:tmpl w:val="FFFFFFFF"/>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1472F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43654C7E"/>
    <w:multiLevelType w:val="multilevel"/>
    <w:tmpl w:val="FFFFFFFF"/>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4D1"/>
    <w:rsid w:val="000011D2"/>
    <w:rsid w:val="000016CC"/>
    <w:rsid w:val="000024B3"/>
    <w:rsid w:val="00007C04"/>
    <w:rsid w:val="00012781"/>
    <w:rsid w:val="0001279A"/>
    <w:rsid w:val="0001289A"/>
    <w:rsid w:val="00013EB1"/>
    <w:rsid w:val="000142DA"/>
    <w:rsid w:val="00020E80"/>
    <w:rsid w:val="000259E1"/>
    <w:rsid w:val="0003133D"/>
    <w:rsid w:val="00033422"/>
    <w:rsid w:val="00041532"/>
    <w:rsid w:val="00042346"/>
    <w:rsid w:val="000457F6"/>
    <w:rsid w:val="00046DF9"/>
    <w:rsid w:val="0004753E"/>
    <w:rsid w:val="000512FE"/>
    <w:rsid w:val="000530D7"/>
    <w:rsid w:val="00057456"/>
    <w:rsid w:val="0006583E"/>
    <w:rsid w:val="0006619D"/>
    <w:rsid w:val="0007067D"/>
    <w:rsid w:val="000708DE"/>
    <w:rsid w:val="00072900"/>
    <w:rsid w:val="000754D0"/>
    <w:rsid w:val="00076B40"/>
    <w:rsid w:val="00081336"/>
    <w:rsid w:val="0008483E"/>
    <w:rsid w:val="00084AF7"/>
    <w:rsid w:val="00085D49"/>
    <w:rsid w:val="00091C4A"/>
    <w:rsid w:val="00091F78"/>
    <w:rsid w:val="00092816"/>
    <w:rsid w:val="000959E4"/>
    <w:rsid w:val="00095C84"/>
    <w:rsid w:val="00097239"/>
    <w:rsid w:val="000A1134"/>
    <w:rsid w:val="000A1909"/>
    <w:rsid w:val="000A4ABE"/>
    <w:rsid w:val="000A5C3F"/>
    <w:rsid w:val="000B1BD1"/>
    <w:rsid w:val="000B3043"/>
    <w:rsid w:val="000B3E11"/>
    <w:rsid w:val="000B54C0"/>
    <w:rsid w:val="000D04A9"/>
    <w:rsid w:val="000D633F"/>
    <w:rsid w:val="000E2853"/>
    <w:rsid w:val="000E57B9"/>
    <w:rsid w:val="000E66B6"/>
    <w:rsid w:val="000F51E1"/>
    <w:rsid w:val="000F6EB9"/>
    <w:rsid w:val="000F7875"/>
    <w:rsid w:val="001003A1"/>
    <w:rsid w:val="001004BA"/>
    <w:rsid w:val="001016E4"/>
    <w:rsid w:val="00101AFD"/>
    <w:rsid w:val="00105C34"/>
    <w:rsid w:val="00106D52"/>
    <w:rsid w:val="00106DEE"/>
    <w:rsid w:val="00110C17"/>
    <w:rsid w:val="00111986"/>
    <w:rsid w:val="00112057"/>
    <w:rsid w:val="00122EC0"/>
    <w:rsid w:val="0012387A"/>
    <w:rsid w:val="00126197"/>
    <w:rsid w:val="001278CB"/>
    <w:rsid w:val="00130CB4"/>
    <w:rsid w:val="001318DC"/>
    <w:rsid w:val="00131D93"/>
    <w:rsid w:val="0013233A"/>
    <w:rsid w:val="001354CA"/>
    <w:rsid w:val="00140AA7"/>
    <w:rsid w:val="00146649"/>
    <w:rsid w:val="001468C6"/>
    <w:rsid w:val="00146AF5"/>
    <w:rsid w:val="00147ADE"/>
    <w:rsid w:val="00152FD2"/>
    <w:rsid w:val="001536B1"/>
    <w:rsid w:val="00153832"/>
    <w:rsid w:val="00156172"/>
    <w:rsid w:val="00156730"/>
    <w:rsid w:val="001663BC"/>
    <w:rsid w:val="0017009E"/>
    <w:rsid w:val="00175B15"/>
    <w:rsid w:val="001769BE"/>
    <w:rsid w:val="00180EE3"/>
    <w:rsid w:val="00181FF3"/>
    <w:rsid w:val="0018331B"/>
    <w:rsid w:val="00184334"/>
    <w:rsid w:val="00187CF8"/>
    <w:rsid w:val="00190E0E"/>
    <w:rsid w:val="00193163"/>
    <w:rsid w:val="00193180"/>
    <w:rsid w:val="00194C26"/>
    <w:rsid w:val="0019621B"/>
    <w:rsid w:val="001A0AC6"/>
    <w:rsid w:val="001A0F32"/>
    <w:rsid w:val="001A674F"/>
    <w:rsid w:val="001A76CE"/>
    <w:rsid w:val="001B0336"/>
    <w:rsid w:val="001B1916"/>
    <w:rsid w:val="001B2693"/>
    <w:rsid w:val="001B3931"/>
    <w:rsid w:val="001B4CEC"/>
    <w:rsid w:val="001B5B0C"/>
    <w:rsid w:val="001B7D86"/>
    <w:rsid w:val="001C260E"/>
    <w:rsid w:val="001C4EAF"/>
    <w:rsid w:val="001C6120"/>
    <w:rsid w:val="001C6C97"/>
    <w:rsid w:val="001C6DB0"/>
    <w:rsid w:val="001C6E48"/>
    <w:rsid w:val="001D0FA0"/>
    <w:rsid w:val="001D168F"/>
    <w:rsid w:val="001D30A0"/>
    <w:rsid w:val="001D61BC"/>
    <w:rsid w:val="001E02E2"/>
    <w:rsid w:val="001E1BC0"/>
    <w:rsid w:val="001E5107"/>
    <w:rsid w:val="001E73A3"/>
    <w:rsid w:val="001F03EB"/>
    <w:rsid w:val="001F04EC"/>
    <w:rsid w:val="001F13B0"/>
    <w:rsid w:val="001F458D"/>
    <w:rsid w:val="001F50B5"/>
    <w:rsid w:val="001F696E"/>
    <w:rsid w:val="001F71B0"/>
    <w:rsid w:val="001F7D50"/>
    <w:rsid w:val="00200CD4"/>
    <w:rsid w:val="00200FA6"/>
    <w:rsid w:val="00201F22"/>
    <w:rsid w:val="00202711"/>
    <w:rsid w:val="00202E40"/>
    <w:rsid w:val="002060D1"/>
    <w:rsid w:val="0020745D"/>
    <w:rsid w:val="0021043F"/>
    <w:rsid w:val="0021289D"/>
    <w:rsid w:val="002133AE"/>
    <w:rsid w:val="00215E32"/>
    <w:rsid w:val="00215F3D"/>
    <w:rsid w:val="0021793E"/>
    <w:rsid w:val="002207A1"/>
    <w:rsid w:val="00223183"/>
    <w:rsid w:val="00226C79"/>
    <w:rsid w:val="00227C2F"/>
    <w:rsid w:val="00230AD5"/>
    <w:rsid w:val="0023199F"/>
    <w:rsid w:val="00233828"/>
    <w:rsid w:val="002344DE"/>
    <w:rsid w:val="0024359E"/>
    <w:rsid w:val="002468CD"/>
    <w:rsid w:val="00247C4A"/>
    <w:rsid w:val="0025058A"/>
    <w:rsid w:val="00252322"/>
    <w:rsid w:val="00252808"/>
    <w:rsid w:val="00252A52"/>
    <w:rsid w:val="002542C0"/>
    <w:rsid w:val="00256C47"/>
    <w:rsid w:val="00260B23"/>
    <w:rsid w:val="002654CE"/>
    <w:rsid w:val="00270566"/>
    <w:rsid w:val="00275AA5"/>
    <w:rsid w:val="0027717A"/>
    <w:rsid w:val="00277E98"/>
    <w:rsid w:val="00283A04"/>
    <w:rsid w:val="00290AC3"/>
    <w:rsid w:val="002913C4"/>
    <w:rsid w:val="002926E8"/>
    <w:rsid w:val="0029628F"/>
    <w:rsid w:val="0029640A"/>
    <w:rsid w:val="00297C68"/>
    <w:rsid w:val="002A091C"/>
    <w:rsid w:val="002A0ABC"/>
    <w:rsid w:val="002A290E"/>
    <w:rsid w:val="002A478C"/>
    <w:rsid w:val="002A4A89"/>
    <w:rsid w:val="002A5AE9"/>
    <w:rsid w:val="002A627F"/>
    <w:rsid w:val="002A742B"/>
    <w:rsid w:val="002B0181"/>
    <w:rsid w:val="002B0788"/>
    <w:rsid w:val="002B0F64"/>
    <w:rsid w:val="002B109C"/>
    <w:rsid w:val="002B17B6"/>
    <w:rsid w:val="002B1AAA"/>
    <w:rsid w:val="002B2E01"/>
    <w:rsid w:val="002B5C49"/>
    <w:rsid w:val="002C4887"/>
    <w:rsid w:val="002C4E8B"/>
    <w:rsid w:val="002C6A12"/>
    <w:rsid w:val="002C76B6"/>
    <w:rsid w:val="002D1E9D"/>
    <w:rsid w:val="002D2A58"/>
    <w:rsid w:val="002D4ED5"/>
    <w:rsid w:val="002D647B"/>
    <w:rsid w:val="002D796E"/>
    <w:rsid w:val="002E1233"/>
    <w:rsid w:val="002E3986"/>
    <w:rsid w:val="002E7FC4"/>
    <w:rsid w:val="002F0F41"/>
    <w:rsid w:val="002F19C8"/>
    <w:rsid w:val="002F1FB1"/>
    <w:rsid w:val="002F658A"/>
    <w:rsid w:val="002F6637"/>
    <w:rsid w:val="003028D9"/>
    <w:rsid w:val="00304E37"/>
    <w:rsid w:val="00305F42"/>
    <w:rsid w:val="00306143"/>
    <w:rsid w:val="003065F1"/>
    <w:rsid w:val="00307E26"/>
    <w:rsid w:val="0031492A"/>
    <w:rsid w:val="00322AAD"/>
    <w:rsid w:val="00324749"/>
    <w:rsid w:val="00324ED0"/>
    <w:rsid w:val="0032598D"/>
    <w:rsid w:val="00325FF4"/>
    <w:rsid w:val="00331F6F"/>
    <w:rsid w:val="003328A9"/>
    <w:rsid w:val="0033297A"/>
    <w:rsid w:val="003336C8"/>
    <w:rsid w:val="00333A29"/>
    <w:rsid w:val="00337076"/>
    <w:rsid w:val="00341B72"/>
    <w:rsid w:val="00342C2D"/>
    <w:rsid w:val="003454D3"/>
    <w:rsid w:val="00345B6C"/>
    <w:rsid w:val="0034605C"/>
    <w:rsid w:val="003471C3"/>
    <w:rsid w:val="00347C64"/>
    <w:rsid w:val="003525B6"/>
    <w:rsid w:val="00353639"/>
    <w:rsid w:val="00356E02"/>
    <w:rsid w:val="003612CE"/>
    <w:rsid w:val="003613D7"/>
    <w:rsid w:val="003620DF"/>
    <w:rsid w:val="003628A7"/>
    <w:rsid w:val="00365E13"/>
    <w:rsid w:val="003710A1"/>
    <w:rsid w:val="00376674"/>
    <w:rsid w:val="00380B75"/>
    <w:rsid w:val="00383A11"/>
    <w:rsid w:val="003850E5"/>
    <w:rsid w:val="00385DB3"/>
    <w:rsid w:val="00393F18"/>
    <w:rsid w:val="00394C11"/>
    <w:rsid w:val="00397825"/>
    <w:rsid w:val="003A081C"/>
    <w:rsid w:val="003A0F7D"/>
    <w:rsid w:val="003A65FA"/>
    <w:rsid w:val="003A6FFA"/>
    <w:rsid w:val="003B0777"/>
    <w:rsid w:val="003C340F"/>
    <w:rsid w:val="003C4B82"/>
    <w:rsid w:val="003C4DA9"/>
    <w:rsid w:val="003C7362"/>
    <w:rsid w:val="003C750B"/>
    <w:rsid w:val="003D36D1"/>
    <w:rsid w:val="003D3D44"/>
    <w:rsid w:val="003D4096"/>
    <w:rsid w:val="003D487D"/>
    <w:rsid w:val="003D4F9E"/>
    <w:rsid w:val="003D56DE"/>
    <w:rsid w:val="003E115D"/>
    <w:rsid w:val="003E1212"/>
    <w:rsid w:val="003E26BE"/>
    <w:rsid w:val="003E7FF7"/>
    <w:rsid w:val="003F0FCD"/>
    <w:rsid w:val="003F60A9"/>
    <w:rsid w:val="00400045"/>
    <w:rsid w:val="00401213"/>
    <w:rsid w:val="004022A1"/>
    <w:rsid w:val="00403D3F"/>
    <w:rsid w:val="00406FCF"/>
    <w:rsid w:val="00407EC3"/>
    <w:rsid w:val="004120FA"/>
    <w:rsid w:val="00413C3E"/>
    <w:rsid w:val="00414C20"/>
    <w:rsid w:val="00415EE8"/>
    <w:rsid w:val="00417170"/>
    <w:rsid w:val="0042367F"/>
    <w:rsid w:val="0042391B"/>
    <w:rsid w:val="00425C40"/>
    <w:rsid w:val="00435F90"/>
    <w:rsid w:val="0044139C"/>
    <w:rsid w:val="00441DF6"/>
    <w:rsid w:val="00443950"/>
    <w:rsid w:val="004448F4"/>
    <w:rsid w:val="00454C2C"/>
    <w:rsid w:val="00457F4F"/>
    <w:rsid w:val="00460189"/>
    <w:rsid w:val="00462505"/>
    <w:rsid w:val="00462640"/>
    <w:rsid w:val="00465520"/>
    <w:rsid w:val="00470052"/>
    <w:rsid w:val="004705A7"/>
    <w:rsid w:val="00470A11"/>
    <w:rsid w:val="00470C9E"/>
    <w:rsid w:val="00472A06"/>
    <w:rsid w:val="004732D6"/>
    <w:rsid w:val="004772FB"/>
    <w:rsid w:val="00477F41"/>
    <w:rsid w:val="004800CF"/>
    <w:rsid w:val="0048069C"/>
    <w:rsid w:val="00482C57"/>
    <w:rsid w:val="00483122"/>
    <w:rsid w:val="0048492C"/>
    <w:rsid w:val="00486EA6"/>
    <w:rsid w:val="00487446"/>
    <w:rsid w:val="004908E5"/>
    <w:rsid w:val="004917FE"/>
    <w:rsid w:val="0049274A"/>
    <w:rsid w:val="0049383A"/>
    <w:rsid w:val="004972A7"/>
    <w:rsid w:val="00497D5C"/>
    <w:rsid w:val="004A30A8"/>
    <w:rsid w:val="004A3722"/>
    <w:rsid w:val="004A3CC9"/>
    <w:rsid w:val="004A60B8"/>
    <w:rsid w:val="004A7CFA"/>
    <w:rsid w:val="004B05AF"/>
    <w:rsid w:val="004B1B69"/>
    <w:rsid w:val="004B38D8"/>
    <w:rsid w:val="004B4868"/>
    <w:rsid w:val="004B5B97"/>
    <w:rsid w:val="004B5EFC"/>
    <w:rsid w:val="004B74E0"/>
    <w:rsid w:val="004C021B"/>
    <w:rsid w:val="004C1693"/>
    <w:rsid w:val="004C4305"/>
    <w:rsid w:val="004C5A00"/>
    <w:rsid w:val="004C5ED8"/>
    <w:rsid w:val="004C6DE2"/>
    <w:rsid w:val="004D0422"/>
    <w:rsid w:val="004D2698"/>
    <w:rsid w:val="004D28E8"/>
    <w:rsid w:val="004D2CF0"/>
    <w:rsid w:val="004D3955"/>
    <w:rsid w:val="004D49F6"/>
    <w:rsid w:val="004E0A94"/>
    <w:rsid w:val="004E381C"/>
    <w:rsid w:val="004F08FA"/>
    <w:rsid w:val="004F2B1E"/>
    <w:rsid w:val="004F2D7C"/>
    <w:rsid w:val="004F5329"/>
    <w:rsid w:val="0050039A"/>
    <w:rsid w:val="00502385"/>
    <w:rsid w:val="00502FBB"/>
    <w:rsid w:val="00503F9C"/>
    <w:rsid w:val="00505B34"/>
    <w:rsid w:val="00505C2F"/>
    <w:rsid w:val="00510E0F"/>
    <w:rsid w:val="0051760C"/>
    <w:rsid w:val="00517637"/>
    <w:rsid w:val="00517D3D"/>
    <w:rsid w:val="00521459"/>
    <w:rsid w:val="00521BC8"/>
    <w:rsid w:val="00525173"/>
    <w:rsid w:val="00526662"/>
    <w:rsid w:val="00527DB6"/>
    <w:rsid w:val="00531178"/>
    <w:rsid w:val="005332C0"/>
    <w:rsid w:val="00533C9B"/>
    <w:rsid w:val="00534BAF"/>
    <w:rsid w:val="00542642"/>
    <w:rsid w:val="0054368F"/>
    <w:rsid w:val="00544C7E"/>
    <w:rsid w:val="0054508C"/>
    <w:rsid w:val="005451E3"/>
    <w:rsid w:val="00545958"/>
    <w:rsid w:val="00550097"/>
    <w:rsid w:val="00552230"/>
    <w:rsid w:val="005527FF"/>
    <w:rsid w:val="0055522E"/>
    <w:rsid w:val="00556621"/>
    <w:rsid w:val="0055704C"/>
    <w:rsid w:val="005610D4"/>
    <w:rsid w:val="005620DF"/>
    <w:rsid w:val="00564A83"/>
    <w:rsid w:val="00566643"/>
    <w:rsid w:val="005674D1"/>
    <w:rsid w:val="00567FA4"/>
    <w:rsid w:val="00571651"/>
    <w:rsid w:val="005730DB"/>
    <w:rsid w:val="0057429D"/>
    <w:rsid w:val="005748DF"/>
    <w:rsid w:val="005761D1"/>
    <w:rsid w:val="00576F04"/>
    <w:rsid w:val="00581423"/>
    <w:rsid w:val="00584A1C"/>
    <w:rsid w:val="00585ED0"/>
    <w:rsid w:val="005917C9"/>
    <w:rsid w:val="00591E7A"/>
    <w:rsid w:val="005937AA"/>
    <w:rsid w:val="00593B0D"/>
    <w:rsid w:val="005940D7"/>
    <w:rsid w:val="00596FD4"/>
    <w:rsid w:val="005A0ECF"/>
    <w:rsid w:val="005A1F09"/>
    <w:rsid w:val="005A205F"/>
    <w:rsid w:val="005A3493"/>
    <w:rsid w:val="005A4C64"/>
    <w:rsid w:val="005A60D4"/>
    <w:rsid w:val="005A6600"/>
    <w:rsid w:val="005A74E4"/>
    <w:rsid w:val="005A7FD0"/>
    <w:rsid w:val="005B2BFA"/>
    <w:rsid w:val="005B2D65"/>
    <w:rsid w:val="005B58FA"/>
    <w:rsid w:val="005B692D"/>
    <w:rsid w:val="005C0C4A"/>
    <w:rsid w:val="005C0F50"/>
    <w:rsid w:val="005C141A"/>
    <w:rsid w:val="005C20C0"/>
    <w:rsid w:val="005C7035"/>
    <w:rsid w:val="005D07D2"/>
    <w:rsid w:val="005D16B8"/>
    <w:rsid w:val="005D4C4A"/>
    <w:rsid w:val="005D58E7"/>
    <w:rsid w:val="005D7474"/>
    <w:rsid w:val="005E64C6"/>
    <w:rsid w:val="005E707F"/>
    <w:rsid w:val="005F088C"/>
    <w:rsid w:val="005F183E"/>
    <w:rsid w:val="005F3F03"/>
    <w:rsid w:val="005F5106"/>
    <w:rsid w:val="005F53B8"/>
    <w:rsid w:val="005F6236"/>
    <w:rsid w:val="005F6C62"/>
    <w:rsid w:val="00607AEB"/>
    <w:rsid w:val="00610C72"/>
    <w:rsid w:val="00611737"/>
    <w:rsid w:val="00615CD6"/>
    <w:rsid w:val="006219D7"/>
    <w:rsid w:val="00621A74"/>
    <w:rsid w:val="00623D13"/>
    <w:rsid w:val="0063096D"/>
    <w:rsid w:val="00631399"/>
    <w:rsid w:val="00631D20"/>
    <w:rsid w:val="00636422"/>
    <w:rsid w:val="006367B2"/>
    <w:rsid w:val="006412D5"/>
    <w:rsid w:val="00641C5A"/>
    <w:rsid w:val="0064391A"/>
    <w:rsid w:val="0065114B"/>
    <w:rsid w:val="006543A1"/>
    <w:rsid w:val="00654D08"/>
    <w:rsid w:val="00654F36"/>
    <w:rsid w:val="00655131"/>
    <w:rsid w:val="006570B5"/>
    <w:rsid w:val="006614B0"/>
    <w:rsid w:val="00661783"/>
    <w:rsid w:val="006628F5"/>
    <w:rsid w:val="006656A7"/>
    <w:rsid w:val="00667E8C"/>
    <w:rsid w:val="0067235E"/>
    <w:rsid w:val="006733B2"/>
    <w:rsid w:val="00676054"/>
    <w:rsid w:val="006776BE"/>
    <w:rsid w:val="006801FC"/>
    <w:rsid w:val="0068258D"/>
    <w:rsid w:val="00682CBD"/>
    <w:rsid w:val="00682ECA"/>
    <w:rsid w:val="00684228"/>
    <w:rsid w:val="00687202"/>
    <w:rsid w:val="00687788"/>
    <w:rsid w:val="006924AA"/>
    <w:rsid w:val="0069321A"/>
    <w:rsid w:val="006A0AAD"/>
    <w:rsid w:val="006A10FC"/>
    <w:rsid w:val="006A41B3"/>
    <w:rsid w:val="006A5856"/>
    <w:rsid w:val="006A61BF"/>
    <w:rsid w:val="006B024D"/>
    <w:rsid w:val="006B3350"/>
    <w:rsid w:val="006B3BDD"/>
    <w:rsid w:val="006B45FF"/>
    <w:rsid w:val="006B507F"/>
    <w:rsid w:val="006B5548"/>
    <w:rsid w:val="006B73E6"/>
    <w:rsid w:val="006B7B88"/>
    <w:rsid w:val="006C0C46"/>
    <w:rsid w:val="006C47AE"/>
    <w:rsid w:val="006C7129"/>
    <w:rsid w:val="006C7490"/>
    <w:rsid w:val="006D2202"/>
    <w:rsid w:val="006D32A8"/>
    <w:rsid w:val="006D3753"/>
    <w:rsid w:val="006D5076"/>
    <w:rsid w:val="006D529D"/>
    <w:rsid w:val="006D5725"/>
    <w:rsid w:val="006E2792"/>
    <w:rsid w:val="006E56E4"/>
    <w:rsid w:val="006F0189"/>
    <w:rsid w:val="006F6C64"/>
    <w:rsid w:val="006F77D5"/>
    <w:rsid w:val="006F78A3"/>
    <w:rsid w:val="00701995"/>
    <w:rsid w:val="007038B7"/>
    <w:rsid w:val="00704C65"/>
    <w:rsid w:val="00704D3A"/>
    <w:rsid w:val="00705939"/>
    <w:rsid w:val="00705993"/>
    <w:rsid w:val="007063D7"/>
    <w:rsid w:val="00706A4C"/>
    <w:rsid w:val="00711B35"/>
    <w:rsid w:val="0071251D"/>
    <w:rsid w:val="00713C70"/>
    <w:rsid w:val="00715E43"/>
    <w:rsid w:val="007251C2"/>
    <w:rsid w:val="007264E2"/>
    <w:rsid w:val="00733127"/>
    <w:rsid w:val="00733AEF"/>
    <w:rsid w:val="00737056"/>
    <w:rsid w:val="00742D12"/>
    <w:rsid w:val="007436FB"/>
    <w:rsid w:val="00743B15"/>
    <w:rsid w:val="00743CC4"/>
    <w:rsid w:val="00744609"/>
    <w:rsid w:val="00745A4C"/>
    <w:rsid w:val="0074626A"/>
    <w:rsid w:val="0074691A"/>
    <w:rsid w:val="00751316"/>
    <w:rsid w:val="00752691"/>
    <w:rsid w:val="007531C0"/>
    <w:rsid w:val="00760A76"/>
    <w:rsid w:val="00760E42"/>
    <w:rsid w:val="007618CB"/>
    <w:rsid w:val="007636F0"/>
    <w:rsid w:val="00764A68"/>
    <w:rsid w:val="00766787"/>
    <w:rsid w:val="00772A41"/>
    <w:rsid w:val="00775A45"/>
    <w:rsid w:val="00776EC2"/>
    <w:rsid w:val="007829C7"/>
    <w:rsid w:val="00786AC4"/>
    <w:rsid w:val="00793636"/>
    <w:rsid w:val="007A02C8"/>
    <w:rsid w:val="007A048A"/>
    <w:rsid w:val="007A0D49"/>
    <w:rsid w:val="007A3254"/>
    <w:rsid w:val="007A340A"/>
    <w:rsid w:val="007A464B"/>
    <w:rsid w:val="007A7C85"/>
    <w:rsid w:val="007B0EF4"/>
    <w:rsid w:val="007B1FCF"/>
    <w:rsid w:val="007B2B34"/>
    <w:rsid w:val="007B45C7"/>
    <w:rsid w:val="007B7DB4"/>
    <w:rsid w:val="007C3DE9"/>
    <w:rsid w:val="007C72DC"/>
    <w:rsid w:val="007C782E"/>
    <w:rsid w:val="007C78A8"/>
    <w:rsid w:val="007D278B"/>
    <w:rsid w:val="007D4BCF"/>
    <w:rsid w:val="007E0A3D"/>
    <w:rsid w:val="007E0DCA"/>
    <w:rsid w:val="007E144F"/>
    <w:rsid w:val="007E1762"/>
    <w:rsid w:val="007E25D0"/>
    <w:rsid w:val="007E50E3"/>
    <w:rsid w:val="007E74EF"/>
    <w:rsid w:val="007E76E5"/>
    <w:rsid w:val="007F1BD1"/>
    <w:rsid w:val="007F2B14"/>
    <w:rsid w:val="007F4E5A"/>
    <w:rsid w:val="007F52DF"/>
    <w:rsid w:val="00800198"/>
    <w:rsid w:val="00800753"/>
    <w:rsid w:val="008008BA"/>
    <w:rsid w:val="008015B0"/>
    <w:rsid w:val="008031C5"/>
    <w:rsid w:val="00804822"/>
    <w:rsid w:val="00804F4C"/>
    <w:rsid w:val="008100A8"/>
    <w:rsid w:val="008206E0"/>
    <w:rsid w:val="00820ECC"/>
    <w:rsid w:val="008223DF"/>
    <w:rsid w:val="0082253F"/>
    <w:rsid w:val="00824276"/>
    <w:rsid w:val="00824511"/>
    <w:rsid w:val="008247DF"/>
    <w:rsid w:val="00824D95"/>
    <w:rsid w:val="008262CA"/>
    <w:rsid w:val="00830F5C"/>
    <w:rsid w:val="0083175D"/>
    <w:rsid w:val="008328DB"/>
    <w:rsid w:val="0083313F"/>
    <w:rsid w:val="00833AFC"/>
    <w:rsid w:val="0083460D"/>
    <w:rsid w:val="008366AC"/>
    <w:rsid w:val="0083774D"/>
    <w:rsid w:val="00842D89"/>
    <w:rsid w:val="0084415B"/>
    <w:rsid w:val="0084473C"/>
    <w:rsid w:val="00845FD8"/>
    <w:rsid w:val="00846D19"/>
    <w:rsid w:val="00850762"/>
    <w:rsid w:val="008525A7"/>
    <w:rsid w:val="00854B93"/>
    <w:rsid w:val="00855B19"/>
    <w:rsid w:val="00856457"/>
    <w:rsid w:val="0085649B"/>
    <w:rsid w:val="00860237"/>
    <w:rsid w:val="00861FFD"/>
    <w:rsid w:val="00864694"/>
    <w:rsid w:val="008732FD"/>
    <w:rsid w:val="0087693C"/>
    <w:rsid w:val="00876D12"/>
    <w:rsid w:val="00876D41"/>
    <w:rsid w:val="00880097"/>
    <w:rsid w:val="00883841"/>
    <w:rsid w:val="00887395"/>
    <w:rsid w:val="00890A11"/>
    <w:rsid w:val="00891FE6"/>
    <w:rsid w:val="008950C4"/>
    <w:rsid w:val="008A0154"/>
    <w:rsid w:val="008A01BE"/>
    <w:rsid w:val="008A16D6"/>
    <w:rsid w:val="008A7145"/>
    <w:rsid w:val="008B02CE"/>
    <w:rsid w:val="008B09FA"/>
    <w:rsid w:val="008B278D"/>
    <w:rsid w:val="008C246A"/>
    <w:rsid w:val="008C2FA6"/>
    <w:rsid w:val="008C40E9"/>
    <w:rsid w:val="008C5C36"/>
    <w:rsid w:val="008C6815"/>
    <w:rsid w:val="008C7E83"/>
    <w:rsid w:val="008D0F64"/>
    <w:rsid w:val="008D152B"/>
    <w:rsid w:val="008D4E11"/>
    <w:rsid w:val="008D58DC"/>
    <w:rsid w:val="008D69FD"/>
    <w:rsid w:val="008D6CFF"/>
    <w:rsid w:val="008D77A3"/>
    <w:rsid w:val="008D7ED3"/>
    <w:rsid w:val="008E043A"/>
    <w:rsid w:val="008E371D"/>
    <w:rsid w:val="008E3A05"/>
    <w:rsid w:val="008E495A"/>
    <w:rsid w:val="008E55E0"/>
    <w:rsid w:val="008E5EE6"/>
    <w:rsid w:val="008E68E3"/>
    <w:rsid w:val="008E7487"/>
    <w:rsid w:val="008F10EF"/>
    <w:rsid w:val="008F6513"/>
    <w:rsid w:val="008F6F5B"/>
    <w:rsid w:val="009012C5"/>
    <w:rsid w:val="0090131F"/>
    <w:rsid w:val="00903994"/>
    <w:rsid w:val="00911980"/>
    <w:rsid w:val="009161A6"/>
    <w:rsid w:val="009169E1"/>
    <w:rsid w:val="00920003"/>
    <w:rsid w:val="0092005E"/>
    <w:rsid w:val="0092660D"/>
    <w:rsid w:val="00930673"/>
    <w:rsid w:val="00931700"/>
    <w:rsid w:val="00936518"/>
    <w:rsid w:val="00936B18"/>
    <w:rsid w:val="00937AD5"/>
    <w:rsid w:val="00937AE0"/>
    <w:rsid w:val="00941F91"/>
    <w:rsid w:val="009421AE"/>
    <w:rsid w:val="00942709"/>
    <w:rsid w:val="00943A0E"/>
    <w:rsid w:val="00945D7E"/>
    <w:rsid w:val="00945E64"/>
    <w:rsid w:val="00945E93"/>
    <w:rsid w:val="009463A8"/>
    <w:rsid w:val="00947221"/>
    <w:rsid w:val="00952D17"/>
    <w:rsid w:val="009541FD"/>
    <w:rsid w:val="00955E81"/>
    <w:rsid w:val="009633E5"/>
    <w:rsid w:val="00963BFC"/>
    <w:rsid w:val="009642E4"/>
    <w:rsid w:val="009670E8"/>
    <w:rsid w:val="00970B62"/>
    <w:rsid w:val="009713A9"/>
    <w:rsid w:val="0097155A"/>
    <w:rsid w:val="00972DE7"/>
    <w:rsid w:val="00973228"/>
    <w:rsid w:val="00973721"/>
    <w:rsid w:val="00974E2B"/>
    <w:rsid w:val="00975405"/>
    <w:rsid w:val="009779B7"/>
    <w:rsid w:val="00983884"/>
    <w:rsid w:val="00985130"/>
    <w:rsid w:val="00985223"/>
    <w:rsid w:val="0098728C"/>
    <w:rsid w:val="0098775D"/>
    <w:rsid w:val="00990314"/>
    <w:rsid w:val="0099042C"/>
    <w:rsid w:val="009908CD"/>
    <w:rsid w:val="009919CA"/>
    <w:rsid w:val="009920A0"/>
    <w:rsid w:val="00993020"/>
    <w:rsid w:val="009933E9"/>
    <w:rsid w:val="00994A37"/>
    <w:rsid w:val="00997172"/>
    <w:rsid w:val="00997C9E"/>
    <w:rsid w:val="009A141B"/>
    <w:rsid w:val="009A14CD"/>
    <w:rsid w:val="009A1977"/>
    <w:rsid w:val="009A230C"/>
    <w:rsid w:val="009A3C56"/>
    <w:rsid w:val="009A415A"/>
    <w:rsid w:val="009A46C9"/>
    <w:rsid w:val="009A5C6D"/>
    <w:rsid w:val="009A75B4"/>
    <w:rsid w:val="009A7E65"/>
    <w:rsid w:val="009B23BC"/>
    <w:rsid w:val="009B6421"/>
    <w:rsid w:val="009C02A0"/>
    <w:rsid w:val="009C16B6"/>
    <w:rsid w:val="009C3616"/>
    <w:rsid w:val="009C5CD1"/>
    <w:rsid w:val="009C6F0C"/>
    <w:rsid w:val="009C736A"/>
    <w:rsid w:val="009D0774"/>
    <w:rsid w:val="009D3C0C"/>
    <w:rsid w:val="009D4809"/>
    <w:rsid w:val="009D4D3B"/>
    <w:rsid w:val="009D6402"/>
    <w:rsid w:val="009E3323"/>
    <w:rsid w:val="009E5922"/>
    <w:rsid w:val="009E64FA"/>
    <w:rsid w:val="009E7DA6"/>
    <w:rsid w:val="009F06CA"/>
    <w:rsid w:val="009F2BB5"/>
    <w:rsid w:val="009F3919"/>
    <w:rsid w:val="009F656E"/>
    <w:rsid w:val="009F75CC"/>
    <w:rsid w:val="009F768C"/>
    <w:rsid w:val="00A03207"/>
    <w:rsid w:val="00A03894"/>
    <w:rsid w:val="00A0753D"/>
    <w:rsid w:val="00A12EDC"/>
    <w:rsid w:val="00A13690"/>
    <w:rsid w:val="00A15665"/>
    <w:rsid w:val="00A17A65"/>
    <w:rsid w:val="00A22295"/>
    <w:rsid w:val="00A25BC8"/>
    <w:rsid w:val="00A25CC0"/>
    <w:rsid w:val="00A314FE"/>
    <w:rsid w:val="00A34982"/>
    <w:rsid w:val="00A36B43"/>
    <w:rsid w:val="00A36D48"/>
    <w:rsid w:val="00A4058A"/>
    <w:rsid w:val="00A4068D"/>
    <w:rsid w:val="00A41972"/>
    <w:rsid w:val="00A458F4"/>
    <w:rsid w:val="00A4738F"/>
    <w:rsid w:val="00A50521"/>
    <w:rsid w:val="00A51A73"/>
    <w:rsid w:val="00A5421B"/>
    <w:rsid w:val="00A54238"/>
    <w:rsid w:val="00A54D4D"/>
    <w:rsid w:val="00A55722"/>
    <w:rsid w:val="00A57849"/>
    <w:rsid w:val="00A60268"/>
    <w:rsid w:val="00A61FCF"/>
    <w:rsid w:val="00A64644"/>
    <w:rsid w:val="00A66A55"/>
    <w:rsid w:val="00A7024A"/>
    <w:rsid w:val="00A70CFD"/>
    <w:rsid w:val="00A71273"/>
    <w:rsid w:val="00A71A71"/>
    <w:rsid w:val="00A74808"/>
    <w:rsid w:val="00A765A1"/>
    <w:rsid w:val="00A81A3C"/>
    <w:rsid w:val="00A83883"/>
    <w:rsid w:val="00A87D12"/>
    <w:rsid w:val="00A91778"/>
    <w:rsid w:val="00A91D82"/>
    <w:rsid w:val="00A92410"/>
    <w:rsid w:val="00A93522"/>
    <w:rsid w:val="00A94803"/>
    <w:rsid w:val="00A949C4"/>
    <w:rsid w:val="00A95683"/>
    <w:rsid w:val="00AA08BF"/>
    <w:rsid w:val="00AA1566"/>
    <w:rsid w:val="00AA2720"/>
    <w:rsid w:val="00AA6799"/>
    <w:rsid w:val="00AB2683"/>
    <w:rsid w:val="00AB28C9"/>
    <w:rsid w:val="00AB56DB"/>
    <w:rsid w:val="00AB5D32"/>
    <w:rsid w:val="00AB7950"/>
    <w:rsid w:val="00AC1ED4"/>
    <w:rsid w:val="00AC226F"/>
    <w:rsid w:val="00AC36FE"/>
    <w:rsid w:val="00AC3F75"/>
    <w:rsid w:val="00AC6B34"/>
    <w:rsid w:val="00AC7577"/>
    <w:rsid w:val="00AD038F"/>
    <w:rsid w:val="00AD0D37"/>
    <w:rsid w:val="00AD2952"/>
    <w:rsid w:val="00AD347D"/>
    <w:rsid w:val="00AD3BDB"/>
    <w:rsid w:val="00AD46E1"/>
    <w:rsid w:val="00AD4E0E"/>
    <w:rsid w:val="00AD6A62"/>
    <w:rsid w:val="00AD78F0"/>
    <w:rsid w:val="00AE3771"/>
    <w:rsid w:val="00AE39E9"/>
    <w:rsid w:val="00AE54BB"/>
    <w:rsid w:val="00AE72D7"/>
    <w:rsid w:val="00AE7FC8"/>
    <w:rsid w:val="00AF2C2A"/>
    <w:rsid w:val="00AF4DA2"/>
    <w:rsid w:val="00AF594D"/>
    <w:rsid w:val="00B01523"/>
    <w:rsid w:val="00B01FAE"/>
    <w:rsid w:val="00B041A6"/>
    <w:rsid w:val="00B0522E"/>
    <w:rsid w:val="00B07AA8"/>
    <w:rsid w:val="00B10192"/>
    <w:rsid w:val="00B1025B"/>
    <w:rsid w:val="00B108B6"/>
    <w:rsid w:val="00B12219"/>
    <w:rsid w:val="00B174A1"/>
    <w:rsid w:val="00B17B7E"/>
    <w:rsid w:val="00B21C88"/>
    <w:rsid w:val="00B24A6F"/>
    <w:rsid w:val="00B2558D"/>
    <w:rsid w:val="00B33749"/>
    <w:rsid w:val="00B360B8"/>
    <w:rsid w:val="00B44F04"/>
    <w:rsid w:val="00B46A9D"/>
    <w:rsid w:val="00B4767A"/>
    <w:rsid w:val="00B501BB"/>
    <w:rsid w:val="00B60F4B"/>
    <w:rsid w:val="00B6565C"/>
    <w:rsid w:val="00B66EB5"/>
    <w:rsid w:val="00B7120C"/>
    <w:rsid w:val="00B8196A"/>
    <w:rsid w:val="00B8205B"/>
    <w:rsid w:val="00B829D7"/>
    <w:rsid w:val="00B83914"/>
    <w:rsid w:val="00B85ADC"/>
    <w:rsid w:val="00B86236"/>
    <w:rsid w:val="00B904FD"/>
    <w:rsid w:val="00B9623B"/>
    <w:rsid w:val="00B97192"/>
    <w:rsid w:val="00B9744D"/>
    <w:rsid w:val="00BA0E22"/>
    <w:rsid w:val="00BA21DF"/>
    <w:rsid w:val="00BA5CDF"/>
    <w:rsid w:val="00BA5D00"/>
    <w:rsid w:val="00BA5DAA"/>
    <w:rsid w:val="00BB0482"/>
    <w:rsid w:val="00BB09F8"/>
    <w:rsid w:val="00BB33A3"/>
    <w:rsid w:val="00BB3EF7"/>
    <w:rsid w:val="00BB4C71"/>
    <w:rsid w:val="00BC212A"/>
    <w:rsid w:val="00BC2799"/>
    <w:rsid w:val="00BC6B09"/>
    <w:rsid w:val="00BD0290"/>
    <w:rsid w:val="00BD0FF4"/>
    <w:rsid w:val="00BD4FA2"/>
    <w:rsid w:val="00BD73D9"/>
    <w:rsid w:val="00BE0334"/>
    <w:rsid w:val="00BE0845"/>
    <w:rsid w:val="00BE0E44"/>
    <w:rsid w:val="00BE1216"/>
    <w:rsid w:val="00BE1248"/>
    <w:rsid w:val="00BE168C"/>
    <w:rsid w:val="00BE1FA0"/>
    <w:rsid w:val="00BE40F6"/>
    <w:rsid w:val="00BE5029"/>
    <w:rsid w:val="00BE519B"/>
    <w:rsid w:val="00BE64FB"/>
    <w:rsid w:val="00BF1A57"/>
    <w:rsid w:val="00BF31D3"/>
    <w:rsid w:val="00BF47F4"/>
    <w:rsid w:val="00C00746"/>
    <w:rsid w:val="00C013F8"/>
    <w:rsid w:val="00C019C4"/>
    <w:rsid w:val="00C0258F"/>
    <w:rsid w:val="00C03307"/>
    <w:rsid w:val="00C03D9C"/>
    <w:rsid w:val="00C12039"/>
    <w:rsid w:val="00C16032"/>
    <w:rsid w:val="00C1786C"/>
    <w:rsid w:val="00C17952"/>
    <w:rsid w:val="00C24326"/>
    <w:rsid w:val="00C254F5"/>
    <w:rsid w:val="00C26667"/>
    <w:rsid w:val="00C30EEC"/>
    <w:rsid w:val="00C33E4E"/>
    <w:rsid w:val="00C33FC1"/>
    <w:rsid w:val="00C40F8A"/>
    <w:rsid w:val="00C41678"/>
    <w:rsid w:val="00C426D0"/>
    <w:rsid w:val="00C43250"/>
    <w:rsid w:val="00C46E23"/>
    <w:rsid w:val="00C47B47"/>
    <w:rsid w:val="00C504BF"/>
    <w:rsid w:val="00C50FD3"/>
    <w:rsid w:val="00C51782"/>
    <w:rsid w:val="00C51808"/>
    <w:rsid w:val="00C61096"/>
    <w:rsid w:val="00C67A58"/>
    <w:rsid w:val="00C704DC"/>
    <w:rsid w:val="00C707DE"/>
    <w:rsid w:val="00C71A4A"/>
    <w:rsid w:val="00C72983"/>
    <w:rsid w:val="00C72B10"/>
    <w:rsid w:val="00C76FDA"/>
    <w:rsid w:val="00C80266"/>
    <w:rsid w:val="00C82169"/>
    <w:rsid w:val="00C8510E"/>
    <w:rsid w:val="00C85FAA"/>
    <w:rsid w:val="00C87C3D"/>
    <w:rsid w:val="00C9011A"/>
    <w:rsid w:val="00C90D68"/>
    <w:rsid w:val="00C9199A"/>
    <w:rsid w:val="00C921BE"/>
    <w:rsid w:val="00C92757"/>
    <w:rsid w:val="00C92D29"/>
    <w:rsid w:val="00C94825"/>
    <w:rsid w:val="00CA165E"/>
    <w:rsid w:val="00CA39C6"/>
    <w:rsid w:val="00CA462C"/>
    <w:rsid w:val="00CB1628"/>
    <w:rsid w:val="00CB21F2"/>
    <w:rsid w:val="00CB5BEA"/>
    <w:rsid w:val="00CC398A"/>
    <w:rsid w:val="00CC4D62"/>
    <w:rsid w:val="00CC56B0"/>
    <w:rsid w:val="00CC586C"/>
    <w:rsid w:val="00CD160F"/>
    <w:rsid w:val="00CD241D"/>
    <w:rsid w:val="00CD383E"/>
    <w:rsid w:val="00CD4285"/>
    <w:rsid w:val="00CD4CD3"/>
    <w:rsid w:val="00CD5743"/>
    <w:rsid w:val="00CD5F43"/>
    <w:rsid w:val="00CD6163"/>
    <w:rsid w:val="00CE16A5"/>
    <w:rsid w:val="00CE1CD4"/>
    <w:rsid w:val="00CE23FA"/>
    <w:rsid w:val="00CE4106"/>
    <w:rsid w:val="00CE429E"/>
    <w:rsid w:val="00CE5505"/>
    <w:rsid w:val="00CE5782"/>
    <w:rsid w:val="00CE7AE1"/>
    <w:rsid w:val="00CF2C57"/>
    <w:rsid w:val="00CF5E6D"/>
    <w:rsid w:val="00CF626C"/>
    <w:rsid w:val="00CF7BA1"/>
    <w:rsid w:val="00D00181"/>
    <w:rsid w:val="00D0115E"/>
    <w:rsid w:val="00D029DA"/>
    <w:rsid w:val="00D02C17"/>
    <w:rsid w:val="00D072F2"/>
    <w:rsid w:val="00D11B74"/>
    <w:rsid w:val="00D12B27"/>
    <w:rsid w:val="00D132F5"/>
    <w:rsid w:val="00D133B0"/>
    <w:rsid w:val="00D16F95"/>
    <w:rsid w:val="00D215F7"/>
    <w:rsid w:val="00D220B9"/>
    <w:rsid w:val="00D222C2"/>
    <w:rsid w:val="00D2716C"/>
    <w:rsid w:val="00D32A25"/>
    <w:rsid w:val="00D33276"/>
    <w:rsid w:val="00D34115"/>
    <w:rsid w:val="00D46D1F"/>
    <w:rsid w:val="00D4742D"/>
    <w:rsid w:val="00D503AA"/>
    <w:rsid w:val="00D50F72"/>
    <w:rsid w:val="00D523C7"/>
    <w:rsid w:val="00D53FA4"/>
    <w:rsid w:val="00D54B0F"/>
    <w:rsid w:val="00D57AC3"/>
    <w:rsid w:val="00D60085"/>
    <w:rsid w:val="00D6017C"/>
    <w:rsid w:val="00D60633"/>
    <w:rsid w:val="00D615C5"/>
    <w:rsid w:val="00D63D88"/>
    <w:rsid w:val="00D659A1"/>
    <w:rsid w:val="00D65E27"/>
    <w:rsid w:val="00D7383D"/>
    <w:rsid w:val="00D804A8"/>
    <w:rsid w:val="00D8336E"/>
    <w:rsid w:val="00D908CE"/>
    <w:rsid w:val="00D931D4"/>
    <w:rsid w:val="00D96940"/>
    <w:rsid w:val="00D970BE"/>
    <w:rsid w:val="00DA28E2"/>
    <w:rsid w:val="00DA2DFB"/>
    <w:rsid w:val="00DA3D3E"/>
    <w:rsid w:val="00DB3A14"/>
    <w:rsid w:val="00DB4ACC"/>
    <w:rsid w:val="00DB54C7"/>
    <w:rsid w:val="00DB567E"/>
    <w:rsid w:val="00DB7590"/>
    <w:rsid w:val="00DC1161"/>
    <w:rsid w:val="00DC4D15"/>
    <w:rsid w:val="00DC6021"/>
    <w:rsid w:val="00DD0829"/>
    <w:rsid w:val="00DD1C98"/>
    <w:rsid w:val="00DD27B0"/>
    <w:rsid w:val="00DD2A09"/>
    <w:rsid w:val="00DD2E5E"/>
    <w:rsid w:val="00DD4295"/>
    <w:rsid w:val="00DE09AC"/>
    <w:rsid w:val="00DE2A1D"/>
    <w:rsid w:val="00DE327D"/>
    <w:rsid w:val="00DE3E15"/>
    <w:rsid w:val="00DE6572"/>
    <w:rsid w:val="00DE6843"/>
    <w:rsid w:val="00DF00A1"/>
    <w:rsid w:val="00DF1C4E"/>
    <w:rsid w:val="00DF1D17"/>
    <w:rsid w:val="00DF3036"/>
    <w:rsid w:val="00DF5E38"/>
    <w:rsid w:val="00DF65DF"/>
    <w:rsid w:val="00E003E2"/>
    <w:rsid w:val="00E00A29"/>
    <w:rsid w:val="00E05E06"/>
    <w:rsid w:val="00E07353"/>
    <w:rsid w:val="00E10C31"/>
    <w:rsid w:val="00E14132"/>
    <w:rsid w:val="00E147A1"/>
    <w:rsid w:val="00E216FF"/>
    <w:rsid w:val="00E21DB7"/>
    <w:rsid w:val="00E24A0B"/>
    <w:rsid w:val="00E27BF7"/>
    <w:rsid w:val="00E27C5E"/>
    <w:rsid w:val="00E31F4A"/>
    <w:rsid w:val="00E37314"/>
    <w:rsid w:val="00E37FFB"/>
    <w:rsid w:val="00E401EF"/>
    <w:rsid w:val="00E424AA"/>
    <w:rsid w:val="00E4392E"/>
    <w:rsid w:val="00E43F3F"/>
    <w:rsid w:val="00E44B54"/>
    <w:rsid w:val="00E465ED"/>
    <w:rsid w:val="00E47660"/>
    <w:rsid w:val="00E5024D"/>
    <w:rsid w:val="00E522DD"/>
    <w:rsid w:val="00E55673"/>
    <w:rsid w:val="00E56B92"/>
    <w:rsid w:val="00E574CE"/>
    <w:rsid w:val="00E57575"/>
    <w:rsid w:val="00E601E7"/>
    <w:rsid w:val="00E62DE7"/>
    <w:rsid w:val="00E63C3A"/>
    <w:rsid w:val="00E64145"/>
    <w:rsid w:val="00E647B7"/>
    <w:rsid w:val="00E709E4"/>
    <w:rsid w:val="00E73FE8"/>
    <w:rsid w:val="00E7454A"/>
    <w:rsid w:val="00E777A2"/>
    <w:rsid w:val="00E81479"/>
    <w:rsid w:val="00E836D3"/>
    <w:rsid w:val="00E838AC"/>
    <w:rsid w:val="00E876D7"/>
    <w:rsid w:val="00E87833"/>
    <w:rsid w:val="00E90066"/>
    <w:rsid w:val="00E91F6B"/>
    <w:rsid w:val="00E95C95"/>
    <w:rsid w:val="00E96AC5"/>
    <w:rsid w:val="00EA0858"/>
    <w:rsid w:val="00EA77E3"/>
    <w:rsid w:val="00EB130B"/>
    <w:rsid w:val="00EB3135"/>
    <w:rsid w:val="00EB36D7"/>
    <w:rsid w:val="00EB3786"/>
    <w:rsid w:val="00EB6163"/>
    <w:rsid w:val="00EB6C6D"/>
    <w:rsid w:val="00EC2B2D"/>
    <w:rsid w:val="00EC427C"/>
    <w:rsid w:val="00EC53A1"/>
    <w:rsid w:val="00ED4F20"/>
    <w:rsid w:val="00ED6DB8"/>
    <w:rsid w:val="00EE1B6E"/>
    <w:rsid w:val="00EE53A9"/>
    <w:rsid w:val="00EE6CFC"/>
    <w:rsid w:val="00EE7F4F"/>
    <w:rsid w:val="00EF0994"/>
    <w:rsid w:val="00EF1E94"/>
    <w:rsid w:val="00EF603E"/>
    <w:rsid w:val="00F02B44"/>
    <w:rsid w:val="00F05BC6"/>
    <w:rsid w:val="00F06F57"/>
    <w:rsid w:val="00F145A8"/>
    <w:rsid w:val="00F14701"/>
    <w:rsid w:val="00F1531D"/>
    <w:rsid w:val="00F15E18"/>
    <w:rsid w:val="00F200D9"/>
    <w:rsid w:val="00F21FCF"/>
    <w:rsid w:val="00F2457C"/>
    <w:rsid w:val="00F27708"/>
    <w:rsid w:val="00F312DF"/>
    <w:rsid w:val="00F31760"/>
    <w:rsid w:val="00F326A7"/>
    <w:rsid w:val="00F332A2"/>
    <w:rsid w:val="00F356E2"/>
    <w:rsid w:val="00F35CA0"/>
    <w:rsid w:val="00F426C0"/>
    <w:rsid w:val="00F43221"/>
    <w:rsid w:val="00F527A9"/>
    <w:rsid w:val="00F6230F"/>
    <w:rsid w:val="00F64ABE"/>
    <w:rsid w:val="00F67D0A"/>
    <w:rsid w:val="00F703A0"/>
    <w:rsid w:val="00F70E50"/>
    <w:rsid w:val="00F71AD0"/>
    <w:rsid w:val="00F736ED"/>
    <w:rsid w:val="00F7405C"/>
    <w:rsid w:val="00F778D3"/>
    <w:rsid w:val="00F77BD5"/>
    <w:rsid w:val="00F81750"/>
    <w:rsid w:val="00F8378F"/>
    <w:rsid w:val="00F85618"/>
    <w:rsid w:val="00F86D97"/>
    <w:rsid w:val="00F92C5B"/>
    <w:rsid w:val="00F93C81"/>
    <w:rsid w:val="00F94452"/>
    <w:rsid w:val="00F9450F"/>
    <w:rsid w:val="00F94A3E"/>
    <w:rsid w:val="00FA716E"/>
    <w:rsid w:val="00FA772C"/>
    <w:rsid w:val="00FB1AEB"/>
    <w:rsid w:val="00FB2BB7"/>
    <w:rsid w:val="00FB3AB5"/>
    <w:rsid w:val="00FB4898"/>
    <w:rsid w:val="00FB56F3"/>
    <w:rsid w:val="00FB618B"/>
    <w:rsid w:val="00FB64E8"/>
    <w:rsid w:val="00FB6EEE"/>
    <w:rsid w:val="00FC17A5"/>
    <w:rsid w:val="00FC26E2"/>
    <w:rsid w:val="00FC2944"/>
    <w:rsid w:val="00FC37EF"/>
    <w:rsid w:val="00FC5A2F"/>
    <w:rsid w:val="00FC5E12"/>
    <w:rsid w:val="00FC678F"/>
    <w:rsid w:val="00FD0ABC"/>
    <w:rsid w:val="00FD528F"/>
    <w:rsid w:val="00FE730D"/>
    <w:rsid w:val="00FF428A"/>
    <w:rsid w:val="00FF4BB7"/>
    <w:rsid w:val="00FF4D85"/>
    <w:rsid w:val="00FF650D"/>
    <w:rsid w:val="00FF74CD"/>
    <w:rsid w:val="00FF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071FBA-38AE-41FB-8E8D-2198D279A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kern w:val="2"/>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uiPriority="0"/>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CC9"/>
    <w:pPr>
      <w:spacing w:after="200" w:line="276" w:lineRule="auto"/>
    </w:pPr>
    <w:rPr>
      <w:kern w:val="0"/>
    </w:rPr>
  </w:style>
  <w:style w:type="paragraph" w:styleId="10">
    <w:name w:val="heading 1"/>
    <w:basedOn w:val="a0"/>
    <w:next w:val="a0"/>
    <w:link w:val="12"/>
    <w:uiPriority w:val="99"/>
    <w:qFormat/>
    <w:rsid w:val="0018331B"/>
    <w:pPr>
      <w:keepNext/>
      <w:spacing w:before="240" w:after="60" w:line="240" w:lineRule="auto"/>
      <w:outlineLvl w:val="0"/>
    </w:pPr>
    <w:rPr>
      <w:rFonts w:ascii="Arial" w:hAnsi="Arial" w:cs="Arial"/>
      <w:b/>
      <w:bCs/>
      <w:kern w:val="32"/>
      <w:sz w:val="32"/>
      <w:szCs w:val="32"/>
    </w:rPr>
  </w:style>
  <w:style w:type="paragraph" w:styleId="2">
    <w:name w:val="heading 2"/>
    <w:basedOn w:val="a0"/>
    <w:next w:val="a0"/>
    <w:link w:val="20"/>
    <w:uiPriority w:val="99"/>
    <w:qFormat/>
    <w:rsid w:val="0018331B"/>
    <w:pPr>
      <w:keepNext/>
      <w:spacing w:before="240" w:after="60" w:line="240" w:lineRule="auto"/>
      <w:outlineLvl w:val="1"/>
    </w:pPr>
    <w:rPr>
      <w:rFonts w:ascii="Arial" w:hAnsi="Arial" w:cs="Arial"/>
      <w:b/>
      <w:bCs/>
      <w:i/>
      <w:iCs/>
      <w:sz w:val="28"/>
      <w:szCs w:val="28"/>
    </w:rPr>
  </w:style>
  <w:style w:type="paragraph" w:styleId="3">
    <w:name w:val="heading 3"/>
    <w:basedOn w:val="a0"/>
    <w:next w:val="a0"/>
    <w:link w:val="30"/>
    <w:uiPriority w:val="99"/>
    <w:qFormat/>
    <w:rsid w:val="0018331B"/>
    <w:pPr>
      <w:keepNext/>
      <w:spacing w:before="240" w:after="60" w:line="240" w:lineRule="auto"/>
      <w:outlineLvl w:val="2"/>
    </w:pPr>
    <w:rPr>
      <w:rFonts w:ascii="Arial" w:hAnsi="Arial" w:cs="Arial"/>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Times New Roman" w:hAnsi="Times New Roman" w:cs="Times New Roman"/>
      <w:sz w:val="24"/>
      <w:szCs w:val="24"/>
    </w:rPr>
  </w:style>
  <w:style w:type="character" w:default="1" w:styleId="a1">
    <w:name w:val="Default Paragraph Font"/>
    <w:uiPriority w:val="99"/>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locked/>
    <w:rsid w:val="0018331B"/>
    <w:rPr>
      <w:rFonts w:ascii="Arial" w:hAnsi="Arial" w:cs="Arial"/>
      <w:b/>
      <w:bCs/>
      <w:kern w:val="32"/>
      <w:sz w:val="32"/>
      <w:szCs w:val="32"/>
    </w:rPr>
  </w:style>
  <w:style w:type="character" w:customStyle="1" w:styleId="20">
    <w:name w:val="Заголовок 2 Знак"/>
    <w:basedOn w:val="a1"/>
    <w:link w:val="2"/>
    <w:uiPriority w:val="99"/>
    <w:locked/>
    <w:rsid w:val="0018331B"/>
    <w:rPr>
      <w:rFonts w:ascii="Arial" w:hAnsi="Arial" w:cs="Arial"/>
      <w:b/>
      <w:bCs/>
      <w:i/>
      <w:iCs/>
      <w:sz w:val="28"/>
      <w:szCs w:val="28"/>
    </w:rPr>
  </w:style>
  <w:style w:type="character" w:customStyle="1" w:styleId="30">
    <w:name w:val="Заголовок 3 Знак"/>
    <w:basedOn w:val="a1"/>
    <w:link w:val="3"/>
    <w:uiPriority w:val="99"/>
    <w:locked/>
    <w:rsid w:val="0018331B"/>
    <w:rPr>
      <w:rFonts w:ascii="Arial" w:hAnsi="Arial" w:cs="Arial"/>
      <w:b/>
      <w:bCs/>
      <w:sz w:val="26"/>
      <w:szCs w:val="26"/>
    </w:rPr>
  </w:style>
  <w:style w:type="character" w:customStyle="1" w:styleId="40">
    <w:name w:val="Заголовок 4 Знак"/>
    <w:basedOn w:val="a1"/>
    <w:link w:val="4"/>
    <w:uiPriority w:val="99"/>
    <w:locked/>
    <w:rsid w:val="0018331B"/>
    <w:rPr>
      <w:rFonts w:ascii="Times New Roman" w:hAnsi="Times New Roman" w:cs="Times New Roman"/>
      <w:b/>
      <w:bCs/>
      <w:sz w:val="24"/>
      <w:szCs w:val="24"/>
    </w:rPr>
  </w:style>
  <w:style w:type="paragraph" w:styleId="a4">
    <w:name w:val="Body Text"/>
    <w:basedOn w:val="a0"/>
    <w:link w:val="a5"/>
    <w:uiPriority w:val="99"/>
    <w:rsid w:val="0018331B"/>
    <w:pPr>
      <w:spacing w:after="0" w:line="240" w:lineRule="auto"/>
    </w:pPr>
    <w:rPr>
      <w:rFonts w:ascii="Times New Roman" w:hAnsi="Times New Roman" w:cs="Times New Roman"/>
      <w:sz w:val="28"/>
      <w:szCs w:val="28"/>
    </w:rPr>
  </w:style>
  <w:style w:type="character" w:customStyle="1" w:styleId="a5">
    <w:name w:val="Основной текст Знак"/>
    <w:basedOn w:val="a1"/>
    <w:link w:val="a4"/>
    <w:uiPriority w:val="99"/>
    <w:locked/>
    <w:rsid w:val="0018331B"/>
    <w:rPr>
      <w:rFonts w:ascii="Times New Roman" w:hAnsi="Times New Roman" w:cs="Times New Roman"/>
      <w:sz w:val="24"/>
      <w:szCs w:val="24"/>
    </w:rPr>
  </w:style>
  <w:style w:type="paragraph" w:styleId="21">
    <w:name w:val="Body Text 2"/>
    <w:basedOn w:val="a0"/>
    <w:link w:val="22"/>
    <w:uiPriority w:val="99"/>
    <w:rsid w:val="0018331B"/>
    <w:pPr>
      <w:spacing w:after="0" w:line="240" w:lineRule="auto"/>
      <w:ind w:right="-57"/>
      <w:jc w:val="both"/>
    </w:pPr>
    <w:rPr>
      <w:rFonts w:ascii="Times New Roman" w:hAnsi="Times New Roman" w:cs="Times New Roman"/>
      <w:sz w:val="28"/>
      <w:szCs w:val="28"/>
    </w:rPr>
  </w:style>
  <w:style w:type="character" w:customStyle="1" w:styleId="22">
    <w:name w:val="Основной текст 2 Знак"/>
    <w:basedOn w:val="a1"/>
    <w:link w:val="21"/>
    <w:uiPriority w:val="99"/>
    <w:locked/>
    <w:rsid w:val="0018331B"/>
    <w:rPr>
      <w:rFonts w:ascii="Times New Roman" w:hAnsi="Times New Roman" w:cs="Times New Roman"/>
      <w:sz w:val="24"/>
      <w:szCs w:val="24"/>
    </w:rPr>
  </w:style>
  <w:style w:type="character" w:customStyle="1" w:styleId="blk">
    <w:name w:val="blk"/>
    <w:uiPriority w:val="99"/>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locked/>
    <w:rsid w:val="0018331B"/>
    <w:rPr>
      <w:rFonts w:ascii="Times New Roman" w:hAnsi="Times New Roman" w:cs="Times New Roman"/>
      <w:sz w:val="24"/>
      <w:szCs w:val="24"/>
    </w:rPr>
  </w:style>
  <w:style w:type="character" w:styleId="a8">
    <w:name w:val="page number"/>
    <w:basedOn w:val="a1"/>
    <w:uiPriority w:val="99"/>
    <w:rsid w:val="0018331B"/>
    <w:rPr>
      <w:rFonts w:cs="Times New Roman"/>
    </w:rPr>
  </w:style>
  <w:style w:type="paragraph" w:styleId="a9">
    <w:name w:val="Normal (Web)"/>
    <w:basedOn w:val="a0"/>
    <w:uiPriority w:val="99"/>
    <w:rsid w:val="0018331B"/>
    <w:pPr>
      <w:widowControl w:val="0"/>
      <w:spacing w:after="0" w:line="240" w:lineRule="auto"/>
    </w:pPr>
    <w:rPr>
      <w:rFonts w:ascii="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b"/>
    <w:uiPriority w:val="99"/>
    <w:semiHidden/>
    <w:rsid w:val="0018331B"/>
    <w:pPr>
      <w:spacing w:after="0" w:line="240" w:lineRule="auto"/>
    </w:pPr>
    <w:rPr>
      <w:rFonts w:ascii="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basedOn w:val="a1"/>
    <w:uiPriority w:val="99"/>
    <w:semiHidden/>
    <w:rsid w:val="0018331B"/>
    <w:rPr>
      <w:rFonts w:cs="Times New Roman"/>
      <w:vertAlign w:val="superscript"/>
    </w:rPr>
  </w:style>
  <w:style w:type="paragraph" w:styleId="23">
    <w:name w:val="List 2"/>
    <w:basedOn w:val="a0"/>
    <w:uiPriority w:val="99"/>
    <w:rsid w:val="0018331B"/>
    <w:pPr>
      <w:spacing w:before="120" w:after="120" w:line="240" w:lineRule="auto"/>
      <w:ind w:left="720" w:hanging="360"/>
      <w:jc w:val="both"/>
    </w:pPr>
    <w:rPr>
      <w:rFonts w:ascii="Arial" w:eastAsia="Batang" w:hAnsi="Arial" w:cs="Arial"/>
      <w:sz w:val="20"/>
      <w:szCs w:val="20"/>
      <w:lang w:eastAsia="ko-KR"/>
    </w:rPr>
  </w:style>
  <w:style w:type="character" w:styleId="ad">
    <w:name w:val="Hyperlink"/>
    <w:basedOn w:val="a1"/>
    <w:uiPriority w:val="99"/>
    <w:rsid w:val="0018331B"/>
    <w:rPr>
      <w:rFonts w:cs="Times New Roman"/>
      <w:color w:val="0000FF"/>
      <w:u w:val="single"/>
    </w:rPr>
  </w:style>
  <w:style w:type="paragraph" w:styleId="13">
    <w:name w:val="toc 1"/>
    <w:basedOn w:val="a0"/>
    <w:next w:val="a0"/>
    <w:autoRedefine/>
    <w:uiPriority w:val="99"/>
    <w:semiHidden/>
    <w:rsid w:val="0018331B"/>
    <w:pPr>
      <w:spacing w:before="240" w:after="120" w:line="240" w:lineRule="auto"/>
    </w:pPr>
    <w:rPr>
      <w:b/>
      <w:bCs/>
      <w:sz w:val="20"/>
      <w:szCs w:val="20"/>
    </w:rPr>
  </w:style>
  <w:style w:type="paragraph" w:styleId="24">
    <w:name w:val="toc 2"/>
    <w:basedOn w:val="a0"/>
    <w:next w:val="a0"/>
    <w:autoRedefine/>
    <w:uiPriority w:val="99"/>
    <w:semiHidden/>
    <w:rsid w:val="0018331B"/>
    <w:pPr>
      <w:spacing w:before="120" w:after="0" w:line="240" w:lineRule="auto"/>
      <w:ind w:left="240"/>
    </w:pPr>
    <w:rPr>
      <w:i/>
      <w:iCs/>
      <w:sz w:val="20"/>
      <w:szCs w:val="20"/>
    </w:rPr>
  </w:style>
  <w:style w:type="paragraph" w:styleId="31">
    <w:name w:val="toc 3"/>
    <w:basedOn w:val="a0"/>
    <w:next w:val="a0"/>
    <w:autoRedefine/>
    <w:uiPriority w:val="99"/>
    <w:semiHidden/>
    <w:rsid w:val="00D072F2"/>
    <w:pPr>
      <w:spacing w:after="0" w:line="240" w:lineRule="auto"/>
      <w:ind w:left="480"/>
    </w:pPr>
    <w:rPr>
      <w:rFonts w:ascii="Times New Roman" w:hAnsi="Times New Roman" w:cs="Times New Roman"/>
      <w:sz w:val="28"/>
      <w:szCs w:val="28"/>
    </w:rPr>
  </w:style>
  <w:style w:type="character" w:customStyle="1" w:styleId="FootnoteTextChar">
    <w:name w:val="Footnote Text Char"/>
    <w:uiPriority w:val="99"/>
    <w:locked/>
    <w:rsid w:val="0018331B"/>
    <w:rPr>
      <w:rFonts w:ascii="Times New Roman" w:hAnsi="Times New Roman"/>
      <w:sz w:val="20"/>
      <w:lang w:val="x-none" w:eastAsia="ru-RU"/>
    </w:rPr>
  </w:style>
  <w:style w:type="paragraph" w:styleId="ae">
    <w:name w:val="List Paragraph"/>
    <w:basedOn w:val="a0"/>
    <w:uiPriority w:val="99"/>
    <w:qFormat/>
    <w:rsid w:val="0018331B"/>
    <w:pPr>
      <w:spacing w:before="120" w:after="120" w:line="240" w:lineRule="auto"/>
      <w:ind w:left="708"/>
    </w:pPr>
    <w:rPr>
      <w:rFonts w:ascii="Times New Roman" w:hAnsi="Times New Roman" w:cs="Times New Roman"/>
      <w:sz w:val="24"/>
      <w:szCs w:val="24"/>
    </w:rPr>
  </w:style>
  <w:style w:type="character" w:styleId="af">
    <w:name w:val="Emphasis"/>
    <w:basedOn w:val="a1"/>
    <w:uiPriority w:val="99"/>
    <w:qFormat/>
    <w:rsid w:val="0018331B"/>
    <w:rPr>
      <w:rFonts w:cs="Times New Roman"/>
      <w:i/>
      <w:iCs/>
    </w:rPr>
  </w:style>
  <w:style w:type="paragraph" w:styleId="af0">
    <w:name w:val="Balloon Text"/>
    <w:basedOn w:val="a0"/>
    <w:link w:val="af1"/>
    <w:uiPriority w:val="99"/>
    <w:semiHidden/>
    <w:rsid w:val="0018331B"/>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locked/>
    <w:rsid w:val="0018331B"/>
    <w:rPr>
      <w:rFonts w:ascii="Segoe UI" w:hAnsi="Segoe UI" w:cs="Segoe UI"/>
      <w:sz w:val="18"/>
      <w:szCs w:val="18"/>
    </w:rPr>
  </w:style>
  <w:style w:type="paragraph" w:customStyle="1" w:styleId="ConsPlusNormal">
    <w:name w:val="ConsPlusNormal"/>
    <w:rsid w:val="0018331B"/>
    <w:pPr>
      <w:widowControl w:val="0"/>
      <w:autoSpaceDE w:val="0"/>
      <w:autoSpaceDN w:val="0"/>
      <w:adjustRightInd w:val="0"/>
      <w:spacing w:after="0" w:line="240" w:lineRule="auto"/>
    </w:pPr>
    <w:rPr>
      <w:rFonts w:ascii="Arial" w:hAnsi="Arial" w:cs="Arial"/>
      <w:kern w:val="0"/>
      <w:sz w:val="20"/>
      <w:szCs w:val="20"/>
    </w:rPr>
  </w:style>
  <w:style w:type="paragraph" w:styleId="af2">
    <w:name w:val="header"/>
    <w:basedOn w:val="a0"/>
    <w:link w:val="af3"/>
    <w:uiPriority w:val="99"/>
    <w:rsid w:val="0018331B"/>
    <w:pPr>
      <w:tabs>
        <w:tab w:val="center" w:pos="4677"/>
        <w:tab w:val="right" w:pos="9355"/>
      </w:tabs>
      <w:spacing w:after="0" w:line="240" w:lineRule="auto"/>
    </w:pPr>
    <w:rPr>
      <w:rFonts w:ascii="Times New Roman" w:hAnsi="Times New Roman" w:cs="Times New Roman"/>
      <w:sz w:val="24"/>
      <w:szCs w:val="24"/>
    </w:rPr>
  </w:style>
  <w:style w:type="character" w:customStyle="1" w:styleId="af3">
    <w:name w:val="Верхний колонтитул Знак"/>
    <w:basedOn w:val="a1"/>
    <w:link w:val="af2"/>
    <w:uiPriority w:val="99"/>
    <w:locked/>
    <w:rsid w:val="0018331B"/>
    <w:rPr>
      <w:rFonts w:ascii="Times New Roman" w:hAnsi="Times New Roman" w:cs="Times New Roman"/>
      <w:sz w:val="24"/>
      <w:szCs w:val="24"/>
    </w:rPr>
  </w:style>
  <w:style w:type="character" w:customStyle="1" w:styleId="110">
    <w:name w:val="Текст примечания Знак11"/>
    <w:basedOn w:val="a1"/>
    <w:uiPriority w:val="99"/>
    <w:rsid w:val="0018331B"/>
    <w:rPr>
      <w:rFonts w:cs="Times New Roman"/>
      <w:sz w:val="20"/>
      <w:szCs w:val="20"/>
    </w:rPr>
  </w:style>
  <w:style w:type="paragraph" w:styleId="af4">
    <w:name w:val="annotation text"/>
    <w:basedOn w:val="a0"/>
    <w:link w:val="af5"/>
    <w:uiPriority w:val="99"/>
    <w:semiHidden/>
    <w:rsid w:val="0018331B"/>
    <w:pPr>
      <w:spacing w:after="0" w:line="240" w:lineRule="auto"/>
    </w:pPr>
    <w:rPr>
      <w:rFonts w:ascii="Times New Roman" w:hAnsi="Times New Roman" w:cs="Times New Roman"/>
      <w:sz w:val="20"/>
      <w:szCs w:val="20"/>
    </w:rPr>
  </w:style>
  <w:style w:type="character" w:customStyle="1" w:styleId="af5">
    <w:name w:val="Текст примечания Знак"/>
    <w:basedOn w:val="a1"/>
    <w:link w:val="af4"/>
    <w:uiPriority w:val="99"/>
    <w:semiHidden/>
    <w:locked/>
    <w:rPr>
      <w:rFonts w:cs="Times New Roman"/>
      <w:sz w:val="20"/>
      <w:szCs w:val="20"/>
    </w:rPr>
  </w:style>
  <w:style w:type="character" w:customStyle="1" w:styleId="14">
    <w:name w:val="Текст примечания Знак1"/>
    <w:basedOn w:val="a1"/>
    <w:uiPriority w:val="99"/>
    <w:semiHidden/>
    <w:rPr>
      <w:rFonts w:cs="Times New Roman"/>
      <w:sz w:val="20"/>
      <w:szCs w:val="20"/>
    </w:rPr>
  </w:style>
  <w:style w:type="character" w:customStyle="1" w:styleId="111">
    <w:name w:val="Тема примечания Знак11"/>
    <w:basedOn w:val="110"/>
    <w:uiPriority w:val="99"/>
    <w:rsid w:val="0018331B"/>
    <w:rPr>
      <w:rFonts w:cs="Times New Roman"/>
      <w:b/>
      <w:bCs/>
      <w:sz w:val="20"/>
      <w:szCs w:val="20"/>
    </w:rPr>
  </w:style>
  <w:style w:type="paragraph" w:styleId="af6">
    <w:name w:val="annotation subject"/>
    <w:basedOn w:val="af4"/>
    <w:next w:val="af4"/>
    <w:link w:val="af7"/>
    <w:uiPriority w:val="99"/>
    <w:semiHidden/>
    <w:rsid w:val="0018331B"/>
    <w:rPr>
      <w:rFonts w:ascii="Calibri" w:hAnsi="Calibri" w:cs="Calibri"/>
      <w:b/>
      <w:bCs/>
      <w:sz w:val="22"/>
      <w:szCs w:val="22"/>
    </w:rPr>
  </w:style>
  <w:style w:type="character" w:customStyle="1" w:styleId="af7">
    <w:name w:val="Тема примечания Знак"/>
    <w:basedOn w:val="110"/>
    <w:link w:val="af6"/>
    <w:uiPriority w:val="99"/>
    <w:semiHidden/>
    <w:locked/>
    <w:rPr>
      <w:rFonts w:ascii="Times New Roman" w:hAnsi="Times New Roman" w:cs="Times New Roman"/>
      <w:b/>
      <w:bCs/>
      <w:sz w:val="20"/>
      <w:szCs w:val="20"/>
    </w:rPr>
  </w:style>
  <w:style w:type="character" w:customStyle="1" w:styleId="15">
    <w:name w:val="Тема примечания Знак1"/>
    <w:basedOn w:val="af5"/>
    <w:uiPriority w:val="99"/>
    <w:semiHidden/>
    <w:rPr>
      <w:rFonts w:cs="Times New Roman"/>
      <w:b/>
      <w:bCs/>
      <w:sz w:val="20"/>
      <w:szCs w:val="20"/>
    </w:rPr>
  </w:style>
  <w:style w:type="paragraph" w:styleId="25">
    <w:name w:val="Body Text Indent 2"/>
    <w:basedOn w:val="a0"/>
    <w:link w:val="26"/>
    <w:uiPriority w:val="99"/>
    <w:rsid w:val="0018331B"/>
    <w:pPr>
      <w:spacing w:after="120" w:line="480" w:lineRule="auto"/>
      <w:ind w:left="283"/>
    </w:pPr>
    <w:rPr>
      <w:rFonts w:ascii="Times New Roman" w:hAnsi="Times New Roman" w:cs="Times New Roman"/>
      <w:sz w:val="24"/>
      <w:szCs w:val="24"/>
    </w:rPr>
  </w:style>
  <w:style w:type="character" w:customStyle="1" w:styleId="26">
    <w:name w:val="Основной текст с отступом 2 Знак"/>
    <w:basedOn w:val="a1"/>
    <w:link w:val="25"/>
    <w:uiPriority w:val="99"/>
    <w:locked/>
    <w:rsid w:val="0018331B"/>
    <w:rPr>
      <w:rFonts w:ascii="Times New Roman" w:hAnsi="Times New Roman" w:cs="Times New Roman"/>
      <w:sz w:val="24"/>
      <w:szCs w:val="24"/>
    </w:rPr>
  </w:style>
  <w:style w:type="character" w:customStyle="1" w:styleId="apple-converted-space">
    <w:name w:val="apple-converted-space"/>
    <w:uiPriority w:val="99"/>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auto"/>
    </w:rPr>
  </w:style>
  <w:style w:type="character" w:customStyle="1" w:styleId="afa">
    <w:name w:val="Активная гипертекстовая ссылка"/>
    <w:uiPriority w:val="99"/>
    <w:rsid w:val="0018331B"/>
    <w:rPr>
      <w:b/>
      <w:color w:val="auto"/>
      <w:u w:val="single"/>
    </w:rPr>
  </w:style>
  <w:style w:type="paragraph" w:customStyle="1" w:styleId="afb">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cs="Times New Roman"/>
      <w:sz w:val="24"/>
      <w:szCs w:val="24"/>
      <w:shd w:val="clear" w:color="auto" w:fill="F5F3DA"/>
    </w:rPr>
  </w:style>
  <w:style w:type="paragraph" w:customStyle="1" w:styleId="afc">
    <w:name w:val="Внимание: криминал!!"/>
    <w:basedOn w:val="afb"/>
    <w:next w:val="a0"/>
    <w:uiPriority w:val="99"/>
    <w:rsid w:val="0018331B"/>
  </w:style>
  <w:style w:type="paragraph" w:customStyle="1" w:styleId="afd">
    <w:name w:val="Внимание: недобросовестность!"/>
    <w:basedOn w:val="afb"/>
    <w:next w:val="a0"/>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Times New Roman" w:hAnsi="Times New Roman" w:cs="Times New Roman"/>
      <w:color w:val="868381"/>
      <w:sz w:val="20"/>
      <w:szCs w:val="20"/>
    </w:rPr>
  </w:style>
  <w:style w:type="paragraph" w:customStyle="1" w:styleId="aff1">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1"/>
    <w:next w:val="a0"/>
    <w:uiPriority w:val="99"/>
    <w:rsid w:val="0018331B"/>
    <w:rPr>
      <w:b/>
      <w:bCs/>
      <w:color w:val="0058A9"/>
      <w:shd w:val="clear" w:color="auto" w:fill="ECE9D8"/>
    </w:rPr>
  </w:style>
  <w:style w:type="paragraph" w:customStyle="1" w:styleId="aff2">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s="Times New Roman"/>
      <w:b/>
      <w:bCs/>
      <w:color w:val="000000"/>
      <w:sz w:val="24"/>
      <w:szCs w:val="24"/>
    </w:rPr>
  </w:style>
  <w:style w:type="paragraph" w:customStyle="1" w:styleId="aff3">
    <w:name w:val="Заголовок для информации об изменениях"/>
    <w:basedOn w:val="10"/>
    <w:next w:val="a0"/>
    <w:uiPriority w:val="99"/>
    <w:rsid w:val="0018331B"/>
    <w:pPr>
      <w:keepLines/>
      <w:autoSpaceDE w:val="0"/>
      <w:autoSpaceDN w:val="0"/>
      <w:adjustRightInd w:val="0"/>
      <w:spacing w:before="0" w:after="240" w:line="360" w:lineRule="auto"/>
      <w:jc w:val="center"/>
      <w:outlineLvl w:val="9"/>
    </w:pPr>
    <w:rPr>
      <w:rFonts w:ascii="Times New Roman" w:hAnsi="Times New Roman" w:cs="Times New Roman"/>
      <w:b w:val="0"/>
      <w:bCs w:val="0"/>
      <w:kern w:val="0"/>
      <w:sz w:val="18"/>
      <w:szCs w:val="18"/>
      <w:shd w:val="clear" w:color="auto" w:fill="FFFFFF"/>
    </w:rPr>
  </w:style>
  <w:style w:type="paragraph" w:customStyle="1" w:styleId="aff4">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s="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Times New Roman" w:hAnsi="Times New Roman" w:cs="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Times New Roman" w:hAnsi="Times New Roman" w:cs="Times New Roman"/>
      <w:b/>
      <w:bCs/>
      <w:color w:val="26282F"/>
      <w:sz w:val="26"/>
      <w:szCs w:val="26"/>
    </w:rPr>
  </w:style>
  <w:style w:type="paragraph" w:customStyle="1" w:styleId="aff9">
    <w:name w:val="Заголовок ЭР (правое окно)"/>
    <w:basedOn w:val="aff8"/>
    <w:next w:val="a0"/>
    <w:uiPriority w:val="99"/>
    <w:rsid w:val="0018331B"/>
    <w:pPr>
      <w:spacing w:after="0"/>
      <w:jc w:val="left"/>
    </w:pPr>
  </w:style>
  <w:style w:type="paragraph" w:customStyle="1" w:styleId="affa">
    <w:name w:val="Интерактивный заголовок"/>
    <w:basedOn w:val="16"/>
    <w:next w:val="a0"/>
    <w:uiPriority w:val="99"/>
    <w:rsid w:val="0018331B"/>
    <w:rPr>
      <w:u w:val="single"/>
    </w:rPr>
  </w:style>
  <w:style w:type="paragraph" w:customStyle="1" w:styleId="affb">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s="Times New Roman"/>
      <w:color w:val="353842"/>
      <w:sz w:val="18"/>
      <w:szCs w:val="18"/>
    </w:rPr>
  </w:style>
  <w:style w:type="paragraph" w:customStyle="1" w:styleId="affc">
    <w:name w:val="Информация об изменениях"/>
    <w:basedOn w:val="affb"/>
    <w:next w:val="a0"/>
    <w:uiPriority w:val="99"/>
    <w:rsid w:val="0018331B"/>
    <w:pPr>
      <w:spacing w:before="180"/>
      <w:ind w:left="360" w:right="360" w:firstLine="0"/>
    </w:pPr>
    <w:rPr>
      <w:shd w:val="clear" w:color="auto" w:fill="EAEFED"/>
    </w:rPr>
  </w:style>
  <w:style w:type="paragraph" w:customStyle="1" w:styleId="affd">
    <w:name w:val="Текст (справка)"/>
    <w:basedOn w:val="a0"/>
    <w:next w:val="a0"/>
    <w:uiPriority w:val="99"/>
    <w:rsid w:val="0018331B"/>
    <w:pPr>
      <w:widowControl w:val="0"/>
      <w:autoSpaceDE w:val="0"/>
      <w:autoSpaceDN w:val="0"/>
      <w:adjustRightInd w:val="0"/>
      <w:spacing w:after="0" w:line="360" w:lineRule="auto"/>
      <w:ind w:left="170" w:right="170"/>
    </w:pPr>
    <w:rPr>
      <w:rFonts w:ascii="Times New Roman" w:hAnsi="Times New Roman" w:cs="Times New Roman"/>
      <w:sz w:val="24"/>
      <w:szCs w:val="24"/>
    </w:rPr>
  </w:style>
  <w:style w:type="paragraph" w:customStyle="1" w:styleId="affe">
    <w:name w:val="Комментарий"/>
    <w:basedOn w:val="affd"/>
    <w:next w:val="a0"/>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0"/>
    <w:uiPriority w:val="99"/>
    <w:rsid w:val="0018331B"/>
    <w:rPr>
      <w:i/>
      <w:iCs/>
    </w:rPr>
  </w:style>
  <w:style w:type="paragraph" w:customStyle="1" w:styleId="afff0">
    <w:name w:val="Текст (лев. подпись)"/>
    <w:basedOn w:val="a0"/>
    <w:next w:val="a0"/>
    <w:uiPriority w:val="99"/>
    <w:rsid w:val="0018331B"/>
    <w:pPr>
      <w:widowControl w:val="0"/>
      <w:autoSpaceDE w:val="0"/>
      <w:autoSpaceDN w:val="0"/>
      <w:adjustRightInd w:val="0"/>
      <w:spacing w:after="0" w:line="360" w:lineRule="auto"/>
    </w:pPr>
    <w:rPr>
      <w:rFonts w:ascii="Times New Roman" w:hAnsi="Times New Roman" w:cs="Times New Roman"/>
      <w:sz w:val="24"/>
      <w:szCs w:val="24"/>
    </w:rPr>
  </w:style>
  <w:style w:type="paragraph" w:customStyle="1" w:styleId="afff1">
    <w:name w:val="Колонтитул (левый)"/>
    <w:basedOn w:val="afff0"/>
    <w:next w:val="a0"/>
    <w:uiPriority w:val="99"/>
    <w:rsid w:val="0018331B"/>
    <w:rPr>
      <w:sz w:val="14"/>
      <w:szCs w:val="14"/>
    </w:rPr>
  </w:style>
  <w:style w:type="paragraph" w:customStyle="1" w:styleId="afff2">
    <w:name w:val="Текст (прав. подпись)"/>
    <w:basedOn w:val="a0"/>
    <w:next w:val="a0"/>
    <w:uiPriority w:val="99"/>
    <w:rsid w:val="0018331B"/>
    <w:pPr>
      <w:widowControl w:val="0"/>
      <w:autoSpaceDE w:val="0"/>
      <w:autoSpaceDN w:val="0"/>
      <w:adjustRightInd w:val="0"/>
      <w:spacing w:after="0" w:line="360" w:lineRule="auto"/>
      <w:jc w:val="right"/>
    </w:pPr>
    <w:rPr>
      <w:rFonts w:ascii="Times New Roman" w:hAnsi="Times New Roman" w:cs="Times New Roman"/>
      <w:sz w:val="24"/>
      <w:szCs w:val="24"/>
    </w:rPr>
  </w:style>
  <w:style w:type="paragraph" w:customStyle="1" w:styleId="afff3">
    <w:name w:val="Колонтитул (правый)"/>
    <w:basedOn w:val="afff2"/>
    <w:next w:val="a0"/>
    <w:uiPriority w:val="99"/>
    <w:rsid w:val="0018331B"/>
    <w:rPr>
      <w:sz w:val="14"/>
      <w:szCs w:val="14"/>
    </w:rPr>
  </w:style>
  <w:style w:type="paragraph" w:customStyle="1" w:styleId="afff4">
    <w:name w:val="Комментарий пользователя"/>
    <w:basedOn w:val="affe"/>
    <w:next w:val="a0"/>
    <w:uiPriority w:val="99"/>
    <w:rsid w:val="0018331B"/>
    <w:pPr>
      <w:jc w:val="left"/>
    </w:pPr>
    <w:rPr>
      <w:shd w:val="clear" w:color="auto" w:fill="FFDFE0"/>
    </w:rPr>
  </w:style>
  <w:style w:type="paragraph" w:customStyle="1" w:styleId="afff5">
    <w:name w:val="Куда обратиться?"/>
    <w:basedOn w:val="afb"/>
    <w:next w:val="a0"/>
    <w:uiPriority w:val="99"/>
    <w:rsid w:val="0018331B"/>
  </w:style>
  <w:style w:type="paragraph" w:customStyle="1" w:styleId="afff6">
    <w:name w:val="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auto"/>
    </w:rPr>
  </w:style>
  <w:style w:type="paragraph" w:customStyle="1" w:styleId="afff8">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Times New Roman" w:hAnsi="Times New Roman" w:cs="Times New Roman"/>
      <w:sz w:val="20"/>
      <w:szCs w:val="20"/>
      <w:shd w:val="clear" w:color="auto" w:fill="EFFFAD"/>
    </w:rPr>
  </w:style>
  <w:style w:type="character" w:customStyle="1" w:styleId="afff9">
    <w:name w:val="Не вступил в силу"/>
    <w:uiPriority w:val="99"/>
    <w:rsid w:val="0018331B"/>
    <w:rPr>
      <w:b/>
      <w:color w:val="000000"/>
      <w:shd w:val="clear" w:color="auto" w:fill="auto"/>
    </w:rPr>
  </w:style>
  <w:style w:type="paragraph" w:customStyle="1" w:styleId="afffa">
    <w:name w:val="Необходимые документы"/>
    <w:basedOn w:val="afb"/>
    <w:next w:val="a0"/>
    <w:uiPriority w:val="99"/>
    <w:rsid w:val="0018331B"/>
    <w:pPr>
      <w:ind w:firstLine="118"/>
    </w:pPr>
  </w:style>
  <w:style w:type="paragraph" w:customStyle="1" w:styleId="afffb">
    <w:name w:val="Нормальный (таблица)"/>
    <w:basedOn w:val="a0"/>
    <w:next w:val="a0"/>
    <w:uiPriority w:val="99"/>
    <w:rsid w:val="0018331B"/>
    <w:pPr>
      <w:widowControl w:val="0"/>
      <w:autoSpaceDE w:val="0"/>
      <w:autoSpaceDN w:val="0"/>
      <w:adjustRightInd w:val="0"/>
      <w:spacing w:after="0" w:line="360" w:lineRule="auto"/>
      <w:jc w:val="both"/>
    </w:pPr>
    <w:rPr>
      <w:rFonts w:ascii="Times New Roman" w:hAnsi="Times New Roman" w:cs="Times New Roman"/>
      <w:sz w:val="24"/>
      <w:szCs w:val="24"/>
    </w:rPr>
  </w:style>
  <w:style w:type="paragraph" w:customStyle="1" w:styleId="afffc">
    <w:name w:val="Таблицы (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0"/>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0"/>
    <w:uiPriority w:val="99"/>
    <w:rsid w:val="0018331B"/>
    <w:rPr>
      <w:sz w:val="18"/>
      <w:szCs w:val="18"/>
    </w:rPr>
  </w:style>
  <w:style w:type="paragraph" w:customStyle="1" w:styleId="affff0">
    <w:name w:val="Подвал для информации об изменениях"/>
    <w:basedOn w:val="10"/>
    <w:next w:val="a0"/>
    <w:uiPriority w:val="99"/>
    <w:rsid w:val="0018331B"/>
    <w:pPr>
      <w:keepLines/>
      <w:autoSpaceDE w:val="0"/>
      <w:autoSpaceDN w:val="0"/>
      <w:adjustRightInd w:val="0"/>
      <w:spacing w:before="480" w:after="240" w:line="360" w:lineRule="auto"/>
      <w:jc w:val="center"/>
      <w:outlineLvl w:val="9"/>
    </w:pPr>
    <w:rPr>
      <w:rFonts w:ascii="Times New Roman" w:hAnsi="Times New Roman" w:cs="Times New Roman"/>
      <w:b w:val="0"/>
      <w:bCs w:val="0"/>
      <w:kern w:val="0"/>
      <w:sz w:val="18"/>
      <w:szCs w:val="18"/>
    </w:rPr>
  </w:style>
  <w:style w:type="paragraph" w:customStyle="1" w:styleId="affff1">
    <w:name w:val="Подзаголовок для информации об изменениях"/>
    <w:basedOn w:val="affb"/>
    <w:next w:val="a0"/>
    <w:uiPriority w:val="99"/>
    <w:rsid w:val="0018331B"/>
    <w:rPr>
      <w:b/>
      <w:bCs/>
    </w:rPr>
  </w:style>
  <w:style w:type="paragraph" w:customStyle="1" w:styleId="affff2">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cs="Times New Roman"/>
      <w:sz w:val="24"/>
      <w:szCs w:val="24"/>
    </w:rPr>
  </w:style>
  <w:style w:type="paragraph" w:customStyle="1" w:styleId="affff3">
    <w:name w:val="Постоянная часть"/>
    <w:basedOn w:val="aff1"/>
    <w:next w:val="a0"/>
    <w:uiPriority w:val="99"/>
    <w:rsid w:val="0018331B"/>
    <w:rPr>
      <w:sz w:val="20"/>
      <w:szCs w:val="20"/>
    </w:rPr>
  </w:style>
  <w:style w:type="paragraph" w:customStyle="1" w:styleId="affff4">
    <w:name w:val="Прижатый влево"/>
    <w:basedOn w:val="a0"/>
    <w:next w:val="a0"/>
    <w:uiPriority w:val="99"/>
    <w:rsid w:val="0018331B"/>
    <w:pPr>
      <w:widowControl w:val="0"/>
      <w:autoSpaceDE w:val="0"/>
      <w:autoSpaceDN w:val="0"/>
      <w:adjustRightInd w:val="0"/>
      <w:spacing w:after="0" w:line="360" w:lineRule="auto"/>
    </w:pPr>
    <w:rPr>
      <w:rFonts w:ascii="Times New Roman" w:hAnsi="Times New Roman" w:cs="Times New Roman"/>
      <w:sz w:val="24"/>
      <w:szCs w:val="24"/>
    </w:rPr>
  </w:style>
  <w:style w:type="paragraph" w:customStyle="1" w:styleId="affff5">
    <w:name w:val="Пример."/>
    <w:basedOn w:val="afb"/>
    <w:next w:val="a0"/>
    <w:uiPriority w:val="99"/>
    <w:rsid w:val="0018331B"/>
  </w:style>
  <w:style w:type="paragraph" w:customStyle="1" w:styleId="affff6">
    <w:name w:val="Примечание."/>
    <w:basedOn w:val="afb"/>
    <w:next w:val="a0"/>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Times New Roman" w:hAnsi="Times New Roman" w:cs="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auto"/>
    </w:rPr>
  </w:style>
  <w:style w:type="character" w:customStyle="1" w:styleId="affffb">
    <w:name w:val="Сравнение редакций. Удаленный фрагмент"/>
    <w:uiPriority w:val="99"/>
    <w:rsid w:val="0018331B"/>
    <w:rPr>
      <w:color w:val="000000"/>
      <w:shd w:val="clear" w:color="auto" w:fill="auto"/>
    </w:rPr>
  </w:style>
  <w:style w:type="paragraph" w:customStyle="1" w:styleId="affffc">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s="Times New Roman"/>
      <w:sz w:val="24"/>
      <w:szCs w:val="24"/>
    </w:rPr>
  </w:style>
  <w:style w:type="character" w:customStyle="1" w:styleId="affffd">
    <w:name w:val="Ссылка на утративший силу документ"/>
    <w:uiPriority w:val="99"/>
    <w:rsid w:val="0018331B"/>
    <w:rPr>
      <w:b/>
      <w:color w:val="auto"/>
    </w:rPr>
  </w:style>
  <w:style w:type="paragraph" w:customStyle="1" w:styleId="affffe">
    <w:name w:val="Текст в таблице"/>
    <w:basedOn w:val="afffb"/>
    <w:next w:val="a0"/>
    <w:uiPriority w:val="99"/>
    <w:rsid w:val="0018331B"/>
    <w:pPr>
      <w:ind w:firstLine="500"/>
    </w:pPr>
  </w:style>
  <w:style w:type="paragraph" w:customStyle="1" w:styleId="afffff">
    <w:name w:val="Текст ЭР (см. также)"/>
    <w:basedOn w:val="a0"/>
    <w:next w:val="a0"/>
    <w:uiPriority w:val="99"/>
    <w:rsid w:val="0018331B"/>
    <w:pPr>
      <w:widowControl w:val="0"/>
      <w:autoSpaceDE w:val="0"/>
      <w:autoSpaceDN w:val="0"/>
      <w:adjustRightInd w:val="0"/>
      <w:spacing w:before="200" w:after="0" w:line="360" w:lineRule="auto"/>
    </w:pPr>
    <w:rPr>
      <w:rFonts w:ascii="Times New Roman" w:hAnsi="Times New Roman" w:cs="Times New Roman"/>
      <w:sz w:val="20"/>
      <w:szCs w:val="20"/>
    </w:rPr>
  </w:style>
  <w:style w:type="paragraph" w:customStyle="1" w:styleId="afffff0">
    <w:name w:val="Технический комментарий"/>
    <w:basedOn w:val="a0"/>
    <w:next w:val="a0"/>
    <w:uiPriority w:val="99"/>
    <w:rsid w:val="0018331B"/>
    <w:pPr>
      <w:widowControl w:val="0"/>
      <w:autoSpaceDE w:val="0"/>
      <w:autoSpaceDN w:val="0"/>
      <w:adjustRightInd w:val="0"/>
      <w:spacing w:after="0" w:line="360" w:lineRule="auto"/>
    </w:pPr>
    <w:rPr>
      <w:rFonts w:ascii="Times New Roman" w:hAnsi="Times New Roman" w:cs="Times New Roman"/>
      <w:color w:val="463F31"/>
      <w:sz w:val="24"/>
      <w:szCs w:val="24"/>
      <w:shd w:val="clear" w:color="auto" w:fill="FFFFA6"/>
    </w:rPr>
  </w:style>
  <w:style w:type="character" w:customStyle="1" w:styleId="afffff1">
    <w:name w:val="Утратил силу"/>
    <w:uiPriority w:val="99"/>
    <w:rsid w:val="0018331B"/>
    <w:rPr>
      <w:b/>
      <w:strike/>
      <w:color w:val="auto"/>
    </w:rPr>
  </w:style>
  <w:style w:type="paragraph" w:customStyle="1" w:styleId="afffff2">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cs="Times New Roman"/>
      <w:sz w:val="24"/>
      <w:szCs w:val="24"/>
      <w:shd w:val="clear" w:color="auto" w:fill="F5F3DA"/>
    </w:rPr>
  </w:style>
  <w:style w:type="paragraph" w:customStyle="1" w:styleId="afffff3">
    <w:name w:val="Центрированный (таблица)"/>
    <w:basedOn w:val="afffb"/>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Times New Roman" w:hAnsi="Times New Roman" w:cs="Times New Roman"/>
      <w:sz w:val="24"/>
      <w:szCs w:val="24"/>
    </w:rPr>
  </w:style>
  <w:style w:type="paragraph" w:customStyle="1" w:styleId="Default">
    <w:name w:val="Default"/>
    <w:rsid w:val="0018331B"/>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character" w:styleId="afffff4">
    <w:name w:val="annotation reference"/>
    <w:basedOn w:val="a1"/>
    <w:uiPriority w:val="99"/>
    <w:semiHidden/>
    <w:rsid w:val="0018331B"/>
    <w:rPr>
      <w:rFonts w:cs="Times New Roman"/>
      <w:sz w:val="16"/>
      <w:szCs w:val="16"/>
    </w:rPr>
  </w:style>
  <w:style w:type="paragraph" w:styleId="41">
    <w:name w:val="toc 4"/>
    <w:basedOn w:val="a0"/>
    <w:next w:val="a0"/>
    <w:autoRedefine/>
    <w:uiPriority w:val="99"/>
    <w:semiHidden/>
    <w:rsid w:val="0018331B"/>
    <w:pPr>
      <w:spacing w:after="0" w:line="240" w:lineRule="auto"/>
      <w:ind w:left="720"/>
    </w:pPr>
    <w:rPr>
      <w:sz w:val="20"/>
      <w:szCs w:val="20"/>
    </w:rPr>
  </w:style>
  <w:style w:type="paragraph" w:styleId="5">
    <w:name w:val="toc 5"/>
    <w:basedOn w:val="a0"/>
    <w:next w:val="a0"/>
    <w:autoRedefine/>
    <w:uiPriority w:val="99"/>
    <w:semiHidden/>
    <w:rsid w:val="0018331B"/>
    <w:pPr>
      <w:spacing w:after="0" w:line="240" w:lineRule="auto"/>
      <w:ind w:left="960"/>
    </w:pPr>
    <w:rPr>
      <w:sz w:val="20"/>
      <w:szCs w:val="20"/>
    </w:rPr>
  </w:style>
  <w:style w:type="paragraph" w:styleId="6">
    <w:name w:val="toc 6"/>
    <w:basedOn w:val="a0"/>
    <w:next w:val="a0"/>
    <w:autoRedefine/>
    <w:uiPriority w:val="99"/>
    <w:semiHidden/>
    <w:rsid w:val="0018331B"/>
    <w:pPr>
      <w:spacing w:after="0" w:line="240" w:lineRule="auto"/>
      <w:ind w:left="1200"/>
    </w:pPr>
    <w:rPr>
      <w:sz w:val="20"/>
      <w:szCs w:val="20"/>
    </w:rPr>
  </w:style>
  <w:style w:type="paragraph" w:styleId="7">
    <w:name w:val="toc 7"/>
    <w:basedOn w:val="a0"/>
    <w:next w:val="a0"/>
    <w:autoRedefine/>
    <w:uiPriority w:val="99"/>
    <w:semiHidden/>
    <w:rsid w:val="0018331B"/>
    <w:pPr>
      <w:spacing w:after="0" w:line="240" w:lineRule="auto"/>
      <w:ind w:left="1440"/>
    </w:pPr>
    <w:rPr>
      <w:sz w:val="20"/>
      <w:szCs w:val="20"/>
    </w:rPr>
  </w:style>
  <w:style w:type="paragraph" w:styleId="8">
    <w:name w:val="toc 8"/>
    <w:basedOn w:val="a0"/>
    <w:next w:val="a0"/>
    <w:autoRedefine/>
    <w:uiPriority w:val="99"/>
    <w:semiHidden/>
    <w:rsid w:val="0018331B"/>
    <w:pPr>
      <w:spacing w:after="0" w:line="240" w:lineRule="auto"/>
      <w:ind w:left="1680"/>
    </w:pPr>
    <w:rPr>
      <w:sz w:val="20"/>
      <w:szCs w:val="20"/>
    </w:rPr>
  </w:style>
  <w:style w:type="paragraph" w:styleId="9">
    <w:name w:val="toc 9"/>
    <w:basedOn w:val="a0"/>
    <w:next w:val="a0"/>
    <w:autoRedefine/>
    <w:uiPriority w:val="99"/>
    <w:semiHidden/>
    <w:rsid w:val="0018331B"/>
    <w:pPr>
      <w:spacing w:after="0" w:line="240" w:lineRule="auto"/>
      <w:ind w:left="1920"/>
    </w:pPr>
    <w:rPr>
      <w:sz w:val="20"/>
      <w:szCs w:val="20"/>
    </w:rPr>
  </w:style>
  <w:style w:type="paragraph" w:customStyle="1" w:styleId="s1">
    <w:name w:val="s_1"/>
    <w:basedOn w:val="a0"/>
    <w:uiPriority w:val="99"/>
    <w:rsid w:val="00FB6EEE"/>
    <w:pPr>
      <w:spacing w:before="100" w:beforeAutospacing="1" w:after="100" w:afterAutospacing="1" w:line="240" w:lineRule="auto"/>
    </w:pPr>
    <w:rPr>
      <w:rFonts w:ascii="Times New Roman" w:hAnsi="Times New Roman" w:cs="Times New Roman"/>
      <w:sz w:val="24"/>
      <w:szCs w:val="24"/>
    </w:rPr>
  </w:style>
  <w:style w:type="table" w:styleId="afffff5">
    <w:name w:val="Table Grid"/>
    <w:basedOn w:val="a2"/>
    <w:uiPriority w:val="99"/>
    <w:rsid w:val="0055704C"/>
    <w:pPr>
      <w:spacing w:after="0" w:line="240" w:lineRule="auto"/>
    </w:pPr>
    <w:rPr>
      <w:kern w:val="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0"/>
    <w:link w:val="afffff7"/>
    <w:uiPriority w:val="99"/>
    <w:semiHidden/>
    <w:rsid w:val="00345B6C"/>
    <w:pPr>
      <w:spacing w:after="0" w:line="240" w:lineRule="auto"/>
    </w:pPr>
    <w:rPr>
      <w:sz w:val="20"/>
      <w:szCs w:val="20"/>
    </w:rPr>
  </w:style>
  <w:style w:type="character" w:customStyle="1" w:styleId="afffff7">
    <w:name w:val="Текст концевой сноски Знак"/>
    <w:basedOn w:val="a1"/>
    <w:link w:val="afffff6"/>
    <w:uiPriority w:val="99"/>
    <w:semiHidden/>
    <w:locked/>
    <w:rsid w:val="00345B6C"/>
    <w:rPr>
      <w:rFonts w:cs="Times New Roman"/>
      <w:sz w:val="20"/>
      <w:szCs w:val="20"/>
    </w:rPr>
  </w:style>
  <w:style w:type="character" w:styleId="afffff8">
    <w:name w:val="endnote reference"/>
    <w:basedOn w:val="a1"/>
    <w:uiPriority w:val="99"/>
    <w:semiHidden/>
    <w:rsid w:val="00345B6C"/>
    <w:rPr>
      <w:rFonts w:cs="Times New Roman"/>
      <w:vertAlign w:val="superscript"/>
    </w:rPr>
  </w:style>
  <w:style w:type="paragraph" w:styleId="afffff9">
    <w:name w:val="Body Text Indent"/>
    <w:basedOn w:val="a0"/>
    <w:link w:val="afffffa"/>
    <w:uiPriority w:val="99"/>
    <w:rsid w:val="004F2B1E"/>
    <w:pPr>
      <w:spacing w:after="120"/>
      <w:ind w:left="283"/>
    </w:pPr>
    <w:rPr>
      <w:lang w:eastAsia="en-US"/>
    </w:rPr>
  </w:style>
  <w:style w:type="character" w:customStyle="1" w:styleId="afffffa">
    <w:name w:val="Основной текст с отступом Знак"/>
    <w:basedOn w:val="a1"/>
    <w:link w:val="afffff9"/>
    <w:uiPriority w:val="99"/>
    <w:locked/>
    <w:rsid w:val="004F2B1E"/>
    <w:rPr>
      <w:rFonts w:ascii="Calibri" w:hAnsi="Calibri" w:cs="Calibri"/>
      <w:lang w:val="x-none" w:eastAsia="en-US"/>
    </w:rPr>
  </w:style>
  <w:style w:type="paragraph" w:customStyle="1" w:styleId="TableContents">
    <w:name w:val="Table Contents"/>
    <w:basedOn w:val="a0"/>
    <w:uiPriority w:val="99"/>
    <w:rsid w:val="00845FD8"/>
    <w:pPr>
      <w:widowControl w:val="0"/>
      <w:suppressLineNumbers/>
      <w:suppressAutoHyphens/>
      <w:autoSpaceDN w:val="0"/>
      <w:spacing w:after="0" w:line="240" w:lineRule="auto"/>
    </w:pPr>
    <w:rPr>
      <w:rFonts w:ascii="Times New Roman" w:hAnsi="Times New Roman" w:cs="Times New Roman"/>
      <w:kern w:val="3"/>
      <w:sz w:val="24"/>
      <w:szCs w:val="24"/>
      <w:lang w:val="de-DE" w:eastAsia="ja-JP"/>
    </w:rPr>
  </w:style>
  <w:style w:type="paragraph" w:customStyle="1" w:styleId="afffffb">
    <w:name w:val="Перечисление"/>
    <w:link w:val="afffffc"/>
    <w:uiPriority w:val="99"/>
    <w:rsid w:val="00BF31D3"/>
    <w:pPr>
      <w:spacing w:after="60" w:line="276" w:lineRule="auto"/>
      <w:ind w:left="360" w:hanging="360"/>
      <w:jc w:val="both"/>
    </w:pPr>
    <w:rPr>
      <w:rFonts w:ascii="Times New Roman" w:hAnsi="Times New Roman" w:cs="Times New Roman"/>
      <w:kern w:val="0"/>
      <w:sz w:val="20"/>
      <w:szCs w:val="20"/>
      <w:lang w:eastAsia="en-US"/>
    </w:rPr>
  </w:style>
  <w:style w:type="character" w:customStyle="1" w:styleId="afffffc">
    <w:name w:val="Перечисление Знак"/>
    <w:link w:val="afffffb"/>
    <w:uiPriority w:val="99"/>
    <w:locked/>
    <w:rsid w:val="00BF31D3"/>
    <w:rPr>
      <w:rFonts w:ascii="Times New Roman" w:hAnsi="Times New Roman"/>
      <w:sz w:val="20"/>
      <w:lang w:val="x-none" w:eastAsia="en-US"/>
    </w:rPr>
  </w:style>
  <w:style w:type="paragraph" w:styleId="afffffd">
    <w:name w:val="Subtitle"/>
    <w:basedOn w:val="a0"/>
    <w:next w:val="a4"/>
    <w:link w:val="afffffe"/>
    <w:uiPriority w:val="99"/>
    <w:qFormat/>
    <w:rsid w:val="00BF31D3"/>
    <w:pPr>
      <w:spacing w:after="0" w:line="360" w:lineRule="auto"/>
      <w:jc w:val="center"/>
    </w:pPr>
    <w:rPr>
      <w:rFonts w:ascii="Times New Roman" w:hAnsi="Times New Roman" w:cs="Times New Roman"/>
      <w:b/>
      <w:bCs/>
      <w:sz w:val="24"/>
      <w:szCs w:val="24"/>
      <w:lang w:eastAsia="ar-SA"/>
    </w:rPr>
  </w:style>
  <w:style w:type="character" w:customStyle="1" w:styleId="afffffe">
    <w:name w:val="Подзаголовок Знак"/>
    <w:basedOn w:val="a1"/>
    <w:link w:val="afffffd"/>
    <w:uiPriority w:val="99"/>
    <w:locked/>
    <w:rsid w:val="00BF31D3"/>
    <w:rPr>
      <w:rFonts w:ascii="Times New Roman" w:hAnsi="Times New Roman" w:cs="Times New Roman"/>
      <w:b/>
      <w:bCs/>
      <w:sz w:val="20"/>
      <w:szCs w:val="20"/>
      <w:lang w:val="x-none" w:eastAsia="ar-SA" w:bidi="ar-SA"/>
    </w:rPr>
  </w:style>
  <w:style w:type="character" w:styleId="affffff">
    <w:name w:val="Strong"/>
    <w:basedOn w:val="a1"/>
    <w:uiPriority w:val="99"/>
    <w:qFormat/>
    <w:rsid w:val="00BF31D3"/>
    <w:rPr>
      <w:rFonts w:cs="Times New Roman"/>
      <w:b/>
      <w:bCs/>
    </w:rPr>
  </w:style>
  <w:style w:type="character" w:customStyle="1" w:styleId="2105pt">
    <w:name w:val="Основной текст (2) + 10.5 pt"/>
    <w:uiPriority w:val="99"/>
    <w:rsid w:val="00BF31D3"/>
    <w:rPr>
      <w:rFonts w:ascii="Times New Roman" w:hAnsi="Times New Roman"/>
      <w:color w:val="000000"/>
      <w:spacing w:val="0"/>
      <w:w w:val="100"/>
      <w:position w:val="0"/>
      <w:sz w:val="21"/>
      <w:u w:val="none"/>
      <w:lang w:val="ru-RU" w:eastAsia="ru-RU"/>
    </w:rPr>
  </w:style>
  <w:style w:type="paragraph" w:styleId="affffff0">
    <w:name w:val="No Spacing"/>
    <w:uiPriority w:val="99"/>
    <w:qFormat/>
    <w:rsid w:val="00111986"/>
    <w:pPr>
      <w:spacing w:after="0" w:line="240" w:lineRule="auto"/>
    </w:pPr>
    <w:rPr>
      <w:kern w:val="0"/>
      <w:lang w:eastAsia="en-US"/>
    </w:rPr>
  </w:style>
  <w:style w:type="character" w:customStyle="1" w:styleId="mail-message-sender-email">
    <w:name w:val="mail-message-sender-email"/>
    <w:basedOn w:val="a1"/>
    <w:uiPriority w:val="99"/>
    <w:rsid w:val="00111986"/>
    <w:rPr>
      <w:rFonts w:cs="Times New Roman"/>
    </w:rPr>
  </w:style>
  <w:style w:type="character" w:customStyle="1" w:styleId="c7">
    <w:name w:val="c7"/>
    <w:uiPriority w:val="99"/>
    <w:rsid w:val="00111986"/>
  </w:style>
  <w:style w:type="character" w:customStyle="1" w:styleId="27">
    <w:name w:val="Основной текст (2)"/>
    <w:uiPriority w:val="99"/>
    <w:rsid w:val="008B278D"/>
    <w:rPr>
      <w:rFonts w:ascii="Times New Roman" w:hAnsi="Times New Roman"/>
      <w:color w:val="000000"/>
      <w:spacing w:val="0"/>
      <w:w w:val="100"/>
      <w:position w:val="0"/>
      <w:sz w:val="24"/>
      <w:u w:val="none"/>
      <w:lang w:val="ru-RU" w:eastAsia="ru-RU"/>
    </w:rPr>
  </w:style>
  <w:style w:type="character" w:customStyle="1" w:styleId="28">
    <w:name w:val="Основной текст (2) + Курсив"/>
    <w:uiPriority w:val="99"/>
    <w:rsid w:val="008B278D"/>
    <w:rPr>
      <w:rFonts w:ascii="Times New Roman" w:hAnsi="Times New Roman"/>
      <w:i/>
      <w:color w:val="000000"/>
      <w:spacing w:val="0"/>
      <w:w w:val="100"/>
      <w:position w:val="0"/>
      <w:sz w:val="24"/>
      <w:u w:val="none"/>
      <w:lang w:val="ru-RU" w:eastAsia="ru-RU"/>
    </w:rPr>
  </w:style>
  <w:style w:type="character" w:styleId="affffff1">
    <w:name w:val="Placeholder Text"/>
    <w:basedOn w:val="a1"/>
    <w:uiPriority w:val="99"/>
    <w:semiHidden/>
    <w:rsid w:val="003336C8"/>
    <w:rPr>
      <w:rFonts w:cs="Times New Roman"/>
      <w:color w:val="808080"/>
    </w:rPr>
  </w:style>
  <w:style w:type="character" w:styleId="affffff2">
    <w:name w:val="FollowedHyperlink"/>
    <w:basedOn w:val="a1"/>
    <w:uiPriority w:val="99"/>
    <w:semiHidden/>
    <w:rsid w:val="00057456"/>
    <w:rPr>
      <w:rFonts w:cs="Times New Roman"/>
      <w:color w:val="800080"/>
      <w:u w:val="single"/>
    </w:rPr>
  </w:style>
  <w:style w:type="character" w:customStyle="1" w:styleId="29">
    <w:name w:val="Основной текст (2)_"/>
    <w:uiPriority w:val="99"/>
    <w:rsid w:val="00057456"/>
    <w:rPr>
      <w:rFonts w:ascii="Times New Roman" w:hAnsi="Times New Roman"/>
      <w:u w:val="none"/>
      <w:effect w:val="none"/>
    </w:rPr>
  </w:style>
  <w:style w:type="character" w:customStyle="1" w:styleId="90">
    <w:name w:val="Основной текст (9)_"/>
    <w:uiPriority w:val="99"/>
    <w:rsid w:val="00057456"/>
    <w:rPr>
      <w:rFonts w:ascii="Times New Roman" w:hAnsi="Times New Roman"/>
      <w:b/>
      <w:spacing w:val="0"/>
      <w:u w:val="none"/>
      <w:effect w:val="none"/>
    </w:rPr>
  </w:style>
  <w:style w:type="character" w:customStyle="1" w:styleId="91">
    <w:name w:val="Основной текст (9)"/>
    <w:uiPriority w:val="99"/>
    <w:rsid w:val="00057456"/>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uiPriority w:val="99"/>
    <w:rsid w:val="00F332A2"/>
    <w:pPr>
      <w:numPr>
        <w:ilvl w:val="1"/>
        <w:numId w:val="2"/>
      </w:numPr>
      <w:tabs>
        <w:tab w:val="left" w:pos="1176"/>
      </w:tabs>
      <w:spacing w:after="0" w:line="240" w:lineRule="auto"/>
      <w:jc w:val="both"/>
    </w:pPr>
    <w:rPr>
      <w:rFonts w:ascii="Times New Roman" w:hAnsi="Times New Roman" w:cs="Times New Roman"/>
      <w:color w:val="000000"/>
      <w:sz w:val="28"/>
      <w:szCs w:val="28"/>
    </w:rPr>
  </w:style>
  <w:style w:type="paragraph" w:customStyle="1" w:styleId="11">
    <w:name w:val="Заголовок1М1"/>
    <w:basedOn w:val="a0"/>
    <w:next w:val="1"/>
    <w:uiPriority w:val="99"/>
    <w:rsid w:val="00F332A2"/>
    <w:pPr>
      <w:keepNext/>
      <w:numPr>
        <w:numId w:val="2"/>
      </w:numPr>
      <w:spacing w:before="240" w:after="120" w:line="240" w:lineRule="auto"/>
      <w:jc w:val="center"/>
    </w:pPr>
    <w:rPr>
      <w:rFonts w:ascii="Times New Roman" w:hAnsi="Times New Roman" w:cs="Times New Roman"/>
      <w:b/>
      <w:bCs/>
      <w:color w:val="000000"/>
      <w:sz w:val="32"/>
      <w:szCs w:val="32"/>
    </w:rPr>
  </w:style>
  <w:style w:type="paragraph" w:customStyle="1" w:styleId="a">
    <w:name w:val="!! стиль список"/>
    <w:basedOn w:val="a0"/>
    <w:uiPriority w:val="99"/>
    <w:rsid w:val="00F332A2"/>
    <w:pPr>
      <w:numPr>
        <w:numId w:val="3"/>
      </w:numPr>
      <w:autoSpaceDE w:val="0"/>
      <w:autoSpaceDN w:val="0"/>
      <w:adjustRightInd w:val="0"/>
      <w:spacing w:after="0" w:line="360" w:lineRule="auto"/>
      <w:jc w:val="both"/>
    </w:pPr>
    <w:rPr>
      <w:rFonts w:ascii="Times New Roman" w:hAnsi="Times New Roman" w:cs="Times New Roman"/>
    </w:rPr>
  </w:style>
  <w:style w:type="character" w:customStyle="1" w:styleId="affffff3">
    <w:name w:val="Основной текст_"/>
    <w:basedOn w:val="a1"/>
    <w:link w:val="42"/>
    <w:uiPriority w:val="99"/>
    <w:locked/>
    <w:rsid w:val="00F332A2"/>
    <w:rPr>
      <w:rFonts w:ascii="Calibri" w:hAnsi="Calibri" w:cs="Calibri"/>
      <w:spacing w:val="2"/>
      <w:shd w:val="clear" w:color="auto" w:fill="FFFFFF"/>
    </w:rPr>
  </w:style>
  <w:style w:type="character" w:customStyle="1" w:styleId="17">
    <w:name w:val="Основной текст1"/>
    <w:basedOn w:val="affffff3"/>
    <w:uiPriority w:val="99"/>
    <w:rsid w:val="00F332A2"/>
    <w:rPr>
      <w:rFonts w:ascii="Calibri" w:hAnsi="Calibri" w:cs="Calibri"/>
      <w:color w:val="000000"/>
      <w:spacing w:val="2"/>
      <w:w w:val="100"/>
      <w:position w:val="0"/>
      <w:shd w:val="clear" w:color="auto" w:fill="FFFFFF"/>
      <w:lang w:val="ru-RU" w:eastAsia="x-none"/>
    </w:rPr>
  </w:style>
  <w:style w:type="paragraph" w:customStyle="1" w:styleId="42">
    <w:name w:val="Основной текст4"/>
    <w:basedOn w:val="a0"/>
    <w:link w:val="affffff3"/>
    <w:uiPriority w:val="99"/>
    <w:rsid w:val="00F332A2"/>
    <w:pPr>
      <w:widowControl w:val="0"/>
      <w:shd w:val="clear" w:color="auto" w:fill="FFFFFF"/>
      <w:spacing w:before="420" w:after="240" w:line="298" w:lineRule="exact"/>
      <w:ind w:hanging="360"/>
      <w:jc w:val="both"/>
    </w:pPr>
    <w:rPr>
      <w:spacing w:val="2"/>
    </w:rPr>
  </w:style>
  <w:style w:type="paragraph" w:customStyle="1" w:styleId="affffff4">
    <w:name w:val="Базовый"/>
    <w:link w:val="affffff5"/>
    <w:uiPriority w:val="99"/>
    <w:rsid w:val="00F332A2"/>
    <w:pPr>
      <w:suppressAutoHyphens/>
      <w:spacing w:after="200" w:line="276" w:lineRule="auto"/>
    </w:pPr>
    <w:rPr>
      <w:rFonts w:ascii="Times New Roman" w:hAnsi="Times New Roman" w:cs="Times New Roman"/>
      <w:kern w:val="0"/>
      <w:sz w:val="24"/>
      <w:szCs w:val="24"/>
      <w:lang w:eastAsia="en-US"/>
    </w:rPr>
  </w:style>
  <w:style w:type="character" w:customStyle="1" w:styleId="affffff5">
    <w:name w:val="Базовый Знак"/>
    <w:link w:val="affffff4"/>
    <w:uiPriority w:val="99"/>
    <w:locked/>
    <w:rsid w:val="00F332A2"/>
    <w:rPr>
      <w:rFonts w:ascii="Times New Roman" w:hAnsi="Times New Roman"/>
      <w:sz w:val="24"/>
      <w:lang w:val="x-none" w:eastAsia="en-US"/>
    </w:rPr>
  </w:style>
  <w:style w:type="character" w:customStyle="1" w:styleId="status">
    <w:name w:val="status"/>
    <w:basedOn w:val="a1"/>
    <w:uiPriority w:val="99"/>
    <w:rsid w:val="000512FE"/>
    <w:rPr>
      <w:rFonts w:cs="Times New Roman"/>
    </w:rPr>
  </w:style>
  <w:style w:type="paragraph" w:customStyle="1" w:styleId="productname">
    <w:name w:val="product_name"/>
    <w:basedOn w:val="a0"/>
    <w:uiPriority w:val="99"/>
    <w:rsid w:val="000512FE"/>
    <w:pPr>
      <w:spacing w:before="100" w:beforeAutospacing="1" w:after="100" w:afterAutospacing="1" w:line="240" w:lineRule="auto"/>
    </w:pPr>
    <w:rPr>
      <w:rFonts w:ascii="Times New Roman" w:hAnsi="Times New Roman" w:cs="Times New Roman"/>
      <w:sz w:val="24"/>
      <w:szCs w:val="24"/>
    </w:rPr>
  </w:style>
  <w:style w:type="paragraph" w:customStyle="1" w:styleId="authors">
    <w:name w:val="authors"/>
    <w:basedOn w:val="a0"/>
    <w:uiPriority w:val="99"/>
    <w:rsid w:val="000512FE"/>
    <w:pPr>
      <w:spacing w:before="100" w:beforeAutospacing="1" w:after="100" w:afterAutospacing="1" w:line="240" w:lineRule="auto"/>
    </w:pPr>
    <w:rPr>
      <w:rFonts w:ascii="Times New Roman" w:hAnsi="Times New Roman" w:cs="Times New Roman"/>
      <w:sz w:val="24"/>
      <w:szCs w:val="24"/>
    </w:rPr>
  </w:style>
  <w:style w:type="table" w:customStyle="1" w:styleId="TableNormal">
    <w:name w:val="Table Normal"/>
    <w:uiPriority w:val="99"/>
    <w:semiHidden/>
    <w:rsid w:val="00682CBD"/>
    <w:pPr>
      <w:widowControl w:val="0"/>
      <w:autoSpaceDE w:val="0"/>
      <w:autoSpaceDN w:val="0"/>
      <w:spacing w:after="0" w:line="240" w:lineRule="auto"/>
    </w:pPr>
    <w:rPr>
      <w:kern w:val="0"/>
      <w:lang w:val="en-US" w:eastAsia="en-US"/>
    </w:rPr>
    <w:tblPr>
      <w:tblCellMar>
        <w:top w:w="0" w:type="dxa"/>
        <w:left w:w="0" w:type="dxa"/>
        <w:bottom w:w="0" w:type="dxa"/>
        <w:right w:w="0" w:type="dxa"/>
      </w:tblCellMar>
    </w:tblPr>
  </w:style>
  <w:style w:type="paragraph" w:customStyle="1" w:styleId="TableParagraph">
    <w:name w:val="Table Paragraph"/>
    <w:basedOn w:val="a0"/>
    <w:uiPriority w:val="1"/>
    <w:qFormat/>
    <w:rsid w:val="00682CBD"/>
    <w:pPr>
      <w:widowControl w:val="0"/>
      <w:autoSpaceDE w:val="0"/>
      <w:autoSpaceDN w:val="0"/>
      <w:spacing w:after="0" w:line="240" w:lineRule="auto"/>
    </w:pPr>
    <w:rPr>
      <w:rFonts w:ascii="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329176">
      <w:marLeft w:val="0"/>
      <w:marRight w:val="0"/>
      <w:marTop w:val="0"/>
      <w:marBottom w:val="0"/>
      <w:divBdr>
        <w:top w:val="none" w:sz="0" w:space="0" w:color="auto"/>
        <w:left w:val="none" w:sz="0" w:space="0" w:color="auto"/>
        <w:bottom w:val="none" w:sz="0" w:space="0" w:color="auto"/>
        <w:right w:val="none" w:sz="0" w:space="0" w:color="auto"/>
      </w:divBdr>
    </w:div>
    <w:div w:id="2079329177">
      <w:marLeft w:val="0"/>
      <w:marRight w:val="0"/>
      <w:marTop w:val="0"/>
      <w:marBottom w:val="0"/>
      <w:divBdr>
        <w:top w:val="none" w:sz="0" w:space="0" w:color="auto"/>
        <w:left w:val="none" w:sz="0" w:space="0" w:color="auto"/>
        <w:bottom w:val="none" w:sz="0" w:space="0" w:color="auto"/>
        <w:right w:val="none" w:sz="0" w:space="0" w:color="auto"/>
      </w:divBdr>
    </w:div>
    <w:div w:id="2079329178">
      <w:marLeft w:val="0"/>
      <w:marRight w:val="0"/>
      <w:marTop w:val="0"/>
      <w:marBottom w:val="0"/>
      <w:divBdr>
        <w:top w:val="none" w:sz="0" w:space="0" w:color="auto"/>
        <w:left w:val="none" w:sz="0" w:space="0" w:color="auto"/>
        <w:bottom w:val="none" w:sz="0" w:space="0" w:color="auto"/>
        <w:right w:val="none" w:sz="0" w:space="0" w:color="auto"/>
      </w:divBdr>
    </w:div>
    <w:div w:id="2079329179">
      <w:marLeft w:val="0"/>
      <w:marRight w:val="0"/>
      <w:marTop w:val="0"/>
      <w:marBottom w:val="0"/>
      <w:divBdr>
        <w:top w:val="none" w:sz="0" w:space="0" w:color="auto"/>
        <w:left w:val="none" w:sz="0" w:space="0" w:color="auto"/>
        <w:bottom w:val="none" w:sz="0" w:space="0" w:color="auto"/>
        <w:right w:val="none" w:sz="0" w:space="0" w:color="auto"/>
      </w:divBdr>
    </w:div>
    <w:div w:id="2079329180">
      <w:marLeft w:val="0"/>
      <w:marRight w:val="0"/>
      <w:marTop w:val="0"/>
      <w:marBottom w:val="0"/>
      <w:divBdr>
        <w:top w:val="none" w:sz="0" w:space="0" w:color="auto"/>
        <w:left w:val="none" w:sz="0" w:space="0" w:color="auto"/>
        <w:bottom w:val="none" w:sz="0" w:space="0" w:color="auto"/>
        <w:right w:val="none" w:sz="0" w:space="0" w:color="auto"/>
      </w:divBdr>
    </w:div>
    <w:div w:id="2079329182">
      <w:marLeft w:val="0"/>
      <w:marRight w:val="0"/>
      <w:marTop w:val="0"/>
      <w:marBottom w:val="0"/>
      <w:divBdr>
        <w:top w:val="none" w:sz="0" w:space="0" w:color="auto"/>
        <w:left w:val="none" w:sz="0" w:space="0" w:color="auto"/>
        <w:bottom w:val="none" w:sz="0" w:space="0" w:color="auto"/>
        <w:right w:val="none" w:sz="0" w:space="0" w:color="auto"/>
      </w:divBdr>
    </w:div>
    <w:div w:id="2079329188">
      <w:marLeft w:val="0"/>
      <w:marRight w:val="0"/>
      <w:marTop w:val="0"/>
      <w:marBottom w:val="0"/>
      <w:divBdr>
        <w:top w:val="none" w:sz="0" w:space="0" w:color="auto"/>
        <w:left w:val="none" w:sz="0" w:space="0" w:color="auto"/>
        <w:bottom w:val="none" w:sz="0" w:space="0" w:color="auto"/>
        <w:right w:val="none" w:sz="0" w:space="0" w:color="auto"/>
      </w:divBdr>
    </w:div>
    <w:div w:id="2079329189">
      <w:marLeft w:val="0"/>
      <w:marRight w:val="0"/>
      <w:marTop w:val="0"/>
      <w:marBottom w:val="0"/>
      <w:divBdr>
        <w:top w:val="none" w:sz="0" w:space="0" w:color="auto"/>
        <w:left w:val="none" w:sz="0" w:space="0" w:color="auto"/>
        <w:bottom w:val="none" w:sz="0" w:space="0" w:color="auto"/>
        <w:right w:val="none" w:sz="0" w:space="0" w:color="auto"/>
      </w:divBdr>
    </w:div>
    <w:div w:id="2079329190">
      <w:marLeft w:val="0"/>
      <w:marRight w:val="0"/>
      <w:marTop w:val="0"/>
      <w:marBottom w:val="0"/>
      <w:divBdr>
        <w:top w:val="none" w:sz="0" w:space="0" w:color="auto"/>
        <w:left w:val="none" w:sz="0" w:space="0" w:color="auto"/>
        <w:bottom w:val="none" w:sz="0" w:space="0" w:color="auto"/>
        <w:right w:val="none" w:sz="0" w:space="0" w:color="auto"/>
      </w:divBdr>
    </w:div>
    <w:div w:id="2079329191">
      <w:marLeft w:val="0"/>
      <w:marRight w:val="0"/>
      <w:marTop w:val="0"/>
      <w:marBottom w:val="0"/>
      <w:divBdr>
        <w:top w:val="none" w:sz="0" w:space="0" w:color="auto"/>
        <w:left w:val="none" w:sz="0" w:space="0" w:color="auto"/>
        <w:bottom w:val="none" w:sz="0" w:space="0" w:color="auto"/>
        <w:right w:val="none" w:sz="0" w:space="0" w:color="auto"/>
      </w:divBdr>
    </w:div>
    <w:div w:id="2079329194">
      <w:marLeft w:val="0"/>
      <w:marRight w:val="0"/>
      <w:marTop w:val="0"/>
      <w:marBottom w:val="0"/>
      <w:divBdr>
        <w:top w:val="none" w:sz="0" w:space="0" w:color="auto"/>
        <w:left w:val="none" w:sz="0" w:space="0" w:color="auto"/>
        <w:bottom w:val="none" w:sz="0" w:space="0" w:color="auto"/>
        <w:right w:val="none" w:sz="0" w:space="0" w:color="auto"/>
      </w:divBdr>
    </w:div>
    <w:div w:id="2079329195">
      <w:marLeft w:val="0"/>
      <w:marRight w:val="0"/>
      <w:marTop w:val="0"/>
      <w:marBottom w:val="0"/>
      <w:divBdr>
        <w:top w:val="none" w:sz="0" w:space="0" w:color="auto"/>
        <w:left w:val="none" w:sz="0" w:space="0" w:color="auto"/>
        <w:bottom w:val="none" w:sz="0" w:space="0" w:color="auto"/>
        <w:right w:val="none" w:sz="0" w:space="0" w:color="auto"/>
      </w:divBdr>
      <w:divsChild>
        <w:div w:id="2079329201">
          <w:marLeft w:val="0"/>
          <w:marRight w:val="0"/>
          <w:marTop w:val="0"/>
          <w:marBottom w:val="0"/>
          <w:divBdr>
            <w:top w:val="none" w:sz="0" w:space="0" w:color="auto"/>
            <w:left w:val="none" w:sz="0" w:space="0" w:color="auto"/>
            <w:bottom w:val="none" w:sz="0" w:space="0" w:color="auto"/>
            <w:right w:val="none" w:sz="0" w:space="0" w:color="auto"/>
          </w:divBdr>
          <w:divsChild>
            <w:div w:id="2079329202">
              <w:marLeft w:val="0"/>
              <w:marRight w:val="0"/>
              <w:marTop w:val="0"/>
              <w:marBottom w:val="0"/>
              <w:divBdr>
                <w:top w:val="none" w:sz="0" w:space="0" w:color="auto"/>
                <w:left w:val="none" w:sz="0" w:space="0" w:color="auto"/>
                <w:bottom w:val="none" w:sz="0" w:space="0" w:color="auto"/>
                <w:right w:val="none" w:sz="0" w:space="0" w:color="auto"/>
              </w:divBdr>
              <w:divsChild>
                <w:div w:id="2079329181">
                  <w:marLeft w:val="0"/>
                  <w:marRight w:val="0"/>
                  <w:marTop w:val="0"/>
                  <w:marBottom w:val="0"/>
                  <w:divBdr>
                    <w:top w:val="none" w:sz="0" w:space="0" w:color="auto"/>
                    <w:left w:val="none" w:sz="0" w:space="0" w:color="auto"/>
                    <w:bottom w:val="none" w:sz="0" w:space="0" w:color="auto"/>
                    <w:right w:val="none" w:sz="0" w:space="0" w:color="auto"/>
                  </w:divBdr>
                  <w:divsChild>
                    <w:div w:id="2079329205">
                      <w:marLeft w:val="0"/>
                      <w:marRight w:val="0"/>
                      <w:marTop w:val="0"/>
                      <w:marBottom w:val="0"/>
                      <w:divBdr>
                        <w:top w:val="none" w:sz="0" w:space="0" w:color="auto"/>
                        <w:left w:val="none" w:sz="0" w:space="0" w:color="auto"/>
                        <w:bottom w:val="none" w:sz="0" w:space="0" w:color="auto"/>
                        <w:right w:val="none" w:sz="0" w:space="0" w:color="auto"/>
                      </w:divBdr>
                      <w:divsChild>
                        <w:div w:id="2079329199">
                          <w:marLeft w:val="0"/>
                          <w:marRight w:val="0"/>
                          <w:marTop w:val="0"/>
                          <w:marBottom w:val="0"/>
                          <w:divBdr>
                            <w:top w:val="none" w:sz="0" w:space="0" w:color="auto"/>
                            <w:left w:val="none" w:sz="0" w:space="0" w:color="auto"/>
                            <w:bottom w:val="none" w:sz="0" w:space="0" w:color="auto"/>
                            <w:right w:val="none" w:sz="0" w:space="0" w:color="auto"/>
                          </w:divBdr>
                          <w:divsChild>
                            <w:div w:id="207932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329196">
      <w:marLeft w:val="0"/>
      <w:marRight w:val="0"/>
      <w:marTop w:val="0"/>
      <w:marBottom w:val="0"/>
      <w:divBdr>
        <w:top w:val="none" w:sz="0" w:space="0" w:color="auto"/>
        <w:left w:val="none" w:sz="0" w:space="0" w:color="auto"/>
        <w:bottom w:val="none" w:sz="0" w:space="0" w:color="auto"/>
        <w:right w:val="none" w:sz="0" w:space="0" w:color="auto"/>
      </w:divBdr>
    </w:div>
    <w:div w:id="2079329203">
      <w:marLeft w:val="0"/>
      <w:marRight w:val="0"/>
      <w:marTop w:val="0"/>
      <w:marBottom w:val="0"/>
      <w:divBdr>
        <w:top w:val="none" w:sz="0" w:space="0" w:color="auto"/>
        <w:left w:val="none" w:sz="0" w:space="0" w:color="auto"/>
        <w:bottom w:val="none" w:sz="0" w:space="0" w:color="auto"/>
        <w:right w:val="none" w:sz="0" w:space="0" w:color="auto"/>
      </w:divBdr>
    </w:div>
    <w:div w:id="2079329207">
      <w:marLeft w:val="0"/>
      <w:marRight w:val="0"/>
      <w:marTop w:val="0"/>
      <w:marBottom w:val="0"/>
      <w:divBdr>
        <w:top w:val="none" w:sz="0" w:space="0" w:color="auto"/>
        <w:left w:val="none" w:sz="0" w:space="0" w:color="auto"/>
        <w:bottom w:val="none" w:sz="0" w:space="0" w:color="auto"/>
        <w:right w:val="none" w:sz="0" w:space="0" w:color="auto"/>
      </w:divBdr>
    </w:div>
    <w:div w:id="2079329208">
      <w:marLeft w:val="0"/>
      <w:marRight w:val="0"/>
      <w:marTop w:val="0"/>
      <w:marBottom w:val="0"/>
      <w:divBdr>
        <w:top w:val="none" w:sz="0" w:space="0" w:color="auto"/>
        <w:left w:val="none" w:sz="0" w:space="0" w:color="auto"/>
        <w:bottom w:val="none" w:sz="0" w:space="0" w:color="auto"/>
        <w:right w:val="none" w:sz="0" w:space="0" w:color="auto"/>
      </w:divBdr>
      <w:divsChild>
        <w:div w:id="2079329187">
          <w:marLeft w:val="0"/>
          <w:marRight w:val="0"/>
          <w:marTop w:val="0"/>
          <w:marBottom w:val="0"/>
          <w:divBdr>
            <w:top w:val="none" w:sz="0" w:space="0" w:color="auto"/>
            <w:left w:val="none" w:sz="0" w:space="0" w:color="auto"/>
            <w:bottom w:val="none" w:sz="0" w:space="0" w:color="auto"/>
            <w:right w:val="none" w:sz="0" w:space="0" w:color="auto"/>
          </w:divBdr>
          <w:divsChild>
            <w:div w:id="2079329220">
              <w:marLeft w:val="0"/>
              <w:marRight w:val="0"/>
              <w:marTop w:val="0"/>
              <w:marBottom w:val="0"/>
              <w:divBdr>
                <w:top w:val="none" w:sz="0" w:space="0" w:color="auto"/>
                <w:left w:val="none" w:sz="0" w:space="0" w:color="auto"/>
                <w:bottom w:val="none" w:sz="0" w:space="0" w:color="auto"/>
                <w:right w:val="none" w:sz="0" w:space="0" w:color="auto"/>
              </w:divBdr>
              <w:divsChild>
                <w:div w:id="2079329192">
                  <w:marLeft w:val="0"/>
                  <w:marRight w:val="0"/>
                  <w:marTop w:val="0"/>
                  <w:marBottom w:val="0"/>
                  <w:divBdr>
                    <w:top w:val="none" w:sz="0" w:space="0" w:color="auto"/>
                    <w:left w:val="none" w:sz="0" w:space="0" w:color="auto"/>
                    <w:bottom w:val="none" w:sz="0" w:space="0" w:color="auto"/>
                    <w:right w:val="none" w:sz="0" w:space="0" w:color="auto"/>
                  </w:divBdr>
                  <w:divsChild>
                    <w:div w:id="2079329217">
                      <w:marLeft w:val="0"/>
                      <w:marRight w:val="0"/>
                      <w:marTop w:val="0"/>
                      <w:marBottom w:val="0"/>
                      <w:divBdr>
                        <w:top w:val="none" w:sz="0" w:space="0" w:color="auto"/>
                        <w:left w:val="none" w:sz="0" w:space="0" w:color="auto"/>
                        <w:bottom w:val="none" w:sz="0" w:space="0" w:color="auto"/>
                        <w:right w:val="none" w:sz="0" w:space="0" w:color="auto"/>
                      </w:divBdr>
                      <w:divsChild>
                        <w:div w:id="2079329222">
                          <w:marLeft w:val="0"/>
                          <w:marRight w:val="0"/>
                          <w:marTop w:val="0"/>
                          <w:marBottom w:val="0"/>
                          <w:divBdr>
                            <w:top w:val="none" w:sz="0" w:space="0" w:color="auto"/>
                            <w:left w:val="none" w:sz="0" w:space="0" w:color="auto"/>
                            <w:bottom w:val="none" w:sz="0" w:space="0" w:color="auto"/>
                            <w:right w:val="none" w:sz="0" w:space="0" w:color="auto"/>
                          </w:divBdr>
                          <w:divsChild>
                            <w:div w:id="2079329200">
                              <w:marLeft w:val="0"/>
                              <w:marRight w:val="0"/>
                              <w:marTop w:val="0"/>
                              <w:marBottom w:val="0"/>
                              <w:divBdr>
                                <w:top w:val="none" w:sz="0" w:space="0" w:color="auto"/>
                                <w:left w:val="none" w:sz="0" w:space="0" w:color="auto"/>
                                <w:bottom w:val="none" w:sz="0" w:space="0" w:color="auto"/>
                                <w:right w:val="none" w:sz="0" w:space="0" w:color="auto"/>
                              </w:divBdr>
                              <w:divsChild>
                                <w:div w:id="207932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29210">
      <w:marLeft w:val="0"/>
      <w:marRight w:val="0"/>
      <w:marTop w:val="0"/>
      <w:marBottom w:val="0"/>
      <w:divBdr>
        <w:top w:val="none" w:sz="0" w:space="0" w:color="auto"/>
        <w:left w:val="none" w:sz="0" w:space="0" w:color="auto"/>
        <w:bottom w:val="none" w:sz="0" w:space="0" w:color="auto"/>
        <w:right w:val="none" w:sz="0" w:space="0" w:color="auto"/>
      </w:divBdr>
      <w:divsChild>
        <w:div w:id="2079329209">
          <w:marLeft w:val="0"/>
          <w:marRight w:val="0"/>
          <w:marTop w:val="0"/>
          <w:marBottom w:val="0"/>
          <w:divBdr>
            <w:top w:val="none" w:sz="0" w:space="0" w:color="auto"/>
            <w:left w:val="none" w:sz="0" w:space="0" w:color="auto"/>
            <w:bottom w:val="none" w:sz="0" w:space="0" w:color="auto"/>
            <w:right w:val="none" w:sz="0" w:space="0" w:color="auto"/>
          </w:divBdr>
          <w:divsChild>
            <w:div w:id="2079329223">
              <w:marLeft w:val="0"/>
              <w:marRight w:val="0"/>
              <w:marTop w:val="0"/>
              <w:marBottom w:val="0"/>
              <w:divBdr>
                <w:top w:val="none" w:sz="0" w:space="0" w:color="auto"/>
                <w:left w:val="none" w:sz="0" w:space="0" w:color="auto"/>
                <w:bottom w:val="none" w:sz="0" w:space="0" w:color="auto"/>
                <w:right w:val="none" w:sz="0" w:space="0" w:color="auto"/>
              </w:divBdr>
              <w:divsChild>
                <w:div w:id="2079329186">
                  <w:marLeft w:val="0"/>
                  <w:marRight w:val="0"/>
                  <w:marTop w:val="0"/>
                  <w:marBottom w:val="0"/>
                  <w:divBdr>
                    <w:top w:val="none" w:sz="0" w:space="0" w:color="auto"/>
                    <w:left w:val="none" w:sz="0" w:space="0" w:color="auto"/>
                    <w:bottom w:val="none" w:sz="0" w:space="0" w:color="auto"/>
                    <w:right w:val="none" w:sz="0" w:space="0" w:color="auto"/>
                  </w:divBdr>
                  <w:divsChild>
                    <w:div w:id="2079329204">
                      <w:marLeft w:val="0"/>
                      <w:marRight w:val="0"/>
                      <w:marTop w:val="0"/>
                      <w:marBottom w:val="0"/>
                      <w:divBdr>
                        <w:top w:val="none" w:sz="0" w:space="0" w:color="auto"/>
                        <w:left w:val="none" w:sz="0" w:space="0" w:color="auto"/>
                        <w:bottom w:val="none" w:sz="0" w:space="0" w:color="auto"/>
                        <w:right w:val="none" w:sz="0" w:space="0" w:color="auto"/>
                      </w:divBdr>
                      <w:divsChild>
                        <w:div w:id="2079329175">
                          <w:marLeft w:val="0"/>
                          <w:marRight w:val="0"/>
                          <w:marTop w:val="0"/>
                          <w:marBottom w:val="0"/>
                          <w:divBdr>
                            <w:top w:val="none" w:sz="0" w:space="0" w:color="auto"/>
                            <w:left w:val="none" w:sz="0" w:space="0" w:color="auto"/>
                            <w:bottom w:val="none" w:sz="0" w:space="0" w:color="auto"/>
                            <w:right w:val="none" w:sz="0" w:space="0" w:color="auto"/>
                          </w:divBdr>
                          <w:divsChild>
                            <w:div w:id="207932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329211">
      <w:marLeft w:val="0"/>
      <w:marRight w:val="0"/>
      <w:marTop w:val="0"/>
      <w:marBottom w:val="0"/>
      <w:divBdr>
        <w:top w:val="none" w:sz="0" w:space="0" w:color="auto"/>
        <w:left w:val="none" w:sz="0" w:space="0" w:color="auto"/>
        <w:bottom w:val="none" w:sz="0" w:space="0" w:color="auto"/>
        <w:right w:val="none" w:sz="0" w:space="0" w:color="auto"/>
      </w:divBdr>
    </w:div>
    <w:div w:id="2079329212">
      <w:marLeft w:val="0"/>
      <w:marRight w:val="0"/>
      <w:marTop w:val="0"/>
      <w:marBottom w:val="0"/>
      <w:divBdr>
        <w:top w:val="none" w:sz="0" w:space="0" w:color="auto"/>
        <w:left w:val="none" w:sz="0" w:space="0" w:color="auto"/>
        <w:bottom w:val="none" w:sz="0" w:space="0" w:color="auto"/>
        <w:right w:val="none" w:sz="0" w:space="0" w:color="auto"/>
      </w:divBdr>
    </w:div>
    <w:div w:id="2079329213">
      <w:marLeft w:val="0"/>
      <w:marRight w:val="0"/>
      <w:marTop w:val="0"/>
      <w:marBottom w:val="0"/>
      <w:divBdr>
        <w:top w:val="none" w:sz="0" w:space="0" w:color="auto"/>
        <w:left w:val="none" w:sz="0" w:space="0" w:color="auto"/>
        <w:bottom w:val="none" w:sz="0" w:space="0" w:color="auto"/>
        <w:right w:val="none" w:sz="0" w:space="0" w:color="auto"/>
      </w:divBdr>
    </w:div>
    <w:div w:id="2079329215">
      <w:marLeft w:val="0"/>
      <w:marRight w:val="0"/>
      <w:marTop w:val="0"/>
      <w:marBottom w:val="0"/>
      <w:divBdr>
        <w:top w:val="none" w:sz="0" w:space="0" w:color="auto"/>
        <w:left w:val="none" w:sz="0" w:space="0" w:color="auto"/>
        <w:bottom w:val="none" w:sz="0" w:space="0" w:color="auto"/>
        <w:right w:val="none" w:sz="0" w:space="0" w:color="auto"/>
      </w:divBdr>
    </w:div>
    <w:div w:id="2079329216">
      <w:marLeft w:val="0"/>
      <w:marRight w:val="0"/>
      <w:marTop w:val="0"/>
      <w:marBottom w:val="0"/>
      <w:divBdr>
        <w:top w:val="none" w:sz="0" w:space="0" w:color="auto"/>
        <w:left w:val="none" w:sz="0" w:space="0" w:color="auto"/>
        <w:bottom w:val="none" w:sz="0" w:space="0" w:color="auto"/>
        <w:right w:val="none" w:sz="0" w:space="0" w:color="auto"/>
      </w:divBdr>
      <w:divsChild>
        <w:div w:id="2079329197">
          <w:marLeft w:val="0"/>
          <w:marRight w:val="0"/>
          <w:marTop w:val="0"/>
          <w:marBottom w:val="188"/>
          <w:divBdr>
            <w:top w:val="none" w:sz="0" w:space="0" w:color="auto"/>
            <w:left w:val="none" w:sz="0" w:space="0" w:color="auto"/>
            <w:bottom w:val="none" w:sz="0" w:space="0" w:color="auto"/>
            <w:right w:val="none" w:sz="0" w:space="0" w:color="auto"/>
          </w:divBdr>
        </w:div>
      </w:divsChild>
    </w:div>
    <w:div w:id="2079329218">
      <w:marLeft w:val="0"/>
      <w:marRight w:val="0"/>
      <w:marTop w:val="0"/>
      <w:marBottom w:val="0"/>
      <w:divBdr>
        <w:top w:val="none" w:sz="0" w:space="0" w:color="auto"/>
        <w:left w:val="none" w:sz="0" w:space="0" w:color="auto"/>
        <w:bottom w:val="none" w:sz="0" w:space="0" w:color="auto"/>
        <w:right w:val="none" w:sz="0" w:space="0" w:color="auto"/>
      </w:divBdr>
      <w:divsChild>
        <w:div w:id="2079329184">
          <w:marLeft w:val="0"/>
          <w:marRight w:val="0"/>
          <w:marTop w:val="0"/>
          <w:marBottom w:val="0"/>
          <w:divBdr>
            <w:top w:val="none" w:sz="0" w:space="0" w:color="auto"/>
            <w:left w:val="none" w:sz="0" w:space="0" w:color="auto"/>
            <w:bottom w:val="none" w:sz="0" w:space="0" w:color="auto"/>
            <w:right w:val="none" w:sz="0" w:space="0" w:color="auto"/>
          </w:divBdr>
          <w:divsChild>
            <w:div w:id="2079329206">
              <w:marLeft w:val="0"/>
              <w:marRight w:val="0"/>
              <w:marTop w:val="0"/>
              <w:marBottom w:val="0"/>
              <w:divBdr>
                <w:top w:val="none" w:sz="0" w:space="0" w:color="auto"/>
                <w:left w:val="none" w:sz="0" w:space="0" w:color="auto"/>
                <w:bottom w:val="none" w:sz="0" w:space="0" w:color="auto"/>
                <w:right w:val="none" w:sz="0" w:space="0" w:color="auto"/>
              </w:divBdr>
              <w:divsChild>
                <w:div w:id="207932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329219">
      <w:marLeft w:val="0"/>
      <w:marRight w:val="0"/>
      <w:marTop w:val="0"/>
      <w:marBottom w:val="0"/>
      <w:divBdr>
        <w:top w:val="none" w:sz="0" w:space="0" w:color="auto"/>
        <w:left w:val="none" w:sz="0" w:space="0" w:color="auto"/>
        <w:bottom w:val="none" w:sz="0" w:space="0" w:color="auto"/>
        <w:right w:val="none" w:sz="0" w:space="0" w:color="auto"/>
      </w:divBdr>
      <w:divsChild>
        <w:div w:id="2079329214">
          <w:marLeft w:val="0"/>
          <w:marRight w:val="0"/>
          <w:marTop w:val="0"/>
          <w:marBottom w:val="0"/>
          <w:divBdr>
            <w:top w:val="none" w:sz="0" w:space="0" w:color="auto"/>
            <w:left w:val="none" w:sz="0" w:space="0" w:color="auto"/>
            <w:bottom w:val="none" w:sz="0" w:space="0" w:color="auto"/>
            <w:right w:val="none" w:sz="0" w:space="0" w:color="auto"/>
          </w:divBdr>
          <w:divsChild>
            <w:div w:id="2079329227">
              <w:marLeft w:val="0"/>
              <w:marRight w:val="0"/>
              <w:marTop w:val="0"/>
              <w:marBottom w:val="0"/>
              <w:divBdr>
                <w:top w:val="none" w:sz="0" w:space="0" w:color="auto"/>
                <w:left w:val="none" w:sz="0" w:space="0" w:color="auto"/>
                <w:bottom w:val="none" w:sz="0" w:space="0" w:color="auto"/>
                <w:right w:val="none" w:sz="0" w:space="0" w:color="auto"/>
              </w:divBdr>
              <w:divsChild>
                <w:div w:id="207932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329221">
      <w:marLeft w:val="0"/>
      <w:marRight w:val="0"/>
      <w:marTop w:val="0"/>
      <w:marBottom w:val="0"/>
      <w:divBdr>
        <w:top w:val="none" w:sz="0" w:space="0" w:color="auto"/>
        <w:left w:val="none" w:sz="0" w:space="0" w:color="auto"/>
        <w:bottom w:val="none" w:sz="0" w:space="0" w:color="auto"/>
        <w:right w:val="none" w:sz="0" w:space="0" w:color="auto"/>
      </w:divBdr>
    </w:div>
    <w:div w:id="2079329224">
      <w:marLeft w:val="0"/>
      <w:marRight w:val="0"/>
      <w:marTop w:val="0"/>
      <w:marBottom w:val="0"/>
      <w:divBdr>
        <w:top w:val="none" w:sz="0" w:space="0" w:color="auto"/>
        <w:left w:val="none" w:sz="0" w:space="0" w:color="auto"/>
        <w:bottom w:val="none" w:sz="0" w:space="0" w:color="auto"/>
        <w:right w:val="none" w:sz="0" w:space="0" w:color="auto"/>
      </w:divBdr>
      <w:divsChild>
        <w:div w:id="2079329193">
          <w:marLeft w:val="60"/>
          <w:marRight w:val="60"/>
          <w:marTop w:val="100"/>
          <w:marBottom w:val="100"/>
          <w:divBdr>
            <w:top w:val="none" w:sz="0" w:space="0" w:color="auto"/>
            <w:left w:val="none" w:sz="0" w:space="0" w:color="auto"/>
            <w:bottom w:val="none" w:sz="0" w:space="0" w:color="auto"/>
            <w:right w:val="none" w:sz="0" w:space="0" w:color="auto"/>
          </w:divBdr>
        </w:div>
      </w:divsChild>
    </w:div>
    <w:div w:id="2079329228">
      <w:marLeft w:val="0"/>
      <w:marRight w:val="0"/>
      <w:marTop w:val="0"/>
      <w:marBottom w:val="0"/>
      <w:divBdr>
        <w:top w:val="none" w:sz="0" w:space="0" w:color="auto"/>
        <w:left w:val="none" w:sz="0" w:space="0" w:color="auto"/>
        <w:bottom w:val="none" w:sz="0" w:space="0" w:color="auto"/>
        <w:right w:val="none" w:sz="0" w:space="0" w:color="auto"/>
      </w:divBdr>
    </w:div>
    <w:div w:id="2079329229">
      <w:marLeft w:val="0"/>
      <w:marRight w:val="0"/>
      <w:marTop w:val="0"/>
      <w:marBottom w:val="0"/>
      <w:divBdr>
        <w:top w:val="none" w:sz="0" w:space="0" w:color="auto"/>
        <w:left w:val="none" w:sz="0" w:space="0" w:color="auto"/>
        <w:bottom w:val="none" w:sz="0" w:space="0" w:color="auto"/>
        <w:right w:val="none" w:sz="0" w:space="0" w:color="auto"/>
      </w:divBdr>
    </w:div>
    <w:div w:id="2079329230">
      <w:marLeft w:val="0"/>
      <w:marRight w:val="0"/>
      <w:marTop w:val="0"/>
      <w:marBottom w:val="0"/>
      <w:divBdr>
        <w:top w:val="none" w:sz="0" w:space="0" w:color="auto"/>
        <w:left w:val="none" w:sz="0" w:space="0" w:color="auto"/>
        <w:bottom w:val="none" w:sz="0" w:space="0" w:color="auto"/>
        <w:right w:val="none" w:sz="0" w:space="0" w:color="auto"/>
      </w:divBdr>
    </w:div>
    <w:div w:id="2079329231">
      <w:marLeft w:val="0"/>
      <w:marRight w:val="0"/>
      <w:marTop w:val="0"/>
      <w:marBottom w:val="0"/>
      <w:divBdr>
        <w:top w:val="none" w:sz="0" w:space="0" w:color="auto"/>
        <w:left w:val="none" w:sz="0" w:space="0" w:color="auto"/>
        <w:bottom w:val="none" w:sz="0" w:space="0" w:color="auto"/>
        <w:right w:val="none" w:sz="0" w:space="0" w:color="auto"/>
      </w:divBdr>
    </w:div>
    <w:div w:id="2079329232">
      <w:marLeft w:val="0"/>
      <w:marRight w:val="0"/>
      <w:marTop w:val="0"/>
      <w:marBottom w:val="0"/>
      <w:divBdr>
        <w:top w:val="none" w:sz="0" w:space="0" w:color="auto"/>
        <w:left w:val="none" w:sz="0" w:space="0" w:color="auto"/>
        <w:bottom w:val="none" w:sz="0" w:space="0" w:color="auto"/>
        <w:right w:val="none" w:sz="0" w:space="0" w:color="auto"/>
      </w:divBdr>
    </w:div>
    <w:div w:id="2079329233">
      <w:marLeft w:val="0"/>
      <w:marRight w:val="0"/>
      <w:marTop w:val="0"/>
      <w:marBottom w:val="0"/>
      <w:divBdr>
        <w:top w:val="none" w:sz="0" w:space="0" w:color="auto"/>
        <w:left w:val="none" w:sz="0" w:space="0" w:color="auto"/>
        <w:bottom w:val="none" w:sz="0" w:space="0" w:color="auto"/>
        <w:right w:val="none" w:sz="0" w:space="0" w:color="auto"/>
      </w:divBdr>
    </w:div>
    <w:div w:id="2079329234">
      <w:marLeft w:val="0"/>
      <w:marRight w:val="0"/>
      <w:marTop w:val="0"/>
      <w:marBottom w:val="0"/>
      <w:divBdr>
        <w:top w:val="none" w:sz="0" w:space="0" w:color="auto"/>
        <w:left w:val="none" w:sz="0" w:space="0" w:color="auto"/>
        <w:bottom w:val="none" w:sz="0" w:space="0" w:color="auto"/>
        <w:right w:val="none" w:sz="0" w:space="0" w:color="auto"/>
      </w:divBdr>
    </w:div>
    <w:div w:id="2079329235">
      <w:marLeft w:val="0"/>
      <w:marRight w:val="0"/>
      <w:marTop w:val="0"/>
      <w:marBottom w:val="0"/>
      <w:divBdr>
        <w:top w:val="none" w:sz="0" w:space="0" w:color="auto"/>
        <w:left w:val="none" w:sz="0" w:space="0" w:color="auto"/>
        <w:bottom w:val="none" w:sz="0" w:space="0" w:color="auto"/>
        <w:right w:val="none" w:sz="0" w:space="0" w:color="auto"/>
      </w:divBdr>
    </w:div>
    <w:div w:id="2079329236">
      <w:marLeft w:val="0"/>
      <w:marRight w:val="0"/>
      <w:marTop w:val="0"/>
      <w:marBottom w:val="0"/>
      <w:divBdr>
        <w:top w:val="none" w:sz="0" w:space="0" w:color="auto"/>
        <w:left w:val="none" w:sz="0" w:space="0" w:color="auto"/>
        <w:bottom w:val="none" w:sz="0" w:space="0" w:color="auto"/>
        <w:right w:val="none" w:sz="0" w:space="0" w:color="auto"/>
      </w:divBdr>
    </w:div>
    <w:div w:id="2079329237">
      <w:marLeft w:val="0"/>
      <w:marRight w:val="0"/>
      <w:marTop w:val="0"/>
      <w:marBottom w:val="0"/>
      <w:divBdr>
        <w:top w:val="none" w:sz="0" w:space="0" w:color="auto"/>
        <w:left w:val="none" w:sz="0" w:space="0" w:color="auto"/>
        <w:bottom w:val="none" w:sz="0" w:space="0" w:color="auto"/>
        <w:right w:val="none" w:sz="0" w:space="0" w:color="auto"/>
      </w:divBdr>
    </w:div>
    <w:div w:id="2079329238">
      <w:marLeft w:val="0"/>
      <w:marRight w:val="0"/>
      <w:marTop w:val="0"/>
      <w:marBottom w:val="0"/>
      <w:divBdr>
        <w:top w:val="none" w:sz="0" w:space="0" w:color="auto"/>
        <w:left w:val="none" w:sz="0" w:space="0" w:color="auto"/>
        <w:bottom w:val="none" w:sz="0" w:space="0" w:color="auto"/>
        <w:right w:val="none" w:sz="0" w:space="0" w:color="auto"/>
      </w:divBdr>
    </w:div>
    <w:div w:id="2079329239">
      <w:marLeft w:val="0"/>
      <w:marRight w:val="0"/>
      <w:marTop w:val="0"/>
      <w:marBottom w:val="0"/>
      <w:divBdr>
        <w:top w:val="none" w:sz="0" w:space="0" w:color="auto"/>
        <w:left w:val="none" w:sz="0" w:space="0" w:color="auto"/>
        <w:bottom w:val="none" w:sz="0" w:space="0" w:color="auto"/>
        <w:right w:val="none" w:sz="0" w:space="0" w:color="auto"/>
      </w:divBdr>
    </w:div>
    <w:div w:id="2079329240">
      <w:marLeft w:val="0"/>
      <w:marRight w:val="0"/>
      <w:marTop w:val="0"/>
      <w:marBottom w:val="0"/>
      <w:divBdr>
        <w:top w:val="none" w:sz="0" w:space="0" w:color="auto"/>
        <w:left w:val="none" w:sz="0" w:space="0" w:color="auto"/>
        <w:bottom w:val="none" w:sz="0" w:space="0" w:color="auto"/>
        <w:right w:val="none" w:sz="0" w:space="0" w:color="auto"/>
      </w:divBdr>
    </w:div>
    <w:div w:id="2079329241">
      <w:marLeft w:val="0"/>
      <w:marRight w:val="0"/>
      <w:marTop w:val="0"/>
      <w:marBottom w:val="0"/>
      <w:divBdr>
        <w:top w:val="none" w:sz="0" w:space="0" w:color="auto"/>
        <w:left w:val="none" w:sz="0" w:space="0" w:color="auto"/>
        <w:bottom w:val="none" w:sz="0" w:space="0" w:color="auto"/>
        <w:right w:val="none" w:sz="0" w:space="0" w:color="auto"/>
      </w:divBdr>
    </w:div>
    <w:div w:id="2079329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0515" TargetMode="External"/><Relationship Id="rId13" Type="http://schemas.openxmlformats.org/officeDocument/2006/relationships/hyperlink" Target="http://window.edu.ru/" TargetMode="External"/><Relationship Id="rId18" Type="http://schemas.openxmlformats.org/officeDocument/2006/relationships/hyperlink" Target="http://gramota.ru/"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footer" Target="footer1.xml"/><Relationship Id="rId12" Type="http://schemas.openxmlformats.org/officeDocument/2006/relationships/hyperlink" Target="http://www.edu.ru/" TargetMode="External"/><Relationship Id="rId17" Type="http://schemas.openxmlformats.org/officeDocument/2006/relationships/hyperlink" Target="http://www.elibrary.ru" TargetMode="External"/><Relationship Id="rId2" Type="http://schemas.openxmlformats.org/officeDocument/2006/relationships/styles" Target="styles.xml"/><Relationship Id="rId16" Type="http://schemas.openxmlformats.org/officeDocument/2006/relationships/hyperlink" Target="https://pushkininstitute.ru/" TargetMode="External"/><Relationship Id="rId20" Type="http://schemas.openxmlformats.org/officeDocument/2006/relationships/hyperlink" Target="http://dic.academic.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084;&#1080;&#1085;&#1086;&#1073;&#1088;&#1085;&#1072;&#1091;&#1082;&#1080;.&#1088;&#1092;/" TargetMode="External"/><Relationship Id="rId5" Type="http://schemas.openxmlformats.org/officeDocument/2006/relationships/footnotes" Target="footnotes.xml"/><Relationship Id="rId15" Type="http://schemas.openxmlformats.org/officeDocument/2006/relationships/hyperlink" Target="http://fcior.edu.ru/" TargetMode="External"/><Relationship Id="rId23" Type="http://schemas.openxmlformats.org/officeDocument/2006/relationships/theme" Target="theme/theme1.xml"/><Relationship Id="rId10" Type="http://schemas.openxmlformats.org/officeDocument/2006/relationships/hyperlink" Target="https://urait.ru/bcode/513165" TargetMode="External"/><Relationship Id="rId19" Type="http://schemas.openxmlformats.org/officeDocument/2006/relationships/hyperlink" Target="http://www.glossary.ru/" TargetMode="External"/><Relationship Id="rId4" Type="http://schemas.openxmlformats.org/officeDocument/2006/relationships/webSettings" Target="webSettings.xml"/><Relationship Id="rId9" Type="http://schemas.openxmlformats.org/officeDocument/2006/relationships/hyperlink" Target="https://urait.ru/bcode/511737" TargetMode="External"/><Relationship Id="rId14" Type="http://schemas.openxmlformats.org/officeDocument/2006/relationships/hyperlink" Target="http://school-collection.ed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2940</Words>
  <Characters>16764</Characters>
  <Application>Microsoft Office Word</Application>
  <DocSecurity>4</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Я</cp:lastModifiedBy>
  <cp:revision>2</cp:revision>
  <cp:lastPrinted>2023-05-17T08:56:00Z</cp:lastPrinted>
  <dcterms:created xsi:type="dcterms:W3CDTF">2024-05-12T20:51:00Z</dcterms:created>
  <dcterms:modified xsi:type="dcterms:W3CDTF">2024-05-12T20:51:00Z</dcterms:modified>
</cp:coreProperties>
</file>