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bookmarkStart w:id="0" w:name="_GoBack"/>
      <w:bookmarkEnd w:id="0"/>
      <w:r w:rsidRPr="00144BB0">
        <w:rPr>
          <w:rFonts w:ascii="Times New Roman" w:hAnsi="Times New Roman" w:cs="Times New Roman"/>
          <w:b/>
          <w:caps/>
          <w:sz w:val="28"/>
          <w:szCs w:val="28"/>
        </w:rPr>
        <w:t>МИНИСТЕРСТВО ОБРАЗОВАНИЯ, НАУКИ И МОЛОДЕЖИ</w:t>
      </w:r>
    </w:p>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rsidR="001F67FE" w:rsidRPr="00441513" w:rsidRDefault="001F67FE" w:rsidP="001F67FE">
      <w:pPr>
        <w:spacing w:before="39" w:line="273" w:lineRule="auto"/>
        <w:ind w:left="617" w:right="523"/>
        <w:jc w:val="cente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1F67FE" w:rsidRPr="009718C8" w:rsidTr="00C41427">
        <w:tc>
          <w:tcPr>
            <w:tcW w:w="5778" w:type="dxa"/>
          </w:tcPr>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caps/>
                <w:sz w:val="24"/>
                <w:szCs w:val="24"/>
              </w:rPr>
              <w:t xml:space="preserve">________________ </w:t>
            </w:r>
            <w:r w:rsidR="00A20E74">
              <w:rPr>
                <w:rFonts w:ascii="Times New Roman" w:hAnsi="Times New Roman" w:cs="Times New Roman"/>
                <w:caps/>
                <w:sz w:val="24"/>
                <w:szCs w:val="24"/>
              </w:rPr>
              <w:t>К</w:t>
            </w:r>
            <w:r w:rsidR="00A20E74">
              <w:rPr>
                <w:rFonts w:ascii="Times New Roman" w:hAnsi="Times New Roman" w:cs="Times New Roman"/>
                <w:sz w:val="24"/>
                <w:szCs w:val="24"/>
              </w:rPr>
              <w:t>азак</w:t>
            </w:r>
            <w:r w:rsidR="00A20E74">
              <w:rPr>
                <w:rFonts w:ascii="Times New Roman" w:hAnsi="Times New Roman" w:cs="Times New Roman"/>
                <w:caps/>
                <w:sz w:val="24"/>
                <w:szCs w:val="24"/>
              </w:rPr>
              <w:t xml:space="preserve"> С.В.</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РабочаяПРОГРАММа УЧЕБНОЙ ДИСЦИПЛИНЫ</w:t>
      </w:r>
    </w:p>
    <w:p w:rsidR="001F67FE" w:rsidRPr="00441513" w:rsidRDefault="001F67FE" w:rsidP="001F67FE">
      <w:pPr>
        <w:spacing w:before="1"/>
        <w:rPr>
          <w:rFonts w:ascii="Times New Roman" w:hAnsi="Times New Roman" w:cs="Times New Roman"/>
          <w:b/>
          <w:sz w:val="24"/>
          <w:szCs w:val="24"/>
        </w:rPr>
      </w:pPr>
    </w:p>
    <w:p w:rsidR="001F67FE" w:rsidRDefault="001F67FE" w:rsidP="001F67FE">
      <w:pPr>
        <w:pStyle w:val="21"/>
        <w:ind w:left="617" w:right="523"/>
        <w:rPr>
          <w:b/>
          <w:lang w:val="uk-UA"/>
        </w:rPr>
      </w:pPr>
      <w:r>
        <w:rPr>
          <w:b/>
          <w:lang w:val="uk-UA"/>
        </w:rPr>
        <w:t>ОУД.0</w:t>
      </w:r>
      <w:r w:rsidR="0027675C">
        <w:rPr>
          <w:b/>
          <w:lang w:val="uk-UA"/>
        </w:rPr>
        <w:t xml:space="preserve">2 </w:t>
      </w:r>
      <w:proofErr w:type="spellStart"/>
      <w:r w:rsidR="0027675C">
        <w:rPr>
          <w:b/>
          <w:lang w:val="uk-UA"/>
        </w:rPr>
        <w:t>Литература</w:t>
      </w:r>
      <w:proofErr w:type="spellEnd"/>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Pr="00441513" w:rsidRDefault="001F67FE" w:rsidP="001F67FE">
      <w:pPr>
        <w:spacing w:before="8"/>
        <w:rPr>
          <w:rFonts w:ascii="Times New Roman" w:hAnsi="Times New Roman" w:cs="Times New Roman"/>
          <w:i/>
          <w:sz w:val="24"/>
          <w:szCs w:val="24"/>
        </w:rPr>
      </w:pPr>
    </w:p>
    <w:p w:rsidR="001F67FE" w:rsidRPr="00DF148C" w:rsidRDefault="001F67FE" w:rsidP="00DF148C">
      <w:pPr>
        <w:pStyle w:val="a3"/>
        <w:ind w:left="615" w:right="523"/>
        <w:jc w:val="center"/>
        <w:rPr>
          <w:i/>
        </w:rPr>
        <w:sectPr w:rsidR="001F67FE" w:rsidRPr="00DF148C" w:rsidSect="00C41427">
          <w:pgSz w:w="11910" w:h="16840"/>
          <w:pgMar w:top="1040" w:right="260" w:bottom="280" w:left="1300" w:header="720" w:footer="720" w:gutter="0"/>
          <w:cols w:space="720"/>
          <w:titlePg/>
          <w:docGrid w:linePitch="272"/>
        </w:sectPr>
      </w:pPr>
      <w:r>
        <w:rPr>
          <w:i/>
        </w:rPr>
        <w:t>202</w:t>
      </w:r>
      <w:r w:rsidR="00DF148C">
        <w:rPr>
          <w:i/>
        </w:rPr>
        <w:t>4</w:t>
      </w:r>
    </w:p>
    <w:p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 xml:space="preserve">Рабочая программа учебной дисциплины </w:t>
      </w:r>
      <w:r w:rsidR="0027675C">
        <w:rPr>
          <w:rFonts w:ascii="Times New Roman" w:hAnsi="Times New Roman" w:cs="Times New Roman"/>
          <w:sz w:val="24"/>
          <w:szCs w:val="24"/>
        </w:rPr>
        <w:t>«Литература»</w:t>
      </w:r>
      <w:r w:rsidRPr="00032D75">
        <w:rPr>
          <w:rFonts w:ascii="Times New Roman" w:hAnsi="Times New Roman" w:cs="Times New Roman"/>
          <w:sz w:val="24"/>
          <w:szCs w:val="24"/>
        </w:rPr>
        <w:t xml:space="preserve"> разработана на основании: </w:t>
      </w:r>
    </w:p>
    <w:p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w:t>
      </w:r>
      <w:r w:rsidR="00BE13EB">
        <w:rPr>
          <w:rFonts w:ascii="Times New Roman" w:hAnsi="Times New Roman" w:cs="Times New Roman"/>
          <w:sz w:val="24"/>
          <w:szCs w:val="24"/>
        </w:rPr>
        <w:t xml:space="preserve"> с изменениями и дополнениями</w:t>
      </w:r>
      <w:r w:rsidRPr="00032D75">
        <w:rPr>
          <w:rFonts w:ascii="Times New Roman" w:hAnsi="Times New Roman" w:cs="Times New Roman"/>
          <w:sz w:val="24"/>
          <w:szCs w:val="24"/>
        </w:rPr>
        <w:t xml:space="preserve">, </w:t>
      </w:r>
    </w:p>
    <w:p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DF148C" w:rsidRPr="00226AA1" w:rsidRDefault="00DF148C" w:rsidP="00DF148C">
      <w:pPr>
        <w:shd w:val="clear" w:color="auto" w:fill="FFFFFF"/>
        <w:ind w:firstLine="709"/>
        <w:jc w:val="both"/>
        <w:rPr>
          <w:rFonts w:ascii="Times New Roman" w:hAnsi="Times New Roman" w:cs="Times New Roman"/>
          <w:sz w:val="24"/>
          <w:szCs w:val="24"/>
        </w:rPr>
      </w:pPr>
      <w:r w:rsidRPr="00226AA1">
        <w:rPr>
          <w:rFonts w:ascii="Times New Roman" w:hAnsi="Times New Roman" w:cs="Times New Roman"/>
          <w:spacing w:val="-2"/>
          <w:sz w:val="24"/>
          <w:szCs w:val="24"/>
          <w:shd w:val="clear" w:color="auto" w:fill="FFFFFF"/>
        </w:rPr>
        <w:t>Приказ Министерства просвещения Российской Федерации от 18.05.2023 № 371</w:t>
      </w:r>
      <w:r w:rsidR="00393F8E">
        <w:rPr>
          <w:rFonts w:ascii="Times New Roman" w:hAnsi="Times New Roman" w:cs="Times New Roman"/>
          <w:spacing w:val="-2"/>
          <w:sz w:val="24"/>
          <w:szCs w:val="24"/>
          <w:shd w:val="clear" w:color="auto" w:fill="FFFFFF"/>
        </w:rPr>
        <w:t>«</w:t>
      </w:r>
      <w:r w:rsidRPr="00226AA1">
        <w:rPr>
          <w:rFonts w:ascii="Times New Roman" w:hAnsi="Times New Roman" w:cs="Times New Roman"/>
          <w:spacing w:val="-2"/>
          <w:sz w:val="24"/>
          <w:szCs w:val="24"/>
          <w:shd w:val="clear" w:color="auto" w:fill="FFFFFF"/>
        </w:rPr>
        <w:t>Об утверждении федеральной образовательной программы среднего общего образования</w:t>
      </w:r>
      <w:r w:rsidR="00393F8E">
        <w:rPr>
          <w:rFonts w:ascii="Times New Roman" w:hAnsi="Times New Roman" w:cs="Times New Roman"/>
          <w:spacing w:val="-2"/>
          <w:sz w:val="24"/>
          <w:szCs w:val="24"/>
          <w:shd w:val="clear" w:color="auto" w:fill="FFFFFF"/>
        </w:rPr>
        <w:t>»</w:t>
      </w:r>
      <w:r w:rsidRPr="00226AA1">
        <w:rPr>
          <w:rFonts w:ascii="Times New Roman" w:hAnsi="Times New Roman" w:cs="Times New Roman"/>
          <w:sz w:val="24"/>
          <w:szCs w:val="24"/>
        </w:rPr>
        <w:t xml:space="preserve">, </w:t>
      </w:r>
    </w:p>
    <w:p w:rsidR="00DF148C" w:rsidRPr="00226AA1" w:rsidRDefault="00DF148C" w:rsidP="00DF148C">
      <w:pPr>
        <w:shd w:val="clear" w:color="auto" w:fill="FFFFFF"/>
        <w:ind w:firstLine="709"/>
        <w:jc w:val="both"/>
        <w:rPr>
          <w:rFonts w:ascii="Times New Roman" w:hAnsi="Times New Roman" w:cs="Times New Roman"/>
          <w:sz w:val="24"/>
          <w:szCs w:val="24"/>
        </w:rPr>
      </w:pPr>
      <w:r w:rsidRPr="00226AA1">
        <w:rPr>
          <w:rFonts w:ascii="Times New Roman" w:hAnsi="Times New Roman" w:cs="Times New Roman"/>
          <w:sz w:val="24"/>
          <w:szCs w:val="24"/>
        </w:rPr>
        <w:t xml:space="preserve">-Приказа Минпросвещения России от </w:t>
      </w:r>
      <w:r w:rsidR="00393F8E">
        <w:rPr>
          <w:rFonts w:ascii="Times New Roman" w:eastAsia="Times New Roman" w:hAnsi="Times New Roman" w:cs="Times New Roman"/>
          <w:sz w:val="24"/>
          <w:szCs w:val="24"/>
        </w:rPr>
        <w:t xml:space="preserve">10.07.2023 г. №519 </w:t>
      </w:r>
      <w:r w:rsidRPr="00226AA1">
        <w:rPr>
          <w:rFonts w:ascii="Times New Roman" w:hAnsi="Times New Roman" w:cs="Times New Roman"/>
          <w:sz w:val="24"/>
          <w:szCs w:val="24"/>
        </w:rPr>
        <w:t>«Об утверждении федерального государственного образовательного стандарта среднего профессионального образования по специальности 09.02.06 Сетевое системное администрирование»;</w:t>
      </w:r>
    </w:p>
    <w:p w:rsidR="00F571AC" w:rsidRPr="00F86932"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с учетом:</w:t>
      </w:r>
    </w:p>
    <w:p w:rsidR="00F571AC" w:rsidRPr="00F86932"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 примерной рабочей программы общеобразовательной дисциплины </w:t>
      </w:r>
      <w:r w:rsidR="0027675C" w:rsidRPr="00BD5B6D">
        <w:rPr>
          <w:rFonts w:ascii="Times New Roman" w:hAnsi="Times New Roman" w:cs="Times New Roman"/>
          <w:i/>
          <w:iCs/>
          <w:sz w:val="24"/>
          <w:szCs w:val="24"/>
        </w:rPr>
        <w:t>«Литература»</w:t>
      </w:r>
      <w:r w:rsidRPr="00F86932">
        <w:rPr>
          <w:rFonts w:ascii="Times New Roman" w:hAnsi="Times New Roman" w:cs="Times New Roman"/>
          <w:sz w:val="24"/>
          <w:szCs w:val="24"/>
        </w:rPr>
        <w:t>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F571AC" w:rsidRPr="00032D75"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-методики преподавания общеобразовательной дисциплины </w:t>
      </w:r>
      <w:r w:rsidR="0027675C" w:rsidRPr="00BD5B6D">
        <w:rPr>
          <w:rFonts w:ascii="Times New Roman" w:hAnsi="Times New Roman" w:cs="Times New Roman"/>
          <w:i/>
          <w:iCs/>
          <w:sz w:val="24"/>
          <w:szCs w:val="24"/>
        </w:rPr>
        <w:t>«</w:t>
      </w:r>
      <w:proofErr w:type="gramStart"/>
      <w:r w:rsidR="0027675C" w:rsidRPr="00BD5B6D">
        <w:rPr>
          <w:rFonts w:ascii="Times New Roman" w:hAnsi="Times New Roman" w:cs="Times New Roman"/>
          <w:i/>
          <w:iCs/>
          <w:sz w:val="24"/>
          <w:szCs w:val="24"/>
        </w:rPr>
        <w:t>Литература»</w:t>
      </w:r>
      <w:r w:rsidRPr="00F86932">
        <w:rPr>
          <w:rFonts w:ascii="Times New Roman" w:hAnsi="Times New Roman" w:cs="Times New Roman"/>
          <w:sz w:val="24"/>
          <w:szCs w:val="24"/>
        </w:rPr>
        <w:t>утвержденной</w:t>
      </w:r>
      <w:proofErr w:type="gramEnd"/>
      <w:r w:rsidRPr="00F86932">
        <w:rPr>
          <w:rFonts w:ascii="Times New Roman" w:hAnsi="Times New Roman" w:cs="Times New Roman"/>
          <w:sz w:val="24"/>
          <w:szCs w:val="24"/>
        </w:rPr>
        <w:t xml:space="preserve">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Содержание рабочей программы по дисциплине </w:t>
      </w:r>
      <w:r w:rsidR="0027675C" w:rsidRPr="00BD5B6D">
        <w:rPr>
          <w:rFonts w:ascii="Times New Roman" w:hAnsi="Times New Roman" w:cs="Times New Roman"/>
          <w:i/>
          <w:iCs/>
          <w:sz w:val="24"/>
          <w:szCs w:val="24"/>
        </w:rPr>
        <w:t>«Литература»</w:t>
      </w:r>
      <w:r w:rsidR="00393F8E">
        <w:rPr>
          <w:rFonts w:ascii="Times New Roman" w:hAnsi="Times New Roman" w:cs="Times New Roman"/>
          <w:i/>
          <w:iCs/>
          <w:sz w:val="24"/>
          <w:szCs w:val="24"/>
        </w:rPr>
        <w:t xml:space="preserve"> </w:t>
      </w:r>
      <w:r w:rsidRPr="00032D75">
        <w:rPr>
          <w:rFonts w:ascii="Times New Roman" w:hAnsi="Times New Roman" w:cs="Times New Roman"/>
          <w:sz w:val="24"/>
          <w:szCs w:val="24"/>
        </w:rPr>
        <w:t>разработано на основе:</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-интеграции и преемственности содержания по дисциплине </w:t>
      </w:r>
      <w:r w:rsidR="0027675C">
        <w:rPr>
          <w:rFonts w:ascii="Times New Roman" w:hAnsi="Times New Roman" w:cs="Times New Roman"/>
          <w:sz w:val="24"/>
          <w:szCs w:val="24"/>
        </w:rPr>
        <w:t>«Литература»</w:t>
      </w:r>
      <w:r w:rsidRPr="00032D75">
        <w:rPr>
          <w:rFonts w:ascii="Times New Roman" w:hAnsi="Times New Roman" w:cs="Times New Roman"/>
          <w:sz w:val="24"/>
          <w:szCs w:val="24"/>
        </w:rPr>
        <w:t xml:space="preserve"> и содержания учебных дисциплин и профессиональных модулей ФГОС СПО.</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Разработчики: </w:t>
      </w:r>
      <w:r w:rsidR="00756021">
        <w:rPr>
          <w:rFonts w:ascii="Times New Roman" w:hAnsi="Times New Roman" w:cs="Times New Roman"/>
          <w:sz w:val="24"/>
          <w:szCs w:val="24"/>
        </w:rPr>
        <w:t>Ерохина Анна Владимировна</w:t>
      </w:r>
      <w:r w:rsidRPr="00032D75">
        <w:rPr>
          <w:rFonts w:ascii="Times New Roman" w:hAnsi="Times New Roman" w:cs="Times New Roman"/>
          <w:sz w:val="24"/>
          <w:szCs w:val="24"/>
        </w:rPr>
        <w:t>, преподаватель</w:t>
      </w:r>
    </w:p>
    <w:p w:rsidR="001F67FE" w:rsidRPr="00032D75" w:rsidRDefault="001F67FE" w:rsidP="001F67FE">
      <w:pPr>
        <w:spacing w:line="0" w:lineRule="atLeast"/>
        <w:ind w:left="980"/>
        <w:rPr>
          <w:rFonts w:ascii="Times New Roman" w:eastAsia="Times New Roman" w:hAnsi="Times New Roman"/>
          <w:sz w:val="24"/>
        </w:rPr>
      </w:pPr>
    </w:p>
    <w:p w:rsidR="001F67FE" w:rsidRPr="00032D75" w:rsidRDefault="001F67FE" w:rsidP="001F67FE">
      <w:pPr>
        <w:spacing w:line="0" w:lineRule="atLeast"/>
        <w:ind w:left="980"/>
        <w:rPr>
          <w:rFonts w:ascii="Times New Roman" w:eastAsia="Times New Roman" w:hAnsi="Times New Roman"/>
          <w:sz w:val="24"/>
        </w:rPr>
      </w:pPr>
    </w:p>
    <w:p w:rsidR="001F67FE" w:rsidRPr="00032D75" w:rsidRDefault="001F67FE" w:rsidP="001F67FE">
      <w:pPr>
        <w:spacing w:line="0" w:lineRule="atLeast"/>
        <w:ind w:left="980"/>
        <w:rPr>
          <w:rFonts w:ascii="Times New Roman" w:eastAsia="Times New Roman" w:hAnsi="Times New Roman"/>
          <w:sz w:val="24"/>
        </w:rPr>
      </w:pPr>
    </w:p>
    <w:tbl>
      <w:tblPr>
        <w:tblW w:w="0" w:type="auto"/>
        <w:tblInd w:w="108" w:type="dxa"/>
        <w:tblLook w:val="04A0" w:firstRow="1" w:lastRow="0" w:firstColumn="1" w:lastColumn="0" w:noHBand="0" w:noVBand="1"/>
      </w:tblPr>
      <w:tblGrid>
        <w:gridCol w:w="5095"/>
        <w:gridCol w:w="4087"/>
      </w:tblGrid>
      <w:tr w:rsidR="001F67FE" w:rsidRPr="00032D75" w:rsidTr="00C41427">
        <w:tc>
          <w:tcPr>
            <w:tcW w:w="5284" w:type="dxa"/>
          </w:tcPr>
          <w:p w:rsidR="001F67FE" w:rsidRPr="00032D75" w:rsidRDefault="001F67FE" w:rsidP="00C41427">
            <w:pPr>
              <w:rPr>
                <w:rFonts w:ascii="Times New Roman" w:hAnsi="Times New Roman" w:cs="Times New Roman"/>
                <w:sz w:val="24"/>
                <w:szCs w:val="24"/>
              </w:rPr>
            </w:pPr>
            <w:bookmarkStart w:id="1" w:name="_Hlk132720038"/>
            <w:r w:rsidRPr="00032D75">
              <w:rPr>
                <w:rFonts w:ascii="Times New Roman" w:hAnsi="Times New Roman" w:cs="Times New Roman"/>
                <w:sz w:val="24"/>
                <w:szCs w:val="24"/>
              </w:rPr>
              <w:t xml:space="preserve">Рассмотрено и одобрено на заседании </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rsidR="00756021" w:rsidRDefault="00756021"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общеобразовательных дисциплин</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1F67FE" w:rsidRPr="00032D75" w:rsidRDefault="00756021" w:rsidP="00A20E74">
            <w:pPr>
              <w:ind w:firstLine="2336"/>
              <w:rPr>
                <w:rFonts w:ascii="Times New Roman" w:hAnsi="Times New Roman" w:cs="Times New Roman"/>
                <w:sz w:val="24"/>
                <w:szCs w:val="24"/>
              </w:rPr>
            </w:pPr>
            <w:r>
              <w:rPr>
                <w:rFonts w:ascii="Times New Roman" w:hAnsi="Times New Roman" w:cs="Times New Roman"/>
                <w:sz w:val="24"/>
                <w:szCs w:val="24"/>
              </w:rPr>
              <w:t>Зимина Ю.А.</w:t>
            </w:r>
          </w:p>
        </w:tc>
        <w:tc>
          <w:tcPr>
            <w:tcW w:w="4287" w:type="dxa"/>
          </w:tcPr>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Согласовано на заседании предметной цикловой комиссии</w:t>
            </w:r>
          </w:p>
          <w:p w:rsidR="00756021" w:rsidRPr="00032D75" w:rsidRDefault="00756021" w:rsidP="00756021">
            <w:pPr>
              <w:rPr>
                <w:rFonts w:ascii="Times New Roman" w:hAnsi="Times New Roman" w:cs="Times New Roman"/>
                <w:sz w:val="24"/>
                <w:szCs w:val="24"/>
              </w:rPr>
            </w:pPr>
            <w:r>
              <w:rPr>
                <w:rFonts w:ascii="Times New Roman" w:hAnsi="Times New Roman" w:cs="Times New Roman"/>
                <w:sz w:val="24"/>
                <w:szCs w:val="24"/>
              </w:rPr>
              <w:t xml:space="preserve">информационно-математических </w:t>
            </w:r>
            <w:r w:rsidRPr="00032D75">
              <w:rPr>
                <w:rFonts w:ascii="Times New Roman" w:hAnsi="Times New Roman" w:cs="Times New Roman"/>
                <w:sz w:val="24"/>
                <w:szCs w:val="24"/>
              </w:rPr>
              <w:t>дисциплин</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rsidR="001F67FE" w:rsidRPr="00032D75" w:rsidRDefault="00370383" w:rsidP="00C41427">
            <w:pPr>
              <w:rPr>
                <w:rFonts w:ascii="Times New Roman" w:hAnsi="Times New Roman" w:cs="Times New Roman"/>
                <w:sz w:val="24"/>
                <w:szCs w:val="24"/>
              </w:rPr>
            </w:pPr>
            <w:r>
              <w:rPr>
                <w:rFonts w:ascii="Times New Roman" w:hAnsi="Times New Roman" w:cs="Times New Roman"/>
                <w:sz w:val="24"/>
                <w:szCs w:val="24"/>
              </w:rPr>
              <w:t>Председатель ПЦК ____________</w:t>
            </w:r>
            <w:r w:rsidR="001F67FE" w:rsidRPr="00032D75">
              <w:rPr>
                <w:rFonts w:ascii="Times New Roman" w:hAnsi="Times New Roman" w:cs="Times New Roman"/>
                <w:sz w:val="24"/>
                <w:szCs w:val="24"/>
              </w:rPr>
              <w:t>__</w:t>
            </w:r>
          </w:p>
          <w:p w:rsidR="001F67FE" w:rsidRPr="00032D75" w:rsidRDefault="00756021" w:rsidP="00C41427">
            <w:pPr>
              <w:ind w:firstLine="1878"/>
              <w:rPr>
                <w:rFonts w:ascii="Times New Roman" w:hAnsi="Times New Roman" w:cs="Times New Roman"/>
                <w:sz w:val="24"/>
                <w:szCs w:val="24"/>
              </w:rPr>
            </w:pPr>
            <w:r>
              <w:rPr>
                <w:rFonts w:ascii="Times New Roman" w:hAnsi="Times New Roman" w:cs="Times New Roman"/>
                <w:sz w:val="24"/>
                <w:szCs w:val="24"/>
              </w:rPr>
              <w:t>Жижко А.А.</w:t>
            </w:r>
          </w:p>
        </w:tc>
      </w:tr>
      <w:tr w:rsidR="001F67FE" w:rsidRPr="00032D75" w:rsidTr="00C41427">
        <w:tc>
          <w:tcPr>
            <w:tcW w:w="5284" w:type="dxa"/>
          </w:tcPr>
          <w:p w:rsidR="001F67FE" w:rsidRPr="00032D75" w:rsidRDefault="001F67FE" w:rsidP="00C41427">
            <w:pPr>
              <w:rPr>
                <w:rFonts w:ascii="Times New Roman" w:hAnsi="Times New Roman" w:cs="Times New Roman"/>
                <w:sz w:val="24"/>
                <w:szCs w:val="24"/>
              </w:rPr>
            </w:pPr>
          </w:p>
        </w:tc>
        <w:tc>
          <w:tcPr>
            <w:tcW w:w="4287" w:type="dxa"/>
          </w:tcPr>
          <w:p w:rsidR="001F67FE" w:rsidRPr="00032D75" w:rsidRDefault="001F67FE" w:rsidP="00C41427">
            <w:pPr>
              <w:rPr>
                <w:rFonts w:ascii="Times New Roman" w:hAnsi="Times New Roman" w:cs="Times New Roman"/>
                <w:sz w:val="24"/>
                <w:szCs w:val="24"/>
              </w:rPr>
            </w:pPr>
          </w:p>
        </w:tc>
      </w:tr>
      <w:tr w:rsidR="001F67FE" w:rsidRPr="00032D75" w:rsidTr="00C41427">
        <w:tc>
          <w:tcPr>
            <w:tcW w:w="5284" w:type="dxa"/>
          </w:tcPr>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СОГЛАСОВАНО</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___________________</w:t>
            </w:r>
            <w:r w:rsidR="00A20E74">
              <w:rPr>
                <w:rFonts w:ascii="Times New Roman" w:hAnsi="Times New Roman" w:cs="Times New Roman"/>
                <w:sz w:val="24"/>
                <w:szCs w:val="24"/>
              </w:rPr>
              <w:t>Казак С.В.</w:t>
            </w:r>
          </w:p>
          <w:p w:rsidR="001F67FE" w:rsidRPr="00032D75" w:rsidRDefault="001F67FE" w:rsidP="00C41427">
            <w:pPr>
              <w:rPr>
                <w:rFonts w:ascii="Times New Roman" w:hAnsi="Times New Roman" w:cs="Times New Roman"/>
                <w:sz w:val="24"/>
                <w:szCs w:val="24"/>
              </w:rPr>
            </w:pPr>
          </w:p>
        </w:tc>
        <w:tc>
          <w:tcPr>
            <w:tcW w:w="4287" w:type="dxa"/>
          </w:tcPr>
          <w:p w:rsidR="001F67FE" w:rsidRPr="00032D75" w:rsidRDefault="001F67FE" w:rsidP="00C41427">
            <w:pPr>
              <w:rPr>
                <w:rFonts w:ascii="Times New Roman" w:hAnsi="Times New Roman" w:cs="Times New Roman"/>
                <w:sz w:val="24"/>
                <w:szCs w:val="24"/>
              </w:rPr>
            </w:pPr>
          </w:p>
        </w:tc>
      </w:tr>
    </w:tbl>
    <w:bookmarkEnd w:id="1"/>
    <w:p w:rsidR="001F67FE" w:rsidRPr="009A4FC3" w:rsidRDefault="001F67FE" w:rsidP="001F67FE">
      <w:pPr>
        <w:spacing w:after="200" w:line="276" w:lineRule="auto"/>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889" w:type="dxa"/>
        <w:tblInd w:w="-108" w:type="dxa"/>
        <w:tblLook w:val="04A0" w:firstRow="1" w:lastRow="0" w:firstColumn="1" w:lastColumn="0" w:noHBand="0" w:noVBand="1"/>
      </w:tblPr>
      <w:tblGrid>
        <w:gridCol w:w="739"/>
        <w:gridCol w:w="8158"/>
        <w:gridCol w:w="992"/>
      </w:tblGrid>
      <w:tr w:rsidR="00BD5B6D" w:rsidRPr="00BD5B6D"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rsidR="001F67FE" w:rsidRPr="007B66C9" w:rsidRDefault="001F67FE" w:rsidP="00C41427">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rsidR="001F67FE" w:rsidRPr="007B66C9" w:rsidRDefault="001F67FE" w:rsidP="00C41427">
            <w:pPr>
              <w:suppressAutoHyphens/>
              <w:rPr>
                <w:rFonts w:ascii="Times New Roman" w:hAnsi="Times New Roman"/>
                <w:bCs/>
                <w:sz w:val="28"/>
                <w:szCs w:val="28"/>
              </w:rPr>
            </w:pPr>
          </w:p>
        </w:tc>
        <w:tc>
          <w:tcPr>
            <w:tcW w:w="992" w:type="dxa"/>
            <w:shd w:val="clear" w:color="auto" w:fill="auto"/>
          </w:tcPr>
          <w:p w:rsidR="001F67FE" w:rsidRPr="00BD5B6D" w:rsidRDefault="00EF01B2" w:rsidP="00C41427">
            <w:pPr>
              <w:suppressAutoHyphens/>
              <w:jc w:val="right"/>
              <w:rPr>
                <w:rFonts w:ascii="Times New Roman" w:hAnsi="Times New Roman"/>
                <w:b/>
                <w:sz w:val="28"/>
                <w:szCs w:val="28"/>
              </w:rPr>
            </w:pPr>
            <w:r w:rsidRPr="00BD5B6D">
              <w:rPr>
                <w:rFonts w:ascii="Times New Roman" w:hAnsi="Times New Roman"/>
                <w:b/>
                <w:sz w:val="28"/>
                <w:szCs w:val="28"/>
              </w:rPr>
              <w:t>4</w:t>
            </w:r>
          </w:p>
        </w:tc>
      </w:tr>
      <w:tr w:rsidR="00BD5B6D" w:rsidRPr="00BD5B6D"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992" w:type="dxa"/>
            <w:shd w:val="clear" w:color="auto" w:fill="auto"/>
          </w:tcPr>
          <w:p w:rsidR="001F67FE" w:rsidRPr="00BD5B6D" w:rsidRDefault="00BD5B6D" w:rsidP="00C41427">
            <w:pPr>
              <w:suppressAutoHyphens/>
              <w:jc w:val="right"/>
              <w:rPr>
                <w:rFonts w:ascii="Times New Roman" w:hAnsi="Times New Roman"/>
                <w:b/>
                <w:sz w:val="28"/>
                <w:szCs w:val="28"/>
              </w:rPr>
            </w:pPr>
            <w:r w:rsidRPr="00BD5B6D">
              <w:rPr>
                <w:rFonts w:ascii="Times New Roman" w:hAnsi="Times New Roman"/>
                <w:b/>
                <w:sz w:val="28"/>
                <w:szCs w:val="28"/>
              </w:rPr>
              <w:t>1</w:t>
            </w:r>
            <w:r w:rsidR="00942174">
              <w:rPr>
                <w:rFonts w:ascii="Times New Roman" w:hAnsi="Times New Roman"/>
                <w:b/>
                <w:sz w:val="28"/>
                <w:szCs w:val="28"/>
              </w:rPr>
              <w:t>1</w:t>
            </w:r>
          </w:p>
        </w:tc>
      </w:tr>
      <w:tr w:rsidR="00BD5B6D" w:rsidRPr="00BD5B6D"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992" w:type="dxa"/>
            <w:shd w:val="clear" w:color="auto" w:fill="auto"/>
          </w:tcPr>
          <w:p w:rsidR="001F67FE" w:rsidRPr="00BD5B6D" w:rsidRDefault="00942174" w:rsidP="00C41427">
            <w:pPr>
              <w:suppressAutoHyphens/>
              <w:jc w:val="right"/>
              <w:rPr>
                <w:rFonts w:ascii="Times New Roman" w:hAnsi="Times New Roman"/>
                <w:b/>
                <w:sz w:val="28"/>
                <w:szCs w:val="28"/>
              </w:rPr>
            </w:pPr>
            <w:r>
              <w:rPr>
                <w:rFonts w:ascii="Times New Roman" w:hAnsi="Times New Roman"/>
                <w:b/>
                <w:sz w:val="28"/>
                <w:szCs w:val="28"/>
              </w:rPr>
              <w:t>28</w:t>
            </w:r>
          </w:p>
        </w:tc>
      </w:tr>
      <w:tr w:rsidR="00BD5B6D" w:rsidRPr="00BD5B6D" w:rsidTr="00EF01B2">
        <w:tc>
          <w:tcPr>
            <w:tcW w:w="9889" w:type="dxa"/>
            <w:gridSpan w:val="3"/>
            <w:shd w:val="clear" w:color="auto" w:fill="auto"/>
          </w:tcPr>
          <w:p w:rsidR="001F67FE" w:rsidRPr="00BD5B6D" w:rsidRDefault="001F67FE" w:rsidP="00C41427">
            <w:pPr>
              <w:suppressAutoHyphens/>
              <w:jc w:val="center"/>
              <w:rPr>
                <w:rFonts w:ascii="Times New Roman" w:hAnsi="Times New Roman"/>
                <w:b/>
                <w:bCs/>
                <w:sz w:val="28"/>
                <w:szCs w:val="28"/>
              </w:rPr>
            </w:pPr>
          </w:p>
        </w:tc>
      </w:tr>
      <w:tr w:rsidR="00BD5B6D" w:rsidRPr="00BD5B6D"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992" w:type="dxa"/>
            <w:shd w:val="clear" w:color="auto" w:fill="auto"/>
          </w:tcPr>
          <w:p w:rsidR="001F67FE" w:rsidRPr="00BD5B6D" w:rsidRDefault="00BD5B6D" w:rsidP="00C41427">
            <w:pPr>
              <w:suppressAutoHyphens/>
              <w:jc w:val="right"/>
              <w:rPr>
                <w:rFonts w:ascii="Times New Roman" w:hAnsi="Times New Roman"/>
                <w:b/>
                <w:sz w:val="28"/>
                <w:szCs w:val="28"/>
              </w:rPr>
            </w:pPr>
            <w:r w:rsidRPr="00BD5B6D">
              <w:rPr>
                <w:rFonts w:ascii="Times New Roman" w:hAnsi="Times New Roman"/>
                <w:b/>
                <w:sz w:val="28"/>
                <w:szCs w:val="28"/>
              </w:rPr>
              <w:t>3</w:t>
            </w:r>
            <w:r w:rsidR="00942174">
              <w:rPr>
                <w:rFonts w:ascii="Times New Roman" w:hAnsi="Times New Roman"/>
                <w:b/>
                <w:sz w:val="28"/>
                <w:szCs w:val="28"/>
              </w:rPr>
              <w:t>0</w:t>
            </w:r>
          </w:p>
        </w:tc>
      </w:tr>
    </w:tbl>
    <w:p w:rsidR="001F67FE" w:rsidRDefault="001F67FE" w:rsidP="001F67FE">
      <w:pPr>
        <w:spacing w:line="0" w:lineRule="atLeast"/>
        <w:rPr>
          <w:rFonts w:ascii="Times New Roman" w:eastAsia="Times New Roman" w:hAnsi="Times New Roman"/>
          <w:sz w:val="24"/>
        </w:rPr>
      </w:pPr>
    </w:p>
    <w:p w:rsidR="001F67FE" w:rsidRDefault="001F67FE" w:rsidP="001F67FE">
      <w:pPr>
        <w:spacing w:line="0" w:lineRule="atLeast"/>
        <w:rPr>
          <w:rFonts w:ascii="Times New Roman" w:eastAsia="Times New Roman" w:hAnsi="Times New Roman"/>
          <w:sz w:val="24"/>
        </w:rPr>
      </w:pPr>
    </w:p>
    <w:p w:rsidR="00D8607A" w:rsidRDefault="00D8607A">
      <w:pPr>
        <w:spacing w:after="160" w:line="259" w:lineRule="auto"/>
      </w:pPr>
      <w:r>
        <w:br w:type="page"/>
      </w:r>
    </w:p>
    <w:p w:rsidR="001F67FE" w:rsidRPr="005A583E" w:rsidRDefault="001F67FE" w:rsidP="00393F8E">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w:t>
      </w:r>
      <w:r w:rsidR="00393F8E">
        <w:rPr>
          <w:rFonts w:ascii="Times New Roman" w:hAnsi="Times New Roman" w:cs="Times New Roman"/>
          <w:b/>
          <w:bCs/>
          <w:sz w:val="24"/>
          <w:szCs w:val="24"/>
        </w:rPr>
        <w:t xml:space="preserve">ей программы учебной дисциплины </w:t>
      </w:r>
      <w:r w:rsidR="0027675C">
        <w:rPr>
          <w:rFonts w:ascii="Times New Roman" w:hAnsi="Times New Roman" w:cs="Times New Roman"/>
          <w:b/>
          <w:bCs/>
          <w:sz w:val="24"/>
          <w:szCs w:val="24"/>
        </w:rPr>
        <w:t>«Литература»</w:t>
      </w:r>
    </w:p>
    <w:p w:rsidR="001F67FE" w:rsidRPr="005A583E" w:rsidRDefault="001F67FE" w:rsidP="00393F8E">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rsidR="001F67FE" w:rsidRDefault="001F67FE" w:rsidP="00393F8E">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Общеобразовательная дисциплина </w:t>
      </w:r>
      <w:r w:rsidR="0027675C">
        <w:rPr>
          <w:rFonts w:ascii="Times New Roman" w:hAnsi="Times New Roman" w:cs="Times New Roman"/>
          <w:sz w:val="24"/>
          <w:szCs w:val="24"/>
        </w:rPr>
        <w:t>«Литература»</w:t>
      </w:r>
      <w:r w:rsidRPr="005A583E">
        <w:rPr>
          <w:rFonts w:ascii="Times New Roman" w:hAnsi="Times New Roman" w:cs="Times New Roman"/>
          <w:sz w:val="24"/>
          <w:szCs w:val="24"/>
        </w:rPr>
        <w:t xml:space="preserve"> является обязательной частью общеобразовательного цикла образовательной программы СПО в соответствии с ФГОС </w:t>
      </w:r>
      <w:r w:rsidR="00370383" w:rsidRPr="00370383">
        <w:rPr>
          <w:rFonts w:ascii="Times New Roman" w:hAnsi="Times New Roman" w:cs="Times New Roman"/>
          <w:sz w:val="24"/>
          <w:szCs w:val="24"/>
        </w:rPr>
        <w:t xml:space="preserve">по специальности </w:t>
      </w:r>
      <w:r w:rsidR="00756021" w:rsidRPr="00370383">
        <w:rPr>
          <w:rFonts w:ascii="Times New Roman" w:hAnsi="Times New Roman" w:cs="Times New Roman"/>
          <w:sz w:val="24"/>
          <w:szCs w:val="24"/>
        </w:rPr>
        <w:t>0</w:t>
      </w:r>
      <w:r w:rsidR="00756021">
        <w:rPr>
          <w:rFonts w:ascii="Times New Roman" w:hAnsi="Times New Roman" w:cs="Times New Roman"/>
          <w:sz w:val="24"/>
          <w:szCs w:val="24"/>
        </w:rPr>
        <w:t>9</w:t>
      </w:r>
      <w:r w:rsidR="00756021" w:rsidRPr="00370383">
        <w:rPr>
          <w:rFonts w:ascii="Times New Roman" w:hAnsi="Times New Roman" w:cs="Times New Roman"/>
          <w:sz w:val="24"/>
          <w:szCs w:val="24"/>
        </w:rPr>
        <w:t>.02.0</w:t>
      </w:r>
      <w:r w:rsidR="00756021">
        <w:rPr>
          <w:rFonts w:ascii="Times New Roman" w:hAnsi="Times New Roman" w:cs="Times New Roman"/>
          <w:sz w:val="24"/>
          <w:szCs w:val="24"/>
        </w:rPr>
        <w:t>6</w:t>
      </w:r>
      <w:r w:rsidR="00393F8E">
        <w:rPr>
          <w:rFonts w:ascii="Times New Roman" w:hAnsi="Times New Roman" w:cs="Times New Roman"/>
          <w:sz w:val="24"/>
          <w:szCs w:val="24"/>
        </w:rPr>
        <w:t xml:space="preserve"> </w:t>
      </w:r>
      <w:r w:rsidR="00756021">
        <w:rPr>
          <w:rFonts w:ascii="Times New Roman" w:hAnsi="Times New Roman" w:cs="Times New Roman"/>
          <w:sz w:val="24"/>
          <w:szCs w:val="24"/>
        </w:rPr>
        <w:t>Сетевое системное администрирование</w:t>
      </w:r>
      <w:r w:rsidR="00370383" w:rsidRPr="00370383">
        <w:rPr>
          <w:rFonts w:ascii="Times New Roman" w:hAnsi="Times New Roman" w:cs="Times New Roman"/>
          <w:sz w:val="24"/>
          <w:szCs w:val="24"/>
        </w:rPr>
        <w:t>, укрупнённая группа 0</w:t>
      </w:r>
      <w:r w:rsidR="00756021">
        <w:rPr>
          <w:rFonts w:ascii="Times New Roman" w:hAnsi="Times New Roman" w:cs="Times New Roman"/>
          <w:sz w:val="24"/>
          <w:szCs w:val="24"/>
        </w:rPr>
        <w:t>9</w:t>
      </w:r>
      <w:r w:rsidR="00370383" w:rsidRPr="00370383">
        <w:rPr>
          <w:rFonts w:ascii="Times New Roman" w:hAnsi="Times New Roman" w:cs="Times New Roman"/>
          <w:sz w:val="24"/>
          <w:szCs w:val="24"/>
        </w:rPr>
        <w:t xml:space="preserve">.00.00 </w:t>
      </w:r>
      <w:r w:rsidR="00756021">
        <w:rPr>
          <w:rFonts w:ascii="Times New Roman" w:hAnsi="Times New Roman" w:cs="Times New Roman"/>
          <w:sz w:val="24"/>
          <w:szCs w:val="24"/>
        </w:rPr>
        <w:t>Информатика и вычислительная техника.</w:t>
      </w:r>
    </w:p>
    <w:p w:rsidR="001F67FE" w:rsidRDefault="001F67FE" w:rsidP="00393F8E">
      <w:pPr>
        <w:spacing w:line="0" w:lineRule="atLeast"/>
        <w:ind w:firstLine="709"/>
        <w:jc w:val="both"/>
        <w:rPr>
          <w:rFonts w:ascii="Times New Roman" w:hAnsi="Times New Roman" w:cs="Times New Roman"/>
          <w:sz w:val="24"/>
          <w:szCs w:val="24"/>
        </w:rPr>
      </w:pPr>
    </w:p>
    <w:p w:rsidR="001F67FE" w:rsidRPr="00344933" w:rsidRDefault="001F67FE" w:rsidP="00393F8E">
      <w:pPr>
        <w:spacing w:line="0" w:lineRule="atLeast"/>
        <w:ind w:firstLine="709"/>
        <w:jc w:val="both"/>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rsidR="001F67FE" w:rsidRPr="00344933" w:rsidRDefault="001F67FE" w:rsidP="00393F8E">
      <w:pPr>
        <w:spacing w:line="0" w:lineRule="atLeast"/>
        <w:ind w:firstLine="709"/>
        <w:jc w:val="both"/>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rsidR="001F67FE" w:rsidRDefault="001F67FE" w:rsidP="00393F8E">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Цель дисциплины</w:t>
      </w:r>
      <w:r w:rsidR="0027675C" w:rsidRPr="00BD5B6D">
        <w:rPr>
          <w:rFonts w:ascii="Times New Roman" w:hAnsi="Times New Roman" w:cs="Times New Roman"/>
          <w:i/>
          <w:iCs/>
          <w:sz w:val="24"/>
          <w:szCs w:val="24"/>
        </w:rPr>
        <w:t>«Литература»</w:t>
      </w:r>
      <w:r w:rsidRPr="00BD5B6D">
        <w:rPr>
          <w:rFonts w:ascii="Times New Roman" w:hAnsi="Times New Roman" w:cs="Times New Roman"/>
          <w:i/>
          <w:iCs/>
          <w:sz w:val="24"/>
          <w:szCs w:val="24"/>
        </w:rPr>
        <w:t>:</w:t>
      </w:r>
    </w:p>
    <w:p w:rsidR="0056459D" w:rsidRDefault="0056459D" w:rsidP="00393F8E">
      <w:pPr>
        <w:spacing w:line="0" w:lineRule="atLeast"/>
        <w:ind w:firstLine="709"/>
        <w:jc w:val="both"/>
        <w:rPr>
          <w:rFonts w:ascii="Times New Roman" w:hAnsi="Times New Roman" w:cs="Times New Roman"/>
          <w:sz w:val="24"/>
          <w:szCs w:val="24"/>
        </w:rPr>
      </w:pPr>
      <w:r w:rsidRPr="0056459D">
        <w:rPr>
          <w:rFonts w:ascii="Times New Roman" w:hAnsi="Times New Roman" w:cs="Times New Roman"/>
          <w:sz w:val="24"/>
          <w:szCs w:val="24"/>
        </w:rPr>
        <w:t>формирование культуры читательского восприятия и понимания литературных текстов, читательской самостоятельности и речевых компетенций.</w:t>
      </w:r>
    </w:p>
    <w:p w:rsidR="001F67FE" w:rsidRDefault="001F67FE" w:rsidP="00393F8E">
      <w:pPr>
        <w:spacing w:line="0" w:lineRule="atLeast"/>
        <w:ind w:firstLine="709"/>
        <w:jc w:val="both"/>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1F67FE" w:rsidRDefault="001F67FE" w:rsidP="00393F8E">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rsidR="001F67FE" w:rsidRDefault="00FF4A16" w:rsidP="001F67FE">
      <w:pPr>
        <w:spacing w:line="0" w:lineRule="atLeast"/>
        <w:rPr>
          <w:rFonts w:ascii="Times New Roman" w:hAnsi="Times New Roman" w:cs="Times New Roman"/>
          <w:sz w:val="24"/>
          <w:szCs w:val="24"/>
        </w:rPr>
      </w:pPr>
      <w:r>
        <w:rPr>
          <w:rFonts w:ascii="Times New Roman" w:hAnsi="Times New Roman" w:cs="Times New Roman"/>
          <w:noProof/>
          <w:sz w:val="24"/>
          <w:szCs w:val="24"/>
        </w:rPr>
        <w:pict>
          <v:rect id="Прямоугольник 1" o:spid="_x0000_s1026" style="position:absolute;margin-left:-6.05pt;margin-top:505.75pt;width:154.05pt;height:13.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mqdoAIAAGMFAAAOAAAAZHJzL2Uyb0RvYy54bWysVEtvEzEQviPxHyzf6WZDHzTqpopaFSFV&#10;bUWLena8drLC6zG28+KExBWJn8CP4IJ49Dds/hFj7yOh5IS4eD07M9+8vvHJ6bJUZC6sK0BnNN3r&#10;USI0h7zQk4y+ubt49oIS55nOmQItMroSjp4Onz45WZiB6MMUVC4sQRDtBguT0an3ZpAkjk9Fydwe&#10;GKFRKcGWzKNoJ0lu2QLRS5X0e73DZAE2Nxa4cA7/ntdKOoz4Ugrur6V0whOVUczNx9PGcxzOZHjC&#10;BhPLzLTgTRrsH7IoWaExaAd1zjwjM1v8BVUW3IID6fc4lAlIWXARa8Bq0t6jam6nzIhYCzbHma5N&#10;7v/B8qv5jSVFjrOjRLMSR1R9WX9Yf65+Vg/rj9XX6qH6sf5U/aq+Vd9JGvq1MG6AbrfmxjaSw2so&#10;filtGb5YFlnGHq+6HoulJxx/pscHh8+PcRQcdelRL+1H0GTjbazzLwWUJFwyanGGsbVsfuk8RkTT&#10;1iQEUzqcDlSRXxRKRSGwR5wpS+YM5z6etCG2rBAleCahmjr/ePMrJWrU10JiXzDjfoweGbnBZJwL&#10;7Q9DPyISWgc3iRl0jukuR+XbZBrb4CYiUzvH3i7HPyN2HjEqaN85l4UGuwsgf9tFru3b6uuaQ/lj&#10;yFdIBwv1njjDLwocwiVz/oZZXAycGy67v8ZDKlhkFJobJVOw73f9D/bIV9RSssBFy6h7N2NWUKJe&#10;aWTycbq/HzYzCvsHR30U7LZmvK3Rs/IMcKbIVswuXoO9V+1VWijv8U0YhaioYppj7Ixyb1vhzNcP&#10;AL4qXIxG0Qy30TB/qW8ND+Chq4Fkd8t7Zk3DRI8cvoJ2KdngESFr2+CpYTTzIIvI1k1fm37jJkfS&#10;NK9OeCq25Wi1eRuHvwEAAP//AwBQSwMEFAAGAAgAAAAhAGeHNQDeAAAADQEAAA8AAABkcnMvZG93&#10;bnJldi54bWxMj8FOwzAQRO9I/IO1SNxax66oSohTRSCkXlO4cHNjk0TY69R22/Tv2Z7guDNPszPV&#10;dvaOnW1MY0AFYlkAs9gFM2Kv4PPjfbEBlrJGo11Aq+BqE2zr+7tKlyZcsLXnfe4ZhWAqtYIh56nk&#10;PHWD9Totw2SRvO8Qvc50xp6bqC8U7h2XRbHmXo9IHwY92dfBdj/7k1fw5hrxFY7Y6F1uj/0YZTtH&#10;qdTjw9y8AMt2zn8w3OpTdaip0yGc0CTmFCyEFISSUQjxBIwQ+bymeYebtNqsgNcV/7+i/gUAAP//&#10;AwBQSwECLQAUAAYACAAAACEAtoM4kv4AAADhAQAAEwAAAAAAAAAAAAAAAAAAAAAAW0NvbnRlbnRf&#10;VHlwZXNdLnhtbFBLAQItABQABgAIAAAAIQA4/SH/1gAAAJQBAAALAAAAAAAAAAAAAAAAAC8BAABf&#10;cmVscy8ucmVsc1BLAQItABQABgAIAAAAIQDtcmqdoAIAAGMFAAAOAAAAAAAAAAAAAAAAAC4CAABk&#10;cnMvZTJvRG9jLnhtbFBLAQItABQABgAIAAAAIQBnhzUA3gAAAA0BAAAPAAAAAAAAAAAAAAAAAPoE&#10;AABkcnMvZG93bnJldi54bWxQSwUGAAAAAAQABADzAAAABQYAAAAA&#10;" fillcolor="white [3201]" strokecolor="white [3212]" strokeweight="1pt"/>
        </w:pict>
      </w:r>
    </w:p>
    <w:tbl>
      <w:tblPr>
        <w:tblStyle w:val="af4"/>
        <w:tblW w:w="10490" w:type="dxa"/>
        <w:tblInd w:w="-601" w:type="dxa"/>
        <w:tblLook w:val="04A0" w:firstRow="1" w:lastRow="0" w:firstColumn="1" w:lastColumn="0" w:noHBand="0" w:noVBand="1"/>
      </w:tblPr>
      <w:tblGrid>
        <w:gridCol w:w="2589"/>
        <w:gridCol w:w="3656"/>
        <w:gridCol w:w="4245"/>
      </w:tblGrid>
      <w:tr w:rsidR="0056459D" w:rsidRPr="0056459D" w:rsidTr="00393F8E">
        <w:tc>
          <w:tcPr>
            <w:tcW w:w="2589" w:type="dxa"/>
            <w:vMerge w:val="restart"/>
          </w:tcPr>
          <w:p w:rsidR="0056459D" w:rsidRPr="0056459D" w:rsidRDefault="0056459D" w:rsidP="00AD6136">
            <w:pPr>
              <w:jc w:val="center"/>
              <w:rPr>
                <w:rFonts w:ascii="Times New Roman" w:hAnsi="Times New Roman" w:cs="Times New Roman"/>
                <w:sz w:val="22"/>
                <w:szCs w:val="22"/>
              </w:rPr>
            </w:pPr>
            <w:r w:rsidRPr="0056459D">
              <w:rPr>
                <w:rFonts w:ascii="Times New Roman" w:hAnsi="Times New Roman" w:cs="Times New Roman"/>
                <w:sz w:val="22"/>
                <w:szCs w:val="22"/>
              </w:rPr>
              <w:t>Общие компетенции</w:t>
            </w:r>
          </w:p>
        </w:tc>
        <w:tc>
          <w:tcPr>
            <w:tcW w:w="7901" w:type="dxa"/>
            <w:gridSpan w:val="2"/>
          </w:tcPr>
          <w:p w:rsidR="0056459D" w:rsidRPr="0056459D" w:rsidRDefault="0056459D" w:rsidP="00AD6136">
            <w:pPr>
              <w:jc w:val="center"/>
              <w:rPr>
                <w:rFonts w:ascii="Times New Roman" w:hAnsi="Times New Roman" w:cs="Times New Roman"/>
                <w:sz w:val="22"/>
                <w:szCs w:val="22"/>
              </w:rPr>
            </w:pPr>
            <w:r w:rsidRPr="0056459D">
              <w:rPr>
                <w:rFonts w:ascii="Times New Roman" w:hAnsi="Times New Roman" w:cs="Times New Roman"/>
                <w:sz w:val="22"/>
                <w:szCs w:val="22"/>
              </w:rPr>
              <w:t>Планируемые результаты</w:t>
            </w:r>
          </w:p>
        </w:tc>
      </w:tr>
      <w:tr w:rsidR="0056459D" w:rsidRPr="0056459D" w:rsidTr="00393F8E">
        <w:tc>
          <w:tcPr>
            <w:tcW w:w="2589" w:type="dxa"/>
            <w:vMerge/>
          </w:tcPr>
          <w:p w:rsidR="0056459D" w:rsidRPr="0056459D" w:rsidRDefault="0056459D" w:rsidP="00AD6136">
            <w:pPr>
              <w:jc w:val="center"/>
              <w:rPr>
                <w:rFonts w:ascii="Times New Roman" w:hAnsi="Times New Roman" w:cs="Times New Roman"/>
                <w:sz w:val="22"/>
                <w:szCs w:val="22"/>
              </w:rPr>
            </w:pPr>
          </w:p>
        </w:tc>
        <w:tc>
          <w:tcPr>
            <w:tcW w:w="3656" w:type="dxa"/>
          </w:tcPr>
          <w:p w:rsidR="0056459D" w:rsidRPr="0056459D" w:rsidRDefault="0056459D" w:rsidP="00AD6136">
            <w:pPr>
              <w:jc w:val="center"/>
              <w:rPr>
                <w:rFonts w:ascii="Times New Roman" w:hAnsi="Times New Roman" w:cs="Times New Roman"/>
                <w:sz w:val="22"/>
                <w:szCs w:val="22"/>
              </w:rPr>
            </w:pPr>
            <w:r w:rsidRPr="0056459D">
              <w:rPr>
                <w:rFonts w:ascii="Times New Roman" w:hAnsi="Times New Roman" w:cs="Times New Roman"/>
                <w:sz w:val="22"/>
                <w:szCs w:val="22"/>
              </w:rPr>
              <w:t xml:space="preserve">Общие </w:t>
            </w:r>
          </w:p>
        </w:tc>
        <w:tc>
          <w:tcPr>
            <w:tcW w:w="4245" w:type="dxa"/>
          </w:tcPr>
          <w:p w:rsidR="0056459D" w:rsidRPr="0056459D" w:rsidRDefault="0056459D" w:rsidP="00393F8E">
            <w:pPr>
              <w:jc w:val="center"/>
              <w:rPr>
                <w:rFonts w:ascii="Times New Roman" w:hAnsi="Times New Roman" w:cs="Times New Roman"/>
                <w:sz w:val="22"/>
                <w:szCs w:val="22"/>
              </w:rPr>
            </w:pPr>
            <w:r w:rsidRPr="0056459D">
              <w:rPr>
                <w:rFonts w:ascii="Times New Roman" w:hAnsi="Times New Roman" w:cs="Times New Roman"/>
                <w:sz w:val="22"/>
                <w:szCs w:val="22"/>
              </w:rPr>
              <w:t>Дисциплинарные</w:t>
            </w:r>
          </w:p>
        </w:tc>
      </w:tr>
      <w:tr w:rsidR="0056459D" w:rsidRPr="0056459D" w:rsidTr="00393F8E">
        <w:tc>
          <w:tcPr>
            <w:tcW w:w="2589" w:type="dxa"/>
          </w:tcPr>
          <w:p w:rsidR="0056459D" w:rsidRPr="0056459D" w:rsidRDefault="0056459D" w:rsidP="00AD6136">
            <w:pPr>
              <w:rPr>
                <w:rFonts w:ascii="Times New Roman" w:hAnsi="Times New Roman" w:cs="Times New Roman"/>
                <w:sz w:val="22"/>
                <w:szCs w:val="22"/>
              </w:rPr>
            </w:pPr>
            <w:r w:rsidRPr="00BD5B6D">
              <w:rPr>
                <w:rFonts w:ascii="Times New Roman" w:hAnsi="Times New Roman" w:cs="Times New Roman"/>
                <w:b/>
                <w:bCs/>
                <w:iCs/>
                <w:sz w:val="22"/>
                <w:szCs w:val="22"/>
              </w:rPr>
              <w:t>ОК 01.</w:t>
            </w:r>
            <w:r w:rsidR="00DF148C" w:rsidRPr="00DF148C">
              <w:rPr>
                <w:rFonts w:ascii="Times New Roman" w:eastAsia="Times New Roman" w:hAnsi="Times New Roman" w:cs="Times New Roman"/>
                <w:color w:val="000000"/>
                <w:sz w:val="22"/>
                <w:szCs w:val="22"/>
              </w:rPr>
              <w:t>Выбирать способы решения задач профессиональной деятельности применительно к различным контекстам</w:t>
            </w:r>
          </w:p>
        </w:tc>
        <w:tc>
          <w:tcPr>
            <w:tcW w:w="3656" w:type="dxa"/>
          </w:tcPr>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В части трудового воспитания:</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готовность к труду, осознание ценности мастерства, трудолюбие;</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6459D" w:rsidRPr="0056459D" w:rsidRDefault="0056459D" w:rsidP="00AD6136">
            <w:pPr>
              <w:jc w:val="both"/>
              <w:rPr>
                <w:rFonts w:ascii="Times New Roman" w:hAnsi="Times New Roman" w:cs="Times New Roman"/>
                <w:strike/>
                <w:color w:val="000000"/>
                <w:sz w:val="22"/>
                <w:szCs w:val="22"/>
                <w:shd w:val="clear" w:color="auto" w:fill="FFFFFF"/>
              </w:rPr>
            </w:pPr>
            <w:r w:rsidRPr="0056459D">
              <w:rPr>
                <w:rFonts w:ascii="Times New Roman" w:hAnsi="Times New Roman" w:cs="Times New Roman"/>
                <w:color w:val="000000"/>
                <w:sz w:val="22"/>
                <w:szCs w:val="22"/>
                <w:shd w:val="clear" w:color="auto" w:fill="FFFFFF"/>
              </w:rPr>
              <w:t>- интерес к различным сферам профессиональной деятельности,</w:t>
            </w:r>
          </w:p>
          <w:p w:rsidR="0056459D" w:rsidRPr="0056459D" w:rsidRDefault="0056459D" w:rsidP="00AD6136">
            <w:pPr>
              <w:jc w:val="both"/>
              <w:rPr>
                <w:rStyle w:val="dt-m"/>
                <w:rFonts w:ascii="Times New Roman" w:hAnsi="Times New Roman" w:cs="Times New Roman"/>
                <w:color w:val="808080"/>
                <w:sz w:val="22"/>
                <w:szCs w:val="22"/>
                <w:shd w:val="clear" w:color="auto" w:fill="FFFFFF"/>
              </w:rPr>
            </w:pPr>
            <w:r w:rsidRPr="0056459D">
              <w:rPr>
                <w:rFonts w:ascii="Times New Roman" w:hAnsi="Times New Roman" w:cs="Times New Roman"/>
                <w:color w:val="000000"/>
                <w:sz w:val="22"/>
                <w:szCs w:val="22"/>
                <w:shd w:val="clear" w:color="auto" w:fill="FFFFFF"/>
              </w:rPr>
              <w:t>Овладение универсальными учебными познавательными действиями:</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Style w:val="dt-m"/>
                <w:rFonts w:ascii="Times New Roman" w:hAnsi="Times New Roman" w:cs="Times New Roman"/>
                <w:color w:val="808080"/>
                <w:sz w:val="22"/>
                <w:szCs w:val="22"/>
                <w:shd w:val="clear" w:color="auto" w:fill="FFFFFF"/>
              </w:rPr>
              <w:t xml:space="preserve"> а) </w:t>
            </w:r>
            <w:r w:rsidRPr="0056459D">
              <w:rPr>
                <w:rFonts w:ascii="Times New Roman" w:hAnsi="Times New Roman" w:cs="Times New Roman"/>
                <w:color w:val="000000"/>
                <w:sz w:val="22"/>
                <w:szCs w:val="22"/>
                <w:shd w:val="clear" w:color="auto" w:fill="FFFFFF"/>
              </w:rPr>
              <w:t>базовые логические действия:</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xml:space="preserve">- самостоятельно формулировать и актуализировать проблему, рассматривать ее всесторонне; </w:t>
            </w:r>
          </w:p>
          <w:p w:rsidR="0056459D" w:rsidRPr="0056459D" w:rsidRDefault="0056459D" w:rsidP="00AD6136">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 xml:space="preserve">- устанавливать существенный признак или основания для сравнения, классификации и обобщения; </w:t>
            </w:r>
          </w:p>
          <w:p w:rsidR="0056459D" w:rsidRPr="0056459D" w:rsidRDefault="0056459D" w:rsidP="00AD6136">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 определять цели деятельности, задавать параметры и критерии их достижения;</w:t>
            </w:r>
          </w:p>
          <w:p w:rsidR="0056459D" w:rsidRPr="0056459D" w:rsidRDefault="0056459D" w:rsidP="00AD6136">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 xml:space="preserve">- выявлять закономерности и противоречия в рассматриваемых явлениях; </w:t>
            </w:r>
          </w:p>
          <w:p w:rsidR="0056459D" w:rsidRPr="0056459D" w:rsidRDefault="0056459D" w:rsidP="00AD6136">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t>- развивать креативное мышление при решении жизненных проблем</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Style w:val="dt-m"/>
                <w:rFonts w:ascii="Times New Roman" w:hAnsi="Times New Roman" w:cs="Times New Roman"/>
                <w:color w:val="808080"/>
                <w:sz w:val="22"/>
                <w:szCs w:val="22"/>
                <w:shd w:val="clear" w:color="auto" w:fill="FFFFFF"/>
              </w:rPr>
              <w:t>б)</w:t>
            </w:r>
            <w:r w:rsidRPr="0056459D">
              <w:rPr>
                <w:rFonts w:ascii="Times New Roman" w:hAnsi="Times New Roman" w:cs="Times New Roman"/>
                <w:color w:val="000000"/>
                <w:sz w:val="22"/>
                <w:szCs w:val="22"/>
                <w:shd w:val="clear" w:color="auto" w:fill="FFFFFF"/>
              </w:rPr>
              <w:t> базовые исследовательские действия:</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владеть навыками учебно-</w:t>
            </w:r>
            <w:r w:rsidRPr="0056459D">
              <w:rPr>
                <w:rFonts w:ascii="Times New Roman" w:hAnsi="Times New Roman" w:cs="Times New Roman"/>
                <w:color w:val="000000"/>
                <w:sz w:val="22"/>
                <w:szCs w:val="22"/>
              </w:rPr>
              <w:lastRenderedPageBreak/>
              <w:t>исследовательской и проектной деятельности, навыками разрешения проблем;</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56459D" w:rsidRPr="0056459D" w:rsidRDefault="0056459D" w:rsidP="00AD6136">
            <w:pPr>
              <w:shd w:val="clear" w:color="auto" w:fill="FFFFFF"/>
              <w:jc w:val="both"/>
              <w:textAlignment w:val="baseline"/>
              <w:rPr>
                <w:rFonts w:ascii="Times New Roman" w:hAnsi="Times New Roman" w:cs="Times New Roman"/>
                <w:iCs/>
                <w:sz w:val="22"/>
                <w:szCs w:val="22"/>
              </w:rPr>
            </w:pPr>
            <w:r w:rsidRPr="0056459D">
              <w:rPr>
                <w:rFonts w:ascii="Times New Roman" w:hAnsi="Times New Roman" w:cs="Times New Roman"/>
                <w:color w:val="000000"/>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уметь переносить знания в познавательную и практическую области жизнедеятельности;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уметь интегрировать знания из разных предметных областей;</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выдвигать новые идеи, предлагать оригинальные подходы и решения;</w:t>
            </w:r>
          </w:p>
          <w:p w:rsidR="0056459D" w:rsidRPr="0056459D" w:rsidRDefault="0056459D" w:rsidP="00AD6136">
            <w:pPr>
              <w:shd w:val="clear" w:color="auto" w:fill="FFFFFF"/>
              <w:jc w:val="both"/>
              <w:textAlignment w:val="baseline"/>
              <w:rPr>
                <w:rFonts w:ascii="Times New Roman" w:hAnsi="Times New Roman" w:cs="Times New Roman"/>
                <w:strike/>
                <w:sz w:val="22"/>
                <w:szCs w:val="22"/>
              </w:rPr>
            </w:pPr>
            <w:r w:rsidRPr="0056459D">
              <w:rPr>
                <w:rFonts w:ascii="Times New Roman" w:hAnsi="Times New Roman" w:cs="Times New Roman"/>
                <w:color w:val="000000"/>
                <w:sz w:val="22"/>
                <w:szCs w:val="22"/>
              </w:rPr>
              <w:t xml:space="preserve">- способность их использования в познавательной и социальной практике </w:t>
            </w:r>
          </w:p>
        </w:tc>
        <w:tc>
          <w:tcPr>
            <w:tcW w:w="4245" w:type="dxa"/>
          </w:tcPr>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lastRenderedPageBreak/>
              <w:t>-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осознавать взаимосвязь между языковым, литературным, интеллектуальным, духовно-нравственным развитием личности;</w:t>
            </w:r>
          </w:p>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56459D" w:rsidRPr="0056459D" w:rsidRDefault="0056459D" w:rsidP="00AD6136">
            <w:pPr>
              <w:widowControl w:val="0"/>
              <w:autoSpaceDE w:val="0"/>
              <w:autoSpaceDN w:val="0"/>
              <w:adjustRightInd w:val="0"/>
              <w:jc w:val="both"/>
              <w:rPr>
                <w:rFonts w:ascii="Times New Roman" w:hAnsi="Times New Roman" w:cs="Times New Roman"/>
                <w:color w:val="000000"/>
                <w:sz w:val="22"/>
                <w:szCs w:val="22"/>
              </w:rPr>
            </w:pPr>
            <w:r w:rsidRPr="0056459D">
              <w:rPr>
                <w:rFonts w:ascii="Times New Roman" w:hAnsi="Times New Roman" w:cs="Times New Roman"/>
                <w:sz w:val="22"/>
                <w:szCs w:val="22"/>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56459D" w:rsidRPr="0056459D" w:rsidTr="00393F8E">
        <w:tc>
          <w:tcPr>
            <w:tcW w:w="2589" w:type="dxa"/>
          </w:tcPr>
          <w:p w:rsidR="0056459D" w:rsidRPr="00690250" w:rsidRDefault="0056459D" w:rsidP="00AD6136">
            <w:pPr>
              <w:rPr>
                <w:rFonts w:ascii="Times New Roman" w:hAnsi="Times New Roman" w:cs="Times New Roman"/>
                <w:sz w:val="22"/>
                <w:szCs w:val="22"/>
              </w:rPr>
            </w:pPr>
            <w:r w:rsidRPr="00690250">
              <w:rPr>
                <w:rFonts w:ascii="Times New Roman" w:hAnsi="Times New Roman" w:cs="Times New Roman"/>
                <w:b/>
                <w:bCs/>
                <w:iCs/>
                <w:sz w:val="22"/>
                <w:szCs w:val="22"/>
              </w:rPr>
              <w:t>ОК 02.</w:t>
            </w:r>
            <w:r w:rsidR="00DF148C" w:rsidRPr="00DF148C">
              <w:rPr>
                <w:rFonts w:ascii="Times New Roman" w:eastAsia="Times New Roman" w:hAnsi="Times New Roman" w:cs="Times New Roman"/>
                <w:color w:val="000000"/>
                <w:sz w:val="22"/>
                <w:szCs w:val="22"/>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56" w:type="dxa"/>
          </w:tcPr>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В области ценности научного познания:</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56459D" w:rsidRPr="0056459D" w:rsidRDefault="0056459D" w:rsidP="00AD6136">
            <w:pPr>
              <w:jc w:val="both"/>
              <w:rPr>
                <w:rFonts w:ascii="Times New Roman" w:hAnsi="Times New Roman" w:cs="Times New Roman"/>
                <w:iCs/>
                <w:sz w:val="22"/>
                <w:szCs w:val="22"/>
              </w:rPr>
            </w:pPr>
            <w:r w:rsidRPr="0056459D">
              <w:rPr>
                <w:rFonts w:ascii="Times New Roman" w:hAnsi="Times New Roman" w:cs="Times New Roman"/>
                <w:color w:val="000000"/>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56459D" w:rsidRPr="0056459D" w:rsidRDefault="0056459D" w:rsidP="00AD6136">
            <w:pPr>
              <w:jc w:val="both"/>
              <w:rPr>
                <w:rStyle w:val="dt-m"/>
                <w:rFonts w:ascii="Times New Roman" w:hAnsi="Times New Roman" w:cs="Times New Roman"/>
                <w:color w:val="808080"/>
                <w:sz w:val="22"/>
                <w:szCs w:val="22"/>
                <w:shd w:val="clear" w:color="auto" w:fill="FFFFFF"/>
              </w:rPr>
            </w:pPr>
            <w:r w:rsidRPr="0056459D">
              <w:rPr>
                <w:rFonts w:ascii="Times New Roman" w:hAnsi="Times New Roman" w:cs="Times New Roman"/>
                <w:color w:val="000000"/>
                <w:sz w:val="22"/>
                <w:szCs w:val="22"/>
                <w:shd w:val="clear" w:color="auto" w:fill="FFFFFF"/>
              </w:rPr>
              <w:t>Овладение универсальными учебными познавательными действиями: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808080"/>
                <w:sz w:val="22"/>
                <w:szCs w:val="22"/>
              </w:rPr>
              <w:t>в)</w:t>
            </w:r>
            <w:r w:rsidRPr="0056459D">
              <w:rPr>
                <w:rFonts w:ascii="Times New Roman" w:hAnsi="Times New Roman" w:cs="Times New Roman"/>
                <w:color w:val="000000"/>
                <w:sz w:val="22"/>
                <w:szCs w:val="22"/>
              </w:rPr>
              <w:t> работа с информацией:</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t xml:space="preserve">- оценивать достоверность, </w:t>
            </w:r>
            <w:r w:rsidRPr="0056459D">
              <w:rPr>
                <w:rFonts w:ascii="Times New Roman" w:hAnsi="Times New Roman" w:cs="Times New Roman"/>
                <w:color w:val="000000"/>
                <w:sz w:val="22"/>
                <w:szCs w:val="22"/>
              </w:rPr>
              <w:lastRenderedPageBreak/>
              <w:t>легитимность информации, ее соответствие правовым и морально-этическим нормам;</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t>- владеть навыками распознавания и защиты информации, информационной безопасности личности</w:t>
            </w:r>
            <w:r w:rsidRPr="0056459D">
              <w:rPr>
                <w:rFonts w:ascii="Times New Roman" w:hAnsi="Times New Roman" w:cs="Times New Roman"/>
                <w:color w:val="000000"/>
                <w:sz w:val="22"/>
                <w:szCs w:val="22"/>
                <w:shd w:val="clear" w:color="auto" w:fill="FFFFFF"/>
              </w:rPr>
              <w:t xml:space="preserve">; </w:t>
            </w:r>
          </w:p>
        </w:tc>
        <w:tc>
          <w:tcPr>
            <w:tcW w:w="4245" w:type="dxa"/>
          </w:tcPr>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lastRenderedPageBreak/>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6459D" w:rsidRPr="0056459D" w:rsidRDefault="0056459D" w:rsidP="00AD6136">
            <w:pPr>
              <w:rPr>
                <w:rFonts w:ascii="Times New Roman" w:hAnsi="Times New Roman" w:cs="Times New Roman"/>
                <w:sz w:val="22"/>
                <w:szCs w:val="22"/>
                <w:highlight w:val="green"/>
              </w:rPr>
            </w:pPr>
          </w:p>
        </w:tc>
      </w:tr>
      <w:tr w:rsidR="0056459D" w:rsidRPr="0056459D" w:rsidTr="00393F8E">
        <w:tc>
          <w:tcPr>
            <w:tcW w:w="2589" w:type="dxa"/>
          </w:tcPr>
          <w:p w:rsidR="00690250" w:rsidRPr="00690250" w:rsidRDefault="0056459D" w:rsidP="00690250">
            <w:pPr>
              <w:pStyle w:val="ConsPlusNormal"/>
              <w:spacing w:before="200"/>
              <w:rPr>
                <w:rFonts w:ascii="Times New Roman" w:hAnsi="Times New Roman" w:cs="Times New Roman"/>
                <w:sz w:val="22"/>
                <w:szCs w:val="22"/>
              </w:rPr>
            </w:pPr>
            <w:r w:rsidRPr="00690250">
              <w:rPr>
                <w:rFonts w:ascii="Times New Roman" w:hAnsi="Times New Roman" w:cs="Times New Roman"/>
                <w:b/>
                <w:bCs/>
                <w:iCs/>
                <w:sz w:val="22"/>
                <w:szCs w:val="22"/>
              </w:rPr>
              <w:t>ОК 03.</w:t>
            </w:r>
            <w:r w:rsidR="00DF148C" w:rsidRPr="001261AC">
              <w:rPr>
                <w:rFonts w:ascii="Times New Roman" w:hAnsi="Times New Roman" w:cs="Times New Roman"/>
                <w:color w:val="000000"/>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56459D" w:rsidRPr="00690250" w:rsidRDefault="0056459D" w:rsidP="00AD6136">
            <w:pPr>
              <w:rPr>
                <w:rFonts w:ascii="Times New Roman" w:hAnsi="Times New Roman" w:cs="Times New Roman"/>
                <w:sz w:val="22"/>
                <w:szCs w:val="22"/>
              </w:rPr>
            </w:pPr>
          </w:p>
        </w:tc>
        <w:tc>
          <w:tcPr>
            <w:tcW w:w="3656" w:type="dxa"/>
          </w:tcPr>
          <w:p w:rsidR="0056459D" w:rsidRPr="0056459D" w:rsidRDefault="0056459D" w:rsidP="00AD6136">
            <w:pPr>
              <w:tabs>
                <w:tab w:val="left" w:pos="182"/>
              </w:tabs>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 xml:space="preserve"> В области духовно-нравственного воспитания:</w:t>
            </w:r>
          </w:p>
          <w:p w:rsidR="0056459D" w:rsidRPr="0056459D" w:rsidRDefault="0056459D" w:rsidP="00AD6136">
            <w:pPr>
              <w:jc w:val="both"/>
              <w:rPr>
                <w:rFonts w:ascii="Times New Roman" w:hAnsi="Times New Roman" w:cs="Times New Roman"/>
                <w:iCs/>
                <w:sz w:val="22"/>
                <w:szCs w:val="22"/>
              </w:rPr>
            </w:pPr>
            <w:r w:rsidRPr="0056459D">
              <w:rPr>
                <w:rFonts w:ascii="Times New Roman" w:hAnsi="Times New Roman" w:cs="Times New Roman"/>
                <w:color w:val="000000"/>
                <w:sz w:val="22"/>
                <w:szCs w:val="22"/>
                <w:shd w:val="clear" w:color="auto" w:fill="FFFFFF"/>
              </w:rPr>
              <w:t>-- сформированность нравственного сознания, этического поведения;</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осознание личного вклада в построение устойчивого будущего;</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Овладение универсальными регулятивными действиями: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808080"/>
                <w:sz w:val="22"/>
                <w:szCs w:val="22"/>
              </w:rPr>
              <w:t>а)</w:t>
            </w:r>
            <w:r w:rsidRPr="0056459D">
              <w:rPr>
                <w:rFonts w:ascii="Times New Roman" w:hAnsi="Times New Roman" w:cs="Times New Roman"/>
                <w:color w:val="000000"/>
                <w:sz w:val="22"/>
                <w:szCs w:val="22"/>
              </w:rPr>
              <w:t> самоорганизация:</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самостоятельно составлять план решения проблемы с учетом имеющихся ресурсов, собственных возможностей и предпочтений;</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давать оценку новым ситуациям;</w:t>
            </w:r>
          </w:p>
          <w:p w:rsidR="0056459D" w:rsidRPr="0056459D" w:rsidRDefault="0056459D" w:rsidP="00AD6136">
            <w:pPr>
              <w:jc w:val="both"/>
              <w:rPr>
                <w:rFonts w:ascii="Times New Roman" w:hAnsi="Times New Roman" w:cs="Times New Roman"/>
                <w:color w:val="000000"/>
                <w:sz w:val="22"/>
                <w:szCs w:val="22"/>
              </w:rPr>
            </w:pPr>
            <w:r w:rsidRPr="0056459D">
              <w:rPr>
                <w:rFonts w:ascii="Times New Roman" w:hAnsi="Times New Roman" w:cs="Times New Roman"/>
                <w:color w:val="000000"/>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808080"/>
                <w:sz w:val="22"/>
                <w:szCs w:val="22"/>
              </w:rPr>
              <w:t>б)</w:t>
            </w:r>
            <w:r w:rsidRPr="0056459D">
              <w:rPr>
                <w:rFonts w:ascii="Times New Roman" w:hAnsi="Times New Roman" w:cs="Times New Roman"/>
                <w:color w:val="000000"/>
                <w:sz w:val="22"/>
                <w:szCs w:val="22"/>
              </w:rPr>
              <w:t> самоконтроль:</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использовать приемы рефлексии для оценки ситуации, выбора верного решения;</w:t>
            </w:r>
          </w:p>
          <w:p w:rsidR="0056459D" w:rsidRPr="0056459D" w:rsidRDefault="0056459D" w:rsidP="00AD6136">
            <w:pPr>
              <w:jc w:val="both"/>
              <w:rPr>
                <w:rFonts w:ascii="Times New Roman" w:hAnsi="Times New Roman" w:cs="Times New Roman"/>
                <w:color w:val="000000"/>
                <w:sz w:val="22"/>
                <w:szCs w:val="22"/>
              </w:rPr>
            </w:pPr>
            <w:r w:rsidRPr="0056459D">
              <w:rPr>
                <w:rFonts w:ascii="Times New Roman" w:hAnsi="Times New Roman" w:cs="Times New Roman"/>
                <w:color w:val="000000"/>
                <w:sz w:val="22"/>
                <w:szCs w:val="22"/>
              </w:rPr>
              <w:t>- уметь оценивать риски и своевременно принимать решения по их снижению;</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808080"/>
                <w:sz w:val="22"/>
                <w:szCs w:val="22"/>
              </w:rPr>
              <w:lastRenderedPageBreak/>
              <w:t>в)</w:t>
            </w:r>
            <w:r w:rsidRPr="0056459D">
              <w:rPr>
                <w:rFonts w:ascii="Times New Roman" w:hAnsi="Times New Roman" w:cs="Times New Roman"/>
                <w:color w:val="000000"/>
                <w:sz w:val="22"/>
                <w:szCs w:val="22"/>
              </w:rPr>
              <w:t> эмоциональный интеллект, предполагающий сформированность:</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245" w:type="dxa"/>
          </w:tcPr>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56459D" w:rsidRPr="0056459D" w:rsidRDefault="0056459D" w:rsidP="00AD6136">
            <w:pPr>
              <w:shd w:val="clear" w:color="auto" w:fill="FFFFFF"/>
              <w:textAlignment w:val="baseline"/>
              <w:rPr>
                <w:rFonts w:ascii="Times New Roman" w:hAnsi="Times New Roman" w:cs="Times New Roman"/>
                <w:color w:val="000000"/>
                <w:sz w:val="22"/>
                <w:szCs w:val="22"/>
              </w:rPr>
            </w:pPr>
          </w:p>
        </w:tc>
      </w:tr>
      <w:tr w:rsidR="0056459D" w:rsidRPr="0056459D" w:rsidTr="00393F8E">
        <w:tc>
          <w:tcPr>
            <w:tcW w:w="2589" w:type="dxa"/>
          </w:tcPr>
          <w:p w:rsidR="0056459D" w:rsidRPr="0056459D" w:rsidRDefault="0056459D" w:rsidP="00AD6136">
            <w:pPr>
              <w:rPr>
                <w:rFonts w:ascii="Times New Roman" w:hAnsi="Times New Roman" w:cs="Times New Roman"/>
                <w:sz w:val="22"/>
                <w:szCs w:val="22"/>
              </w:rPr>
            </w:pPr>
            <w:r w:rsidRPr="00FB12CD">
              <w:rPr>
                <w:rFonts w:ascii="Times New Roman" w:hAnsi="Times New Roman" w:cs="Times New Roman"/>
                <w:b/>
                <w:bCs/>
                <w:iCs/>
                <w:sz w:val="22"/>
                <w:szCs w:val="22"/>
              </w:rPr>
              <w:t>ОК 04</w:t>
            </w:r>
            <w:r w:rsidRPr="00690250">
              <w:rPr>
                <w:rFonts w:ascii="Times New Roman" w:hAnsi="Times New Roman" w:cs="Times New Roman"/>
                <w:b/>
                <w:bCs/>
                <w:iCs/>
                <w:sz w:val="22"/>
                <w:szCs w:val="22"/>
              </w:rPr>
              <w:t>.</w:t>
            </w:r>
            <w:r w:rsidR="00DF148C" w:rsidRPr="00DF148C">
              <w:rPr>
                <w:rFonts w:ascii="Times New Roman" w:eastAsia="Times New Roman" w:hAnsi="Times New Roman" w:cs="Times New Roman"/>
                <w:color w:val="000000"/>
                <w:sz w:val="22"/>
                <w:szCs w:val="22"/>
              </w:rPr>
              <w:t>Эффективно взаимодействовать и работать в коллективе и команде</w:t>
            </w:r>
          </w:p>
        </w:tc>
        <w:tc>
          <w:tcPr>
            <w:tcW w:w="3656" w:type="dxa"/>
          </w:tcPr>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 готовность к саморазвитию, самостоятельности и самоопределению;</w:t>
            </w:r>
          </w:p>
          <w:p w:rsidR="0056459D" w:rsidRPr="0056459D" w:rsidRDefault="0056459D" w:rsidP="00AD6136">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-овладение навыками учебно-исследовательской, проектной и социальной деятельности;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Овладение универсальными коммуникативными действиями: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808080"/>
                <w:sz w:val="22"/>
                <w:szCs w:val="22"/>
              </w:rPr>
              <w:t>б)</w:t>
            </w:r>
            <w:r w:rsidRPr="0056459D">
              <w:rPr>
                <w:rFonts w:ascii="Times New Roman" w:hAnsi="Times New Roman" w:cs="Times New Roman"/>
                <w:color w:val="000000"/>
                <w:sz w:val="22"/>
                <w:szCs w:val="22"/>
              </w:rPr>
              <w:t> совместная деятельность:</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понимать и использовать преимущества командной и индивидуальной работы;</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координировать и выполнять работу в условиях реального, виртуального и комбинированного взаимодействия;</w:t>
            </w:r>
          </w:p>
          <w:p w:rsidR="0056459D" w:rsidRPr="0056459D" w:rsidRDefault="0056459D" w:rsidP="00AD6136">
            <w:pPr>
              <w:jc w:val="both"/>
              <w:rPr>
                <w:rFonts w:ascii="Times New Roman" w:hAnsi="Times New Roman" w:cs="Times New Roman"/>
                <w:color w:val="000000"/>
                <w:sz w:val="22"/>
                <w:szCs w:val="22"/>
              </w:rPr>
            </w:pPr>
            <w:r w:rsidRPr="0056459D">
              <w:rPr>
                <w:rFonts w:ascii="Times New Roman" w:hAnsi="Times New Roman" w:cs="Times New Roman"/>
                <w:color w:val="000000"/>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Овладение универсальными регулятивными действиями: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808080"/>
                <w:sz w:val="22"/>
                <w:szCs w:val="22"/>
              </w:rPr>
              <w:t>г)</w:t>
            </w:r>
            <w:r w:rsidRPr="0056459D">
              <w:rPr>
                <w:rFonts w:ascii="Times New Roman" w:hAnsi="Times New Roman" w:cs="Times New Roman"/>
                <w:color w:val="000000"/>
                <w:sz w:val="22"/>
                <w:szCs w:val="22"/>
              </w:rPr>
              <w:t> принятие себя и других людей:</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принимать мотивы и аргументы других людей при анализе результатов деятельности;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признавать свое право и право других людей на ошибки;</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rPr>
              <w:t>- развивать способность понимать мир с позиции другого человека;</w:t>
            </w:r>
          </w:p>
        </w:tc>
        <w:tc>
          <w:tcPr>
            <w:tcW w:w="4245" w:type="dxa"/>
          </w:tcPr>
          <w:p w:rsidR="0056459D" w:rsidRPr="0056459D" w:rsidRDefault="0056459D" w:rsidP="00AD6136">
            <w:pPr>
              <w:rPr>
                <w:rFonts w:ascii="Times New Roman" w:hAnsi="Times New Roman" w:cs="Times New Roman"/>
                <w:sz w:val="22"/>
                <w:szCs w:val="22"/>
              </w:rPr>
            </w:pPr>
            <w:r w:rsidRPr="0056459D">
              <w:rPr>
                <w:rFonts w:ascii="Times New Roman" w:hAnsi="Times New Roman" w:cs="Times New Roman"/>
                <w:sz w:val="22"/>
                <w:szCs w:val="22"/>
              </w:rPr>
              <w:t>- осознавать взаимосвязь между языковым, литературным, интеллектуальным, духовно-нравственным развитием личности;</w:t>
            </w:r>
          </w:p>
          <w:p w:rsidR="0056459D" w:rsidRPr="0056459D" w:rsidRDefault="0056459D" w:rsidP="00AD6136">
            <w:pPr>
              <w:rPr>
                <w:rFonts w:ascii="Times New Roman" w:hAnsi="Times New Roman" w:cs="Times New Roman"/>
                <w:sz w:val="22"/>
                <w:szCs w:val="22"/>
              </w:rPr>
            </w:pPr>
            <w:r w:rsidRPr="0056459D">
              <w:rPr>
                <w:rFonts w:ascii="Times New Roman" w:hAnsi="Times New Roman" w:cs="Times New Roman"/>
                <w:sz w:val="22"/>
                <w:szCs w:val="22"/>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56459D" w:rsidRPr="0056459D" w:rsidTr="00393F8E">
        <w:tc>
          <w:tcPr>
            <w:tcW w:w="2589" w:type="dxa"/>
          </w:tcPr>
          <w:p w:rsidR="0056459D" w:rsidRPr="0056459D" w:rsidRDefault="0056459D" w:rsidP="00AD6136">
            <w:pPr>
              <w:rPr>
                <w:rFonts w:ascii="Times New Roman" w:hAnsi="Times New Roman" w:cs="Times New Roman"/>
                <w:sz w:val="22"/>
                <w:szCs w:val="22"/>
              </w:rPr>
            </w:pPr>
            <w:r w:rsidRPr="00FB12CD">
              <w:rPr>
                <w:rFonts w:ascii="Times New Roman" w:hAnsi="Times New Roman" w:cs="Times New Roman"/>
                <w:b/>
                <w:bCs/>
                <w:iCs/>
                <w:sz w:val="22"/>
                <w:szCs w:val="22"/>
              </w:rPr>
              <w:t>ОК 05.</w:t>
            </w:r>
            <w:r w:rsidR="00DF148C" w:rsidRPr="00DF148C">
              <w:rPr>
                <w:rFonts w:ascii="Times New Roman" w:eastAsia="Times New Roman" w:hAnsi="Times New Roman" w:cs="Times New Roman"/>
                <w:color w:val="000000"/>
                <w:sz w:val="22"/>
                <w:szCs w:val="22"/>
              </w:rPr>
              <w:t xml:space="preserve">Осуществлять </w:t>
            </w:r>
            <w:r w:rsidR="00DF148C" w:rsidRPr="00DF148C">
              <w:rPr>
                <w:rFonts w:ascii="Times New Roman" w:eastAsia="Times New Roman" w:hAnsi="Times New Roman" w:cs="Times New Roman"/>
                <w:color w:val="000000"/>
                <w:sz w:val="22"/>
                <w:szCs w:val="22"/>
              </w:rPr>
              <w:lastRenderedPageBreak/>
              <w:t>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56" w:type="dxa"/>
          </w:tcPr>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lastRenderedPageBreak/>
              <w:t xml:space="preserve">В области эстетического </w:t>
            </w:r>
            <w:r w:rsidRPr="0056459D">
              <w:rPr>
                <w:rFonts w:ascii="Times New Roman" w:hAnsi="Times New Roman" w:cs="Times New Roman"/>
                <w:color w:val="000000"/>
                <w:sz w:val="22"/>
                <w:szCs w:val="22"/>
                <w:shd w:val="clear" w:color="auto" w:fill="FFFFFF"/>
              </w:rPr>
              <w:lastRenderedPageBreak/>
              <w:t>воспитания:</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 готовность к самовыражению в разных видах искусства, стремление проявлять качества творческой личности;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u w:val="single"/>
              </w:rPr>
            </w:pPr>
            <w:r w:rsidRPr="0056459D">
              <w:rPr>
                <w:rFonts w:ascii="Times New Roman" w:hAnsi="Times New Roman" w:cs="Times New Roman"/>
                <w:color w:val="000000"/>
                <w:sz w:val="22"/>
                <w:szCs w:val="22"/>
              </w:rPr>
              <w:t>Овладение универсальными коммуникативными действиями: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808080"/>
                <w:sz w:val="22"/>
                <w:szCs w:val="22"/>
              </w:rPr>
              <w:t>а)</w:t>
            </w:r>
            <w:r w:rsidRPr="0056459D">
              <w:rPr>
                <w:rFonts w:ascii="Times New Roman" w:hAnsi="Times New Roman" w:cs="Times New Roman"/>
                <w:color w:val="000000"/>
                <w:sz w:val="22"/>
                <w:szCs w:val="22"/>
              </w:rPr>
              <w:t> общение:</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осуществлять коммуникации во всех сферах жизни;</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6459D" w:rsidRPr="0056459D" w:rsidRDefault="0056459D" w:rsidP="00AD6136">
            <w:pPr>
              <w:pStyle w:val="dt-p"/>
              <w:shd w:val="clear" w:color="auto" w:fill="FFFFFF"/>
              <w:spacing w:before="0" w:beforeAutospacing="0" w:after="0" w:afterAutospacing="0"/>
              <w:jc w:val="both"/>
              <w:textAlignment w:val="baseline"/>
              <w:rPr>
                <w:sz w:val="22"/>
                <w:szCs w:val="22"/>
              </w:rPr>
            </w:pPr>
            <w:r w:rsidRPr="0056459D">
              <w:rPr>
                <w:color w:val="000000"/>
                <w:sz w:val="22"/>
                <w:szCs w:val="22"/>
              </w:rPr>
              <w:t>- развернуто и логично излагать свою точку зрения с использованием языковых средств;</w:t>
            </w:r>
          </w:p>
        </w:tc>
        <w:tc>
          <w:tcPr>
            <w:tcW w:w="4245" w:type="dxa"/>
          </w:tcPr>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lastRenderedPageBreak/>
              <w:t xml:space="preserve">- сформировать умения выразительно (с </w:t>
            </w:r>
            <w:r w:rsidRPr="0056459D">
              <w:rPr>
                <w:rFonts w:ascii="Times New Roman" w:hAnsi="Times New Roman" w:cs="Times New Roman"/>
                <w:sz w:val="22"/>
                <w:szCs w:val="22"/>
              </w:rPr>
              <w:lastRenderedPageBreak/>
              <w:t>учетом индивидуальных особенностей обучающихся) читать, в том числе наизусть, не менее 10 произведений и (или) фрагментов;</w:t>
            </w:r>
          </w:p>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rsidR="0056459D" w:rsidRPr="0056459D" w:rsidRDefault="0056459D" w:rsidP="00AD6136">
            <w:pPr>
              <w:rPr>
                <w:rFonts w:ascii="Times New Roman" w:hAnsi="Times New Roman" w:cs="Times New Roman"/>
                <w:sz w:val="22"/>
                <w:szCs w:val="22"/>
              </w:rPr>
            </w:pPr>
          </w:p>
        </w:tc>
      </w:tr>
      <w:tr w:rsidR="0056459D" w:rsidRPr="0056459D" w:rsidTr="00393F8E">
        <w:tc>
          <w:tcPr>
            <w:tcW w:w="2589" w:type="dxa"/>
          </w:tcPr>
          <w:p w:rsidR="0056459D" w:rsidRPr="0056459D" w:rsidRDefault="0056459D" w:rsidP="00AD6136">
            <w:pPr>
              <w:rPr>
                <w:rFonts w:ascii="Times New Roman" w:hAnsi="Times New Roman" w:cs="Times New Roman"/>
                <w:sz w:val="22"/>
                <w:szCs w:val="22"/>
              </w:rPr>
            </w:pPr>
            <w:r w:rsidRPr="00FB12CD">
              <w:rPr>
                <w:rFonts w:ascii="Times New Roman" w:hAnsi="Times New Roman" w:cs="Times New Roman"/>
                <w:b/>
                <w:bCs/>
                <w:iCs/>
                <w:sz w:val="22"/>
                <w:szCs w:val="22"/>
              </w:rPr>
              <w:lastRenderedPageBreak/>
              <w:t>ОК 06.</w:t>
            </w:r>
            <w:r w:rsidR="00DF148C" w:rsidRPr="00DF148C">
              <w:rPr>
                <w:rFonts w:ascii="Times New Roman" w:eastAsia="Times New Roman" w:hAnsi="Times New Roman" w:cs="Times New Roman"/>
                <w:color w:val="000000"/>
                <w:sz w:val="22"/>
                <w:szCs w:val="22"/>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56" w:type="dxa"/>
          </w:tcPr>
          <w:p w:rsidR="0056459D" w:rsidRPr="0056459D" w:rsidRDefault="0056459D" w:rsidP="00AD6136">
            <w:pPr>
              <w:jc w:val="both"/>
              <w:rPr>
                <w:rFonts w:ascii="Times New Roman" w:hAnsi="Times New Roman" w:cs="Times New Roman"/>
                <w:iCs/>
                <w:sz w:val="22"/>
                <w:szCs w:val="22"/>
              </w:rPr>
            </w:pPr>
            <w:r w:rsidRPr="0056459D">
              <w:rPr>
                <w:rFonts w:ascii="Times New Roman" w:hAnsi="Times New Roman" w:cs="Times New Roman"/>
                <w:color w:val="000000"/>
                <w:sz w:val="22"/>
                <w:szCs w:val="22"/>
                <w:shd w:val="clear" w:color="auto" w:fill="FFFFFF"/>
              </w:rPr>
              <w:t>- осознание обучающимися российской гражданской идентичности;</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В части гражданского воспитания:</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осознание своих конституционных прав и обязанностей, уважение закона и правопорядка;</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принятие традиционных национальных, общечеловеческих гуманистических и демократических ценностей;</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xml:space="preserve">- готовность противостоять идеологии экстремизма, </w:t>
            </w:r>
            <w:r w:rsidRPr="0056459D">
              <w:rPr>
                <w:rFonts w:ascii="Times New Roman" w:hAnsi="Times New Roman" w:cs="Times New Roman"/>
                <w:color w:val="000000"/>
                <w:sz w:val="22"/>
                <w:szCs w:val="22"/>
                <w:shd w:val="clear" w:color="auto" w:fill="FFFFFF"/>
              </w:rPr>
              <w:lastRenderedPageBreak/>
              <w:t>национализма, ксенофобии, дискриминации по социальным, религиозным, расовым, национальным признакам;</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56459D" w:rsidRPr="0056459D" w:rsidRDefault="0056459D" w:rsidP="00AD6136">
            <w:pPr>
              <w:tabs>
                <w:tab w:val="left" w:pos="419"/>
              </w:tabs>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умение взаимодействовать с социальными институтами в соответствии с их функциями и назначением;</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готовность к гуманитарной и волонтерской деятельности;</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патриотического воспитания:</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 идейная убежденность, готовность к служению и защите Отечества, ответственность за его судьбу;</w:t>
            </w:r>
          </w:p>
          <w:p w:rsidR="0056459D" w:rsidRPr="0056459D" w:rsidRDefault="0056459D" w:rsidP="00AD6136">
            <w:pPr>
              <w:jc w:val="both"/>
              <w:rPr>
                <w:rFonts w:ascii="Times New Roman" w:hAnsi="Times New Roman" w:cs="Times New Roman"/>
                <w:color w:val="000000"/>
                <w:sz w:val="22"/>
                <w:szCs w:val="22"/>
              </w:rPr>
            </w:pPr>
            <w:r w:rsidRPr="0056459D">
              <w:rPr>
                <w:rFonts w:ascii="Times New Roman" w:hAnsi="Times New Roman" w:cs="Times New Roman"/>
                <w:color w:val="000000"/>
                <w:sz w:val="22"/>
                <w:szCs w:val="22"/>
                <w:shd w:val="clear" w:color="auto" w:fill="FFFFFF"/>
              </w:rPr>
              <w:t>освоенные обучающимися межпредметные понятия и универсальные учебные действия (регулятивные, познавательные, коммуникативные);</w:t>
            </w:r>
          </w:p>
          <w:p w:rsidR="0056459D" w:rsidRPr="0056459D" w:rsidRDefault="0056459D" w:rsidP="00AD6136">
            <w:pPr>
              <w:pStyle w:val="dt-p"/>
              <w:shd w:val="clear" w:color="auto" w:fill="FFFFFF"/>
              <w:spacing w:before="0" w:beforeAutospacing="0" w:after="0" w:afterAutospacing="0"/>
              <w:jc w:val="both"/>
              <w:textAlignment w:val="baseline"/>
              <w:rPr>
                <w:color w:val="000000"/>
                <w:sz w:val="22"/>
                <w:szCs w:val="22"/>
              </w:rPr>
            </w:pPr>
            <w:r w:rsidRPr="0056459D">
              <w:rPr>
                <w:color w:val="000000"/>
                <w:sz w:val="22"/>
                <w:szCs w:val="22"/>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56459D" w:rsidRPr="0056459D" w:rsidRDefault="0056459D" w:rsidP="00AD6136">
            <w:pPr>
              <w:pStyle w:val="dt-p"/>
              <w:shd w:val="clear" w:color="auto" w:fill="FFFFFF"/>
              <w:spacing w:before="0" w:beforeAutospacing="0" w:after="0" w:afterAutospacing="0"/>
              <w:textAlignment w:val="baseline"/>
              <w:rPr>
                <w:color w:val="000000"/>
                <w:sz w:val="22"/>
                <w:szCs w:val="22"/>
                <w:shd w:val="clear" w:color="auto" w:fill="FFFFFF"/>
              </w:rPr>
            </w:pPr>
            <w:r w:rsidRPr="0056459D">
              <w:rPr>
                <w:color w:val="000000"/>
                <w:sz w:val="22"/>
                <w:szCs w:val="22"/>
              </w:rPr>
              <w:t>- овладение навыками учебно-исследовательской, проектной и социальной деятельности</w:t>
            </w:r>
          </w:p>
        </w:tc>
        <w:tc>
          <w:tcPr>
            <w:tcW w:w="4245" w:type="dxa"/>
          </w:tcPr>
          <w:p w:rsidR="0056459D" w:rsidRPr="0056459D" w:rsidRDefault="0056459D" w:rsidP="00AD6136">
            <w:pPr>
              <w:widowControl w:val="0"/>
              <w:autoSpaceDE w:val="0"/>
              <w:autoSpaceDN w:val="0"/>
              <w:adjustRightInd w:val="0"/>
              <w:jc w:val="both"/>
              <w:rPr>
                <w:rFonts w:ascii="Times New Roman" w:hAnsi="Times New Roman" w:cs="Times New Roman"/>
                <w:sz w:val="22"/>
                <w:szCs w:val="22"/>
              </w:rPr>
            </w:pPr>
            <w:r w:rsidRPr="0056459D">
              <w:rPr>
                <w:rFonts w:ascii="Times New Roman" w:hAnsi="Times New Roman" w:cs="Times New Roman"/>
                <w:sz w:val="22"/>
                <w:szCs w:val="22"/>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56459D" w:rsidRPr="0056459D" w:rsidRDefault="0056459D" w:rsidP="00AD6136">
            <w:pPr>
              <w:shd w:val="clear" w:color="auto" w:fill="FFFFFF"/>
              <w:textAlignment w:val="baseline"/>
              <w:rPr>
                <w:rFonts w:ascii="Times New Roman" w:hAnsi="Times New Roman" w:cs="Times New Roman"/>
                <w:sz w:val="22"/>
                <w:szCs w:val="22"/>
              </w:rPr>
            </w:pPr>
            <w:r w:rsidRPr="0056459D">
              <w:rPr>
                <w:rFonts w:ascii="Times New Roman" w:hAnsi="Times New Roman" w:cs="Times New Roman"/>
                <w:sz w:val="22"/>
                <w:szCs w:val="22"/>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56459D" w:rsidRPr="0056459D" w:rsidTr="00393F8E">
        <w:tc>
          <w:tcPr>
            <w:tcW w:w="2589" w:type="dxa"/>
          </w:tcPr>
          <w:p w:rsidR="0056459D" w:rsidRPr="0056459D" w:rsidRDefault="0056459D" w:rsidP="00AD6136">
            <w:pPr>
              <w:rPr>
                <w:rFonts w:ascii="Times New Roman" w:hAnsi="Times New Roman" w:cs="Times New Roman"/>
                <w:sz w:val="22"/>
                <w:szCs w:val="22"/>
              </w:rPr>
            </w:pPr>
            <w:r w:rsidRPr="00FB12CD">
              <w:rPr>
                <w:rFonts w:ascii="Times New Roman" w:hAnsi="Times New Roman" w:cs="Times New Roman"/>
                <w:b/>
                <w:bCs/>
                <w:iCs/>
                <w:sz w:val="22"/>
                <w:szCs w:val="22"/>
              </w:rPr>
              <w:t xml:space="preserve">ОК </w:t>
            </w:r>
            <w:r w:rsidR="00DF148C">
              <w:rPr>
                <w:rFonts w:ascii="Times New Roman" w:hAnsi="Times New Roman" w:cs="Times New Roman"/>
                <w:b/>
                <w:bCs/>
                <w:iCs/>
                <w:sz w:val="22"/>
                <w:szCs w:val="22"/>
              </w:rPr>
              <w:t>09</w:t>
            </w:r>
            <w:r w:rsidRPr="00FB12CD">
              <w:rPr>
                <w:rFonts w:ascii="Times New Roman" w:hAnsi="Times New Roman" w:cs="Times New Roman"/>
                <w:b/>
                <w:bCs/>
                <w:iCs/>
                <w:sz w:val="22"/>
                <w:szCs w:val="22"/>
              </w:rPr>
              <w:t>.</w:t>
            </w:r>
            <w:r w:rsidR="00DF148C" w:rsidRPr="001261AC">
              <w:rPr>
                <w:rFonts w:ascii="Times New Roman" w:eastAsia="Times New Roman" w:hAnsi="Times New Roman" w:cs="Times New Roman"/>
                <w:color w:val="000000"/>
                <w:sz w:val="24"/>
                <w:szCs w:val="24"/>
              </w:rPr>
              <w:t xml:space="preserve">Пользоваться профессиональной документацией на государственном и </w:t>
            </w:r>
            <w:r w:rsidR="00DF148C" w:rsidRPr="001261AC">
              <w:rPr>
                <w:rFonts w:ascii="Times New Roman" w:eastAsia="Times New Roman" w:hAnsi="Times New Roman" w:cs="Times New Roman"/>
                <w:color w:val="000000"/>
                <w:sz w:val="24"/>
                <w:szCs w:val="24"/>
              </w:rPr>
              <w:lastRenderedPageBreak/>
              <w:t>иностранном языках</w:t>
            </w:r>
          </w:p>
        </w:tc>
        <w:tc>
          <w:tcPr>
            <w:tcW w:w="3656" w:type="dxa"/>
          </w:tcPr>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lastRenderedPageBreak/>
              <w:t xml:space="preserve">- наличие мотивации к обучению и личностному развитию; </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В области ценности научного познания:</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xml:space="preserve">- сформированность мировоззрения, </w:t>
            </w:r>
            <w:r w:rsidRPr="0056459D">
              <w:rPr>
                <w:rFonts w:ascii="Times New Roman" w:hAnsi="Times New Roman" w:cs="Times New Roman"/>
                <w:color w:val="000000"/>
                <w:sz w:val="22"/>
                <w:szCs w:val="22"/>
                <w:shd w:val="clear" w:color="auto" w:fill="FFFFFF"/>
              </w:rPr>
              <w:lastRenderedPageBreak/>
              <w:t>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6459D" w:rsidRPr="0056459D" w:rsidRDefault="0056459D" w:rsidP="00AD6136">
            <w:pPr>
              <w:jc w:val="both"/>
              <w:rPr>
                <w:rFonts w:ascii="Times New Roman" w:hAnsi="Times New Roman" w:cs="Times New Roman"/>
                <w:sz w:val="22"/>
                <w:szCs w:val="22"/>
              </w:rPr>
            </w:pPr>
            <w:r w:rsidRPr="0056459D">
              <w:rPr>
                <w:rFonts w:ascii="Times New Roman" w:hAnsi="Times New Roman" w:cs="Times New Roman"/>
                <w:color w:val="000000"/>
                <w:sz w:val="22"/>
                <w:szCs w:val="22"/>
                <w:shd w:val="clear" w:color="auto" w:fill="FFFFFF"/>
              </w:rPr>
              <w:t>- совершенствование языковой и читательской культуры как средства взаимодействия между людьми и познания мира;</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Fonts w:ascii="Times New Roman" w:hAnsi="Times New Roman" w:cs="Times New Roman"/>
                <w:color w:val="000000"/>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56459D" w:rsidRPr="0056459D" w:rsidRDefault="0056459D" w:rsidP="00AD6136">
            <w:pPr>
              <w:jc w:val="both"/>
              <w:rPr>
                <w:rStyle w:val="dt-m"/>
                <w:rFonts w:ascii="Times New Roman" w:hAnsi="Times New Roman" w:cs="Times New Roman"/>
                <w:color w:val="808080"/>
                <w:sz w:val="22"/>
                <w:szCs w:val="22"/>
                <w:shd w:val="clear" w:color="auto" w:fill="FFFFFF"/>
              </w:rPr>
            </w:pPr>
            <w:r w:rsidRPr="0056459D">
              <w:rPr>
                <w:rFonts w:ascii="Times New Roman" w:hAnsi="Times New Roman" w:cs="Times New Roman"/>
                <w:color w:val="000000"/>
                <w:sz w:val="22"/>
                <w:szCs w:val="22"/>
                <w:shd w:val="clear" w:color="auto" w:fill="FFFFFF"/>
              </w:rPr>
              <w:t>Овладение универсальными учебными познавательными действиями:</w:t>
            </w:r>
          </w:p>
          <w:p w:rsidR="0056459D" w:rsidRPr="0056459D" w:rsidRDefault="0056459D" w:rsidP="00AD6136">
            <w:pPr>
              <w:jc w:val="both"/>
              <w:rPr>
                <w:rFonts w:ascii="Times New Roman" w:hAnsi="Times New Roman" w:cs="Times New Roman"/>
                <w:color w:val="000000"/>
                <w:sz w:val="22"/>
                <w:szCs w:val="22"/>
                <w:shd w:val="clear" w:color="auto" w:fill="FFFFFF"/>
              </w:rPr>
            </w:pPr>
            <w:r w:rsidRPr="0056459D">
              <w:rPr>
                <w:rStyle w:val="dt-m"/>
                <w:rFonts w:ascii="Times New Roman" w:hAnsi="Times New Roman" w:cs="Times New Roman"/>
                <w:color w:val="808080"/>
                <w:sz w:val="22"/>
                <w:szCs w:val="22"/>
                <w:shd w:val="clear" w:color="auto" w:fill="FFFFFF"/>
              </w:rPr>
              <w:t>б)</w:t>
            </w:r>
            <w:r w:rsidRPr="0056459D">
              <w:rPr>
                <w:rFonts w:ascii="Times New Roman" w:hAnsi="Times New Roman" w:cs="Times New Roman"/>
                <w:color w:val="000000"/>
                <w:sz w:val="22"/>
                <w:szCs w:val="22"/>
                <w:shd w:val="clear" w:color="auto" w:fill="FFFFFF"/>
              </w:rPr>
              <w:t> базовые исследовательские действия:</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владеть навыками учебно-исследовательской и проектной деятельности, навыками разрешения проблем;</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способность и готовность к самостоятельному поиску методов решения практических задач, применению различных методов познания;</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6459D" w:rsidRPr="0056459D" w:rsidRDefault="0056459D" w:rsidP="00AD6136">
            <w:pPr>
              <w:shd w:val="clear" w:color="auto" w:fill="FFFFFF"/>
              <w:jc w:val="both"/>
              <w:textAlignment w:val="baseline"/>
              <w:rPr>
                <w:rFonts w:ascii="Times New Roman" w:hAnsi="Times New Roman" w:cs="Times New Roman"/>
                <w:color w:val="000000"/>
                <w:sz w:val="22"/>
                <w:szCs w:val="22"/>
              </w:rPr>
            </w:pPr>
            <w:r w:rsidRPr="0056459D">
              <w:rPr>
                <w:rFonts w:ascii="Times New Roman" w:hAnsi="Times New Roman" w:cs="Times New Roman"/>
                <w:color w:val="000000"/>
                <w:sz w:val="22"/>
                <w:szCs w:val="22"/>
              </w:rPr>
              <w:t>- формирование научного типа мышления, владение научной терминологией, ключевыми понятиями и методами;</w:t>
            </w:r>
          </w:p>
          <w:p w:rsidR="0056459D" w:rsidRPr="0056459D" w:rsidRDefault="0056459D" w:rsidP="00AD6136">
            <w:pPr>
              <w:shd w:val="clear" w:color="auto" w:fill="FFFFFF"/>
              <w:jc w:val="both"/>
              <w:textAlignment w:val="baseline"/>
              <w:rPr>
                <w:rFonts w:ascii="Times New Roman" w:hAnsi="Times New Roman" w:cs="Times New Roman"/>
                <w:sz w:val="22"/>
                <w:szCs w:val="22"/>
              </w:rPr>
            </w:pPr>
            <w:r w:rsidRPr="0056459D">
              <w:rPr>
                <w:rFonts w:ascii="Times New Roman" w:hAnsi="Times New Roman" w:cs="Times New Roman"/>
                <w:color w:val="000000"/>
                <w:sz w:val="22"/>
                <w:szCs w:val="22"/>
              </w:rPr>
              <w:t>-осуществлять целенаправленный поиск переноса средств и способов действия в профессиональную среду</w:t>
            </w:r>
          </w:p>
        </w:tc>
        <w:tc>
          <w:tcPr>
            <w:tcW w:w="4245" w:type="dxa"/>
          </w:tcPr>
          <w:p w:rsidR="0056459D" w:rsidRPr="0056459D" w:rsidRDefault="0056459D" w:rsidP="00AD6136">
            <w:pPr>
              <w:rPr>
                <w:rFonts w:ascii="Times New Roman" w:hAnsi="Times New Roman" w:cs="Times New Roman"/>
                <w:sz w:val="22"/>
                <w:szCs w:val="22"/>
              </w:rPr>
            </w:pPr>
            <w:r w:rsidRPr="0056459D">
              <w:rPr>
                <w:rFonts w:ascii="Times New Roman" w:hAnsi="Times New Roman" w:cs="Times New Roman"/>
                <w:sz w:val="22"/>
                <w:szCs w:val="22"/>
              </w:rPr>
              <w:lastRenderedPageBreak/>
              <w:t xml:space="preserve">-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w:t>
            </w:r>
            <w:r w:rsidRPr="0056459D">
              <w:rPr>
                <w:rFonts w:ascii="Times New Roman" w:hAnsi="Times New Roman" w:cs="Times New Roman"/>
                <w:sz w:val="22"/>
                <w:szCs w:val="22"/>
              </w:rPr>
              <w:lastRenderedPageBreak/>
              <w:t>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DF148C" w:rsidRPr="0056459D" w:rsidTr="00393F8E">
        <w:tc>
          <w:tcPr>
            <w:tcW w:w="2589" w:type="dxa"/>
          </w:tcPr>
          <w:p w:rsidR="00DF148C" w:rsidRPr="00DF148C" w:rsidRDefault="00DF148C" w:rsidP="00DF148C">
            <w:pPr>
              <w:rPr>
                <w:rFonts w:ascii="Times New Roman" w:hAnsi="Times New Roman" w:cs="Times New Roman"/>
                <w:iCs/>
                <w:sz w:val="22"/>
                <w:szCs w:val="22"/>
              </w:rPr>
            </w:pPr>
            <w:r w:rsidRPr="00DF148C">
              <w:rPr>
                <w:rFonts w:ascii="Times New Roman" w:eastAsia="Times New Roman" w:hAnsi="Times New Roman" w:cs="Times New Roman"/>
                <w:b/>
                <w:bCs/>
                <w:color w:val="000000"/>
                <w:sz w:val="22"/>
                <w:szCs w:val="22"/>
              </w:rPr>
              <w:lastRenderedPageBreak/>
              <w:t>ПК 1.1.</w:t>
            </w:r>
            <w:r w:rsidRPr="00DF148C">
              <w:rPr>
                <w:rFonts w:ascii="Times New Roman" w:eastAsia="Times New Roman" w:hAnsi="Times New Roman" w:cs="Times New Roman"/>
                <w:color w:val="000000"/>
                <w:sz w:val="22"/>
                <w:szCs w:val="22"/>
              </w:rPr>
              <w:t xml:space="preserve"> Документировать состояния инфокоммуникационных систем и их составляющих в процессе наладки и эксплуатации</w:t>
            </w:r>
          </w:p>
        </w:tc>
        <w:tc>
          <w:tcPr>
            <w:tcW w:w="3656" w:type="dxa"/>
          </w:tcPr>
          <w:p w:rsidR="00DF148C" w:rsidRPr="004C36AB" w:rsidRDefault="00DF148C" w:rsidP="00DF148C">
            <w:pPr>
              <w:jc w:val="both"/>
              <w:rPr>
                <w:rFonts w:ascii="Times New Roman" w:hAnsi="Times New Roman" w:cs="Times New Roman"/>
                <w:sz w:val="22"/>
                <w:szCs w:val="22"/>
              </w:rPr>
            </w:pPr>
            <w:r>
              <w:rPr>
                <w:rFonts w:ascii="Times New Roman" w:hAnsi="Times New Roman" w:cs="Times New Roman"/>
                <w:sz w:val="22"/>
                <w:szCs w:val="22"/>
              </w:rPr>
              <w:t>- знание п</w:t>
            </w:r>
            <w:r w:rsidRPr="004C36AB">
              <w:rPr>
                <w:rFonts w:ascii="Times New Roman" w:hAnsi="Times New Roman" w:cs="Times New Roman"/>
                <w:sz w:val="22"/>
                <w:szCs w:val="22"/>
              </w:rPr>
              <w:t>ринцип</w:t>
            </w:r>
            <w:r>
              <w:rPr>
                <w:rFonts w:ascii="Times New Roman" w:hAnsi="Times New Roman" w:cs="Times New Roman"/>
                <w:sz w:val="22"/>
                <w:szCs w:val="22"/>
              </w:rPr>
              <w:t>ов</w:t>
            </w:r>
            <w:r w:rsidRPr="004C36AB">
              <w:rPr>
                <w:rFonts w:ascii="Times New Roman" w:hAnsi="Times New Roman" w:cs="Times New Roman"/>
                <w:sz w:val="22"/>
                <w:szCs w:val="22"/>
              </w:rPr>
              <w:t xml:space="preserve"> и стандарт</w:t>
            </w:r>
            <w:r>
              <w:rPr>
                <w:rFonts w:ascii="Times New Roman" w:hAnsi="Times New Roman" w:cs="Times New Roman"/>
                <w:sz w:val="22"/>
                <w:szCs w:val="22"/>
              </w:rPr>
              <w:t xml:space="preserve">ов </w:t>
            </w:r>
            <w:r w:rsidRPr="004C36AB">
              <w:rPr>
                <w:rFonts w:ascii="Times New Roman" w:hAnsi="Times New Roman" w:cs="Times New Roman"/>
                <w:sz w:val="22"/>
                <w:szCs w:val="22"/>
              </w:rPr>
              <w:t>оформления технической документации</w:t>
            </w:r>
          </w:p>
          <w:p w:rsidR="00DF148C" w:rsidRPr="0056459D" w:rsidRDefault="00DF148C" w:rsidP="00DF148C">
            <w:pPr>
              <w:jc w:val="both"/>
              <w:rPr>
                <w:rFonts w:ascii="Times New Roman" w:hAnsi="Times New Roman" w:cs="Times New Roman"/>
                <w:color w:val="000000"/>
                <w:sz w:val="22"/>
                <w:szCs w:val="22"/>
                <w:shd w:val="clear" w:color="auto" w:fill="FFFFFF"/>
              </w:rPr>
            </w:pPr>
            <w:r>
              <w:rPr>
                <w:rFonts w:ascii="Times New Roman" w:hAnsi="Times New Roman" w:cs="Times New Roman"/>
                <w:sz w:val="22"/>
                <w:szCs w:val="22"/>
              </w:rPr>
              <w:t>- знание и</w:t>
            </w:r>
            <w:r w:rsidRPr="004C36AB">
              <w:rPr>
                <w:rFonts w:ascii="Times New Roman" w:hAnsi="Times New Roman" w:cs="Times New Roman"/>
                <w:sz w:val="22"/>
                <w:szCs w:val="22"/>
              </w:rPr>
              <w:t>нформационно-справочны</w:t>
            </w:r>
            <w:r>
              <w:rPr>
                <w:rFonts w:ascii="Times New Roman" w:hAnsi="Times New Roman" w:cs="Times New Roman"/>
                <w:sz w:val="22"/>
                <w:szCs w:val="22"/>
              </w:rPr>
              <w:t>х</w:t>
            </w:r>
            <w:r w:rsidRPr="004C36AB">
              <w:rPr>
                <w:rFonts w:ascii="Times New Roman" w:hAnsi="Times New Roman" w:cs="Times New Roman"/>
                <w:sz w:val="22"/>
                <w:szCs w:val="22"/>
              </w:rPr>
              <w:t xml:space="preserve"> систем для замены (поиска) технического оборудования.</w:t>
            </w:r>
          </w:p>
        </w:tc>
        <w:tc>
          <w:tcPr>
            <w:tcW w:w="4245" w:type="dxa"/>
          </w:tcPr>
          <w:p w:rsidR="00DF148C" w:rsidRPr="004C36AB" w:rsidRDefault="00DF148C" w:rsidP="00DF148C">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C36AB">
              <w:rPr>
                <w:rFonts w:ascii="Times New Roman" w:hAnsi="Times New Roman" w:cs="Times New Roman"/>
                <w:sz w:val="22"/>
                <w:szCs w:val="22"/>
              </w:rPr>
              <w:t xml:space="preserve">- сформировать знаний о признаках текста, его структуре, </w:t>
            </w:r>
          </w:p>
          <w:p w:rsidR="00DF148C" w:rsidRPr="004C36AB" w:rsidRDefault="00DF148C" w:rsidP="00DF148C">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C36AB">
              <w:rPr>
                <w:rFonts w:ascii="Times New Roman" w:hAnsi="Times New Roman" w:cs="Times New Roman"/>
                <w:sz w:val="22"/>
                <w:szCs w:val="22"/>
              </w:rPr>
              <w:t xml:space="preserve">видах информации в тексте; уметь понимать, анализировать </w:t>
            </w:r>
          </w:p>
          <w:p w:rsidR="00DF148C" w:rsidRPr="004C36AB" w:rsidRDefault="00DF148C" w:rsidP="00DF148C">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C36AB">
              <w:rPr>
                <w:rFonts w:ascii="Times New Roman" w:hAnsi="Times New Roman" w:cs="Times New Roman"/>
                <w:sz w:val="22"/>
                <w:szCs w:val="22"/>
              </w:rPr>
              <w:t xml:space="preserve">и комментировать основную и дополнительную, явную и </w:t>
            </w:r>
          </w:p>
          <w:p w:rsidR="00DF148C" w:rsidRPr="004C36AB" w:rsidRDefault="00DF148C" w:rsidP="00DF148C">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C36AB">
              <w:rPr>
                <w:rFonts w:ascii="Times New Roman" w:hAnsi="Times New Roman" w:cs="Times New Roman"/>
                <w:sz w:val="22"/>
                <w:szCs w:val="22"/>
              </w:rPr>
              <w:t xml:space="preserve">скрытую (подтекстовую) информацию текстов, </w:t>
            </w:r>
          </w:p>
          <w:p w:rsidR="00DF148C" w:rsidRPr="004C36AB" w:rsidRDefault="00DF148C" w:rsidP="00DF148C">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C36AB">
              <w:rPr>
                <w:rFonts w:ascii="Times New Roman" w:hAnsi="Times New Roman" w:cs="Times New Roman"/>
                <w:sz w:val="22"/>
                <w:szCs w:val="22"/>
              </w:rPr>
              <w:t xml:space="preserve">воспринимаемых зрительно и (или) на слух; выявлять </w:t>
            </w:r>
          </w:p>
          <w:p w:rsidR="00DF148C" w:rsidRPr="004C36AB" w:rsidRDefault="00DF148C" w:rsidP="00DF148C">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C36AB">
              <w:rPr>
                <w:rFonts w:ascii="Times New Roman" w:hAnsi="Times New Roman" w:cs="Times New Roman"/>
                <w:sz w:val="22"/>
                <w:szCs w:val="22"/>
              </w:rPr>
              <w:t xml:space="preserve">логико-смысловые отношения между предложениями в </w:t>
            </w:r>
          </w:p>
          <w:p w:rsidR="00DF148C" w:rsidRPr="004C36AB" w:rsidRDefault="00DF148C" w:rsidP="00DF148C">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C36AB">
              <w:rPr>
                <w:rFonts w:ascii="Times New Roman" w:hAnsi="Times New Roman" w:cs="Times New Roman"/>
                <w:sz w:val="22"/>
                <w:szCs w:val="22"/>
              </w:rPr>
              <w:t xml:space="preserve">тексте; создавать тексты разных функционально-смысловых </w:t>
            </w:r>
          </w:p>
          <w:p w:rsidR="00DF148C" w:rsidRPr="0056459D" w:rsidRDefault="00DF148C" w:rsidP="00DF148C">
            <w:pPr>
              <w:rPr>
                <w:rFonts w:ascii="Times New Roman" w:hAnsi="Times New Roman" w:cs="Times New Roman"/>
                <w:sz w:val="22"/>
                <w:szCs w:val="22"/>
              </w:rPr>
            </w:pPr>
            <w:r w:rsidRPr="004C36AB">
              <w:rPr>
                <w:rFonts w:ascii="Times New Roman" w:hAnsi="Times New Roman" w:cs="Times New Roman"/>
                <w:sz w:val="22"/>
                <w:szCs w:val="22"/>
              </w:rPr>
              <w:t>типов</w:t>
            </w:r>
            <w:r>
              <w:rPr>
                <w:rFonts w:ascii="Times New Roman" w:hAnsi="Times New Roman" w:cs="Times New Roman"/>
                <w:sz w:val="22"/>
                <w:szCs w:val="22"/>
              </w:rPr>
              <w:t>.</w:t>
            </w:r>
          </w:p>
        </w:tc>
      </w:tr>
    </w:tbl>
    <w:p w:rsidR="0076585B" w:rsidRDefault="0076585B">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1F67FE" w:rsidRDefault="001F67FE" w:rsidP="001F67FE">
      <w:pPr>
        <w:spacing w:line="0" w:lineRule="atLeast"/>
        <w:rPr>
          <w:rFonts w:ascii="Times New Roman" w:eastAsia="Times New Roman" w:hAnsi="Times New Roman" w:cs="Times New Roman"/>
          <w:sz w:val="24"/>
          <w:szCs w:val="24"/>
        </w:rPr>
      </w:pPr>
    </w:p>
    <w:p w:rsidR="001F67FE" w:rsidRPr="009A4FC3" w:rsidRDefault="001F67FE" w:rsidP="001F67FE">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 СТРУКТУРА И СОДЕРЖАНИЕ УЧЕБНОЙ ДИСЦИПЛИНЫ</w:t>
      </w:r>
    </w:p>
    <w:p w:rsidR="001F67FE" w:rsidRPr="009A4FC3" w:rsidRDefault="001F67FE" w:rsidP="001F67FE">
      <w:pPr>
        <w:suppressAutoHyphens/>
        <w:ind w:firstLine="709"/>
        <w:jc w:val="center"/>
        <w:rPr>
          <w:rFonts w:ascii="Times New Roman" w:eastAsia="Times New Roman" w:hAnsi="Times New Roman" w:cs="Times New Roman"/>
          <w:b/>
          <w:sz w:val="28"/>
          <w:szCs w:val="28"/>
        </w:rPr>
      </w:pPr>
    </w:p>
    <w:p w:rsidR="001F67FE" w:rsidRPr="009A4FC3" w:rsidRDefault="001F67FE" w:rsidP="001F67FE">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p w:rsidR="001F67FE" w:rsidRPr="00E55D37" w:rsidRDefault="001F67FE" w:rsidP="001F67FE">
      <w:pPr>
        <w:suppressAutoHyphens/>
        <w:ind w:firstLine="709"/>
        <w:rPr>
          <w:rFonts w:ascii="Times New Roman" w:eastAsia="Times New Roman" w:hAnsi="Times New Roman" w:cs="Times New Roman"/>
          <w:b/>
          <w:sz w:val="24"/>
          <w:szCs w:val="24"/>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34"/>
        <w:gridCol w:w="1756"/>
      </w:tblGrid>
      <w:tr w:rsidR="001F67FE" w:rsidRPr="00E55D37" w:rsidTr="00C41427">
        <w:trPr>
          <w:trHeight w:val="490"/>
        </w:trPr>
        <w:tc>
          <w:tcPr>
            <w:tcW w:w="4055" w:type="pct"/>
            <w:vAlign w:val="center"/>
          </w:tcPr>
          <w:p w:rsidR="001F67FE" w:rsidRPr="00E55D37" w:rsidRDefault="001F67FE" w:rsidP="00C41427">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rsidR="001F67FE" w:rsidRPr="00E55D37" w:rsidRDefault="001F67FE" w:rsidP="00C41427">
            <w:pPr>
              <w:suppressAutoHyphens/>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1F67FE" w:rsidRPr="00E55D37" w:rsidTr="00C41427">
        <w:trPr>
          <w:trHeight w:val="490"/>
        </w:trPr>
        <w:tc>
          <w:tcPr>
            <w:tcW w:w="4055" w:type="pct"/>
            <w:vAlign w:val="center"/>
          </w:tcPr>
          <w:p w:rsidR="001F67FE" w:rsidRPr="00E55D37" w:rsidRDefault="001F67FE" w:rsidP="00C41427">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1F67FE" w:rsidRPr="006721C8" w:rsidRDefault="0056459D" w:rsidP="00E238CB">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108</w:t>
            </w:r>
          </w:p>
        </w:tc>
      </w:tr>
      <w:tr w:rsidR="00393F3D" w:rsidRPr="00E55D37" w:rsidTr="00C41427">
        <w:trPr>
          <w:trHeight w:val="490"/>
        </w:trPr>
        <w:tc>
          <w:tcPr>
            <w:tcW w:w="4055" w:type="pct"/>
            <w:vAlign w:val="center"/>
          </w:tcPr>
          <w:p w:rsidR="00393F3D" w:rsidRPr="00D52C4C" w:rsidRDefault="00393F3D" w:rsidP="003B2CC6">
            <w:pPr>
              <w:suppressAutoHyphens/>
              <w:rPr>
                <w:rFonts w:ascii="Times New Roman" w:eastAsia="Times New Roman" w:hAnsi="Times New Roman" w:cs="Times New Roman"/>
                <w:b/>
                <w:sz w:val="24"/>
                <w:szCs w:val="24"/>
              </w:rPr>
            </w:pPr>
            <w:r w:rsidRPr="00D52C4C">
              <w:rPr>
                <w:rFonts w:ascii="Times New Roman" w:eastAsia="Times New Roman" w:hAnsi="Times New Roman" w:cs="Times New Roman"/>
                <w:b/>
                <w:sz w:val="24"/>
                <w:szCs w:val="24"/>
              </w:rPr>
              <w:t>в т.ч. в форме практической подготовки</w:t>
            </w:r>
          </w:p>
        </w:tc>
        <w:tc>
          <w:tcPr>
            <w:tcW w:w="945" w:type="pct"/>
            <w:vAlign w:val="center"/>
          </w:tcPr>
          <w:p w:rsidR="00393F3D" w:rsidRPr="00D52C4C" w:rsidRDefault="0056459D" w:rsidP="003B2CC6">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54</w:t>
            </w:r>
          </w:p>
        </w:tc>
      </w:tr>
      <w:tr w:rsidR="001F67FE" w:rsidRPr="00E55D37" w:rsidTr="00C41427">
        <w:trPr>
          <w:trHeight w:val="290"/>
        </w:trPr>
        <w:tc>
          <w:tcPr>
            <w:tcW w:w="4055" w:type="pct"/>
            <w:shd w:val="clear" w:color="auto" w:fill="auto"/>
          </w:tcPr>
          <w:p w:rsidR="001F67FE" w:rsidRPr="009865C5" w:rsidRDefault="001F67FE" w:rsidP="00C41427">
            <w:pPr>
              <w:suppressAutoHyphens/>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1F67FE" w:rsidRPr="006721C8" w:rsidRDefault="0056459D" w:rsidP="00C41427">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92</w:t>
            </w:r>
          </w:p>
        </w:tc>
      </w:tr>
      <w:tr w:rsidR="001F67FE" w:rsidRPr="00E55D37" w:rsidTr="00C41427">
        <w:trPr>
          <w:trHeight w:val="354"/>
        </w:trPr>
        <w:tc>
          <w:tcPr>
            <w:tcW w:w="5000" w:type="pct"/>
            <w:gridSpan w:val="2"/>
            <w:vAlign w:val="center"/>
          </w:tcPr>
          <w:p w:rsidR="001F67FE" w:rsidRPr="00E55D37" w:rsidRDefault="001F67FE" w:rsidP="00C41427">
            <w:pPr>
              <w:suppressAutoHyphens/>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1F67FE" w:rsidRPr="00E55D37" w:rsidTr="00C41427">
        <w:trPr>
          <w:trHeight w:val="248"/>
        </w:trPr>
        <w:tc>
          <w:tcPr>
            <w:tcW w:w="4055" w:type="pct"/>
            <w:vAlign w:val="center"/>
          </w:tcPr>
          <w:p w:rsidR="001F67FE" w:rsidRPr="00E55D37" w:rsidRDefault="001F67FE" w:rsidP="00C41427">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rsidR="001F67FE" w:rsidRDefault="0056459D" w:rsidP="00C41427">
            <w:pPr>
              <w:jc w:val="center"/>
            </w:pPr>
            <w:r>
              <w:rPr>
                <w:rFonts w:ascii="Times New Roman" w:eastAsia="Times New Roman" w:hAnsi="Times New Roman" w:cs="Times New Roman"/>
                <w:b/>
                <w:iCs/>
                <w:sz w:val="24"/>
                <w:szCs w:val="24"/>
              </w:rPr>
              <w:t>52</w:t>
            </w:r>
          </w:p>
        </w:tc>
      </w:tr>
      <w:tr w:rsidR="001F67FE" w:rsidRPr="00E55D37" w:rsidTr="00C41427">
        <w:trPr>
          <w:trHeight w:val="312"/>
        </w:trPr>
        <w:tc>
          <w:tcPr>
            <w:tcW w:w="4055" w:type="pct"/>
            <w:vAlign w:val="center"/>
          </w:tcPr>
          <w:p w:rsidR="001F67FE" w:rsidRPr="00E55D37" w:rsidRDefault="001F67FE" w:rsidP="00C41427">
            <w:pPr>
              <w:suppressAutoHyphens/>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rsidR="001F67FE" w:rsidRDefault="0056459D" w:rsidP="00C41427">
            <w:pPr>
              <w:jc w:val="center"/>
            </w:pPr>
            <w:r>
              <w:rPr>
                <w:rFonts w:ascii="Times New Roman" w:eastAsia="Times New Roman" w:hAnsi="Times New Roman" w:cs="Times New Roman"/>
                <w:b/>
                <w:iCs/>
                <w:sz w:val="24"/>
                <w:szCs w:val="24"/>
              </w:rPr>
              <w:t>4</w:t>
            </w:r>
            <w:r w:rsidR="00E238CB">
              <w:rPr>
                <w:rFonts w:ascii="Times New Roman" w:eastAsia="Times New Roman" w:hAnsi="Times New Roman" w:cs="Times New Roman"/>
                <w:b/>
                <w:iCs/>
                <w:sz w:val="24"/>
                <w:szCs w:val="24"/>
              </w:rPr>
              <w:t>0</w:t>
            </w:r>
          </w:p>
        </w:tc>
      </w:tr>
      <w:tr w:rsidR="001F67FE" w:rsidRPr="00E55D37" w:rsidTr="00C41427">
        <w:trPr>
          <w:trHeight w:val="490"/>
        </w:trPr>
        <w:tc>
          <w:tcPr>
            <w:tcW w:w="4055" w:type="pct"/>
            <w:vAlign w:val="center"/>
          </w:tcPr>
          <w:p w:rsidR="001F67FE" w:rsidRPr="009865C5" w:rsidRDefault="001F67FE" w:rsidP="00393F3D">
            <w:pPr>
              <w:suppressAutoHyphens/>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 ориентированное содержание</w:t>
            </w:r>
          </w:p>
        </w:tc>
        <w:tc>
          <w:tcPr>
            <w:tcW w:w="945" w:type="pct"/>
          </w:tcPr>
          <w:p w:rsidR="001F67FE" w:rsidRDefault="004C36AB" w:rsidP="00C41427">
            <w:pPr>
              <w:jc w:val="center"/>
            </w:pPr>
            <w:r>
              <w:rPr>
                <w:rFonts w:ascii="Times New Roman" w:eastAsia="Times New Roman" w:hAnsi="Times New Roman" w:cs="Times New Roman"/>
                <w:b/>
                <w:iCs/>
                <w:sz w:val="24"/>
                <w:szCs w:val="24"/>
              </w:rPr>
              <w:t>1</w:t>
            </w:r>
            <w:r w:rsidR="0056459D">
              <w:rPr>
                <w:rFonts w:ascii="Times New Roman" w:eastAsia="Times New Roman" w:hAnsi="Times New Roman" w:cs="Times New Roman"/>
                <w:b/>
                <w:iCs/>
                <w:sz w:val="24"/>
                <w:szCs w:val="24"/>
              </w:rPr>
              <w:t>4</w:t>
            </w:r>
          </w:p>
        </w:tc>
      </w:tr>
      <w:tr w:rsidR="001F67FE" w:rsidRPr="00E55D37" w:rsidTr="00C41427">
        <w:trPr>
          <w:trHeight w:val="356"/>
        </w:trPr>
        <w:tc>
          <w:tcPr>
            <w:tcW w:w="5000" w:type="pct"/>
            <w:gridSpan w:val="2"/>
            <w:vAlign w:val="center"/>
          </w:tcPr>
          <w:p w:rsidR="001F67FE" w:rsidRDefault="001F67FE" w:rsidP="00C41427">
            <w:pPr>
              <w:suppressAutoHyphens/>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1F67FE" w:rsidRPr="00E55D37" w:rsidTr="00C41427">
        <w:trPr>
          <w:trHeight w:val="278"/>
        </w:trPr>
        <w:tc>
          <w:tcPr>
            <w:tcW w:w="4055" w:type="pct"/>
            <w:vAlign w:val="center"/>
          </w:tcPr>
          <w:p w:rsidR="001F67FE" w:rsidRDefault="001F67FE" w:rsidP="00C41427">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945" w:type="pct"/>
          </w:tcPr>
          <w:p w:rsidR="001F67FE" w:rsidRPr="0056459D" w:rsidRDefault="00690250" w:rsidP="00C41427">
            <w:pPr>
              <w:jc w:val="center"/>
              <w:rPr>
                <w:rFonts w:ascii="Times New Roman" w:hAnsi="Times New Roman" w:cs="Times New Roman"/>
              </w:rPr>
            </w:pPr>
            <w:r>
              <w:rPr>
                <w:rFonts w:ascii="Times New Roman" w:hAnsi="Times New Roman" w:cs="Times New Roman"/>
              </w:rPr>
              <w:t>-</w:t>
            </w:r>
          </w:p>
        </w:tc>
      </w:tr>
      <w:tr w:rsidR="001F67FE" w:rsidRPr="00E55D37" w:rsidTr="00C41427">
        <w:trPr>
          <w:trHeight w:val="342"/>
        </w:trPr>
        <w:tc>
          <w:tcPr>
            <w:tcW w:w="4055" w:type="pct"/>
            <w:vAlign w:val="center"/>
          </w:tcPr>
          <w:p w:rsidR="001F67FE" w:rsidRDefault="001F67FE" w:rsidP="00C41427">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rsidR="001F67FE" w:rsidRPr="0056459D" w:rsidRDefault="0056459D" w:rsidP="00C41427">
            <w:pPr>
              <w:jc w:val="center"/>
              <w:rPr>
                <w:rFonts w:ascii="Times New Roman" w:hAnsi="Times New Roman" w:cs="Times New Roman"/>
                <w:b/>
                <w:bCs/>
                <w:sz w:val="24"/>
                <w:szCs w:val="24"/>
              </w:rPr>
            </w:pPr>
            <w:r w:rsidRPr="0056459D">
              <w:rPr>
                <w:rFonts w:ascii="Times New Roman" w:hAnsi="Times New Roman" w:cs="Times New Roman"/>
                <w:b/>
                <w:bCs/>
                <w:sz w:val="24"/>
                <w:szCs w:val="24"/>
              </w:rPr>
              <w:t>14</w:t>
            </w:r>
          </w:p>
        </w:tc>
      </w:tr>
      <w:tr w:rsidR="001F67FE" w:rsidRPr="00E55D37" w:rsidTr="00C41427">
        <w:trPr>
          <w:trHeight w:val="331"/>
        </w:trPr>
        <w:tc>
          <w:tcPr>
            <w:tcW w:w="4055" w:type="pct"/>
            <w:vAlign w:val="center"/>
          </w:tcPr>
          <w:p w:rsidR="001F67FE" w:rsidRPr="00E55D37" w:rsidRDefault="001F67FE" w:rsidP="00C41427">
            <w:pPr>
              <w:suppressAutoHyphens/>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аттестация</w:t>
            </w:r>
            <w:r w:rsidR="00E238CB">
              <w:rPr>
                <w:rFonts w:ascii="Times New Roman" w:eastAsia="Times New Roman" w:hAnsi="Times New Roman" w:cs="Times New Roman"/>
                <w:bCs/>
                <w:i/>
                <w:sz w:val="24"/>
                <w:szCs w:val="24"/>
              </w:rPr>
              <w:t>(</w:t>
            </w:r>
            <w:r w:rsidRPr="00B40BE7">
              <w:rPr>
                <w:rFonts w:ascii="Times New Roman" w:eastAsia="Times New Roman" w:hAnsi="Times New Roman" w:cs="Times New Roman"/>
                <w:bCs/>
                <w:i/>
                <w:sz w:val="24"/>
                <w:szCs w:val="24"/>
              </w:rPr>
              <w:t>дифференцированный зачет)</w:t>
            </w:r>
          </w:p>
        </w:tc>
        <w:tc>
          <w:tcPr>
            <w:tcW w:w="945" w:type="pct"/>
          </w:tcPr>
          <w:p w:rsidR="001F67FE" w:rsidRPr="0056459D" w:rsidRDefault="00E238CB" w:rsidP="00C41427">
            <w:pPr>
              <w:jc w:val="center"/>
              <w:rPr>
                <w:rFonts w:ascii="Times New Roman" w:hAnsi="Times New Roman" w:cs="Times New Roman"/>
                <w:sz w:val="24"/>
                <w:szCs w:val="24"/>
              </w:rPr>
            </w:pPr>
            <w:r w:rsidRPr="0056459D">
              <w:rPr>
                <w:rFonts w:ascii="Times New Roman" w:eastAsia="Times New Roman" w:hAnsi="Times New Roman" w:cs="Times New Roman"/>
                <w:b/>
                <w:iCs/>
                <w:sz w:val="24"/>
                <w:szCs w:val="24"/>
              </w:rPr>
              <w:t>2</w:t>
            </w:r>
          </w:p>
        </w:tc>
      </w:tr>
    </w:tbl>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spacing w:line="0" w:lineRule="atLeast"/>
        <w:rPr>
          <w:rFonts w:ascii="Times New Roman" w:eastAsia="Times New Roman" w:hAnsi="Times New Roman" w:cs="Times New Roman"/>
          <w:sz w:val="24"/>
          <w:szCs w:val="24"/>
        </w:rPr>
      </w:pPr>
    </w:p>
    <w:p w:rsidR="001F67FE" w:rsidRDefault="001F67FE" w:rsidP="001F67FE">
      <w:pPr>
        <w:rPr>
          <w:rFonts w:ascii="Times New Roman" w:eastAsia="Times New Roman" w:hAnsi="Times New Roman" w:cs="Times New Roman"/>
          <w:sz w:val="24"/>
          <w:szCs w:val="24"/>
        </w:rPr>
        <w:sectPr w:rsidR="001F67FE" w:rsidSect="00A20E74">
          <w:pgSz w:w="11900" w:h="16838"/>
          <w:pgMar w:top="849" w:right="846" w:bottom="709" w:left="1276" w:header="0" w:footer="0" w:gutter="0"/>
          <w:cols w:space="0" w:equalWidth="0">
            <w:col w:w="9074"/>
          </w:cols>
          <w:titlePg/>
          <w:docGrid w:linePitch="360"/>
        </w:sectPr>
      </w:pPr>
    </w:p>
    <w:p w:rsidR="001F67FE" w:rsidRDefault="001F67FE" w:rsidP="001F67FE">
      <w:pPr>
        <w:pStyle w:val="31"/>
        <w:tabs>
          <w:tab w:val="left" w:pos="593"/>
        </w:tabs>
        <w:spacing w:before="90"/>
        <w:ind w:left="0"/>
      </w:pPr>
      <w:r>
        <w:lastRenderedPageBreak/>
        <w:t>2.2.Тематический план и содержаниеучебной дисциплины</w:t>
      </w:r>
    </w:p>
    <w:tbl>
      <w:tblPr>
        <w:tblW w:w="80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5"/>
        <w:gridCol w:w="10811"/>
        <w:gridCol w:w="1883"/>
        <w:gridCol w:w="1596"/>
      </w:tblGrid>
      <w:tr w:rsidR="0056459D" w:rsidRPr="0056459D" w:rsidTr="0056459D">
        <w:trPr>
          <w:trHeight w:val="20"/>
        </w:trPr>
        <w:tc>
          <w:tcPr>
            <w:tcW w:w="522" w:type="pct"/>
            <w:vAlign w:val="center"/>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sz w:val="22"/>
                <w:szCs w:val="22"/>
              </w:rPr>
            </w:pPr>
            <w:r w:rsidRPr="0056459D">
              <w:rPr>
                <w:rFonts w:ascii="Times New Roman" w:hAnsi="Times New Roman" w:cs="Times New Roman"/>
                <w:b/>
                <w:bCs/>
                <w:sz w:val="22"/>
                <w:szCs w:val="22"/>
              </w:rPr>
              <w:t>Наименование разделов и тем</w:t>
            </w:r>
          </w:p>
        </w:tc>
        <w:tc>
          <w:tcPr>
            <w:tcW w:w="3388" w:type="pct"/>
            <w:vAlign w:val="center"/>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sz w:val="22"/>
                <w:szCs w:val="22"/>
              </w:rPr>
            </w:pPr>
            <w:r w:rsidRPr="0056459D">
              <w:rPr>
                <w:rFonts w:ascii="Times New Roman" w:hAnsi="Times New Roman" w:cs="Times New Roman"/>
                <w:b/>
                <w:bCs/>
                <w:sz w:val="22"/>
                <w:szCs w:val="22"/>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590" w:type="pct"/>
            <w:vAlign w:val="center"/>
          </w:tcPr>
          <w:p w:rsidR="0056459D" w:rsidRPr="0056459D" w:rsidRDefault="00690250"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sz w:val="22"/>
                <w:szCs w:val="22"/>
              </w:rPr>
            </w:pPr>
            <w:r w:rsidRPr="008B401B">
              <w:rPr>
                <w:rFonts w:ascii="Times New Roman" w:hAnsi="Times New Roman" w:cs="Times New Roman"/>
                <w:b/>
                <w:bCs/>
                <w:sz w:val="24"/>
                <w:szCs w:val="24"/>
              </w:rPr>
              <w:t>Объем часов /</w:t>
            </w:r>
            <w:r w:rsidRPr="008B401B">
              <w:rPr>
                <w:rFonts w:ascii="Times New Roman" w:eastAsia="Times New Roman" w:hAnsi="Times New Roman" w:cs="Times New Roman"/>
                <w:b/>
                <w:sz w:val="24"/>
                <w:szCs w:val="24"/>
              </w:rPr>
              <w:t>в т.ч. в форме практической подготовки</w:t>
            </w:r>
          </w:p>
        </w:tc>
        <w:tc>
          <w:tcPr>
            <w:tcW w:w="500" w:type="pct"/>
            <w:vAlign w:val="center"/>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contextualSpacing/>
              <w:jc w:val="center"/>
              <w:rPr>
                <w:rFonts w:ascii="Times New Roman" w:hAnsi="Times New Roman" w:cs="Times New Roman"/>
                <w:b/>
                <w:bCs/>
                <w:sz w:val="22"/>
                <w:szCs w:val="22"/>
              </w:rPr>
            </w:pPr>
            <w:r w:rsidRPr="0056459D">
              <w:rPr>
                <w:rFonts w:ascii="Times New Roman" w:hAnsi="Times New Roman" w:cs="Times New Roman"/>
                <w:b/>
                <w:bCs/>
                <w:sz w:val="22"/>
                <w:szCs w:val="22"/>
              </w:rPr>
              <w:t>Формируемые компетенции</w:t>
            </w:r>
          </w:p>
        </w:tc>
      </w:tr>
      <w:tr w:rsidR="0056459D" w:rsidRPr="0056459D" w:rsidTr="0056459D">
        <w:trPr>
          <w:trHeight w:val="20"/>
        </w:trPr>
        <w:tc>
          <w:tcPr>
            <w:tcW w:w="522" w:type="pct"/>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1</w:t>
            </w:r>
          </w:p>
        </w:tc>
        <w:tc>
          <w:tcPr>
            <w:tcW w:w="3388" w:type="pct"/>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2</w:t>
            </w:r>
          </w:p>
        </w:tc>
        <w:tc>
          <w:tcPr>
            <w:tcW w:w="590" w:type="pct"/>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3</w:t>
            </w:r>
          </w:p>
        </w:tc>
        <w:tc>
          <w:tcPr>
            <w:tcW w:w="500" w:type="pct"/>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4</w:t>
            </w:r>
          </w:p>
        </w:tc>
      </w:tr>
      <w:tr w:rsidR="0056459D" w:rsidRPr="0056459D" w:rsidTr="0056459D">
        <w:trPr>
          <w:trHeight w:val="20"/>
        </w:trPr>
        <w:tc>
          <w:tcPr>
            <w:tcW w:w="522" w:type="pct"/>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6459D" w:rsidRPr="0045010F"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5010F">
              <w:rPr>
                <w:rFonts w:ascii="Times New Roman" w:hAnsi="Times New Roman" w:cs="Times New Roman"/>
                <w:bCs/>
                <w:sz w:val="22"/>
                <w:szCs w:val="22"/>
              </w:rPr>
              <w:t>Специфика литературы как вида искусства и ее место в жизни человека. Связь литературы с другими видами искусств</w:t>
            </w:r>
          </w:p>
        </w:tc>
        <w:tc>
          <w:tcPr>
            <w:tcW w:w="590" w:type="pct"/>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56459D">
              <w:rPr>
                <w:rFonts w:ascii="Times New Roman" w:hAnsi="Times New Roman" w:cs="Times New Roman"/>
                <w:b/>
                <w:iCs/>
                <w:sz w:val="22"/>
                <w:szCs w:val="22"/>
              </w:rPr>
              <w:t>2</w:t>
            </w:r>
          </w:p>
        </w:tc>
        <w:tc>
          <w:tcPr>
            <w:tcW w:w="500" w:type="pct"/>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6459D" w:rsidRPr="0056459D" w:rsidTr="001E6513">
        <w:trPr>
          <w:trHeight w:val="350"/>
        </w:trPr>
        <w:tc>
          <w:tcPr>
            <w:tcW w:w="522" w:type="pct"/>
          </w:tcPr>
          <w:p w:rsidR="0056459D" w:rsidRPr="0056459D" w:rsidRDefault="0056459D" w:rsidP="00E96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Раздел 1.</w:t>
            </w:r>
          </w:p>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2"/>
                <w:szCs w:val="22"/>
              </w:rPr>
            </w:pPr>
          </w:p>
        </w:tc>
        <w:tc>
          <w:tcPr>
            <w:tcW w:w="3388" w:type="pct"/>
          </w:tcPr>
          <w:p w:rsidR="0056459D" w:rsidRPr="001E6513" w:rsidRDefault="0056459D" w:rsidP="001E6513">
            <w:pPr>
              <w:spacing w:after="160" w:line="259" w:lineRule="auto"/>
              <w:jc w:val="center"/>
              <w:rPr>
                <w:rFonts w:ascii="Times New Roman" w:hAnsi="Times New Roman" w:cs="Times New Roman"/>
                <w:b/>
                <w:sz w:val="22"/>
                <w:szCs w:val="22"/>
              </w:rPr>
            </w:pPr>
            <w:r w:rsidRPr="0045010F">
              <w:rPr>
                <w:rFonts w:ascii="Times New Roman" w:hAnsi="Times New Roman" w:cs="Times New Roman"/>
                <w:b/>
                <w:sz w:val="22"/>
                <w:szCs w:val="22"/>
              </w:rPr>
              <w:t>Человек и его время: классики первой половины XIX века и знаковые образы русской культуры</w:t>
            </w:r>
          </w:p>
        </w:tc>
        <w:tc>
          <w:tcPr>
            <w:tcW w:w="590" w:type="pct"/>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56459D">
              <w:rPr>
                <w:rFonts w:ascii="Times New Roman" w:hAnsi="Times New Roman" w:cs="Times New Roman"/>
                <w:b/>
                <w:iCs/>
                <w:sz w:val="22"/>
                <w:szCs w:val="22"/>
              </w:rPr>
              <w:t>6</w:t>
            </w:r>
            <w:r w:rsidR="00E96D23">
              <w:rPr>
                <w:rFonts w:ascii="Times New Roman" w:hAnsi="Times New Roman" w:cs="Times New Roman"/>
                <w:b/>
                <w:iCs/>
                <w:sz w:val="22"/>
                <w:szCs w:val="22"/>
              </w:rPr>
              <w:t>/6</w:t>
            </w:r>
          </w:p>
        </w:tc>
        <w:tc>
          <w:tcPr>
            <w:tcW w:w="500" w:type="pct"/>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E96D23" w:rsidRPr="0056459D" w:rsidTr="00AD6136">
        <w:trPr>
          <w:trHeight w:val="1518"/>
        </w:trPr>
        <w:tc>
          <w:tcPr>
            <w:tcW w:w="522" w:type="pct"/>
            <w:vMerge w:val="restart"/>
          </w:tcPr>
          <w:p w:rsidR="00E96D23" w:rsidRPr="0056459D"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r w:rsidRPr="0056459D">
              <w:rPr>
                <w:rFonts w:ascii="Times New Roman" w:hAnsi="Times New Roman" w:cs="Times New Roman"/>
                <w:bCs/>
                <w:sz w:val="22"/>
                <w:szCs w:val="22"/>
              </w:rPr>
              <w:t xml:space="preserve">Тема 1.1 </w:t>
            </w:r>
            <w:r w:rsidRPr="0056459D">
              <w:rPr>
                <w:rFonts w:ascii="Times New Roman" w:hAnsi="Times New Roman" w:cs="Times New Roman"/>
                <w:b/>
                <w:i/>
                <w:iCs/>
                <w:sz w:val="22"/>
                <w:szCs w:val="22"/>
              </w:rPr>
              <w:t>А.С.  Пушкин как национальный гений и символ</w:t>
            </w:r>
          </w:p>
        </w:tc>
        <w:tc>
          <w:tcPr>
            <w:tcW w:w="3388" w:type="pct"/>
          </w:tcPr>
          <w:p w:rsidR="00E96D23" w:rsidRPr="0045010F"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2"/>
                <w:szCs w:val="22"/>
              </w:rPr>
            </w:pPr>
            <w:r w:rsidRPr="0045010F">
              <w:rPr>
                <w:rFonts w:ascii="Times New Roman" w:hAnsi="Times New Roman" w:cs="Times New Roman"/>
                <w:bCs/>
                <w:sz w:val="22"/>
                <w:szCs w:val="22"/>
              </w:rPr>
              <w:t>Пушкинский биографический миф. Произведения Пушкина в других видах искусства (живопись, музыка, кино и др.) Памятники Пушкину, топонимы и другие способы мемориализации его имени. Пушкин и современность, образы Пушкина в массовой культуре: эмблематичность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массмедиа, в произведениях массовой культуры: комиксах, карикатурах, граффити, товарных знаках, рекламе и др. графических формах</w:t>
            </w:r>
          </w:p>
        </w:tc>
        <w:tc>
          <w:tcPr>
            <w:tcW w:w="590" w:type="pct"/>
          </w:tcPr>
          <w:p w:rsidR="00E96D23" w:rsidRPr="0056459D"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p>
          <w:p w:rsidR="00E96D23" w:rsidRPr="0056459D"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p w:rsidR="00E96D23" w:rsidRPr="0056459D"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p>
        </w:tc>
        <w:tc>
          <w:tcPr>
            <w:tcW w:w="500" w:type="pct"/>
            <w:vMerge w:val="restart"/>
          </w:tcPr>
          <w:p w:rsidR="00E96D23" w:rsidRPr="0056459D"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E96D23" w:rsidRPr="0056459D" w:rsidTr="0056459D">
        <w:trPr>
          <w:trHeight w:val="61"/>
        </w:trPr>
        <w:tc>
          <w:tcPr>
            <w:tcW w:w="522" w:type="pct"/>
            <w:vMerge/>
          </w:tcPr>
          <w:p w:rsidR="00E96D23" w:rsidRPr="0056459D"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trike/>
                <w:sz w:val="22"/>
                <w:szCs w:val="22"/>
              </w:rPr>
            </w:pPr>
          </w:p>
        </w:tc>
        <w:tc>
          <w:tcPr>
            <w:tcW w:w="3388" w:type="pct"/>
          </w:tcPr>
          <w:p w:rsidR="00E96D23" w:rsidRPr="0045010F"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5010F">
              <w:rPr>
                <w:rFonts w:ascii="Times New Roman" w:hAnsi="Times New Roman" w:cs="Times New Roman"/>
                <w:b/>
                <w:sz w:val="22"/>
                <w:szCs w:val="22"/>
              </w:rPr>
              <w:t xml:space="preserve">Практические занятия </w:t>
            </w:r>
          </w:p>
        </w:tc>
        <w:tc>
          <w:tcPr>
            <w:tcW w:w="590" w:type="pct"/>
          </w:tcPr>
          <w:p w:rsidR="00E96D23" w:rsidRPr="00FB12CD"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trike/>
                <w:sz w:val="22"/>
                <w:szCs w:val="22"/>
              </w:rPr>
            </w:pPr>
            <w:r w:rsidRPr="00FB12CD">
              <w:rPr>
                <w:rFonts w:ascii="Times New Roman" w:hAnsi="Times New Roman" w:cs="Times New Roman"/>
                <w:b/>
                <w:bCs/>
                <w:iCs/>
                <w:sz w:val="22"/>
                <w:szCs w:val="22"/>
              </w:rPr>
              <w:t>2</w:t>
            </w:r>
          </w:p>
        </w:tc>
        <w:tc>
          <w:tcPr>
            <w:tcW w:w="500" w:type="pct"/>
            <w:vMerge/>
          </w:tcPr>
          <w:p w:rsidR="00E96D23" w:rsidRPr="0056459D"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trike/>
                <w:sz w:val="22"/>
                <w:szCs w:val="22"/>
              </w:rPr>
            </w:pPr>
          </w:p>
        </w:tc>
      </w:tr>
      <w:tr w:rsidR="005D4FBB" w:rsidRPr="0056459D" w:rsidTr="0056459D">
        <w:trPr>
          <w:trHeight w:val="61"/>
        </w:trPr>
        <w:tc>
          <w:tcPr>
            <w:tcW w:w="522" w:type="pct"/>
            <w:vMerge/>
          </w:tcPr>
          <w:p w:rsidR="005D4FBB" w:rsidRPr="0056459D"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trike/>
                <w:sz w:val="22"/>
                <w:szCs w:val="22"/>
              </w:rPr>
            </w:pPr>
          </w:p>
        </w:tc>
        <w:tc>
          <w:tcPr>
            <w:tcW w:w="3388" w:type="pct"/>
          </w:tcPr>
          <w:p w:rsidR="005D4FBB" w:rsidRPr="0045010F"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5010F">
              <w:rPr>
                <w:rFonts w:ascii="Times New Roman" w:hAnsi="Times New Roman" w:cs="Times New Roman"/>
                <w:bCs/>
                <w:sz w:val="22"/>
                <w:szCs w:val="22"/>
              </w:rPr>
              <w:t>1. 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590" w:type="pct"/>
            <w:vMerge w:val="restart"/>
          </w:tcPr>
          <w:p w:rsidR="005D4FBB" w:rsidRPr="0056459D"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Pr>
                <w:rFonts w:ascii="Times New Roman" w:hAnsi="Times New Roman" w:cs="Times New Roman"/>
                <w:iCs/>
                <w:sz w:val="22"/>
                <w:szCs w:val="22"/>
              </w:rPr>
              <w:t>2</w:t>
            </w:r>
          </w:p>
        </w:tc>
        <w:tc>
          <w:tcPr>
            <w:tcW w:w="500" w:type="pct"/>
            <w:vMerge/>
          </w:tcPr>
          <w:p w:rsidR="005D4FBB" w:rsidRPr="0056459D"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trike/>
                <w:sz w:val="22"/>
                <w:szCs w:val="22"/>
              </w:rPr>
            </w:pPr>
          </w:p>
        </w:tc>
      </w:tr>
      <w:tr w:rsidR="005D4FBB" w:rsidRPr="0056459D" w:rsidTr="001E6513">
        <w:trPr>
          <w:trHeight w:val="550"/>
        </w:trPr>
        <w:tc>
          <w:tcPr>
            <w:tcW w:w="522" w:type="pct"/>
            <w:vMerge w:val="restart"/>
          </w:tcPr>
          <w:p w:rsidR="005D4FBB" w:rsidRPr="0056459D" w:rsidRDefault="005D4FBB" w:rsidP="00AD6136">
            <w:pPr>
              <w:jc w:val="center"/>
              <w:rPr>
                <w:rFonts w:ascii="Times New Roman" w:hAnsi="Times New Roman" w:cs="Times New Roman"/>
                <w:bCs/>
                <w:sz w:val="22"/>
                <w:szCs w:val="22"/>
              </w:rPr>
            </w:pPr>
            <w:r w:rsidRPr="0056459D">
              <w:rPr>
                <w:rFonts w:ascii="Times New Roman" w:hAnsi="Times New Roman" w:cs="Times New Roman"/>
                <w:bCs/>
                <w:sz w:val="22"/>
                <w:szCs w:val="22"/>
              </w:rPr>
              <w:t xml:space="preserve">Тема 1.2 </w:t>
            </w:r>
          </w:p>
          <w:p w:rsidR="005D4FBB" w:rsidRPr="0056459D"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iCs/>
                <w:strike/>
                <w:sz w:val="22"/>
                <w:szCs w:val="22"/>
              </w:rPr>
            </w:pPr>
            <w:r w:rsidRPr="0056459D">
              <w:rPr>
                <w:rFonts w:ascii="Times New Roman" w:hAnsi="Times New Roman" w:cs="Times New Roman"/>
                <w:b/>
                <w:i/>
                <w:iCs/>
                <w:sz w:val="22"/>
                <w:szCs w:val="22"/>
              </w:rPr>
              <w:t>Тема одиночества человека в творчестве М. Ю. Лермонтова (1814 — 1841)</w:t>
            </w:r>
          </w:p>
        </w:tc>
        <w:tc>
          <w:tcPr>
            <w:tcW w:w="3388" w:type="pct"/>
          </w:tcPr>
          <w:p w:rsidR="005D4FBB" w:rsidRPr="0045010F"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2"/>
                <w:szCs w:val="22"/>
              </w:rPr>
            </w:pPr>
            <w:r w:rsidRPr="0045010F">
              <w:rPr>
                <w:rFonts w:ascii="Times New Roman" w:hAnsi="Times New Roman" w:cs="Times New Roman"/>
                <w:sz w:val="22"/>
                <w:szCs w:val="22"/>
              </w:rPr>
              <w:t xml:space="preserve">Основные темы поэзии М.Ю. Лермонтова. лирический герой поэзии М.Ю. Лермонтова. </w:t>
            </w:r>
            <w:r w:rsidRPr="0045010F">
              <w:rPr>
                <w:rFonts w:ascii="Times New Roman" w:hAnsi="Times New Roman" w:cs="Times New Roman"/>
                <w:bCs/>
                <w:sz w:val="22"/>
                <w:szCs w:val="22"/>
              </w:rPr>
              <w:t xml:space="preserve">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 </w:t>
            </w:r>
            <w:r w:rsidRPr="0045010F">
              <w:rPr>
                <w:rFonts w:ascii="Times New Roman" w:hAnsi="Times New Roman" w:cs="Times New Roman"/>
                <w:sz w:val="22"/>
                <w:szCs w:val="22"/>
              </w:rPr>
              <w:t xml:space="preserve">Основные темы поэзии М.Ю. Лермонтова. лирический герой поэзии М.Ю Лермонтова. </w:t>
            </w:r>
            <w:r w:rsidRPr="0045010F">
              <w:rPr>
                <w:rFonts w:ascii="Times New Roman" w:hAnsi="Times New Roman" w:cs="Times New Roman"/>
                <w:bCs/>
                <w:sz w:val="22"/>
                <w:szCs w:val="22"/>
              </w:rPr>
              <w:t xml:space="preserve">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w:t>
            </w:r>
            <w:r w:rsidRPr="0045010F">
              <w:rPr>
                <w:rFonts w:ascii="Times New Roman" w:hAnsi="Times New Roman" w:cs="Times New Roman"/>
                <w:bCs/>
                <w:sz w:val="22"/>
                <w:szCs w:val="22"/>
              </w:rPr>
              <w:lastRenderedPageBreak/>
              <w:t>«Оправдание», «Она не гордой красотой…», «К портрету», «Силуэт», «Желание», «Памяти А.И. Одоевского», «Листок», «Пленный рыцарь», «Три пальмы», «Благодарность», «Пророк»</w:t>
            </w:r>
          </w:p>
        </w:tc>
        <w:tc>
          <w:tcPr>
            <w:tcW w:w="590" w:type="pct"/>
            <w:vMerge/>
          </w:tcPr>
          <w:p w:rsidR="005D4FBB" w:rsidRPr="0056459D"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c>
          <w:tcPr>
            <w:tcW w:w="500" w:type="pct"/>
            <w:vMerge/>
          </w:tcPr>
          <w:p w:rsidR="005D4FBB" w:rsidRPr="0056459D"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trike/>
                <w:sz w:val="22"/>
                <w:szCs w:val="22"/>
              </w:rPr>
            </w:pPr>
          </w:p>
        </w:tc>
      </w:tr>
      <w:tr w:rsidR="00E96D23" w:rsidRPr="0056459D" w:rsidTr="0056459D">
        <w:trPr>
          <w:trHeight w:val="20"/>
        </w:trPr>
        <w:tc>
          <w:tcPr>
            <w:tcW w:w="522" w:type="pct"/>
            <w:vMerge/>
          </w:tcPr>
          <w:p w:rsidR="00E96D23" w:rsidRPr="0056459D" w:rsidRDefault="00E96D23" w:rsidP="00AD6136">
            <w:pPr>
              <w:jc w:val="center"/>
              <w:rPr>
                <w:rFonts w:ascii="Times New Roman" w:hAnsi="Times New Roman" w:cs="Times New Roman"/>
                <w:b/>
                <w:bCs/>
                <w:strike/>
                <w:sz w:val="22"/>
                <w:szCs w:val="22"/>
              </w:rPr>
            </w:pPr>
          </w:p>
        </w:tc>
        <w:tc>
          <w:tcPr>
            <w:tcW w:w="3388" w:type="pct"/>
          </w:tcPr>
          <w:p w:rsidR="00E96D23" w:rsidRPr="0045010F"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b/>
                <w:sz w:val="22"/>
                <w:szCs w:val="22"/>
              </w:rPr>
              <w:t>Практические занятия</w:t>
            </w:r>
          </w:p>
        </w:tc>
        <w:tc>
          <w:tcPr>
            <w:tcW w:w="590" w:type="pct"/>
          </w:tcPr>
          <w:p w:rsidR="00E96D23" w:rsidRPr="00213187"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213187">
              <w:rPr>
                <w:rFonts w:ascii="Times New Roman" w:hAnsi="Times New Roman" w:cs="Times New Roman"/>
                <w:b/>
                <w:iCs/>
                <w:sz w:val="22"/>
                <w:szCs w:val="22"/>
              </w:rPr>
              <w:t>2</w:t>
            </w:r>
          </w:p>
        </w:tc>
        <w:tc>
          <w:tcPr>
            <w:tcW w:w="500" w:type="pct"/>
            <w:vMerge/>
          </w:tcPr>
          <w:p w:rsidR="00E96D23" w:rsidRPr="0056459D"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trike/>
                <w:sz w:val="22"/>
                <w:szCs w:val="22"/>
              </w:rPr>
            </w:pPr>
          </w:p>
        </w:tc>
      </w:tr>
      <w:tr w:rsidR="00E96D23" w:rsidRPr="0056459D" w:rsidTr="0056459D">
        <w:trPr>
          <w:trHeight w:val="20"/>
        </w:trPr>
        <w:tc>
          <w:tcPr>
            <w:tcW w:w="522" w:type="pct"/>
            <w:vMerge/>
          </w:tcPr>
          <w:p w:rsidR="00E96D23" w:rsidRPr="0056459D" w:rsidRDefault="00E96D23" w:rsidP="00AD6136">
            <w:pPr>
              <w:jc w:val="center"/>
              <w:rPr>
                <w:rFonts w:ascii="Times New Roman" w:hAnsi="Times New Roman" w:cs="Times New Roman"/>
                <w:b/>
                <w:bCs/>
                <w:strike/>
                <w:sz w:val="22"/>
                <w:szCs w:val="22"/>
              </w:rPr>
            </w:pPr>
          </w:p>
        </w:tc>
        <w:tc>
          <w:tcPr>
            <w:tcW w:w="3388" w:type="pct"/>
          </w:tcPr>
          <w:p w:rsidR="00E96D23" w:rsidRPr="0045010F"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5010F">
              <w:rPr>
                <w:rFonts w:ascii="Times New Roman" w:hAnsi="Times New Roman" w:cs="Times New Roman"/>
                <w:bCs/>
                <w:sz w:val="22"/>
                <w:szCs w:val="22"/>
              </w:rPr>
              <w:t>2. Чтение и анализ стихотворений; подготовка литературно-музыкальной композиции на стихи поэта. Создание портрета лирического героя поэзии М.Ю. Лермонтова или подбор иллюстраций</w:t>
            </w:r>
          </w:p>
        </w:tc>
        <w:tc>
          <w:tcPr>
            <w:tcW w:w="590" w:type="pct"/>
          </w:tcPr>
          <w:p w:rsidR="00E96D23" w:rsidRPr="0056459D"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E96D23" w:rsidRPr="0056459D"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trike/>
                <w:sz w:val="22"/>
                <w:szCs w:val="22"/>
              </w:rPr>
            </w:pPr>
          </w:p>
        </w:tc>
      </w:tr>
      <w:tr w:rsidR="0056459D" w:rsidRPr="0056459D" w:rsidTr="0056459D">
        <w:trPr>
          <w:trHeight w:val="309"/>
        </w:trPr>
        <w:tc>
          <w:tcPr>
            <w:tcW w:w="5000" w:type="pct"/>
            <w:gridSpan w:val="4"/>
          </w:tcPr>
          <w:p w:rsidR="0056459D" w:rsidRPr="0045010F" w:rsidRDefault="0056459D" w:rsidP="00E96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5010F">
              <w:rPr>
                <w:rFonts w:ascii="Times New Roman" w:hAnsi="Times New Roman" w:cs="Times New Roman"/>
                <w:b/>
                <w:sz w:val="22"/>
                <w:szCs w:val="22"/>
              </w:rPr>
              <w:t>Профессионально-ориентированное содержание (содержание прикладного модуля)</w:t>
            </w:r>
          </w:p>
        </w:tc>
      </w:tr>
      <w:tr w:rsidR="00E96D23" w:rsidRPr="0056459D" w:rsidTr="005D4FBB">
        <w:trPr>
          <w:trHeight w:val="603"/>
        </w:trPr>
        <w:tc>
          <w:tcPr>
            <w:tcW w:w="522" w:type="pct"/>
            <w:vMerge w:val="restart"/>
          </w:tcPr>
          <w:p w:rsidR="00E96D23" w:rsidRPr="00E96D23" w:rsidRDefault="00E96D23" w:rsidP="00E96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E96D23">
              <w:rPr>
                <w:rFonts w:ascii="Times New Roman" w:hAnsi="Times New Roman" w:cs="Times New Roman"/>
                <w:iCs/>
                <w:sz w:val="22"/>
                <w:szCs w:val="22"/>
              </w:rPr>
              <w:t>Тема 1.3</w:t>
            </w:r>
          </w:p>
          <w:p w:rsidR="00E96D23" w:rsidRDefault="00E96D23" w:rsidP="00E96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2"/>
                <w:szCs w:val="22"/>
              </w:rPr>
            </w:pPr>
            <w:r w:rsidRPr="00E96D23">
              <w:rPr>
                <w:rFonts w:ascii="Times New Roman" w:hAnsi="Times New Roman" w:cs="Times New Roman"/>
                <w:b/>
                <w:bCs/>
                <w:i/>
                <w:sz w:val="22"/>
                <w:szCs w:val="22"/>
              </w:rPr>
              <w:t>«Дело мастера боится»</w:t>
            </w:r>
          </w:p>
          <w:p w:rsidR="005D4FBB" w:rsidRPr="005D4FBB" w:rsidRDefault="005D4FBB" w:rsidP="005D4FBB">
            <w:pPr>
              <w:rPr>
                <w:rFonts w:ascii="Times New Roman" w:hAnsi="Times New Roman" w:cs="Times New Roman"/>
                <w:sz w:val="22"/>
                <w:szCs w:val="22"/>
              </w:rPr>
            </w:pPr>
          </w:p>
        </w:tc>
        <w:tc>
          <w:tcPr>
            <w:tcW w:w="3388" w:type="pct"/>
          </w:tcPr>
          <w:p w:rsidR="00E96D23" w:rsidRPr="0045010F" w:rsidRDefault="00E96D23" w:rsidP="00AD6136">
            <w:pPr>
              <w:jc w:val="both"/>
              <w:rPr>
                <w:rFonts w:ascii="Times New Roman" w:hAnsi="Times New Roman" w:cs="Times New Roman"/>
                <w:b/>
                <w:sz w:val="22"/>
                <w:szCs w:val="22"/>
              </w:rPr>
            </w:pPr>
            <w:r w:rsidRPr="0045010F">
              <w:rPr>
                <w:rFonts w:ascii="Times New Roman" w:hAnsi="Times New Roman" w:cs="Times New Roman"/>
                <w:sz w:val="22"/>
                <w:szCs w:val="22"/>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590" w:type="pct"/>
          </w:tcPr>
          <w:p w:rsidR="00E96D23" w:rsidRPr="0056459D"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r w:rsidRPr="0056459D">
              <w:rPr>
                <w:rFonts w:ascii="Times New Roman" w:hAnsi="Times New Roman" w:cs="Times New Roman"/>
                <w:bCs/>
                <w:sz w:val="22"/>
                <w:szCs w:val="22"/>
              </w:rPr>
              <w:t>-</w:t>
            </w:r>
          </w:p>
        </w:tc>
        <w:tc>
          <w:tcPr>
            <w:tcW w:w="500" w:type="pct"/>
          </w:tcPr>
          <w:p w:rsidR="00E96D23"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9204C9">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r w:rsidRPr="009204C9">
              <w:rPr>
                <w:rFonts w:ascii="Times New Roman" w:hAnsi="Times New Roman" w:cs="Times New Roman"/>
                <w:iCs/>
                <w:sz w:val="22"/>
                <w:szCs w:val="22"/>
              </w:rPr>
              <w:t>, ПК 1.</w:t>
            </w:r>
            <w:r w:rsidR="00DF148C">
              <w:rPr>
                <w:rFonts w:ascii="Times New Roman" w:hAnsi="Times New Roman" w:cs="Times New Roman"/>
                <w:iCs/>
                <w:sz w:val="22"/>
                <w:szCs w:val="22"/>
              </w:rPr>
              <w:t>1</w:t>
            </w:r>
            <w:r w:rsidRPr="009204C9">
              <w:rPr>
                <w:rFonts w:ascii="Times New Roman" w:hAnsi="Times New Roman" w:cs="Times New Roman"/>
                <w:iCs/>
                <w:sz w:val="22"/>
                <w:szCs w:val="22"/>
              </w:rPr>
              <w:t>.</w:t>
            </w:r>
          </w:p>
        </w:tc>
      </w:tr>
      <w:tr w:rsidR="00E96D23" w:rsidRPr="0056459D" w:rsidTr="001E6513">
        <w:trPr>
          <w:trHeight w:val="308"/>
        </w:trPr>
        <w:tc>
          <w:tcPr>
            <w:tcW w:w="522" w:type="pct"/>
            <w:vMerge/>
          </w:tcPr>
          <w:p w:rsidR="00E96D23" w:rsidRPr="0056459D"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iCs/>
                <w:sz w:val="22"/>
                <w:szCs w:val="22"/>
              </w:rPr>
            </w:pPr>
          </w:p>
        </w:tc>
        <w:tc>
          <w:tcPr>
            <w:tcW w:w="3388" w:type="pct"/>
          </w:tcPr>
          <w:p w:rsidR="00E96D23" w:rsidRPr="0045010F" w:rsidRDefault="00E96D23" w:rsidP="00AD6136">
            <w:pPr>
              <w:jc w:val="both"/>
              <w:rPr>
                <w:rFonts w:ascii="Times New Roman" w:hAnsi="Times New Roman" w:cs="Times New Roman"/>
                <w:b/>
                <w:sz w:val="22"/>
                <w:szCs w:val="22"/>
              </w:rPr>
            </w:pPr>
            <w:r w:rsidRPr="0045010F">
              <w:rPr>
                <w:rFonts w:ascii="Times New Roman" w:hAnsi="Times New Roman" w:cs="Times New Roman"/>
                <w:b/>
                <w:sz w:val="22"/>
                <w:szCs w:val="22"/>
              </w:rPr>
              <w:t xml:space="preserve">Практические занятия: </w:t>
            </w:r>
          </w:p>
        </w:tc>
        <w:tc>
          <w:tcPr>
            <w:tcW w:w="590" w:type="pct"/>
          </w:tcPr>
          <w:p w:rsidR="00E96D23" w:rsidRPr="0056459D"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2</w:t>
            </w:r>
          </w:p>
        </w:tc>
        <w:tc>
          <w:tcPr>
            <w:tcW w:w="500" w:type="pct"/>
            <w:vMerge w:val="restart"/>
          </w:tcPr>
          <w:p w:rsidR="00E96D23" w:rsidRPr="00E96D23"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tc>
      </w:tr>
      <w:tr w:rsidR="00E96D23" w:rsidRPr="0056459D" w:rsidTr="0056459D">
        <w:trPr>
          <w:trHeight w:val="739"/>
        </w:trPr>
        <w:tc>
          <w:tcPr>
            <w:tcW w:w="522" w:type="pct"/>
            <w:vMerge/>
          </w:tcPr>
          <w:p w:rsidR="00E96D23" w:rsidRPr="0056459D"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iCs/>
                <w:sz w:val="22"/>
                <w:szCs w:val="22"/>
              </w:rPr>
            </w:pPr>
          </w:p>
        </w:tc>
        <w:tc>
          <w:tcPr>
            <w:tcW w:w="3388" w:type="pct"/>
          </w:tcPr>
          <w:p w:rsidR="00E96D23" w:rsidRPr="0045010F" w:rsidRDefault="00E96D23" w:rsidP="00AD6136">
            <w:pPr>
              <w:jc w:val="both"/>
              <w:rPr>
                <w:rFonts w:ascii="Times New Roman" w:hAnsi="Times New Roman" w:cs="Times New Roman"/>
                <w:bCs/>
                <w:sz w:val="22"/>
                <w:szCs w:val="22"/>
              </w:rPr>
            </w:pPr>
            <w:r w:rsidRPr="0045010F">
              <w:rPr>
                <w:rFonts w:ascii="Times New Roman" w:hAnsi="Times New Roman" w:cs="Times New Roman"/>
                <w:bCs/>
                <w:sz w:val="22"/>
                <w:szCs w:val="22"/>
              </w:rPr>
              <w:t xml:space="preserve">1. Анализ высказываний писателей о мастерстве; групповая работа с информационными ресурсами: поиск информации о мастерах своего дела (в избранной </w:t>
            </w:r>
            <w:r w:rsidR="00690250">
              <w:rPr>
                <w:rFonts w:ascii="Times New Roman" w:hAnsi="Times New Roman" w:cs="Times New Roman"/>
                <w:bCs/>
                <w:sz w:val="22"/>
                <w:szCs w:val="22"/>
              </w:rPr>
              <w:t>специальности</w:t>
            </w:r>
            <w:r w:rsidRPr="0045010F">
              <w:rPr>
                <w:rFonts w:ascii="Times New Roman" w:hAnsi="Times New Roman" w:cs="Times New Roman"/>
                <w:bCs/>
                <w:sz w:val="22"/>
                <w:szCs w:val="22"/>
              </w:rPr>
              <w:t>), подготовка сообщений; участие в дискуссии «Что значит быть мастером своего дела?»</w:t>
            </w:r>
          </w:p>
        </w:tc>
        <w:tc>
          <w:tcPr>
            <w:tcW w:w="590" w:type="pct"/>
          </w:tcPr>
          <w:p w:rsidR="00E96D23" w:rsidRPr="00E96D23"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Pr>
                <w:rFonts w:ascii="Times New Roman" w:hAnsi="Times New Roman" w:cs="Times New Roman"/>
                <w:sz w:val="22"/>
                <w:szCs w:val="22"/>
              </w:rPr>
              <w:t>2</w:t>
            </w:r>
          </w:p>
        </w:tc>
        <w:tc>
          <w:tcPr>
            <w:tcW w:w="500" w:type="pct"/>
            <w:vMerge/>
          </w:tcPr>
          <w:p w:rsidR="00E96D23" w:rsidRPr="0056459D"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E96D23" w:rsidRPr="0056459D" w:rsidTr="005D4FBB">
        <w:trPr>
          <w:trHeight w:val="567"/>
        </w:trPr>
        <w:tc>
          <w:tcPr>
            <w:tcW w:w="522" w:type="pct"/>
          </w:tcPr>
          <w:p w:rsidR="00E96D23" w:rsidRPr="0056459D" w:rsidRDefault="00E96D23" w:rsidP="00E96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56459D">
              <w:rPr>
                <w:rFonts w:ascii="Times New Roman" w:hAnsi="Times New Roman" w:cs="Times New Roman"/>
                <w:b/>
                <w:sz w:val="22"/>
                <w:szCs w:val="22"/>
              </w:rPr>
              <w:t>Раздел 2</w:t>
            </w:r>
          </w:p>
          <w:p w:rsidR="00E96D23" w:rsidRPr="0056459D" w:rsidRDefault="00E96D23" w:rsidP="00E96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p>
        </w:tc>
        <w:tc>
          <w:tcPr>
            <w:tcW w:w="3388" w:type="pct"/>
          </w:tcPr>
          <w:p w:rsidR="00E96D23" w:rsidRPr="0045010F" w:rsidRDefault="00E96D23" w:rsidP="005D4FBB">
            <w:pPr>
              <w:spacing w:after="160" w:line="259" w:lineRule="auto"/>
              <w:jc w:val="center"/>
              <w:rPr>
                <w:rFonts w:ascii="Times New Roman" w:hAnsi="Times New Roman" w:cs="Times New Roman"/>
                <w:b/>
                <w:sz w:val="22"/>
                <w:szCs w:val="22"/>
              </w:rPr>
            </w:pPr>
            <w:r w:rsidRPr="0045010F">
              <w:rPr>
                <w:rFonts w:ascii="Times New Roman" w:hAnsi="Times New Roman" w:cs="Times New Roman"/>
                <w:b/>
                <w:sz w:val="22"/>
                <w:szCs w:val="22"/>
              </w:rPr>
              <w:t>Вопрос русской литературы второй половины XIX века: как человек может влиять на окружающий мир и менять его к лучшему?</w:t>
            </w:r>
          </w:p>
        </w:tc>
        <w:tc>
          <w:tcPr>
            <w:tcW w:w="590" w:type="pct"/>
          </w:tcPr>
          <w:p w:rsidR="00E96D23" w:rsidRPr="0056459D" w:rsidRDefault="00E96D2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56459D">
              <w:rPr>
                <w:rFonts w:ascii="Times New Roman" w:hAnsi="Times New Roman" w:cs="Times New Roman"/>
                <w:b/>
                <w:bCs/>
                <w:iCs/>
                <w:sz w:val="22"/>
                <w:szCs w:val="22"/>
              </w:rPr>
              <w:t>38</w:t>
            </w:r>
            <w:r w:rsidR="009204C9">
              <w:rPr>
                <w:rFonts w:ascii="Times New Roman" w:hAnsi="Times New Roman" w:cs="Times New Roman"/>
                <w:b/>
                <w:bCs/>
                <w:iCs/>
                <w:sz w:val="22"/>
                <w:szCs w:val="22"/>
              </w:rPr>
              <w:t>/</w:t>
            </w:r>
            <w:r w:rsidR="00213187">
              <w:rPr>
                <w:rFonts w:ascii="Times New Roman" w:hAnsi="Times New Roman" w:cs="Times New Roman"/>
                <w:b/>
                <w:bCs/>
                <w:iCs/>
                <w:sz w:val="22"/>
                <w:szCs w:val="22"/>
              </w:rPr>
              <w:t>22</w:t>
            </w:r>
          </w:p>
        </w:tc>
        <w:tc>
          <w:tcPr>
            <w:tcW w:w="500" w:type="pct"/>
          </w:tcPr>
          <w:p w:rsidR="00E96D23"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9204C9">
              <w:rPr>
                <w:rFonts w:ascii="Times New Roman" w:hAnsi="Times New Roman" w:cs="Times New Roman"/>
                <w:bCs/>
                <w:iCs/>
                <w:sz w:val="22"/>
                <w:szCs w:val="22"/>
              </w:rPr>
              <w:t xml:space="preserve">ОК 01, ОК 02, ОК 03, ОК 04, ОК 05, ОК 06, ОК </w:t>
            </w:r>
            <w:r w:rsidR="00DF148C">
              <w:rPr>
                <w:rFonts w:ascii="Times New Roman" w:hAnsi="Times New Roman" w:cs="Times New Roman"/>
                <w:bCs/>
                <w:iCs/>
                <w:sz w:val="22"/>
                <w:szCs w:val="22"/>
              </w:rPr>
              <w:t>09</w:t>
            </w:r>
          </w:p>
        </w:tc>
      </w:tr>
      <w:tr w:rsidR="009204C9" w:rsidRPr="0056459D" w:rsidTr="0056459D">
        <w:trPr>
          <w:trHeight w:val="276"/>
        </w:trPr>
        <w:tc>
          <w:tcPr>
            <w:tcW w:w="522" w:type="pct"/>
            <w:vMerge w:val="restart"/>
          </w:tcPr>
          <w:p w:rsidR="009204C9" w:rsidRPr="009204C9" w:rsidRDefault="009204C9" w:rsidP="00920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r w:rsidRPr="009204C9">
              <w:rPr>
                <w:rFonts w:ascii="Times New Roman" w:hAnsi="Times New Roman" w:cs="Times New Roman"/>
                <w:bCs/>
                <w:sz w:val="22"/>
                <w:szCs w:val="22"/>
              </w:rPr>
              <w:t>Тема 2.1</w:t>
            </w:r>
          </w:p>
          <w:p w:rsidR="009204C9" w:rsidRPr="009204C9" w:rsidRDefault="009204C9" w:rsidP="00920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iCs/>
                <w:sz w:val="22"/>
                <w:szCs w:val="22"/>
              </w:rPr>
            </w:pPr>
            <w:r w:rsidRPr="009204C9">
              <w:rPr>
                <w:rFonts w:ascii="Times New Roman" w:hAnsi="Times New Roman" w:cs="Times New Roman"/>
                <w:b/>
                <w:i/>
                <w:iCs/>
                <w:sz w:val="22"/>
                <w:szCs w:val="22"/>
              </w:rPr>
              <w:t>Драматургия А.Н. Островского в театре. Судьба женщины в XIX веке и ее отражение в драмах А. Н. Островского (1823—1886)</w:t>
            </w:r>
          </w:p>
        </w:tc>
        <w:tc>
          <w:tcPr>
            <w:tcW w:w="3388" w:type="pct"/>
          </w:tcPr>
          <w:p w:rsidR="009204C9" w:rsidRPr="0045010F"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45010F">
              <w:rPr>
                <w:rFonts w:ascii="Times New Roman" w:hAnsi="Times New Roman" w:cs="Times New Roman"/>
                <w:sz w:val="22"/>
                <w:szCs w:val="22"/>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(сторителлинг,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rsidR="009204C9" w:rsidRPr="0045010F"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sz w:val="22"/>
                <w:szCs w:val="22"/>
              </w:rPr>
              <w:t>Литературная критика произведения: Н.А. Добролюбов "Луч света в темном царстве"</w:t>
            </w:r>
          </w:p>
        </w:tc>
        <w:tc>
          <w:tcPr>
            <w:tcW w:w="590" w:type="pct"/>
          </w:tcPr>
          <w:p w:rsidR="009204C9" w:rsidRPr="0056459D" w:rsidRDefault="0021318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val="restart"/>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9204C9" w:rsidRPr="0056459D" w:rsidTr="0056459D">
        <w:trPr>
          <w:trHeight w:val="20"/>
        </w:trPr>
        <w:tc>
          <w:tcPr>
            <w:tcW w:w="522" w:type="pct"/>
            <w:vMerge/>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9204C9" w:rsidRPr="0045010F"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b/>
                <w:sz w:val="22"/>
                <w:szCs w:val="22"/>
              </w:rPr>
              <w:t xml:space="preserve">Практические занятия: </w:t>
            </w:r>
          </w:p>
        </w:tc>
        <w:tc>
          <w:tcPr>
            <w:tcW w:w="590" w:type="pct"/>
          </w:tcPr>
          <w:p w:rsidR="009204C9" w:rsidRPr="00213187"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213187">
              <w:rPr>
                <w:rFonts w:ascii="Times New Roman" w:hAnsi="Times New Roman" w:cs="Times New Roman"/>
                <w:b/>
                <w:iCs/>
                <w:sz w:val="22"/>
                <w:szCs w:val="22"/>
              </w:rPr>
              <w:t>2</w:t>
            </w:r>
          </w:p>
        </w:tc>
        <w:tc>
          <w:tcPr>
            <w:tcW w:w="500" w:type="pct"/>
            <w:vMerge/>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9204C9" w:rsidRPr="0056459D" w:rsidTr="0056459D">
        <w:trPr>
          <w:trHeight w:val="20"/>
        </w:trPr>
        <w:tc>
          <w:tcPr>
            <w:tcW w:w="522" w:type="pct"/>
            <w:vMerge/>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9204C9" w:rsidRPr="0045010F"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5010F">
              <w:rPr>
                <w:rFonts w:ascii="Times New Roman" w:hAnsi="Times New Roman" w:cs="Times New Roman"/>
                <w:bCs/>
                <w:sz w:val="22"/>
                <w:szCs w:val="22"/>
              </w:rPr>
              <w:t>3</w:t>
            </w:r>
            <w:r w:rsidR="009204C9" w:rsidRPr="0045010F">
              <w:rPr>
                <w:rFonts w:ascii="Times New Roman" w:hAnsi="Times New Roman" w:cs="Times New Roman"/>
                <w:bCs/>
                <w:sz w:val="22"/>
                <w:szCs w:val="22"/>
              </w:rPr>
              <w:t xml:space="preserve">. </w:t>
            </w:r>
            <w:r w:rsidR="00771AC9">
              <w:rPr>
                <w:rFonts w:ascii="Times New Roman" w:hAnsi="Times New Roman" w:cs="Times New Roman"/>
                <w:bCs/>
                <w:sz w:val="22"/>
                <w:szCs w:val="22"/>
              </w:rPr>
              <w:t>Драматургия А.Н.Островского в театре. Судьба женщины в 19 в. И ее отражение в драмах А.Н.Островского.</w:t>
            </w:r>
          </w:p>
        </w:tc>
        <w:tc>
          <w:tcPr>
            <w:tcW w:w="590" w:type="pct"/>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D4FBB" w:rsidRPr="0056459D" w:rsidTr="001E6513">
        <w:trPr>
          <w:trHeight w:val="1040"/>
        </w:trPr>
        <w:tc>
          <w:tcPr>
            <w:tcW w:w="522" w:type="pct"/>
            <w:vMerge w:val="restart"/>
          </w:tcPr>
          <w:p w:rsidR="005D4FBB" w:rsidRPr="009204C9"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204C9">
              <w:rPr>
                <w:rFonts w:ascii="Times New Roman" w:hAnsi="Times New Roman" w:cs="Times New Roman"/>
                <w:sz w:val="22"/>
                <w:szCs w:val="22"/>
              </w:rPr>
              <w:t>Тема 2.2</w:t>
            </w:r>
          </w:p>
          <w:p w:rsidR="005D4FBB" w:rsidRPr="009204C9"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9204C9">
              <w:rPr>
                <w:rFonts w:ascii="Times New Roman" w:hAnsi="Times New Roman" w:cs="Times New Roman"/>
                <w:b/>
                <w:bCs/>
                <w:i/>
                <w:iCs/>
                <w:sz w:val="22"/>
                <w:szCs w:val="22"/>
              </w:rPr>
              <w:t xml:space="preserve">Илья Ильич Обломов как вневременной </w:t>
            </w:r>
            <w:r w:rsidRPr="009204C9">
              <w:rPr>
                <w:rFonts w:ascii="Times New Roman" w:hAnsi="Times New Roman" w:cs="Times New Roman"/>
                <w:b/>
                <w:bCs/>
                <w:i/>
                <w:iCs/>
                <w:sz w:val="22"/>
                <w:szCs w:val="22"/>
              </w:rPr>
              <w:lastRenderedPageBreak/>
              <w:t>тип и одна из граней</w:t>
            </w:r>
          </w:p>
          <w:p w:rsidR="005D4FBB" w:rsidRPr="0056459D"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9204C9">
              <w:rPr>
                <w:rFonts w:ascii="Times New Roman" w:hAnsi="Times New Roman" w:cs="Times New Roman"/>
                <w:b/>
                <w:bCs/>
                <w:i/>
                <w:iCs/>
                <w:sz w:val="22"/>
                <w:szCs w:val="22"/>
              </w:rPr>
              <w:t>национального характера</w:t>
            </w:r>
          </w:p>
        </w:tc>
        <w:tc>
          <w:tcPr>
            <w:tcW w:w="3388" w:type="pct"/>
          </w:tcPr>
          <w:p w:rsidR="005D4FBB" w:rsidRPr="0045010F"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45010F">
              <w:rPr>
                <w:rFonts w:ascii="Times New Roman" w:hAnsi="Times New Roman" w:cs="Times New Roman"/>
                <w:sz w:val="22"/>
                <w:szCs w:val="22"/>
              </w:rPr>
              <w:lastRenderedPageBreak/>
              <w:t>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rsidR="005D4FBB" w:rsidRPr="0045010F"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sz w:val="22"/>
                <w:szCs w:val="22"/>
              </w:rPr>
              <w:t>Литературная критика произведения: Н.А. Добролюбов " Что такое обломовщина?"</w:t>
            </w:r>
          </w:p>
        </w:tc>
        <w:tc>
          <w:tcPr>
            <w:tcW w:w="590" w:type="pct"/>
          </w:tcPr>
          <w:p w:rsidR="005D4FBB" w:rsidRPr="0056459D" w:rsidRDefault="0021318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p w:rsidR="005D4FBB" w:rsidRPr="0056459D"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500" w:type="pct"/>
            <w:vMerge w:val="restart"/>
          </w:tcPr>
          <w:p w:rsidR="005D4FBB" w:rsidRPr="0056459D"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5D4FBB" w:rsidRPr="0056459D" w:rsidTr="001E6513">
        <w:trPr>
          <w:trHeight w:val="118"/>
        </w:trPr>
        <w:tc>
          <w:tcPr>
            <w:tcW w:w="522" w:type="pct"/>
            <w:vMerge/>
          </w:tcPr>
          <w:p w:rsidR="005D4FBB" w:rsidRPr="0056459D"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D4FBB" w:rsidRPr="0045010F"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5010F">
              <w:rPr>
                <w:rFonts w:ascii="Times New Roman" w:hAnsi="Times New Roman" w:cs="Times New Roman"/>
                <w:b/>
                <w:sz w:val="22"/>
                <w:szCs w:val="22"/>
              </w:rPr>
              <w:t xml:space="preserve">Практические занятия: </w:t>
            </w:r>
          </w:p>
        </w:tc>
        <w:tc>
          <w:tcPr>
            <w:tcW w:w="590" w:type="pct"/>
          </w:tcPr>
          <w:p w:rsidR="005D4FBB" w:rsidRPr="00213187"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sz w:val="22"/>
                <w:szCs w:val="22"/>
              </w:rPr>
            </w:pPr>
            <w:r w:rsidRPr="00213187">
              <w:rPr>
                <w:rFonts w:ascii="Times New Roman" w:hAnsi="Times New Roman" w:cs="Times New Roman"/>
                <w:b/>
                <w:i/>
                <w:sz w:val="22"/>
                <w:szCs w:val="22"/>
              </w:rPr>
              <w:t>2</w:t>
            </w:r>
          </w:p>
        </w:tc>
        <w:tc>
          <w:tcPr>
            <w:tcW w:w="500" w:type="pct"/>
            <w:vMerge/>
          </w:tcPr>
          <w:p w:rsidR="005D4FBB" w:rsidRPr="0056459D"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D4FBB" w:rsidRPr="0056459D" w:rsidTr="009204C9">
        <w:trPr>
          <w:trHeight w:val="409"/>
        </w:trPr>
        <w:tc>
          <w:tcPr>
            <w:tcW w:w="522" w:type="pct"/>
            <w:vMerge/>
          </w:tcPr>
          <w:p w:rsidR="005D4FBB" w:rsidRPr="0056459D"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D4FBB" w:rsidRPr="0045010F"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5010F">
              <w:rPr>
                <w:rFonts w:ascii="Times New Roman" w:hAnsi="Times New Roman" w:cs="Times New Roman"/>
                <w:bCs/>
                <w:sz w:val="22"/>
                <w:szCs w:val="22"/>
              </w:rPr>
              <w:t>4. 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Сочинение «Что от Обломова есть во мне?»</w:t>
            </w:r>
          </w:p>
        </w:tc>
        <w:tc>
          <w:tcPr>
            <w:tcW w:w="590" w:type="pct"/>
          </w:tcPr>
          <w:p w:rsidR="005D4FBB" w:rsidRPr="0056459D"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Pr>
                <w:rFonts w:ascii="Times New Roman" w:hAnsi="Times New Roman" w:cs="Times New Roman"/>
                <w:bCs/>
                <w:i/>
                <w:sz w:val="22"/>
                <w:szCs w:val="22"/>
              </w:rPr>
              <w:t>2</w:t>
            </w:r>
          </w:p>
        </w:tc>
        <w:tc>
          <w:tcPr>
            <w:tcW w:w="500" w:type="pct"/>
          </w:tcPr>
          <w:p w:rsidR="005D4FBB" w:rsidRPr="0056459D"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9204C9" w:rsidRPr="0056459D" w:rsidTr="00736578">
        <w:trPr>
          <w:trHeight w:val="834"/>
        </w:trPr>
        <w:tc>
          <w:tcPr>
            <w:tcW w:w="522" w:type="pct"/>
            <w:vMerge w:val="restart"/>
          </w:tcPr>
          <w:p w:rsidR="009204C9" w:rsidRPr="009204C9"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204C9">
              <w:rPr>
                <w:rFonts w:ascii="Times New Roman" w:hAnsi="Times New Roman" w:cs="Times New Roman"/>
                <w:sz w:val="22"/>
                <w:szCs w:val="22"/>
              </w:rPr>
              <w:t>Тема 2.3</w:t>
            </w:r>
          </w:p>
          <w:p w:rsidR="009204C9" w:rsidRPr="009204C9"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9204C9">
              <w:rPr>
                <w:rFonts w:ascii="Times New Roman" w:hAnsi="Times New Roman" w:cs="Times New Roman"/>
                <w:b/>
                <w:bCs/>
                <w:i/>
                <w:iCs/>
                <w:sz w:val="22"/>
                <w:szCs w:val="22"/>
              </w:rPr>
              <w:t>Новый герой, «отрицающий всё», в романе И. С. Тургенева (1818 — 1883) «Отцы и дети»</w:t>
            </w:r>
          </w:p>
        </w:tc>
        <w:tc>
          <w:tcPr>
            <w:tcW w:w="3388" w:type="pct"/>
          </w:tcPr>
          <w:p w:rsidR="009204C9" w:rsidRPr="0045010F" w:rsidRDefault="00771A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Pr>
                <w:rFonts w:ascii="Times New Roman" w:hAnsi="Times New Roman" w:cs="Times New Roman"/>
                <w:sz w:val="22"/>
                <w:szCs w:val="22"/>
              </w:rPr>
              <w:t xml:space="preserve">И.С.Тургенев. </w:t>
            </w:r>
            <w:r w:rsidR="009204C9" w:rsidRPr="0045010F">
              <w:rPr>
                <w:rFonts w:ascii="Times New Roman" w:hAnsi="Times New Roman" w:cs="Times New Roman"/>
                <w:sz w:val="22"/>
                <w:szCs w:val="22"/>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rsidR="00736578" w:rsidRPr="001E6513"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45010F">
              <w:rPr>
                <w:rFonts w:ascii="Times New Roman" w:hAnsi="Times New Roman" w:cs="Times New Roman"/>
                <w:sz w:val="22"/>
                <w:szCs w:val="22"/>
              </w:rPr>
              <w:t>Литературная критика произведения Д. И. Писарева "Базаров"</w:t>
            </w:r>
          </w:p>
        </w:tc>
        <w:tc>
          <w:tcPr>
            <w:tcW w:w="590" w:type="pct"/>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56459D">
              <w:rPr>
                <w:rFonts w:ascii="Times New Roman" w:hAnsi="Times New Roman" w:cs="Times New Roman"/>
                <w:b/>
                <w:iCs/>
                <w:sz w:val="22"/>
                <w:szCs w:val="22"/>
              </w:rPr>
              <w:t>2</w:t>
            </w:r>
          </w:p>
        </w:tc>
        <w:tc>
          <w:tcPr>
            <w:tcW w:w="500" w:type="pct"/>
            <w:vMerge w:val="restart"/>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9204C9" w:rsidRPr="0056459D" w:rsidTr="001E6513">
        <w:trPr>
          <w:trHeight w:val="112"/>
        </w:trPr>
        <w:tc>
          <w:tcPr>
            <w:tcW w:w="522" w:type="pct"/>
            <w:vMerge/>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9204C9" w:rsidRPr="0045010F"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z w:val="22"/>
                <w:szCs w:val="22"/>
              </w:rPr>
            </w:pPr>
            <w:r w:rsidRPr="0045010F">
              <w:rPr>
                <w:rFonts w:ascii="Times New Roman" w:hAnsi="Times New Roman" w:cs="Times New Roman"/>
                <w:b/>
                <w:sz w:val="22"/>
                <w:szCs w:val="22"/>
              </w:rPr>
              <w:t xml:space="preserve">Практические занятия: </w:t>
            </w:r>
          </w:p>
        </w:tc>
        <w:tc>
          <w:tcPr>
            <w:tcW w:w="590" w:type="pct"/>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vMerge/>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9204C9" w:rsidRPr="0056459D" w:rsidTr="0056459D">
        <w:trPr>
          <w:trHeight w:val="1840"/>
        </w:trPr>
        <w:tc>
          <w:tcPr>
            <w:tcW w:w="522" w:type="pct"/>
            <w:vMerge/>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9204C9" w:rsidRPr="0045010F"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5010F">
              <w:rPr>
                <w:rFonts w:ascii="Times New Roman" w:hAnsi="Times New Roman" w:cs="Times New Roman"/>
                <w:bCs/>
                <w:sz w:val="22"/>
                <w:szCs w:val="22"/>
              </w:rPr>
              <w:t>5</w:t>
            </w:r>
            <w:r w:rsidR="009204C9" w:rsidRPr="0045010F">
              <w:rPr>
                <w:rFonts w:ascii="Times New Roman" w:hAnsi="Times New Roman" w:cs="Times New Roman"/>
                <w:bCs/>
                <w:sz w:val="22"/>
                <w:szCs w:val="22"/>
              </w:rPr>
              <w:t>. Работа с избранными эпизодами романа (чтение, обсуждение) Написание 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590" w:type="pct"/>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56459D" w:rsidRPr="0056459D" w:rsidTr="0056459D">
        <w:trPr>
          <w:trHeight w:val="357"/>
        </w:trPr>
        <w:tc>
          <w:tcPr>
            <w:tcW w:w="5000" w:type="pct"/>
            <w:gridSpan w:val="4"/>
          </w:tcPr>
          <w:p w:rsidR="0056459D" w:rsidRPr="0045010F" w:rsidRDefault="0056459D" w:rsidP="00920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5010F">
              <w:rPr>
                <w:rFonts w:ascii="Times New Roman" w:hAnsi="Times New Roman" w:cs="Times New Roman"/>
                <w:b/>
                <w:sz w:val="22"/>
                <w:szCs w:val="22"/>
              </w:rPr>
              <w:t xml:space="preserve">Профессионально-ориентированное содержание </w:t>
            </w:r>
          </w:p>
        </w:tc>
      </w:tr>
      <w:tr w:rsidR="0056459D" w:rsidRPr="0056459D" w:rsidTr="0056459D">
        <w:trPr>
          <w:trHeight w:val="923"/>
        </w:trPr>
        <w:tc>
          <w:tcPr>
            <w:tcW w:w="522" w:type="pct"/>
            <w:vMerge w:val="restart"/>
          </w:tcPr>
          <w:p w:rsidR="0056459D" w:rsidRPr="009204C9"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iCs/>
                <w:sz w:val="22"/>
                <w:szCs w:val="22"/>
              </w:rPr>
            </w:pPr>
            <w:r w:rsidRPr="009204C9">
              <w:rPr>
                <w:rFonts w:ascii="Times New Roman" w:hAnsi="Times New Roman" w:cs="Times New Roman"/>
                <w:b/>
                <w:i/>
                <w:iCs/>
                <w:sz w:val="22"/>
                <w:szCs w:val="22"/>
              </w:rPr>
              <w:t>«Ты профессией астронома метростроевца не удивишь!..»</w:t>
            </w:r>
          </w:p>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6459D" w:rsidRPr="0045010F"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sz w:val="22"/>
                <w:szCs w:val="22"/>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w:t>
            </w:r>
            <w:r w:rsidR="000F3860">
              <w:rPr>
                <w:rFonts w:ascii="Times New Roman" w:hAnsi="Times New Roman" w:cs="Times New Roman"/>
                <w:sz w:val="22"/>
                <w:szCs w:val="22"/>
              </w:rPr>
              <w:t>, в текстах по специальности</w:t>
            </w:r>
            <w:r w:rsidRPr="0045010F">
              <w:rPr>
                <w:rFonts w:ascii="Times New Roman" w:hAnsi="Times New Roman" w:cs="Times New Roman"/>
                <w:sz w:val="22"/>
                <w:szCs w:val="22"/>
              </w:rPr>
              <w:t xml:space="preserve">); правда и заблуждения, связанные с восприятием получаемой </w:t>
            </w:r>
            <w:r w:rsidR="000F3860">
              <w:rPr>
                <w:rFonts w:ascii="Times New Roman" w:hAnsi="Times New Roman" w:cs="Times New Roman"/>
                <w:sz w:val="22"/>
                <w:szCs w:val="22"/>
              </w:rPr>
              <w:t>специальности</w:t>
            </w:r>
            <w:r w:rsidRPr="0045010F">
              <w:rPr>
                <w:rFonts w:ascii="Times New Roman" w:hAnsi="Times New Roman" w:cs="Times New Roman"/>
                <w:sz w:val="22"/>
                <w:szCs w:val="22"/>
              </w:rPr>
              <w:t xml:space="preserve">: подготовка сообщения разного формата о стереотипах, заблуждениях, неверных представлениях, связанных в обществе с получаемой </w:t>
            </w:r>
            <w:r w:rsidR="000F3860">
              <w:rPr>
                <w:rFonts w:ascii="Times New Roman" w:hAnsi="Times New Roman" w:cs="Times New Roman"/>
                <w:sz w:val="22"/>
                <w:szCs w:val="22"/>
              </w:rPr>
              <w:t>специальностью</w:t>
            </w:r>
            <w:r w:rsidRPr="0045010F">
              <w:rPr>
                <w:rFonts w:ascii="Times New Roman" w:hAnsi="Times New Roman" w:cs="Times New Roman"/>
                <w:sz w:val="22"/>
                <w:szCs w:val="22"/>
              </w:rPr>
              <w:t xml:space="preserve"> и ее социальной значимостью.</w:t>
            </w:r>
          </w:p>
        </w:tc>
        <w:tc>
          <w:tcPr>
            <w:tcW w:w="590" w:type="pct"/>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w:t>
            </w:r>
          </w:p>
        </w:tc>
        <w:tc>
          <w:tcPr>
            <w:tcW w:w="500" w:type="pct"/>
            <w:vMerge w:val="restart"/>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r w:rsidR="009204C9">
              <w:rPr>
                <w:rFonts w:ascii="Times New Roman" w:hAnsi="Times New Roman" w:cs="Times New Roman"/>
                <w:iCs/>
                <w:sz w:val="22"/>
                <w:szCs w:val="22"/>
              </w:rPr>
              <w:t>, ПК 1.</w:t>
            </w:r>
            <w:r w:rsidR="00DF148C">
              <w:rPr>
                <w:rFonts w:ascii="Times New Roman" w:hAnsi="Times New Roman" w:cs="Times New Roman"/>
                <w:iCs/>
                <w:sz w:val="22"/>
                <w:szCs w:val="22"/>
              </w:rPr>
              <w:t>1</w:t>
            </w:r>
          </w:p>
        </w:tc>
      </w:tr>
      <w:tr w:rsidR="0056459D" w:rsidRPr="0056459D" w:rsidTr="009204C9">
        <w:trPr>
          <w:trHeight w:val="306"/>
        </w:trPr>
        <w:tc>
          <w:tcPr>
            <w:tcW w:w="522" w:type="pct"/>
            <w:vMerge/>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p>
        </w:tc>
        <w:tc>
          <w:tcPr>
            <w:tcW w:w="3388" w:type="pct"/>
          </w:tcPr>
          <w:p w:rsidR="0056459D" w:rsidRPr="0045010F"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b/>
                <w:sz w:val="22"/>
                <w:szCs w:val="22"/>
              </w:rPr>
              <w:t xml:space="preserve">Практические занятия: </w:t>
            </w:r>
          </w:p>
        </w:tc>
        <w:tc>
          <w:tcPr>
            <w:tcW w:w="590" w:type="pct"/>
          </w:tcPr>
          <w:p w:rsidR="0056459D" w:rsidRPr="00213187"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213187">
              <w:rPr>
                <w:rFonts w:ascii="Times New Roman" w:hAnsi="Times New Roman" w:cs="Times New Roman"/>
                <w:b/>
                <w:iCs/>
                <w:sz w:val="22"/>
                <w:szCs w:val="22"/>
              </w:rPr>
              <w:t>2</w:t>
            </w:r>
          </w:p>
        </w:tc>
        <w:tc>
          <w:tcPr>
            <w:tcW w:w="500" w:type="pct"/>
            <w:vMerge/>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9204C9" w:rsidRPr="0056459D" w:rsidTr="0056459D">
        <w:trPr>
          <w:trHeight w:val="922"/>
        </w:trPr>
        <w:tc>
          <w:tcPr>
            <w:tcW w:w="522" w:type="pct"/>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p>
        </w:tc>
        <w:tc>
          <w:tcPr>
            <w:tcW w:w="3388" w:type="pct"/>
          </w:tcPr>
          <w:p w:rsidR="009204C9" w:rsidRPr="0045010F"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5010F">
              <w:rPr>
                <w:rFonts w:ascii="Times New Roman" w:hAnsi="Times New Roman" w:cs="Times New Roman"/>
                <w:bCs/>
                <w:sz w:val="22"/>
                <w:szCs w:val="22"/>
              </w:rPr>
              <w:t>2</w:t>
            </w:r>
            <w:r w:rsidR="009204C9" w:rsidRPr="0045010F">
              <w:rPr>
                <w:rFonts w:ascii="Times New Roman" w:hAnsi="Times New Roman" w:cs="Times New Roman"/>
                <w:bCs/>
                <w:sz w:val="22"/>
                <w:szCs w:val="22"/>
              </w:rPr>
              <w:t xml:space="preserve">. «Обломов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w:t>
            </w:r>
            <w:r w:rsidR="000F3860">
              <w:rPr>
                <w:rFonts w:ascii="Times New Roman" w:hAnsi="Times New Roman" w:cs="Times New Roman"/>
                <w:bCs/>
                <w:sz w:val="22"/>
                <w:szCs w:val="22"/>
              </w:rPr>
              <w:t>специальностью</w:t>
            </w:r>
            <w:r w:rsidR="009204C9" w:rsidRPr="0045010F">
              <w:rPr>
                <w:rFonts w:ascii="Times New Roman" w:hAnsi="Times New Roman" w:cs="Times New Roman"/>
                <w:bCs/>
                <w:sz w:val="22"/>
                <w:szCs w:val="22"/>
              </w:rPr>
              <w:t xml:space="preserve">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w:t>
            </w:r>
            <w:r w:rsidR="000F3860">
              <w:rPr>
                <w:rFonts w:ascii="Times New Roman" w:hAnsi="Times New Roman" w:cs="Times New Roman"/>
                <w:bCs/>
                <w:sz w:val="22"/>
                <w:szCs w:val="22"/>
              </w:rPr>
              <w:t>специальности</w:t>
            </w:r>
            <w:r w:rsidR="009204C9" w:rsidRPr="0045010F">
              <w:rPr>
                <w:rFonts w:ascii="Times New Roman" w:hAnsi="Times New Roman" w:cs="Times New Roman"/>
                <w:bCs/>
                <w:sz w:val="22"/>
                <w:szCs w:val="22"/>
              </w:rPr>
              <w:t xml:space="preserve">»; подготовка сообщения разного формата о стереотипах, заблуждениях, неверных представлениях, связанных в обществе с получаемой </w:t>
            </w:r>
            <w:r w:rsidR="000F3860">
              <w:rPr>
                <w:rFonts w:ascii="Times New Roman" w:hAnsi="Times New Roman" w:cs="Times New Roman"/>
                <w:bCs/>
                <w:sz w:val="22"/>
                <w:szCs w:val="22"/>
              </w:rPr>
              <w:t>специальностью</w:t>
            </w:r>
            <w:r w:rsidR="009204C9" w:rsidRPr="0045010F">
              <w:rPr>
                <w:rFonts w:ascii="Times New Roman" w:hAnsi="Times New Roman" w:cs="Times New Roman"/>
                <w:bCs/>
                <w:sz w:val="22"/>
                <w:szCs w:val="22"/>
              </w:rPr>
              <w:t xml:space="preserve"> и ее социальной значимостью; участие в дискуссии «Как люди моей </w:t>
            </w:r>
            <w:r w:rsidR="000F3860">
              <w:rPr>
                <w:rFonts w:ascii="Times New Roman" w:hAnsi="Times New Roman" w:cs="Times New Roman"/>
                <w:bCs/>
                <w:sz w:val="22"/>
                <w:szCs w:val="22"/>
              </w:rPr>
              <w:t>специальности</w:t>
            </w:r>
            <w:r w:rsidR="009204C9" w:rsidRPr="0045010F">
              <w:rPr>
                <w:rFonts w:ascii="Times New Roman" w:hAnsi="Times New Roman" w:cs="Times New Roman"/>
                <w:bCs/>
                <w:sz w:val="22"/>
                <w:szCs w:val="22"/>
              </w:rPr>
              <w:t xml:space="preserve"> меняют мир к лучшему?»</w:t>
            </w:r>
          </w:p>
        </w:tc>
        <w:tc>
          <w:tcPr>
            <w:tcW w:w="590" w:type="pct"/>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56459D" w:rsidRPr="0056459D" w:rsidTr="0056459D">
        <w:trPr>
          <w:trHeight w:val="20"/>
        </w:trPr>
        <w:tc>
          <w:tcPr>
            <w:tcW w:w="522" w:type="pct"/>
            <w:vMerge w:val="restart"/>
          </w:tcPr>
          <w:p w:rsidR="0056459D" w:rsidRPr="009204C9"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204C9">
              <w:rPr>
                <w:rFonts w:ascii="Times New Roman" w:hAnsi="Times New Roman" w:cs="Times New Roman"/>
                <w:sz w:val="22"/>
                <w:szCs w:val="22"/>
              </w:rPr>
              <w:lastRenderedPageBreak/>
              <w:t>Тема 2.4</w:t>
            </w:r>
          </w:p>
          <w:p w:rsidR="0056459D" w:rsidRPr="009204C9"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9204C9">
              <w:rPr>
                <w:rFonts w:ascii="Times New Roman" w:hAnsi="Times New Roman" w:cs="Times New Roman"/>
                <w:b/>
                <w:bCs/>
                <w:i/>
                <w:iCs/>
                <w:sz w:val="22"/>
                <w:szCs w:val="22"/>
              </w:rPr>
              <w:t>Люди и реальность в сказках М. Е. Салтыкова-Щедрина (1826—1889): русская жизнь в иносказаниях</w:t>
            </w:r>
          </w:p>
        </w:tc>
        <w:tc>
          <w:tcPr>
            <w:tcW w:w="3388" w:type="pct"/>
          </w:tcPr>
          <w:p w:rsidR="0056459D" w:rsidRPr="0045010F" w:rsidRDefault="00771A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Pr>
                <w:rFonts w:ascii="Times New Roman" w:hAnsi="Times New Roman" w:cs="Times New Roman"/>
                <w:sz w:val="22"/>
                <w:szCs w:val="22"/>
              </w:rPr>
              <w:t xml:space="preserve">М.Е.Салтыков-Щедрин. </w:t>
            </w:r>
            <w:r w:rsidR="0056459D" w:rsidRPr="0045010F">
              <w:rPr>
                <w:rFonts w:ascii="Times New Roman" w:hAnsi="Times New Roman" w:cs="Times New Roman"/>
                <w:sz w:val="22"/>
                <w:szCs w:val="22"/>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590" w:type="pct"/>
            <w:vMerge w:val="restart"/>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vMerge w:val="restart"/>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56459D" w:rsidRPr="0056459D" w:rsidTr="0056459D">
        <w:trPr>
          <w:trHeight w:val="20"/>
        </w:trPr>
        <w:tc>
          <w:tcPr>
            <w:tcW w:w="522" w:type="pct"/>
            <w:vMerge/>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6459D" w:rsidRPr="0045010F"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sz w:val="22"/>
                <w:szCs w:val="22"/>
              </w:rPr>
              <w:t>Работа с избраннымиэпизодами, подготовка инсценировки, иллюстраций; п</w:t>
            </w:r>
            <w:r w:rsidRPr="0045010F">
              <w:rPr>
                <w:rFonts w:ascii="Times New Roman" w:hAnsi="Times New Roman" w:cs="Times New Roman"/>
                <w:color w:val="000000" w:themeColor="text1"/>
                <w:sz w:val="22"/>
                <w:szCs w:val="22"/>
              </w:rPr>
              <w:t>одготовка материала о биографии М. Е. Салтыкова-Щедрина в виде ленты времени / инфографики / презентации / видеоролика / постера / коллажа / подкаста или в др. оговоренном преподавателем формате и соотнесении фактов личной биографии с художественным творчеством писателя</w:t>
            </w:r>
          </w:p>
        </w:tc>
        <w:tc>
          <w:tcPr>
            <w:tcW w:w="590" w:type="pct"/>
            <w:vMerge/>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500" w:type="pct"/>
            <w:vMerge/>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9204C9" w:rsidRPr="0056459D" w:rsidTr="0056459D">
        <w:trPr>
          <w:trHeight w:val="841"/>
        </w:trPr>
        <w:tc>
          <w:tcPr>
            <w:tcW w:w="522" w:type="pct"/>
            <w:vMerge w:val="restart"/>
          </w:tcPr>
          <w:p w:rsidR="009204C9" w:rsidRPr="009204C9"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204C9">
              <w:rPr>
                <w:rFonts w:ascii="Times New Roman" w:hAnsi="Times New Roman" w:cs="Times New Roman"/>
                <w:sz w:val="22"/>
                <w:szCs w:val="22"/>
              </w:rPr>
              <w:t>Тема 2.5</w:t>
            </w:r>
          </w:p>
          <w:p w:rsidR="009204C9" w:rsidRPr="009204C9"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9204C9">
              <w:rPr>
                <w:rFonts w:ascii="Times New Roman" w:hAnsi="Times New Roman" w:cs="Times New Roman"/>
                <w:b/>
                <w:bCs/>
                <w:i/>
                <w:iCs/>
                <w:sz w:val="22"/>
                <w:szCs w:val="22"/>
              </w:rPr>
              <w:t>Человек и его выбор в кризисной ситуации в романе Ф.М. Достоевского «Преступление и наказание» (1866)</w:t>
            </w:r>
          </w:p>
        </w:tc>
        <w:tc>
          <w:tcPr>
            <w:tcW w:w="3388" w:type="pct"/>
          </w:tcPr>
          <w:p w:rsidR="009204C9" w:rsidRPr="0045010F" w:rsidRDefault="00771AC9" w:rsidP="00AD6136">
            <w:pPr>
              <w:jc w:val="both"/>
              <w:rPr>
                <w:rFonts w:ascii="Times New Roman" w:hAnsi="Times New Roman" w:cs="Times New Roman"/>
                <w:b/>
                <w:sz w:val="22"/>
                <w:szCs w:val="22"/>
              </w:rPr>
            </w:pPr>
            <w:r>
              <w:rPr>
                <w:rFonts w:ascii="Times New Roman" w:hAnsi="Times New Roman" w:cs="Times New Roman"/>
                <w:sz w:val="22"/>
                <w:szCs w:val="22"/>
              </w:rPr>
              <w:t>Ф.</w:t>
            </w:r>
            <w:proofErr w:type="gramStart"/>
            <w:r>
              <w:rPr>
                <w:rFonts w:ascii="Times New Roman" w:hAnsi="Times New Roman" w:cs="Times New Roman"/>
                <w:sz w:val="22"/>
                <w:szCs w:val="22"/>
              </w:rPr>
              <w:t>М,Достоевский</w:t>
            </w:r>
            <w:proofErr w:type="gramEnd"/>
            <w:r>
              <w:rPr>
                <w:rFonts w:ascii="Times New Roman" w:hAnsi="Times New Roman" w:cs="Times New Roman"/>
                <w:sz w:val="22"/>
                <w:szCs w:val="22"/>
              </w:rPr>
              <w:t xml:space="preserve"> .</w:t>
            </w:r>
            <w:r w:rsidR="009204C9" w:rsidRPr="0045010F">
              <w:rPr>
                <w:rFonts w:ascii="Times New Roman" w:hAnsi="Times New Roman" w:cs="Times New Roman"/>
                <w:sz w:val="22"/>
                <w:szCs w:val="22"/>
              </w:rPr>
              <w:t>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590" w:type="pct"/>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9204C9" w:rsidRPr="0056459D" w:rsidTr="0056459D">
        <w:trPr>
          <w:trHeight w:val="20"/>
        </w:trPr>
        <w:tc>
          <w:tcPr>
            <w:tcW w:w="522" w:type="pct"/>
            <w:vMerge/>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9204C9" w:rsidRPr="0045010F" w:rsidRDefault="009204C9" w:rsidP="00AD6136">
            <w:pPr>
              <w:jc w:val="both"/>
              <w:rPr>
                <w:rFonts w:ascii="Times New Roman" w:hAnsi="Times New Roman" w:cs="Times New Roman"/>
                <w:b/>
                <w:sz w:val="22"/>
                <w:szCs w:val="22"/>
              </w:rPr>
            </w:pPr>
            <w:r w:rsidRPr="0045010F">
              <w:rPr>
                <w:rFonts w:ascii="Times New Roman" w:hAnsi="Times New Roman" w:cs="Times New Roman"/>
                <w:b/>
                <w:sz w:val="22"/>
                <w:szCs w:val="22"/>
              </w:rPr>
              <w:t xml:space="preserve">Практические занятия: </w:t>
            </w:r>
          </w:p>
        </w:tc>
        <w:tc>
          <w:tcPr>
            <w:tcW w:w="590" w:type="pct"/>
          </w:tcPr>
          <w:p w:rsidR="009204C9" w:rsidRPr="00213187"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213187">
              <w:rPr>
                <w:rFonts w:ascii="Times New Roman" w:hAnsi="Times New Roman" w:cs="Times New Roman"/>
                <w:b/>
                <w:iCs/>
                <w:sz w:val="22"/>
                <w:szCs w:val="22"/>
              </w:rPr>
              <w:t>2</w:t>
            </w:r>
          </w:p>
        </w:tc>
        <w:tc>
          <w:tcPr>
            <w:tcW w:w="500" w:type="pct"/>
            <w:vMerge w:val="restart"/>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9204C9" w:rsidRPr="0056459D" w:rsidTr="0056459D">
        <w:trPr>
          <w:trHeight w:val="20"/>
        </w:trPr>
        <w:tc>
          <w:tcPr>
            <w:tcW w:w="522" w:type="pct"/>
            <w:vMerge/>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9204C9" w:rsidRPr="0045010F" w:rsidRDefault="004C3E37" w:rsidP="00AD6136">
            <w:pPr>
              <w:jc w:val="both"/>
              <w:rPr>
                <w:rFonts w:ascii="Times New Roman" w:hAnsi="Times New Roman" w:cs="Times New Roman"/>
                <w:bCs/>
                <w:sz w:val="22"/>
                <w:szCs w:val="22"/>
              </w:rPr>
            </w:pPr>
            <w:r w:rsidRPr="0045010F">
              <w:rPr>
                <w:rFonts w:ascii="Times New Roman" w:hAnsi="Times New Roman" w:cs="Times New Roman"/>
                <w:bCs/>
                <w:sz w:val="22"/>
                <w:szCs w:val="22"/>
              </w:rPr>
              <w:t>6</w:t>
            </w:r>
            <w:r w:rsidR="009204C9" w:rsidRPr="0045010F">
              <w:rPr>
                <w:rFonts w:ascii="Times New Roman" w:hAnsi="Times New Roman" w:cs="Times New Roman"/>
                <w:bCs/>
                <w:sz w:val="22"/>
                <w:szCs w:val="22"/>
              </w:rPr>
              <w:t xml:space="preserve">. Работа </w:t>
            </w:r>
            <w:r w:rsidR="00771AC9">
              <w:rPr>
                <w:rFonts w:ascii="Times New Roman" w:hAnsi="Times New Roman" w:cs="Times New Roman"/>
                <w:bCs/>
                <w:sz w:val="22"/>
                <w:szCs w:val="22"/>
              </w:rPr>
              <w:t xml:space="preserve">с </w:t>
            </w:r>
            <w:r w:rsidR="009204C9" w:rsidRPr="0045010F">
              <w:rPr>
                <w:rFonts w:ascii="Times New Roman" w:hAnsi="Times New Roman" w:cs="Times New Roman"/>
                <w:bCs/>
                <w:sz w:val="22"/>
                <w:szCs w:val="22"/>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«Почему Раскольников убивает?» (В. Набоков) или текста-опровержения теории Раскольникова</w:t>
            </w:r>
          </w:p>
        </w:tc>
        <w:tc>
          <w:tcPr>
            <w:tcW w:w="590" w:type="pct"/>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9204C9" w:rsidRPr="0056459D" w:rsidTr="0056459D">
        <w:trPr>
          <w:trHeight w:val="20"/>
        </w:trPr>
        <w:tc>
          <w:tcPr>
            <w:tcW w:w="522" w:type="pct"/>
            <w:vMerge w:val="restart"/>
          </w:tcPr>
          <w:p w:rsidR="009204C9" w:rsidRPr="009204C9"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204C9">
              <w:rPr>
                <w:rFonts w:ascii="Times New Roman" w:hAnsi="Times New Roman" w:cs="Times New Roman"/>
                <w:sz w:val="22"/>
                <w:szCs w:val="22"/>
              </w:rPr>
              <w:t>Тема 2.6</w:t>
            </w:r>
          </w:p>
          <w:p w:rsidR="009204C9" w:rsidRPr="009204C9"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9204C9">
              <w:rPr>
                <w:rFonts w:ascii="Times New Roman" w:hAnsi="Times New Roman" w:cs="Times New Roman"/>
                <w:b/>
                <w:bCs/>
                <w:i/>
                <w:iCs/>
                <w:sz w:val="22"/>
                <w:szCs w:val="22"/>
              </w:rPr>
              <w:t xml:space="preserve">Человек в поиске правды и любви: «любовь – это деятельное желание добра </w:t>
            </w:r>
            <w:r w:rsidRPr="009204C9">
              <w:rPr>
                <w:rFonts w:ascii="Times New Roman" w:hAnsi="Times New Roman" w:cs="Times New Roman"/>
                <w:b/>
                <w:bCs/>
                <w:i/>
                <w:iCs/>
                <w:sz w:val="22"/>
                <w:szCs w:val="22"/>
              </w:rPr>
              <w:lastRenderedPageBreak/>
              <w:t>другому…» – в творчестве Л. Н. Толстого (1828—1910)</w:t>
            </w:r>
          </w:p>
        </w:tc>
        <w:tc>
          <w:tcPr>
            <w:tcW w:w="3388" w:type="pct"/>
          </w:tcPr>
          <w:p w:rsidR="009204C9" w:rsidRPr="0045010F" w:rsidRDefault="00771AC9" w:rsidP="00AD6136">
            <w:pPr>
              <w:jc w:val="both"/>
              <w:rPr>
                <w:rFonts w:ascii="Times New Roman" w:hAnsi="Times New Roman" w:cs="Times New Roman"/>
                <w:sz w:val="22"/>
                <w:szCs w:val="22"/>
              </w:rPr>
            </w:pPr>
            <w:r>
              <w:rPr>
                <w:rFonts w:ascii="Times New Roman" w:hAnsi="Times New Roman" w:cs="Times New Roman"/>
                <w:sz w:val="22"/>
                <w:szCs w:val="22"/>
              </w:rPr>
              <w:lastRenderedPageBreak/>
              <w:t xml:space="preserve">Л.Н.Толстой. </w:t>
            </w:r>
            <w:r w:rsidR="009204C9" w:rsidRPr="0045010F">
              <w:rPr>
                <w:rFonts w:ascii="Times New Roman" w:hAnsi="Times New Roman" w:cs="Times New Roman"/>
                <w:sz w:val="22"/>
                <w:szCs w:val="22"/>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rsidR="009204C9" w:rsidRPr="0045010F"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sz w:val="22"/>
                <w:szCs w:val="22"/>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590" w:type="pct"/>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4</w:t>
            </w:r>
          </w:p>
        </w:tc>
        <w:tc>
          <w:tcPr>
            <w:tcW w:w="500" w:type="pct"/>
            <w:vMerge w:val="restart"/>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9204C9" w:rsidRPr="0056459D" w:rsidTr="0056459D">
        <w:trPr>
          <w:trHeight w:val="20"/>
        </w:trPr>
        <w:tc>
          <w:tcPr>
            <w:tcW w:w="522" w:type="pct"/>
            <w:vMerge/>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9204C9" w:rsidRPr="0045010F" w:rsidRDefault="009204C9" w:rsidP="00AD6136">
            <w:pPr>
              <w:jc w:val="both"/>
              <w:rPr>
                <w:rFonts w:ascii="Times New Roman" w:hAnsi="Times New Roman" w:cs="Times New Roman"/>
                <w:b/>
                <w:sz w:val="22"/>
                <w:szCs w:val="22"/>
              </w:rPr>
            </w:pPr>
            <w:r w:rsidRPr="0045010F">
              <w:rPr>
                <w:rFonts w:ascii="Times New Roman" w:hAnsi="Times New Roman" w:cs="Times New Roman"/>
                <w:b/>
                <w:sz w:val="22"/>
                <w:szCs w:val="22"/>
              </w:rPr>
              <w:t xml:space="preserve">Практические занятия: </w:t>
            </w:r>
          </w:p>
        </w:tc>
        <w:tc>
          <w:tcPr>
            <w:tcW w:w="590" w:type="pct"/>
          </w:tcPr>
          <w:p w:rsidR="009204C9" w:rsidRPr="00213187"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213187">
              <w:rPr>
                <w:rFonts w:ascii="Times New Roman" w:hAnsi="Times New Roman" w:cs="Times New Roman"/>
                <w:b/>
                <w:iCs/>
                <w:sz w:val="22"/>
                <w:szCs w:val="22"/>
              </w:rPr>
              <w:t>2</w:t>
            </w:r>
          </w:p>
        </w:tc>
        <w:tc>
          <w:tcPr>
            <w:tcW w:w="500" w:type="pct"/>
            <w:vMerge/>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9204C9" w:rsidRPr="0056459D" w:rsidTr="0056459D">
        <w:trPr>
          <w:trHeight w:val="20"/>
        </w:trPr>
        <w:tc>
          <w:tcPr>
            <w:tcW w:w="522" w:type="pct"/>
            <w:vMerge/>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9204C9" w:rsidRPr="0045010F" w:rsidRDefault="004C3E37" w:rsidP="00AD6136">
            <w:pPr>
              <w:jc w:val="both"/>
              <w:rPr>
                <w:rFonts w:ascii="Times New Roman" w:hAnsi="Times New Roman" w:cs="Times New Roman"/>
                <w:bCs/>
                <w:sz w:val="22"/>
                <w:szCs w:val="22"/>
              </w:rPr>
            </w:pPr>
            <w:r w:rsidRPr="0045010F">
              <w:rPr>
                <w:rFonts w:ascii="Times New Roman" w:hAnsi="Times New Roman" w:cs="Times New Roman"/>
                <w:bCs/>
                <w:sz w:val="22"/>
                <w:szCs w:val="22"/>
              </w:rPr>
              <w:t>7</w:t>
            </w:r>
            <w:r w:rsidR="009204C9" w:rsidRPr="0045010F">
              <w:rPr>
                <w:rFonts w:ascii="Times New Roman" w:hAnsi="Times New Roman" w:cs="Times New Roman"/>
                <w:bCs/>
                <w:sz w:val="22"/>
                <w:szCs w:val="22"/>
              </w:rPr>
              <w:t>. Работа с избранными эпизодами из «Севастопольских рассказов» Л.Н. Толстого и рассказа «Люцерн» (чтение и обсуждение). 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590" w:type="pct"/>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56459D" w:rsidRPr="0056459D" w:rsidTr="001E6513">
        <w:trPr>
          <w:trHeight w:val="182"/>
        </w:trPr>
        <w:tc>
          <w:tcPr>
            <w:tcW w:w="5000" w:type="pct"/>
            <w:gridSpan w:val="4"/>
          </w:tcPr>
          <w:p w:rsidR="0056459D" w:rsidRPr="0045010F" w:rsidRDefault="0056459D" w:rsidP="00920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5010F">
              <w:rPr>
                <w:rFonts w:ascii="Times New Roman" w:hAnsi="Times New Roman" w:cs="Times New Roman"/>
                <w:b/>
                <w:sz w:val="22"/>
                <w:szCs w:val="22"/>
              </w:rPr>
              <w:t xml:space="preserve">Профессионально-ориентированное содержание </w:t>
            </w:r>
          </w:p>
        </w:tc>
      </w:tr>
      <w:tr w:rsidR="009204C9" w:rsidRPr="0056459D" w:rsidTr="001E6513">
        <w:trPr>
          <w:trHeight w:val="797"/>
        </w:trPr>
        <w:tc>
          <w:tcPr>
            <w:tcW w:w="522" w:type="pct"/>
            <w:vMerge w:val="restart"/>
          </w:tcPr>
          <w:p w:rsidR="009204C9" w:rsidRPr="009204C9" w:rsidRDefault="009204C9" w:rsidP="009204C9">
            <w:pPr>
              <w:jc w:val="center"/>
              <w:rPr>
                <w:rFonts w:ascii="Times New Roman" w:hAnsi="Times New Roman" w:cs="Times New Roman"/>
                <w:b/>
                <w:bCs/>
                <w:i/>
                <w:sz w:val="22"/>
                <w:szCs w:val="22"/>
              </w:rPr>
            </w:pPr>
            <w:r w:rsidRPr="009204C9">
              <w:rPr>
                <w:rFonts w:ascii="Times New Roman" w:hAnsi="Times New Roman" w:cs="Times New Roman"/>
                <w:b/>
                <w:bCs/>
                <w:i/>
                <w:sz w:val="22"/>
                <w:szCs w:val="22"/>
              </w:rPr>
              <w:t>«Каждый должен быть величествен в своем деле»: пути совершенствования в профессии/ специальность</w:t>
            </w:r>
          </w:p>
        </w:tc>
        <w:tc>
          <w:tcPr>
            <w:tcW w:w="3388" w:type="pct"/>
          </w:tcPr>
          <w:p w:rsidR="009204C9" w:rsidRPr="0045010F" w:rsidRDefault="009204C9" w:rsidP="00AD6136">
            <w:pPr>
              <w:jc w:val="both"/>
              <w:rPr>
                <w:rFonts w:ascii="Times New Roman" w:hAnsi="Times New Roman" w:cs="Times New Roman"/>
                <w:sz w:val="22"/>
                <w:szCs w:val="22"/>
              </w:rPr>
            </w:pPr>
            <w:r w:rsidRPr="0045010F">
              <w:rPr>
                <w:rFonts w:ascii="Times New Roman" w:hAnsi="Times New Roman" w:cs="Times New Roman"/>
                <w:sz w:val="22"/>
                <w:szCs w:val="22"/>
              </w:rPr>
              <w:t>Рассказы и повести Н.С. Лескова</w:t>
            </w:r>
          </w:p>
          <w:p w:rsidR="009204C9" w:rsidRPr="0045010F" w:rsidRDefault="009204C9" w:rsidP="00AD6136">
            <w:pPr>
              <w:jc w:val="both"/>
              <w:rPr>
                <w:rFonts w:ascii="Times New Roman" w:hAnsi="Times New Roman" w:cs="Times New Roman"/>
                <w:b/>
                <w:sz w:val="22"/>
                <w:szCs w:val="22"/>
              </w:rPr>
            </w:pPr>
            <w:r w:rsidRPr="0045010F">
              <w:rPr>
                <w:rFonts w:ascii="Times New Roman" w:hAnsi="Times New Roman" w:cs="Times New Roman"/>
                <w:sz w:val="22"/>
                <w:szCs w:val="22"/>
              </w:rPr>
              <w:t>Обобщение и систематизация знаний о профессиональном мастерстве</w:t>
            </w:r>
            <w:r w:rsidRPr="0045010F">
              <w:rPr>
                <w:rFonts w:ascii="Times New Roman" w:hAnsi="Times New Roman" w:cs="Times New Roman"/>
                <w:b/>
                <w:sz w:val="22"/>
                <w:szCs w:val="22"/>
              </w:rPr>
              <w:t xml:space="preserve">. </w:t>
            </w:r>
            <w:r w:rsidRPr="0045010F">
              <w:rPr>
                <w:rFonts w:ascii="Times New Roman" w:hAnsi="Times New Roman" w:cs="Times New Roman"/>
                <w:sz w:val="22"/>
                <w:szCs w:val="22"/>
              </w:rPr>
              <w:t>Знакомство с профессиональными журналами и информационными ресурсами, посвященными профессиональной деятельности.</w:t>
            </w:r>
          </w:p>
        </w:tc>
        <w:tc>
          <w:tcPr>
            <w:tcW w:w="590" w:type="pct"/>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w:t>
            </w:r>
          </w:p>
        </w:tc>
        <w:tc>
          <w:tcPr>
            <w:tcW w:w="500" w:type="pct"/>
            <w:vMerge w:val="restart"/>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r>
              <w:rPr>
                <w:rFonts w:ascii="Times New Roman" w:hAnsi="Times New Roman" w:cs="Times New Roman"/>
                <w:iCs/>
                <w:sz w:val="22"/>
                <w:szCs w:val="22"/>
              </w:rPr>
              <w:t>, ПК 1.</w:t>
            </w:r>
            <w:r w:rsidR="00DF148C">
              <w:rPr>
                <w:rFonts w:ascii="Times New Roman" w:hAnsi="Times New Roman" w:cs="Times New Roman"/>
                <w:iCs/>
                <w:sz w:val="22"/>
                <w:szCs w:val="22"/>
              </w:rPr>
              <w:t>1</w:t>
            </w:r>
          </w:p>
        </w:tc>
      </w:tr>
      <w:tr w:rsidR="009204C9" w:rsidRPr="0056459D" w:rsidTr="005D4FBB">
        <w:trPr>
          <w:trHeight w:val="256"/>
        </w:trPr>
        <w:tc>
          <w:tcPr>
            <w:tcW w:w="522" w:type="pct"/>
            <w:vMerge/>
          </w:tcPr>
          <w:p w:rsidR="009204C9" w:rsidRPr="0056459D" w:rsidRDefault="009204C9" w:rsidP="00AD6136">
            <w:pPr>
              <w:jc w:val="both"/>
              <w:rPr>
                <w:rFonts w:ascii="Times New Roman" w:hAnsi="Times New Roman" w:cs="Times New Roman"/>
                <w:b/>
                <w:bCs/>
                <w:iCs/>
                <w:sz w:val="22"/>
                <w:szCs w:val="22"/>
              </w:rPr>
            </w:pPr>
          </w:p>
        </w:tc>
        <w:tc>
          <w:tcPr>
            <w:tcW w:w="3388" w:type="pct"/>
          </w:tcPr>
          <w:p w:rsidR="009204C9" w:rsidRPr="0045010F" w:rsidRDefault="009204C9" w:rsidP="00AD6136">
            <w:pPr>
              <w:jc w:val="both"/>
              <w:rPr>
                <w:rFonts w:ascii="Times New Roman" w:hAnsi="Times New Roman" w:cs="Times New Roman"/>
                <w:b/>
                <w:sz w:val="22"/>
                <w:szCs w:val="22"/>
              </w:rPr>
            </w:pPr>
            <w:r w:rsidRPr="0045010F">
              <w:rPr>
                <w:rFonts w:ascii="Times New Roman" w:hAnsi="Times New Roman" w:cs="Times New Roman"/>
                <w:b/>
                <w:sz w:val="22"/>
                <w:szCs w:val="22"/>
              </w:rPr>
              <w:t>Практические занятия</w:t>
            </w:r>
            <w:r w:rsidRPr="0045010F">
              <w:rPr>
                <w:rFonts w:ascii="Times New Roman" w:hAnsi="Times New Roman" w:cs="Times New Roman"/>
                <w:sz w:val="22"/>
                <w:szCs w:val="22"/>
              </w:rPr>
              <w:t xml:space="preserve">: </w:t>
            </w:r>
          </w:p>
        </w:tc>
        <w:tc>
          <w:tcPr>
            <w:tcW w:w="590" w:type="pct"/>
          </w:tcPr>
          <w:p w:rsidR="009204C9" w:rsidRPr="00CF79D3"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CF79D3">
              <w:rPr>
                <w:rFonts w:ascii="Times New Roman" w:hAnsi="Times New Roman" w:cs="Times New Roman"/>
                <w:b/>
                <w:iCs/>
                <w:sz w:val="22"/>
                <w:szCs w:val="22"/>
              </w:rPr>
              <w:t>2</w:t>
            </w:r>
          </w:p>
        </w:tc>
        <w:tc>
          <w:tcPr>
            <w:tcW w:w="500" w:type="pct"/>
            <w:vMerge/>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9204C9" w:rsidRPr="0056459D" w:rsidTr="0056459D">
        <w:trPr>
          <w:trHeight w:val="1057"/>
        </w:trPr>
        <w:tc>
          <w:tcPr>
            <w:tcW w:w="522" w:type="pct"/>
            <w:vMerge/>
          </w:tcPr>
          <w:p w:rsidR="009204C9" w:rsidRPr="0056459D" w:rsidRDefault="009204C9" w:rsidP="00AD6136">
            <w:pPr>
              <w:jc w:val="both"/>
              <w:rPr>
                <w:rFonts w:ascii="Times New Roman" w:hAnsi="Times New Roman" w:cs="Times New Roman"/>
                <w:b/>
                <w:bCs/>
                <w:iCs/>
                <w:sz w:val="22"/>
                <w:szCs w:val="22"/>
              </w:rPr>
            </w:pPr>
          </w:p>
        </w:tc>
        <w:tc>
          <w:tcPr>
            <w:tcW w:w="3388" w:type="pct"/>
          </w:tcPr>
          <w:p w:rsidR="009204C9" w:rsidRPr="0045010F" w:rsidRDefault="004C3E37" w:rsidP="00AD6136">
            <w:pPr>
              <w:jc w:val="both"/>
              <w:rPr>
                <w:rFonts w:ascii="Times New Roman" w:hAnsi="Times New Roman" w:cs="Times New Roman"/>
                <w:bCs/>
                <w:sz w:val="22"/>
                <w:szCs w:val="22"/>
              </w:rPr>
            </w:pPr>
            <w:r w:rsidRPr="0045010F">
              <w:rPr>
                <w:rFonts w:ascii="Times New Roman" w:hAnsi="Times New Roman" w:cs="Times New Roman"/>
                <w:bCs/>
                <w:sz w:val="22"/>
                <w:szCs w:val="22"/>
              </w:rPr>
              <w:t>3</w:t>
            </w:r>
            <w:r w:rsidR="009204C9" w:rsidRPr="0045010F">
              <w:rPr>
                <w:rFonts w:ascii="Times New Roman" w:hAnsi="Times New Roman" w:cs="Times New Roman"/>
                <w:bCs/>
                <w:sz w:val="22"/>
                <w:szCs w:val="22"/>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590" w:type="pct"/>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9204C9" w:rsidRPr="0056459D" w:rsidRDefault="009204C9"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C3E37" w:rsidRPr="0056459D" w:rsidTr="0056459D">
        <w:trPr>
          <w:trHeight w:val="20"/>
        </w:trPr>
        <w:tc>
          <w:tcPr>
            <w:tcW w:w="522" w:type="pct"/>
            <w:vMerge w:val="restart"/>
          </w:tcPr>
          <w:p w:rsidR="004C3E37" w:rsidRPr="004C3E37"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C3E37">
              <w:rPr>
                <w:rFonts w:ascii="Times New Roman" w:hAnsi="Times New Roman" w:cs="Times New Roman"/>
                <w:sz w:val="22"/>
                <w:szCs w:val="22"/>
              </w:rPr>
              <w:t>Тема 2.7</w:t>
            </w:r>
          </w:p>
          <w:p w:rsidR="004C3E37" w:rsidRPr="004C3E37"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4C3E37">
              <w:rPr>
                <w:rFonts w:ascii="Times New Roman" w:hAnsi="Times New Roman" w:cs="Times New Roman"/>
                <w:b/>
                <w:bCs/>
                <w:i/>
                <w:iCs/>
                <w:sz w:val="22"/>
                <w:szCs w:val="22"/>
              </w:rPr>
              <w:t>Крестьянство как собирательный герой поэзии Н.А. Некрасова</w:t>
            </w:r>
          </w:p>
        </w:tc>
        <w:tc>
          <w:tcPr>
            <w:tcW w:w="3388" w:type="pct"/>
          </w:tcPr>
          <w:p w:rsidR="004C3E37" w:rsidRPr="0045010F" w:rsidRDefault="004C3E37" w:rsidP="00AD6136">
            <w:pPr>
              <w:jc w:val="both"/>
              <w:rPr>
                <w:rFonts w:ascii="Times New Roman" w:hAnsi="Times New Roman" w:cs="Times New Roman"/>
                <w:b/>
                <w:sz w:val="22"/>
                <w:szCs w:val="22"/>
              </w:rPr>
            </w:pPr>
            <w:r w:rsidRPr="0045010F">
              <w:rPr>
                <w:rFonts w:ascii="Times New Roman" w:hAnsi="Times New Roman" w:cs="Times New Roman"/>
                <w:sz w:val="22"/>
                <w:szCs w:val="22"/>
              </w:rPr>
              <w:t>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«Калистрат», «Современная ода», «Зине», «14 июня 1854 года», «Тишина», «Еще мучимый страстию мятежной…», «Да, наша жизнь текла мятежно…», «Слезы и нервы», «В деревне», «Несжатая полоса», «Забытая деревня», «Школьник», «Песня Еремушке»,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 Эпопея крестьянской жизни: замысел и его воплощение. Фольклорная основа поэмы. Легенда об атамане Кудеяре</w:t>
            </w:r>
          </w:p>
        </w:tc>
        <w:tc>
          <w:tcPr>
            <w:tcW w:w="590" w:type="pct"/>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vMerge w:val="restart"/>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4C3E37" w:rsidRPr="0056459D" w:rsidTr="0056459D">
        <w:trPr>
          <w:trHeight w:val="20"/>
        </w:trPr>
        <w:tc>
          <w:tcPr>
            <w:tcW w:w="522" w:type="pct"/>
            <w:vMerge/>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4C3E37" w:rsidRPr="0045010F" w:rsidRDefault="004C3E37" w:rsidP="00AD6136">
            <w:pPr>
              <w:jc w:val="both"/>
              <w:rPr>
                <w:rFonts w:ascii="Times New Roman" w:hAnsi="Times New Roman" w:cs="Times New Roman"/>
                <w:b/>
                <w:sz w:val="22"/>
                <w:szCs w:val="22"/>
              </w:rPr>
            </w:pPr>
            <w:r w:rsidRPr="0045010F">
              <w:rPr>
                <w:rFonts w:ascii="Times New Roman" w:hAnsi="Times New Roman" w:cs="Times New Roman"/>
                <w:b/>
                <w:sz w:val="22"/>
                <w:szCs w:val="22"/>
              </w:rPr>
              <w:t xml:space="preserve">Практические занятия: </w:t>
            </w:r>
          </w:p>
        </w:tc>
        <w:tc>
          <w:tcPr>
            <w:tcW w:w="590" w:type="pct"/>
          </w:tcPr>
          <w:p w:rsidR="004C3E37" w:rsidRPr="00CF79D3"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CF79D3">
              <w:rPr>
                <w:rFonts w:ascii="Times New Roman" w:hAnsi="Times New Roman" w:cs="Times New Roman"/>
                <w:b/>
                <w:iCs/>
                <w:sz w:val="22"/>
                <w:szCs w:val="22"/>
              </w:rPr>
              <w:t>2</w:t>
            </w:r>
          </w:p>
        </w:tc>
        <w:tc>
          <w:tcPr>
            <w:tcW w:w="500" w:type="pct"/>
            <w:vMerge/>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C3E37" w:rsidRPr="0056459D" w:rsidTr="0056459D">
        <w:trPr>
          <w:trHeight w:val="20"/>
        </w:trPr>
        <w:tc>
          <w:tcPr>
            <w:tcW w:w="522" w:type="pct"/>
            <w:vMerge/>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4C3E37" w:rsidRPr="0045010F" w:rsidRDefault="004C3E37" w:rsidP="00AD6136">
            <w:pPr>
              <w:jc w:val="both"/>
              <w:rPr>
                <w:rFonts w:ascii="Times New Roman" w:hAnsi="Times New Roman" w:cs="Times New Roman"/>
                <w:bCs/>
                <w:sz w:val="22"/>
                <w:szCs w:val="22"/>
              </w:rPr>
            </w:pPr>
            <w:r w:rsidRPr="0045010F">
              <w:rPr>
                <w:rFonts w:ascii="Times New Roman" w:hAnsi="Times New Roman" w:cs="Times New Roman"/>
                <w:bCs/>
                <w:sz w:val="22"/>
                <w:szCs w:val="22"/>
              </w:rPr>
              <w:t>8. Чтение и анализ стихотворений; подготовка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инфоресурсами: сообщение о легендарном сюжете об атамане Кудеяре в фольклоре и его воплощении в поэме Некрасова.</w:t>
            </w:r>
          </w:p>
        </w:tc>
        <w:tc>
          <w:tcPr>
            <w:tcW w:w="590" w:type="pct"/>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C3E37" w:rsidRPr="0056459D" w:rsidTr="0056459D">
        <w:trPr>
          <w:trHeight w:val="20"/>
        </w:trPr>
        <w:tc>
          <w:tcPr>
            <w:tcW w:w="522" w:type="pct"/>
            <w:vMerge w:val="restart"/>
          </w:tcPr>
          <w:p w:rsidR="004C3E37" w:rsidRPr="004C3E37"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C3E37">
              <w:rPr>
                <w:rFonts w:ascii="Times New Roman" w:hAnsi="Times New Roman" w:cs="Times New Roman"/>
                <w:sz w:val="22"/>
                <w:szCs w:val="22"/>
              </w:rPr>
              <w:t>Тема 2.8</w:t>
            </w:r>
          </w:p>
          <w:p w:rsidR="004C3E37" w:rsidRPr="004C3E37"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4C3E37">
              <w:rPr>
                <w:rFonts w:ascii="Times New Roman" w:hAnsi="Times New Roman" w:cs="Times New Roman"/>
                <w:b/>
                <w:bCs/>
                <w:i/>
                <w:iCs/>
                <w:sz w:val="22"/>
                <w:szCs w:val="22"/>
              </w:rPr>
              <w:t xml:space="preserve">Человек и мир в зеркале </w:t>
            </w:r>
            <w:r w:rsidRPr="004C3E37">
              <w:rPr>
                <w:rFonts w:ascii="Times New Roman" w:hAnsi="Times New Roman" w:cs="Times New Roman"/>
                <w:b/>
                <w:bCs/>
                <w:i/>
                <w:iCs/>
                <w:sz w:val="22"/>
                <w:szCs w:val="22"/>
              </w:rPr>
              <w:lastRenderedPageBreak/>
              <w:t>поэзии. Ф.И. Тютчев и А.А. Фет</w:t>
            </w:r>
          </w:p>
        </w:tc>
        <w:tc>
          <w:tcPr>
            <w:tcW w:w="3388" w:type="pct"/>
          </w:tcPr>
          <w:p w:rsidR="004C3E37" w:rsidRPr="0045010F" w:rsidRDefault="004C3E37" w:rsidP="00AD6136">
            <w:pPr>
              <w:rPr>
                <w:rFonts w:ascii="Times New Roman" w:hAnsi="Times New Roman" w:cs="Times New Roman"/>
                <w:sz w:val="22"/>
                <w:szCs w:val="22"/>
              </w:rPr>
            </w:pPr>
            <w:r w:rsidRPr="0045010F">
              <w:rPr>
                <w:rFonts w:ascii="Times New Roman" w:hAnsi="Times New Roman" w:cs="Times New Roman"/>
                <w:sz w:val="22"/>
                <w:szCs w:val="22"/>
              </w:rPr>
              <w:lastRenderedPageBreak/>
              <w:t xml:space="preserve">Основные темы и художественное своеобразие лирики Тютчева, бурный пейзаж как доминанта в художественном мире Тютчева. Для чтения и изучения: Ф.И. Тютчев: «Наш век», «Silentium», «Не то, что мните вы, природа…» «О, как убийственно мы любим…», «Фонтан», «Чему бы жизнь нас не учила…», </w:t>
            </w:r>
            <w:r w:rsidRPr="0045010F">
              <w:rPr>
                <w:rFonts w:ascii="Times New Roman" w:hAnsi="Times New Roman" w:cs="Times New Roman"/>
                <w:sz w:val="22"/>
                <w:szCs w:val="22"/>
              </w:rPr>
              <w:lastRenderedPageBreak/>
              <w:t>«Осенний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ветр ночной?» и др.</w:t>
            </w:r>
          </w:p>
          <w:p w:rsidR="004C3E37" w:rsidRPr="0045010F" w:rsidRDefault="004C3E37" w:rsidP="00AD6136">
            <w:pPr>
              <w:rPr>
                <w:rFonts w:ascii="Times New Roman" w:hAnsi="Times New Roman" w:cs="Times New Roman"/>
                <w:sz w:val="22"/>
                <w:szCs w:val="22"/>
              </w:rPr>
            </w:pPr>
            <w:r w:rsidRPr="0045010F">
              <w:rPr>
                <w:rFonts w:ascii="Times New Roman" w:hAnsi="Times New Roman" w:cs="Times New Roman"/>
                <w:sz w:val="22"/>
                <w:szCs w:val="22"/>
              </w:rPr>
              <w:t>Основные темы и художественное своеобразие лирики А.А. Фета, идиллический пейзаж. Для чтения и изучения: 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ничегоне скажу…», «Это утро, радость эта…», «Первый ландыш», «Смерть» и др.</w:t>
            </w:r>
          </w:p>
        </w:tc>
        <w:tc>
          <w:tcPr>
            <w:tcW w:w="590" w:type="pct"/>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lastRenderedPageBreak/>
              <w:t>2</w:t>
            </w:r>
          </w:p>
        </w:tc>
        <w:tc>
          <w:tcPr>
            <w:tcW w:w="500" w:type="pct"/>
            <w:vMerge w:val="restart"/>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56459D">
              <w:rPr>
                <w:rFonts w:ascii="Times New Roman" w:hAnsi="Times New Roman" w:cs="Times New Roman"/>
                <w:iCs/>
                <w:sz w:val="22"/>
                <w:szCs w:val="22"/>
              </w:rPr>
              <w:t xml:space="preserve">ОК 01, ОК 02, ОК 03, ОК 04, ОК 05, ОК 06, </w:t>
            </w:r>
            <w:r w:rsidRPr="0056459D">
              <w:rPr>
                <w:rFonts w:ascii="Times New Roman" w:hAnsi="Times New Roman" w:cs="Times New Roman"/>
                <w:iCs/>
                <w:sz w:val="22"/>
                <w:szCs w:val="22"/>
              </w:rPr>
              <w:lastRenderedPageBreak/>
              <w:t xml:space="preserve">ОК </w:t>
            </w:r>
            <w:r w:rsidR="00DF148C">
              <w:rPr>
                <w:rFonts w:ascii="Times New Roman" w:hAnsi="Times New Roman" w:cs="Times New Roman"/>
                <w:iCs/>
                <w:sz w:val="22"/>
                <w:szCs w:val="22"/>
              </w:rPr>
              <w:t>09</w:t>
            </w:r>
          </w:p>
        </w:tc>
      </w:tr>
      <w:tr w:rsidR="004C3E37" w:rsidRPr="0056459D" w:rsidTr="0056459D">
        <w:trPr>
          <w:trHeight w:val="20"/>
        </w:trPr>
        <w:tc>
          <w:tcPr>
            <w:tcW w:w="522" w:type="pct"/>
            <w:vMerge/>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4C3E37" w:rsidRPr="0045010F"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b/>
                <w:sz w:val="22"/>
                <w:szCs w:val="22"/>
              </w:rPr>
              <w:t>Практические занятия:</w:t>
            </w:r>
          </w:p>
        </w:tc>
        <w:tc>
          <w:tcPr>
            <w:tcW w:w="590" w:type="pct"/>
          </w:tcPr>
          <w:p w:rsidR="004C3E37" w:rsidRPr="00CF79D3"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CF79D3">
              <w:rPr>
                <w:rFonts w:ascii="Times New Roman" w:hAnsi="Times New Roman" w:cs="Times New Roman"/>
                <w:b/>
                <w:iCs/>
                <w:sz w:val="22"/>
                <w:szCs w:val="22"/>
              </w:rPr>
              <w:t>2</w:t>
            </w:r>
          </w:p>
        </w:tc>
        <w:tc>
          <w:tcPr>
            <w:tcW w:w="500" w:type="pct"/>
            <w:vMerge/>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C3E37" w:rsidRPr="0056459D" w:rsidTr="0056459D">
        <w:trPr>
          <w:trHeight w:val="20"/>
        </w:trPr>
        <w:tc>
          <w:tcPr>
            <w:tcW w:w="522" w:type="pct"/>
            <w:vMerge/>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4C3E37" w:rsidRPr="0045010F"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5010F">
              <w:rPr>
                <w:rFonts w:ascii="Times New Roman" w:hAnsi="Times New Roman" w:cs="Times New Roman"/>
                <w:bCs/>
                <w:sz w:val="22"/>
                <w:szCs w:val="22"/>
              </w:rPr>
              <w:t>9. Чтение и анализ стихотворений; подготовка литературно-музыкальной композиции на стихи поэтов и подбор иллюстративного материала</w:t>
            </w:r>
          </w:p>
        </w:tc>
        <w:tc>
          <w:tcPr>
            <w:tcW w:w="590" w:type="pct"/>
          </w:tcPr>
          <w:p w:rsidR="004C3E37" w:rsidRPr="0056459D" w:rsidRDefault="00CF79D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C3E37" w:rsidRPr="0056459D" w:rsidTr="0056459D">
        <w:trPr>
          <w:trHeight w:val="20"/>
        </w:trPr>
        <w:tc>
          <w:tcPr>
            <w:tcW w:w="522" w:type="pct"/>
            <w:vMerge w:val="restart"/>
          </w:tcPr>
          <w:p w:rsidR="004C3E37" w:rsidRPr="004C3E37"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C3E37">
              <w:rPr>
                <w:rFonts w:ascii="Times New Roman" w:hAnsi="Times New Roman" w:cs="Times New Roman"/>
                <w:sz w:val="22"/>
                <w:szCs w:val="22"/>
              </w:rPr>
              <w:t>Тема 2.9</w:t>
            </w:r>
          </w:p>
          <w:p w:rsidR="004C3E37" w:rsidRPr="004C3E37"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4C3E37">
              <w:rPr>
                <w:rFonts w:ascii="Times New Roman" w:hAnsi="Times New Roman" w:cs="Times New Roman"/>
                <w:b/>
                <w:bCs/>
                <w:i/>
                <w:iCs/>
                <w:sz w:val="22"/>
                <w:szCs w:val="22"/>
              </w:rPr>
              <w:t>Проблема ответственности человека за свою судьбу и судьбы близких ему людей в рассказах А.П. Чехова (1860—1904)</w:t>
            </w:r>
          </w:p>
        </w:tc>
        <w:tc>
          <w:tcPr>
            <w:tcW w:w="3388" w:type="pct"/>
          </w:tcPr>
          <w:p w:rsidR="004C3E37" w:rsidRPr="0045010F"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sz w:val="22"/>
                <w:szCs w:val="22"/>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590" w:type="pct"/>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500" w:type="pct"/>
            <w:vMerge w:val="restart"/>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4C3E37" w:rsidRPr="0056459D" w:rsidTr="0056459D">
        <w:trPr>
          <w:trHeight w:val="20"/>
        </w:trPr>
        <w:tc>
          <w:tcPr>
            <w:tcW w:w="522" w:type="pct"/>
            <w:vMerge/>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4C3E37" w:rsidRPr="0045010F" w:rsidRDefault="004C3E37" w:rsidP="00AD6136">
            <w:pPr>
              <w:rPr>
                <w:rFonts w:ascii="Times New Roman" w:hAnsi="Times New Roman" w:cs="Times New Roman"/>
                <w:b/>
                <w:sz w:val="22"/>
                <w:szCs w:val="22"/>
              </w:rPr>
            </w:pPr>
            <w:r w:rsidRPr="0045010F">
              <w:rPr>
                <w:rFonts w:ascii="Times New Roman" w:hAnsi="Times New Roman" w:cs="Times New Roman"/>
                <w:b/>
                <w:sz w:val="22"/>
                <w:szCs w:val="22"/>
              </w:rPr>
              <w:t xml:space="preserve">Практические занятия: </w:t>
            </w:r>
          </w:p>
        </w:tc>
        <w:tc>
          <w:tcPr>
            <w:tcW w:w="590" w:type="pct"/>
          </w:tcPr>
          <w:p w:rsidR="004C3E37" w:rsidRPr="00CF79D3"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CF79D3">
              <w:rPr>
                <w:rFonts w:ascii="Times New Roman" w:hAnsi="Times New Roman" w:cs="Times New Roman"/>
                <w:b/>
                <w:iCs/>
                <w:sz w:val="22"/>
                <w:szCs w:val="22"/>
              </w:rPr>
              <w:t>2</w:t>
            </w:r>
          </w:p>
        </w:tc>
        <w:tc>
          <w:tcPr>
            <w:tcW w:w="500" w:type="pct"/>
            <w:vMerge/>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C3E37" w:rsidRPr="0056459D" w:rsidTr="0056459D">
        <w:trPr>
          <w:trHeight w:val="20"/>
        </w:trPr>
        <w:tc>
          <w:tcPr>
            <w:tcW w:w="522" w:type="pct"/>
            <w:vMerge/>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4C3E37" w:rsidRPr="0045010F" w:rsidRDefault="004C3E37" w:rsidP="00AD6136">
            <w:pPr>
              <w:rPr>
                <w:rFonts w:ascii="Times New Roman" w:hAnsi="Times New Roman" w:cs="Times New Roman"/>
                <w:bCs/>
                <w:sz w:val="22"/>
                <w:szCs w:val="22"/>
              </w:rPr>
            </w:pPr>
            <w:r w:rsidRPr="0045010F">
              <w:rPr>
                <w:rFonts w:ascii="Times New Roman" w:hAnsi="Times New Roman" w:cs="Times New Roman"/>
                <w:bCs/>
                <w:sz w:val="22"/>
                <w:szCs w:val="22"/>
              </w:rPr>
              <w:t>10. Инсценировка избранных эпизодов пьесы. Подготовка и участие в дискуссии «Как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590" w:type="pct"/>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6459D" w:rsidRPr="0056459D" w:rsidTr="0056459D">
        <w:trPr>
          <w:trHeight w:val="363"/>
        </w:trPr>
        <w:tc>
          <w:tcPr>
            <w:tcW w:w="5000" w:type="pct"/>
            <w:gridSpan w:val="4"/>
          </w:tcPr>
          <w:p w:rsidR="0056459D" w:rsidRPr="0045010F" w:rsidRDefault="0056459D" w:rsidP="004C3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5010F">
              <w:rPr>
                <w:rFonts w:ascii="Times New Roman" w:hAnsi="Times New Roman" w:cs="Times New Roman"/>
                <w:b/>
                <w:sz w:val="22"/>
                <w:szCs w:val="22"/>
              </w:rPr>
              <w:t xml:space="preserve">Профессионально-ориентированное содержание </w:t>
            </w:r>
          </w:p>
        </w:tc>
      </w:tr>
      <w:tr w:rsidR="004C3E37" w:rsidRPr="0056459D" w:rsidTr="0056459D">
        <w:trPr>
          <w:trHeight w:val="683"/>
        </w:trPr>
        <w:tc>
          <w:tcPr>
            <w:tcW w:w="522" w:type="pct"/>
            <w:vMerge w:val="restart"/>
          </w:tcPr>
          <w:p w:rsidR="004C3E37" w:rsidRPr="004C3E37" w:rsidRDefault="004C3E37" w:rsidP="00AD6136">
            <w:pPr>
              <w:jc w:val="center"/>
              <w:rPr>
                <w:rFonts w:ascii="Times New Roman" w:hAnsi="Times New Roman" w:cs="Times New Roman"/>
                <w:b/>
                <w:bCs/>
                <w:i/>
                <w:iCs/>
                <w:sz w:val="22"/>
                <w:szCs w:val="22"/>
              </w:rPr>
            </w:pPr>
            <w:r w:rsidRPr="004C3E37">
              <w:rPr>
                <w:rFonts w:ascii="Times New Roman" w:hAnsi="Times New Roman" w:cs="Times New Roman"/>
                <w:b/>
                <w:i/>
                <w:iCs/>
                <w:sz w:val="22"/>
                <w:szCs w:val="22"/>
              </w:rPr>
              <w:t>Как написать резюме, чтобы найти хорошую работу</w:t>
            </w:r>
          </w:p>
        </w:tc>
        <w:tc>
          <w:tcPr>
            <w:tcW w:w="3388" w:type="pct"/>
          </w:tcPr>
          <w:p w:rsidR="004C3E37" w:rsidRPr="0045010F" w:rsidRDefault="004C3E37" w:rsidP="00AD6136">
            <w:pPr>
              <w:rPr>
                <w:rFonts w:ascii="Times New Roman" w:hAnsi="Times New Roman" w:cs="Times New Roman"/>
                <w:b/>
                <w:sz w:val="22"/>
                <w:szCs w:val="22"/>
              </w:rPr>
            </w:pPr>
            <w:r w:rsidRPr="0045010F">
              <w:rPr>
                <w:rFonts w:ascii="Times New Roman" w:hAnsi="Times New Roman" w:cs="Times New Roman"/>
                <w:sz w:val="22"/>
                <w:szCs w:val="22"/>
              </w:rPr>
              <w:t xml:space="preserve">Роль профессии в положении человека в социуме. </w:t>
            </w:r>
            <w:r w:rsidRPr="0045010F">
              <w:rPr>
                <w:rStyle w:val="af9"/>
                <w:rFonts w:ascii="Times New Roman" w:hAnsi="Times New Roman"/>
                <w:sz w:val="22"/>
                <w:szCs w:val="22"/>
                <w:shd w:val="clear" w:color="auto" w:fill="FFFFFF"/>
              </w:rPr>
              <w:t>Резюме</w:t>
            </w:r>
            <w:r w:rsidRPr="0045010F">
              <w:rPr>
                <w:rStyle w:val="apple-converted-space"/>
                <w:sz w:val="22"/>
                <w:szCs w:val="22"/>
                <w:shd w:val="clear" w:color="auto" w:fill="FFFFFF"/>
              </w:rPr>
              <w:t xml:space="preserve"> как </w:t>
            </w:r>
            <w:r w:rsidRPr="0045010F">
              <w:rPr>
                <w:rFonts w:ascii="Times New Roman" w:hAnsi="Times New Roman" w:cs="Times New Roman"/>
                <w:sz w:val="22"/>
                <w:szCs w:val="22"/>
                <w:shd w:val="clear" w:color="auto" w:fill="FFFFFF"/>
              </w:rPr>
              <w:t xml:space="preserve">описание способностей человека, которые делают его конкурентоспособным на рынке труда. </w:t>
            </w:r>
            <w:r w:rsidRPr="0045010F">
              <w:rPr>
                <w:rFonts w:ascii="Times New Roman" w:hAnsi="Times New Roman" w:cs="Times New Roman"/>
                <w:sz w:val="22"/>
                <w:szCs w:val="22"/>
              </w:rPr>
              <w:t xml:space="preserve">Цель резюме – привлечь </w:t>
            </w:r>
            <w:r w:rsidRPr="0045010F">
              <w:rPr>
                <w:rFonts w:ascii="Times New Roman" w:hAnsi="Times New Roman" w:cs="Times New Roman"/>
                <w:sz w:val="22"/>
                <w:szCs w:val="22"/>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45010F">
              <w:rPr>
                <w:rFonts w:ascii="Times New Roman" w:hAnsi="Times New Roman" w:cs="Times New Roman"/>
                <w:sz w:val="22"/>
                <w:szCs w:val="22"/>
              </w:rPr>
              <w:t xml:space="preserve">Как презентовать себя в резюме, чтобы выглядеть в глазах работодателя именно таким сотрудником, каков ему необходим. </w:t>
            </w:r>
            <w:r w:rsidRPr="0045010F">
              <w:rPr>
                <w:rFonts w:ascii="Times New Roman" w:hAnsi="Times New Roman" w:cs="Times New Roman"/>
                <w:sz w:val="22"/>
                <w:szCs w:val="22"/>
                <w:shd w:val="clear" w:color="auto" w:fill="FFFFFF"/>
              </w:rPr>
              <w:t xml:space="preserve">Резюме – официальный документ, правила написания которого регламентированы руководством по делопроизводству. </w:t>
            </w:r>
            <w:r w:rsidRPr="0045010F">
              <w:rPr>
                <w:rFonts w:ascii="Times New Roman" w:hAnsi="Times New Roman" w:cs="Times New Roman"/>
                <w:sz w:val="22"/>
                <w:szCs w:val="22"/>
              </w:rPr>
              <w:t>Структура резюме. Резюме действительное и резюме проектное</w:t>
            </w:r>
          </w:p>
        </w:tc>
        <w:tc>
          <w:tcPr>
            <w:tcW w:w="590" w:type="pct"/>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w:t>
            </w:r>
          </w:p>
        </w:tc>
        <w:tc>
          <w:tcPr>
            <w:tcW w:w="500" w:type="pct"/>
            <w:vMerge w:val="restart"/>
          </w:tcPr>
          <w:p w:rsidR="004C3E37" w:rsidRPr="0056459D" w:rsidRDefault="004C3E37" w:rsidP="004C3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r>
              <w:rPr>
                <w:rFonts w:ascii="Times New Roman" w:hAnsi="Times New Roman" w:cs="Times New Roman"/>
                <w:iCs/>
                <w:sz w:val="22"/>
                <w:szCs w:val="22"/>
              </w:rPr>
              <w:t>, ПК 1.</w:t>
            </w:r>
            <w:r w:rsidR="00DF148C">
              <w:rPr>
                <w:rFonts w:ascii="Times New Roman" w:hAnsi="Times New Roman" w:cs="Times New Roman"/>
                <w:iCs/>
                <w:sz w:val="22"/>
                <w:szCs w:val="22"/>
              </w:rPr>
              <w:t>1</w:t>
            </w:r>
          </w:p>
        </w:tc>
      </w:tr>
      <w:tr w:rsidR="004C3E37" w:rsidRPr="0056459D" w:rsidTr="005D4FBB">
        <w:trPr>
          <w:trHeight w:val="334"/>
        </w:trPr>
        <w:tc>
          <w:tcPr>
            <w:tcW w:w="522" w:type="pct"/>
            <w:vMerge/>
          </w:tcPr>
          <w:p w:rsidR="004C3E37" w:rsidRPr="0056459D" w:rsidRDefault="004C3E37" w:rsidP="00AD6136">
            <w:pPr>
              <w:jc w:val="both"/>
              <w:rPr>
                <w:rFonts w:ascii="Times New Roman" w:hAnsi="Times New Roman" w:cs="Times New Roman"/>
                <w:b/>
                <w:sz w:val="22"/>
                <w:szCs w:val="22"/>
              </w:rPr>
            </w:pPr>
          </w:p>
        </w:tc>
        <w:tc>
          <w:tcPr>
            <w:tcW w:w="3388" w:type="pct"/>
          </w:tcPr>
          <w:p w:rsidR="004C3E37" w:rsidRPr="0045010F" w:rsidRDefault="004C3E37" w:rsidP="00AD6136">
            <w:pPr>
              <w:rPr>
                <w:rFonts w:ascii="Times New Roman" w:hAnsi="Times New Roman" w:cs="Times New Roman"/>
                <w:b/>
                <w:sz w:val="22"/>
                <w:szCs w:val="22"/>
              </w:rPr>
            </w:pPr>
            <w:r w:rsidRPr="0045010F">
              <w:rPr>
                <w:rFonts w:ascii="Times New Roman" w:hAnsi="Times New Roman" w:cs="Times New Roman"/>
                <w:b/>
                <w:bCs/>
                <w:sz w:val="22"/>
                <w:szCs w:val="22"/>
              </w:rPr>
              <w:t xml:space="preserve">Практические занятия: </w:t>
            </w:r>
          </w:p>
        </w:tc>
        <w:tc>
          <w:tcPr>
            <w:tcW w:w="590" w:type="pct"/>
          </w:tcPr>
          <w:p w:rsidR="004C3E37" w:rsidRPr="00CF79D3"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CF79D3">
              <w:rPr>
                <w:rFonts w:ascii="Times New Roman" w:hAnsi="Times New Roman" w:cs="Times New Roman"/>
                <w:b/>
                <w:iCs/>
                <w:sz w:val="22"/>
                <w:szCs w:val="22"/>
              </w:rPr>
              <w:t>2</w:t>
            </w:r>
          </w:p>
        </w:tc>
        <w:tc>
          <w:tcPr>
            <w:tcW w:w="500" w:type="pct"/>
            <w:vMerge/>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C3E37" w:rsidRPr="0056459D" w:rsidTr="0056459D">
        <w:trPr>
          <w:trHeight w:val="682"/>
        </w:trPr>
        <w:tc>
          <w:tcPr>
            <w:tcW w:w="522" w:type="pct"/>
            <w:vMerge/>
          </w:tcPr>
          <w:p w:rsidR="004C3E37" w:rsidRPr="0056459D" w:rsidRDefault="004C3E37" w:rsidP="00AD6136">
            <w:pPr>
              <w:jc w:val="both"/>
              <w:rPr>
                <w:rFonts w:ascii="Times New Roman" w:hAnsi="Times New Roman" w:cs="Times New Roman"/>
                <w:b/>
                <w:sz w:val="22"/>
                <w:szCs w:val="22"/>
              </w:rPr>
            </w:pPr>
          </w:p>
        </w:tc>
        <w:tc>
          <w:tcPr>
            <w:tcW w:w="3388" w:type="pct"/>
          </w:tcPr>
          <w:p w:rsidR="004C3E37" w:rsidRPr="0045010F" w:rsidRDefault="004C3E37" w:rsidP="00AD6136">
            <w:pPr>
              <w:rPr>
                <w:rFonts w:ascii="Times New Roman" w:hAnsi="Times New Roman" w:cs="Times New Roman"/>
                <w:sz w:val="22"/>
                <w:szCs w:val="22"/>
              </w:rPr>
            </w:pPr>
            <w:r w:rsidRPr="0045010F">
              <w:rPr>
                <w:rFonts w:ascii="Times New Roman" w:hAnsi="Times New Roman" w:cs="Times New Roman"/>
                <w:sz w:val="22"/>
                <w:szCs w:val="22"/>
              </w:rPr>
              <w:t xml:space="preserve">4. Отличие нормативных документов от видов текстов (сопоставление фрагмента из художественного текста и официальных документов). Понятие о резюме. Работа с образцовым документом резюме. Составление своего действительного резюме (по аналогии с образцовым текстом) Взаимопроверка составленных резюме. Понятие </w:t>
            </w:r>
            <w:r w:rsidRPr="0045010F">
              <w:rPr>
                <w:rFonts w:ascii="Times New Roman" w:hAnsi="Times New Roman" w:cs="Times New Roman"/>
                <w:sz w:val="22"/>
                <w:szCs w:val="22"/>
              </w:rPr>
              <w:lastRenderedPageBreak/>
              <w:t>о проектном резюме</w:t>
            </w:r>
          </w:p>
        </w:tc>
        <w:tc>
          <w:tcPr>
            <w:tcW w:w="590" w:type="pct"/>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lastRenderedPageBreak/>
              <w:t>2</w:t>
            </w:r>
          </w:p>
        </w:tc>
        <w:tc>
          <w:tcPr>
            <w:tcW w:w="500" w:type="pct"/>
            <w:vMerge/>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C3E37" w:rsidRPr="0056459D" w:rsidTr="005D4FBB">
        <w:trPr>
          <w:trHeight w:val="524"/>
        </w:trPr>
        <w:tc>
          <w:tcPr>
            <w:tcW w:w="522" w:type="pct"/>
          </w:tcPr>
          <w:p w:rsidR="004C3E37" w:rsidRPr="0056459D" w:rsidRDefault="004C3E37" w:rsidP="004C3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Раздел 3.</w:t>
            </w:r>
          </w:p>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p>
        </w:tc>
        <w:tc>
          <w:tcPr>
            <w:tcW w:w="3388" w:type="pct"/>
          </w:tcPr>
          <w:p w:rsidR="004C3E37" w:rsidRPr="0045010F" w:rsidRDefault="004C3E37" w:rsidP="005D4FBB">
            <w:pPr>
              <w:spacing w:after="160" w:line="259" w:lineRule="auto"/>
              <w:jc w:val="center"/>
              <w:rPr>
                <w:rFonts w:ascii="Times New Roman" w:hAnsi="Times New Roman" w:cs="Times New Roman"/>
                <w:b/>
                <w:sz w:val="22"/>
                <w:szCs w:val="22"/>
              </w:rPr>
            </w:pPr>
            <w:r w:rsidRPr="0045010F">
              <w:rPr>
                <w:rFonts w:ascii="Times New Roman" w:hAnsi="Times New Roman" w:cs="Times New Roman"/>
                <w:b/>
                <w:sz w:val="22"/>
                <w:szCs w:val="22"/>
              </w:rPr>
              <w:t>«Человек в поиске прекрасного»: Русская литература рубежа XIХ-ХХ веков в контексте социокультурных процессов эпохи</w:t>
            </w:r>
          </w:p>
        </w:tc>
        <w:tc>
          <w:tcPr>
            <w:tcW w:w="590" w:type="pct"/>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56459D">
              <w:rPr>
                <w:rFonts w:ascii="Times New Roman" w:hAnsi="Times New Roman" w:cs="Times New Roman"/>
                <w:b/>
                <w:bCs/>
                <w:iCs/>
                <w:sz w:val="22"/>
                <w:szCs w:val="22"/>
              </w:rPr>
              <w:t>16</w:t>
            </w:r>
            <w:r>
              <w:rPr>
                <w:rFonts w:ascii="Times New Roman" w:hAnsi="Times New Roman" w:cs="Times New Roman"/>
                <w:b/>
                <w:bCs/>
                <w:iCs/>
                <w:sz w:val="22"/>
                <w:szCs w:val="22"/>
              </w:rPr>
              <w:t>/4</w:t>
            </w:r>
          </w:p>
        </w:tc>
        <w:tc>
          <w:tcPr>
            <w:tcW w:w="500" w:type="pct"/>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56459D" w:rsidRPr="0056459D" w:rsidTr="0056459D">
        <w:trPr>
          <w:trHeight w:val="20"/>
        </w:trPr>
        <w:tc>
          <w:tcPr>
            <w:tcW w:w="522" w:type="pct"/>
            <w:vMerge w:val="restart"/>
          </w:tcPr>
          <w:p w:rsidR="0056459D" w:rsidRPr="004C3E37"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C3E37">
              <w:rPr>
                <w:rFonts w:ascii="Times New Roman" w:hAnsi="Times New Roman" w:cs="Times New Roman"/>
                <w:sz w:val="22"/>
                <w:szCs w:val="22"/>
              </w:rPr>
              <w:t>Тема 3.1</w:t>
            </w:r>
          </w:p>
          <w:p w:rsidR="0056459D" w:rsidRPr="004C3E37"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iCs/>
                <w:sz w:val="22"/>
                <w:szCs w:val="22"/>
              </w:rPr>
            </w:pPr>
            <w:r w:rsidRPr="004C3E37">
              <w:rPr>
                <w:rFonts w:ascii="Times New Roman" w:hAnsi="Times New Roman" w:cs="Times New Roman"/>
                <w:b/>
                <w:i/>
                <w:iCs/>
                <w:sz w:val="22"/>
                <w:szCs w:val="22"/>
              </w:rPr>
              <w:t>Мотивы лирики и прозы И. А. Бунина</w:t>
            </w:r>
          </w:p>
        </w:tc>
        <w:tc>
          <w:tcPr>
            <w:tcW w:w="3388" w:type="pct"/>
          </w:tcPr>
          <w:p w:rsidR="0056459D" w:rsidRPr="0045010F"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5010F">
              <w:rPr>
                <w:rFonts w:ascii="Times New Roman" w:hAnsi="Times New Roman" w:cs="Times New Roman"/>
                <w:bCs/>
                <w:sz w:val="22"/>
                <w:szCs w:val="22"/>
              </w:rPr>
              <w:t xml:space="preserve">Иван Алексеевич Бунин. Факты биографии. Первый русский писатель – лауреат Нобелевской премии по литературе </w:t>
            </w:r>
          </w:p>
          <w:p w:rsidR="0056459D" w:rsidRPr="0045010F"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5010F">
              <w:rPr>
                <w:rFonts w:ascii="Times New Roman" w:hAnsi="Times New Roman" w:cs="Times New Roman"/>
                <w:bCs/>
                <w:sz w:val="22"/>
                <w:szCs w:val="22"/>
              </w:rPr>
              <w:t xml:space="preserve">«Листопад», «Вечер», «Одиночество», «Не устану воспевать вас, звезды!..», «Последний шмель», «Слово», «Поэту» (другие – по выбору учителя). </w:t>
            </w:r>
          </w:p>
          <w:p w:rsidR="0056459D" w:rsidRPr="0045010F"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5010F">
              <w:rPr>
                <w:rFonts w:ascii="Times New Roman" w:hAnsi="Times New Roman" w:cs="Times New Roman"/>
                <w:bCs/>
                <w:sz w:val="22"/>
                <w:szCs w:val="22"/>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rsidR="0056459D" w:rsidRPr="0045010F"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5010F">
              <w:rPr>
                <w:rFonts w:ascii="Times New Roman" w:hAnsi="Times New Roman" w:cs="Times New Roman"/>
                <w:bCs/>
                <w:sz w:val="22"/>
                <w:szCs w:val="22"/>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
          <w:p w:rsidR="0056459D" w:rsidRPr="0045010F"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bCs/>
                <w:sz w:val="22"/>
                <w:szCs w:val="22"/>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590" w:type="pct"/>
            <w:vMerge w:val="restart"/>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vMerge w:val="restart"/>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56459D" w:rsidRPr="0056459D" w:rsidTr="0056459D">
        <w:trPr>
          <w:trHeight w:val="440"/>
        </w:trPr>
        <w:tc>
          <w:tcPr>
            <w:tcW w:w="522" w:type="pct"/>
            <w:vMerge/>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6459D" w:rsidRPr="0045010F"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5010F">
              <w:rPr>
                <w:rFonts w:ascii="Times New Roman" w:hAnsi="Times New Roman" w:cs="Times New Roman"/>
                <w:bCs/>
                <w:sz w:val="22"/>
                <w:szCs w:val="22"/>
              </w:rPr>
              <w:t>Психологизм бунинской прозы. Пейзаж. Особенности языка: «живопись» словом, детали-символы, сочетание различных пластов лексики</w:t>
            </w:r>
          </w:p>
        </w:tc>
        <w:tc>
          <w:tcPr>
            <w:tcW w:w="590" w:type="pct"/>
            <w:vMerge/>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500" w:type="pct"/>
            <w:vMerge/>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56459D" w:rsidRPr="0056459D" w:rsidTr="0056459D">
        <w:trPr>
          <w:trHeight w:val="20"/>
        </w:trPr>
        <w:tc>
          <w:tcPr>
            <w:tcW w:w="522" w:type="pct"/>
          </w:tcPr>
          <w:p w:rsidR="0056459D" w:rsidRPr="004C3E37"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C3E37">
              <w:rPr>
                <w:rFonts w:ascii="Times New Roman" w:hAnsi="Times New Roman" w:cs="Times New Roman"/>
                <w:sz w:val="22"/>
                <w:szCs w:val="22"/>
              </w:rPr>
              <w:t>Тема 3.2</w:t>
            </w:r>
          </w:p>
          <w:p w:rsidR="0056459D" w:rsidRPr="004C3E37" w:rsidRDefault="0056459D" w:rsidP="004C3E37">
            <w:pPr>
              <w:jc w:val="center"/>
              <w:rPr>
                <w:rFonts w:ascii="Times New Roman" w:hAnsi="Times New Roman" w:cs="Times New Roman"/>
                <w:b/>
                <w:bCs/>
                <w:i/>
                <w:iCs/>
                <w:sz w:val="22"/>
                <w:szCs w:val="22"/>
              </w:rPr>
            </w:pPr>
            <w:r w:rsidRPr="004C3E37">
              <w:rPr>
                <w:rFonts w:ascii="Times New Roman" w:hAnsi="Times New Roman" w:cs="Times New Roman"/>
                <w:b/>
                <w:bCs/>
                <w:i/>
                <w:iCs/>
                <w:sz w:val="22"/>
                <w:szCs w:val="22"/>
              </w:rPr>
              <w:t>Традиции русской классики в творчестве А. И. Куприна</w:t>
            </w:r>
          </w:p>
        </w:tc>
        <w:tc>
          <w:tcPr>
            <w:tcW w:w="3388" w:type="pct"/>
          </w:tcPr>
          <w:p w:rsidR="0056459D" w:rsidRPr="0045010F" w:rsidRDefault="0056459D" w:rsidP="00AD6136">
            <w:pPr>
              <w:jc w:val="both"/>
              <w:rPr>
                <w:rFonts w:ascii="Times New Roman" w:hAnsi="Times New Roman" w:cs="Times New Roman"/>
                <w:sz w:val="22"/>
                <w:szCs w:val="22"/>
              </w:rPr>
            </w:pPr>
            <w:r w:rsidRPr="0045010F">
              <w:rPr>
                <w:rFonts w:ascii="Times New Roman" w:hAnsi="Times New Roman" w:cs="Times New Roman"/>
                <w:sz w:val="22"/>
                <w:szCs w:val="22"/>
              </w:rPr>
              <w:t>А</w:t>
            </w:r>
            <w:r w:rsidR="00771AC9">
              <w:rPr>
                <w:rFonts w:ascii="Times New Roman" w:hAnsi="Times New Roman" w:cs="Times New Roman"/>
                <w:sz w:val="22"/>
                <w:szCs w:val="22"/>
              </w:rPr>
              <w:t>.И.</w:t>
            </w:r>
            <w:r w:rsidRPr="0045010F">
              <w:rPr>
                <w:rFonts w:ascii="Times New Roman" w:hAnsi="Times New Roman" w:cs="Times New Roman"/>
                <w:sz w:val="22"/>
                <w:szCs w:val="22"/>
              </w:rPr>
              <w:t xml:space="preserve"> Куприн</w:t>
            </w:r>
            <w:r w:rsidR="001E6513">
              <w:rPr>
                <w:rFonts w:ascii="Times New Roman" w:hAnsi="Times New Roman" w:cs="Times New Roman"/>
                <w:sz w:val="22"/>
                <w:szCs w:val="22"/>
              </w:rPr>
              <w:t>.</w:t>
            </w:r>
            <w:r w:rsidRPr="0045010F">
              <w:rPr>
                <w:rFonts w:ascii="Times New Roman" w:hAnsi="Times New Roman" w:cs="Times New Roman"/>
                <w:sz w:val="22"/>
                <w:szCs w:val="22"/>
              </w:rPr>
              <w:t xml:space="preserve"> Сведения из биографии.</w:t>
            </w:r>
          </w:p>
          <w:p w:rsidR="0056459D" w:rsidRPr="0045010F" w:rsidRDefault="0056459D" w:rsidP="00AD6136">
            <w:pPr>
              <w:jc w:val="both"/>
              <w:rPr>
                <w:rFonts w:ascii="Times New Roman" w:hAnsi="Times New Roman" w:cs="Times New Roman"/>
                <w:sz w:val="22"/>
                <w:szCs w:val="22"/>
              </w:rPr>
            </w:pPr>
            <w:r w:rsidRPr="0045010F">
              <w:rPr>
                <w:rFonts w:ascii="Times New Roman" w:hAnsi="Times New Roman" w:cs="Times New Roman"/>
                <w:sz w:val="22"/>
                <w:szCs w:val="22"/>
              </w:rPr>
              <w:t xml:space="preserve">Повесть «Олеся». Тема «естественного человека» в повести. Мечты Олеси и реальная жизнь ее окружения. Трагизм любови героини. Осуждение пороков общества. </w:t>
            </w:r>
          </w:p>
          <w:p w:rsidR="0056459D" w:rsidRPr="0045010F"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sz w:val="22"/>
                <w:szCs w:val="22"/>
              </w:rPr>
              <w:t>Рассказ «Гранатовый браслет». Своеобразие сюжета. Герои о сущности любви.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w:t>
            </w:r>
          </w:p>
        </w:tc>
        <w:tc>
          <w:tcPr>
            <w:tcW w:w="590" w:type="pct"/>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4C3E37" w:rsidRPr="0056459D" w:rsidTr="0056459D">
        <w:trPr>
          <w:trHeight w:val="274"/>
        </w:trPr>
        <w:tc>
          <w:tcPr>
            <w:tcW w:w="522" w:type="pct"/>
            <w:vMerge w:val="restart"/>
          </w:tcPr>
          <w:p w:rsidR="004C3E37" w:rsidRPr="004C3E37"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C3E37">
              <w:rPr>
                <w:rFonts w:ascii="Times New Roman" w:hAnsi="Times New Roman" w:cs="Times New Roman"/>
                <w:sz w:val="22"/>
                <w:szCs w:val="22"/>
              </w:rPr>
              <w:t>Тема 3.3</w:t>
            </w:r>
          </w:p>
          <w:p w:rsidR="004C3E37" w:rsidRPr="004C3E37"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4C3E37">
              <w:rPr>
                <w:rFonts w:ascii="Times New Roman" w:hAnsi="Times New Roman" w:cs="Times New Roman"/>
                <w:b/>
                <w:bCs/>
                <w:i/>
                <w:iCs/>
                <w:sz w:val="22"/>
                <w:szCs w:val="22"/>
              </w:rPr>
              <w:t>Герои М. Горького в поисках смысла жизни</w:t>
            </w:r>
          </w:p>
        </w:tc>
        <w:tc>
          <w:tcPr>
            <w:tcW w:w="3388" w:type="pct"/>
          </w:tcPr>
          <w:p w:rsidR="004C3E37" w:rsidRPr="0045010F" w:rsidRDefault="004C3E37" w:rsidP="00AD6136">
            <w:pPr>
              <w:jc w:val="both"/>
              <w:rPr>
                <w:rFonts w:ascii="Times New Roman" w:hAnsi="Times New Roman" w:cs="Times New Roman"/>
                <w:sz w:val="22"/>
                <w:szCs w:val="22"/>
              </w:rPr>
            </w:pPr>
            <w:r w:rsidRPr="0045010F">
              <w:rPr>
                <w:rFonts w:ascii="Times New Roman" w:hAnsi="Times New Roman" w:cs="Times New Roman"/>
                <w:sz w:val="22"/>
                <w:szCs w:val="22"/>
              </w:rPr>
              <w:t>М</w:t>
            </w:r>
            <w:r w:rsidR="00771AC9">
              <w:rPr>
                <w:rFonts w:ascii="Times New Roman" w:hAnsi="Times New Roman" w:cs="Times New Roman"/>
                <w:sz w:val="22"/>
                <w:szCs w:val="22"/>
              </w:rPr>
              <w:t>.</w:t>
            </w:r>
            <w:r w:rsidRPr="0045010F">
              <w:rPr>
                <w:rFonts w:ascii="Times New Roman" w:hAnsi="Times New Roman" w:cs="Times New Roman"/>
                <w:sz w:val="22"/>
                <w:szCs w:val="22"/>
              </w:rPr>
              <w:t xml:space="preserve">Горький. Сведения из биографии (актуализация и обобщение ранее изученного). </w:t>
            </w:r>
          </w:p>
          <w:p w:rsidR="004C3E37" w:rsidRPr="0045010F" w:rsidRDefault="004C3E37" w:rsidP="00AD6136">
            <w:pPr>
              <w:jc w:val="both"/>
              <w:rPr>
                <w:rFonts w:ascii="Times New Roman" w:hAnsi="Times New Roman" w:cs="Times New Roman"/>
                <w:sz w:val="22"/>
                <w:szCs w:val="22"/>
              </w:rPr>
            </w:pPr>
            <w:r w:rsidRPr="0045010F">
              <w:rPr>
                <w:rFonts w:ascii="Times New Roman" w:hAnsi="Times New Roman" w:cs="Times New Roman"/>
                <w:sz w:val="22"/>
                <w:szCs w:val="22"/>
              </w:rPr>
              <w:t xml:space="preserve">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 </w:t>
            </w:r>
          </w:p>
          <w:p w:rsidR="004C3E37" w:rsidRPr="0045010F"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5010F">
              <w:rPr>
                <w:rFonts w:ascii="Times New Roman" w:hAnsi="Times New Roman" w:cs="Times New Roman"/>
                <w:sz w:val="22"/>
                <w:szCs w:val="22"/>
              </w:rPr>
              <w:t>Пьеса «На дне».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590" w:type="pct"/>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vMerge w:val="restart"/>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4C3E37" w:rsidRPr="0056459D" w:rsidTr="0056459D">
        <w:trPr>
          <w:trHeight w:val="20"/>
        </w:trPr>
        <w:tc>
          <w:tcPr>
            <w:tcW w:w="522" w:type="pct"/>
            <w:vMerge/>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4C3E37" w:rsidRPr="0045010F"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5010F">
              <w:rPr>
                <w:rFonts w:ascii="Times New Roman" w:hAnsi="Times New Roman" w:cs="Times New Roman"/>
                <w:b/>
                <w:sz w:val="22"/>
                <w:szCs w:val="22"/>
              </w:rPr>
              <w:t xml:space="preserve">Практические занятия: </w:t>
            </w:r>
          </w:p>
        </w:tc>
        <w:tc>
          <w:tcPr>
            <w:tcW w:w="590" w:type="pct"/>
          </w:tcPr>
          <w:p w:rsidR="004C3E37" w:rsidRPr="00CF79D3"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sz w:val="22"/>
                <w:szCs w:val="22"/>
              </w:rPr>
            </w:pPr>
            <w:r w:rsidRPr="00CF79D3">
              <w:rPr>
                <w:rFonts w:ascii="Times New Roman" w:hAnsi="Times New Roman" w:cs="Times New Roman"/>
                <w:b/>
                <w:iCs/>
                <w:sz w:val="22"/>
                <w:szCs w:val="22"/>
              </w:rPr>
              <w:t>2</w:t>
            </w:r>
          </w:p>
        </w:tc>
        <w:tc>
          <w:tcPr>
            <w:tcW w:w="500" w:type="pct"/>
            <w:vMerge/>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C3E37" w:rsidRPr="0056459D" w:rsidTr="0056459D">
        <w:trPr>
          <w:trHeight w:val="20"/>
        </w:trPr>
        <w:tc>
          <w:tcPr>
            <w:tcW w:w="522" w:type="pct"/>
            <w:vMerge/>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4C3E37" w:rsidRPr="0045010F"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5010F">
              <w:rPr>
                <w:rFonts w:ascii="Times New Roman" w:hAnsi="Times New Roman" w:cs="Times New Roman"/>
                <w:bCs/>
                <w:sz w:val="22"/>
                <w:szCs w:val="22"/>
              </w:rPr>
              <w:t xml:space="preserve">11. 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w:t>
            </w:r>
            <w:r w:rsidRPr="0045010F">
              <w:rPr>
                <w:rFonts w:ascii="Times New Roman" w:hAnsi="Times New Roman" w:cs="Times New Roman"/>
                <w:bCs/>
                <w:sz w:val="22"/>
                <w:szCs w:val="22"/>
              </w:rPr>
              <w:lastRenderedPageBreak/>
              <w:t>позиции. Песни и цитаты как составляющие языка пьесы.</w:t>
            </w:r>
          </w:p>
        </w:tc>
        <w:tc>
          <w:tcPr>
            <w:tcW w:w="590" w:type="pct"/>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lastRenderedPageBreak/>
              <w:t>2</w:t>
            </w:r>
          </w:p>
        </w:tc>
        <w:tc>
          <w:tcPr>
            <w:tcW w:w="500" w:type="pct"/>
            <w:vMerge/>
          </w:tcPr>
          <w:p w:rsidR="004C3E37" w:rsidRPr="0056459D" w:rsidRDefault="004C3E3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D84E81" w:rsidRPr="0056459D" w:rsidTr="001E6513">
        <w:trPr>
          <w:trHeight w:val="4133"/>
        </w:trPr>
        <w:tc>
          <w:tcPr>
            <w:tcW w:w="522" w:type="pct"/>
            <w:vMerge w:val="restart"/>
          </w:tcPr>
          <w:p w:rsidR="00D84E81" w:rsidRPr="004C3E37"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C3E37">
              <w:rPr>
                <w:rFonts w:ascii="Times New Roman" w:hAnsi="Times New Roman" w:cs="Times New Roman"/>
                <w:sz w:val="22"/>
                <w:szCs w:val="22"/>
              </w:rPr>
              <w:t>Тема 3.4</w:t>
            </w:r>
          </w:p>
          <w:p w:rsidR="00D84E81" w:rsidRPr="004C3E37"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4C3E37">
              <w:rPr>
                <w:rFonts w:ascii="Times New Roman" w:hAnsi="Times New Roman" w:cs="Times New Roman"/>
                <w:b/>
                <w:bCs/>
                <w:i/>
                <w:iCs/>
                <w:sz w:val="22"/>
                <w:szCs w:val="22"/>
              </w:rPr>
              <w:t>Серебряный век: общая характеристика и основные представители</w:t>
            </w:r>
          </w:p>
        </w:tc>
        <w:tc>
          <w:tcPr>
            <w:tcW w:w="3388" w:type="pct"/>
          </w:tcPr>
          <w:p w:rsidR="00D84E81" w:rsidRPr="0045010F" w:rsidRDefault="00D84E81" w:rsidP="00AD6136">
            <w:pPr>
              <w:jc w:val="both"/>
              <w:rPr>
                <w:rFonts w:ascii="Times New Roman" w:hAnsi="Times New Roman" w:cs="Times New Roman"/>
                <w:sz w:val="22"/>
                <w:szCs w:val="22"/>
              </w:rPr>
            </w:pPr>
            <w:r w:rsidRPr="0045010F">
              <w:rPr>
                <w:rFonts w:ascii="Times New Roman" w:hAnsi="Times New Roman" w:cs="Times New Roman"/>
                <w:sz w:val="22"/>
                <w:szCs w:val="22"/>
              </w:rPr>
              <w:t>От реализма – к модернизму</w:t>
            </w:r>
          </w:p>
          <w:p w:rsidR="00D84E81" w:rsidRPr="0045010F" w:rsidRDefault="00D84E81" w:rsidP="00AD6136">
            <w:pPr>
              <w:jc w:val="both"/>
              <w:rPr>
                <w:rFonts w:ascii="Times New Roman" w:hAnsi="Times New Roman" w:cs="Times New Roman"/>
                <w:sz w:val="22"/>
                <w:szCs w:val="22"/>
              </w:rPr>
            </w:pPr>
            <w:r w:rsidRPr="0045010F">
              <w:rPr>
                <w:rFonts w:ascii="Times New Roman" w:hAnsi="Times New Roman" w:cs="Times New Roman"/>
                <w:sz w:val="22"/>
                <w:szCs w:val="22"/>
              </w:rPr>
              <w:t>Серебряный век: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rsidR="00D84E81" w:rsidRPr="0045010F" w:rsidRDefault="00D84E81" w:rsidP="00AD6136">
            <w:pPr>
              <w:jc w:val="both"/>
              <w:rPr>
                <w:rFonts w:ascii="Times New Roman" w:hAnsi="Times New Roman" w:cs="Times New Roman"/>
                <w:sz w:val="22"/>
                <w:szCs w:val="22"/>
              </w:rPr>
            </w:pPr>
            <w:r w:rsidRPr="0045010F">
              <w:rPr>
                <w:rFonts w:ascii="Times New Roman" w:hAnsi="Times New Roman" w:cs="Times New Roman"/>
                <w:sz w:val="22"/>
                <w:szCs w:val="22"/>
              </w:rPr>
              <w:t>Символизм. Идея двоемирия и обновление художественного языка: расширение значения слова. Поэты-символисты: В.</w:t>
            </w:r>
            <w:r w:rsidRPr="0045010F">
              <w:rPr>
                <w:rFonts w:ascii="Times New Roman" w:hAnsi="Times New Roman" w:cs="Times New Roman"/>
                <w:sz w:val="22"/>
                <w:szCs w:val="22"/>
                <w:lang w:val="en-US"/>
              </w:rPr>
              <w:t> </w:t>
            </w:r>
            <w:r w:rsidRPr="0045010F">
              <w:rPr>
                <w:rFonts w:ascii="Times New Roman" w:hAnsi="Times New Roman" w:cs="Times New Roman"/>
                <w:sz w:val="22"/>
                <w:szCs w:val="22"/>
              </w:rPr>
              <w:t>Брюсов («Творчество»); К. Бальмонт («Я – изысканность русской медлительной речи…»); А. Белый («Раздумье»).</w:t>
            </w:r>
          </w:p>
          <w:p w:rsidR="00D84E81" w:rsidRPr="0045010F" w:rsidRDefault="00D84E81" w:rsidP="00AD6136">
            <w:pPr>
              <w:jc w:val="both"/>
              <w:rPr>
                <w:rFonts w:ascii="Times New Roman" w:hAnsi="Times New Roman" w:cs="Times New Roman"/>
                <w:sz w:val="22"/>
                <w:szCs w:val="22"/>
                <w:shd w:val="clear" w:color="auto" w:fill="FFFFFF"/>
              </w:rPr>
            </w:pPr>
            <w:r w:rsidRPr="0045010F">
              <w:rPr>
                <w:rFonts w:ascii="Times New Roman" w:hAnsi="Times New Roman" w:cs="Times New Roman"/>
                <w:sz w:val="22"/>
                <w:szCs w:val="22"/>
              </w:rPr>
              <w:t xml:space="preserve">Акмеизм. Возвращение к «прекрасной ясности». </w:t>
            </w:r>
            <w:r w:rsidRPr="0045010F">
              <w:rPr>
                <w:rFonts w:ascii="Times New Roman" w:hAnsi="Times New Roman" w:cs="Times New Roman"/>
                <w:sz w:val="22"/>
                <w:szCs w:val="22"/>
                <w:shd w:val="clear" w:color="auto" w:fill="FFFFFF"/>
              </w:rPr>
              <w:t>Предметность тематики и образов, точность слова. Поэты-акмеисты: Н. Гумилев («Жираф»); С. Городецкий («Береза»).</w:t>
            </w:r>
          </w:p>
          <w:p w:rsidR="00D84E81" w:rsidRPr="0045010F"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02124"/>
                <w:sz w:val="22"/>
                <w:szCs w:val="22"/>
                <w:shd w:val="clear" w:color="auto" w:fill="FFFFFF"/>
              </w:rPr>
            </w:pPr>
            <w:r w:rsidRPr="0045010F">
              <w:rPr>
                <w:rFonts w:ascii="Times New Roman" w:hAnsi="Times New Roman" w:cs="Times New Roman"/>
                <w:sz w:val="22"/>
                <w:szCs w:val="22"/>
              </w:rPr>
              <w:t>Футуризм. Эпатажность и устремленность в будущее. Разрыв с традицией. Поп</w:t>
            </w:r>
            <w:r w:rsidRPr="0045010F">
              <w:rPr>
                <w:rFonts w:ascii="Times New Roman" w:hAnsi="Times New Roman" w:cs="Times New Roman"/>
                <w:color w:val="202124"/>
                <w:sz w:val="22"/>
                <w:szCs w:val="22"/>
                <w:shd w:val="clear" w:color="auto" w:fill="FFFFFF"/>
              </w:rPr>
              <w:t>ытка создать «новый стиль. Приоритет формы над содержанием, эпатаж. Поиски в области языка, словотворчество. Поэты-футуристы: И. Северянин («Эпилог», «Авиатор»); В. Хлебников («Заклятие смехом»). Серебряный век в кино и театре.  Культура авангарда в современной массовой культуре</w:t>
            </w:r>
          </w:p>
          <w:p w:rsidR="00D84E81" w:rsidRPr="0045010F"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5010F">
              <w:rPr>
                <w:rFonts w:ascii="Times New Roman" w:hAnsi="Times New Roman" w:cs="Times New Roman"/>
                <w:color w:val="202124"/>
                <w:sz w:val="22"/>
                <w:szCs w:val="22"/>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p>
        </w:tc>
        <w:tc>
          <w:tcPr>
            <w:tcW w:w="590" w:type="pct"/>
            <w:vMerge w:val="restart"/>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vMerge w:val="restart"/>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56459D" w:rsidRPr="0056459D" w:rsidTr="0056459D">
        <w:trPr>
          <w:trHeight w:val="20"/>
        </w:trPr>
        <w:tc>
          <w:tcPr>
            <w:tcW w:w="522" w:type="pct"/>
            <w:vMerge/>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6459D" w:rsidRPr="0045010F"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5010F">
              <w:rPr>
                <w:rFonts w:ascii="Times New Roman" w:hAnsi="Times New Roman" w:cs="Times New Roman"/>
                <w:bCs/>
                <w:sz w:val="22"/>
                <w:szCs w:val="22"/>
              </w:rPr>
              <w:t>Чтение и исполнение поэтических произведений, сопоставление различных методов создания художественного образа, стилизация</w:t>
            </w:r>
          </w:p>
        </w:tc>
        <w:tc>
          <w:tcPr>
            <w:tcW w:w="590" w:type="pct"/>
            <w:vMerge/>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p>
        </w:tc>
        <w:tc>
          <w:tcPr>
            <w:tcW w:w="500" w:type="pct"/>
            <w:vMerge/>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6459D" w:rsidRPr="0056459D" w:rsidTr="0056459D">
        <w:trPr>
          <w:trHeight w:val="20"/>
        </w:trPr>
        <w:tc>
          <w:tcPr>
            <w:tcW w:w="522" w:type="pct"/>
          </w:tcPr>
          <w:p w:rsidR="0056459D" w:rsidRPr="00D84E81"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t>Тема 3.5</w:t>
            </w:r>
          </w:p>
          <w:p w:rsidR="0056459D" w:rsidRPr="00D84E81" w:rsidRDefault="0056459D" w:rsidP="00AD6136">
            <w:pPr>
              <w:jc w:val="center"/>
              <w:rPr>
                <w:rFonts w:ascii="Times New Roman" w:hAnsi="Times New Roman" w:cs="Times New Roman"/>
                <w:b/>
                <w:bCs/>
                <w:i/>
                <w:iCs/>
                <w:sz w:val="22"/>
                <w:szCs w:val="22"/>
              </w:rPr>
            </w:pPr>
            <w:r w:rsidRPr="00D84E81">
              <w:rPr>
                <w:rFonts w:ascii="Times New Roman" w:hAnsi="Times New Roman" w:cs="Times New Roman"/>
                <w:b/>
                <w:bCs/>
                <w:i/>
                <w:iCs/>
                <w:sz w:val="22"/>
                <w:szCs w:val="22"/>
              </w:rPr>
              <w:t>А. Блок. Лирика. Поэма «Двенадцать»</w:t>
            </w:r>
          </w:p>
        </w:tc>
        <w:tc>
          <w:tcPr>
            <w:tcW w:w="3388" w:type="pct"/>
          </w:tcPr>
          <w:p w:rsidR="005D4FBB" w:rsidRPr="0045010F" w:rsidRDefault="005D4FBB" w:rsidP="005D4FBB">
            <w:pPr>
              <w:jc w:val="both"/>
              <w:rPr>
                <w:rFonts w:ascii="Times New Roman" w:hAnsi="Times New Roman" w:cs="Times New Roman"/>
                <w:sz w:val="22"/>
                <w:szCs w:val="22"/>
              </w:rPr>
            </w:pPr>
            <w:r w:rsidRPr="0045010F">
              <w:rPr>
                <w:rFonts w:ascii="Times New Roman" w:hAnsi="Times New Roman" w:cs="Times New Roman"/>
                <w:sz w:val="22"/>
                <w:szCs w:val="22"/>
              </w:rPr>
              <w:t>А</w:t>
            </w:r>
            <w:r w:rsidR="00771AC9">
              <w:rPr>
                <w:rFonts w:ascii="Times New Roman" w:hAnsi="Times New Roman" w:cs="Times New Roman"/>
                <w:sz w:val="22"/>
                <w:szCs w:val="22"/>
              </w:rPr>
              <w:t>.А.</w:t>
            </w:r>
            <w:r w:rsidRPr="0045010F">
              <w:rPr>
                <w:rFonts w:ascii="Times New Roman" w:hAnsi="Times New Roman" w:cs="Times New Roman"/>
                <w:sz w:val="22"/>
                <w:szCs w:val="22"/>
              </w:rPr>
              <w:t xml:space="preserve"> Блок. Сведения из биографии поэта. </w:t>
            </w:r>
          </w:p>
          <w:p w:rsidR="005D4FBB" w:rsidRPr="0045010F" w:rsidRDefault="005D4FBB" w:rsidP="005D4FBB">
            <w:pPr>
              <w:jc w:val="both"/>
              <w:rPr>
                <w:rFonts w:ascii="Times New Roman" w:hAnsi="Times New Roman" w:cs="Times New Roman"/>
                <w:sz w:val="22"/>
                <w:szCs w:val="22"/>
              </w:rPr>
            </w:pPr>
            <w:r w:rsidRPr="0045010F">
              <w:rPr>
                <w:rFonts w:ascii="Times New Roman" w:hAnsi="Times New Roman" w:cs="Times New Roman"/>
                <w:sz w:val="22"/>
                <w:szCs w:val="22"/>
              </w:rPr>
              <w:t>«Вхожу я в темные храмы…», «Незнакомка», «Ночь, улица, фонарь, аптека…», «О доблестях, о подвигах, о славе…», «В ресторане», «Река раскинулась. Течет, грустит лениво…» (из цикла «На поле Куликовом»), «Россия», «Балаган», «О, я хочу безумно жить…». Лирика Блока – «трилогия вочеловечения». Ранние стихи: мистицизм, идеал мировой гармонии. Любовь как служение и возношение.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rsidR="0056459D"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sz w:val="22"/>
                <w:szCs w:val="22"/>
              </w:rPr>
              <w:t>Поэма «Двенадцать».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590" w:type="pct"/>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500" w:type="pct"/>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D84E81" w:rsidRPr="0056459D" w:rsidTr="005D4FBB">
        <w:trPr>
          <w:trHeight w:val="2822"/>
        </w:trPr>
        <w:tc>
          <w:tcPr>
            <w:tcW w:w="522" w:type="pct"/>
          </w:tcPr>
          <w:p w:rsidR="00D84E81" w:rsidRPr="00D84E81"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lastRenderedPageBreak/>
              <w:t>Тема 3.6</w:t>
            </w:r>
          </w:p>
          <w:p w:rsidR="00D84E81" w:rsidRPr="00D84E81" w:rsidRDefault="00D84E81" w:rsidP="00AD6136">
            <w:pPr>
              <w:jc w:val="center"/>
              <w:rPr>
                <w:rFonts w:ascii="Times New Roman" w:hAnsi="Times New Roman" w:cs="Times New Roman"/>
                <w:b/>
                <w:bCs/>
                <w:i/>
                <w:iCs/>
                <w:sz w:val="22"/>
                <w:szCs w:val="22"/>
              </w:rPr>
            </w:pPr>
            <w:r w:rsidRPr="00D84E81">
              <w:rPr>
                <w:rFonts w:ascii="Times New Roman" w:hAnsi="Times New Roman" w:cs="Times New Roman"/>
                <w:b/>
                <w:bCs/>
                <w:i/>
                <w:iCs/>
                <w:sz w:val="22"/>
                <w:szCs w:val="22"/>
              </w:rPr>
              <w:t>Поэтическое новаторство В. Маяковского</w:t>
            </w:r>
          </w:p>
        </w:tc>
        <w:tc>
          <w:tcPr>
            <w:tcW w:w="3388" w:type="pct"/>
          </w:tcPr>
          <w:p w:rsidR="00D84E81" w:rsidRPr="0045010F" w:rsidRDefault="00771AC9" w:rsidP="00AD6136">
            <w:pPr>
              <w:jc w:val="both"/>
              <w:rPr>
                <w:rFonts w:ascii="Times New Roman" w:hAnsi="Times New Roman" w:cs="Times New Roman"/>
                <w:sz w:val="22"/>
                <w:szCs w:val="22"/>
              </w:rPr>
            </w:pPr>
            <w:r>
              <w:rPr>
                <w:rFonts w:ascii="Times New Roman" w:hAnsi="Times New Roman" w:cs="Times New Roman"/>
                <w:sz w:val="22"/>
                <w:szCs w:val="22"/>
              </w:rPr>
              <w:t>В.В.</w:t>
            </w:r>
            <w:r w:rsidR="00D84E81" w:rsidRPr="0045010F">
              <w:rPr>
                <w:rFonts w:ascii="Times New Roman" w:hAnsi="Times New Roman" w:cs="Times New Roman"/>
                <w:sz w:val="22"/>
                <w:szCs w:val="22"/>
              </w:rPr>
              <w:t xml:space="preserve"> Маяковский</w:t>
            </w:r>
            <w:r>
              <w:rPr>
                <w:rFonts w:ascii="Times New Roman" w:hAnsi="Times New Roman" w:cs="Times New Roman"/>
                <w:sz w:val="22"/>
                <w:szCs w:val="22"/>
              </w:rPr>
              <w:t>.</w:t>
            </w:r>
            <w:r w:rsidR="00D84E81" w:rsidRPr="0045010F">
              <w:rPr>
                <w:rFonts w:ascii="Times New Roman" w:hAnsi="Times New Roman" w:cs="Times New Roman"/>
                <w:sz w:val="22"/>
                <w:szCs w:val="22"/>
              </w:rPr>
              <w:t xml:space="preserve"> Трагедия горлана-главаря (факты биографии).</w:t>
            </w:r>
          </w:p>
          <w:p w:rsidR="00D84E81" w:rsidRPr="0045010F" w:rsidRDefault="00D84E81" w:rsidP="00AD6136">
            <w:pPr>
              <w:jc w:val="both"/>
              <w:rPr>
                <w:rFonts w:ascii="Times New Roman" w:hAnsi="Times New Roman" w:cs="Times New Roman"/>
                <w:sz w:val="22"/>
                <w:szCs w:val="22"/>
              </w:rPr>
            </w:pPr>
            <w:r w:rsidRPr="0045010F">
              <w:rPr>
                <w:rFonts w:ascii="Times New Roman" w:hAnsi="Times New Roman" w:cs="Times New Roman"/>
                <w:sz w:val="22"/>
                <w:szCs w:val="22"/>
              </w:rPr>
              <w:t>«Послушайте!», «Лиличка!», «Скрипка и немножко нервно», «Левый марш», «Прозаседавшиеся», «Нате!», «А вы могли бы?», «Юбилейное», «Сергею Есенину»</w:t>
            </w:r>
            <w:r w:rsidR="00771AC9">
              <w:rPr>
                <w:rFonts w:ascii="Times New Roman" w:hAnsi="Times New Roman" w:cs="Times New Roman"/>
                <w:sz w:val="22"/>
                <w:szCs w:val="22"/>
              </w:rPr>
              <w:t>.</w:t>
            </w:r>
          </w:p>
          <w:p w:rsidR="00D84E81" w:rsidRPr="0045010F" w:rsidRDefault="00D84E81" w:rsidP="00AD6136">
            <w:pPr>
              <w:jc w:val="both"/>
              <w:rPr>
                <w:rFonts w:ascii="Times New Roman" w:hAnsi="Times New Roman" w:cs="Times New Roman"/>
                <w:sz w:val="22"/>
                <w:szCs w:val="22"/>
              </w:rPr>
            </w:pPr>
            <w:r w:rsidRPr="0045010F">
              <w:rPr>
                <w:rFonts w:ascii="Times New Roman" w:hAnsi="Times New Roman" w:cs="Times New Roman"/>
                <w:sz w:val="22"/>
                <w:szCs w:val="22"/>
              </w:rPr>
              <w:t xml:space="preserve">Лирика. 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rsidR="00D84E81" w:rsidRPr="0045010F"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5010F">
              <w:rPr>
                <w:rFonts w:ascii="Times New Roman" w:hAnsi="Times New Roman" w:cs="Times New Roman"/>
                <w:sz w:val="22"/>
                <w:szCs w:val="22"/>
              </w:rPr>
              <w:t>Поэма-триптих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590" w:type="pct"/>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D84E81" w:rsidRPr="0056459D" w:rsidTr="001E6513">
        <w:trPr>
          <w:trHeight w:val="2248"/>
        </w:trPr>
        <w:tc>
          <w:tcPr>
            <w:tcW w:w="522" w:type="pct"/>
            <w:vMerge w:val="restart"/>
          </w:tcPr>
          <w:p w:rsidR="00D84E81" w:rsidRPr="00D84E81"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t>Тема 3.7</w:t>
            </w:r>
          </w:p>
          <w:p w:rsidR="00D84E81" w:rsidRPr="00D84E81" w:rsidRDefault="00D84E81" w:rsidP="00AD6136">
            <w:pPr>
              <w:jc w:val="center"/>
              <w:rPr>
                <w:rFonts w:ascii="Times New Roman" w:hAnsi="Times New Roman" w:cs="Times New Roman"/>
                <w:b/>
                <w:bCs/>
                <w:i/>
                <w:iCs/>
                <w:sz w:val="22"/>
                <w:szCs w:val="22"/>
              </w:rPr>
            </w:pPr>
            <w:r w:rsidRPr="00D84E81">
              <w:rPr>
                <w:rFonts w:ascii="Times New Roman" w:hAnsi="Times New Roman" w:cs="Times New Roman"/>
                <w:b/>
                <w:bCs/>
                <w:i/>
                <w:iCs/>
                <w:sz w:val="22"/>
                <w:szCs w:val="22"/>
              </w:rPr>
              <w:t>Драматизм судьбы поэта</w:t>
            </w:r>
          </w:p>
          <w:p w:rsidR="00D84E81" w:rsidRPr="0056459D" w:rsidRDefault="00D84E81" w:rsidP="00AD6136">
            <w:pPr>
              <w:jc w:val="center"/>
              <w:rPr>
                <w:rFonts w:ascii="Times New Roman" w:hAnsi="Times New Roman" w:cs="Times New Roman"/>
                <w:b/>
                <w:bCs/>
                <w:sz w:val="22"/>
                <w:szCs w:val="22"/>
              </w:rPr>
            </w:pPr>
            <w:r w:rsidRPr="00D84E81">
              <w:rPr>
                <w:rFonts w:ascii="Times New Roman" w:hAnsi="Times New Roman" w:cs="Times New Roman"/>
                <w:b/>
                <w:bCs/>
                <w:i/>
                <w:iCs/>
                <w:sz w:val="22"/>
                <w:szCs w:val="22"/>
              </w:rPr>
              <w:t>С. А. Есенин</w:t>
            </w:r>
          </w:p>
        </w:tc>
        <w:tc>
          <w:tcPr>
            <w:tcW w:w="3388" w:type="pct"/>
          </w:tcPr>
          <w:p w:rsidR="00D84E81" w:rsidRPr="0045010F" w:rsidRDefault="00D84E81" w:rsidP="00AD6136">
            <w:pPr>
              <w:jc w:val="both"/>
              <w:rPr>
                <w:rFonts w:ascii="Times New Roman" w:hAnsi="Times New Roman" w:cs="Times New Roman"/>
                <w:sz w:val="22"/>
                <w:szCs w:val="22"/>
              </w:rPr>
            </w:pPr>
            <w:r w:rsidRPr="0045010F">
              <w:rPr>
                <w:rFonts w:ascii="Times New Roman" w:hAnsi="Times New Roman" w:cs="Times New Roman"/>
                <w:sz w:val="22"/>
                <w:szCs w:val="22"/>
              </w:rPr>
              <w:t>С</w:t>
            </w:r>
            <w:r w:rsidR="00771AC9">
              <w:rPr>
                <w:rFonts w:ascii="Times New Roman" w:hAnsi="Times New Roman" w:cs="Times New Roman"/>
                <w:sz w:val="22"/>
                <w:szCs w:val="22"/>
              </w:rPr>
              <w:t>.А.</w:t>
            </w:r>
            <w:r w:rsidRPr="0045010F">
              <w:rPr>
                <w:rFonts w:ascii="Times New Roman" w:hAnsi="Times New Roman" w:cs="Times New Roman"/>
                <w:sz w:val="22"/>
                <w:szCs w:val="22"/>
              </w:rPr>
              <w:t xml:space="preserve"> Есенин</w:t>
            </w:r>
            <w:r w:rsidR="00771AC9">
              <w:rPr>
                <w:rFonts w:ascii="Times New Roman" w:hAnsi="Times New Roman" w:cs="Times New Roman"/>
                <w:sz w:val="22"/>
                <w:szCs w:val="22"/>
              </w:rPr>
              <w:t xml:space="preserve">. </w:t>
            </w:r>
            <w:r w:rsidRPr="0045010F">
              <w:rPr>
                <w:rFonts w:ascii="Times New Roman" w:hAnsi="Times New Roman" w:cs="Times New Roman"/>
                <w:sz w:val="22"/>
                <w:szCs w:val="22"/>
              </w:rPr>
              <w:t>«Гой ты, Русь моя родная!», «Тебе одной плету венок…», «Спит ковыль. Равнина дорогая…», «Неуютная жидкая лунность…»;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rsidR="00D84E81" w:rsidRPr="0045010F"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5010F">
              <w:rPr>
                <w:rFonts w:ascii="Times New Roman" w:hAnsi="Times New Roman" w:cs="Times New Roman"/>
                <w:sz w:val="22"/>
                <w:szCs w:val="22"/>
              </w:rPr>
              <w:t>Чувство Родины – основное в творчестве Есенина. Образ родной деревни, ее судьба в ранней и поздней лирике поэта. Посвящение матери.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590" w:type="pct"/>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p w:rsidR="00D84E81" w:rsidRPr="0056459D" w:rsidRDefault="00D84E81" w:rsidP="00D84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Cs/>
                <w:sz w:val="22"/>
                <w:szCs w:val="22"/>
              </w:rPr>
            </w:pPr>
          </w:p>
        </w:tc>
        <w:tc>
          <w:tcPr>
            <w:tcW w:w="500" w:type="pct"/>
            <w:vMerge w:val="restart"/>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D84E81" w:rsidRPr="0056459D" w:rsidTr="0056459D">
        <w:trPr>
          <w:trHeight w:val="20"/>
        </w:trPr>
        <w:tc>
          <w:tcPr>
            <w:tcW w:w="522" w:type="pct"/>
            <w:vMerge/>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D84E81" w:rsidRPr="0045010F"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5010F">
              <w:rPr>
                <w:rFonts w:ascii="Times New Roman" w:hAnsi="Times New Roman" w:cs="Times New Roman"/>
                <w:b/>
                <w:sz w:val="22"/>
                <w:szCs w:val="22"/>
              </w:rPr>
              <w:t>Практические занятия:</w:t>
            </w:r>
          </w:p>
        </w:tc>
        <w:tc>
          <w:tcPr>
            <w:tcW w:w="590" w:type="pct"/>
          </w:tcPr>
          <w:p w:rsidR="00D84E81" w:rsidRPr="00CF79D3"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CF79D3">
              <w:rPr>
                <w:rFonts w:ascii="Times New Roman" w:hAnsi="Times New Roman" w:cs="Times New Roman"/>
                <w:b/>
                <w:sz w:val="22"/>
                <w:szCs w:val="22"/>
              </w:rPr>
              <w:t>2</w:t>
            </w:r>
          </w:p>
        </w:tc>
        <w:tc>
          <w:tcPr>
            <w:tcW w:w="500" w:type="pct"/>
            <w:vMerge/>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D84E81" w:rsidRPr="0056459D" w:rsidTr="0056459D">
        <w:trPr>
          <w:trHeight w:val="20"/>
        </w:trPr>
        <w:tc>
          <w:tcPr>
            <w:tcW w:w="522" w:type="pct"/>
            <w:vMerge/>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D84E81" w:rsidRPr="0045010F"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5010F">
              <w:rPr>
                <w:rFonts w:ascii="Times New Roman" w:hAnsi="Times New Roman" w:cs="Times New Roman"/>
                <w:bCs/>
                <w:sz w:val="22"/>
                <w:szCs w:val="22"/>
              </w:rPr>
              <w:t>12. Работа с поэтическими произведениями С. Есенина – выразительное чтение, исполнение, составление визуальных и музыкальных композиций</w:t>
            </w:r>
          </w:p>
        </w:tc>
        <w:tc>
          <w:tcPr>
            <w:tcW w:w="590" w:type="pct"/>
          </w:tcPr>
          <w:p w:rsidR="00D84E81" w:rsidRPr="0056459D"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r>
              <w:rPr>
                <w:rFonts w:ascii="Times New Roman" w:hAnsi="Times New Roman" w:cs="Times New Roman"/>
                <w:bCs/>
                <w:sz w:val="22"/>
                <w:szCs w:val="22"/>
              </w:rPr>
              <w:t>2</w:t>
            </w:r>
          </w:p>
        </w:tc>
        <w:tc>
          <w:tcPr>
            <w:tcW w:w="500" w:type="pct"/>
            <w:vMerge/>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D84E81" w:rsidRPr="0056459D" w:rsidTr="0056459D">
        <w:trPr>
          <w:trHeight w:val="20"/>
        </w:trPr>
        <w:tc>
          <w:tcPr>
            <w:tcW w:w="522" w:type="pct"/>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Pr>
                <w:rFonts w:ascii="Times New Roman" w:hAnsi="Times New Roman" w:cs="Times New Roman"/>
                <w:b/>
                <w:bCs/>
                <w:sz w:val="22"/>
                <w:szCs w:val="22"/>
              </w:rPr>
              <w:t>Раздел 4</w:t>
            </w:r>
          </w:p>
        </w:tc>
        <w:tc>
          <w:tcPr>
            <w:tcW w:w="3388" w:type="pct"/>
          </w:tcPr>
          <w:p w:rsidR="00D84E81" w:rsidRPr="0045010F" w:rsidRDefault="00D84E81" w:rsidP="00D84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45010F">
              <w:rPr>
                <w:rFonts w:ascii="Times New Roman" w:hAnsi="Times New Roman" w:cs="Times New Roman"/>
                <w:b/>
                <w:sz w:val="22"/>
                <w:szCs w:val="22"/>
              </w:rPr>
              <w:t>«Человек перед лицом эпохальных потрясений»: Русская литература 20-40-х годов ХХ века</w:t>
            </w:r>
          </w:p>
        </w:tc>
        <w:tc>
          <w:tcPr>
            <w:tcW w:w="590" w:type="pct"/>
          </w:tcPr>
          <w:p w:rsidR="00D84E81" w:rsidRPr="00CF79D3" w:rsidRDefault="00CF79D3"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CF79D3">
              <w:rPr>
                <w:rFonts w:ascii="Times New Roman" w:hAnsi="Times New Roman" w:cs="Times New Roman"/>
                <w:b/>
                <w:iCs/>
                <w:sz w:val="22"/>
                <w:szCs w:val="22"/>
              </w:rPr>
              <w:t>12/6</w:t>
            </w:r>
          </w:p>
        </w:tc>
        <w:tc>
          <w:tcPr>
            <w:tcW w:w="500" w:type="pct"/>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5D4FBB" w:rsidRPr="0056459D" w:rsidTr="0056459D">
        <w:trPr>
          <w:trHeight w:val="20"/>
        </w:trPr>
        <w:tc>
          <w:tcPr>
            <w:tcW w:w="522" w:type="pct"/>
          </w:tcPr>
          <w:p w:rsidR="005D4FBB" w:rsidRPr="00D84E81"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t>Тема 4.1</w:t>
            </w:r>
          </w:p>
          <w:p w:rsidR="005D4FBB"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D84E81">
              <w:rPr>
                <w:rFonts w:ascii="Times New Roman" w:hAnsi="Times New Roman" w:cs="Times New Roman"/>
                <w:b/>
                <w:bCs/>
                <w:i/>
                <w:iCs/>
                <w:sz w:val="22"/>
                <w:szCs w:val="22"/>
              </w:rPr>
              <w:t>Исповедальность лирики М. И. Цветаевой</w:t>
            </w:r>
          </w:p>
        </w:tc>
        <w:tc>
          <w:tcPr>
            <w:tcW w:w="3388" w:type="pct"/>
          </w:tcPr>
          <w:p w:rsidR="005D4FBB" w:rsidRPr="0045010F" w:rsidRDefault="005D4FBB" w:rsidP="005D4FBB">
            <w:pPr>
              <w:jc w:val="both"/>
              <w:rPr>
                <w:rFonts w:ascii="Times New Roman" w:hAnsi="Times New Roman" w:cs="Times New Roman"/>
                <w:sz w:val="22"/>
                <w:szCs w:val="22"/>
              </w:rPr>
            </w:pPr>
            <w:r w:rsidRPr="0045010F">
              <w:rPr>
                <w:rFonts w:ascii="Times New Roman" w:hAnsi="Times New Roman" w:cs="Times New Roman"/>
                <w:sz w:val="22"/>
                <w:szCs w:val="22"/>
              </w:rPr>
              <w:t>М</w:t>
            </w:r>
            <w:r w:rsidR="00771AC9">
              <w:rPr>
                <w:rFonts w:ascii="Times New Roman" w:hAnsi="Times New Roman" w:cs="Times New Roman"/>
                <w:sz w:val="22"/>
                <w:szCs w:val="22"/>
              </w:rPr>
              <w:t>.И.</w:t>
            </w:r>
            <w:r w:rsidRPr="0045010F">
              <w:rPr>
                <w:rFonts w:ascii="Times New Roman" w:hAnsi="Times New Roman" w:cs="Times New Roman"/>
                <w:sz w:val="22"/>
                <w:szCs w:val="22"/>
              </w:rPr>
              <w:t xml:space="preserve"> Цветаев</w:t>
            </w:r>
            <w:r w:rsidR="00771AC9">
              <w:rPr>
                <w:rFonts w:ascii="Times New Roman" w:hAnsi="Times New Roman" w:cs="Times New Roman"/>
                <w:sz w:val="22"/>
                <w:szCs w:val="22"/>
              </w:rPr>
              <w:t>а.</w:t>
            </w:r>
            <w:r w:rsidRPr="0045010F">
              <w:rPr>
                <w:rFonts w:ascii="Times New Roman" w:hAnsi="Times New Roman" w:cs="Times New Roman"/>
                <w:sz w:val="22"/>
                <w:szCs w:val="22"/>
              </w:rPr>
              <w:t xml:space="preserve"> Сведения из биографии. «Роландов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 «У тонкой проволоки над волной овсов…» (из цикла «Ахматовой») </w:t>
            </w:r>
          </w:p>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sz w:val="22"/>
                <w:szCs w:val="22"/>
              </w:rPr>
              <w:t>Исповедальность поэзии Цветаевой. Необычность образа лирического героя. Основные темы творчества: тема поэта; тема тоски по родине, бесприютности; тема жизни и смерти; 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590" w:type="pct"/>
          </w:tcPr>
          <w:p w:rsidR="005D4FBB" w:rsidRPr="0056459D"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tcPr>
          <w:p w:rsidR="005D4FBB" w:rsidRPr="0056459D" w:rsidRDefault="005D4FBB"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D84E81" w:rsidRPr="0056459D" w:rsidTr="001E6513">
        <w:trPr>
          <w:trHeight w:val="1543"/>
        </w:trPr>
        <w:tc>
          <w:tcPr>
            <w:tcW w:w="522" w:type="pct"/>
            <w:vMerge w:val="restart"/>
          </w:tcPr>
          <w:p w:rsidR="00D84E81" w:rsidRPr="00D84E81"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lastRenderedPageBreak/>
              <w:t>Тема 4.2</w:t>
            </w:r>
          </w:p>
          <w:p w:rsidR="00D84E81" w:rsidRPr="00D84E81" w:rsidRDefault="00D84E81" w:rsidP="00AD6136">
            <w:pPr>
              <w:jc w:val="center"/>
              <w:rPr>
                <w:rFonts w:ascii="Times New Roman" w:hAnsi="Times New Roman" w:cs="Times New Roman"/>
                <w:b/>
                <w:bCs/>
                <w:i/>
                <w:iCs/>
                <w:sz w:val="22"/>
                <w:szCs w:val="22"/>
              </w:rPr>
            </w:pPr>
            <w:r w:rsidRPr="00D84E81">
              <w:rPr>
                <w:rFonts w:ascii="Times New Roman" w:hAnsi="Times New Roman" w:cs="Times New Roman"/>
                <w:b/>
                <w:bCs/>
                <w:i/>
                <w:iCs/>
                <w:sz w:val="22"/>
                <w:szCs w:val="22"/>
              </w:rPr>
              <w:t>Андрей Платонов. «Усомнившийся Макар»</w:t>
            </w:r>
          </w:p>
        </w:tc>
        <w:tc>
          <w:tcPr>
            <w:tcW w:w="3388" w:type="pct"/>
          </w:tcPr>
          <w:p w:rsidR="00D84E81" w:rsidRPr="0045010F" w:rsidRDefault="00D84E81" w:rsidP="00AD6136">
            <w:pPr>
              <w:jc w:val="both"/>
              <w:rPr>
                <w:rFonts w:ascii="Times New Roman" w:hAnsi="Times New Roman" w:cs="Times New Roman"/>
                <w:sz w:val="22"/>
                <w:szCs w:val="22"/>
              </w:rPr>
            </w:pPr>
            <w:r w:rsidRPr="0045010F">
              <w:rPr>
                <w:rFonts w:ascii="Times New Roman" w:hAnsi="Times New Roman" w:cs="Times New Roman"/>
                <w:sz w:val="22"/>
                <w:szCs w:val="22"/>
              </w:rPr>
              <w:t>Андрей Платонов (Андрей Платонович Климентов)</w:t>
            </w:r>
            <w:r w:rsidR="00771AC9">
              <w:rPr>
                <w:rFonts w:ascii="Times New Roman" w:hAnsi="Times New Roman" w:cs="Times New Roman"/>
                <w:sz w:val="22"/>
                <w:szCs w:val="22"/>
              </w:rPr>
              <w:t xml:space="preserve">. </w:t>
            </w:r>
            <w:r w:rsidRPr="0045010F">
              <w:rPr>
                <w:rFonts w:ascii="Times New Roman" w:hAnsi="Times New Roman" w:cs="Times New Roman"/>
                <w:sz w:val="22"/>
                <w:szCs w:val="22"/>
              </w:rPr>
              <w:t xml:space="preserve">Сведения из биографии. </w:t>
            </w:r>
          </w:p>
          <w:p w:rsidR="005D4FBB" w:rsidRPr="0045010F" w:rsidRDefault="00D84E81"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5010F">
              <w:rPr>
                <w:rFonts w:ascii="Times New Roman" w:hAnsi="Times New Roman" w:cs="Times New Roman"/>
                <w:sz w:val="22"/>
                <w:szCs w:val="22"/>
              </w:rPr>
              <w:t>Повесть «Усомнившийся Макар».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590" w:type="pct"/>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p w:rsidR="00D84E81" w:rsidRPr="0056459D" w:rsidRDefault="00D84E81" w:rsidP="001E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Cs/>
                <w:sz w:val="22"/>
                <w:szCs w:val="22"/>
              </w:rPr>
            </w:pPr>
          </w:p>
        </w:tc>
        <w:tc>
          <w:tcPr>
            <w:tcW w:w="500" w:type="pct"/>
            <w:vMerge w:val="restart"/>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D84E81" w:rsidRPr="0056459D" w:rsidTr="005D4FBB">
        <w:trPr>
          <w:trHeight w:val="77"/>
        </w:trPr>
        <w:tc>
          <w:tcPr>
            <w:tcW w:w="522" w:type="pct"/>
            <w:vMerge/>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D84E81" w:rsidRPr="0045010F"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5010F">
              <w:rPr>
                <w:rFonts w:ascii="Times New Roman" w:hAnsi="Times New Roman" w:cs="Times New Roman"/>
                <w:b/>
                <w:sz w:val="22"/>
                <w:szCs w:val="22"/>
              </w:rPr>
              <w:t xml:space="preserve">Практические занятия: </w:t>
            </w:r>
          </w:p>
        </w:tc>
        <w:tc>
          <w:tcPr>
            <w:tcW w:w="590" w:type="pct"/>
          </w:tcPr>
          <w:p w:rsidR="00D84E81" w:rsidRPr="00CF79D3" w:rsidRDefault="00D84E81" w:rsidP="00D84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CF79D3">
              <w:rPr>
                <w:rFonts w:ascii="Times New Roman" w:hAnsi="Times New Roman" w:cs="Times New Roman"/>
                <w:b/>
                <w:iCs/>
                <w:sz w:val="22"/>
                <w:szCs w:val="22"/>
              </w:rPr>
              <w:t>2</w:t>
            </w:r>
          </w:p>
        </w:tc>
        <w:tc>
          <w:tcPr>
            <w:tcW w:w="500" w:type="pct"/>
            <w:vMerge/>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D84E81" w:rsidRPr="0056459D" w:rsidTr="0056459D">
        <w:trPr>
          <w:trHeight w:val="20"/>
        </w:trPr>
        <w:tc>
          <w:tcPr>
            <w:tcW w:w="522" w:type="pct"/>
            <w:vMerge/>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D84E81" w:rsidRPr="0045010F"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5010F">
              <w:rPr>
                <w:rFonts w:ascii="Times New Roman" w:hAnsi="Times New Roman" w:cs="Times New Roman"/>
                <w:bCs/>
                <w:sz w:val="22"/>
                <w:szCs w:val="22"/>
              </w:rPr>
              <w:t>13. 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590" w:type="pct"/>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D84E81" w:rsidRPr="0056459D" w:rsidTr="00D84E81">
        <w:trPr>
          <w:trHeight w:val="2677"/>
        </w:trPr>
        <w:tc>
          <w:tcPr>
            <w:tcW w:w="522" w:type="pct"/>
          </w:tcPr>
          <w:p w:rsidR="00D84E81" w:rsidRPr="00D84E81" w:rsidRDefault="00D84E81" w:rsidP="00AD6136">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t>Тема 4.3</w:t>
            </w:r>
          </w:p>
          <w:p w:rsidR="00D84E81" w:rsidRPr="00D84E81"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iCs/>
                <w:sz w:val="22"/>
                <w:szCs w:val="22"/>
              </w:rPr>
            </w:pPr>
            <w:r w:rsidRPr="00D84E81">
              <w:rPr>
                <w:rFonts w:ascii="Times New Roman" w:hAnsi="Times New Roman" w:cs="Times New Roman"/>
                <w:b/>
                <w:i/>
                <w:iCs/>
                <w:color w:val="000000" w:themeColor="text1"/>
                <w:sz w:val="22"/>
                <w:szCs w:val="22"/>
              </w:rPr>
              <w:t>Вечные темы в поэзии А. А. Ахматовой</w:t>
            </w:r>
          </w:p>
        </w:tc>
        <w:tc>
          <w:tcPr>
            <w:tcW w:w="3388" w:type="pct"/>
          </w:tcPr>
          <w:p w:rsidR="00D84E81" w:rsidRPr="0045010F" w:rsidRDefault="00D84E81" w:rsidP="00AD6136">
            <w:pPr>
              <w:jc w:val="both"/>
              <w:rPr>
                <w:rFonts w:ascii="Times New Roman" w:hAnsi="Times New Roman" w:cs="Times New Roman"/>
                <w:sz w:val="22"/>
                <w:szCs w:val="22"/>
              </w:rPr>
            </w:pPr>
            <w:r w:rsidRPr="0045010F">
              <w:rPr>
                <w:rFonts w:ascii="Times New Roman" w:hAnsi="Times New Roman" w:cs="Times New Roman"/>
                <w:sz w:val="22"/>
                <w:szCs w:val="22"/>
              </w:rPr>
              <w:t>А</w:t>
            </w:r>
            <w:r w:rsidR="00771AC9">
              <w:rPr>
                <w:rFonts w:ascii="Times New Roman" w:hAnsi="Times New Roman" w:cs="Times New Roman"/>
                <w:sz w:val="22"/>
                <w:szCs w:val="22"/>
              </w:rPr>
              <w:t>.А.</w:t>
            </w:r>
            <w:r w:rsidRPr="0045010F">
              <w:rPr>
                <w:rFonts w:ascii="Times New Roman" w:hAnsi="Times New Roman" w:cs="Times New Roman"/>
                <w:sz w:val="22"/>
                <w:szCs w:val="22"/>
              </w:rPr>
              <w:t xml:space="preserve"> Ахматова</w:t>
            </w:r>
            <w:r w:rsidR="00771AC9">
              <w:rPr>
                <w:rFonts w:ascii="Times New Roman" w:hAnsi="Times New Roman" w:cs="Times New Roman"/>
                <w:sz w:val="22"/>
                <w:szCs w:val="22"/>
              </w:rPr>
              <w:t xml:space="preserve">. </w:t>
            </w:r>
            <w:r w:rsidRPr="0045010F">
              <w:rPr>
                <w:rFonts w:ascii="Times New Roman" w:hAnsi="Times New Roman" w:cs="Times New Roman"/>
                <w:sz w:val="22"/>
                <w:szCs w:val="22"/>
              </w:rPr>
              <w:t>Сведения из биографии. «Песня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утешно…», «Родная земля», «Смуглый отрок бродил по аллеям…»</w:t>
            </w:r>
          </w:p>
          <w:p w:rsidR="00D84E81" w:rsidRPr="0045010F" w:rsidRDefault="00D84E81" w:rsidP="00AD6136">
            <w:pPr>
              <w:jc w:val="both"/>
              <w:rPr>
                <w:rFonts w:ascii="Times New Roman" w:hAnsi="Times New Roman" w:cs="Times New Roman"/>
                <w:sz w:val="22"/>
                <w:szCs w:val="22"/>
              </w:rPr>
            </w:pPr>
            <w:r w:rsidRPr="0045010F">
              <w:rPr>
                <w:rFonts w:ascii="Times New Roman" w:hAnsi="Times New Roman" w:cs="Times New Roman"/>
                <w:sz w:val="22"/>
                <w:szCs w:val="22"/>
              </w:rPr>
              <w:t>Лирика. Основные темы лирики Ахматовой: любовь как всепоглощающее чувство, как мука; тема творчества; гражданская тема; пушкинская тема.</w:t>
            </w:r>
          </w:p>
          <w:p w:rsidR="00D84E81" w:rsidRPr="0045010F"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5010F">
              <w:rPr>
                <w:rFonts w:ascii="Times New Roman" w:hAnsi="Times New Roman" w:cs="Times New Roman"/>
                <w:sz w:val="22"/>
                <w:szCs w:val="22"/>
              </w:rPr>
              <w:t>Поэма «Реквием». 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590" w:type="pct"/>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56459D" w:rsidRPr="0056459D" w:rsidTr="0056459D">
        <w:trPr>
          <w:trHeight w:val="189"/>
        </w:trPr>
        <w:tc>
          <w:tcPr>
            <w:tcW w:w="5000" w:type="pct"/>
            <w:gridSpan w:val="4"/>
          </w:tcPr>
          <w:p w:rsidR="0056459D" w:rsidRPr="0045010F" w:rsidRDefault="0056459D" w:rsidP="00D84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5010F">
              <w:rPr>
                <w:rFonts w:ascii="Times New Roman" w:hAnsi="Times New Roman" w:cs="Times New Roman"/>
                <w:b/>
                <w:sz w:val="22"/>
                <w:szCs w:val="22"/>
              </w:rPr>
              <w:t xml:space="preserve">Профессионально-ориентированное содержание </w:t>
            </w:r>
          </w:p>
        </w:tc>
      </w:tr>
      <w:tr w:rsidR="00D84E81" w:rsidRPr="0056459D" w:rsidTr="0056459D">
        <w:trPr>
          <w:trHeight w:val="940"/>
        </w:trPr>
        <w:tc>
          <w:tcPr>
            <w:tcW w:w="522" w:type="pct"/>
            <w:vMerge w:val="restart"/>
          </w:tcPr>
          <w:p w:rsidR="00D84E81" w:rsidRPr="0056459D" w:rsidRDefault="00D84E81" w:rsidP="00AD6136">
            <w:pPr>
              <w:jc w:val="center"/>
              <w:rPr>
                <w:rFonts w:ascii="Times New Roman" w:hAnsi="Times New Roman" w:cs="Times New Roman"/>
                <w:b/>
                <w:bCs/>
                <w:sz w:val="22"/>
                <w:szCs w:val="22"/>
              </w:rPr>
            </w:pPr>
            <w:r w:rsidRPr="0056459D">
              <w:rPr>
                <w:rFonts w:ascii="Times New Roman" w:hAnsi="Times New Roman" w:cs="Times New Roman"/>
                <w:b/>
                <w:bCs/>
                <w:sz w:val="22"/>
                <w:szCs w:val="22"/>
              </w:rPr>
              <w:t>«Вроде просто найти и расставить слова»: стихи для людей моейспециаль</w:t>
            </w:r>
            <w:r w:rsidR="000F3860">
              <w:rPr>
                <w:rFonts w:ascii="Times New Roman" w:hAnsi="Times New Roman" w:cs="Times New Roman"/>
                <w:b/>
                <w:bCs/>
                <w:sz w:val="22"/>
                <w:szCs w:val="22"/>
              </w:rPr>
              <w:t>-</w:t>
            </w:r>
            <w:r w:rsidRPr="0056459D">
              <w:rPr>
                <w:rFonts w:ascii="Times New Roman" w:hAnsi="Times New Roman" w:cs="Times New Roman"/>
                <w:b/>
                <w:bCs/>
                <w:sz w:val="22"/>
                <w:szCs w:val="22"/>
              </w:rPr>
              <w:t>ности</w:t>
            </w:r>
          </w:p>
        </w:tc>
        <w:tc>
          <w:tcPr>
            <w:tcW w:w="3388" w:type="pct"/>
          </w:tcPr>
          <w:p w:rsidR="00D84E81" w:rsidRPr="0045010F"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bCs/>
                <w:sz w:val="22"/>
                <w:szCs w:val="22"/>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590" w:type="pct"/>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c>
          <w:tcPr>
            <w:tcW w:w="500" w:type="pct"/>
            <w:vMerge w:val="restart"/>
          </w:tcPr>
          <w:p w:rsidR="00D84E81" w:rsidRPr="0056459D" w:rsidRDefault="00D84E81" w:rsidP="00D84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r>
              <w:rPr>
                <w:rFonts w:ascii="Times New Roman" w:hAnsi="Times New Roman" w:cs="Times New Roman"/>
                <w:iCs/>
                <w:sz w:val="22"/>
                <w:szCs w:val="22"/>
              </w:rPr>
              <w:t>, ПК 1.</w:t>
            </w:r>
            <w:r w:rsidR="00DF148C">
              <w:rPr>
                <w:rFonts w:ascii="Times New Roman" w:hAnsi="Times New Roman" w:cs="Times New Roman"/>
                <w:iCs/>
                <w:sz w:val="22"/>
                <w:szCs w:val="22"/>
              </w:rPr>
              <w:t>1</w:t>
            </w:r>
          </w:p>
        </w:tc>
      </w:tr>
      <w:tr w:rsidR="00D84E81" w:rsidRPr="0056459D" w:rsidTr="00D84E81">
        <w:trPr>
          <w:trHeight w:val="257"/>
        </w:trPr>
        <w:tc>
          <w:tcPr>
            <w:tcW w:w="522" w:type="pct"/>
            <w:vMerge/>
          </w:tcPr>
          <w:p w:rsidR="00D84E81" w:rsidRPr="0056459D" w:rsidRDefault="00D84E81" w:rsidP="00AD6136">
            <w:pPr>
              <w:jc w:val="both"/>
              <w:rPr>
                <w:rFonts w:ascii="Times New Roman" w:hAnsi="Times New Roman" w:cs="Times New Roman"/>
                <w:b/>
                <w:bCs/>
                <w:sz w:val="22"/>
                <w:szCs w:val="22"/>
              </w:rPr>
            </w:pPr>
          </w:p>
        </w:tc>
        <w:tc>
          <w:tcPr>
            <w:tcW w:w="3388" w:type="pct"/>
          </w:tcPr>
          <w:p w:rsidR="00D84E81" w:rsidRPr="0045010F"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b/>
                <w:bCs/>
                <w:sz w:val="22"/>
                <w:szCs w:val="22"/>
              </w:rPr>
              <w:t>Практические занятия:</w:t>
            </w:r>
          </w:p>
        </w:tc>
        <w:tc>
          <w:tcPr>
            <w:tcW w:w="590" w:type="pct"/>
          </w:tcPr>
          <w:p w:rsidR="00D84E81" w:rsidRPr="00CF79D3"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CF79D3">
              <w:rPr>
                <w:rFonts w:ascii="Times New Roman" w:hAnsi="Times New Roman" w:cs="Times New Roman"/>
                <w:b/>
                <w:iCs/>
                <w:sz w:val="22"/>
                <w:szCs w:val="22"/>
              </w:rPr>
              <w:t>2</w:t>
            </w:r>
          </w:p>
        </w:tc>
        <w:tc>
          <w:tcPr>
            <w:tcW w:w="500" w:type="pct"/>
            <w:vMerge/>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D84E81" w:rsidRPr="0056459D" w:rsidTr="0056459D">
        <w:trPr>
          <w:trHeight w:val="704"/>
        </w:trPr>
        <w:tc>
          <w:tcPr>
            <w:tcW w:w="522" w:type="pct"/>
            <w:vMerge/>
          </w:tcPr>
          <w:p w:rsidR="00D84E81" w:rsidRPr="0056459D" w:rsidRDefault="00D84E81" w:rsidP="00AD6136">
            <w:pPr>
              <w:jc w:val="both"/>
              <w:rPr>
                <w:rFonts w:ascii="Times New Roman" w:hAnsi="Times New Roman" w:cs="Times New Roman"/>
                <w:b/>
                <w:bCs/>
                <w:sz w:val="22"/>
                <w:szCs w:val="22"/>
              </w:rPr>
            </w:pPr>
          </w:p>
        </w:tc>
        <w:tc>
          <w:tcPr>
            <w:tcW w:w="3388" w:type="pct"/>
          </w:tcPr>
          <w:p w:rsidR="00D84E81" w:rsidRPr="0045010F"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45010F">
              <w:rPr>
                <w:rFonts w:ascii="Times New Roman" w:hAnsi="Times New Roman" w:cs="Times New Roman"/>
                <w:sz w:val="22"/>
                <w:szCs w:val="22"/>
              </w:rPr>
              <w:t>5. Участие в 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r w:rsidR="00771AC9">
              <w:rPr>
                <w:rFonts w:ascii="Times New Roman" w:hAnsi="Times New Roman" w:cs="Times New Roman"/>
                <w:sz w:val="22"/>
                <w:szCs w:val="22"/>
              </w:rPr>
              <w:t>.</w:t>
            </w:r>
          </w:p>
        </w:tc>
        <w:tc>
          <w:tcPr>
            <w:tcW w:w="590" w:type="pct"/>
          </w:tcPr>
          <w:p w:rsidR="00D84E81" w:rsidRPr="0056459D" w:rsidRDefault="0044446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D84E81" w:rsidRPr="0056459D" w:rsidTr="00771AC9">
        <w:trPr>
          <w:trHeight w:val="1833"/>
        </w:trPr>
        <w:tc>
          <w:tcPr>
            <w:tcW w:w="522" w:type="pct"/>
            <w:vMerge w:val="restart"/>
          </w:tcPr>
          <w:p w:rsidR="00D84E81" w:rsidRPr="00D84E81"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t>Тема 4.4</w:t>
            </w:r>
          </w:p>
          <w:p w:rsidR="00D84E81" w:rsidRPr="00D84E81" w:rsidRDefault="00D84E81" w:rsidP="00AD6136">
            <w:pPr>
              <w:jc w:val="center"/>
              <w:rPr>
                <w:rFonts w:ascii="Times New Roman" w:hAnsi="Times New Roman" w:cs="Times New Roman"/>
                <w:b/>
                <w:i/>
                <w:iCs/>
                <w:sz w:val="22"/>
                <w:szCs w:val="22"/>
              </w:rPr>
            </w:pPr>
            <w:r w:rsidRPr="00D84E81">
              <w:rPr>
                <w:rFonts w:ascii="Times New Roman" w:hAnsi="Times New Roman" w:cs="Times New Roman"/>
                <w:b/>
                <w:i/>
                <w:iCs/>
                <w:color w:val="000000" w:themeColor="text1"/>
                <w:sz w:val="22"/>
                <w:szCs w:val="22"/>
              </w:rPr>
              <w:t>«Изгнанник, избранник»: М. А. Булгаков</w:t>
            </w:r>
          </w:p>
        </w:tc>
        <w:tc>
          <w:tcPr>
            <w:tcW w:w="3388" w:type="pct"/>
          </w:tcPr>
          <w:p w:rsidR="00D84E81" w:rsidRPr="0045010F" w:rsidRDefault="00771AC9" w:rsidP="00AD6136">
            <w:pPr>
              <w:jc w:val="both"/>
              <w:rPr>
                <w:rFonts w:ascii="Times New Roman" w:hAnsi="Times New Roman" w:cs="Times New Roman"/>
                <w:sz w:val="22"/>
                <w:szCs w:val="22"/>
              </w:rPr>
            </w:pPr>
            <w:r>
              <w:rPr>
                <w:rFonts w:ascii="Times New Roman" w:hAnsi="Times New Roman" w:cs="Times New Roman"/>
                <w:sz w:val="22"/>
                <w:szCs w:val="22"/>
              </w:rPr>
              <w:t>М.А.</w:t>
            </w:r>
            <w:r w:rsidR="00D84E81" w:rsidRPr="0045010F">
              <w:rPr>
                <w:rFonts w:ascii="Times New Roman" w:hAnsi="Times New Roman" w:cs="Times New Roman"/>
                <w:sz w:val="22"/>
                <w:szCs w:val="22"/>
              </w:rPr>
              <w:t xml:space="preserve"> Булгаков</w:t>
            </w:r>
            <w:r>
              <w:rPr>
                <w:rFonts w:ascii="Times New Roman" w:hAnsi="Times New Roman" w:cs="Times New Roman"/>
                <w:sz w:val="22"/>
                <w:szCs w:val="22"/>
              </w:rPr>
              <w:t>.</w:t>
            </w:r>
            <w:r w:rsidR="00D84E81" w:rsidRPr="0045010F">
              <w:rPr>
                <w:rFonts w:ascii="Times New Roman" w:hAnsi="Times New Roman" w:cs="Times New Roman"/>
                <w:sz w:val="22"/>
                <w:szCs w:val="22"/>
              </w:rPr>
              <w:t xml:space="preserve"> «Изгнанник, избранник»: сведения из биографии (с обобщением ранее изученного) </w:t>
            </w:r>
          </w:p>
          <w:p w:rsidR="00D84E81" w:rsidRPr="00771AC9" w:rsidRDefault="00D84E81" w:rsidP="00771AC9">
            <w:pPr>
              <w:jc w:val="both"/>
              <w:rPr>
                <w:rFonts w:ascii="Times New Roman" w:hAnsi="Times New Roman" w:cs="Times New Roman"/>
                <w:sz w:val="22"/>
                <w:szCs w:val="22"/>
              </w:rPr>
            </w:pPr>
            <w:r w:rsidRPr="0045010F">
              <w:rPr>
                <w:rFonts w:ascii="Times New Roman" w:hAnsi="Times New Roman" w:cs="Times New Roman"/>
                <w:sz w:val="22"/>
                <w:szCs w:val="22"/>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tc>
        <w:tc>
          <w:tcPr>
            <w:tcW w:w="590" w:type="pct"/>
            <w:vMerge w:val="restart"/>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vMerge w:val="restart"/>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56459D" w:rsidRPr="0056459D" w:rsidTr="0056459D">
        <w:trPr>
          <w:trHeight w:val="20"/>
        </w:trPr>
        <w:tc>
          <w:tcPr>
            <w:tcW w:w="522" w:type="pct"/>
            <w:vMerge/>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6459D" w:rsidRPr="0045010F"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5010F">
              <w:rPr>
                <w:rFonts w:ascii="Times New Roman" w:hAnsi="Times New Roman" w:cs="Times New Roman"/>
                <w:bCs/>
                <w:sz w:val="22"/>
                <w:szCs w:val="22"/>
              </w:rPr>
              <w:t>Жанр и композиция романа «Мастер и Маргарита». Уровни повествования. Реальность и фантастика. Сатира в романе. Финал романа</w:t>
            </w:r>
          </w:p>
        </w:tc>
        <w:tc>
          <w:tcPr>
            <w:tcW w:w="590" w:type="pct"/>
            <w:vMerge/>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500" w:type="pct"/>
            <w:vMerge/>
          </w:tcPr>
          <w:p w:rsidR="0056459D" w:rsidRPr="0056459D" w:rsidRDefault="0056459D"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D84E81" w:rsidRPr="0056459D" w:rsidTr="00D84E81">
        <w:trPr>
          <w:trHeight w:val="1602"/>
        </w:trPr>
        <w:tc>
          <w:tcPr>
            <w:tcW w:w="522" w:type="pct"/>
            <w:vMerge w:val="restart"/>
          </w:tcPr>
          <w:p w:rsidR="00D84E81" w:rsidRPr="00D84E81"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t>Тема 4.5</w:t>
            </w:r>
          </w:p>
          <w:p w:rsidR="00D84E81" w:rsidRPr="00D84E81" w:rsidRDefault="00D84E81" w:rsidP="00AD6136">
            <w:pPr>
              <w:jc w:val="center"/>
              <w:rPr>
                <w:rFonts w:ascii="Times New Roman" w:hAnsi="Times New Roman" w:cs="Times New Roman"/>
                <w:b/>
                <w:bCs/>
                <w:i/>
                <w:iCs/>
                <w:sz w:val="22"/>
                <w:szCs w:val="22"/>
              </w:rPr>
            </w:pPr>
            <w:r w:rsidRPr="00D84E81">
              <w:rPr>
                <w:rFonts w:ascii="Times New Roman" w:hAnsi="Times New Roman" w:cs="Times New Roman"/>
                <w:b/>
                <w:bCs/>
                <w:i/>
                <w:iCs/>
                <w:color w:val="000000" w:themeColor="text1"/>
                <w:sz w:val="22"/>
                <w:szCs w:val="22"/>
              </w:rPr>
              <w:t>М. А. Шолохов. Роман-эпопея «Тихий Дон»</w:t>
            </w:r>
          </w:p>
        </w:tc>
        <w:tc>
          <w:tcPr>
            <w:tcW w:w="3388" w:type="pct"/>
          </w:tcPr>
          <w:p w:rsidR="00D84E81" w:rsidRPr="0045010F" w:rsidRDefault="00D84E81" w:rsidP="00AD6136">
            <w:pPr>
              <w:jc w:val="both"/>
              <w:rPr>
                <w:rFonts w:ascii="Times New Roman" w:hAnsi="Times New Roman" w:cs="Times New Roman"/>
                <w:sz w:val="22"/>
                <w:szCs w:val="22"/>
              </w:rPr>
            </w:pPr>
            <w:r w:rsidRPr="0045010F">
              <w:rPr>
                <w:rFonts w:ascii="Times New Roman" w:hAnsi="Times New Roman" w:cs="Times New Roman"/>
                <w:sz w:val="22"/>
                <w:szCs w:val="22"/>
              </w:rPr>
              <w:t>М</w:t>
            </w:r>
            <w:r w:rsidR="00771AC9">
              <w:rPr>
                <w:rFonts w:ascii="Times New Roman" w:hAnsi="Times New Roman" w:cs="Times New Roman"/>
                <w:sz w:val="22"/>
                <w:szCs w:val="22"/>
              </w:rPr>
              <w:t>.А.</w:t>
            </w:r>
            <w:r w:rsidRPr="0045010F">
              <w:rPr>
                <w:rFonts w:ascii="Times New Roman" w:hAnsi="Times New Roman" w:cs="Times New Roman"/>
                <w:sz w:val="22"/>
                <w:szCs w:val="22"/>
              </w:rPr>
              <w:t xml:space="preserve"> Шолохо</w:t>
            </w:r>
            <w:r w:rsidR="00771AC9">
              <w:rPr>
                <w:rFonts w:ascii="Times New Roman" w:hAnsi="Times New Roman" w:cs="Times New Roman"/>
                <w:sz w:val="22"/>
                <w:szCs w:val="22"/>
              </w:rPr>
              <w:t>в.</w:t>
            </w:r>
            <w:r w:rsidRPr="0045010F">
              <w:rPr>
                <w:rFonts w:ascii="Times New Roman" w:hAnsi="Times New Roman" w:cs="Times New Roman"/>
                <w:sz w:val="22"/>
                <w:szCs w:val="22"/>
              </w:rPr>
              <w:t xml:space="preserve"> Сведения из биографии (с обобщением ранее изученного). Лауреат Нобелевской премии по литературе </w:t>
            </w:r>
          </w:p>
          <w:p w:rsidR="00D84E81" w:rsidRPr="0045010F"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5010F">
              <w:rPr>
                <w:rFonts w:ascii="Times New Roman" w:hAnsi="Times New Roman" w:cs="Times New Roman"/>
                <w:sz w:val="22"/>
                <w:szCs w:val="22"/>
              </w:rPr>
              <w:t>Роман-эпопея «Тихий Дон» (избранные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590" w:type="pct"/>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500" w:type="pct"/>
            <w:vMerge w:val="restart"/>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D84E81" w:rsidRPr="0056459D" w:rsidTr="0056459D">
        <w:trPr>
          <w:trHeight w:val="20"/>
        </w:trPr>
        <w:tc>
          <w:tcPr>
            <w:tcW w:w="522" w:type="pct"/>
            <w:vMerge/>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D84E81" w:rsidRPr="0045010F"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5010F">
              <w:rPr>
                <w:rFonts w:ascii="Times New Roman" w:hAnsi="Times New Roman" w:cs="Times New Roman"/>
                <w:b/>
                <w:sz w:val="22"/>
                <w:szCs w:val="22"/>
              </w:rPr>
              <w:t>Практические занятия:</w:t>
            </w:r>
          </w:p>
        </w:tc>
        <w:tc>
          <w:tcPr>
            <w:tcW w:w="590" w:type="pct"/>
          </w:tcPr>
          <w:p w:rsidR="00D84E81" w:rsidRPr="00444467"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444467">
              <w:rPr>
                <w:rFonts w:ascii="Times New Roman" w:hAnsi="Times New Roman" w:cs="Times New Roman"/>
                <w:b/>
                <w:iCs/>
                <w:sz w:val="22"/>
                <w:szCs w:val="22"/>
              </w:rPr>
              <w:t>2</w:t>
            </w:r>
          </w:p>
        </w:tc>
        <w:tc>
          <w:tcPr>
            <w:tcW w:w="500" w:type="pct"/>
            <w:vMerge/>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D84E81" w:rsidRPr="0056459D" w:rsidTr="0056459D">
        <w:trPr>
          <w:trHeight w:val="20"/>
        </w:trPr>
        <w:tc>
          <w:tcPr>
            <w:tcW w:w="522" w:type="pct"/>
            <w:vMerge/>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D84E81" w:rsidRPr="0045010F"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5010F">
              <w:rPr>
                <w:rFonts w:ascii="Times New Roman" w:hAnsi="Times New Roman" w:cs="Times New Roman"/>
                <w:bCs/>
                <w:sz w:val="22"/>
                <w:szCs w:val="22"/>
              </w:rPr>
              <w:t>14. Работа с эпизодами из выбранных глав</w:t>
            </w:r>
          </w:p>
        </w:tc>
        <w:tc>
          <w:tcPr>
            <w:tcW w:w="590" w:type="pct"/>
          </w:tcPr>
          <w:p w:rsidR="00D84E81" w:rsidRPr="0056459D" w:rsidRDefault="00444467"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D84E81" w:rsidRPr="0056459D" w:rsidTr="00D84E81">
        <w:trPr>
          <w:trHeight w:val="20"/>
        </w:trPr>
        <w:tc>
          <w:tcPr>
            <w:tcW w:w="522" w:type="pct"/>
            <w:vAlign w:val="center"/>
          </w:tcPr>
          <w:p w:rsidR="00D84E81" w:rsidRPr="005D4FBB" w:rsidRDefault="00D84E81"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Раздел 5</w:t>
            </w:r>
          </w:p>
        </w:tc>
        <w:tc>
          <w:tcPr>
            <w:tcW w:w="3388" w:type="pct"/>
            <w:vAlign w:val="center"/>
          </w:tcPr>
          <w:p w:rsidR="00D84E81" w:rsidRPr="0045010F" w:rsidRDefault="00D84E81" w:rsidP="00393F8E">
            <w:pPr>
              <w:spacing w:after="160" w:line="259" w:lineRule="auto"/>
              <w:jc w:val="center"/>
              <w:rPr>
                <w:rFonts w:ascii="Times New Roman" w:hAnsi="Times New Roman" w:cs="Times New Roman"/>
                <w:b/>
                <w:sz w:val="22"/>
                <w:szCs w:val="22"/>
              </w:rPr>
            </w:pPr>
            <w:r w:rsidRPr="0045010F">
              <w:rPr>
                <w:rFonts w:ascii="Times New Roman" w:hAnsi="Times New Roman" w:cs="Times New Roman"/>
                <w:b/>
                <w:sz w:val="22"/>
                <w:szCs w:val="22"/>
              </w:rPr>
              <w:t>«Поэт и мир»: Литературный процесс в России 40-х – середины 50-х годов ХХ века</w:t>
            </w:r>
          </w:p>
        </w:tc>
        <w:tc>
          <w:tcPr>
            <w:tcW w:w="590" w:type="pct"/>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56459D">
              <w:rPr>
                <w:rFonts w:ascii="Times New Roman" w:hAnsi="Times New Roman" w:cs="Times New Roman"/>
                <w:b/>
                <w:iCs/>
                <w:sz w:val="22"/>
                <w:szCs w:val="22"/>
              </w:rPr>
              <w:t>4</w:t>
            </w:r>
            <w:r w:rsidR="00444467">
              <w:rPr>
                <w:rFonts w:ascii="Times New Roman" w:hAnsi="Times New Roman" w:cs="Times New Roman"/>
                <w:b/>
                <w:iCs/>
                <w:sz w:val="22"/>
                <w:szCs w:val="22"/>
              </w:rPr>
              <w:t>/2</w:t>
            </w:r>
          </w:p>
        </w:tc>
        <w:tc>
          <w:tcPr>
            <w:tcW w:w="500" w:type="pct"/>
          </w:tcPr>
          <w:p w:rsidR="00D84E81" w:rsidRPr="0056459D" w:rsidRDefault="00D84E81" w:rsidP="00AD6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5D4FBB" w:rsidRPr="0056459D" w:rsidTr="005D4FBB">
        <w:trPr>
          <w:trHeight w:val="1826"/>
        </w:trPr>
        <w:tc>
          <w:tcPr>
            <w:tcW w:w="522" w:type="pct"/>
            <w:vAlign w:val="center"/>
          </w:tcPr>
          <w:p w:rsidR="005D4FBB" w:rsidRPr="00D84E81"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t>Тема 5.1</w:t>
            </w:r>
          </w:p>
          <w:p w:rsidR="005D4FBB" w:rsidRPr="00D84E81" w:rsidRDefault="005D4FBB" w:rsidP="005D4FBB">
            <w:pPr>
              <w:jc w:val="center"/>
              <w:rPr>
                <w:rFonts w:ascii="Times New Roman" w:hAnsi="Times New Roman" w:cs="Times New Roman"/>
                <w:b/>
                <w:bCs/>
                <w:i/>
                <w:iCs/>
                <w:color w:val="000000" w:themeColor="text1"/>
                <w:sz w:val="22"/>
                <w:szCs w:val="22"/>
              </w:rPr>
            </w:pPr>
            <w:r w:rsidRPr="00D84E81">
              <w:rPr>
                <w:rFonts w:ascii="Times New Roman" w:hAnsi="Times New Roman" w:cs="Times New Roman"/>
                <w:b/>
                <w:bCs/>
                <w:i/>
                <w:iCs/>
                <w:sz w:val="22"/>
                <w:szCs w:val="22"/>
              </w:rPr>
              <w:t xml:space="preserve">«Дойти до самой сути»: </w:t>
            </w:r>
            <w:r w:rsidRPr="00D84E81">
              <w:rPr>
                <w:rFonts w:ascii="Times New Roman" w:hAnsi="Times New Roman" w:cs="Times New Roman"/>
                <w:b/>
                <w:bCs/>
                <w:i/>
                <w:iCs/>
                <w:color w:val="000000" w:themeColor="text1"/>
                <w:sz w:val="22"/>
                <w:szCs w:val="22"/>
              </w:rPr>
              <w:t>Б. Пастернак.</w:t>
            </w:r>
          </w:p>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D84E81">
              <w:rPr>
                <w:rFonts w:ascii="Times New Roman" w:hAnsi="Times New Roman" w:cs="Times New Roman"/>
                <w:b/>
                <w:bCs/>
                <w:i/>
                <w:iCs/>
                <w:color w:val="000000" w:themeColor="text1"/>
                <w:sz w:val="22"/>
                <w:szCs w:val="22"/>
              </w:rPr>
              <w:t>Исповедальность лирики А. Г. Твардовского</w:t>
            </w:r>
          </w:p>
        </w:tc>
        <w:tc>
          <w:tcPr>
            <w:tcW w:w="3388" w:type="pct"/>
          </w:tcPr>
          <w:p w:rsidR="005D4FBB" w:rsidRPr="0045010F" w:rsidRDefault="005D4FBB" w:rsidP="005D4FBB">
            <w:pPr>
              <w:jc w:val="both"/>
              <w:rPr>
                <w:rFonts w:ascii="Times New Roman" w:hAnsi="Times New Roman" w:cs="Times New Roman"/>
                <w:sz w:val="22"/>
                <w:szCs w:val="22"/>
              </w:rPr>
            </w:pPr>
            <w:r w:rsidRPr="0045010F">
              <w:rPr>
                <w:rFonts w:ascii="Times New Roman" w:hAnsi="Times New Roman" w:cs="Times New Roman"/>
                <w:sz w:val="22"/>
                <w:szCs w:val="22"/>
              </w:rPr>
              <w:t>Б</w:t>
            </w:r>
            <w:r w:rsidR="00771AC9">
              <w:rPr>
                <w:rFonts w:ascii="Times New Roman" w:hAnsi="Times New Roman" w:cs="Times New Roman"/>
                <w:sz w:val="22"/>
                <w:szCs w:val="22"/>
              </w:rPr>
              <w:t>.Л.</w:t>
            </w:r>
            <w:r w:rsidRPr="0045010F">
              <w:rPr>
                <w:rFonts w:ascii="Times New Roman" w:hAnsi="Times New Roman" w:cs="Times New Roman"/>
                <w:sz w:val="22"/>
                <w:szCs w:val="22"/>
              </w:rPr>
              <w:t xml:space="preserve"> Пастернак</w:t>
            </w:r>
            <w:r w:rsidR="00771AC9">
              <w:rPr>
                <w:rFonts w:ascii="Times New Roman" w:hAnsi="Times New Roman" w:cs="Times New Roman"/>
                <w:sz w:val="22"/>
                <w:szCs w:val="22"/>
              </w:rPr>
              <w:t>.</w:t>
            </w:r>
            <w:r w:rsidRPr="0045010F">
              <w:rPr>
                <w:rFonts w:ascii="Times New Roman" w:hAnsi="Times New Roman" w:cs="Times New Roman"/>
                <w:sz w:val="22"/>
                <w:szCs w:val="22"/>
              </w:rPr>
              <w:t xml:space="preserve"> Сведения из биографии. Лауреат Нобелевской премии по литературе </w:t>
            </w:r>
          </w:p>
          <w:p w:rsidR="005D4FBB" w:rsidRPr="0045010F" w:rsidRDefault="005D4FBB" w:rsidP="005D4FBB">
            <w:pPr>
              <w:jc w:val="both"/>
              <w:rPr>
                <w:rFonts w:ascii="Times New Roman" w:hAnsi="Times New Roman" w:cs="Times New Roman"/>
                <w:sz w:val="22"/>
                <w:szCs w:val="22"/>
              </w:rPr>
            </w:pPr>
            <w:r w:rsidRPr="0045010F">
              <w:rPr>
                <w:rFonts w:ascii="Times New Roman" w:hAnsi="Times New Roman" w:cs="Times New Roman"/>
                <w:sz w:val="22"/>
                <w:szCs w:val="22"/>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сути…»,«Гамлет», «Зимняя ночь», «Любить иных – тяжелый крест…», «Никого не будет в доме…», «Снег идет», «Гефсиманский сад», «Быть знаменитым некрасиво…»</w:t>
            </w:r>
          </w:p>
          <w:p w:rsidR="005D4FBB" w:rsidRPr="0045010F" w:rsidRDefault="005D4FBB" w:rsidP="005D4FBB">
            <w:pPr>
              <w:jc w:val="both"/>
              <w:rPr>
                <w:rFonts w:ascii="Times New Roman" w:hAnsi="Times New Roman" w:cs="Times New Roman"/>
                <w:bCs/>
                <w:sz w:val="22"/>
                <w:szCs w:val="22"/>
              </w:rPr>
            </w:pPr>
            <w:r w:rsidRPr="0045010F">
              <w:rPr>
                <w:rFonts w:ascii="Times New Roman" w:hAnsi="Times New Roman" w:cs="Times New Roman"/>
                <w:sz w:val="22"/>
                <w:szCs w:val="22"/>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rsidR="005D4FBB" w:rsidRPr="0045010F" w:rsidRDefault="005D4FBB" w:rsidP="005D4FBB">
            <w:pPr>
              <w:jc w:val="both"/>
              <w:rPr>
                <w:rFonts w:ascii="Times New Roman" w:hAnsi="Times New Roman" w:cs="Times New Roman"/>
                <w:sz w:val="22"/>
                <w:szCs w:val="22"/>
              </w:rPr>
            </w:pPr>
            <w:r w:rsidRPr="0045010F">
              <w:rPr>
                <w:rFonts w:ascii="Times New Roman" w:hAnsi="Times New Roman" w:cs="Times New Roman"/>
                <w:sz w:val="22"/>
                <w:szCs w:val="22"/>
              </w:rPr>
              <w:t>Александр Трифонович Твардовский (1910–1970) Сведения из биографии (с обобщением ранее изученного)</w:t>
            </w:r>
          </w:p>
          <w:p w:rsidR="005D4FBB" w:rsidRPr="0045010F" w:rsidRDefault="005D4FBB" w:rsidP="005D4FBB">
            <w:pPr>
              <w:jc w:val="both"/>
              <w:rPr>
                <w:rFonts w:ascii="Times New Roman" w:hAnsi="Times New Roman" w:cs="Times New Roman"/>
                <w:sz w:val="22"/>
                <w:szCs w:val="22"/>
              </w:rPr>
            </w:pPr>
            <w:r w:rsidRPr="0045010F">
              <w:rPr>
                <w:rFonts w:ascii="Times New Roman" w:hAnsi="Times New Roman" w:cs="Times New Roman"/>
                <w:sz w:val="22"/>
                <w:szCs w:val="22"/>
              </w:rPr>
              <w:t>«Дробиться рваный цоколь монумента…», «Памяти матери», «Я убит подо Ржевом…», «Я знаю: никакой моей вины…», «В тот день, когда окончилась война…», «Вся суть в одном единственном завете…», «Признание», «О сущем»</w:t>
            </w:r>
          </w:p>
          <w:p w:rsidR="005D4FBB" w:rsidRPr="0045010F" w:rsidRDefault="005D4FBB" w:rsidP="005D4FBB">
            <w:pPr>
              <w:spacing w:after="160" w:line="259" w:lineRule="auto"/>
              <w:rPr>
                <w:rFonts w:ascii="Times New Roman" w:hAnsi="Times New Roman" w:cs="Times New Roman"/>
                <w:b/>
                <w:sz w:val="22"/>
                <w:szCs w:val="22"/>
              </w:rPr>
            </w:pPr>
            <w:r w:rsidRPr="0045010F">
              <w:rPr>
                <w:rFonts w:ascii="Times New Roman" w:hAnsi="Times New Roman" w:cs="Times New Roman"/>
                <w:sz w:val="22"/>
                <w:szCs w:val="22"/>
              </w:rPr>
              <w:t>«Стихи неслыханной искренности и откровенности». Исповедальность лирических произведений. Темы, образы и мотивы. Тема памяти, тема войны, тема творчества в лирике поэта. Мотив служения народу, отечеству.</w:t>
            </w:r>
          </w:p>
        </w:tc>
        <w:tc>
          <w:tcPr>
            <w:tcW w:w="590" w:type="pct"/>
          </w:tcPr>
          <w:p w:rsidR="005D4FBB" w:rsidRPr="00444467"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4467">
              <w:rPr>
                <w:rFonts w:ascii="Times New Roman" w:hAnsi="Times New Roman" w:cs="Times New Roman"/>
                <w:bCs/>
                <w:iCs/>
                <w:sz w:val="22"/>
                <w:szCs w:val="22"/>
              </w:rPr>
              <w:t>2</w:t>
            </w:r>
          </w:p>
        </w:tc>
        <w:tc>
          <w:tcPr>
            <w:tcW w:w="500" w:type="pc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5D4FBB" w:rsidRPr="0056459D" w:rsidTr="0056459D">
        <w:trPr>
          <w:trHeight w:val="20"/>
        </w:trPr>
        <w:tc>
          <w:tcPr>
            <w:tcW w:w="522" w:type="pct"/>
            <w:vMerge w:val="restar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5010F">
              <w:rPr>
                <w:rFonts w:ascii="Times New Roman" w:hAnsi="Times New Roman" w:cs="Times New Roman"/>
                <w:b/>
                <w:sz w:val="22"/>
                <w:szCs w:val="22"/>
              </w:rPr>
              <w:t xml:space="preserve">Практические занятия: </w:t>
            </w:r>
          </w:p>
        </w:tc>
        <w:tc>
          <w:tcPr>
            <w:tcW w:w="590" w:type="pc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56459D">
              <w:rPr>
                <w:rFonts w:ascii="Times New Roman" w:hAnsi="Times New Roman" w:cs="Times New Roman"/>
                <w:b/>
                <w:iCs/>
                <w:sz w:val="22"/>
                <w:szCs w:val="22"/>
              </w:rPr>
              <w:t>2</w:t>
            </w:r>
          </w:p>
        </w:tc>
        <w:tc>
          <w:tcPr>
            <w:tcW w:w="500" w:type="pct"/>
            <w:vMerge w:val="restar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D4FBB" w:rsidRPr="0056459D" w:rsidTr="0056459D">
        <w:trPr>
          <w:trHeight w:val="20"/>
        </w:trPr>
        <w:tc>
          <w:tcPr>
            <w:tcW w:w="522"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5010F">
              <w:rPr>
                <w:rFonts w:ascii="Times New Roman" w:hAnsi="Times New Roman" w:cs="Times New Roman"/>
                <w:bCs/>
                <w:sz w:val="22"/>
                <w:szCs w:val="22"/>
              </w:rPr>
              <w:t>15. 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родного дома). Выявление основных мотивов</w:t>
            </w:r>
          </w:p>
        </w:tc>
        <w:tc>
          <w:tcPr>
            <w:tcW w:w="590" w:type="pct"/>
          </w:tcPr>
          <w:p w:rsidR="005D4FBB" w:rsidRPr="00444467" w:rsidRDefault="00444467"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44467">
              <w:rPr>
                <w:rFonts w:ascii="Times New Roman" w:hAnsi="Times New Roman" w:cs="Times New Roman"/>
                <w:bCs/>
                <w:iCs/>
                <w:sz w:val="22"/>
                <w:szCs w:val="22"/>
              </w:rPr>
              <w:t>2</w:t>
            </w:r>
          </w:p>
        </w:tc>
        <w:tc>
          <w:tcPr>
            <w:tcW w:w="500"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D4FBB" w:rsidRPr="0056459D" w:rsidTr="001E6513">
        <w:trPr>
          <w:trHeight w:val="526"/>
        </w:trPr>
        <w:tc>
          <w:tcPr>
            <w:tcW w:w="522" w:type="pct"/>
            <w:vAlign w:val="center"/>
          </w:tcPr>
          <w:p w:rsidR="005D4FBB" w:rsidRPr="00D84E81"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lastRenderedPageBreak/>
              <w:t>Раздел 6</w:t>
            </w:r>
          </w:p>
        </w:tc>
        <w:tc>
          <w:tcPr>
            <w:tcW w:w="3388" w:type="pct"/>
            <w:vAlign w:val="center"/>
          </w:tcPr>
          <w:p w:rsidR="005D4FBB" w:rsidRPr="0045010F" w:rsidRDefault="005D4FBB" w:rsidP="005D4FBB">
            <w:pPr>
              <w:spacing w:after="160" w:line="259" w:lineRule="auto"/>
              <w:jc w:val="center"/>
              <w:rPr>
                <w:rFonts w:ascii="Times New Roman" w:hAnsi="Times New Roman" w:cs="Times New Roman"/>
                <w:b/>
                <w:sz w:val="22"/>
                <w:szCs w:val="22"/>
              </w:rPr>
            </w:pPr>
            <w:r w:rsidRPr="0045010F">
              <w:rPr>
                <w:rFonts w:ascii="Times New Roman" w:hAnsi="Times New Roman" w:cs="Times New Roman"/>
                <w:b/>
                <w:sz w:val="22"/>
                <w:szCs w:val="22"/>
              </w:rPr>
              <w:t>«Человек и человечность»: Основные явления литературной жизни России конца 50-х – 80-х годов ХХ века</w:t>
            </w:r>
          </w:p>
        </w:tc>
        <w:tc>
          <w:tcPr>
            <w:tcW w:w="590" w:type="pc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56459D">
              <w:rPr>
                <w:rFonts w:ascii="Times New Roman" w:hAnsi="Times New Roman" w:cs="Times New Roman"/>
                <w:b/>
                <w:iCs/>
                <w:sz w:val="22"/>
                <w:szCs w:val="22"/>
              </w:rPr>
              <w:t>12</w:t>
            </w:r>
            <w:r w:rsidR="00444467">
              <w:rPr>
                <w:rFonts w:ascii="Times New Roman" w:hAnsi="Times New Roman" w:cs="Times New Roman"/>
                <w:b/>
                <w:iCs/>
                <w:sz w:val="22"/>
                <w:szCs w:val="22"/>
              </w:rPr>
              <w:t>/8</w:t>
            </w:r>
          </w:p>
        </w:tc>
        <w:tc>
          <w:tcPr>
            <w:tcW w:w="500" w:type="pc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44467" w:rsidRPr="0056459D" w:rsidTr="001E6513">
        <w:trPr>
          <w:trHeight w:val="238"/>
        </w:trPr>
        <w:tc>
          <w:tcPr>
            <w:tcW w:w="5000" w:type="pct"/>
            <w:gridSpan w:val="4"/>
            <w:vAlign w:val="center"/>
          </w:tcPr>
          <w:p w:rsidR="00444467" w:rsidRPr="0045010F" w:rsidRDefault="00444467"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r w:rsidRPr="0045010F">
              <w:rPr>
                <w:rFonts w:ascii="Times New Roman" w:eastAsia="Times New Roman" w:hAnsi="Times New Roman"/>
                <w:b/>
                <w:bCs/>
                <w:sz w:val="24"/>
                <w:szCs w:val="24"/>
                <w:lang w:eastAsia="en-US"/>
              </w:rPr>
              <w:t>Основное содержание</w:t>
            </w:r>
          </w:p>
        </w:tc>
      </w:tr>
      <w:tr w:rsidR="00444467" w:rsidRPr="0056459D" w:rsidTr="00DF148C">
        <w:trPr>
          <w:trHeight w:val="3289"/>
        </w:trPr>
        <w:tc>
          <w:tcPr>
            <w:tcW w:w="522" w:type="pct"/>
            <w:vMerge w:val="restart"/>
          </w:tcPr>
          <w:p w:rsidR="00444467" w:rsidRPr="00D84E81" w:rsidRDefault="00444467"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t>Тема 6.1</w:t>
            </w:r>
          </w:p>
          <w:p w:rsidR="00444467" w:rsidRPr="00D84E81" w:rsidRDefault="00444467" w:rsidP="005D4FBB">
            <w:pPr>
              <w:jc w:val="center"/>
              <w:rPr>
                <w:rFonts w:ascii="Times New Roman" w:hAnsi="Times New Roman" w:cs="Times New Roman"/>
                <w:b/>
                <w:bCs/>
                <w:i/>
                <w:iCs/>
                <w:sz w:val="22"/>
                <w:szCs w:val="22"/>
              </w:rPr>
            </w:pPr>
            <w:r w:rsidRPr="00D84E81">
              <w:rPr>
                <w:rFonts w:ascii="Times New Roman" w:hAnsi="Times New Roman" w:cs="Times New Roman"/>
                <w:b/>
                <w:bCs/>
                <w:i/>
                <w:iCs/>
                <w:sz w:val="22"/>
                <w:szCs w:val="22"/>
              </w:rPr>
              <w:t>Тема Великой Отечественной войны в литературе</w:t>
            </w:r>
          </w:p>
        </w:tc>
        <w:tc>
          <w:tcPr>
            <w:tcW w:w="3388" w:type="pct"/>
          </w:tcPr>
          <w:p w:rsidR="00444467" w:rsidRPr="0045010F" w:rsidRDefault="00444467" w:rsidP="005D4FBB">
            <w:pPr>
              <w:jc w:val="both"/>
              <w:rPr>
                <w:rFonts w:ascii="Times New Roman" w:hAnsi="Times New Roman" w:cs="Times New Roman"/>
                <w:sz w:val="22"/>
                <w:szCs w:val="22"/>
              </w:rPr>
            </w:pPr>
            <w:r w:rsidRPr="0045010F">
              <w:rPr>
                <w:rFonts w:ascii="Times New Roman" w:hAnsi="Times New Roman" w:cs="Times New Roman"/>
                <w:sz w:val="22"/>
                <w:szCs w:val="22"/>
              </w:rPr>
              <w:t xml:space="preserve">Поэзия и драматургия Великой Отечественной войне. </w:t>
            </w:r>
          </w:p>
          <w:p w:rsidR="00444467" w:rsidRPr="0045010F" w:rsidRDefault="00444467" w:rsidP="005D4FBB">
            <w:pPr>
              <w:jc w:val="both"/>
              <w:rPr>
                <w:rFonts w:ascii="Times New Roman" w:hAnsi="Times New Roman" w:cs="Times New Roman"/>
                <w:sz w:val="22"/>
                <w:szCs w:val="22"/>
              </w:rPr>
            </w:pPr>
            <w:r w:rsidRPr="0045010F">
              <w:rPr>
                <w:rFonts w:ascii="Times New Roman" w:hAnsi="Times New Roman" w:cs="Times New Roman"/>
                <w:sz w:val="22"/>
                <w:szCs w:val="22"/>
              </w:rPr>
              <w:t>«Лейтенантская проза»: В. П. Астафьев, Ю. В. Бондарев, В. В. Быков, Б. Л. Васильев, К. Д. Воробьев, В. Л. Кондратьев и др. (обзор прозы «молодых» лейтенантов)</w:t>
            </w:r>
          </w:p>
          <w:p w:rsidR="00444467" w:rsidRPr="0045010F" w:rsidRDefault="00444467" w:rsidP="005D4FBB">
            <w:pPr>
              <w:jc w:val="both"/>
              <w:rPr>
                <w:rFonts w:ascii="Times New Roman" w:hAnsi="Times New Roman" w:cs="Times New Roman"/>
                <w:sz w:val="22"/>
                <w:szCs w:val="22"/>
              </w:rPr>
            </w:pPr>
            <w:r w:rsidRPr="0045010F">
              <w:rPr>
                <w:rFonts w:ascii="Times New Roman" w:hAnsi="Times New Roman" w:cs="Times New Roman"/>
                <w:sz w:val="22"/>
                <w:szCs w:val="22"/>
              </w:rPr>
              <w:t>Проблема нравственного выбора на войне</w:t>
            </w:r>
          </w:p>
          <w:p w:rsidR="00444467" w:rsidRPr="0045010F" w:rsidRDefault="00444467" w:rsidP="005D4FBB">
            <w:pPr>
              <w:jc w:val="both"/>
              <w:rPr>
                <w:rFonts w:ascii="Times New Roman" w:hAnsi="Times New Roman" w:cs="Times New Roman"/>
                <w:sz w:val="22"/>
                <w:szCs w:val="22"/>
              </w:rPr>
            </w:pPr>
            <w:r w:rsidRPr="0045010F">
              <w:rPr>
                <w:rFonts w:ascii="Times New Roman" w:hAnsi="Times New Roman" w:cs="Times New Roman"/>
                <w:sz w:val="22"/>
                <w:szCs w:val="22"/>
              </w:rPr>
              <w:t xml:space="preserve">Василий Владимирович Быков (1924–2003) </w:t>
            </w:r>
          </w:p>
          <w:p w:rsidR="00444467" w:rsidRPr="0045010F" w:rsidRDefault="00444467" w:rsidP="005D4FBB">
            <w:pPr>
              <w:jc w:val="both"/>
              <w:rPr>
                <w:rFonts w:ascii="Times New Roman" w:hAnsi="Times New Roman" w:cs="Times New Roman"/>
                <w:sz w:val="22"/>
                <w:szCs w:val="22"/>
              </w:rPr>
            </w:pPr>
            <w:r w:rsidRPr="0045010F">
              <w:rPr>
                <w:rFonts w:ascii="Times New Roman" w:hAnsi="Times New Roman" w:cs="Times New Roman"/>
                <w:sz w:val="22"/>
                <w:szCs w:val="22"/>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rsidR="00444467" w:rsidRPr="0045010F" w:rsidRDefault="00444467" w:rsidP="005D4FBB">
            <w:pPr>
              <w:jc w:val="both"/>
              <w:rPr>
                <w:rFonts w:ascii="Times New Roman" w:hAnsi="Times New Roman" w:cs="Times New Roman"/>
                <w:sz w:val="22"/>
                <w:szCs w:val="22"/>
              </w:rPr>
            </w:pPr>
            <w:r w:rsidRPr="0045010F">
              <w:rPr>
                <w:rFonts w:ascii="Times New Roman" w:hAnsi="Times New Roman" w:cs="Times New Roman"/>
                <w:sz w:val="22"/>
                <w:szCs w:val="22"/>
              </w:rPr>
              <w:t>Виктор Петрович Астафьев (1924–2001). Традиции и новаторство писателя в изображении войны.</w:t>
            </w:r>
          </w:p>
          <w:p w:rsidR="00444467" w:rsidRPr="0045010F" w:rsidRDefault="00444467" w:rsidP="005D4FBB">
            <w:pPr>
              <w:jc w:val="both"/>
              <w:rPr>
                <w:rFonts w:ascii="Times New Roman" w:hAnsi="Times New Roman" w:cs="Times New Roman"/>
                <w:sz w:val="22"/>
                <w:szCs w:val="22"/>
              </w:rPr>
            </w:pPr>
            <w:r w:rsidRPr="0045010F">
              <w:rPr>
                <w:rFonts w:ascii="Times New Roman" w:hAnsi="Times New Roman" w:cs="Times New Roman"/>
                <w:sz w:val="22"/>
                <w:szCs w:val="22"/>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rsidR="00444467" w:rsidRPr="0045010F" w:rsidRDefault="00444467" w:rsidP="005D4FBB">
            <w:pPr>
              <w:jc w:val="both"/>
              <w:rPr>
                <w:rFonts w:ascii="Times New Roman" w:hAnsi="Times New Roman" w:cs="Times New Roman"/>
                <w:sz w:val="22"/>
                <w:szCs w:val="22"/>
              </w:rPr>
            </w:pPr>
            <w:r w:rsidRPr="0045010F">
              <w:rPr>
                <w:rFonts w:ascii="Times New Roman" w:hAnsi="Times New Roman" w:cs="Times New Roman"/>
                <w:sz w:val="22"/>
                <w:szCs w:val="22"/>
              </w:rPr>
              <w:t xml:space="preserve">Фадеев Александр Александрович (1901-1956) </w:t>
            </w:r>
          </w:p>
          <w:p w:rsidR="00444467" w:rsidRPr="0045010F" w:rsidRDefault="00444467" w:rsidP="005D4FBB">
            <w:pPr>
              <w:jc w:val="both"/>
              <w:rPr>
                <w:rFonts w:ascii="Times New Roman" w:hAnsi="Times New Roman" w:cs="Times New Roman"/>
                <w:b/>
                <w:sz w:val="22"/>
                <w:szCs w:val="22"/>
              </w:rPr>
            </w:pPr>
            <w:r w:rsidRPr="0045010F">
              <w:rPr>
                <w:rFonts w:ascii="Times New Roman" w:hAnsi="Times New Roman" w:cs="Times New Roman"/>
                <w:sz w:val="22"/>
                <w:szCs w:val="22"/>
              </w:rPr>
              <w:t>«Молодая гвардия» Герои рассказа. Дилемма нравственного выбора между долгом и жизнью</w:t>
            </w:r>
          </w:p>
        </w:tc>
        <w:tc>
          <w:tcPr>
            <w:tcW w:w="590" w:type="pct"/>
          </w:tcPr>
          <w:p w:rsidR="00444467" w:rsidRPr="0056459D" w:rsidRDefault="00771AC9"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p w:rsidR="00444467" w:rsidRPr="0056459D" w:rsidRDefault="00444467"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500" w:type="pct"/>
            <w:vMerge w:val="restart"/>
          </w:tcPr>
          <w:p w:rsidR="00444467" w:rsidRPr="0056459D" w:rsidRDefault="00444467"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5D4FBB" w:rsidRPr="0056459D" w:rsidTr="00D84E81">
        <w:trPr>
          <w:trHeight w:val="338"/>
        </w:trPr>
        <w:tc>
          <w:tcPr>
            <w:tcW w:w="522"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5010F">
              <w:rPr>
                <w:rFonts w:ascii="Times New Roman" w:hAnsi="Times New Roman" w:cs="Times New Roman"/>
                <w:b/>
                <w:sz w:val="22"/>
                <w:szCs w:val="22"/>
              </w:rPr>
              <w:t>Практические занятия:</w:t>
            </w:r>
          </w:p>
        </w:tc>
        <w:tc>
          <w:tcPr>
            <w:tcW w:w="590" w:type="pct"/>
          </w:tcPr>
          <w:p w:rsidR="005D4FBB" w:rsidRPr="00444467"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444467">
              <w:rPr>
                <w:rFonts w:ascii="Times New Roman" w:hAnsi="Times New Roman" w:cs="Times New Roman"/>
                <w:b/>
                <w:iCs/>
                <w:sz w:val="22"/>
                <w:szCs w:val="22"/>
              </w:rPr>
              <w:t>2</w:t>
            </w:r>
          </w:p>
        </w:tc>
        <w:tc>
          <w:tcPr>
            <w:tcW w:w="500"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5D4FBB" w:rsidRPr="0056459D" w:rsidTr="0056459D">
        <w:trPr>
          <w:trHeight w:val="20"/>
        </w:trPr>
        <w:tc>
          <w:tcPr>
            <w:tcW w:w="522"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1E6513"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5010F">
              <w:rPr>
                <w:rFonts w:ascii="Times New Roman" w:hAnsi="Times New Roman" w:cs="Times New Roman"/>
                <w:bCs/>
                <w:sz w:val="22"/>
                <w:szCs w:val="22"/>
              </w:rPr>
              <w:t>16.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 Чтение и анализ выбранных стихотворений и эпизодов из выбранных пьес</w:t>
            </w:r>
          </w:p>
        </w:tc>
        <w:tc>
          <w:tcPr>
            <w:tcW w:w="590" w:type="pc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5D4FBB" w:rsidRPr="0056459D" w:rsidTr="0056459D">
        <w:trPr>
          <w:trHeight w:val="20"/>
        </w:trPr>
        <w:tc>
          <w:tcPr>
            <w:tcW w:w="522" w:type="pct"/>
            <w:vMerge w:val="restart"/>
          </w:tcPr>
          <w:p w:rsidR="005D4FBB" w:rsidRPr="00D84E81"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D84E81">
              <w:rPr>
                <w:rFonts w:ascii="Times New Roman" w:hAnsi="Times New Roman" w:cs="Times New Roman"/>
                <w:sz w:val="22"/>
                <w:szCs w:val="22"/>
              </w:rPr>
              <w:t>Тема 6.2</w:t>
            </w:r>
          </w:p>
          <w:p w:rsidR="005D4FBB" w:rsidRPr="00D84E81" w:rsidRDefault="005D4FBB" w:rsidP="005D4FBB">
            <w:pPr>
              <w:jc w:val="center"/>
              <w:rPr>
                <w:rFonts w:ascii="Times New Roman" w:hAnsi="Times New Roman" w:cs="Times New Roman"/>
                <w:b/>
                <w:bCs/>
                <w:i/>
                <w:iCs/>
                <w:sz w:val="22"/>
                <w:szCs w:val="22"/>
              </w:rPr>
            </w:pPr>
            <w:r w:rsidRPr="00D84E81">
              <w:rPr>
                <w:rFonts w:ascii="Times New Roman" w:hAnsi="Times New Roman" w:cs="Times New Roman"/>
                <w:b/>
                <w:bCs/>
                <w:i/>
                <w:iCs/>
                <w:sz w:val="22"/>
                <w:szCs w:val="22"/>
              </w:rPr>
              <w:t>Тоталитарная тема в литературе второй</w:t>
            </w:r>
          </w:p>
          <w:p w:rsidR="005D4FBB" w:rsidRPr="0056459D" w:rsidRDefault="005D4FBB" w:rsidP="005D4FBB">
            <w:pPr>
              <w:jc w:val="center"/>
              <w:rPr>
                <w:rFonts w:ascii="Times New Roman" w:hAnsi="Times New Roman" w:cs="Times New Roman"/>
                <w:b/>
                <w:bCs/>
                <w:sz w:val="22"/>
                <w:szCs w:val="22"/>
              </w:rPr>
            </w:pPr>
            <w:r w:rsidRPr="00D84E81">
              <w:rPr>
                <w:rFonts w:ascii="Times New Roman" w:hAnsi="Times New Roman" w:cs="Times New Roman"/>
                <w:b/>
                <w:bCs/>
                <w:i/>
                <w:iCs/>
                <w:sz w:val="22"/>
                <w:szCs w:val="22"/>
              </w:rPr>
              <w:t>ХХ века</w:t>
            </w:r>
          </w:p>
        </w:tc>
        <w:tc>
          <w:tcPr>
            <w:tcW w:w="3388" w:type="pct"/>
            <w:vMerge w:val="restart"/>
          </w:tcPr>
          <w:p w:rsidR="005D4FBB" w:rsidRPr="0045010F" w:rsidRDefault="005D4FBB" w:rsidP="005D4FBB">
            <w:pPr>
              <w:jc w:val="both"/>
              <w:rPr>
                <w:rFonts w:ascii="Times New Roman" w:hAnsi="Times New Roman" w:cs="Times New Roman"/>
                <w:sz w:val="22"/>
                <w:szCs w:val="22"/>
              </w:rPr>
            </w:pPr>
            <w:r w:rsidRPr="0045010F">
              <w:rPr>
                <w:rFonts w:ascii="Times New Roman" w:hAnsi="Times New Roman" w:cs="Times New Roman"/>
                <w:sz w:val="22"/>
                <w:szCs w:val="22"/>
              </w:rPr>
              <w:t>А. И. Солженицын «Один день Ивана Денисовича»; В. Т. Шаламов «Колымские рассказы» (по выбору учителя)</w:t>
            </w:r>
          </w:p>
          <w:p w:rsidR="005D4FBB" w:rsidRPr="0045010F" w:rsidRDefault="005D4FBB" w:rsidP="005D4FBB">
            <w:pPr>
              <w:jc w:val="both"/>
              <w:rPr>
                <w:rFonts w:ascii="Times New Roman" w:hAnsi="Times New Roman" w:cs="Times New Roman"/>
                <w:sz w:val="22"/>
                <w:szCs w:val="22"/>
              </w:rPr>
            </w:pPr>
            <w:r w:rsidRPr="0045010F">
              <w:rPr>
                <w:rFonts w:ascii="Times New Roman" w:hAnsi="Times New Roman" w:cs="Times New Roman"/>
                <w:sz w:val="22"/>
                <w:szCs w:val="22"/>
              </w:rPr>
              <w:t>А</w:t>
            </w:r>
            <w:r w:rsidR="00771AC9">
              <w:rPr>
                <w:rFonts w:ascii="Times New Roman" w:hAnsi="Times New Roman" w:cs="Times New Roman"/>
                <w:sz w:val="22"/>
                <w:szCs w:val="22"/>
              </w:rPr>
              <w:t>.И.</w:t>
            </w:r>
            <w:r w:rsidRPr="0045010F">
              <w:rPr>
                <w:rFonts w:ascii="Times New Roman" w:hAnsi="Times New Roman" w:cs="Times New Roman"/>
                <w:sz w:val="22"/>
                <w:szCs w:val="22"/>
              </w:rPr>
              <w:t xml:space="preserve"> Солженицын</w:t>
            </w:r>
            <w:r w:rsidR="00771AC9">
              <w:rPr>
                <w:rFonts w:ascii="Times New Roman" w:hAnsi="Times New Roman" w:cs="Times New Roman"/>
                <w:sz w:val="22"/>
                <w:szCs w:val="22"/>
              </w:rPr>
              <w:t>.</w:t>
            </w:r>
            <w:r w:rsidRPr="0045010F">
              <w:rPr>
                <w:rFonts w:ascii="Times New Roman" w:hAnsi="Times New Roman" w:cs="Times New Roman"/>
                <w:sz w:val="22"/>
                <w:szCs w:val="22"/>
              </w:rPr>
              <w:t xml:space="preserve"> Сведения из биографии (с обобщением ранее изученного).  Лауреат Нобелевской премии по литературе. </w:t>
            </w:r>
          </w:p>
          <w:p w:rsidR="005D4FBB" w:rsidRPr="0045010F" w:rsidRDefault="005D4FBB" w:rsidP="005D4FBB">
            <w:pPr>
              <w:jc w:val="both"/>
              <w:rPr>
                <w:rFonts w:ascii="Times New Roman" w:hAnsi="Times New Roman" w:cs="Times New Roman"/>
                <w:sz w:val="22"/>
                <w:szCs w:val="22"/>
              </w:rPr>
            </w:pPr>
            <w:r w:rsidRPr="0045010F">
              <w:rPr>
                <w:rFonts w:ascii="Times New Roman" w:hAnsi="Times New Roman" w:cs="Times New Roman"/>
                <w:sz w:val="22"/>
                <w:szCs w:val="22"/>
              </w:rPr>
              <w:t>Повесть «Один день Ивана Денисовича»</w:t>
            </w:r>
          </w:p>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sz w:val="22"/>
                <w:szCs w:val="22"/>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r w:rsidR="00942174">
              <w:rPr>
                <w:rFonts w:ascii="Times New Roman" w:hAnsi="Times New Roman" w:cs="Times New Roman"/>
                <w:sz w:val="22"/>
                <w:szCs w:val="22"/>
              </w:rPr>
              <w:t>.</w:t>
            </w:r>
          </w:p>
        </w:tc>
        <w:tc>
          <w:tcPr>
            <w:tcW w:w="590" w:type="pc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c>
          <w:tcPr>
            <w:tcW w:w="500" w:type="pc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D4FBB" w:rsidRPr="0056459D" w:rsidTr="00942174">
        <w:trPr>
          <w:trHeight w:val="1844"/>
        </w:trPr>
        <w:tc>
          <w:tcPr>
            <w:tcW w:w="522"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vMerge/>
          </w:tcPr>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p>
        </w:tc>
        <w:tc>
          <w:tcPr>
            <w:tcW w:w="590" w:type="pc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p>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p>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p>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p>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p>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p>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p>
          <w:p w:rsidR="005D4FBB" w:rsidRPr="0056459D" w:rsidRDefault="005D4FBB" w:rsidP="00942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p>
        </w:tc>
        <w:tc>
          <w:tcPr>
            <w:tcW w:w="500" w:type="pct"/>
            <w:vMerge w:val="restar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5D4FBB" w:rsidRPr="0056459D" w:rsidTr="00A4262A">
        <w:trPr>
          <w:trHeight w:val="208"/>
        </w:trPr>
        <w:tc>
          <w:tcPr>
            <w:tcW w:w="522"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b/>
                <w:sz w:val="22"/>
                <w:szCs w:val="22"/>
              </w:rPr>
              <w:t>Практические занятия:</w:t>
            </w:r>
          </w:p>
        </w:tc>
        <w:tc>
          <w:tcPr>
            <w:tcW w:w="590" w:type="pct"/>
          </w:tcPr>
          <w:p w:rsidR="005D4FBB" w:rsidRPr="00444467"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444467">
              <w:rPr>
                <w:rFonts w:ascii="Times New Roman" w:hAnsi="Times New Roman" w:cs="Times New Roman"/>
                <w:b/>
                <w:sz w:val="22"/>
                <w:szCs w:val="22"/>
              </w:rPr>
              <w:t>2</w:t>
            </w:r>
          </w:p>
        </w:tc>
        <w:tc>
          <w:tcPr>
            <w:tcW w:w="500"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5D4FBB" w:rsidRPr="0056459D" w:rsidTr="0056459D">
        <w:trPr>
          <w:trHeight w:val="20"/>
        </w:trPr>
        <w:tc>
          <w:tcPr>
            <w:tcW w:w="522"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5010F">
              <w:rPr>
                <w:rFonts w:ascii="Times New Roman" w:hAnsi="Times New Roman" w:cs="Times New Roman"/>
                <w:bCs/>
                <w:sz w:val="22"/>
                <w:szCs w:val="22"/>
              </w:rPr>
              <w:t>17.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590" w:type="pct"/>
          </w:tcPr>
          <w:p w:rsidR="005D4FBB" w:rsidRPr="0056459D" w:rsidRDefault="00444467"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2"/>
                <w:szCs w:val="22"/>
              </w:rPr>
            </w:pPr>
            <w:r>
              <w:rPr>
                <w:rFonts w:ascii="Times New Roman" w:hAnsi="Times New Roman" w:cs="Times New Roman"/>
                <w:bCs/>
                <w:sz w:val="22"/>
                <w:szCs w:val="22"/>
              </w:rPr>
              <w:t>2</w:t>
            </w:r>
          </w:p>
        </w:tc>
        <w:tc>
          <w:tcPr>
            <w:tcW w:w="500"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444467" w:rsidRPr="0056459D" w:rsidTr="0056459D">
        <w:trPr>
          <w:trHeight w:val="20"/>
        </w:trPr>
        <w:tc>
          <w:tcPr>
            <w:tcW w:w="522" w:type="pct"/>
            <w:vMerge w:val="restart"/>
          </w:tcPr>
          <w:p w:rsidR="00444467" w:rsidRPr="00A4262A" w:rsidRDefault="00444467"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A4262A">
              <w:rPr>
                <w:rFonts w:ascii="Times New Roman" w:hAnsi="Times New Roman" w:cs="Times New Roman"/>
                <w:sz w:val="22"/>
                <w:szCs w:val="22"/>
              </w:rPr>
              <w:t>Тема 6.3</w:t>
            </w:r>
          </w:p>
          <w:p w:rsidR="00444467" w:rsidRPr="00A4262A" w:rsidRDefault="00444467"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iCs/>
                <w:sz w:val="22"/>
                <w:szCs w:val="22"/>
              </w:rPr>
            </w:pPr>
            <w:r w:rsidRPr="00A4262A">
              <w:rPr>
                <w:rFonts w:ascii="Times New Roman" w:hAnsi="Times New Roman" w:cs="Times New Roman"/>
                <w:b/>
                <w:bCs/>
                <w:i/>
                <w:iCs/>
                <w:sz w:val="22"/>
                <w:szCs w:val="22"/>
              </w:rPr>
              <w:lastRenderedPageBreak/>
              <w:t>Социальная и нравственная проблематика в литературе второй половины ХХ века</w:t>
            </w:r>
          </w:p>
        </w:tc>
        <w:tc>
          <w:tcPr>
            <w:tcW w:w="3388" w:type="pct"/>
            <w:vMerge w:val="restart"/>
          </w:tcPr>
          <w:p w:rsidR="00444467" w:rsidRPr="0045010F" w:rsidRDefault="00444467" w:rsidP="005D4FBB">
            <w:pPr>
              <w:jc w:val="both"/>
              <w:rPr>
                <w:rFonts w:ascii="Times New Roman" w:hAnsi="Times New Roman" w:cs="Times New Roman"/>
                <w:sz w:val="22"/>
                <w:szCs w:val="22"/>
              </w:rPr>
            </w:pPr>
            <w:r w:rsidRPr="0045010F">
              <w:rPr>
                <w:rFonts w:ascii="Times New Roman" w:hAnsi="Times New Roman" w:cs="Times New Roman"/>
                <w:sz w:val="22"/>
                <w:szCs w:val="22"/>
              </w:rPr>
              <w:lastRenderedPageBreak/>
              <w:t>Валентин Григорьевич Распутин (1937–2015)</w:t>
            </w:r>
          </w:p>
          <w:p w:rsidR="00444467" w:rsidRPr="0045010F" w:rsidRDefault="00444467" w:rsidP="005D4FBB">
            <w:pPr>
              <w:jc w:val="both"/>
              <w:rPr>
                <w:rFonts w:ascii="Times New Roman" w:hAnsi="Times New Roman" w:cs="Times New Roman"/>
                <w:bCs/>
                <w:sz w:val="22"/>
                <w:szCs w:val="22"/>
              </w:rPr>
            </w:pPr>
            <w:r w:rsidRPr="0045010F">
              <w:rPr>
                <w:rFonts w:ascii="Times New Roman" w:hAnsi="Times New Roman" w:cs="Times New Roman"/>
                <w:sz w:val="22"/>
                <w:szCs w:val="22"/>
              </w:rPr>
              <w:lastRenderedPageBreak/>
              <w:t xml:space="preserve">Повесть «Прощание с Матерой».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Шепетко по мотивам распутинской повести. </w:t>
            </w:r>
          </w:p>
          <w:p w:rsidR="00444467" w:rsidRPr="0045010F" w:rsidRDefault="00771AC9" w:rsidP="005D4FBB">
            <w:pPr>
              <w:jc w:val="both"/>
              <w:rPr>
                <w:rFonts w:ascii="Times New Roman" w:hAnsi="Times New Roman" w:cs="Times New Roman"/>
                <w:sz w:val="22"/>
                <w:szCs w:val="22"/>
              </w:rPr>
            </w:pPr>
            <w:r>
              <w:rPr>
                <w:rFonts w:ascii="Times New Roman" w:hAnsi="Times New Roman" w:cs="Times New Roman"/>
                <w:sz w:val="22"/>
                <w:szCs w:val="22"/>
              </w:rPr>
              <w:t>В.М.</w:t>
            </w:r>
            <w:r w:rsidR="00444467" w:rsidRPr="0045010F">
              <w:rPr>
                <w:rFonts w:ascii="Times New Roman" w:hAnsi="Times New Roman" w:cs="Times New Roman"/>
                <w:sz w:val="22"/>
                <w:szCs w:val="22"/>
              </w:rPr>
              <w:t xml:space="preserve"> Шукшин</w:t>
            </w:r>
            <w:r>
              <w:rPr>
                <w:rFonts w:ascii="Times New Roman" w:hAnsi="Times New Roman" w:cs="Times New Roman"/>
                <w:sz w:val="22"/>
                <w:szCs w:val="22"/>
              </w:rPr>
              <w:t>. Жизнь и творчество.</w:t>
            </w:r>
          </w:p>
          <w:p w:rsidR="00444467" w:rsidRPr="0045010F" w:rsidRDefault="00444467"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sz w:val="22"/>
                <w:szCs w:val="22"/>
              </w:rPr>
              <w:t>Рассказы «Микроскоп», «Срезал». Герои-чудики. Восприятие их окружающими. Стремление Андрея Ерина («Микроскоп») сделать «людям как лучше». Неоднозначность шукшинских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590" w:type="pct"/>
            <w:vMerge w:val="restart"/>
          </w:tcPr>
          <w:p w:rsidR="00444467" w:rsidRPr="0056459D" w:rsidRDefault="00444467"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c>
          <w:tcPr>
            <w:tcW w:w="500" w:type="pct"/>
          </w:tcPr>
          <w:p w:rsidR="00444467" w:rsidRPr="0056459D" w:rsidRDefault="00444467"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444467" w:rsidRPr="0056459D" w:rsidTr="0056459D">
        <w:trPr>
          <w:trHeight w:val="2300"/>
        </w:trPr>
        <w:tc>
          <w:tcPr>
            <w:tcW w:w="522" w:type="pct"/>
            <w:vMerge/>
          </w:tcPr>
          <w:p w:rsidR="00444467" w:rsidRPr="0056459D" w:rsidRDefault="00444467"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vMerge/>
          </w:tcPr>
          <w:p w:rsidR="00444467" w:rsidRPr="0045010F" w:rsidRDefault="00444467"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p>
        </w:tc>
        <w:tc>
          <w:tcPr>
            <w:tcW w:w="590" w:type="pct"/>
            <w:vMerge/>
          </w:tcPr>
          <w:p w:rsidR="00444467" w:rsidRPr="0056459D" w:rsidRDefault="00444467"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c>
          <w:tcPr>
            <w:tcW w:w="500" w:type="pct"/>
            <w:vMerge w:val="restart"/>
          </w:tcPr>
          <w:p w:rsidR="00444467" w:rsidRPr="0056459D" w:rsidRDefault="00444467"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5D4FBB" w:rsidRPr="0056459D" w:rsidTr="0056459D">
        <w:trPr>
          <w:trHeight w:val="20"/>
        </w:trPr>
        <w:tc>
          <w:tcPr>
            <w:tcW w:w="522"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5010F">
              <w:rPr>
                <w:rFonts w:ascii="Times New Roman" w:hAnsi="Times New Roman" w:cs="Times New Roman"/>
                <w:b/>
                <w:sz w:val="22"/>
                <w:szCs w:val="22"/>
              </w:rPr>
              <w:t xml:space="preserve">Практические занятия: </w:t>
            </w:r>
          </w:p>
        </w:tc>
        <w:tc>
          <w:tcPr>
            <w:tcW w:w="590" w:type="pct"/>
          </w:tcPr>
          <w:p w:rsidR="005D4FBB" w:rsidRPr="00444467"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444467">
              <w:rPr>
                <w:rFonts w:ascii="Times New Roman" w:hAnsi="Times New Roman" w:cs="Times New Roman"/>
                <w:b/>
                <w:iCs/>
                <w:sz w:val="22"/>
                <w:szCs w:val="22"/>
              </w:rPr>
              <w:t>2</w:t>
            </w:r>
          </w:p>
        </w:tc>
        <w:tc>
          <w:tcPr>
            <w:tcW w:w="500"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D4FBB" w:rsidRPr="0056459D" w:rsidTr="0056459D">
        <w:trPr>
          <w:trHeight w:val="20"/>
        </w:trPr>
        <w:tc>
          <w:tcPr>
            <w:tcW w:w="522"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5010F">
              <w:rPr>
                <w:rFonts w:ascii="Times New Roman" w:hAnsi="Times New Roman" w:cs="Times New Roman"/>
                <w:bCs/>
                <w:sz w:val="22"/>
                <w:szCs w:val="22"/>
              </w:rPr>
              <w:t>18. 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 Шукшина и «маленький человек» в литературе Х1Х века: сходство и отличие (составление таблицы). Речевая характеристика героев, открытый финал шукшинских произведений</w:t>
            </w:r>
          </w:p>
        </w:tc>
        <w:tc>
          <w:tcPr>
            <w:tcW w:w="590" w:type="pct"/>
          </w:tcPr>
          <w:p w:rsidR="005D4FBB" w:rsidRPr="0056459D" w:rsidRDefault="00444467"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D4FBB" w:rsidRPr="0056459D" w:rsidTr="0056459D">
        <w:trPr>
          <w:trHeight w:val="477"/>
        </w:trPr>
        <w:tc>
          <w:tcPr>
            <w:tcW w:w="5000" w:type="pct"/>
            <w:gridSpan w:val="4"/>
          </w:tcPr>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5010F">
              <w:rPr>
                <w:rFonts w:ascii="Times New Roman" w:hAnsi="Times New Roman" w:cs="Times New Roman"/>
                <w:b/>
                <w:sz w:val="22"/>
                <w:szCs w:val="22"/>
              </w:rPr>
              <w:t>Профессионально-ориентированное содержание</w:t>
            </w:r>
          </w:p>
        </w:tc>
      </w:tr>
      <w:tr w:rsidR="005D4FBB" w:rsidRPr="0056459D" w:rsidTr="0056459D">
        <w:trPr>
          <w:trHeight w:val="885"/>
        </w:trPr>
        <w:tc>
          <w:tcPr>
            <w:tcW w:w="522" w:type="pct"/>
            <w:vMerge w:val="restart"/>
          </w:tcPr>
          <w:p w:rsidR="005D4FBB" w:rsidRPr="0056459D" w:rsidRDefault="005D4FBB" w:rsidP="005D4FBB">
            <w:pPr>
              <w:jc w:val="center"/>
              <w:rPr>
                <w:rFonts w:ascii="Times New Roman" w:hAnsi="Times New Roman" w:cs="Times New Roman"/>
                <w:b/>
                <w:bCs/>
                <w:sz w:val="22"/>
                <w:szCs w:val="22"/>
              </w:rPr>
            </w:pPr>
            <w:r w:rsidRPr="0056459D">
              <w:rPr>
                <w:rFonts w:ascii="Times New Roman" w:hAnsi="Times New Roman" w:cs="Times New Roman"/>
                <w:b/>
                <w:bCs/>
                <w:sz w:val="22"/>
                <w:szCs w:val="22"/>
              </w:rPr>
              <w:t>«Говори, говори…»: диалог как средство характеристики человека</w:t>
            </w:r>
          </w:p>
        </w:tc>
        <w:tc>
          <w:tcPr>
            <w:tcW w:w="3388" w:type="pct"/>
          </w:tcPr>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b/>
                <w:sz w:val="22"/>
                <w:szCs w:val="22"/>
              </w:rPr>
              <w:t>Содержание учебного материала</w:t>
            </w:r>
          </w:p>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5010F">
              <w:rPr>
                <w:rFonts w:ascii="Times New Roman" w:hAnsi="Times New Roman" w:cs="Times New Roman"/>
                <w:bCs/>
                <w:sz w:val="22"/>
                <w:szCs w:val="22"/>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590" w:type="pct"/>
          </w:tcPr>
          <w:p w:rsidR="005D4FBB" w:rsidRPr="0056459D" w:rsidRDefault="005D4FBB" w:rsidP="00444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Cs/>
                <w:sz w:val="22"/>
                <w:szCs w:val="22"/>
              </w:rPr>
            </w:pPr>
          </w:p>
        </w:tc>
        <w:tc>
          <w:tcPr>
            <w:tcW w:w="500" w:type="pct"/>
            <w:vMerge w:val="restar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r>
              <w:rPr>
                <w:rFonts w:ascii="Times New Roman" w:hAnsi="Times New Roman" w:cs="Times New Roman"/>
                <w:iCs/>
                <w:sz w:val="22"/>
                <w:szCs w:val="22"/>
              </w:rPr>
              <w:t>, ПК 1.</w:t>
            </w:r>
            <w:r w:rsidR="00DF148C">
              <w:rPr>
                <w:rFonts w:ascii="Times New Roman" w:hAnsi="Times New Roman" w:cs="Times New Roman"/>
                <w:iCs/>
                <w:sz w:val="22"/>
                <w:szCs w:val="22"/>
              </w:rPr>
              <w:t>1</w:t>
            </w:r>
          </w:p>
        </w:tc>
      </w:tr>
      <w:tr w:rsidR="005D4FBB" w:rsidRPr="0056459D" w:rsidTr="00A4262A">
        <w:trPr>
          <w:trHeight w:val="300"/>
        </w:trPr>
        <w:tc>
          <w:tcPr>
            <w:tcW w:w="522" w:type="pct"/>
            <w:vMerge/>
          </w:tcPr>
          <w:p w:rsidR="005D4FBB" w:rsidRPr="0056459D" w:rsidRDefault="005D4FBB" w:rsidP="005D4FBB">
            <w:pPr>
              <w:jc w:val="center"/>
              <w:rPr>
                <w:rFonts w:ascii="Times New Roman" w:hAnsi="Times New Roman" w:cs="Times New Roman"/>
                <w:b/>
                <w:bCs/>
                <w:sz w:val="22"/>
                <w:szCs w:val="22"/>
              </w:rPr>
            </w:pPr>
          </w:p>
        </w:tc>
        <w:tc>
          <w:tcPr>
            <w:tcW w:w="3388" w:type="pct"/>
          </w:tcPr>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5010F">
              <w:rPr>
                <w:rFonts w:ascii="Times New Roman" w:hAnsi="Times New Roman" w:cs="Times New Roman"/>
                <w:b/>
                <w:sz w:val="22"/>
                <w:szCs w:val="22"/>
              </w:rPr>
              <w:t>Практические занятия</w:t>
            </w:r>
            <w:r w:rsidRPr="0045010F">
              <w:rPr>
                <w:rFonts w:ascii="Times New Roman" w:hAnsi="Times New Roman" w:cs="Times New Roman"/>
                <w:bCs/>
                <w:sz w:val="22"/>
                <w:szCs w:val="22"/>
              </w:rPr>
              <w:t xml:space="preserve">: </w:t>
            </w:r>
          </w:p>
        </w:tc>
        <w:tc>
          <w:tcPr>
            <w:tcW w:w="590" w:type="pct"/>
          </w:tcPr>
          <w:p w:rsidR="005D4FBB" w:rsidRPr="00444467"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444467">
              <w:rPr>
                <w:rFonts w:ascii="Times New Roman" w:hAnsi="Times New Roman" w:cs="Times New Roman"/>
                <w:b/>
                <w:iCs/>
                <w:sz w:val="22"/>
                <w:szCs w:val="22"/>
              </w:rPr>
              <w:t>2</w:t>
            </w:r>
          </w:p>
        </w:tc>
        <w:tc>
          <w:tcPr>
            <w:tcW w:w="500"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5D4FBB" w:rsidRPr="0056459D" w:rsidTr="0056459D">
        <w:trPr>
          <w:trHeight w:val="885"/>
        </w:trPr>
        <w:tc>
          <w:tcPr>
            <w:tcW w:w="522" w:type="pct"/>
            <w:vMerge/>
          </w:tcPr>
          <w:p w:rsidR="005D4FBB" w:rsidRPr="0056459D" w:rsidRDefault="005D4FBB" w:rsidP="005D4FBB">
            <w:pPr>
              <w:jc w:val="center"/>
              <w:rPr>
                <w:rFonts w:ascii="Times New Roman" w:hAnsi="Times New Roman" w:cs="Times New Roman"/>
                <w:b/>
                <w:bCs/>
                <w:sz w:val="22"/>
                <w:szCs w:val="22"/>
              </w:rPr>
            </w:pPr>
          </w:p>
        </w:tc>
        <w:tc>
          <w:tcPr>
            <w:tcW w:w="3388" w:type="pct"/>
          </w:tcPr>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5010F">
              <w:rPr>
                <w:rFonts w:ascii="Times New Roman" w:hAnsi="Times New Roman" w:cs="Times New Roman"/>
                <w:bCs/>
                <w:sz w:val="22"/>
                <w:szCs w:val="22"/>
              </w:rPr>
              <w:t>6.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590" w:type="pct"/>
          </w:tcPr>
          <w:p w:rsidR="005D4FBB" w:rsidRPr="0056459D" w:rsidRDefault="0045010F"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5D4FBB" w:rsidRPr="0056459D" w:rsidTr="00A4262A">
        <w:trPr>
          <w:trHeight w:val="20"/>
        </w:trPr>
        <w:tc>
          <w:tcPr>
            <w:tcW w:w="522" w:type="pct"/>
            <w:vAlign w:val="center"/>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Раздел 7</w:t>
            </w:r>
          </w:p>
          <w:p w:rsidR="005D4FBB" w:rsidRPr="0056459D" w:rsidRDefault="005D4FBB" w:rsidP="005D4FB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p>
        </w:tc>
        <w:tc>
          <w:tcPr>
            <w:tcW w:w="3388" w:type="pct"/>
            <w:vAlign w:val="center"/>
          </w:tcPr>
          <w:p w:rsidR="005D4FBB" w:rsidRPr="00393F8E" w:rsidRDefault="005D4FBB" w:rsidP="00393F8E">
            <w:pPr>
              <w:spacing w:after="160" w:line="259" w:lineRule="auto"/>
              <w:jc w:val="center"/>
              <w:rPr>
                <w:rFonts w:ascii="Times New Roman" w:hAnsi="Times New Roman" w:cs="Times New Roman"/>
                <w:b/>
                <w:sz w:val="22"/>
                <w:szCs w:val="22"/>
              </w:rPr>
            </w:pPr>
            <w:r w:rsidRPr="0045010F">
              <w:rPr>
                <w:rFonts w:ascii="Times New Roman" w:hAnsi="Times New Roman" w:cs="Times New Roman"/>
                <w:b/>
                <w:sz w:val="22"/>
                <w:szCs w:val="22"/>
              </w:rPr>
              <w:t>«Людей неинтересных в мире нет»: Литература с середины 1960-х годов до начала ХХI века</w:t>
            </w:r>
          </w:p>
        </w:tc>
        <w:tc>
          <w:tcPr>
            <w:tcW w:w="590" w:type="pc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56459D">
              <w:rPr>
                <w:rFonts w:ascii="Times New Roman" w:hAnsi="Times New Roman" w:cs="Times New Roman"/>
                <w:b/>
                <w:iCs/>
                <w:sz w:val="22"/>
                <w:szCs w:val="22"/>
              </w:rPr>
              <w:t>4</w:t>
            </w:r>
            <w:r w:rsidR="0045010F">
              <w:rPr>
                <w:rFonts w:ascii="Times New Roman" w:hAnsi="Times New Roman" w:cs="Times New Roman"/>
                <w:b/>
                <w:iCs/>
                <w:sz w:val="22"/>
                <w:szCs w:val="22"/>
              </w:rPr>
              <w:t>/2</w:t>
            </w:r>
          </w:p>
        </w:tc>
        <w:tc>
          <w:tcPr>
            <w:tcW w:w="500" w:type="pc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45010F" w:rsidRPr="0056459D" w:rsidTr="0045010F">
        <w:trPr>
          <w:trHeight w:val="20"/>
        </w:trPr>
        <w:tc>
          <w:tcPr>
            <w:tcW w:w="5000" w:type="pct"/>
            <w:gridSpan w:val="4"/>
            <w:vAlign w:val="center"/>
          </w:tcPr>
          <w:p w:rsidR="0045010F" w:rsidRPr="0045010F" w:rsidRDefault="0045010F"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5010F">
              <w:rPr>
                <w:rFonts w:ascii="Times New Roman" w:eastAsia="Times New Roman" w:hAnsi="Times New Roman"/>
                <w:b/>
                <w:bCs/>
                <w:sz w:val="24"/>
                <w:szCs w:val="24"/>
                <w:lang w:eastAsia="en-US"/>
              </w:rPr>
              <w:t>Основное содержание</w:t>
            </w:r>
          </w:p>
        </w:tc>
      </w:tr>
      <w:tr w:rsidR="005D4FBB" w:rsidRPr="0056459D" w:rsidTr="00A4262A">
        <w:trPr>
          <w:trHeight w:val="5086"/>
        </w:trPr>
        <w:tc>
          <w:tcPr>
            <w:tcW w:w="522" w:type="pct"/>
            <w:vMerge w:val="restart"/>
          </w:tcPr>
          <w:p w:rsidR="005D4FBB" w:rsidRPr="00A4262A"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A4262A">
              <w:rPr>
                <w:rFonts w:ascii="Times New Roman" w:hAnsi="Times New Roman" w:cs="Times New Roman"/>
                <w:sz w:val="22"/>
                <w:szCs w:val="22"/>
              </w:rPr>
              <w:lastRenderedPageBreak/>
              <w:t>Тема 7.1</w:t>
            </w:r>
          </w:p>
          <w:p w:rsidR="005D4FBB" w:rsidRPr="00A4262A" w:rsidRDefault="005D4FBB" w:rsidP="005D4FBB">
            <w:pPr>
              <w:jc w:val="center"/>
              <w:rPr>
                <w:rFonts w:ascii="Times New Roman" w:hAnsi="Times New Roman" w:cs="Times New Roman"/>
                <w:b/>
                <w:bCs/>
                <w:i/>
                <w:iCs/>
                <w:sz w:val="22"/>
                <w:szCs w:val="22"/>
              </w:rPr>
            </w:pPr>
            <w:r w:rsidRPr="00A4262A">
              <w:rPr>
                <w:rFonts w:ascii="Times New Roman" w:hAnsi="Times New Roman" w:cs="Times New Roman"/>
                <w:b/>
                <w:bCs/>
                <w:i/>
                <w:iCs/>
                <w:sz w:val="22"/>
                <w:szCs w:val="22"/>
              </w:rPr>
              <w:t>Лирика: проблематика и образы</w:t>
            </w:r>
          </w:p>
        </w:tc>
        <w:tc>
          <w:tcPr>
            <w:tcW w:w="3388" w:type="pct"/>
          </w:tcPr>
          <w:p w:rsidR="005D4FBB" w:rsidRPr="0045010F" w:rsidRDefault="005D4FBB" w:rsidP="005D4FBB">
            <w:pPr>
              <w:jc w:val="both"/>
              <w:rPr>
                <w:rFonts w:ascii="Times New Roman" w:hAnsi="Times New Roman" w:cs="Times New Roman"/>
                <w:sz w:val="22"/>
                <w:szCs w:val="22"/>
              </w:rPr>
            </w:pPr>
            <w:r w:rsidRPr="0045010F">
              <w:rPr>
                <w:rFonts w:ascii="Times New Roman" w:hAnsi="Times New Roman" w:cs="Times New Roman"/>
                <w:sz w:val="22"/>
                <w:szCs w:val="22"/>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rsidR="005D4FBB" w:rsidRPr="0045010F" w:rsidRDefault="005D4FBB" w:rsidP="005D4FBB">
            <w:pPr>
              <w:jc w:val="both"/>
              <w:rPr>
                <w:rFonts w:ascii="Times New Roman" w:hAnsi="Times New Roman" w:cs="Times New Roman"/>
                <w:sz w:val="22"/>
                <w:szCs w:val="22"/>
              </w:rPr>
            </w:pPr>
            <w:r w:rsidRPr="0045010F">
              <w:rPr>
                <w:rFonts w:ascii="Times New Roman" w:hAnsi="Times New Roman" w:cs="Times New Roman"/>
                <w:sz w:val="22"/>
                <w:szCs w:val="22"/>
              </w:rPr>
              <w:t>Иосиф Александрович Бродский (1940–1996) Лауреат Нобелевской премии по литературе</w:t>
            </w:r>
          </w:p>
          <w:p w:rsidR="005D4FBB" w:rsidRPr="0045010F" w:rsidRDefault="005D4FBB" w:rsidP="005D4FBB">
            <w:pPr>
              <w:jc w:val="both"/>
              <w:rPr>
                <w:rFonts w:ascii="Times New Roman" w:hAnsi="Times New Roman" w:cs="Times New Roman"/>
                <w:sz w:val="22"/>
                <w:szCs w:val="22"/>
              </w:rPr>
            </w:pPr>
            <w:r w:rsidRPr="0045010F">
              <w:rPr>
                <w:rFonts w:ascii="Times New Roman" w:hAnsi="Times New Roman" w:cs="Times New Roman"/>
                <w:sz w:val="22"/>
                <w:szCs w:val="22"/>
              </w:rPr>
              <w:t>«В деревне Бог живет по углам…», «Пилигримы», «Воротишься на родину. Ну что ж», «Стансы», «</w:t>
            </w:r>
            <w:proofErr w:type="spellStart"/>
            <w:r w:rsidRPr="0045010F">
              <w:rPr>
                <w:rFonts w:ascii="Times New Roman" w:hAnsi="Times New Roman" w:cs="Times New Roman"/>
                <w:sz w:val="22"/>
                <w:szCs w:val="22"/>
                <w:lang w:val="en-US"/>
              </w:rPr>
              <w:t>Postsciptum</w:t>
            </w:r>
            <w:proofErr w:type="spellEnd"/>
            <w:r w:rsidRPr="0045010F">
              <w:rPr>
                <w:rFonts w:ascii="Times New Roman" w:hAnsi="Times New Roman" w:cs="Times New Roman"/>
                <w:sz w:val="22"/>
                <w:szCs w:val="22"/>
              </w:rPr>
              <w:t>» («Как жаль, что тем, чем стала для меня…»), «Ниоткуда с любовью надцатогомартобря…», «Конец прекрасной эпохи», «Пятая годовщина», «На столетие Анны Ахматовой», «Рождественская звезда», «Не выходи из комнаты…» (по выбору учителя)</w:t>
            </w:r>
          </w:p>
          <w:p w:rsidR="005D4FBB" w:rsidRPr="0045010F" w:rsidRDefault="005D4FBB" w:rsidP="005D4FBB">
            <w:pPr>
              <w:jc w:val="both"/>
              <w:rPr>
                <w:rFonts w:ascii="Times New Roman" w:hAnsi="Times New Roman" w:cs="Times New Roman"/>
                <w:bCs/>
                <w:sz w:val="22"/>
                <w:szCs w:val="22"/>
              </w:rPr>
            </w:pPr>
            <w:r w:rsidRPr="0045010F">
              <w:rPr>
                <w:rFonts w:ascii="Times New Roman" w:hAnsi="Times New Roman" w:cs="Times New Roman"/>
                <w:sz w:val="22"/>
                <w:szCs w:val="22"/>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rsidR="005D4FBB" w:rsidRPr="0045010F" w:rsidRDefault="005D4FBB" w:rsidP="005D4FBB">
            <w:pPr>
              <w:jc w:val="both"/>
              <w:rPr>
                <w:rFonts w:ascii="Times New Roman" w:hAnsi="Times New Roman" w:cs="Times New Roman"/>
                <w:sz w:val="22"/>
                <w:szCs w:val="22"/>
              </w:rPr>
            </w:pPr>
            <w:r w:rsidRPr="0045010F">
              <w:rPr>
                <w:rFonts w:ascii="Times New Roman" w:hAnsi="Times New Roman" w:cs="Times New Roman"/>
                <w:sz w:val="22"/>
                <w:szCs w:val="22"/>
              </w:rPr>
              <w:t>Давид Самуилович Самойлов (Давид Самуилович Кауфман) (1920–1990) Поэт, влюбленный в жизнь. «Сороковые, роковые…», «Если вычеркнуть войну…» «Семен Андреич»;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(по выбору учителя)</w:t>
            </w:r>
          </w:p>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5010F">
              <w:rPr>
                <w:rFonts w:ascii="Times New Roman" w:hAnsi="Times New Roman" w:cs="Times New Roman"/>
                <w:sz w:val="22"/>
                <w:szCs w:val="22"/>
              </w:rPr>
              <w:t>«Все есть в стихах – и то и это…»: открытость любым темам, культурным традициям, духовным веяниям. Тематическое, жанровое, интонационное разнообразие самойловской поэзии. Пять основных тем: война, творчество, история, любовь, Москва. Диалоги с русской поэзией</w:t>
            </w:r>
          </w:p>
        </w:tc>
        <w:tc>
          <w:tcPr>
            <w:tcW w:w="590" w:type="pc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p w:rsidR="005D4FBB"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2"/>
                <w:szCs w:val="22"/>
              </w:rPr>
            </w:pPr>
          </w:p>
          <w:p w:rsidR="005D4FBB"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2"/>
                <w:szCs w:val="22"/>
              </w:rPr>
            </w:pPr>
          </w:p>
          <w:p w:rsidR="005D4FBB"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2"/>
                <w:szCs w:val="22"/>
              </w:rPr>
            </w:pPr>
          </w:p>
          <w:p w:rsidR="005D4FBB"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2"/>
                <w:szCs w:val="22"/>
              </w:rPr>
            </w:pPr>
          </w:p>
          <w:p w:rsidR="005D4FBB"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2"/>
                <w:szCs w:val="22"/>
              </w:rPr>
            </w:pPr>
          </w:p>
          <w:p w:rsidR="005D4FBB"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2"/>
                <w:szCs w:val="22"/>
              </w:rPr>
            </w:pPr>
          </w:p>
          <w:p w:rsidR="005D4FBB"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2"/>
                <w:szCs w:val="22"/>
              </w:rPr>
            </w:pPr>
          </w:p>
          <w:p w:rsidR="005D4FBB"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2"/>
                <w:szCs w:val="22"/>
              </w:rPr>
            </w:pPr>
          </w:p>
          <w:p w:rsidR="005D4FBB"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2"/>
                <w:szCs w:val="22"/>
              </w:rPr>
            </w:pPr>
          </w:p>
          <w:p w:rsidR="005D4FBB"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2"/>
                <w:szCs w:val="22"/>
              </w:rPr>
            </w:pPr>
          </w:p>
          <w:p w:rsidR="005D4FBB"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2"/>
                <w:szCs w:val="22"/>
              </w:rPr>
            </w:pPr>
          </w:p>
          <w:p w:rsidR="005D4FBB"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2"/>
                <w:szCs w:val="22"/>
              </w:rPr>
            </w:pPr>
          </w:p>
          <w:p w:rsidR="005D4FBB"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2"/>
                <w:szCs w:val="22"/>
              </w:rPr>
            </w:pPr>
          </w:p>
          <w:p w:rsidR="005D4FBB"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2"/>
                <w:szCs w:val="22"/>
              </w:rPr>
            </w:pPr>
          </w:p>
          <w:p w:rsidR="005D4FBB"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2"/>
                <w:szCs w:val="22"/>
              </w:rPr>
            </w:pPr>
          </w:p>
          <w:p w:rsidR="005D4FBB"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2"/>
                <w:szCs w:val="22"/>
              </w:rPr>
            </w:pPr>
          </w:p>
          <w:p w:rsidR="005D4FBB"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2"/>
                <w:szCs w:val="22"/>
              </w:rPr>
            </w:pPr>
          </w:p>
          <w:p w:rsidR="005D4FBB" w:rsidRPr="0056459D" w:rsidRDefault="005D4FBB" w:rsidP="00942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Cs/>
                <w:sz w:val="22"/>
                <w:szCs w:val="22"/>
              </w:rPr>
            </w:pPr>
          </w:p>
        </w:tc>
        <w:tc>
          <w:tcPr>
            <w:tcW w:w="500" w:type="pct"/>
            <w:vMerge w:val="restar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5D4FBB" w:rsidRPr="0056459D" w:rsidTr="00A4262A">
        <w:trPr>
          <w:trHeight w:val="328"/>
        </w:trPr>
        <w:tc>
          <w:tcPr>
            <w:tcW w:w="522"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D4FBB" w:rsidRPr="00942174" w:rsidRDefault="005D4FBB" w:rsidP="00942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b/>
                <w:sz w:val="22"/>
                <w:szCs w:val="22"/>
              </w:rPr>
              <w:t xml:space="preserve">Практические занятия </w:t>
            </w:r>
          </w:p>
        </w:tc>
        <w:tc>
          <w:tcPr>
            <w:tcW w:w="590" w:type="pct"/>
          </w:tcPr>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Cs/>
                <w:sz w:val="22"/>
                <w:szCs w:val="22"/>
              </w:rPr>
            </w:pPr>
            <w:r w:rsidRPr="0045010F">
              <w:rPr>
                <w:rFonts w:ascii="Times New Roman" w:hAnsi="Times New Roman" w:cs="Times New Roman"/>
                <w:b/>
                <w:bCs/>
                <w:iCs/>
                <w:sz w:val="22"/>
                <w:szCs w:val="22"/>
              </w:rPr>
              <w:t>2</w:t>
            </w:r>
          </w:p>
        </w:tc>
        <w:tc>
          <w:tcPr>
            <w:tcW w:w="500"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5D4FBB" w:rsidRPr="0056459D" w:rsidTr="0056459D">
        <w:trPr>
          <w:trHeight w:val="20"/>
        </w:trPr>
        <w:tc>
          <w:tcPr>
            <w:tcW w:w="522"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45010F">
              <w:rPr>
                <w:rFonts w:ascii="Times New Roman" w:hAnsi="Times New Roman" w:cs="Times New Roman"/>
                <w:bCs/>
                <w:sz w:val="22"/>
                <w:szCs w:val="22"/>
              </w:rPr>
              <w:t>19. 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590" w:type="pct"/>
          </w:tcPr>
          <w:p w:rsidR="005D4FBB" w:rsidRPr="0045010F" w:rsidRDefault="0045010F"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45010F">
              <w:rPr>
                <w:rFonts w:ascii="Times New Roman" w:hAnsi="Times New Roman" w:cs="Times New Roman"/>
                <w:bCs/>
                <w:iCs/>
                <w:sz w:val="22"/>
                <w:szCs w:val="22"/>
              </w:rPr>
              <w:t>2</w:t>
            </w:r>
          </w:p>
        </w:tc>
        <w:tc>
          <w:tcPr>
            <w:tcW w:w="500"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5D4FBB" w:rsidRPr="0056459D" w:rsidTr="0056459D">
        <w:trPr>
          <w:trHeight w:val="701"/>
        </w:trPr>
        <w:tc>
          <w:tcPr>
            <w:tcW w:w="522" w:type="pct"/>
            <w:vMerge w:val="restart"/>
          </w:tcPr>
          <w:p w:rsidR="005D4FBB" w:rsidRPr="00A4262A"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A4262A">
              <w:rPr>
                <w:rFonts w:ascii="Times New Roman" w:hAnsi="Times New Roman" w:cs="Times New Roman"/>
                <w:sz w:val="22"/>
                <w:szCs w:val="22"/>
              </w:rPr>
              <w:t>Тема 7.2</w:t>
            </w:r>
          </w:p>
          <w:p w:rsidR="005D4FBB" w:rsidRPr="00A4262A" w:rsidRDefault="005D4FBB" w:rsidP="005D4FBB">
            <w:pPr>
              <w:jc w:val="center"/>
              <w:rPr>
                <w:rFonts w:ascii="Times New Roman" w:hAnsi="Times New Roman" w:cs="Times New Roman"/>
                <w:b/>
                <w:bCs/>
                <w:i/>
                <w:iCs/>
                <w:sz w:val="22"/>
                <w:szCs w:val="22"/>
              </w:rPr>
            </w:pPr>
            <w:r w:rsidRPr="00A4262A">
              <w:rPr>
                <w:rFonts w:ascii="Times New Roman" w:hAnsi="Times New Roman" w:cs="Times New Roman"/>
                <w:b/>
                <w:bCs/>
                <w:i/>
                <w:iCs/>
                <w:sz w:val="22"/>
                <w:szCs w:val="22"/>
              </w:rPr>
              <w:t>Драматургия: традиции и новаторство</w:t>
            </w:r>
          </w:p>
        </w:tc>
        <w:tc>
          <w:tcPr>
            <w:tcW w:w="3388" w:type="pct"/>
          </w:tcPr>
          <w:p w:rsidR="005D4FBB" w:rsidRPr="0045010F" w:rsidRDefault="00187314" w:rsidP="005D4FBB">
            <w:pPr>
              <w:jc w:val="both"/>
              <w:rPr>
                <w:rFonts w:ascii="Times New Roman" w:hAnsi="Times New Roman" w:cs="Times New Roman"/>
                <w:sz w:val="22"/>
                <w:szCs w:val="22"/>
              </w:rPr>
            </w:pPr>
            <w:r>
              <w:rPr>
                <w:rFonts w:ascii="Times New Roman" w:hAnsi="Times New Roman" w:cs="Times New Roman"/>
                <w:sz w:val="22"/>
                <w:szCs w:val="22"/>
              </w:rPr>
              <w:t>А.В.</w:t>
            </w:r>
            <w:r w:rsidR="005D4FBB" w:rsidRPr="0045010F">
              <w:rPr>
                <w:rFonts w:ascii="Times New Roman" w:hAnsi="Times New Roman" w:cs="Times New Roman"/>
                <w:sz w:val="22"/>
                <w:szCs w:val="22"/>
              </w:rPr>
              <w:t xml:space="preserve"> Вампилов</w:t>
            </w:r>
            <w:r>
              <w:rPr>
                <w:rFonts w:ascii="Times New Roman" w:hAnsi="Times New Roman" w:cs="Times New Roman"/>
                <w:sz w:val="22"/>
                <w:szCs w:val="22"/>
              </w:rPr>
              <w:t>.</w:t>
            </w:r>
          </w:p>
          <w:p w:rsidR="005D4FBB" w:rsidRPr="0045010F" w:rsidRDefault="005D4FBB" w:rsidP="005D4FBB">
            <w:pPr>
              <w:jc w:val="both"/>
              <w:rPr>
                <w:rFonts w:ascii="Times New Roman" w:hAnsi="Times New Roman" w:cs="Times New Roman"/>
                <w:sz w:val="22"/>
                <w:szCs w:val="22"/>
              </w:rPr>
            </w:pPr>
            <w:r w:rsidRPr="0045010F">
              <w:rPr>
                <w:rFonts w:ascii="Times New Roman" w:hAnsi="Times New Roman" w:cs="Times New Roman"/>
                <w:sz w:val="22"/>
                <w:szCs w:val="22"/>
              </w:rPr>
              <w:t>«Провинциальные анекдоты» (две одноактные пьесы: «История с метранпажем» и «Двадцать минут с ангелом»).</w:t>
            </w:r>
          </w:p>
          <w:p w:rsidR="005D4FBB" w:rsidRPr="0045010F" w:rsidRDefault="005D4FBB" w:rsidP="005D4FBB">
            <w:pPr>
              <w:jc w:val="both"/>
              <w:rPr>
                <w:rFonts w:ascii="Times New Roman" w:hAnsi="Times New Roman" w:cs="Times New Roman"/>
                <w:sz w:val="22"/>
                <w:szCs w:val="22"/>
              </w:rPr>
            </w:pPr>
            <w:r w:rsidRPr="0045010F">
              <w:rPr>
                <w:rFonts w:ascii="Times New Roman" w:hAnsi="Times New Roman" w:cs="Times New Roman"/>
                <w:sz w:val="22"/>
                <w:szCs w:val="22"/>
              </w:rPr>
              <w:t>Трагикомическая дилогия с глубоким смыслом. Распад нравственного сознания как проблема общества.</w:t>
            </w:r>
          </w:p>
          <w:p w:rsidR="005D4FBB" w:rsidRPr="0045010F" w:rsidRDefault="005D4FBB" w:rsidP="005D4FBB">
            <w:pPr>
              <w:jc w:val="both"/>
              <w:rPr>
                <w:rFonts w:ascii="Times New Roman" w:hAnsi="Times New Roman" w:cs="Times New Roman"/>
                <w:sz w:val="22"/>
                <w:szCs w:val="22"/>
              </w:rPr>
            </w:pPr>
            <w:r w:rsidRPr="0045010F">
              <w:rPr>
                <w:rFonts w:ascii="Times New Roman" w:hAnsi="Times New Roman" w:cs="Times New Roman"/>
                <w:sz w:val="22"/>
                <w:szCs w:val="22"/>
              </w:rPr>
              <w:t>«Гостиничный»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(«История с метранпажем»)</w:t>
            </w:r>
          </w:p>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5010F">
              <w:rPr>
                <w:rFonts w:ascii="Times New Roman" w:hAnsi="Times New Roman" w:cs="Times New Roman"/>
                <w:sz w:val="22"/>
                <w:szCs w:val="22"/>
              </w:rPr>
              <w:t>«Двадцать минут с ангелом» – тест на способность к великодушию. Конфликт бездушного мира и бескорыстия. Символичность названия пьесы. Сценическая история пьесы</w:t>
            </w:r>
          </w:p>
        </w:tc>
        <w:tc>
          <w:tcPr>
            <w:tcW w:w="590" w:type="pct"/>
            <w:vMerge w:val="restart"/>
          </w:tcPr>
          <w:p w:rsidR="005D4FBB" w:rsidRPr="0056459D" w:rsidRDefault="005D4FBB" w:rsidP="005D4FB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vMerge w:val="restar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5D4FBB" w:rsidRPr="0056459D" w:rsidTr="0056459D">
        <w:trPr>
          <w:trHeight w:val="20"/>
        </w:trPr>
        <w:tc>
          <w:tcPr>
            <w:tcW w:w="522"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2"/>
                <w:szCs w:val="22"/>
              </w:rPr>
            </w:pPr>
            <w:r w:rsidRPr="0045010F">
              <w:rPr>
                <w:rFonts w:ascii="Times New Roman" w:hAnsi="Times New Roman" w:cs="Times New Roman"/>
                <w:bCs/>
                <w:sz w:val="22"/>
                <w:szCs w:val="22"/>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590" w:type="pct"/>
            <w:vMerge/>
          </w:tcPr>
          <w:p w:rsidR="005D4FBB" w:rsidRPr="0056459D" w:rsidRDefault="005D4FBB" w:rsidP="005D4FB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500"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D4FBB" w:rsidRPr="0056459D" w:rsidTr="00A4262A">
        <w:trPr>
          <w:trHeight w:val="20"/>
        </w:trPr>
        <w:tc>
          <w:tcPr>
            <w:tcW w:w="522" w:type="pct"/>
            <w:vAlign w:val="center"/>
          </w:tcPr>
          <w:p w:rsidR="005D4FBB" w:rsidRPr="00A4262A"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Раздел 8.</w:t>
            </w:r>
          </w:p>
        </w:tc>
        <w:tc>
          <w:tcPr>
            <w:tcW w:w="3388" w:type="pct"/>
            <w:vAlign w:val="center"/>
          </w:tcPr>
          <w:p w:rsidR="005D4FBB" w:rsidRPr="0045010F" w:rsidRDefault="005D4FBB" w:rsidP="00942174">
            <w:pPr>
              <w:spacing w:after="160" w:line="259" w:lineRule="auto"/>
              <w:jc w:val="center"/>
              <w:rPr>
                <w:rFonts w:ascii="Times New Roman" w:hAnsi="Times New Roman" w:cs="Times New Roman"/>
                <w:b/>
                <w:sz w:val="22"/>
                <w:szCs w:val="22"/>
              </w:rPr>
            </w:pPr>
            <w:r w:rsidRPr="0045010F">
              <w:rPr>
                <w:rFonts w:ascii="Times New Roman" w:hAnsi="Times New Roman" w:cs="Times New Roman"/>
                <w:b/>
                <w:sz w:val="22"/>
                <w:szCs w:val="22"/>
              </w:rPr>
              <w:t>Литература второй половины XX - начала XXI века</w:t>
            </w:r>
          </w:p>
        </w:tc>
        <w:tc>
          <w:tcPr>
            <w:tcW w:w="590" w:type="pct"/>
          </w:tcPr>
          <w:p w:rsidR="005D4FBB" w:rsidRPr="0056459D" w:rsidRDefault="005D4FBB" w:rsidP="005D4FBB">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56459D">
              <w:rPr>
                <w:rFonts w:ascii="Times New Roman" w:hAnsi="Times New Roman" w:cs="Times New Roman"/>
                <w:b/>
                <w:iCs/>
                <w:sz w:val="22"/>
                <w:szCs w:val="22"/>
              </w:rPr>
              <w:t>4</w:t>
            </w:r>
            <w:r w:rsidR="0045010F">
              <w:rPr>
                <w:rFonts w:ascii="Times New Roman" w:hAnsi="Times New Roman" w:cs="Times New Roman"/>
                <w:b/>
                <w:iCs/>
                <w:sz w:val="22"/>
                <w:szCs w:val="22"/>
              </w:rPr>
              <w:t>/0</w:t>
            </w:r>
          </w:p>
        </w:tc>
        <w:tc>
          <w:tcPr>
            <w:tcW w:w="500" w:type="pc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D4FBB" w:rsidRPr="0056459D" w:rsidTr="0056459D">
        <w:trPr>
          <w:trHeight w:val="20"/>
        </w:trPr>
        <w:tc>
          <w:tcPr>
            <w:tcW w:w="522" w:type="pct"/>
          </w:tcPr>
          <w:p w:rsidR="005D4FBB" w:rsidRPr="00A4262A" w:rsidRDefault="005D4FBB" w:rsidP="005D4FBB">
            <w:pPr>
              <w:jc w:val="center"/>
              <w:rPr>
                <w:rFonts w:ascii="Times New Roman" w:hAnsi="Times New Roman" w:cs="Times New Roman"/>
                <w:b/>
                <w:bCs/>
                <w:i/>
                <w:iCs/>
                <w:sz w:val="22"/>
                <w:szCs w:val="22"/>
              </w:rPr>
            </w:pPr>
            <w:r w:rsidRPr="0056459D">
              <w:rPr>
                <w:rFonts w:ascii="Times New Roman" w:hAnsi="Times New Roman" w:cs="Times New Roman"/>
                <w:sz w:val="22"/>
                <w:szCs w:val="22"/>
              </w:rPr>
              <w:t xml:space="preserve">Тема 8.1. </w:t>
            </w:r>
            <w:r w:rsidRPr="00A4262A">
              <w:rPr>
                <w:rFonts w:ascii="Times New Roman" w:hAnsi="Times New Roman" w:cs="Times New Roman"/>
                <w:b/>
                <w:bCs/>
                <w:i/>
                <w:iCs/>
                <w:sz w:val="22"/>
                <w:szCs w:val="22"/>
              </w:rPr>
              <w:lastRenderedPageBreak/>
              <w:t>Проза</w:t>
            </w:r>
          </w:p>
          <w:p w:rsidR="005D4FBB" w:rsidRPr="0056459D" w:rsidRDefault="005D4FBB" w:rsidP="005D4FBB">
            <w:pPr>
              <w:jc w:val="center"/>
              <w:rPr>
                <w:rFonts w:ascii="Times New Roman" w:hAnsi="Times New Roman" w:cs="Times New Roman"/>
                <w:sz w:val="22"/>
                <w:szCs w:val="22"/>
              </w:rPr>
            </w:pPr>
            <w:r w:rsidRPr="00A4262A">
              <w:rPr>
                <w:rFonts w:ascii="Times New Roman" w:hAnsi="Times New Roman" w:cs="Times New Roman"/>
                <w:b/>
                <w:bCs/>
                <w:i/>
                <w:iCs/>
                <w:sz w:val="22"/>
                <w:szCs w:val="22"/>
              </w:rPr>
              <w:t>второй половины XX - начала XXI века</w:t>
            </w:r>
          </w:p>
        </w:tc>
        <w:tc>
          <w:tcPr>
            <w:tcW w:w="3388" w:type="pct"/>
          </w:tcPr>
          <w:p w:rsidR="005D4FBB" w:rsidRPr="0045010F" w:rsidRDefault="005D4FBB" w:rsidP="005D4FBB">
            <w:pPr>
              <w:jc w:val="both"/>
              <w:rPr>
                <w:rFonts w:ascii="Times New Roman" w:hAnsi="Times New Roman" w:cs="Times New Roman"/>
                <w:sz w:val="22"/>
                <w:szCs w:val="22"/>
              </w:rPr>
            </w:pPr>
            <w:r w:rsidRPr="0045010F">
              <w:rPr>
                <w:rFonts w:ascii="Times New Roman" w:hAnsi="Times New Roman" w:cs="Times New Roman"/>
                <w:sz w:val="22"/>
                <w:szCs w:val="22"/>
              </w:rPr>
              <w:lastRenderedPageBreak/>
              <w:t xml:space="preserve">Рассказы, повести, романы (по одному произведению не менее чем трех прозаиков по выбору). Например, Ф.А. </w:t>
            </w:r>
            <w:r w:rsidRPr="0045010F">
              <w:rPr>
                <w:rFonts w:ascii="Times New Roman" w:hAnsi="Times New Roman" w:cs="Times New Roman"/>
                <w:sz w:val="22"/>
                <w:szCs w:val="22"/>
              </w:rPr>
              <w:lastRenderedPageBreak/>
              <w:t>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"Бобришный угор" и другие); Г.Н. Владимов ("Верный Руслан"); Ф.А. Искандер (роман в рассказах "Сандро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Прилепин (роман "Санькя" и другие); А.Н. и Б.Н. Стругацкие (повесть "Пикник на обочине"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
        </w:tc>
        <w:tc>
          <w:tcPr>
            <w:tcW w:w="590" w:type="pct"/>
          </w:tcPr>
          <w:p w:rsidR="005D4FBB" w:rsidRPr="0056459D" w:rsidRDefault="005D4FBB" w:rsidP="005D4FBB">
            <w:pPr>
              <w:tabs>
                <w:tab w:val="left" w:pos="276"/>
                <w:tab w:val="center" w:pos="429"/>
              </w:tabs>
              <w:jc w:val="center"/>
              <w:rPr>
                <w:rFonts w:ascii="Times New Roman" w:hAnsi="Times New Roman" w:cs="Times New Roman"/>
                <w:sz w:val="22"/>
                <w:szCs w:val="22"/>
              </w:rPr>
            </w:pPr>
            <w:r w:rsidRPr="0056459D">
              <w:rPr>
                <w:rFonts w:ascii="Times New Roman" w:hAnsi="Times New Roman" w:cs="Times New Roman"/>
                <w:sz w:val="22"/>
                <w:szCs w:val="22"/>
              </w:rPr>
              <w:lastRenderedPageBreak/>
              <w:t>2</w:t>
            </w:r>
          </w:p>
        </w:tc>
        <w:tc>
          <w:tcPr>
            <w:tcW w:w="500" w:type="pct"/>
          </w:tcPr>
          <w:p w:rsidR="005D4FBB" w:rsidRPr="0056459D" w:rsidRDefault="005D4FBB" w:rsidP="005D4FBB">
            <w:pPr>
              <w:jc w:val="both"/>
              <w:rPr>
                <w:rFonts w:ascii="Times New Roman" w:hAnsi="Times New Roman" w:cs="Times New Roman"/>
                <w:sz w:val="22"/>
                <w:szCs w:val="22"/>
              </w:rPr>
            </w:pPr>
            <w:r w:rsidRPr="0056459D">
              <w:rPr>
                <w:rFonts w:ascii="Times New Roman" w:hAnsi="Times New Roman" w:cs="Times New Roman"/>
                <w:sz w:val="22"/>
                <w:szCs w:val="22"/>
              </w:rPr>
              <w:t xml:space="preserve">ОК 01, ОК 02, </w:t>
            </w:r>
            <w:r w:rsidRPr="0056459D">
              <w:rPr>
                <w:rFonts w:ascii="Times New Roman" w:hAnsi="Times New Roman" w:cs="Times New Roman"/>
                <w:sz w:val="22"/>
                <w:szCs w:val="22"/>
              </w:rPr>
              <w:lastRenderedPageBreak/>
              <w:t xml:space="preserve">ОК 03, ОК 04, ОК 05, ОК 06, ОК </w:t>
            </w:r>
            <w:r w:rsidR="00DF148C">
              <w:rPr>
                <w:rFonts w:ascii="Times New Roman" w:hAnsi="Times New Roman" w:cs="Times New Roman"/>
                <w:sz w:val="22"/>
                <w:szCs w:val="22"/>
              </w:rPr>
              <w:t>09</w:t>
            </w:r>
          </w:p>
        </w:tc>
      </w:tr>
      <w:tr w:rsidR="005D4FBB" w:rsidRPr="0056459D" w:rsidTr="0056459D">
        <w:trPr>
          <w:trHeight w:val="20"/>
        </w:trPr>
        <w:tc>
          <w:tcPr>
            <w:tcW w:w="522" w:type="pct"/>
            <w:shd w:val="clear" w:color="auto" w:fill="auto"/>
          </w:tcPr>
          <w:p w:rsidR="005D4FBB" w:rsidRPr="00A4262A" w:rsidRDefault="005D4FBB" w:rsidP="005D4FBB">
            <w:pPr>
              <w:jc w:val="center"/>
              <w:rPr>
                <w:rFonts w:ascii="Times New Roman" w:hAnsi="Times New Roman" w:cs="Times New Roman"/>
                <w:b/>
                <w:bCs/>
                <w:i/>
                <w:iCs/>
                <w:sz w:val="22"/>
                <w:szCs w:val="22"/>
              </w:rPr>
            </w:pPr>
            <w:r w:rsidRPr="0056459D">
              <w:rPr>
                <w:rFonts w:ascii="Times New Roman" w:hAnsi="Times New Roman" w:cs="Times New Roman"/>
                <w:sz w:val="22"/>
                <w:szCs w:val="22"/>
              </w:rPr>
              <w:lastRenderedPageBreak/>
              <w:t xml:space="preserve">Тема 8.2. </w:t>
            </w:r>
            <w:r w:rsidRPr="00A4262A">
              <w:rPr>
                <w:rFonts w:ascii="Times New Roman" w:hAnsi="Times New Roman" w:cs="Times New Roman"/>
                <w:b/>
                <w:bCs/>
                <w:i/>
                <w:iCs/>
                <w:sz w:val="22"/>
                <w:szCs w:val="22"/>
              </w:rPr>
              <w:t>Поэзия и драматургия</w:t>
            </w:r>
          </w:p>
          <w:p w:rsidR="005D4FBB" w:rsidRPr="0056459D" w:rsidRDefault="005D4FBB" w:rsidP="005D4FBB">
            <w:pPr>
              <w:jc w:val="center"/>
              <w:rPr>
                <w:rFonts w:ascii="Times New Roman" w:hAnsi="Times New Roman" w:cs="Times New Roman"/>
                <w:sz w:val="22"/>
                <w:szCs w:val="22"/>
              </w:rPr>
            </w:pPr>
            <w:r w:rsidRPr="00A4262A">
              <w:rPr>
                <w:rFonts w:ascii="Times New Roman" w:hAnsi="Times New Roman" w:cs="Times New Roman"/>
                <w:b/>
                <w:bCs/>
                <w:i/>
                <w:iCs/>
                <w:sz w:val="22"/>
                <w:szCs w:val="22"/>
              </w:rPr>
              <w:t>второй половины XX - начала XXI века</w:t>
            </w:r>
          </w:p>
        </w:tc>
        <w:tc>
          <w:tcPr>
            <w:tcW w:w="3388" w:type="pct"/>
            <w:shd w:val="clear" w:color="auto" w:fill="auto"/>
          </w:tcPr>
          <w:p w:rsidR="005D4FBB" w:rsidRPr="0045010F" w:rsidRDefault="005D4FBB" w:rsidP="005D4FBB">
            <w:pPr>
              <w:jc w:val="both"/>
              <w:rPr>
                <w:rFonts w:ascii="Times New Roman" w:hAnsi="Times New Roman" w:cs="Times New Roman"/>
                <w:sz w:val="22"/>
                <w:szCs w:val="22"/>
              </w:rPr>
            </w:pPr>
            <w:r w:rsidRPr="0045010F">
              <w:rPr>
                <w:rFonts w:ascii="Times New Roman" w:hAnsi="Times New Roman" w:cs="Times New Roman"/>
                <w:sz w:val="22"/>
                <w:szCs w:val="22"/>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Т.Ю. Кибирова, Ю.П. Кузнецова, А.С. Кушнера, Л.Н. Мартынова, Б.Ш. Окуджавы, Р.И. Рождественского, А.А. Тарковского, О.Г. Чухонцева и других.</w:t>
            </w:r>
          </w:p>
          <w:p w:rsidR="005D4FBB" w:rsidRPr="0045010F" w:rsidRDefault="005D4FBB" w:rsidP="005D4FBB">
            <w:pPr>
              <w:jc w:val="both"/>
              <w:rPr>
                <w:rFonts w:ascii="Times New Roman" w:hAnsi="Times New Roman" w:cs="Times New Roman"/>
                <w:sz w:val="22"/>
                <w:szCs w:val="22"/>
              </w:rPr>
            </w:pPr>
            <w:r w:rsidRPr="0045010F">
              <w:rPr>
                <w:rFonts w:ascii="Times New Roman" w:hAnsi="Times New Roman" w:cs="Times New Roman"/>
                <w:sz w:val="22"/>
                <w:szCs w:val="22"/>
              </w:rPr>
              <w:t>Пьесы (произведение одного из драматургов по выбору). Например, А.Н. Арбузов "Иркутская история"; А.В. Вампилов "Старший сын"; Е.В. Гришковец "Как я съел собаку"; К.В. Драгунская "Рыжая пьеса" и другие.</w:t>
            </w:r>
          </w:p>
        </w:tc>
        <w:tc>
          <w:tcPr>
            <w:tcW w:w="590" w:type="pct"/>
            <w:shd w:val="clear" w:color="auto" w:fill="auto"/>
          </w:tcPr>
          <w:p w:rsidR="005D4FBB" w:rsidRPr="0056459D" w:rsidRDefault="005D4FBB" w:rsidP="005D4FBB">
            <w:pPr>
              <w:tabs>
                <w:tab w:val="left" w:pos="276"/>
                <w:tab w:val="center" w:pos="429"/>
              </w:tabs>
              <w:jc w:val="center"/>
              <w:rPr>
                <w:rFonts w:ascii="Times New Roman" w:hAnsi="Times New Roman" w:cs="Times New Roman"/>
                <w:sz w:val="22"/>
                <w:szCs w:val="22"/>
              </w:rPr>
            </w:pPr>
            <w:r w:rsidRPr="0056459D">
              <w:rPr>
                <w:rFonts w:ascii="Times New Roman" w:hAnsi="Times New Roman" w:cs="Times New Roman"/>
                <w:sz w:val="22"/>
                <w:szCs w:val="22"/>
              </w:rPr>
              <w:t>2</w:t>
            </w:r>
          </w:p>
        </w:tc>
        <w:tc>
          <w:tcPr>
            <w:tcW w:w="500" w:type="pct"/>
            <w:shd w:val="clear" w:color="auto" w:fill="auto"/>
          </w:tcPr>
          <w:p w:rsidR="005D4FBB" w:rsidRPr="0056459D" w:rsidRDefault="005D4FBB" w:rsidP="005D4FBB">
            <w:pPr>
              <w:jc w:val="both"/>
              <w:rPr>
                <w:rFonts w:ascii="Times New Roman" w:hAnsi="Times New Roman" w:cs="Times New Roman"/>
                <w:sz w:val="22"/>
                <w:szCs w:val="22"/>
              </w:rPr>
            </w:pPr>
            <w:r w:rsidRPr="0056459D">
              <w:rPr>
                <w:rFonts w:ascii="Times New Roman" w:hAnsi="Times New Roman" w:cs="Times New Roman"/>
                <w:sz w:val="22"/>
                <w:szCs w:val="22"/>
              </w:rPr>
              <w:t>ОК 01, ОК 02, ОК 03, ОК 04, ОК 05, ОК 06, ОК 09</w:t>
            </w:r>
          </w:p>
        </w:tc>
      </w:tr>
      <w:tr w:rsidR="005D4FBB" w:rsidRPr="0056459D" w:rsidTr="00942174">
        <w:trPr>
          <w:trHeight w:val="232"/>
        </w:trPr>
        <w:tc>
          <w:tcPr>
            <w:tcW w:w="522" w:type="pct"/>
            <w:shd w:val="clear" w:color="auto" w:fill="auto"/>
            <w:vAlign w:val="center"/>
          </w:tcPr>
          <w:p w:rsidR="005D4FBB" w:rsidRPr="00393F8E" w:rsidRDefault="005D4FBB" w:rsidP="00393F8E">
            <w:pPr>
              <w:jc w:val="center"/>
              <w:rPr>
                <w:rFonts w:ascii="Times New Roman" w:hAnsi="Times New Roman" w:cs="Times New Roman"/>
                <w:b/>
                <w:bCs/>
                <w:sz w:val="22"/>
                <w:szCs w:val="22"/>
              </w:rPr>
            </w:pPr>
            <w:r w:rsidRPr="0056459D">
              <w:rPr>
                <w:rFonts w:ascii="Times New Roman" w:hAnsi="Times New Roman" w:cs="Times New Roman"/>
                <w:b/>
                <w:bCs/>
                <w:sz w:val="22"/>
                <w:szCs w:val="22"/>
              </w:rPr>
              <w:t>Раздел 9.</w:t>
            </w:r>
          </w:p>
        </w:tc>
        <w:tc>
          <w:tcPr>
            <w:tcW w:w="3388" w:type="pct"/>
            <w:shd w:val="clear" w:color="auto" w:fill="auto"/>
            <w:vAlign w:val="center"/>
          </w:tcPr>
          <w:p w:rsidR="005D4FBB" w:rsidRPr="00942174" w:rsidRDefault="005D4FBB" w:rsidP="00942174">
            <w:pPr>
              <w:spacing w:after="160" w:line="259" w:lineRule="auto"/>
              <w:jc w:val="center"/>
              <w:rPr>
                <w:rFonts w:ascii="Times New Roman" w:hAnsi="Times New Roman" w:cs="Times New Roman"/>
                <w:b/>
                <w:bCs/>
                <w:sz w:val="22"/>
                <w:szCs w:val="22"/>
              </w:rPr>
            </w:pPr>
            <w:r w:rsidRPr="0045010F">
              <w:rPr>
                <w:rFonts w:ascii="Times New Roman" w:hAnsi="Times New Roman" w:cs="Times New Roman"/>
                <w:b/>
                <w:bCs/>
                <w:sz w:val="22"/>
                <w:szCs w:val="22"/>
              </w:rPr>
              <w:t>Литература народов России</w:t>
            </w:r>
          </w:p>
        </w:tc>
        <w:tc>
          <w:tcPr>
            <w:tcW w:w="590" w:type="pct"/>
            <w:shd w:val="clear" w:color="auto" w:fill="auto"/>
          </w:tcPr>
          <w:p w:rsidR="005D4FBB" w:rsidRPr="0056459D" w:rsidRDefault="005D4FBB" w:rsidP="005D4FBB">
            <w:pPr>
              <w:tabs>
                <w:tab w:val="left" w:pos="276"/>
                <w:tab w:val="center" w:pos="429"/>
              </w:tabs>
              <w:jc w:val="center"/>
              <w:rPr>
                <w:rFonts w:ascii="Times New Roman" w:hAnsi="Times New Roman" w:cs="Times New Roman"/>
                <w:b/>
                <w:bCs/>
                <w:sz w:val="22"/>
                <w:szCs w:val="22"/>
              </w:rPr>
            </w:pPr>
            <w:r w:rsidRPr="0056459D">
              <w:rPr>
                <w:rFonts w:ascii="Times New Roman" w:hAnsi="Times New Roman" w:cs="Times New Roman"/>
                <w:b/>
                <w:bCs/>
                <w:sz w:val="22"/>
                <w:szCs w:val="22"/>
              </w:rPr>
              <w:t>2</w:t>
            </w:r>
            <w:r w:rsidR="0045010F">
              <w:rPr>
                <w:rFonts w:ascii="Times New Roman" w:hAnsi="Times New Roman" w:cs="Times New Roman"/>
                <w:b/>
                <w:bCs/>
                <w:sz w:val="22"/>
                <w:szCs w:val="22"/>
              </w:rPr>
              <w:t>/0</w:t>
            </w:r>
          </w:p>
        </w:tc>
        <w:tc>
          <w:tcPr>
            <w:tcW w:w="500" w:type="pct"/>
            <w:shd w:val="clear" w:color="auto" w:fill="auto"/>
          </w:tcPr>
          <w:p w:rsidR="005D4FBB" w:rsidRPr="0056459D" w:rsidRDefault="005D4FBB" w:rsidP="005D4FBB">
            <w:pPr>
              <w:jc w:val="both"/>
              <w:rPr>
                <w:rFonts w:ascii="Times New Roman" w:hAnsi="Times New Roman" w:cs="Times New Roman"/>
                <w:sz w:val="22"/>
                <w:szCs w:val="22"/>
              </w:rPr>
            </w:pPr>
          </w:p>
        </w:tc>
      </w:tr>
      <w:tr w:rsidR="005D4FBB" w:rsidRPr="0056459D" w:rsidTr="00942174">
        <w:trPr>
          <w:trHeight w:val="862"/>
        </w:trPr>
        <w:tc>
          <w:tcPr>
            <w:tcW w:w="522" w:type="pct"/>
            <w:shd w:val="clear" w:color="auto" w:fill="auto"/>
          </w:tcPr>
          <w:p w:rsidR="005D4FBB" w:rsidRPr="0056459D" w:rsidRDefault="005D4FBB" w:rsidP="005D4FBB">
            <w:pPr>
              <w:jc w:val="center"/>
              <w:rPr>
                <w:rFonts w:ascii="Times New Roman" w:hAnsi="Times New Roman" w:cs="Times New Roman"/>
                <w:sz w:val="22"/>
                <w:szCs w:val="22"/>
              </w:rPr>
            </w:pPr>
            <w:r w:rsidRPr="0056459D">
              <w:rPr>
                <w:rFonts w:ascii="Times New Roman" w:hAnsi="Times New Roman" w:cs="Times New Roman"/>
                <w:sz w:val="22"/>
                <w:szCs w:val="22"/>
              </w:rPr>
              <w:t>Тема 9.1</w:t>
            </w:r>
          </w:p>
          <w:p w:rsidR="005D4FBB" w:rsidRPr="00A4262A" w:rsidRDefault="005D4FBB" w:rsidP="005D4FBB">
            <w:pPr>
              <w:jc w:val="center"/>
              <w:rPr>
                <w:rFonts w:ascii="Times New Roman" w:hAnsi="Times New Roman" w:cs="Times New Roman"/>
                <w:b/>
                <w:bCs/>
                <w:i/>
                <w:iCs/>
                <w:sz w:val="22"/>
                <w:szCs w:val="22"/>
              </w:rPr>
            </w:pPr>
            <w:r w:rsidRPr="00A4262A">
              <w:rPr>
                <w:rFonts w:ascii="Times New Roman" w:hAnsi="Times New Roman" w:cs="Times New Roman"/>
                <w:b/>
                <w:bCs/>
                <w:i/>
                <w:iCs/>
                <w:sz w:val="22"/>
                <w:szCs w:val="22"/>
              </w:rPr>
              <w:t>Поэзия и проза народов России</w:t>
            </w:r>
          </w:p>
        </w:tc>
        <w:tc>
          <w:tcPr>
            <w:tcW w:w="3388" w:type="pct"/>
            <w:shd w:val="clear" w:color="auto" w:fill="auto"/>
          </w:tcPr>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5010F">
              <w:rPr>
                <w:rFonts w:ascii="Times New Roman" w:hAnsi="Times New Roman" w:cs="Times New Roman"/>
                <w:sz w:val="22"/>
                <w:szCs w:val="22"/>
              </w:rPr>
              <w:t>Рассказы, повести, стихотворения (не менее трех произведений по выбору). Например, рассказ Ю.  Рытхэу «Хранитель огня», роман «Сон в начале тумана», повести Ю.  Н. Шесталова «Синий ветер Каслания», «Когда качало меня солнце» и др.; стихотворения Г.  Айги, Р.  Гамзатова, М.  Джалиля, М.  Карима, Д.  Кугультинова, К.  Кулиева, Г.  Тукая, стихотворения и поэма «Фатима» К.  Хетагурова и др.</w:t>
            </w:r>
          </w:p>
        </w:tc>
        <w:tc>
          <w:tcPr>
            <w:tcW w:w="590" w:type="pct"/>
            <w:shd w:val="clear" w:color="auto" w:fill="auto"/>
          </w:tcPr>
          <w:p w:rsidR="005D4FBB" w:rsidRPr="0056459D" w:rsidRDefault="005D4FBB" w:rsidP="005D4FBB">
            <w:pPr>
              <w:tabs>
                <w:tab w:val="left" w:pos="276"/>
                <w:tab w:val="center" w:pos="429"/>
              </w:tabs>
              <w:jc w:val="center"/>
              <w:rPr>
                <w:rFonts w:ascii="Times New Roman" w:hAnsi="Times New Roman" w:cs="Times New Roman"/>
                <w:sz w:val="22"/>
                <w:szCs w:val="22"/>
              </w:rPr>
            </w:pPr>
            <w:r w:rsidRPr="0056459D">
              <w:rPr>
                <w:rFonts w:ascii="Times New Roman" w:hAnsi="Times New Roman" w:cs="Times New Roman"/>
                <w:sz w:val="22"/>
                <w:szCs w:val="22"/>
              </w:rPr>
              <w:t>2</w:t>
            </w:r>
          </w:p>
        </w:tc>
        <w:tc>
          <w:tcPr>
            <w:tcW w:w="500" w:type="pct"/>
            <w:shd w:val="clear" w:color="auto" w:fill="auto"/>
          </w:tcPr>
          <w:p w:rsidR="005D4FBB" w:rsidRPr="0056459D" w:rsidRDefault="005D4FBB" w:rsidP="005D4FBB">
            <w:pPr>
              <w:jc w:val="both"/>
              <w:rPr>
                <w:rFonts w:ascii="Times New Roman" w:hAnsi="Times New Roman" w:cs="Times New Roman"/>
                <w:sz w:val="22"/>
                <w:szCs w:val="22"/>
              </w:rPr>
            </w:pPr>
            <w:r w:rsidRPr="0056459D">
              <w:rPr>
                <w:rFonts w:ascii="Times New Roman" w:hAnsi="Times New Roman" w:cs="Times New Roman"/>
                <w:sz w:val="22"/>
                <w:szCs w:val="22"/>
              </w:rPr>
              <w:t xml:space="preserve">ОК 01, ОК 02, ОК 03, ОК 04, ОК 05, ОК 06, ОК </w:t>
            </w:r>
            <w:r w:rsidR="00DF148C">
              <w:rPr>
                <w:rFonts w:ascii="Times New Roman" w:hAnsi="Times New Roman" w:cs="Times New Roman"/>
                <w:sz w:val="22"/>
                <w:szCs w:val="22"/>
              </w:rPr>
              <w:t>09</w:t>
            </w:r>
          </w:p>
        </w:tc>
      </w:tr>
      <w:tr w:rsidR="005D4FBB" w:rsidRPr="0056459D" w:rsidTr="00A4262A">
        <w:trPr>
          <w:trHeight w:val="20"/>
        </w:trPr>
        <w:tc>
          <w:tcPr>
            <w:tcW w:w="522" w:type="pct"/>
            <w:vAlign w:val="center"/>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56459D">
              <w:rPr>
                <w:rFonts w:ascii="Times New Roman" w:hAnsi="Times New Roman" w:cs="Times New Roman"/>
                <w:b/>
                <w:bCs/>
                <w:sz w:val="22"/>
                <w:szCs w:val="22"/>
              </w:rPr>
              <w:t>Раздел 10</w:t>
            </w:r>
          </w:p>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2"/>
                <w:szCs w:val="22"/>
              </w:rPr>
            </w:pPr>
          </w:p>
        </w:tc>
        <w:tc>
          <w:tcPr>
            <w:tcW w:w="3388" w:type="pct"/>
            <w:vAlign w:val="center"/>
          </w:tcPr>
          <w:p w:rsidR="005D4FBB" w:rsidRPr="0045010F" w:rsidRDefault="005D4FBB" w:rsidP="005D4FBB">
            <w:pPr>
              <w:spacing w:after="160" w:line="259" w:lineRule="auto"/>
              <w:jc w:val="center"/>
              <w:rPr>
                <w:rFonts w:ascii="Times New Roman" w:hAnsi="Times New Roman" w:cs="Times New Roman"/>
                <w:b/>
                <w:bCs/>
                <w:sz w:val="22"/>
                <w:szCs w:val="22"/>
              </w:rPr>
            </w:pPr>
            <w:r w:rsidRPr="0045010F">
              <w:rPr>
                <w:rFonts w:ascii="Times New Roman" w:hAnsi="Times New Roman" w:cs="Times New Roman"/>
                <w:b/>
                <w:bCs/>
                <w:sz w:val="22"/>
                <w:szCs w:val="22"/>
              </w:rPr>
              <w:t>Зарубежная литература второй половины XIX-ХХ века</w:t>
            </w:r>
          </w:p>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2"/>
                <w:szCs w:val="22"/>
              </w:rPr>
            </w:pPr>
          </w:p>
        </w:tc>
        <w:tc>
          <w:tcPr>
            <w:tcW w:w="590" w:type="pc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56459D">
              <w:rPr>
                <w:rFonts w:ascii="Times New Roman" w:hAnsi="Times New Roman" w:cs="Times New Roman"/>
                <w:b/>
                <w:iCs/>
                <w:sz w:val="22"/>
                <w:szCs w:val="22"/>
              </w:rPr>
              <w:t>6</w:t>
            </w:r>
            <w:r w:rsidR="0045010F">
              <w:rPr>
                <w:rFonts w:ascii="Times New Roman" w:hAnsi="Times New Roman" w:cs="Times New Roman"/>
                <w:b/>
                <w:iCs/>
                <w:sz w:val="22"/>
                <w:szCs w:val="22"/>
              </w:rPr>
              <w:t>/4</w:t>
            </w:r>
          </w:p>
        </w:tc>
        <w:tc>
          <w:tcPr>
            <w:tcW w:w="500" w:type="pc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r>
      <w:tr w:rsidR="005D4FBB" w:rsidRPr="0056459D" w:rsidTr="00A4262A">
        <w:trPr>
          <w:trHeight w:val="2110"/>
        </w:trPr>
        <w:tc>
          <w:tcPr>
            <w:tcW w:w="522" w:type="pct"/>
            <w:vMerge w:val="restart"/>
          </w:tcPr>
          <w:p w:rsidR="005D4FBB" w:rsidRPr="00A4262A"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A4262A">
              <w:rPr>
                <w:rFonts w:ascii="Times New Roman" w:hAnsi="Times New Roman" w:cs="Times New Roman"/>
                <w:sz w:val="22"/>
                <w:szCs w:val="22"/>
              </w:rPr>
              <w:t>Тема 10.1</w:t>
            </w:r>
          </w:p>
          <w:p w:rsidR="005D4FBB" w:rsidRPr="00A4262A" w:rsidRDefault="005D4FBB" w:rsidP="005D4FBB">
            <w:pPr>
              <w:jc w:val="center"/>
              <w:rPr>
                <w:rFonts w:ascii="Times New Roman" w:hAnsi="Times New Roman" w:cs="Times New Roman"/>
                <w:b/>
                <w:bCs/>
                <w:i/>
                <w:iCs/>
                <w:sz w:val="22"/>
                <w:szCs w:val="22"/>
              </w:rPr>
            </w:pPr>
            <w:r w:rsidRPr="00A4262A">
              <w:rPr>
                <w:rFonts w:ascii="Times New Roman" w:hAnsi="Times New Roman" w:cs="Times New Roman"/>
                <w:b/>
                <w:bCs/>
                <w:i/>
                <w:iCs/>
                <w:sz w:val="22"/>
                <w:szCs w:val="22"/>
              </w:rPr>
              <w:t>Основные тенденции развития зарубежной литературы</w:t>
            </w:r>
          </w:p>
          <w:p w:rsidR="005D4FBB" w:rsidRPr="0056459D" w:rsidRDefault="005D4FBB" w:rsidP="005D4FBB">
            <w:pPr>
              <w:jc w:val="center"/>
              <w:rPr>
                <w:rFonts w:ascii="Times New Roman" w:hAnsi="Times New Roman" w:cs="Times New Roman"/>
                <w:b/>
                <w:bCs/>
                <w:sz w:val="22"/>
                <w:szCs w:val="22"/>
              </w:rPr>
            </w:pPr>
            <w:r w:rsidRPr="00A4262A">
              <w:rPr>
                <w:rFonts w:ascii="Times New Roman" w:hAnsi="Times New Roman" w:cs="Times New Roman"/>
                <w:b/>
                <w:bCs/>
                <w:i/>
                <w:iCs/>
                <w:sz w:val="22"/>
                <w:szCs w:val="22"/>
              </w:rPr>
              <w:t>и «культовые» имена</w:t>
            </w:r>
          </w:p>
        </w:tc>
        <w:tc>
          <w:tcPr>
            <w:tcW w:w="3388" w:type="pct"/>
          </w:tcPr>
          <w:p w:rsidR="005D4FBB" w:rsidRPr="0045010F" w:rsidRDefault="005D4FBB" w:rsidP="005D4FBB">
            <w:pPr>
              <w:jc w:val="both"/>
              <w:rPr>
                <w:rFonts w:ascii="Times New Roman" w:hAnsi="Times New Roman" w:cs="Times New Roman"/>
                <w:sz w:val="22"/>
                <w:szCs w:val="22"/>
              </w:rPr>
            </w:pPr>
            <w:r w:rsidRPr="0045010F">
              <w:rPr>
                <w:rFonts w:ascii="Times New Roman" w:hAnsi="Times New Roman" w:cs="Times New Roman"/>
                <w:sz w:val="22"/>
                <w:szCs w:val="22"/>
              </w:rPr>
              <w:t xml:space="preserve">Рэй Брэдбери. Научно-фантастические рассказы «И грянул гром», «Вельд» </w:t>
            </w:r>
          </w:p>
          <w:p w:rsidR="005D4FBB" w:rsidRPr="0045010F" w:rsidRDefault="005D4FBB" w:rsidP="005D4FBB">
            <w:pPr>
              <w:jc w:val="both"/>
              <w:rPr>
                <w:rFonts w:ascii="Times New Roman" w:hAnsi="Times New Roman" w:cs="Times New Roman"/>
                <w:bCs/>
                <w:sz w:val="22"/>
                <w:szCs w:val="22"/>
              </w:rPr>
            </w:pPr>
            <w:r w:rsidRPr="0045010F">
              <w:rPr>
                <w:rFonts w:ascii="Times New Roman" w:hAnsi="Times New Roman" w:cs="Times New Roman"/>
                <w:sz w:val="22"/>
                <w:szCs w:val="22"/>
              </w:rPr>
              <w:t>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«И грянул гром»). Переплетение разных тем (тема отцов и детей, детской жестокости, влияния технологий на жизнь человека – «Вельд»). Сочетание сказки и фантастики</w:t>
            </w:r>
          </w:p>
          <w:p w:rsidR="005D4FBB" w:rsidRPr="0045010F" w:rsidRDefault="005D4FBB" w:rsidP="005D4FBB">
            <w:pPr>
              <w:jc w:val="both"/>
              <w:rPr>
                <w:rFonts w:ascii="Times New Roman" w:hAnsi="Times New Roman" w:cs="Times New Roman"/>
                <w:b/>
                <w:sz w:val="22"/>
                <w:szCs w:val="22"/>
              </w:rPr>
            </w:pPr>
            <w:r w:rsidRPr="0045010F">
              <w:rPr>
                <w:rFonts w:ascii="Times New Roman" w:hAnsi="Times New Roman" w:cs="Times New Roman"/>
                <w:sz w:val="22"/>
                <w:szCs w:val="22"/>
              </w:rPr>
              <w:t>Эрнест Хемингуэй (1899–1961). Новелла «Кошка под дождем». 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tc>
        <w:tc>
          <w:tcPr>
            <w:tcW w:w="590" w:type="pc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bCs/>
                <w:iCs/>
                <w:sz w:val="22"/>
                <w:szCs w:val="22"/>
              </w:rPr>
              <w:t>2</w:t>
            </w:r>
          </w:p>
        </w:tc>
        <w:tc>
          <w:tcPr>
            <w:tcW w:w="500" w:type="pct"/>
            <w:vMerge w:val="restar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sidRPr="0056459D">
              <w:rPr>
                <w:rFonts w:ascii="Times New Roman" w:hAnsi="Times New Roman" w:cs="Times New Roman"/>
                <w:iCs/>
                <w:sz w:val="22"/>
                <w:szCs w:val="22"/>
              </w:rPr>
              <w:t xml:space="preserve">ОК 01, ОК 02, ОК 03, ОК 04, ОК 05, ОК 06, ОК </w:t>
            </w:r>
            <w:r w:rsidR="00DF148C">
              <w:rPr>
                <w:rFonts w:ascii="Times New Roman" w:hAnsi="Times New Roman" w:cs="Times New Roman"/>
                <w:iCs/>
                <w:sz w:val="22"/>
                <w:szCs w:val="22"/>
              </w:rPr>
              <w:t>09</w:t>
            </w:r>
          </w:p>
        </w:tc>
      </w:tr>
      <w:tr w:rsidR="005D4FBB" w:rsidRPr="0056459D" w:rsidTr="0045010F">
        <w:trPr>
          <w:trHeight w:val="282"/>
        </w:trPr>
        <w:tc>
          <w:tcPr>
            <w:tcW w:w="522"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D4FBB" w:rsidRPr="0045010F" w:rsidRDefault="005D4FBB" w:rsidP="0045010F">
            <w:pPr>
              <w:pStyle w:val="ConsPlusNormal"/>
              <w:jc w:val="both"/>
              <w:rPr>
                <w:rFonts w:ascii="Times New Roman" w:hAnsi="Times New Roman" w:cs="Times New Roman"/>
                <w:bCs/>
                <w:strike/>
                <w:sz w:val="22"/>
                <w:szCs w:val="22"/>
              </w:rPr>
            </w:pPr>
            <w:r w:rsidRPr="0045010F">
              <w:rPr>
                <w:rFonts w:ascii="Times New Roman" w:hAnsi="Times New Roman" w:cs="Times New Roman"/>
                <w:b/>
                <w:sz w:val="22"/>
                <w:szCs w:val="22"/>
              </w:rPr>
              <w:t xml:space="preserve">Практические занятия: </w:t>
            </w:r>
          </w:p>
        </w:tc>
        <w:tc>
          <w:tcPr>
            <w:tcW w:w="590" w:type="pct"/>
          </w:tcPr>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sz w:val="22"/>
                <w:szCs w:val="22"/>
              </w:rPr>
            </w:pPr>
            <w:r w:rsidRPr="0045010F">
              <w:rPr>
                <w:rFonts w:ascii="Times New Roman" w:hAnsi="Times New Roman" w:cs="Times New Roman"/>
                <w:b/>
                <w:iCs/>
                <w:sz w:val="22"/>
                <w:szCs w:val="22"/>
              </w:rPr>
              <w:t>2</w:t>
            </w:r>
          </w:p>
        </w:tc>
        <w:tc>
          <w:tcPr>
            <w:tcW w:w="500"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D4FBB" w:rsidRPr="0056459D" w:rsidTr="0056459D">
        <w:trPr>
          <w:trHeight w:val="20"/>
        </w:trPr>
        <w:tc>
          <w:tcPr>
            <w:tcW w:w="522"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p>
        </w:tc>
        <w:tc>
          <w:tcPr>
            <w:tcW w:w="3388" w:type="pct"/>
          </w:tcPr>
          <w:p w:rsidR="005D4FBB" w:rsidRPr="0045010F" w:rsidRDefault="005D4FBB" w:rsidP="005D4FBB">
            <w:pPr>
              <w:pStyle w:val="ConsPlusNormal"/>
              <w:jc w:val="both"/>
              <w:rPr>
                <w:rFonts w:ascii="Times New Roman" w:hAnsi="Times New Roman" w:cs="Times New Roman"/>
                <w:bCs/>
                <w:sz w:val="22"/>
                <w:szCs w:val="22"/>
              </w:rPr>
            </w:pPr>
            <w:r w:rsidRPr="0045010F">
              <w:rPr>
                <w:rFonts w:ascii="Times New Roman" w:hAnsi="Times New Roman" w:cs="Times New Roman"/>
                <w:bCs/>
                <w:sz w:val="22"/>
                <w:szCs w:val="22"/>
              </w:rPr>
              <w:t>20. Зарубежная поэзия и драматургия второй XIX и XX века</w:t>
            </w:r>
          </w:p>
          <w:p w:rsidR="005D4FBB" w:rsidRPr="0045010F" w:rsidRDefault="005D4FBB" w:rsidP="005D4FBB">
            <w:pPr>
              <w:pStyle w:val="ConsPlusNormal"/>
              <w:jc w:val="both"/>
              <w:rPr>
                <w:rFonts w:ascii="Times New Roman" w:hAnsi="Times New Roman" w:cs="Times New Roman"/>
                <w:b/>
                <w:sz w:val="22"/>
                <w:szCs w:val="22"/>
              </w:rPr>
            </w:pPr>
            <w:r w:rsidRPr="0045010F">
              <w:rPr>
                <w:rFonts w:ascii="Times New Roman" w:hAnsi="Times New Roman" w:cs="Times New Roman"/>
                <w:bCs/>
                <w:sz w:val="22"/>
                <w:szCs w:val="22"/>
              </w:rPr>
              <w:t>Драматизация: разыгрывание одного из эпизодов выбранного произведения, чтение и анализ стихотворений</w:t>
            </w:r>
          </w:p>
        </w:tc>
        <w:tc>
          <w:tcPr>
            <w:tcW w:w="590" w:type="pct"/>
          </w:tcPr>
          <w:p w:rsidR="005D4FBB" w:rsidRPr="0056459D" w:rsidRDefault="0045010F"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D4FBB" w:rsidRPr="0056459D" w:rsidTr="0056459D">
        <w:trPr>
          <w:trHeight w:val="418"/>
        </w:trPr>
        <w:tc>
          <w:tcPr>
            <w:tcW w:w="5000" w:type="pct"/>
            <w:gridSpan w:val="4"/>
          </w:tcPr>
          <w:p w:rsidR="005D4FBB" w:rsidRPr="0045010F"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45010F">
              <w:rPr>
                <w:rFonts w:ascii="Times New Roman" w:hAnsi="Times New Roman" w:cs="Times New Roman"/>
                <w:b/>
                <w:sz w:val="22"/>
                <w:szCs w:val="22"/>
              </w:rPr>
              <w:t>Профессионально-ориентированное содержание</w:t>
            </w:r>
          </w:p>
        </w:tc>
      </w:tr>
      <w:tr w:rsidR="0045010F" w:rsidRPr="0056459D" w:rsidTr="0056459D">
        <w:trPr>
          <w:trHeight w:val="418"/>
        </w:trPr>
        <w:tc>
          <w:tcPr>
            <w:tcW w:w="522" w:type="pct"/>
            <w:vMerge w:val="restart"/>
          </w:tcPr>
          <w:p w:rsidR="0045010F" w:rsidRPr="00A4262A" w:rsidRDefault="0045010F" w:rsidP="005D4FBB">
            <w:pPr>
              <w:jc w:val="center"/>
              <w:rPr>
                <w:rFonts w:ascii="Times New Roman" w:hAnsi="Times New Roman" w:cs="Times New Roman"/>
                <w:b/>
                <w:bCs/>
                <w:i/>
                <w:iCs/>
                <w:sz w:val="22"/>
                <w:szCs w:val="22"/>
              </w:rPr>
            </w:pPr>
            <w:r w:rsidRPr="00A4262A">
              <w:rPr>
                <w:rFonts w:ascii="Times New Roman" w:hAnsi="Times New Roman" w:cs="Times New Roman"/>
                <w:b/>
                <w:i/>
                <w:iCs/>
                <w:sz w:val="22"/>
                <w:szCs w:val="22"/>
              </w:rPr>
              <w:lastRenderedPageBreak/>
              <w:t>«Прогресс – это форма человеческого существования»: профессии в мире НТП</w:t>
            </w:r>
          </w:p>
        </w:tc>
        <w:tc>
          <w:tcPr>
            <w:tcW w:w="3388" w:type="pct"/>
          </w:tcPr>
          <w:p w:rsidR="0045010F" w:rsidRPr="0045010F" w:rsidRDefault="0045010F"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b/>
                <w:sz w:val="22"/>
                <w:szCs w:val="22"/>
              </w:rPr>
              <w:t>Содержание учебного материала</w:t>
            </w:r>
          </w:p>
          <w:p w:rsidR="0045010F" w:rsidRPr="0045010F" w:rsidRDefault="0045010F"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45010F">
              <w:rPr>
                <w:rFonts w:ascii="Times New Roman" w:hAnsi="Times New Roman" w:cs="Times New Roman"/>
                <w:bCs/>
                <w:sz w:val="22"/>
                <w:szCs w:val="22"/>
              </w:rPr>
              <w:t>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Возможно ли остановить прогресс? Профессии в мире НТП: у всех ли профессий есть будущее. Профессии, «рожденные» НТП в последние десятилетия</w:t>
            </w:r>
          </w:p>
        </w:tc>
        <w:tc>
          <w:tcPr>
            <w:tcW w:w="590" w:type="pct"/>
          </w:tcPr>
          <w:p w:rsidR="0045010F" w:rsidRPr="0056459D" w:rsidRDefault="0045010F"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p>
        </w:tc>
        <w:tc>
          <w:tcPr>
            <w:tcW w:w="500" w:type="pct"/>
            <w:vMerge w:val="restart"/>
          </w:tcPr>
          <w:p w:rsidR="0045010F" w:rsidRPr="0056459D" w:rsidRDefault="0045010F"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r w:rsidRPr="0056459D">
              <w:rPr>
                <w:rFonts w:ascii="Times New Roman" w:hAnsi="Times New Roman" w:cs="Times New Roman"/>
                <w:iCs/>
                <w:sz w:val="22"/>
                <w:szCs w:val="22"/>
              </w:rPr>
              <w:t xml:space="preserve">ОК 01, ОК 02, ОК 03, ОК 04, ОК 05, ОК 06, ОК </w:t>
            </w:r>
            <w:r w:rsidR="00C20857">
              <w:rPr>
                <w:rFonts w:ascii="Times New Roman" w:hAnsi="Times New Roman" w:cs="Times New Roman"/>
                <w:iCs/>
                <w:sz w:val="22"/>
                <w:szCs w:val="22"/>
              </w:rPr>
              <w:t>09</w:t>
            </w:r>
            <w:r>
              <w:rPr>
                <w:rFonts w:ascii="Times New Roman" w:hAnsi="Times New Roman" w:cs="Times New Roman"/>
                <w:iCs/>
                <w:sz w:val="22"/>
                <w:szCs w:val="22"/>
              </w:rPr>
              <w:t>, ПК 1.</w:t>
            </w:r>
            <w:r w:rsidR="00DF148C">
              <w:rPr>
                <w:rFonts w:ascii="Times New Roman" w:hAnsi="Times New Roman" w:cs="Times New Roman"/>
                <w:iCs/>
                <w:sz w:val="22"/>
                <w:szCs w:val="22"/>
              </w:rPr>
              <w:t>1</w:t>
            </w:r>
          </w:p>
        </w:tc>
      </w:tr>
      <w:tr w:rsidR="0045010F" w:rsidRPr="0056459D" w:rsidTr="00942174">
        <w:trPr>
          <w:trHeight w:val="194"/>
        </w:trPr>
        <w:tc>
          <w:tcPr>
            <w:tcW w:w="522" w:type="pct"/>
            <w:vMerge/>
          </w:tcPr>
          <w:p w:rsidR="0045010F" w:rsidRPr="00A4262A" w:rsidRDefault="0045010F" w:rsidP="005D4FBB">
            <w:pPr>
              <w:jc w:val="center"/>
              <w:rPr>
                <w:rFonts w:ascii="Times New Roman" w:hAnsi="Times New Roman" w:cs="Times New Roman"/>
                <w:b/>
                <w:i/>
                <w:iCs/>
                <w:sz w:val="22"/>
                <w:szCs w:val="22"/>
              </w:rPr>
            </w:pPr>
          </w:p>
        </w:tc>
        <w:tc>
          <w:tcPr>
            <w:tcW w:w="3388" w:type="pct"/>
          </w:tcPr>
          <w:p w:rsidR="0045010F" w:rsidRPr="0045010F" w:rsidRDefault="0045010F"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b/>
                <w:sz w:val="22"/>
                <w:szCs w:val="22"/>
              </w:rPr>
              <w:t>Практические занятия:</w:t>
            </w:r>
          </w:p>
        </w:tc>
        <w:tc>
          <w:tcPr>
            <w:tcW w:w="590" w:type="pct"/>
          </w:tcPr>
          <w:p w:rsidR="0045010F" w:rsidRPr="0045010F" w:rsidRDefault="0045010F"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sz w:val="22"/>
                <w:szCs w:val="22"/>
              </w:rPr>
            </w:pPr>
            <w:r w:rsidRPr="0045010F">
              <w:rPr>
                <w:rFonts w:ascii="Times New Roman" w:hAnsi="Times New Roman" w:cs="Times New Roman"/>
                <w:b/>
                <w:iCs/>
                <w:sz w:val="22"/>
                <w:szCs w:val="22"/>
              </w:rPr>
              <w:t>2</w:t>
            </w:r>
          </w:p>
        </w:tc>
        <w:tc>
          <w:tcPr>
            <w:tcW w:w="500" w:type="pct"/>
            <w:vMerge/>
          </w:tcPr>
          <w:p w:rsidR="0045010F" w:rsidRPr="0056459D" w:rsidRDefault="0045010F"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45010F" w:rsidRPr="0056459D" w:rsidTr="0056459D">
        <w:trPr>
          <w:trHeight w:val="418"/>
        </w:trPr>
        <w:tc>
          <w:tcPr>
            <w:tcW w:w="522" w:type="pct"/>
            <w:vMerge/>
          </w:tcPr>
          <w:p w:rsidR="0045010F" w:rsidRPr="00A4262A" w:rsidRDefault="0045010F" w:rsidP="005D4FBB">
            <w:pPr>
              <w:jc w:val="center"/>
              <w:rPr>
                <w:rFonts w:ascii="Times New Roman" w:hAnsi="Times New Roman" w:cs="Times New Roman"/>
                <w:b/>
                <w:i/>
                <w:iCs/>
                <w:sz w:val="22"/>
                <w:szCs w:val="22"/>
              </w:rPr>
            </w:pPr>
          </w:p>
        </w:tc>
        <w:tc>
          <w:tcPr>
            <w:tcW w:w="3388" w:type="pct"/>
          </w:tcPr>
          <w:p w:rsidR="0045010F" w:rsidRPr="0045010F" w:rsidRDefault="0045010F"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2"/>
                <w:szCs w:val="22"/>
              </w:rPr>
            </w:pPr>
            <w:r w:rsidRPr="0045010F">
              <w:rPr>
                <w:rFonts w:ascii="Times New Roman" w:hAnsi="Times New Roman" w:cs="Times New Roman"/>
                <w:bCs/>
                <w:sz w:val="22"/>
                <w:szCs w:val="22"/>
              </w:rPr>
              <w:t>7.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Возможно ли остановить прогресс? Профессии в мире НТП: у всех ли профессий есть будущее. Профессии, «рожденные» НТП в последние десятилетия</w:t>
            </w:r>
          </w:p>
        </w:tc>
        <w:tc>
          <w:tcPr>
            <w:tcW w:w="590" w:type="pct"/>
          </w:tcPr>
          <w:p w:rsidR="0045010F" w:rsidRPr="0056459D" w:rsidRDefault="0045010F"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Cs/>
                <w:sz w:val="22"/>
                <w:szCs w:val="22"/>
              </w:rPr>
            </w:pPr>
            <w:r>
              <w:rPr>
                <w:rFonts w:ascii="Times New Roman" w:hAnsi="Times New Roman" w:cs="Times New Roman"/>
                <w:bCs/>
                <w:iCs/>
                <w:sz w:val="22"/>
                <w:szCs w:val="22"/>
              </w:rPr>
              <w:t>2</w:t>
            </w:r>
          </w:p>
        </w:tc>
        <w:tc>
          <w:tcPr>
            <w:tcW w:w="500" w:type="pct"/>
            <w:vMerge/>
          </w:tcPr>
          <w:p w:rsidR="0045010F" w:rsidRPr="0056459D" w:rsidRDefault="0045010F"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Cs/>
                <w:sz w:val="22"/>
                <w:szCs w:val="22"/>
              </w:rPr>
            </w:pPr>
          </w:p>
        </w:tc>
      </w:tr>
      <w:tr w:rsidR="005D4FBB" w:rsidRPr="0056459D" w:rsidTr="0056459D">
        <w:trPr>
          <w:trHeight w:val="20"/>
        </w:trPr>
        <w:tc>
          <w:tcPr>
            <w:tcW w:w="3910" w:type="pct"/>
            <w:gridSpan w:val="2"/>
          </w:tcPr>
          <w:p w:rsidR="005D4FBB" w:rsidRPr="0056459D" w:rsidRDefault="005D4FBB" w:rsidP="004739BB">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2"/>
                <w:szCs w:val="22"/>
              </w:rPr>
            </w:pPr>
            <w:r w:rsidRPr="0056459D">
              <w:rPr>
                <w:rFonts w:ascii="Times New Roman" w:hAnsi="Times New Roman" w:cs="Times New Roman"/>
                <w:b/>
                <w:sz w:val="22"/>
                <w:szCs w:val="22"/>
              </w:rPr>
              <w:t>Промежуточная аттестация (дифференцированный зачет)</w:t>
            </w:r>
          </w:p>
        </w:tc>
        <w:tc>
          <w:tcPr>
            <w:tcW w:w="590" w:type="pc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2"/>
                <w:szCs w:val="22"/>
              </w:rPr>
            </w:pPr>
            <w:r w:rsidRPr="0056459D">
              <w:rPr>
                <w:rFonts w:ascii="Times New Roman" w:hAnsi="Times New Roman" w:cs="Times New Roman"/>
                <w:b/>
                <w:bCs/>
                <w:i/>
                <w:sz w:val="22"/>
                <w:szCs w:val="22"/>
              </w:rPr>
              <w:t>2</w:t>
            </w:r>
          </w:p>
        </w:tc>
        <w:tc>
          <w:tcPr>
            <w:tcW w:w="500" w:type="pc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r w:rsidR="005D4FBB" w:rsidRPr="0056459D" w:rsidTr="0056459D">
        <w:trPr>
          <w:trHeight w:val="20"/>
        </w:trPr>
        <w:tc>
          <w:tcPr>
            <w:tcW w:w="3910" w:type="pct"/>
            <w:gridSpan w:val="2"/>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bCs/>
                <w:sz w:val="22"/>
                <w:szCs w:val="22"/>
              </w:rPr>
            </w:pPr>
            <w:r w:rsidRPr="0056459D">
              <w:rPr>
                <w:rFonts w:ascii="Times New Roman" w:hAnsi="Times New Roman" w:cs="Times New Roman"/>
                <w:b/>
                <w:bCs/>
                <w:sz w:val="22"/>
                <w:szCs w:val="22"/>
              </w:rPr>
              <w:t>Всего:</w:t>
            </w:r>
          </w:p>
        </w:tc>
        <w:tc>
          <w:tcPr>
            <w:tcW w:w="590" w:type="pc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2"/>
                <w:szCs w:val="22"/>
              </w:rPr>
            </w:pPr>
            <w:r w:rsidRPr="0056459D">
              <w:rPr>
                <w:rFonts w:ascii="Times New Roman" w:hAnsi="Times New Roman" w:cs="Times New Roman"/>
                <w:b/>
                <w:bCs/>
                <w:i/>
                <w:sz w:val="22"/>
                <w:szCs w:val="22"/>
              </w:rPr>
              <w:t>108</w:t>
            </w:r>
          </w:p>
        </w:tc>
        <w:tc>
          <w:tcPr>
            <w:tcW w:w="500" w:type="pct"/>
          </w:tcPr>
          <w:p w:rsidR="005D4FBB" w:rsidRPr="0056459D" w:rsidRDefault="005D4FBB" w:rsidP="005D4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2"/>
                <w:szCs w:val="22"/>
              </w:rPr>
            </w:pPr>
          </w:p>
        </w:tc>
      </w:tr>
    </w:tbl>
    <w:p w:rsidR="0056459D" w:rsidRDefault="0056459D" w:rsidP="001F67FE">
      <w:pPr>
        <w:pStyle w:val="31"/>
        <w:tabs>
          <w:tab w:val="left" w:pos="593"/>
        </w:tabs>
        <w:spacing w:before="90"/>
        <w:ind w:left="0"/>
      </w:pPr>
    </w:p>
    <w:p w:rsidR="001F67FE" w:rsidRDefault="001F67FE" w:rsidP="001F67FE">
      <w:pPr>
        <w:rPr>
          <w:rFonts w:ascii="Times New Roman" w:eastAsia="Times New Roman" w:hAnsi="Times New Roman" w:cs="Times New Roman"/>
          <w:sz w:val="24"/>
          <w:szCs w:val="24"/>
        </w:rPr>
      </w:pPr>
    </w:p>
    <w:p w:rsidR="0056459D" w:rsidRDefault="0056459D" w:rsidP="001F67FE">
      <w:pPr>
        <w:rPr>
          <w:rFonts w:ascii="Times New Roman" w:eastAsia="Times New Roman" w:hAnsi="Times New Roman" w:cs="Times New Roman"/>
          <w:sz w:val="24"/>
          <w:szCs w:val="24"/>
        </w:rPr>
        <w:sectPr w:rsidR="0056459D" w:rsidSect="00C41427">
          <w:pgSz w:w="16838" w:h="11900" w:orient="landscape"/>
          <w:pgMar w:top="1419" w:right="849" w:bottom="846" w:left="709" w:header="0" w:footer="0" w:gutter="0"/>
          <w:cols w:space="0" w:equalWidth="0">
            <w:col w:w="9641"/>
          </w:cols>
          <w:titlePg/>
          <w:docGrid w:linePitch="360"/>
        </w:sectPr>
      </w:pPr>
    </w:p>
    <w:p w:rsidR="001F67FE" w:rsidRPr="00B40BE7" w:rsidRDefault="001F67FE" w:rsidP="001F67FE">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rsidR="00D131BB" w:rsidRDefault="00D131BB" w:rsidP="001F67FE">
      <w:pPr>
        <w:rPr>
          <w:rFonts w:ascii="Times New Roman" w:hAnsi="Times New Roman" w:cs="Times New Roman"/>
          <w:b/>
          <w:bCs/>
          <w:sz w:val="24"/>
          <w:szCs w:val="24"/>
        </w:rPr>
      </w:pPr>
    </w:p>
    <w:p w:rsidR="005B3B87" w:rsidRDefault="005B3B87" w:rsidP="005B3B87">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rsidR="005B3B87" w:rsidRDefault="004739BB" w:rsidP="005B3B87">
      <w:pPr>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К</w:t>
      </w:r>
      <w:r w:rsidR="005B3B87">
        <w:rPr>
          <w:rFonts w:ascii="Times New Roman" w:eastAsia="Times New Roman" w:hAnsi="Times New Roman" w:cs="Times New Roman"/>
          <w:bCs/>
          <w:i/>
          <w:sz w:val="24"/>
          <w:szCs w:val="24"/>
        </w:rPr>
        <w:t>абинет «Литературы»</w:t>
      </w:r>
    </w:p>
    <w:p w:rsidR="005B3B87" w:rsidRPr="00A4262A" w:rsidRDefault="005B3B87" w:rsidP="005B3B87">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xml:space="preserve">Оборудование учебного кабинета: </w:t>
      </w:r>
    </w:p>
    <w:p w:rsidR="005B3B87" w:rsidRPr="00A4262A" w:rsidRDefault="005B3B87" w:rsidP="005B3B87">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посадочные места по количеству обучающихся;</w:t>
      </w:r>
    </w:p>
    <w:p w:rsidR="005B3B87" w:rsidRPr="00A4262A" w:rsidRDefault="005B3B87" w:rsidP="005B3B87">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рабочее место преподавателя;</w:t>
      </w:r>
    </w:p>
    <w:p w:rsidR="005B3B87" w:rsidRPr="00A4262A" w:rsidRDefault="005B3B87" w:rsidP="005B3B87">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комплект учебно-наглядных пособий;</w:t>
      </w:r>
    </w:p>
    <w:p w:rsidR="005B3B87" w:rsidRPr="00A4262A" w:rsidRDefault="005B3B87" w:rsidP="005B3B87">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комплект электронных видеоматериалов;</w:t>
      </w:r>
    </w:p>
    <w:p w:rsidR="005B3B87" w:rsidRPr="00A4262A" w:rsidRDefault="005B3B87" w:rsidP="005B3B87">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профессионально ориентированные задания;</w:t>
      </w:r>
    </w:p>
    <w:p w:rsidR="005B3B87" w:rsidRPr="00A4262A" w:rsidRDefault="005B3B87" w:rsidP="005B3B87">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материалы текущей и промежуточной аттестации.</w:t>
      </w:r>
    </w:p>
    <w:p w:rsidR="005B3B87" w:rsidRPr="00A4262A" w:rsidRDefault="005B3B87" w:rsidP="005B3B87">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Технические средства обучения:</w:t>
      </w:r>
    </w:p>
    <w:p w:rsidR="005B3B87" w:rsidRPr="00A4262A" w:rsidRDefault="005B3B87" w:rsidP="005B3B87">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персональный компьютер с лицензионным программным обеспечением;</w:t>
      </w:r>
    </w:p>
    <w:p w:rsidR="005B3B87" w:rsidRPr="00A4262A" w:rsidRDefault="005B3B87" w:rsidP="005B3B87">
      <w:pPr>
        <w:rPr>
          <w:rFonts w:ascii="Times New Roman" w:eastAsia="Times New Roman" w:hAnsi="Times New Roman" w:cs="Times New Roman"/>
          <w:bCs/>
          <w:sz w:val="24"/>
          <w:szCs w:val="24"/>
        </w:rPr>
      </w:pPr>
      <w:r w:rsidRPr="00A4262A">
        <w:rPr>
          <w:rFonts w:ascii="Times New Roman" w:eastAsia="Times New Roman" w:hAnsi="Times New Roman" w:cs="Times New Roman"/>
          <w:bCs/>
          <w:sz w:val="24"/>
          <w:szCs w:val="24"/>
        </w:rPr>
        <w:t>- проектор с экраном.</w:t>
      </w:r>
    </w:p>
    <w:p w:rsidR="005B3B87" w:rsidRDefault="005B3B87" w:rsidP="005B3B87">
      <w:pPr>
        <w:rPr>
          <w:rFonts w:ascii="Times New Roman" w:hAnsi="Times New Roman" w:cs="Times New Roman"/>
          <w:b/>
          <w:bCs/>
          <w:sz w:val="24"/>
          <w:szCs w:val="24"/>
        </w:rPr>
      </w:pPr>
    </w:p>
    <w:p w:rsidR="005B3B87" w:rsidRDefault="005B3B87" w:rsidP="005B3B87">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rsidR="004739BB" w:rsidRDefault="005B3B87" w:rsidP="005B3B87">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w:t>
      </w:r>
      <w:r w:rsidR="004739BB">
        <w:rPr>
          <w:rFonts w:ascii="Times New Roman" w:hAnsi="Times New Roman" w:cs="Times New Roman"/>
          <w:sz w:val="24"/>
          <w:szCs w:val="24"/>
        </w:rPr>
        <w:t>ания в образовательном процессе.</w:t>
      </w:r>
    </w:p>
    <w:p w:rsidR="005B3B87" w:rsidRDefault="005B3B87" w:rsidP="005B3B87">
      <w:pPr>
        <w:ind w:firstLine="709"/>
        <w:jc w:val="both"/>
        <w:rPr>
          <w:rFonts w:ascii="Times New Roman" w:hAnsi="Times New Roman" w:cs="Times New Roman"/>
          <w:sz w:val="24"/>
          <w:szCs w:val="24"/>
        </w:rPr>
      </w:pPr>
      <w:r w:rsidRPr="00B40BE7">
        <w:rPr>
          <w:rFonts w:ascii="Times New Roman" w:hAnsi="Times New Roman" w:cs="Times New Roman"/>
          <w:sz w:val="24"/>
          <w:szCs w:val="24"/>
        </w:rPr>
        <w:t xml:space="preserve"> </w:t>
      </w:r>
    </w:p>
    <w:p w:rsidR="005B3B87" w:rsidRDefault="005B3B87" w:rsidP="005B3B87">
      <w:pPr>
        <w:rPr>
          <w:rFonts w:ascii="Times New Roman" w:hAnsi="Times New Roman" w:cs="Times New Roman"/>
          <w:b/>
          <w:bCs/>
          <w:sz w:val="24"/>
          <w:szCs w:val="24"/>
        </w:rPr>
      </w:pPr>
      <w:r>
        <w:rPr>
          <w:rFonts w:ascii="Times New Roman" w:hAnsi="Times New Roman" w:cs="Times New Roman"/>
          <w:b/>
          <w:bCs/>
          <w:sz w:val="24"/>
          <w:szCs w:val="24"/>
        </w:rPr>
        <w:t xml:space="preserve">3.2.1 </w:t>
      </w:r>
      <w:r w:rsidRPr="003178F7">
        <w:rPr>
          <w:rFonts w:ascii="Times New Roman" w:hAnsi="Times New Roman" w:cs="Times New Roman"/>
          <w:b/>
          <w:bCs/>
          <w:sz w:val="24"/>
          <w:szCs w:val="24"/>
        </w:rPr>
        <w:t>Основные источник</w:t>
      </w:r>
      <w:r w:rsidR="000F3860">
        <w:rPr>
          <w:rFonts w:ascii="Times New Roman" w:hAnsi="Times New Roman" w:cs="Times New Roman"/>
          <w:b/>
          <w:bCs/>
          <w:sz w:val="24"/>
          <w:szCs w:val="24"/>
        </w:rPr>
        <w:t>и</w:t>
      </w:r>
      <w:r w:rsidRPr="003178F7">
        <w:rPr>
          <w:rFonts w:ascii="Times New Roman" w:hAnsi="Times New Roman" w:cs="Times New Roman"/>
          <w:b/>
          <w:bCs/>
          <w:sz w:val="24"/>
          <w:szCs w:val="24"/>
        </w:rPr>
        <w:t>:</w:t>
      </w:r>
    </w:p>
    <w:p w:rsidR="005B3B87" w:rsidRPr="003178F7" w:rsidRDefault="005B3B87" w:rsidP="005B3B87">
      <w:pPr>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rsidR="005B3B87" w:rsidRPr="00000C89" w:rsidRDefault="005B3B87" w:rsidP="005B3B87">
      <w:pPr>
        <w:pStyle w:val="a9"/>
        <w:numPr>
          <w:ilvl w:val="0"/>
          <w:numId w:val="41"/>
        </w:numPr>
        <w:ind w:left="0" w:firstLine="426"/>
        <w:jc w:val="both"/>
        <w:rPr>
          <w:rFonts w:ascii="Times New Roman" w:hAnsi="Times New Roman" w:cs="Times New Roman"/>
          <w:sz w:val="24"/>
          <w:szCs w:val="24"/>
        </w:rPr>
      </w:pPr>
      <w:r w:rsidRPr="00000C89">
        <w:rPr>
          <w:rFonts w:ascii="Times New Roman" w:hAnsi="Times New Roman" w:cs="Times New Roman"/>
          <w:sz w:val="24"/>
          <w:szCs w:val="24"/>
        </w:rPr>
        <w:t>Фортунатов, Н. М. Русская литература первой трети XIX века: учебник для среднего профессионального образования / Н. М. Фортунатов, М. Г. Уртминцева, И. С. Юхнова. – 3-е изд., перераб. и доп. – Москва: Издательство Юрайт, 2019. – 207 с. – (Профессиональное образование). – ISBN 978-5-9916-6020-4. – Текст: электронный // ЭБС Юрайт [сайт]. – URL: https://urait.ru/bcode/433733</w:t>
      </w:r>
    </w:p>
    <w:p w:rsidR="005B3B87" w:rsidRPr="00000C89" w:rsidRDefault="005B3B87" w:rsidP="005B3B87">
      <w:pPr>
        <w:pStyle w:val="a9"/>
        <w:numPr>
          <w:ilvl w:val="0"/>
          <w:numId w:val="41"/>
        </w:numPr>
        <w:ind w:left="0" w:firstLine="426"/>
        <w:jc w:val="both"/>
        <w:rPr>
          <w:rFonts w:ascii="Times New Roman" w:hAnsi="Times New Roman" w:cs="Times New Roman"/>
          <w:sz w:val="24"/>
          <w:szCs w:val="24"/>
        </w:rPr>
      </w:pPr>
      <w:r w:rsidRPr="00000C89">
        <w:rPr>
          <w:rFonts w:ascii="Times New Roman" w:hAnsi="Times New Roman" w:cs="Times New Roman"/>
          <w:sz w:val="24"/>
          <w:szCs w:val="24"/>
        </w:rPr>
        <w:t>Фортунатов, Н. М. Русская литература второй трети XIX века: учебник для среднего профессионального образования / Н. М. Фортунатов, М. Г. Уртминцева, И. С. Юхнова. – 3-е изд., перераб. и доп. – Москва: Издательство Юрайт, 2019. – 246 с. – (Профессиональное образование). – ISBN 978-5-534-01043-5. – Текст: электронный // ЭБС Юрайт [сайт]. – URL: https://urait.ru/bcode/433732</w:t>
      </w:r>
    </w:p>
    <w:p w:rsidR="005B3B87" w:rsidRPr="00000C89" w:rsidRDefault="005B3B87" w:rsidP="005B3B87">
      <w:pPr>
        <w:pStyle w:val="a9"/>
        <w:numPr>
          <w:ilvl w:val="0"/>
          <w:numId w:val="41"/>
        </w:numPr>
        <w:ind w:left="0" w:firstLine="426"/>
        <w:jc w:val="both"/>
        <w:rPr>
          <w:rFonts w:ascii="Times New Roman" w:hAnsi="Times New Roman" w:cs="Times New Roman"/>
          <w:sz w:val="24"/>
          <w:szCs w:val="24"/>
        </w:rPr>
      </w:pPr>
      <w:r w:rsidRPr="00000C89">
        <w:rPr>
          <w:rFonts w:ascii="Times New Roman" w:hAnsi="Times New Roman" w:cs="Times New Roman"/>
          <w:sz w:val="24"/>
          <w:szCs w:val="24"/>
        </w:rPr>
        <w:t xml:space="preserve"> Фортунатов, Н. М. Русская литература последней трети XIX века: учебник для среднего профессионального образования / Н. М. Фортунатов, М. Г. Уртминцева, И. С. Юхнова. – 4-е изд., перераб. и доп. – Москва: Издательство Юрайт, 2019. – 310 с. – (Профессиональное образование). – ISBN 978-5-534-10666-4. – Текст: электронный // ЭБС Юрайт [сайт]. – URL: https://urait.ru/bcode/431053</w:t>
      </w:r>
    </w:p>
    <w:p w:rsidR="005B3B87" w:rsidRPr="00000C89" w:rsidRDefault="005B3B87" w:rsidP="005B3B87">
      <w:pPr>
        <w:pStyle w:val="a9"/>
        <w:numPr>
          <w:ilvl w:val="0"/>
          <w:numId w:val="41"/>
        </w:numPr>
        <w:ind w:left="0" w:firstLine="426"/>
        <w:jc w:val="both"/>
        <w:rPr>
          <w:rFonts w:ascii="Times New Roman" w:hAnsi="Times New Roman" w:cs="Times New Roman"/>
          <w:sz w:val="24"/>
          <w:szCs w:val="24"/>
        </w:rPr>
      </w:pPr>
      <w:r w:rsidRPr="00000C89">
        <w:rPr>
          <w:rFonts w:ascii="Times New Roman" w:hAnsi="Times New Roman" w:cs="Times New Roman"/>
          <w:sz w:val="24"/>
          <w:szCs w:val="24"/>
        </w:rPr>
        <w:t>История русской литературы XX-XXI веков: учебник и практикум для вузов / В. А. Мескин [и др.]; под общей редакцией В. А. Мескина. – Москва: Издательство Юрайт, 2020. – 411 с. – (Высшее образование). – ISBN 978-5-534-00234-8. – Текст: электронный // ЭБС Юрайт [сайт]. – URL: https://urait.ru/bcode/450436</w:t>
      </w:r>
    </w:p>
    <w:p w:rsidR="005B3B87" w:rsidRDefault="005B3B87" w:rsidP="005B3B87">
      <w:pPr>
        <w:pStyle w:val="a9"/>
        <w:jc w:val="both"/>
        <w:rPr>
          <w:rFonts w:ascii="Times New Roman" w:hAnsi="Times New Roman" w:cs="Times New Roman"/>
          <w:b/>
          <w:bCs/>
          <w:sz w:val="24"/>
          <w:szCs w:val="24"/>
        </w:rPr>
      </w:pPr>
    </w:p>
    <w:p w:rsidR="005B3B87" w:rsidRDefault="005B3B87" w:rsidP="005B3B87">
      <w:pPr>
        <w:pStyle w:val="a9"/>
        <w:ind w:left="0"/>
        <w:jc w:val="both"/>
        <w:rPr>
          <w:rFonts w:ascii="Times New Roman" w:hAnsi="Times New Roman" w:cs="Times New Roman"/>
          <w:b/>
          <w:bCs/>
          <w:sz w:val="24"/>
          <w:szCs w:val="24"/>
        </w:rPr>
      </w:pPr>
      <w:r w:rsidRPr="00573B22">
        <w:rPr>
          <w:rFonts w:ascii="Times New Roman" w:hAnsi="Times New Roman" w:cs="Times New Roman"/>
          <w:b/>
          <w:bCs/>
          <w:sz w:val="24"/>
          <w:szCs w:val="24"/>
        </w:rPr>
        <w:t>Дополнительные источники:</w:t>
      </w:r>
    </w:p>
    <w:p w:rsidR="005B3B87" w:rsidRPr="00573B22" w:rsidRDefault="005B3B87" w:rsidP="005B3B87">
      <w:pPr>
        <w:pStyle w:val="a9"/>
        <w:numPr>
          <w:ilvl w:val="0"/>
          <w:numId w:val="4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Пеннак Д. Как роман. – М.: Самокат, 2019; «Почему чтение опять стало модным». – URL:https://ru.player.fm/series/knizhnaia-polka</w:t>
      </w:r>
    </w:p>
    <w:p w:rsidR="005B3B87" w:rsidRPr="00573B22" w:rsidRDefault="005B3B87" w:rsidP="005B3B87">
      <w:pPr>
        <w:pStyle w:val="a9"/>
        <w:numPr>
          <w:ilvl w:val="0"/>
          <w:numId w:val="4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Пранцова Г.В., Романичева Е.С. Современные стратегии чтения: теория и практика. Смысловое чтение и работа с текстом: учебное пособие / Г.В. Пранцова, Е.С. Романичева. – 3 изд., испр. и доп. – М.: ФОРУМ, 2017. – 368 с. (Высшее образование).</w:t>
      </w:r>
    </w:p>
    <w:p w:rsidR="005B3B87" w:rsidRPr="00573B22" w:rsidRDefault="005B3B87" w:rsidP="005B3B87">
      <w:pPr>
        <w:pStyle w:val="a9"/>
        <w:numPr>
          <w:ilvl w:val="0"/>
          <w:numId w:val="4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 xml:space="preserve">Русский язык и литература [Текст]: учебное пособие для студентов учебных заведений, реализующих программу среднего профессионального образования / В. К. Сигов, Е. В. Иванова, Т. М. Колядович, Е. Н. Чернозёмова. –Москва: ИНФРА-М, 2019. – </w:t>
      </w:r>
      <w:r w:rsidRPr="00573B22">
        <w:rPr>
          <w:rFonts w:ascii="Times New Roman" w:hAnsi="Times New Roman" w:cs="Times New Roman"/>
          <w:sz w:val="24"/>
          <w:szCs w:val="24"/>
        </w:rPr>
        <w:lastRenderedPageBreak/>
        <w:t>22 см. – (Среднее профессиональное образование). Ч. 2: Литература: Ч. 2: учебник. – 2019. – 489</w:t>
      </w:r>
    </w:p>
    <w:p w:rsidR="005B3B87" w:rsidRPr="00573B22" w:rsidRDefault="005B3B87" w:rsidP="005B3B87">
      <w:pPr>
        <w:pStyle w:val="a9"/>
        <w:numPr>
          <w:ilvl w:val="0"/>
          <w:numId w:val="4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 xml:space="preserve"> Сафонов, А. А. Литература. 10 класс. Хрестоматия: учебное пособие для среднего профессионального образования / А. А. Сафонов; под редакцией М. А. Сафоновой. – Москва: Издательство Юрайт, 2020. – 211 с. – (Профессиональное образование). – ISBN 978-5-534-02275-9. – Текст: электронный // ЭБС Юрайт [сайт]. – URL: https://urait.ru/bcode/453510</w:t>
      </w:r>
    </w:p>
    <w:p w:rsidR="005B3B87" w:rsidRPr="00573B22" w:rsidRDefault="005B3B87" w:rsidP="005B3B87">
      <w:pPr>
        <w:pStyle w:val="a9"/>
        <w:numPr>
          <w:ilvl w:val="0"/>
          <w:numId w:val="4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Сафонов, А. А. Литература. 11 класс. Хрестоматия: учебное пособие для среднего профессионального образования / А. А. Сафонов; под редакцией М. А. Сафоновой. – Москва: Издательство Юрайт, 2020. – 265 с. – (Профессиональное образование). – ISBN 978-5-534-09163-2. – Текст: электронный // ЭБС Юрайт [сайт]. – URL: https://urait.ru/bcode/453653</w:t>
      </w:r>
    </w:p>
    <w:p w:rsidR="005B3B87" w:rsidRPr="00573B22" w:rsidRDefault="005B3B87" w:rsidP="005B3B87">
      <w:pPr>
        <w:pStyle w:val="a9"/>
        <w:numPr>
          <w:ilvl w:val="0"/>
          <w:numId w:val="4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Сухих И. Н. Литература: учеб. для 11 кл.: сред. (полное) общ. образование (баз. уровень): в 2 ч. Ч. 1. – М.: Изд. центр «Академия», 2019. – 352 с.</w:t>
      </w:r>
    </w:p>
    <w:p w:rsidR="005B3B87" w:rsidRPr="00573B22" w:rsidRDefault="005B3B87" w:rsidP="005B3B87">
      <w:pPr>
        <w:pStyle w:val="a9"/>
        <w:numPr>
          <w:ilvl w:val="0"/>
          <w:numId w:val="4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 xml:space="preserve"> Сухих И. Н. Литература: учеб. для 11 кл.: сред. (полное) общ. образование (баз. уровень): в 2 ч. Ч. 2. – М.: Изд. центр «Академия», 2019. – 368 с.</w:t>
      </w:r>
    </w:p>
    <w:p w:rsidR="005B3B87" w:rsidRPr="00573B22" w:rsidRDefault="005B3B87" w:rsidP="005B3B87">
      <w:pPr>
        <w:pStyle w:val="a9"/>
        <w:numPr>
          <w:ilvl w:val="0"/>
          <w:numId w:val="42"/>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Шульгина О.В., Шульгина Д.П. Историко-географические аспекты мемориализации пушкинского наследия (к 220-летию со дня рождения А.С. Пушкина) // Культура и искусство. – 2019. – № 7. – С. 37 - 51. URL:https://nbpublish.com/library_read_article.php?id=2912</w:t>
      </w:r>
    </w:p>
    <w:p w:rsidR="005B3B87" w:rsidRPr="00573B22" w:rsidRDefault="005B3B87" w:rsidP="005B3B87">
      <w:pPr>
        <w:pStyle w:val="a9"/>
        <w:ind w:left="0"/>
        <w:jc w:val="both"/>
        <w:rPr>
          <w:rFonts w:ascii="Times New Roman" w:hAnsi="Times New Roman" w:cs="Times New Roman"/>
          <w:b/>
          <w:bCs/>
          <w:sz w:val="24"/>
          <w:szCs w:val="24"/>
        </w:rPr>
      </w:pPr>
    </w:p>
    <w:p w:rsidR="005B3B87" w:rsidRPr="00351CA0" w:rsidRDefault="005B3B87" w:rsidP="005B3B87">
      <w:pPr>
        <w:jc w:val="both"/>
        <w:rPr>
          <w:rFonts w:ascii="Times New Roman" w:hAnsi="Times New Roman" w:cs="Times New Roman"/>
          <w:b/>
          <w:bCs/>
          <w:sz w:val="24"/>
          <w:szCs w:val="24"/>
        </w:rPr>
      </w:pPr>
      <w:r w:rsidRPr="00351CA0">
        <w:rPr>
          <w:rFonts w:ascii="Times New Roman" w:hAnsi="Times New Roman" w:cs="Times New Roman"/>
          <w:b/>
          <w:bCs/>
          <w:sz w:val="24"/>
          <w:szCs w:val="24"/>
        </w:rPr>
        <w:t>Электронные издания, интернет-ресурсы:</w:t>
      </w:r>
    </w:p>
    <w:p w:rsidR="005B3B87" w:rsidRPr="00573B22" w:rsidRDefault="005B3B87" w:rsidP="005B3B87">
      <w:pPr>
        <w:pStyle w:val="a9"/>
        <w:numPr>
          <w:ilvl w:val="0"/>
          <w:numId w:val="4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Министерство науки и высшего образования Российской Федерации (https://minobrnauki.gov.ru)</w:t>
      </w:r>
    </w:p>
    <w:p w:rsidR="005B3B87" w:rsidRPr="00573B22" w:rsidRDefault="005B3B87" w:rsidP="005B3B87">
      <w:pPr>
        <w:pStyle w:val="a9"/>
        <w:numPr>
          <w:ilvl w:val="0"/>
          <w:numId w:val="4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Федеральный портал "Российское образование" (http://www.edu.ru/);</w:t>
      </w:r>
    </w:p>
    <w:p w:rsidR="005B3B87" w:rsidRPr="00573B22" w:rsidRDefault="005B3B87" w:rsidP="005B3B87">
      <w:pPr>
        <w:pStyle w:val="a9"/>
        <w:numPr>
          <w:ilvl w:val="0"/>
          <w:numId w:val="4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Информационная система "Единое окно доступа к образовательным ресурсам" (http://window.edu.ru/);</w:t>
      </w:r>
    </w:p>
    <w:p w:rsidR="005B3B87" w:rsidRPr="00573B22" w:rsidRDefault="005B3B87" w:rsidP="005B3B87">
      <w:pPr>
        <w:pStyle w:val="a9"/>
        <w:numPr>
          <w:ilvl w:val="0"/>
          <w:numId w:val="4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Единая коллекция цифровых образовательных ресурсов (http://school-collection.edu.ru/);</w:t>
      </w:r>
    </w:p>
    <w:p w:rsidR="005B3B87" w:rsidRPr="00573B22" w:rsidRDefault="005B3B87" w:rsidP="005B3B87">
      <w:pPr>
        <w:pStyle w:val="a9"/>
        <w:numPr>
          <w:ilvl w:val="0"/>
          <w:numId w:val="4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Федеральный центр информационно-образовательных ресурсов (http://fcior.edu.ru/);</w:t>
      </w:r>
    </w:p>
    <w:p w:rsidR="005B3B87" w:rsidRPr="00573B22" w:rsidRDefault="005B3B87" w:rsidP="005B3B87">
      <w:pPr>
        <w:pStyle w:val="a9"/>
        <w:numPr>
          <w:ilvl w:val="0"/>
          <w:numId w:val="4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Образовательный портал "Учеба" (http://www.ucheba.com/);</w:t>
      </w:r>
    </w:p>
    <w:p w:rsidR="005B3B87" w:rsidRPr="00573B22" w:rsidRDefault="005B3B87" w:rsidP="005B3B87">
      <w:pPr>
        <w:pStyle w:val="a9"/>
        <w:numPr>
          <w:ilvl w:val="0"/>
          <w:numId w:val="4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Проект Государственного института русского языка имени А.С. Пушкина "Образование на русском" (https://pushkininstitute.ru/);</w:t>
      </w:r>
    </w:p>
    <w:p w:rsidR="005B3B87" w:rsidRPr="00573B22" w:rsidRDefault="005B3B87" w:rsidP="005B3B87">
      <w:pPr>
        <w:pStyle w:val="a9"/>
        <w:numPr>
          <w:ilvl w:val="0"/>
          <w:numId w:val="4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Научная электронная библиотека (НЭБ) (http://www.elibrary.ru);</w:t>
      </w:r>
    </w:p>
    <w:p w:rsidR="005B3B87" w:rsidRPr="00573B22" w:rsidRDefault="005B3B87" w:rsidP="005B3B87">
      <w:pPr>
        <w:pStyle w:val="a9"/>
        <w:numPr>
          <w:ilvl w:val="0"/>
          <w:numId w:val="43"/>
        </w:numPr>
        <w:ind w:left="0" w:firstLine="426"/>
        <w:jc w:val="both"/>
        <w:rPr>
          <w:rFonts w:ascii="Times New Roman" w:hAnsi="Times New Roman" w:cs="Times New Roman"/>
          <w:sz w:val="24"/>
          <w:szCs w:val="24"/>
        </w:rPr>
      </w:pPr>
      <w:r w:rsidRPr="00573B22">
        <w:rPr>
          <w:rFonts w:ascii="Times New Roman" w:hAnsi="Times New Roman" w:cs="Times New Roman"/>
          <w:sz w:val="24"/>
          <w:szCs w:val="24"/>
        </w:rPr>
        <w:t>Национальная электронная библиотека (http://нэб.рф/);</w:t>
      </w:r>
    </w:p>
    <w:p w:rsidR="005B3B87" w:rsidRPr="00573B22" w:rsidRDefault="005B3B87" w:rsidP="005B3B87">
      <w:pPr>
        <w:pStyle w:val="a9"/>
        <w:numPr>
          <w:ilvl w:val="0"/>
          <w:numId w:val="4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КиберЛенинка (http://cyberleninka.ru/).</w:t>
      </w:r>
    </w:p>
    <w:p w:rsidR="005B3B87" w:rsidRPr="00573B22" w:rsidRDefault="005B3B87" w:rsidP="005B3B87">
      <w:pPr>
        <w:pStyle w:val="a9"/>
        <w:numPr>
          <w:ilvl w:val="0"/>
          <w:numId w:val="4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Справочно-информационный портал "Русский язык" (http://gramota.ru/);</w:t>
      </w:r>
    </w:p>
    <w:p w:rsidR="005B3B87" w:rsidRPr="00573B22" w:rsidRDefault="005B3B87" w:rsidP="005B3B87">
      <w:pPr>
        <w:pStyle w:val="a9"/>
        <w:numPr>
          <w:ilvl w:val="0"/>
          <w:numId w:val="4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Служба тематических толковых словарей (http://www.glossary.ru/);</w:t>
      </w:r>
    </w:p>
    <w:p w:rsidR="005B3B87" w:rsidRPr="00573B22" w:rsidRDefault="005B3B87" w:rsidP="005B3B87">
      <w:pPr>
        <w:pStyle w:val="a9"/>
        <w:numPr>
          <w:ilvl w:val="0"/>
          <w:numId w:val="4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Словари и энциклопедии (http://dic.academic.ru/);</w:t>
      </w:r>
    </w:p>
    <w:p w:rsidR="005B3B87" w:rsidRPr="00573B22" w:rsidRDefault="005B3B87" w:rsidP="005B3B87">
      <w:pPr>
        <w:pStyle w:val="a9"/>
        <w:numPr>
          <w:ilvl w:val="0"/>
          <w:numId w:val="4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Консультант Плюс - справочная правовая система (доступ по локальной сети).</w:t>
      </w:r>
    </w:p>
    <w:p w:rsidR="005B3B87" w:rsidRPr="00573B22" w:rsidRDefault="005B3B87" w:rsidP="005B3B87">
      <w:pPr>
        <w:pStyle w:val="a9"/>
        <w:numPr>
          <w:ilvl w:val="0"/>
          <w:numId w:val="4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Арзамас [Электронный ресурс] URL: https://arzamas.academy/</w:t>
      </w:r>
    </w:p>
    <w:p w:rsidR="005B3B87" w:rsidRPr="00573B22" w:rsidRDefault="005B3B87" w:rsidP="005B3B87">
      <w:pPr>
        <w:pStyle w:val="a9"/>
        <w:numPr>
          <w:ilvl w:val="0"/>
          <w:numId w:val="4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Полка [Электронный ресурс] URL:https://polka.academy/</w:t>
      </w:r>
    </w:p>
    <w:p w:rsidR="005B3B87" w:rsidRPr="00573B22" w:rsidRDefault="005B3B87" w:rsidP="005B3B87">
      <w:pPr>
        <w:pStyle w:val="a9"/>
        <w:numPr>
          <w:ilvl w:val="0"/>
          <w:numId w:val="43"/>
        </w:numPr>
        <w:tabs>
          <w:tab w:val="left" w:pos="993"/>
        </w:tabs>
        <w:ind w:left="0" w:firstLine="426"/>
        <w:jc w:val="both"/>
        <w:rPr>
          <w:rFonts w:ascii="Times New Roman" w:hAnsi="Times New Roman" w:cs="Times New Roman"/>
          <w:sz w:val="24"/>
          <w:szCs w:val="24"/>
        </w:rPr>
      </w:pPr>
      <w:r w:rsidRPr="00573B22">
        <w:rPr>
          <w:rFonts w:ascii="Times New Roman" w:hAnsi="Times New Roman" w:cs="Times New Roman"/>
          <w:sz w:val="24"/>
          <w:szCs w:val="24"/>
        </w:rPr>
        <w:t>Президентская библиотека. [Электронный ресурс] URL: https://www.prlib.ru/</w:t>
      </w:r>
    </w:p>
    <w:p w:rsidR="005B3B87" w:rsidRDefault="005B3B87" w:rsidP="005B3B87">
      <w:pPr>
        <w:jc w:val="both"/>
        <w:rPr>
          <w:rFonts w:ascii="Times New Roman" w:hAnsi="Times New Roman" w:cs="Times New Roman"/>
          <w:sz w:val="24"/>
          <w:szCs w:val="24"/>
        </w:rPr>
      </w:pPr>
    </w:p>
    <w:p w:rsidR="00351CA0" w:rsidRDefault="00351CA0" w:rsidP="001F67FE">
      <w:pPr>
        <w:rPr>
          <w:rFonts w:ascii="Times New Roman" w:hAnsi="Times New Roman" w:cs="Times New Roman"/>
          <w:sz w:val="24"/>
          <w:szCs w:val="24"/>
        </w:rPr>
      </w:pPr>
    </w:p>
    <w:p w:rsidR="00942174" w:rsidRDefault="00942174" w:rsidP="001F67FE">
      <w:pPr>
        <w:rPr>
          <w:rFonts w:ascii="Times New Roman" w:hAnsi="Times New Roman" w:cs="Times New Roman"/>
          <w:sz w:val="24"/>
          <w:szCs w:val="24"/>
        </w:rPr>
      </w:pPr>
    </w:p>
    <w:p w:rsidR="00942174" w:rsidRDefault="00942174" w:rsidP="001F67FE">
      <w:pPr>
        <w:rPr>
          <w:rFonts w:ascii="Times New Roman" w:hAnsi="Times New Roman" w:cs="Times New Roman"/>
          <w:sz w:val="24"/>
          <w:szCs w:val="24"/>
        </w:rPr>
      </w:pPr>
    </w:p>
    <w:p w:rsidR="00942174" w:rsidRDefault="00942174" w:rsidP="001F67FE">
      <w:pPr>
        <w:rPr>
          <w:rFonts w:ascii="Times New Roman" w:hAnsi="Times New Roman" w:cs="Times New Roman"/>
          <w:sz w:val="24"/>
          <w:szCs w:val="24"/>
        </w:rPr>
      </w:pPr>
    </w:p>
    <w:p w:rsidR="00942174" w:rsidRDefault="00942174" w:rsidP="001F67FE">
      <w:pPr>
        <w:rPr>
          <w:rFonts w:ascii="Times New Roman" w:hAnsi="Times New Roman" w:cs="Times New Roman"/>
          <w:sz w:val="24"/>
          <w:szCs w:val="24"/>
        </w:rPr>
      </w:pPr>
    </w:p>
    <w:p w:rsidR="00942174" w:rsidRDefault="00942174" w:rsidP="001F67FE">
      <w:pPr>
        <w:rPr>
          <w:rFonts w:ascii="Times New Roman" w:hAnsi="Times New Roman" w:cs="Times New Roman"/>
          <w:sz w:val="24"/>
          <w:szCs w:val="24"/>
        </w:rPr>
      </w:pPr>
    </w:p>
    <w:p w:rsidR="00942174" w:rsidRDefault="00942174" w:rsidP="001F67FE">
      <w:pPr>
        <w:rPr>
          <w:rFonts w:ascii="Times New Roman" w:hAnsi="Times New Roman" w:cs="Times New Roman"/>
          <w:sz w:val="24"/>
          <w:szCs w:val="24"/>
        </w:rPr>
      </w:pPr>
    </w:p>
    <w:p w:rsidR="00942174" w:rsidRDefault="00942174" w:rsidP="001F67FE">
      <w:pPr>
        <w:rPr>
          <w:rFonts w:ascii="Times New Roman" w:hAnsi="Times New Roman" w:cs="Times New Roman"/>
          <w:sz w:val="24"/>
          <w:szCs w:val="24"/>
        </w:rPr>
      </w:pPr>
    </w:p>
    <w:p w:rsidR="001F67FE" w:rsidRPr="005B3B87" w:rsidRDefault="001F67FE" w:rsidP="005B3B87">
      <w:pPr>
        <w:pStyle w:val="a9"/>
        <w:numPr>
          <w:ilvl w:val="0"/>
          <w:numId w:val="44"/>
        </w:numPr>
        <w:rPr>
          <w:rFonts w:ascii="Times New Roman" w:hAnsi="Times New Roman" w:cs="Times New Roman"/>
          <w:b/>
          <w:bCs/>
          <w:sz w:val="24"/>
          <w:szCs w:val="24"/>
        </w:rPr>
      </w:pPr>
      <w:r w:rsidRPr="005B3B87">
        <w:rPr>
          <w:rFonts w:ascii="Times New Roman" w:hAnsi="Times New Roman" w:cs="Times New Roman"/>
          <w:b/>
          <w:bCs/>
          <w:sz w:val="24"/>
          <w:szCs w:val="24"/>
        </w:rPr>
        <w:lastRenderedPageBreak/>
        <w:t xml:space="preserve">Контроль и оценка результатов освоения учебной дисциплины </w:t>
      </w:r>
    </w:p>
    <w:p w:rsidR="001F67FE" w:rsidRDefault="001F67FE" w:rsidP="001C1985">
      <w:pPr>
        <w:jc w:val="both"/>
        <w:rPr>
          <w:rFonts w:ascii="Times New Roman"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1F67FE" w:rsidRDefault="001F67FE" w:rsidP="001F67FE">
      <w:pPr>
        <w:rPr>
          <w:rFonts w:ascii="Times New Roman" w:hAnsi="Times New Roman" w:cs="Times New Roman"/>
          <w:sz w:val="24"/>
          <w:szCs w:val="24"/>
        </w:rPr>
      </w:pPr>
    </w:p>
    <w:tbl>
      <w:tblPr>
        <w:tblStyle w:val="af4"/>
        <w:tblW w:w="9515" w:type="dxa"/>
        <w:tblLook w:val="04A0" w:firstRow="1" w:lastRow="0" w:firstColumn="1" w:lastColumn="0" w:noHBand="0" w:noVBand="1"/>
      </w:tblPr>
      <w:tblGrid>
        <w:gridCol w:w="3200"/>
        <w:gridCol w:w="3699"/>
        <w:gridCol w:w="2616"/>
      </w:tblGrid>
      <w:tr w:rsidR="00A4262A" w:rsidRPr="00A4262A" w:rsidTr="00A4262A">
        <w:tc>
          <w:tcPr>
            <w:tcW w:w="3200" w:type="dxa"/>
          </w:tcPr>
          <w:p w:rsidR="00A4262A" w:rsidRPr="00A4262A" w:rsidRDefault="00A4262A" w:rsidP="00AD6136">
            <w:pPr>
              <w:ind w:left="57" w:right="57"/>
              <w:jc w:val="center"/>
              <w:rPr>
                <w:rFonts w:ascii="Times New Roman" w:hAnsi="Times New Roman" w:cs="Times New Roman"/>
                <w:b/>
                <w:sz w:val="24"/>
                <w:szCs w:val="24"/>
              </w:rPr>
            </w:pPr>
            <w:r w:rsidRPr="00A4262A">
              <w:rPr>
                <w:rFonts w:ascii="Times New Roman" w:hAnsi="Times New Roman" w:cs="Times New Roman"/>
                <w:b/>
                <w:sz w:val="24"/>
                <w:szCs w:val="24"/>
              </w:rPr>
              <w:t>Общая/профессиональная компетенция</w:t>
            </w:r>
          </w:p>
        </w:tc>
        <w:tc>
          <w:tcPr>
            <w:tcW w:w="3716" w:type="dxa"/>
          </w:tcPr>
          <w:p w:rsidR="00A4262A" w:rsidRPr="00A4262A" w:rsidRDefault="00A4262A" w:rsidP="00AD6136">
            <w:pPr>
              <w:ind w:left="-66"/>
              <w:jc w:val="center"/>
              <w:rPr>
                <w:rFonts w:ascii="Times New Roman" w:hAnsi="Times New Roman" w:cs="Times New Roman"/>
                <w:sz w:val="24"/>
                <w:szCs w:val="24"/>
              </w:rPr>
            </w:pPr>
            <w:r w:rsidRPr="00A4262A">
              <w:rPr>
                <w:rFonts w:ascii="Times New Roman" w:hAnsi="Times New Roman" w:cs="Times New Roman"/>
                <w:b/>
                <w:sz w:val="24"/>
                <w:szCs w:val="24"/>
              </w:rPr>
              <w:t>Раздел/Тема</w:t>
            </w:r>
          </w:p>
        </w:tc>
        <w:tc>
          <w:tcPr>
            <w:tcW w:w="2599" w:type="dxa"/>
          </w:tcPr>
          <w:p w:rsidR="00A4262A" w:rsidRPr="00A4262A" w:rsidRDefault="00A4262A" w:rsidP="00AD6136">
            <w:pPr>
              <w:jc w:val="center"/>
              <w:rPr>
                <w:rFonts w:ascii="Times New Roman" w:hAnsi="Times New Roman" w:cs="Times New Roman"/>
                <w:sz w:val="24"/>
                <w:szCs w:val="24"/>
              </w:rPr>
            </w:pPr>
            <w:r w:rsidRPr="00A4262A">
              <w:rPr>
                <w:rFonts w:ascii="Times New Roman" w:hAnsi="Times New Roman" w:cs="Times New Roman"/>
                <w:b/>
                <w:sz w:val="24"/>
                <w:szCs w:val="24"/>
              </w:rPr>
              <w:t>Тип оценочных мероприятия</w:t>
            </w:r>
          </w:p>
        </w:tc>
      </w:tr>
      <w:tr w:rsidR="00A4262A" w:rsidRPr="00A4262A" w:rsidTr="00A4262A">
        <w:tc>
          <w:tcPr>
            <w:tcW w:w="3200" w:type="dxa"/>
          </w:tcPr>
          <w:p w:rsidR="00A4262A" w:rsidRPr="00A4262A" w:rsidRDefault="00A4262A" w:rsidP="00AD6136">
            <w:pPr>
              <w:ind w:left="57" w:right="57"/>
              <w:rPr>
                <w:rFonts w:ascii="Times New Roman" w:hAnsi="Times New Roman" w:cs="Times New Roman"/>
                <w:bCs/>
                <w:sz w:val="24"/>
                <w:szCs w:val="24"/>
              </w:rPr>
            </w:pPr>
            <w:r w:rsidRPr="00A4262A">
              <w:rPr>
                <w:rFonts w:ascii="Times New Roman" w:hAnsi="Times New Roman" w:cs="Times New Roman"/>
                <w:iCs/>
                <w:sz w:val="24"/>
                <w:szCs w:val="24"/>
              </w:rPr>
              <w:t>ОК 01</w:t>
            </w:r>
            <w:r w:rsidR="00DB08D3">
              <w:rPr>
                <w:rFonts w:ascii="Times New Roman" w:hAnsi="Times New Roman" w:cs="Times New Roman"/>
                <w:iCs/>
                <w:sz w:val="24"/>
                <w:szCs w:val="24"/>
              </w:rPr>
              <w:t xml:space="preserve">. </w:t>
            </w:r>
            <w:r w:rsidR="00C20857" w:rsidRPr="00DF148C">
              <w:rPr>
                <w:rFonts w:ascii="Times New Roman" w:eastAsia="Times New Roman" w:hAnsi="Times New Roman" w:cs="Times New Roman"/>
                <w:color w:val="000000"/>
                <w:sz w:val="22"/>
                <w:szCs w:val="22"/>
              </w:rPr>
              <w:t>Выбирать способы решения задач профессиональной деятельности применительно к различным контекстам</w:t>
            </w:r>
          </w:p>
        </w:tc>
        <w:tc>
          <w:tcPr>
            <w:tcW w:w="3716" w:type="dxa"/>
          </w:tcPr>
          <w:p w:rsidR="00B24E97" w:rsidRDefault="00B24E97" w:rsidP="00B24E97">
            <w:pPr>
              <w:ind w:left="-66" w:right="57"/>
              <w:rPr>
                <w:rFonts w:ascii="Times New Roman" w:hAnsi="Times New Roman" w:cs="Times New Roman"/>
                <w:iCs/>
                <w:sz w:val="24"/>
                <w:szCs w:val="24"/>
              </w:rPr>
            </w:pPr>
            <w:r w:rsidRPr="00573B22">
              <w:rPr>
                <w:rFonts w:ascii="Times New Roman" w:hAnsi="Times New Roman" w:cs="Times New Roman"/>
                <w:iCs/>
                <w:sz w:val="24"/>
                <w:szCs w:val="24"/>
              </w:rPr>
              <w:t>Тем</w:t>
            </w:r>
            <w:r>
              <w:rPr>
                <w:rFonts w:ascii="Times New Roman" w:hAnsi="Times New Roman" w:cs="Times New Roman"/>
                <w:iCs/>
                <w:sz w:val="24"/>
                <w:szCs w:val="24"/>
              </w:rPr>
              <w:t>ы</w:t>
            </w:r>
            <w:r w:rsidRPr="00573B22">
              <w:rPr>
                <w:rFonts w:ascii="Times New Roman" w:hAnsi="Times New Roman" w:cs="Times New Roman"/>
                <w:iCs/>
                <w:sz w:val="24"/>
                <w:szCs w:val="24"/>
              </w:rPr>
              <w:t xml:space="preserve"> 1.1, 1.2</w:t>
            </w:r>
            <w:r>
              <w:rPr>
                <w:rFonts w:ascii="Times New Roman" w:hAnsi="Times New Roman" w:cs="Times New Roman"/>
                <w:iCs/>
                <w:sz w:val="24"/>
                <w:szCs w:val="24"/>
              </w:rPr>
              <w:t>,</w:t>
            </w:r>
            <w:r w:rsidRPr="00573B22">
              <w:rPr>
                <w:rFonts w:ascii="Times New Roman" w:hAnsi="Times New Roman" w:cs="Times New Roman"/>
                <w:iCs/>
                <w:sz w:val="24"/>
                <w:szCs w:val="24"/>
              </w:rPr>
              <w:t xml:space="preserve"> 2.1, 2.2, 2.3, 2.4, 2.5, 2.6, 2.7, 2.8, 2.9</w:t>
            </w:r>
            <w:r>
              <w:rPr>
                <w:rFonts w:ascii="Times New Roman" w:hAnsi="Times New Roman" w:cs="Times New Roman"/>
                <w:iCs/>
                <w:sz w:val="24"/>
                <w:szCs w:val="24"/>
              </w:rPr>
              <w:t>,</w:t>
            </w:r>
            <w:r w:rsidRPr="00573B22">
              <w:rPr>
                <w:rFonts w:ascii="Times New Roman" w:hAnsi="Times New Roman" w:cs="Times New Roman"/>
                <w:iCs/>
                <w:sz w:val="24"/>
                <w:szCs w:val="24"/>
              </w:rPr>
              <w:t xml:space="preserve"> 3.1, 3.2, 3.3, 3.4,3.5,3.6,3.7</w:t>
            </w:r>
            <w:r>
              <w:rPr>
                <w:rFonts w:ascii="Times New Roman" w:hAnsi="Times New Roman" w:cs="Times New Roman"/>
                <w:iCs/>
                <w:sz w:val="24"/>
                <w:szCs w:val="24"/>
              </w:rPr>
              <w:t>,</w:t>
            </w:r>
            <w:r w:rsidRPr="00573B22">
              <w:rPr>
                <w:rFonts w:ascii="Times New Roman" w:hAnsi="Times New Roman" w:cs="Times New Roman"/>
                <w:iCs/>
                <w:sz w:val="24"/>
                <w:szCs w:val="24"/>
              </w:rPr>
              <w:t xml:space="preserve"> 4.1, 4.2, 4.3, 4.4, 4.5, 5.1,</w:t>
            </w:r>
            <w:r>
              <w:rPr>
                <w:rFonts w:ascii="Times New Roman" w:hAnsi="Times New Roman" w:cs="Times New Roman"/>
                <w:iCs/>
                <w:sz w:val="24"/>
                <w:szCs w:val="24"/>
              </w:rPr>
              <w:t>,</w:t>
            </w:r>
            <w:r w:rsidRPr="00573B22">
              <w:rPr>
                <w:rFonts w:ascii="Times New Roman" w:hAnsi="Times New Roman" w:cs="Times New Roman"/>
                <w:iCs/>
                <w:sz w:val="24"/>
                <w:szCs w:val="24"/>
              </w:rPr>
              <w:t xml:space="preserve"> 6.1,6.2,6.</w:t>
            </w:r>
            <w:r>
              <w:rPr>
                <w:rFonts w:ascii="Times New Roman" w:hAnsi="Times New Roman" w:cs="Times New Roman"/>
                <w:iCs/>
                <w:sz w:val="24"/>
                <w:szCs w:val="24"/>
              </w:rPr>
              <w:t>3,</w:t>
            </w:r>
            <w:r w:rsidRPr="00573B22">
              <w:rPr>
                <w:rFonts w:ascii="Times New Roman" w:hAnsi="Times New Roman" w:cs="Times New Roman"/>
                <w:iCs/>
                <w:sz w:val="24"/>
                <w:szCs w:val="24"/>
              </w:rPr>
              <w:t xml:space="preserve"> 7.1., 7.2.</w:t>
            </w:r>
            <w:r>
              <w:rPr>
                <w:rFonts w:ascii="Times New Roman" w:hAnsi="Times New Roman" w:cs="Times New Roman"/>
                <w:iCs/>
                <w:sz w:val="24"/>
                <w:szCs w:val="24"/>
              </w:rPr>
              <w:t xml:space="preserve">, </w:t>
            </w:r>
            <w:r w:rsidRPr="00573B22">
              <w:rPr>
                <w:rFonts w:ascii="Times New Roman" w:hAnsi="Times New Roman" w:cs="Times New Roman"/>
                <w:iCs/>
                <w:sz w:val="24"/>
                <w:szCs w:val="24"/>
              </w:rPr>
              <w:t>8.1, 8.2</w:t>
            </w:r>
            <w:r>
              <w:rPr>
                <w:rFonts w:ascii="Times New Roman" w:hAnsi="Times New Roman" w:cs="Times New Roman"/>
                <w:iCs/>
                <w:sz w:val="24"/>
                <w:szCs w:val="24"/>
              </w:rPr>
              <w:t>,</w:t>
            </w:r>
            <w:r w:rsidRPr="00573B22">
              <w:rPr>
                <w:rFonts w:ascii="Times New Roman" w:hAnsi="Times New Roman" w:cs="Times New Roman"/>
                <w:iCs/>
                <w:sz w:val="24"/>
                <w:szCs w:val="24"/>
              </w:rPr>
              <w:t xml:space="preserve"> 9.1</w:t>
            </w:r>
            <w:r>
              <w:rPr>
                <w:rFonts w:ascii="Times New Roman" w:hAnsi="Times New Roman" w:cs="Times New Roman"/>
                <w:iCs/>
                <w:sz w:val="24"/>
                <w:szCs w:val="24"/>
              </w:rPr>
              <w:t>,10.1</w:t>
            </w:r>
          </w:p>
          <w:p w:rsidR="00A4262A" w:rsidRPr="00A4262A" w:rsidRDefault="00B24E97" w:rsidP="00B24E97">
            <w:pPr>
              <w:ind w:left="-66" w:right="57"/>
              <w:rPr>
                <w:rFonts w:ascii="Times New Roman" w:hAnsi="Times New Roman" w:cs="Times New Roman"/>
                <w:iCs/>
                <w:sz w:val="24"/>
                <w:szCs w:val="24"/>
              </w:rPr>
            </w:pPr>
            <w:r>
              <w:rPr>
                <w:rFonts w:ascii="Times New Roman" w:hAnsi="Times New Roman" w:cs="Times New Roman"/>
                <w:iCs/>
                <w:sz w:val="24"/>
                <w:szCs w:val="24"/>
              </w:rPr>
              <w:t>ПОС темы 1.2, 2,3, 2.6, 2.9, 4.3, 6.3, 10.1</w:t>
            </w:r>
          </w:p>
        </w:tc>
        <w:tc>
          <w:tcPr>
            <w:tcW w:w="2599" w:type="dxa"/>
            <w:vMerge w:val="restart"/>
          </w:tcPr>
          <w:p w:rsidR="00A4262A" w:rsidRPr="00A4262A" w:rsidRDefault="00A4262A" w:rsidP="00AD6136">
            <w:pPr>
              <w:ind w:left="57" w:right="57"/>
              <w:rPr>
                <w:rFonts w:ascii="Times New Roman" w:hAnsi="Times New Roman" w:cs="Times New Roman"/>
                <w:iCs/>
                <w:sz w:val="24"/>
                <w:szCs w:val="24"/>
              </w:rPr>
            </w:pPr>
            <w:r w:rsidRPr="00A4262A">
              <w:rPr>
                <w:rFonts w:ascii="Times New Roman" w:hAnsi="Times New Roman" w:cs="Times New Roman"/>
                <w:iCs/>
                <w:sz w:val="24"/>
                <w:szCs w:val="24"/>
              </w:rPr>
              <w:t>наблюдение за выполнением мотивационных заданий;</w:t>
            </w:r>
          </w:p>
          <w:p w:rsidR="00A4262A" w:rsidRPr="00A4262A" w:rsidRDefault="00A4262A" w:rsidP="00AD6136">
            <w:pPr>
              <w:ind w:left="57" w:right="57"/>
              <w:rPr>
                <w:rFonts w:ascii="Times New Roman" w:hAnsi="Times New Roman" w:cs="Times New Roman"/>
                <w:iCs/>
                <w:sz w:val="24"/>
                <w:szCs w:val="24"/>
              </w:rPr>
            </w:pPr>
            <w:r w:rsidRPr="00A4262A">
              <w:rPr>
                <w:rFonts w:ascii="Times New Roman" w:hAnsi="Times New Roman" w:cs="Times New Roman"/>
                <w:iCs/>
                <w:sz w:val="24"/>
                <w:szCs w:val="24"/>
              </w:rPr>
              <w:t>наблюдение за выполнением практическ</w:t>
            </w:r>
            <w:r w:rsidR="000F3860">
              <w:rPr>
                <w:rFonts w:ascii="Times New Roman" w:hAnsi="Times New Roman" w:cs="Times New Roman"/>
                <w:iCs/>
                <w:sz w:val="24"/>
                <w:szCs w:val="24"/>
              </w:rPr>
              <w:t>ихзаданий</w:t>
            </w:r>
            <w:r w:rsidRPr="00A4262A">
              <w:rPr>
                <w:rFonts w:ascii="Times New Roman" w:hAnsi="Times New Roman" w:cs="Times New Roman"/>
                <w:iCs/>
                <w:sz w:val="24"/>
                <w:szCs w:val="24"/>
              </w:rPr>
              <w:t>;</w:t>
            </w:r>
          </w:p>
          <w:p w:rsidR="00A4262A" w:rsidRPr="00A4262A" w:rsidRDefault="00A4262A" w:rsidP="00AD6136">
            <w:pPr>
              <w:ind w:left="57" w:right="57"/>
              <w:rPr>
                <w:rFonts w:ascii="Times New Roman" w:hAnsi="Times New Roman" w:cs="Times New Roman"/>
                <w:iCs/>
                <w:sz w:val="24"/>
                <w:szCs w:val="24"/>
              </w:rPr>
            </w:pPr>
            <w:r w:rsidRPr="00A4262A">
              <w:rPr>
                <w:rFonts w:ascii="Times New Roman" w:hAnsi="Times New Roman" w:cs="Times New Roman"/>
                <w:iCs/>
                <w:sz w:val="24"/>
                <w:szCs w:val="24"/>
              </w:rPr>
              <w:t>выполнение заданий на дифференцированном зачете</w:t>
            </w:r>
          </w:p>
        </w:tc>
      </w:tr>
      <w:tr w:rsidR="00A4262A" w:rsidRPr="00A4262A" w:rsidTr="00A4262A">
        <w:tc>
          <w:tcPr>
            <w:tcW w:w="3200" w:type="dxa"/>
          </w:tcPr>
          <w:p w:rsidR="00A4262A" w:rsidRPr="00A4262A" w:rsidRDefault="00A4262A" w:rsidP="00AD6136">
            <w:pPr>
              <w:ind w:left="57" w:right="57"/>
              <w:rPr>
                <w:rFonts w:ascii="Times New Roman" w:hAnsi="Times New Roman" w:cs="Times New Roman"/>
                <w:iCs/>
                <w:sz w:val="24"/>
                <w:szCs w:val="24"/>
              </w:rPr>
            </w:pPr>
            <w:r w:rsidRPr="00A4262A">
              <w:rPr>
                <w:rFonts w:ascii="Times New Roman" w:hAnsi="Times New Roman" w:cs="Times New Roman"/>
                <w:iCs/>
                <w:sz w:val="24"/>
                <w:szCs w:val="24"/>
              </w:rPr>
              <w:t>ОК 02</w:t>
            </w:r>
            <w:r w:rsidR="00DB08D3">
              <w:rPr>
                <w:rFonts w:ascii="Times New Roman" w:hAnsi="Times New Roman" w:cs="Times New Roman"/>
                <w:iCs/>
                <w:sz w:val="24"/>
                <w:szCs w:val="24"/>
              </w:rPr>
              <w:t xml:space="preserve">. </w:t>
            </w:r>
            <w:r w:rsidR="00C20857" w:rsidRPr="00DF148C">
              <w:rPr>
                <w:rFonts w:ascii="Times New Roman" w:eastAsia="Times New Roman" w:hAnsi="Times New Roman" w:cs="Times New Roman"/>
                <w:color w:val="000000"/>
                <w:sz w:val="22"/>
                <w:szCs w:val="22"/>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rsidR="00B24E97" w:rsidRDefault="00B24E97" w:rsidP="00B24E97">
            <w:pPr>
              <w:ind w:left="-66" w:right="57"/>
              <w:rPr>
                <w:rFonts w:ascii="Times New Roman" w:hAnsi="Times New Roman" w:cs="Times New Roman"/>
                <w:iCs/>
                <w:sz w:val="24"/>
                <w:szCs w:val="24"/>
              </w:rPr>
            </w:pPr>
            <w:r w:rsidRPr="00573B22">
              <w:rPr>
                <w:rFonts w:ascii="Times New Roman" w:hAnsi="Times New Roman" w:cs="Times New Roman"/>
                <w:iCs/>
                <w:sz w:val="24"/>
                <w:szCs w:val="24"/>
              </w:rPr>
              <w:t>Тем</w:t>
            </w:r>
            <w:r>
              <w:rPr>
                <w:rFonts w:ascii="Times New Roman" w:hAnsi="Times New Roman" w:cs="Times New Roman"/>
                <w:iCs/>
                <w:sz w:val="24"/>
                <w:szCs w:val="24"/>
              </w:rPr>
              <w:t>ы</w:t>
            </w:r>
            <w:r w:rsidRPr="00573B22">
              <w:rPr>
                <w:rFonts w:ascii="Times New Roman" w:hAnsi="Times New Roman" w:cs="Times New Roman"/>
                <w:iCs/>
                <w:sz w:val="24"/>
                <w:szCs w:val="24"/>
              </w:rPr>
              <w:t xml:space="preserve"> 1.1, 1.2</w:t>
            </w:r>
            <w:r>
              <w:rPr>
                <w:rFonts w:ascii="Times New Roman" w:hAnsi="Times New Roman" w:cs="Times New Roman"/>
                <w:iCs/>
                <w:sz w:val="24"/>
                <w:szCs w:val="24"/>
              </w:rPr>
              <w:t>,</w:t>
            </w:r>
            <w:r w:rsidRPr="00573B22">
              <w:rPr>
                <w:rFonts w:ascii="Times New Roman" w:hAnsi="Times New Roman" w:cs="Times New Roman"/>
                <w:iCs/>
                <w:sz w:val="24"/>
                <w:szCs w:val="24"/>
              </w:rPr>
              <w:t xml:space="preserve"> 2.1, 2.2, 2.3, 2.4, 2.5, 2.6, 2.7, 2.8, 2.9</w:t>
            </w:r>
            <w:r>
              <w:rPr>
                <w:rFonts w:ascii="Times New Roman" w:hAnsi="Times New Roman" w:cs="Times New Roman"/>
                <w:iCs/>
                <w:sz w:val="24"/>
                <w:szCs w:val="24"/>
              </w:rPr>
              <w:t>,</w:t>
            </w:r>
            <w:r w:rsidRPr="00573B22">
              <w:rPr>
                <w:rFonts w:ascii="Times New Roman" w:hAnsi="Times New Roman" w:cs="Times New Roman"/>
                <w:iCs/>
                <w:sz w:val="24"/>
                <w:szCs w:val="24"/>
              </w:rPr>
              <w:t xml:space="preserve"> 3.1, 3.2, 3.3, 3.4,3.5,3.6,3.7</w:t>
            </w:r>
            <w:r>
              <w:rPr>
                <w:rFonts w:ascii="Times New Roman" w:hAnsi="Times New Roman" w:cs="Times New Roman"/>
                <w:iCs/>
                <w:sz w:val="24"/>
                <w:szCs w:val="24"/>
              </w:rPr>
              <w:t>,</w:t>
            </w:r>
            <w:r w:rsidRPr="00573B22">
              <w:rPr>
                <w:rFonts w:ascii="Times New Roman" w:hAnsi="Times New Roman" w:cs="Times New Roman"/>
                <w:iCs/>
                <w:sz w:val="24"/>
                <w:szCs w:val="24"/>
              </w:rPr>
              <w:t xml:space="preserve"> 4.1, 4.2, 4.3, 4.4, 4.5, 5.1,</w:t>
            </w:r>
            <w:r>
              <w:rPr>
                <w:rFonts w:ascii="Times New Roman" w:hAnsi="Times New Roman" w:cs="Times New Roman"/>
                <w:iCs/>
                <w:sz w:val="24"/>
                <w:szCs w:val="24"/>
              </w:rPr>
              <w:t>,</w:t>
            </w:r>
            <w:r w:rsidRPr="00573B22">
              <w:rPr>
                <w:rFonts w:ascii="Times New Roman" w:hAnsi="Times New Roman" w:cs="Times New Roman"/>
                <w:iCs/>
                <w:sz w:val="24"/>
                <w:szCs w:val="24"/>
              </w:rPr>
              <w:t xml:space="preserve"> 6.1,6.2,6.</w:t>
            </w:r>
            <w:r>
              <w:rPr>
                <w:rFonts w:ascii="Times New Roman" w:hAnsi="Times New Roman" w:cs="Times New Roman"/>
                <w:iCs/>
                <w:sz w:val="24"/>
                <w:szCs w:val="24"/>
              </w:rPr>
              <w:t>3,</w:t>
            </w:r>
            <w:r w:rsidRPr="00573B22">
              <w:rPr>
                <w:rFonts w:ascii="Times New Roman" w:hAnsi="Times New Roman" w:cs="Times New Roman"/>
                <w:iCs/>
                <w:sz w:val="24"/>
                <w:szCs w:val="24"/>
              </w:rPr>
              <w:t xml:space="preserve"> 7.1., 7.2.</w:t>
            </w:r>
            <w:r>
              <w:rPr>
                <w:rFonts w:ascii="Times New Roman" w:hAnsi="Times New Roman" w:cs="Times New Roman"/>
                <w:iCs/>
                <w:sz w:val="24"/>
                <w:szCs w:val="24"/>
              </w:rPr>
              <w:t xml:space="preserve">, </w:t>
            </w:r>
            <w:r w:rsidRPr="00573B22">
              <w:rPr>
                <w:rFonts w:ascii="Times New Roman" w:hAnsi="Times New Roman" w:cs="Times New Roman"/>
                <w:iCs/>
                <w:sz w:val="24"/>
                <w:szCs w:val="24"/>
              </w:rPr>
              <w:t>8.1, 8.2</w:t>
            </w:r>
            <w:r>
              <w:rPr>
                <w:rFonts w:ascii="Times New Roman" w:hAnsi="Times New Roman" w:cs="Times New Roman"/>
                <w:iCs/>
                <w:sz w:val="24"/>
                <w:szCs w:val="24"/>
              </w:rPr>
              <w:t>,</w:t>
            </w:r>
            <w:r w:rsidRPr="00573B22">
              <w:rPr>
                <w:rFonts w:ascii="Times New Roman" w:hAnsi="Times New Roman" w:cs="Times New Roman"/>
                <w:iCs/>
                <w:sz w:val="24"/>
                <w:szCs w:val="24"/>
              </w:rPr>
              <w:t xml:space="preserve"> 9.1</w:t>
            </w:r>
            <w:r>
              <w:rPr>
                <w:rFonts w:ascii="Times New Roman" w:hAnsi="Times New Roman" w:cs="Times New Roman"/>
                <w:iCs/>
                <w:sz w:val="24"/>
                <w:szCs w:val="24"/>
              </w:rPr>
              <w:t>,10.1</w:t>
            </w:r>
          </w:p>
          <w:p w:rsidR="00A4262A" w:rsidRPr="00A4262A" w:rsidRDefault="00B24E97" w:rsidP="00B24E97">
            <w:pPr>
              <w:ind w:left="-66" w:right="57"/>
              <w:rPr>
                <w:rFonts w:ascii="Times New Roman" w:hAnsi="Times New Roman" w:cs="Times New Roman"/>
                <w:iCs/>
                <w:sz w:val="24"/>
                <w:szCs w:val="24"/>
              </w:rPr>
            </w:pPr>
            <w:r>
              <w:rPr>
                <w:rFonts w:ascii="Times New Roman" w:hAnsi="Times New Roman" w:cs="Times New Roman"/>
                <w:iCs/>
                <w:sz w:val="24"/>
                <w:szCs w:val="24"/>
              </w:rPr>
              <w:t>ПОС темы 1.2, 2,3, 2.6, 2.9, 4.3, 6.3, 10.1</w:t>
            </w:r>
          </w:p>
        </w:tc>
        <w:tc>
          <w:tcPr>
            <w:tcW w:w="2599" w:type="dxa"/>
            <w:vMerge/>
          </w:tcPr>
          <w:p w:rsidR="00A4262A" w:rsidRPr="00A4262A" w:rsidRDefault="00A4262A" w:rsidP="00AD6136">
            <w:pPr>
              <w:ind w:left="57" w:right="57"/>
              <w:rPr>
                <w:rFonts w:ascii="Times New Roman" w:hAnsi="Times New Roman" w:cs="Times New Roman"/>
                <w:iCs/>
                <w:sz w:val="24"/>
                <w:szCs w:val="24"/>
              </w:rPr>
            </w:pPr>
          </w:p>
        </w:tc>
      </w:tr>
      <w:tr w:rsidR="00A4262A" w:rsidRPr="00A4262A" w:rsidTr="00A4262A">
        <w:tc>
          <w:tcPr>
            <w:tcW w:w="3200" w:type="dxa"/>
          </w:tcPr>
          <w:p w:rsidR="00A4262A" w:rsidRPr="00A4262A" w:rsidRDefault="00A4262A" w:rsidP="00AD6136">
            <w:pPr>
              <w:ind w:left="57" w:right="57"/>
              <w:rPr>
                <w:rFonts w:ascii="Times New Roman" w:hAnsi="Times New Roman" w:cs="Times New Roman"/>
                <w:iCs/>
                <w:sz w:val="24"/>
                <w:szCs w:val="24"/>
              </w:rPr>
            </w:pPr>
            <w:r w:rsidRPr="00A4262A">
              <w:rPr>
                <w:rFonts w:ascii="Times New Roman" w:hAnsi="Times New Roman" w:cs="Times New Roman"/>
                <w:iCs/>
                <w:sz w:val="24"/>
                <w:szCs w:val="24"/>
              </w:rPr>
              <w:t>ОК 03</w:t>
            </w:r>
            <w:r w:rsidR="00DB08D3">
              <w:rPr>
                <w:rFonts w:ascii="Times New Roman" w:hAnsi="Times New Roman" w:cs="Times New Roman"/>
                <w:iCs/>
                <w:sz w:val="24"/>
                <w:szCs w:val="24"/>
              </w:rPr>
              <w:t xml:space="preserve">. </w:t>
            </w:r>
            <w:r w:rsidR="00C20857" w:rsidRPr="001261AC">
              <w:rPr>
                <w:rFonts w:ascii="Times New Roman" w:hAnsi="Times New Roman" w:cs="Times New Roman"/>
                <w:color w:val="000000"/>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16" w:type="dxa"/>
          </w:tcPr>
          <w:p w:rsidR="00B24E97" w:rsidRDefault="00B24E97" w:rsidP="00B24E97">
            <w:pPr>
              <w:ind w:left="-66" w:right="57"/>
              <w:rPr>
                <w:rFonts w:ascii="Times New Roman" w:hAnsi="Times New Roman" w:cs="Times New Roman"/>
                <w:iCs/>
                <w:sz w:val="24"/>
                <w:szCs w:val="24"/>
              </w:rPr>
            </w:pPr>
            <w:r w:rsidRPr="00573B22">
              <w:rPr>
                <w:rFonts w:ascii="Times New Roman" w:hAnsi="Times New Roman" w:cs="Times New Roman"/>
                <w:iCs/>
                <w:sz w:val="24"/>
                <w:szCs w:val="24"/>
              </w:rPr>
              <w:t>Тем</w:t>
            </w:r>
            <w:r>
              <w:rPr>
                <w:rFonts w:ascii="Times New Roman" w:hAnsi="Times New Roman" w:cs="Times New Roman"/>
                <w:iCs/>
                <w:sz w:val="24"/>
                <w:szCs w:val="24"/>
              </w:rPr>
              <w:t>ы</w:t>
            </w:r>
            <w:r w:rsidRPr="00573B22">
              <w:rPr>
                <w:rFonts w:ascii="Times New Roman" w:hAnsi="Times New Roman" w:cs="Times New Roman"/>
                <w:iCs/>
                <w:sz w:val="24"/>
                <w:szCs w:val="24"/>
              </w:rPr>
              <w:t xml:space="preserve"> 1.1, 1.2</w:t>
            </w:r>
            <w:r>
              <w:rPr>
                <w:rFonts w:ascii="Times New Roman" w:hAnsi="Times New Roman" w:cs="Times New Roman"/>
                <w:iCs/>
                <w:sz w:val="24"/>
                <w:szCs w:val="24"/>
              </w:rPr>
              <w:t>,</w:t>
            </w:r>
            <w:r w:rsidRPr="00573B22">
              <w:rPr>
                <w:rFonts w:ascii="Times New Roman" w:hAnsi="Times New Roman" w:cs="Times New Roman"/>
                <w:iCs/>
                <w:sz w:val="24"/>
                <w:szCs w:val="24"/>
              </w:rPr>
              <w:t xml:space="preserve"> 2.1, 2.2, 2.3, 2.4, 2.5, 2.6, 2.7, 2.8, 2.9</w:t>
            </w:r>
            <w:r>
              <w:rPr>
                <w:rFonts w:ascii="Times New Roman" w:hAnsi="Times New Roman" w:cs="Times New Roman"/>
                <w:iCs/>
                <w:sz w:val="24"/>
                <w:szCs w:val="24"/>
              </w:rPr>
              <w:t>,</w:t>
            </w:r>
            <w:r w:rsidRPr="00573B22">
              <w:rPr>
                <w:rFonts w:ascii="Times New Roman" w:hAnsi="Times New Roman" w:cs="Times New Roman"/>
                <w:iCs/>
                <w:sz w:val="24"/>
                <w:szCs w:val="24"/>
              </w:rPr>
              <w:t xml:space="preserve"> 3.1, 3.2, 3.3, 3.4,3.5,3.6,3.7</w:t>
            </w:r>
            <w:r>
              <w:rPr>
                <w:rFonts w:ascii="Times New Roman" w:hAnsi="Times New Roman" w:cs="Times New Roman"/>
                <w:iCs/>
                <w:sz w:val="24"/>
                <w:szCs w:val="24"/>
              </w:rPr>
              <w:t>,</w:t>
            </w:r>
            <w:r w:rsidRPr="00573B22">
              <w:rPr>
                <w:rFonts w:ascii="Times New Roman" w:hAnsi="Times New Roman" w:cs="Times New Roman"/>
                <w:iCs/>
                <w:sz w:val="24"/>
                <w:szCs w:val="24"/>
              </w:rPr>
              <w:t xml:space="preserve"> 4.1, 4.2, 4.3, 4.4, 4.5, 5.1,6.1,6.2,6.</w:t>
            </w:r>
            <w:r>
              <w:rPr>
                <w:rFonts w:ascii="Times New Roman" w:hAnsi="Times New Roman" w:cs="Times New Roman"/>
                <w:iCs/>
                <w:sz w:val="24"/>
                <w:szCs w:val="24"/>
              </w:rPr>
              <w:t>3,</w:t>
            </w:r>
            <w:r w:rsidRPr="00573B22">
              <w:rPr>
                <w:rFonts w:ascii="Times New Roman" w:hAnsi="Times New Roman" w:cs="Times New Roman"/>
                <w:iCs/>
                <w:sz w:val="24"/>
                <w:szCs w:val="24"/>
              </w:rPr>
              <w:t xml:space="preserve"> 7.1., 7.2.</w:t>
            </w:r>
            <w:r>
              <w:rPr>
                <w:rFonts w:ascii="Times New Roman" w:hAnsi="Times New Roman" w:cs="Times New Roman"/>
                <w:iCs/>
                <w:sz w:val="24"/>
                <w:szCs w:val="24"/>
              </w:rPr>
              <w:t xml:space="preserve">, </w:t>
            </w:r>
            <w:r w:rsidRPr="00573B22">
              <w:rPr>
                <w:rFonts w:ascii="Times New Roman" w:hAnsi="Times New Roman" w:cs="Times New Roman"/>
                <w:iCs/>
                <w:sz w:val="24"/>
                <w:szCs w:val="24"/>
              </w:rPr>
              <w:t>8.1, 8.2</w:t>
            </w:r>
            <w:r>
              <w:rPr>
                <w:rFonts w:ascii="Times New Roman" w:hAnsi="Times New Roman" w:cs="Times New Roman"/>
                <w:iCs/>
                <w:sz w:val="24"/>
                <w:szCs w:val="24"/>
              </w:rPr>
              <w:t>,</w:t>
            </w:r>
            <w:r w:rsidRPr="00573B22">
              <w:rPr>
                <w:rFonts w:ascii="Times New Roman" w:hAnsi="Times New Roman" w:cs="Times New Roman"/>
                <w:iCs/>
                <w:sz w:val="24"/>
                <w:szCs w:val="24"/>
              </w:rPr>
              <w:t xml:space="preserve"> 9.1</w:t>
            </w:r>
            <w:r>
              <w:rPr>
                <w:rFonts w:ascii="Times New Roman" w:hAnsi="Times New Roman" w:cs="Times New Roman"/>
                <w:iCs/>
                <w:sz w:val="24"/>
                <w:szCs w:val="24"/>
              </w:rPr>
              <w:t>,10.1</w:t>
            </w:r>
          </w:p>
          <w:p w:rsidR="00A4262A" w:rsidRPr="00A4262A" w:rsidRDefault="00B24E97" w:rsidP="00B24E97">
            <w:pPr>
              <w:ind w:left="-66" w:right="57"/>
              <w:rPr>
                <w:rFonts w:ascii="Times New Roman" w:hAnsi="Times New Roman" w:cs="Times New Roman"/>
                <w:iCs/>
                <w:sz w:val="24"/>
                <w:szCs w:val="24"/>
              </w:rPr>
            </w:pPr>
            <w:r>
              <w:rPr>
                <w:rFonts w:ascii="Times New Roman" w:hAnsi="Times New Roman" w:cs="Times New Roman"/>
                <w:iCs/>
                <w:sz w:val="24"/>
                <w:szCs w:val="24"/>
              </w:rPr>
              <w:t>ПОС темы 1.2, 2,3, 2.6, 2.9, 4.3, 6.3, 10.1</w:t>
            </w:r>
          </w:p>
        </w:tc>
        <w:tc>
          <w:tcPr>
            <w:tcW w:w="2599" w:type="dxa"/>
            <w:vMerge/>
          </w:tcPr>
          <w:p w:rsidR="00A4262A" w:rsidRPr="00A4262A" w:rsidRDefault="00A4262A" w:rsidP="00AD6136">
            <w:pPr>
              <w:ind w:left="57" w:right="57"/>
              <w:rPr>
                <w:rFonts w:ascii="Times New Roman" w:hAnsi="Times New Roman" w:cs="Times New Roman"/>
                <w:iCs/>
                <w:sz w:val="24"/>
                <w:szCs w:val="24"/>
              </w:rPr>
            </w:pPr>
          </w:p>
        </w:tc>
      </w:tr>
      <w:tr w:rsidR="00B24E97" w:rsidRPr="00A4262A" w:rsidTr="00A4262A">
        <w:tc>
          <w:tcPr>
            <w:tcW w:w="3200" w:type="dxa"/>
          </w:tcPr>
          <w:p w:rsidR="00B24E97" w:rsidRPr="00A4262A" w:rsidRDefault="00B24E97" w:rsidP="00B24E97">
            <w:pPr>
              <w:ind w:left="57" w:right="57"/>
              <w:rPr>
                <w:rFonts w:ascii="Times New Roman" w:hAnsi="Times New Roman" w:cs="Times New Roman"/>
                <w:iCs/>
                <w:sz w:val="24"/>
                <w:szCs w:val="24"/>
              </w:rPr>
            </w:pPr>
            <w:r w:rsidRPr="00A4262A">
              <w:rPr>
                <w:rFonts w:ascii="Times New Roman" w:hAnsi="Times New Roman" w:cs="Times New Roman"/>
                <w:iCs/>
                <w:sz w:val="24"/>
                <w:szCs w:val="24"/>
              </w:rPr>
              <w:t>ОК 04</w:t>
            </w:r>
            <w:r w:rsidR="00DB08D3">
              <w:rPr>
                <w:rFonts w:ascii="Times New Roman" w:hAnsi="Times New Roman" w:cs="Times New Roman"/>
                <w:iCs/>
                <w:sz w:val="24"/>
                <w:szCs w:val="24"/>
              </w:rPr>
              <w:t xml:space="preserve">. </w:t>
            </w:r>
            <w:r w:rsidR="00C20857" w:rsidRPr="00DF148C">
              <w:rPr>
                <w:rFonts w:ascii="Times New Roman" w:eastAsia="Times New Roman" w:hAnsi="Times New Roman" w:cs="Times New Roman"/>
                <w:color w:val="000000"/>
                <w:sz w:val="22"/>
                <w:szCs w:val="22"/>
              </w:rPr>
              <w:t>Эффективно взаимодействовать и работать в коллективе и команде</w:t>
            </w:r>
          </w:p>
        </w:tc>
        <w:tc>
          <w:tcPr>
            <w:tcW w:w="3716" w:type="dxa"/>
          </w:tcPr>
          <w:p w:rsidR="00B24E97" w:rsidRDefault="00B24E97" w:rsidP="00B24E97">
            <w:pPr>
              <w:ind w:left="-66" w:right="57"/>
              <w:rPr>
                <w:rFonts w:ascii="Times New Roman" w:hAnsi="Times New Roman" w:cs="Times New Roman"/>
                <w:iCs/>
                <w:sz w:val="24"/>
                <w:szCs w:val="24"/>
              </w:rPr>
            </w:pPr>
            <w:r w:rsidRPr="00573B22">
              <w:rPr>
                <w:rFonts w:ascii="Times New Roman" w:hAnsi="Times New Roman" w:cs="Times New Roman"/>
                <w:iCs/>
                <w:sz w:val="24"/>
                <w:szCs w:val="24"/>
              </w:rPr>
              <w:t>Тем</w:t>
            </w:r>
            <w:r>
              <w:rPr>
                <w:rFonts w:ascii="Times New Roman" w:hAnsi="Times New Roman" w:cs="Times New Roman"/>
                <w:iCs/>
                <w:sz w:val="24"/>
                <w:szCs w:val="24"/>
              </w:rPr>
              <w:t>ы</w:t>
            </w:r>
            <w:r w:rsidRPr="00573B22">
              <w:rPr>
                <w:rFonts w:ascii="Times New Roman" w:hAnsi="Times New Roman" w:cs="Times New Roman"/>
                <w:iCs/>
                <w:sz w:val="24"/>
                <w:szCs w:val="24"/>
              </w:rPr>
              <w:t xml:space="preserve"> 1.1, 1.2</w:t>
            </w:r>
            <w:r>
              <w:rPr>
                <w:rFonts w:ascii="Times New Roman" w:hAnsi="Times New Roman" w:cs="Times New Roman"/>
                <w:iCs/>
                <w:sz w:val="24"/>
                <w:szCs w:val="24"/>
              </w:rPr>
              <w:t>,</w:t>
            </w:r>
            <w:r w:rsidRPr="00573B22">
              <w:rPr>
                <w:rFonts w:ascii="Times New Roman" w:hAnsi="Times New Roman" w:cs="Times New Roman"/>
                <w:iCs/>
                <w:sz w:val="24"/>
                <w:szCs w:val="24"/>
              </w:rPr>
              <w:t xml:space="preserve"> 2.1, 2.2, 2.3, 2.4, 2.5, 2.6, 2.7, 2.8, 2.9</w:t>
            </w:r>
            <w:r>
              <w:rPr>
                <w:rFonts w:ascii="Times New Roman" w:hAnsi="Times New Roman" w:cs="Times New Roman"/>
                <w:iCs/>
                <w:sz w:val="24"/>
                <w:szCs w:val="24"/>
              </w:rPr>
              <w:t>,</w:t>
            </w:r>
            <w:r w:rsidRPr="00573B22">
              <w:rPr>
                <w:rFonts w:ascii="Times New Roman" w:hAnsi="Times New Roman" w:cs="Times New Roman"/>
                <w:iCs/>
                <w:sz w:val="24"/>
                <w:szCs w:val="24"/>
              </w:rPr>
              <w:t xml:space="preserve"> 3.1, 3.2, 3.3, 3.4,3.5,3.6,3.7</w:t>
            </w:r>
            <w:r>
              <w:rPr>
                <w:rFonts w:ascii="Times New Roman" w:hAnsi="Times New Roman" w:cs="Times New Roman"/>
                <w:iCs/>
                <w:sz w:val="24"/>
                <w:szCs w:val="24"/>
              </w:rPr>
              <w:t>,</w:t>
            </w:r>
            <w:r w:rsidRPr="00573B22">
              <w:rPr>
                <w:rFonts w:ascii="Times New Roman" w:hAnsi="Times New Roman" w:cs="Times New Roman"/>
                <w:iCs/>
                <w:sz w:val="24"/>
                <w:szCs w:val="24"/>
              </w:rPr>
              <w:t xml:space="preserve"> 4.1, 4.2, 4.3, 4.4, 4.5, 5.1</w:t>
            </w:r>
            <w:r>
              <w:rPr>
                <w:rFonts w:ascii="Times New Roman" w:hAnsi="Times New Roman" w:cs="Times New Roman"/>
                <w:iCs/>
                <w:sz w:val="24"/>
                <w:szCs w:val="24"/>
              </w:rPr>
              <w:t>,</w:t>
            </w:r>
            <w:r w:rsidRPr="00573B22">
              <w:rPr>
                <w:rFonts w:ascii="Times New Roman" w:hAnsi="Times New Roman" w:cs="Times New Roman"/>
                <w:iCs/>
                <w:sz w:val="24"/>
                <w:szCs w:val="24"/>
              </w:rPr>
              <w:t xml:space="preserve"> 6.1,6.2,6.</w:t>
            </w:r>
            <w:r>
              <w:rPr>
                <w:rFonts w:ascii="Times New Roman" w:hAnsi="Times New Roman" w:cs="Times New Roman"/>
                <w:iCs/>
                <w:sz w:val="24"/>
                <w:szCs w:val="24"/>
              </w:rPr>
              <w:t>3,</w:t>
            </w:r>
            <w:r w:rsidRPr="00573B22">
              <w:rPr>
                <w:rFonts w:ascii="Times New Roman" w:hAnsi="Times New Roman" w:cs="Times New Roman"/>
                <w:iCs/>
                <w:sz w:val="24"/>
                <w:szCs w:val="24"/>
              </w:rPr>
              <w:t xml:space="preserve"> 7.1., 7.2.</w:t>
            </w:r>
            <w:r>
              <w:rPr>
                <w:rFonts w:ascii="Times New Roman" w:hAnsi="Times New Roman" w:cs="Times New Roman"/>
                <w:iCs/>
                <w:sz w:val="24"/>
                <w:szCs w:val="24"/>
              </w:rPr>
              <w:t xml:space="preserve">, </w:t>
            </w:r>
            <w:r w:rsidRPr="00573B22">
              <w:rPr>
                <w:rFonts w:ascii="Times New Roman" w:hAnsi="Times New Roman" w:cs="Times New Roman"/>
                <w:iCs/>
                <w:sz w:val="24"/>
                <w:szCs w:val="24"/>
              </w:rPr>
              <w:t>8.1, 8.2</w:t>
            </w:r>
            <w:r>
              <w:rPr>
                <w:rFonts w:ascii="Times New Roman" w:hAnsi="Times New Roman" w:cs="Times New Roman"/>
                <w:iCs/>
                <w:sz w:val="24"/>
                <w:szCs w:val="24"/>
              </w:rPr>
              <w:t>,</w:t>
            </w:r>
            <w:r w:rsidRPr="00573B22">
              <w:rPr>
                <w:rFonts w:ascii="Times New Roman" w:hAnsi="Times New Roman" w:cs="Times New Roman"/>
                <w:iCs/>
                <w:sz w:val="24"/>
                <w:szCs w:val="24"/>
              </w:rPr>
              <w:t xml:space="preserve"> 9.1</w:t>
            </w:r>
            <w:r>
              <w:rPr>
                <w:rFonts w:ascii="Times New Roman" w:hAnsi="Times New Roman" w:cs="Times New Roman"/>
                <w:iCs/>
                <w:sz w:val="24"/>
                <w:szCs w:val="24"/>
              </w:rPr>
              <w:t>,10.1</w:t>
            </w:r>
          </w:p>
          <w:p w:rsidR="00B24E97" w:rsidRPr="00A4262A" w:rsidRDefault="00B24E97" w:rsidP="00B24E97">
            <w:pPr>
              <w:ind w:left="-66" w:right="57"/>
              <w:rPr>
                <w:rFonts w:ascii="Times New Roman" w:hAnsi="Times New Roman" w:cs="Times New Roman"/>
                <w:iCs/>
                <w:sz w:val="24"/>
                <w:szCs w:val="24"/>
              </w:rPr>
            </w:pPr>
            <w:r>
              <w:rPr>
                <w:rFonts w:ascii="Times New Roman" w:hAnsi="Times New Roman" w:cs="Times New Roman"/>
                <w:iCs/>
                <w:sz w:val="24"/>
                <w:szCs w:val="24"/>
              </w:rPr>
              <w:t>ПОС темы 1.2, 2,3, 2.6, 2.9, 4.3, 6.3, 10.1</w:t>
            </w:r>
          </w:p>
        </w:tc>
        <w:tc>
          <w:tcPr>
            <w:tcW w:w="2599" w:type="dxa"/>
            <w:vMerge/>
          </w:tcPr>
          <w:p w:rsidR="00B24E97" w:rsidRPr="00A4262A" w:rsidRDefault="00B24E97" w:rsidP="00B24E97">
            <w:pPr>
              <w:ind w:left="57" w:right="57"/>
              <w:rPr>
                <w:rFonts w:ascii="Times New Roman" w:hAnsi="Times New Roman" w:cs="Times New Roman"/>
                <w:iCs/>
                <w:sz w:val="24"/>
                <w:szCs w:val="24"/>
              </w:rPr>
            </w:pPr>
          </w:p>
        </w:tc>
      </w:tr>
      <w:tr w:rsidR="00A4262A" w:rsidRPr="00A4262A" w:rsidTr="00A4262A">
        <w:tc>
          <w:tcPr>
            <w:tcW w:w="3200" w:type="dxa"/>
          </w:tcPr>
          <w:p w:rsidR="00A4262A" w:rsidRPr="00A4262A" w:rsidRDefault="00A4262A" w:rsidP="00AD6136">
            <w:pPr>
              <w:ind w:left="57" w:right="57"/>
              <w:rPr>
                <w:rFonts w:ascii="Times New Roman" w:hAnsi="Times New Roman" w:cs="Times New Roman"/>
                <w:b/>
                <w:i/>
                <w:iCs/>
                <w:sz w:val="24"/>
                <w:szCs w:val="24"/>
              </w:rPr>
            </w:pPr>
            <w:r w:rsidRPr="00A4262A">
              <w:rPr>
                <w:rFonts w:ascii="Times New Roman" w:hAnsi="Times New Roman" w:cs="Times New Roman"/>
                <w:bCs/>
                <w:iCs/>
                <w:sz w:val="24"/>
                <w:szCs w:val="24"/>
              </w:rPr>
              <w:t>ОК 05</w:t>
            </w:r>
            <w:r w:rsidR="00DB08D3">
              <w:rPr>
                <w:rFonts w:ascii="Times New Roman" w:hAnsi="Times New Roman" w:cs="Times New Roman"/>
                <w:bCs/>
                <w:iCs/>
                <w:sz w:val="24"/>
                <w:szCs w:val="24"/>
              </w:rPr>
              <w:t xml:space="preserve">. </w:t>
            </w:r>
            <w:r w:rsidR="00C20857" w:rsidRPr="00DF148C">
              <w:rPr>
                <w:rFonts w:ascii="Times New Roman" w:eastAsia="Times New Roman" w:hAnsi="Times New Roman" w:cs="Times New Roman"/>
                <w:color w:val="000000"/>
                <w:sz w:val="22"/>
                <w:szCs w:val="22"/>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716" w:type="dxa"/>
          </w:tcPr>
          <w:p w:rsidR="00B24E97" w:rsidRDefault="00B24E97" w:rsidP="00B24E97">
            <w:pPr>
              <w:ind w:left="-66" w:right="57"/>
              <w:rPr>
                <w:rFonts w:ascii="Times New Roman" w:hAnsi="Times New Roman" w:cs="Times New Roman"/>
                <w:iCs/>
                <w:sz w:val="24"/>
                <w:szCs w:val="24"/>
              </w:rPr>
            </w:pPr>
            <w:r w:rsidRPr="00573B22">
              <w:rPr>
                <w:rFonts w:ascii="Times New Roman" w:hAnsi="Times New Roman" w:cs="Times New Roman"/>
                <w:iCs/>
                <w:sz w:val="24"/>
                <w:szCs w:val="24"/>
              </w:rPr>
              <w:t>Тем</w:t>
            </w:r>
            <w:r>
              <w:rPr>
                <w:rFonts w:ascii="Times New Roman" w:hAnsi="Times New Roman" w:cs="Times New Roman"/>
                <w:iCs/>
                <w:sz w:val="24"/>
                <w:szCs w:val="24"/>
              </w:rPr>
              <w:t>ы</w:t>
            </w:r>
            <w:r w:rsidRPr="00573B22">
              <w:rPr>
                <w:rFonts w:ascii="Times New Roman" w:hAnsi="Times New Roman" w:cs="Times New Roman"/>
                <w:iCs/>
                <w:sz w:val="24"/>
                <w:szCs w:val="24"/>
              </w:rPr>
              <w:t xml:space="preserve"> 1.1, 1.2</w:t>
            </w:r>
            <w:r>
              <w:rPr>
                <w:rFonts w:ascii="Times New Roman" w:hAnsi="Times New Roman" w:cs="Times New Roman"/>
                <w:iCs/>
                <w:sz w:val="24"/>
                <w:szCs w:val="24"/>
              </w:rPr>
              <w:t>,</w:t>
            </w:r>
            <w:r w:rsidRPr="00573B22">
              <w:rPr>
                <w:rFonts w:ascii="Times New Roman" w:hAnsi="Times New Roman" w:cs="Times New Roman"/>
                <w:iCs/>
                <w:sz w:val="24"/>
                <w:szCs w:val="24"/>
              </w:rPr>
              <w:t xml:space="preserve"> 2.1, 2.2, 2.3, 2.4, 2.5, 2.6, 2.7, 2.8, 2.9</w:t>
            </w:r>
            <w:r>
              <w:rPr>
                <w:rFonts w:ascii="Times New Roman" w:hAnsi="Times New Roman" w:cs="Times New Roman"/>
                <w:iCs/>
                <w:sz w:val="24"/>
                <w:szCs w:val="24"/>
              </w:rPr>
              <w:t>,</w:t>
            </w:r>
            <w:r w:rsidRPr="00573B22">
              <w:rPr>
                <w:rFonts w:ascii="Times New Roman" w:hAnsi="Times New Roman" w:cs="Times New Roman"/>
                <w:iCs/>
                <w:sz w:val="24"/>
                <w:szCs w:val="24"/>
              </w:rPr>
              <w:t xml:space="preserve"> 3.1, 3.2, 3.3, 3.4,3.5,3.6,3.7</w:t>
            </w:r>
            <w:r>
              <w:rPr>
                <w:rFonts w:ascii="Times New Roman" w:hAnsi="Times New Roman" w:cs="Times New Roman"/>
                <w:iCs/>
                <w:sz w:val="24"/>
                <w:szCs w:val="24"/>
              </w:rPr>
              <w:t>,</w:t>
            </w:r>
            <w:r w:rsidRPr="00573B22">
              <w:rPr>
                <w:rFonts w:ascii="Times New Roman" w:hAnsi="Times New Roman" w:cs="Times New Roman"/>
                <w:iCs/>
                <w:sz w:val="24"/>
                <w:szCs w:val="24"/>
              </w:rPr>
              <w:t xml:space="preserve"> 4.1, 4.2, 4.3, 4.4, 4.5, 5.1, 6.1,6.2,6.</w:t>
            </w:r>
            <w:r>
              <w:rPr>
                <w:rFonts w:ascii="Times New Roman" w:hAnsi="Times New Roman" w:cs="Times New Roman"/>
                <w:iCs/>
                <w:sz w:val="24"/>
                <w:szCs w:val="24"/>
              </w:rPr>
              <w:t>3,</w:t>
            </w:r>
            <w:r w:rsidRPr="00573B22">
              <w:rPr>
                <w:rFonts w:ascii="Times New Roman" w:hAnsi="Times New Roman" w:cs="Times New Roman"/>
                <w:iCs/>
                <w:sz w:val="24"/>
                <w:szCs w:val="24"/>
              </w:rPr>
              <w:t xml:space="preserve"> 7.1., 7.2.</w:t>
            </w:r>
            <w:r>
              <w:rPr>
                <w:rFonts w:ascii="Times New Roman" w:hAnsi="Times New Roman" w:cs="Times New Roman"/>
                <w:iCs/>
                <w:sz w:val="24"/>
                <w:szCs w:val="24"/>
              </w:rPr>
              <w:t xml:space="preserve">, </w:t>
            </w:r>
            <w:r w:rsidRPr="00573B22">
              <w:rPr>
                <w:rFonts w:ascii="Times New Roman" w:hAnsi="Times New Roman" w:cs="Times New Roman"/>
                <w:iCs/>
                <w:sz w:val="24"/>
                <w:szCs w:val="24"/>
              </w:rPr>
              <w:t>8.1, 8.2</w:t>
            </w:r>
            <w:r>
              <w:rPr>
                <w:rFonts w:ascii="Times New Roman" w:hAnsi="Times New Roman" w:cs="Times New Roman"/>
                <w:iCs/>
                <w:sz w:val="24"/>
                <w:szCs w:val="24"/>
              </w:rPr>
              <w:t>,</w:t>
            </w:r>
            <w:r w:rsidRPr="00573B22">
              <w:rPr>
                <w:rFonts w:ascii="Times New Roman" w:hAnsi="Times New Roman" w:cs="Times New Roman"/>
                <w:iCs/>
                <w:sz w:val="24"/>
                <w:szCs w:val="24"/>
              </w:rPr>
              <w:t xml:space="preserve"> 9.1</w:t>
            </w:r>
            <w:r>
              <w:rPr>
                <w:rFonts w:ascii="Times New Roman" w:hAnsi="Times New Roman" w:cs="Times New Roman"/>
                <w:iCs/>
                <w:sz w:val="24"/>
                <w:szCs w:val="24"/>
              </w:rPr>
              <w:t>,10.1</w:t>
            </w:r>
          </w:p>
          <w:p w:rsidR="00A4262A" w:rsidRPr="00A4262A" w:rsidRDefault="00B24E97" w:rsidP="00B24E97">
            <w:pPr>
              <w:ind w:left="-66" w:right="57"/>
              <w:rPr>
                <w:rFonts w:ascii="Times New Roman" w:hAnsi="Times New Roman" w:cs="Times New Roman"/>
                <w:iCs/>
                <w:sz w:val="24"/>
                <w:szCs w:val="24"/>
              </w:rPr>
            </w:pPr>
            <w:r>
              <w:rPr>
                <w:rFonts w:ascii="Times New Roman" w:hAnsi="Times New Roman" w:cs="Times New Roman"/>
                <w:iCs/>
                <w:sz w:val="24"/>
                <w:szCs w:val="24"/>
              </w:rPr>
              <w:t>ПОС темы 1.2, 2,3, 2.6, 2.9, 4.3, 6.3, 10.1</w:t>
            </w:r>
          </w:p>
        </w:tc>
        <w:tc>
          <w:tcPr>
            <w:tcW w:w="2599" w:type="dxa"/>
            <w:vMerge/>
          </w:tcPr>
          <w:p w:rsidR="00A4262A" w:rsidRPr="00A4262A" w:rsidRDefault="00A4262A" w:rsidP="00AD6136">
            <w:pPr>
              <w:ind w:left="57" w:right="57"/>
              <w:rPr>
                <w:rFonts w:ascii="Times New Roman" w:hAnsi="Times New Roman" w:cs="Times New Roman"/>
                <w:iCs/>
                <w:sz w:val="24"/>
                <w:szCs w:val="24"/>
              </w:rPr>
            </w:pPr>
          </w:p>
        </w:tc>
      </w:tr>
      <w:tr w:rsidR="00B24E97" w:rsidRPr="00A4262A" w:rsidTr="00A4262A">
        <w:tc>
          <w:tcPr>
            <w:tcW w:w="3200" w:type="dxa"/>
          </w:tcPr>
          <w:p w:rsidR="00B24E97" w:rsidRPr="00A4262A" w:rsidRDefault="00B24E97" w:rsidP="00B24E97">
            <w:pPr>
              <w:ind w:left="57" w:right="57"/>
              <w:rPr>
                <w:rFonts w:ascii="Times New Roman" w:hAnsi="Times New Roman" w:cs="Times New Roman"/>
                <w:iCs/>
                <w:sz w:val="24"/>
                <w:szCs w:val="24"/>
              </w:rPr>
            </w:pPr>
            <w:r w:rsidRPr="00A4262A">
              <w:rPr>
                <w:rFonts w:ascii="Times New Roman" w:hAnsi="Times New Roman" w:cs="Times New Roman"/>
                <w:iCs/>
                <w:sz w:val="24"/>
                <w:szCs w:val="24"/>
              </w:rPr>
              <w:t>ОК 06</w:t>
            </w:r>
            <w:r w:rsidR="00DB08D3">
              <w:rPr>
                <w:rFonts w:ascii="Times New Roman" w:hAnsi="Times New Roman" w:cs="Times New Roman"/>
                <w:iCs/>
                <w:sz w:val="24"/>
                <w:szCs w:val="24"/>
              </w:rPr>
              <w:t xml:space="preserve">. </w:t>
            </w:r>
            <w:r w:rsidR="00C20857" w:rsidRPr="00DF148C">
              <w:rPr>
                <w:rFonts w:ascii="Times New Roman" w:eastAsia="Times New Roman" w:hAnsi="Times New Roman" w:cs="Times New Roman"/>
                <w:color w:val="000000"/>
                <w:sz w:val="22"/>
                <w:szCs w:val="22"/>
              </w:rPr>
              <w:t>Проявлять гражданско-патриотическую позицию, демонстрировать осознанное поведение на основе традиционных российских духовно-</w:t>
            </w:r>
            <w:r w:rsidR="00C20857" w:rsidRPr="00DF148C">
              <w:rPr>
                <w:rFonts w:ascii="Times New Roman" w:eastAsia="Times New Roman" w:hAnsi="Times New Roman" w:cs="Times New Roman"/>
                <w:color w:val="000000"/>
                <w:sz w:val="22"/>
                <w:szCs w:val="22"/>
              </w:rPr>
              <w:lastRenderedPageBreak/>
              <w:t>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16" w:type="dxa"/>
          </w:tcPr>
          <w:p w:rsidR="00B24E97" w:rsidRDefault="00B24E97" w:rsidP="00B24E97">
            <w:pPr>
              <w:ind w:left="-66" w:right="57"/>
              <w:rPr>
                <w:rFonts w:ascii="Times New Roman" w:hAnsi="Times New Roman" w:cs="Times New Roman"/>
                <w:iCs/>
                <w:sz w:val="24"/>
                <w:szCs w:val="24"/>
              </w:rPr>
            </w:pPr>
            <w:r w:rsidRPr="00573B22">
              <w:rPr>
                <w:rFonts w:ascii="Times New Roman" w:hAnsi="Times New Roman" w:cs="Times New Roman"/>
                <w:iCs/>
                <w:sz w:val="24"/>
                <w:szCs w:val="24"/>
              </w:rPr>
              <w:lastRenderedPageBreak/>
              <w:t>Тем</w:t>
            </w:r>
            <w:r>
              <w:rPr>
                <w:rFonts w:ascii="Times New Roman" w:hAnsi="Times New Roman" w:cs="Times New Roman"/>
                <w:iCs/>
                <w:sz w:val="24"/>
                <w:szCs w:val="24"/>
              </w:rPr>
              <w:t>ы</w:t>
            </w:r>
            <w:r w:rsidRPr="00573B22">
              <w:rPr>
                <w:rFonts w:ascii="Times New Roman" w:hAnsi="Times New Roman" w:cs="Times New Roman"/>
                <w:iCs/>
                <w:sz w:val="24"/>
                <w:szCs w:val="24"/>
              </w:rPr>
              <w:t xml:space="preserve"> 1.1, 1.2</w:t>
            </w:r>
            <w:r>
              <w:rPr>
                <w:rFonts w:ascii="Times New Roman" w:hAnsi="Times New Roman" w:cs="Times New Roman"/>
                <w:iCs/>
                <w:sz w:val="24"/>
                <w:szCs w:val="24"/>
              </w:rPr>
              <w:t>,</w:t>
            </w:r>
            <w:r w:rsidRPr="00573B22">
              <w:rPr>
                <w:rFonts w:ascii="Times New Roman" w:hAnsi="Times New Roman" w:cs="Times New Roman"/>
                <w:iCs/>
                <w:sz w:val="24"/>
                <w:szCs w:val="24"/>
              </w:rPr>
              <w:t xml:space="preserve"> 2.1, 2.2, 2.3, 2.4, 2.5, 2.6, 2.7, 2.8, 2.9</w:t>
            </w:r>
            <w:r>
              <w:rPr>
                <w:rFonts w:ascii="Times New Roman" w:hAnsi="Times New Roman" w:cs="Times New Roman"/>
                <w:iCs/>
                <w:sz w:val="24"/>
                <w:szCs w:val="24"/>
              </w:rPr>
              <w:t>,</w:t>
            </w:r>
            <w:r w:rsidRPr="00573B22">
              <w:rPr>
                <w:rFonts w:ascii="Times New Roman" w:hAnsi="Times New Roman" w:cs="Times New Roman"/>
                <w:iCs/>
                <w:sz w:val="24"/>
                <w:szCs w:val="24"/>
              </w:rPr>
              <w:t xml:space="preserve"> 3.1, 3.2, 3.3, 3.4,3.5,3.6,3.7</w:t>
            </w:r>
            <w:r>
              <w:rPr>
                <w:rFonts w:ascii="Times New Roman" w:hAnsi="Times New Roman" w:cs="Times New Roman"/>
                <w:iCs/>
                <w:sz w:val="24"/>
                <w:szCs w:val="24"/>
              </w:rPr>
              <w:t>,</w:t>
            </w:r>
            <w:r w:rsidRPr="00573B22">
              <w:rPr>
                <w:rFonts w:ascii="Times New Roman" w:hAnsi="Times New Roman" w:cs="Times New Roman"/>
                <w:iCs/>
                <w:sz w:val="24"/>
                <w:szCs w:val="24"/>
              </w:rPr>
              <w:t xml:space="preserve"> 4.1, 4.2, 4.3, 4.4, 4.5, 5.1,</w:t>
            </w:r>
            <w:r>
              <w:rPr>
                <w:rFonts w:ascii="Times New Roman" w:hAnsi="Times New Roman" w:cs="Times New Roman"/>
                <w:iCs/>
                <w:sz w:val="24"/>
                <w:szCs w:val="24"/>
              </w:rPr>
              <w:t>,</w:t>
            </w:r>
            <w:r w:rsidRPr="00573B22">
              <w:rPr>
                <w:rFonts w:ascii="Times New Roman" w:hAnsi="Times New Roman" w:cs="Times New Roman"/>
                <w:iCs/>
                <w:sz w:val="24"/>
                <w:szCs w:val="24"/>
              </w:rPr>
              <w:t xml:space="preserve"> 6.1,6.2,6.</w:t>
            </w:r>
            <w:r>
              <w:rPr>
                <w:rFonts w:ascii="Times New Roman" w:hAnsi="Times New Roman" w:cs="Times New Roman"/>
                <w:iCs/>
                <w:sz w:val="24"/>
                <w:szCs w:val="24"/>
              </w:rPr>
              <w:t>3,</w:t>
            </w:r>
            <w:r w:rsidRPr="00573B22">
              <w:rPr>
                <w:rFonts w:ascii="Times New Roman" w:hAnsi="Times New Roman" w:cs="Times New Roman"/>
                <w:iCs/>
                <w:sz w:val="24"/>
                <w:szCs w:val="24"/>
              </w:rPr>
              <w:t xml:space="preserve"> 7.1., 7.2.</w:t>
            </w:r>
            <w:r>
              <w:rPr>
                <w:rFonts w:ascii="Times New Roman" w:hAnsi="Times New Roman" w:cs="Times New Roman"/>
                <w:iCs/>
                <w:sz w:val="24"/>
                <w:szCs w:val="24"/>
              </w:rPr>
              <w:t xml:space="preserve">, </w:t>
            </w:r>
            <w:r w:rsidRPr="00573B22">
              <w:rPr>
                <w:rFonts w:ascii="Times New Roman" w:hAnsi="Times New Roman" w:cs="Times New Roman"/>
                <w:iCs/>
                <w:sz w:val="24"/>
                <w:szCs w:val="24"/>
              </w:rPr>
              <w:t>8.1, 8.2</w:t>
            </w:r>
            <w:r>
              <w:rPr>
                <w:rFonts w:ascii="Times New Roman" w:hAnsi="Times New Roman" w:cs="Times New Roman"/>
                <w:iCs/>
                <w:sz w:val="24"/>
                <w:szCs w:val="24"/>
              </w:rPr>
              <w:t>,</w:t>
            </w:r>
            <w:r w:rsidRPr="00573B22">
              <w:rPr>
                <w:rFonts w:ascii="Times New Roman" w:hAnsi="Times New Roman" w:cs="Times New Roman"/>
                <w:iCs/>
                <w:sz w:val="24"/>
                <w:szCs w:val="24"/>
              </w:rPr>
              <w:t xml:space="preserve"> 9.1</w:t>
            </w:r>
            <w:r>
              <w:rPr>
                <w:rFonts w:ascii="Times New Roman" w:hAnsi="Times New Roman" w:cs="Times New Roman"/>
                <w:iCs/>
                <w:sz w:val="24"/>
                <w:szCs w:val="24"/>
              </w:rPr>
              <w:t>,10.1</w:t>
            </w:r>
          </w:p>
          <w:p w:rsidR="00B24E97" w:rsidRPr="00A4262A" w:rsidRDefault="00B24E97" w:rsidP="00B24E97">
            <w:pPr>
              <w:ind w:left="-66" w:right="57"/>
              <w:rPr>
                <w:rFonts w:ascii="Times New Roman" w:hAnsi="Times New Roman" w:cs="Times New Roman"/>
                <w:iCs/>
                <w:sz w:val="24"/>
                <w:szCs w:val="24"/>
              </w:rPr>
            </w:pPr>
            <w:r>
              <w:rPr>
                <w:rFonts w:ascii="Times New Roman" w:hAnsi="Times New Roman" w:cs="Times New Roman"/>
                <w:iCs/>
                <w:sz w:val="24"/>
                <w:szCs w:val="24"/>
              </w:rPr>
              <w:t xml:space="preserve">ПОС темы 1.2, 2,3, 2.6, 2.9, 4.3, </w:t>
            </w:r>
            <w:r>
              <w:rPr>
                <w:rFonts w:ascii="Times New Roman" w:hAnsi="Times New Roman" w:cs="Times New Roman"/>
                <w:iCs/>
                <w:sz w:val="24"/>
                <w:szCs w:val="24"/>
              </w:rPr>
              <w:lastRenderedPageBreak/>
              <w:t>6.3, 10.1</w:t>
            </w:r>
          </w:p>
        </w:tc>
        <w:tc>
          <w:tcPr>
            <w:tcW w:w="2599" w:type="dxa"/>
            <w:vMerge/>
          </w:tcPr>
          <w:p w:rsidR="00B24E97" w:rsidRPr="00A4262A" w:rsidRDefault="00B24E97" w:rsidP="00B24E97">
            <w:pPr>
              <w:ind w:left="57" w:right="57"/>
              <w:rPr>
                <w:rFonts w:ascii="Times New Roman" w:hAnsi="Times New Roman" w:cs="Times New Roman"/>
                <w:iCs/>
                <w:sz w:val="24"/>
                <w:szCs w:val="24"/>
              </w:rPr>
            </w:pPr>
          </w:p>
        </w:tc>
      </w:tr>
      <w:tr w:rsidR="00C20857" w:rsidRPr="00A4262A" w:rsidTr="00A4262A">
        <w:tc>
          <w:tcPr>
            <w:tcW w:w="3200" w:type="dxa"/>
          </w:tcPr>
          <w:p w:rsidR="00C20857" w:rsidRPr="00C20857" w:rsidRDefault="00C20857" w:rsidP="00C20857">
            <w:pPr>
              <w:ind w:left="57" w:right="57"/>
              <w:rPr>
                <w:rFonts w:ascii="Times New Roman" w:hAnsi="Times New Roman" w:cs="Times New Roman"/>
                <w:i/>
                <w:iCs/>
                <w:sz w:val="24"/>
                <w:szCs w:val="24"/>
              </w:rPr>
            </w:pPr>
            <w:r w:rsidRPr="00C20857">
              <w:rPr>
                <w:rFonts w:ascii="Times New Roman" w:hAnsi="Times New Roman" w:cs="Times New Roman"/>
                <w:iCs/>
                <w:sz w:val="22"/>
                <w:szCs w:val="22"/>
              </w:rPr>
              <w:t xml:space="preserve">ОК 09. </w:t>
            </w:r>
            <w:r w:rsidRPr="00C20857">
              <w:rPr>
                <w:rFonts w:ascii="Times New Roman" w:eastAsia="Times New Roman" w:hAnsi="Times New Roman" w:cs="Times New Roman"/>
                <w:color w:val="000000"/>
                <w:sz w:val="24"/>
                <w:szCs w:val="24"/>
              </w:rPr>
              <w:t>Пользоваться профессиональной документацией на государственном и иностранном языках</w:t>
            </w:r>
          </w:p>
        </w:tc>
        <w:tc>
          <w:tcPr>
            <w:tcW w:w="3716" w:type="dxa"/>
          </w:tcPr>
          <w:p w:rsidR="00C20857" w:rsidRDefault="00C20857" w:rsidP="00C20857">
            <w:pPr>
              <w:ind w:left="-66" w:right="57"/>
              <w:rPr>
                <w:rFonts w:ascii="Times New Roman" w:hAnsi="Times New Roman" w:cs="Times New Roman"/>
                <w:iCs/>
                <w:sz w:val="24"/>
                <w:szCs w:val="24"/>
              </w:rPr>
            </w:pPr>
            <w:r w:rsidRPr="00573B22">
              <w:rPr>
                <w:rFonts w:ascii="Times New Roman" w:hAnsi="Times New Roman" w:cs="Times New Roman"/>
                <w:iCs/>
                <w:sz w:val="24"/>
                <w:szCs w:val="24"/>
              </w:rPr>
              <w:t>Тем</w:t>
            </w:r>
            <w:r>
              <w:rPr>
                <w:rFonts w:ascii="Times New Roman" w:hAnsi="Times New Roman" w:cs="Times New Roman"/>
                <w:iCs/>
                <w:sz w:val="24"/>
                <w:szCs w:val="24"/>
              </w:rPr>
              <w:t>ы</w:t>
            </w:r>
            <w:r w:rsidRPr="00573B22">
              <w:rPr>
                <w:rFonts w:ascii="Times New Roman" w:hAnsi="Times New Roman" w:cs="Times New Roman"/>
                <w:iCs/>
                <w:sz w:val="24"/>
                <w:szCs w:val="24"/>
              </w:rPr>
              <w:t xml:space="preserve"> 1.1, 1.2</w:t>
            </w:r>
            <w:r>
              <w:rPr>
                <w:rFonts w:ascii="Times New Roman" w:hAnsi="Times New Roman" w:cs="Times New Roman"/>
                <w:iCs/>
                <w:sz w:val="24"/>
                <w:szCs w:val="24"/>
              </w:rPr>
              <w:t>,</w:t>
            </w:r>
            <w:r w:rsidRPr="00573B22">
              <w:rPr>
                <w:rFonts w:ascii="Times New Roman" w:hAnsi="Times New Roman" w:cs="Times New Roman"/>
                <w:iCs/>
                <w:sz w:val="24"/>
                <w:szCs w:val="24"/>
              </w:rPr>
              <w:t xml:space="preserve"> 2.1, 2.2, 2.3, 2.4, 2.5, 2.6, 2.7, 2.8, 2.9</w:t>
            </w:r>
            <w:r>
              <w:rPr>
                <w:rFonts w:ascii="Times New Roman" w:hAnsi="Times New Roman" w:cs="Times New Roman"/>
                <w:iCs/>
                <w:sz w:val="24"/>
                <w:szCs w:val="24"/>
              </w:rPr>
              <w:t>,</w:t>
            </w:r>
            <w:r w:rsidRPr="00573B22">
              <w:rPr>
                <w:rFonts w:ascii="Times New Roman" w:hAnsi="Times New Roman" w:cs="Times New Roman"/>
                <w:iCs/>
                <w:sz w:val="24"/>
                <w:szCs w:val="24"/>
              </w:rPr>
              <w:t xml:space="preserve"> 3.1, 3.2, 3.3, 3.4,3.5,3.6,3.7</w:t>
            </w:r>
            <w:r>
              <w:rPr>
                <w:rFonts w:ascii="Times New Roman" w:hAnsi="Times New Roman" w:cs="Times New Roman"/>
                <w:iCs/>
                <w:sz w:val="24"/>
                <w:szCs w:val="24"/>
              </w:rPr>
              <w:t>,</w:t>
            </w:r>
            <w:r w:rsidRPr="00573B22">
              <w:rPr>
                <w:rFonts w:ascii="Times New Roman" w:hAnsi="Times New Roman" w:cs="Times New Roman"/>
                <w:iCs/>
                <w:sz w:val="24"/>
                <w:szCs w:val="24"/>
              </w:rPr>
              <w:t xml:space="preserve"> 4.1, 4.2, 4.3, 4.4, 4.5, 5.1,</w:t>
            </w:r>
            <w:r>
              <w:rPr>
                <w:rFonts w:ascii="Times New Roman" w:hAnsi="Times New Roman" w:cs="Times New Roman"/>
                <w:iCs/>
                <w:sz w:val="24"/>
                <w:szCs w:val="24"/>
              </w:rPr>
              <w:t>,</w:t>
            </w:r>
            <w:r w:rsidRPr="00573B22">
              <w:rPr>
                <w:rFonts w:ascii="Times New Roman" w:hAnsi="Times New Roman" w:cs="Times New Roman"/>
                <w:iCs/>
                <w:sz w:val="24"/>
                <w:szCs w:val="24"/>
              </w:rPr>
              <w:t xml:space="preserve"> 6.1,6.2,6.</w:t>
            </w:r>
            <w:r>
              <w:rPr>
                <w:rFonts w:ascii="Times New Roman" w:hAnsi="Times New Roman" w:cs="Times New Roman"/>
                <w:iCs/>
                <w:sz w:val="24"/>
                <w:szCs w:val="24"/>
              </w:rPr>
              <w:t>3,</w:t>
            </w:r>
            <w:r w:rsidRPr="00573B22">
              <w:rPr>
                <w:rFonts w:ascii="Times New Roman" w:hAnsi="Times New Roman" w:cs="Times New Roman"/>
                <w:iCs/>
                <w:sz w:val="24"/>
                <w:szCs w:val="24"/>
              </w:rPr>
              <w:t xml:space="preserve"> 7.1., 7.2.</w:t>
            </w:r>
            <w:r>
              <w:rPr>
                <w:rFonts w:ascii="Times New Roman" w:hAnsi="Times New Roman" w:cs="Times New Roman"/>
                <w:iCs/>
                <w:sz w:val="24"/>
                <w:szCs w:val="24"/>
              </w:rPr>
              <w:t xml:space="preserve">, </w:t>
            </w:r>
            <w:r w:rsidRPr="00573B22">
              <w:rPr>
                <w:rFonts w:ascii="Times New Roman" w:hAnsi="Times New Roman" w:cs="Times New Roman"/>
                <w:iCs/>
                <w:sz w:val="24"/>
                <w:szCs w:val="24"/>
              </w:rPr>
              <w:t>8.1, 8.2</w:t>
            </w:r>
            <w:r>
              <w:rPr>
                <w:rFonts w:ascii="Times New Roman" w:hAnsi="Times New Roman" w:cs="Times New Roman"/>
                <w:iCs/>
                <w:sz w:val="24"/>
                <w:szCs w:val="24"/>
              </w:rPr>
              <w:t>,</w:t>
            </w:r>
            <w:r w:rsidRPr="00573B22">
              <w:rPr>
                <w:rFonts w:ascii="Times New Roman" w:hAnsi="Times New Roman" w:cs="Times New Roman"/>
                <w:iCs/>
                <w:sz w:val="24"/>
                <w:szCs w:val="24"/>
              </w:rPr>
              <w:t xml:space="preserve"> 9.1</w:t>
            </w:r>
            <w:r>
              <w:rPr>
                <w:rFonts w:ascii="Times New Roman" w:hAnsi="Times New Roman" w:cs="Times New Roman"/>
                <w:iCs/>
                <w:sz w:val="24"/>
                <w:szCs w:val="24"/>
              </w:rPr>
              <w:t>,10.1</w:t>
            </w:r>
          </w:p>
          <w:p w:rsidR="00C20857" w:rsidRPr="00A4262A" w:rsidRDefault="00C20857" w:rsidP="00C20857">
            <w:pPr>
              <w:ind w:left="-66" w:right="57"/>
              <w:rPr>
                <w:rFonts w:ascii="Times New Roman" w:hAnsi="Times New Roman" w:cs="Times New Roman"/>
                <w:iCs/>
                <w:sz w:val="24"/>
                <w:szCs w:val="24"/>
              </w:rPr>
            </w:pPr>
            <w:r>
              <w:rPr>
                <w:rFonts w:ascii="Times New Roman" w:hAnsi="Times New Roman" w:cs="Times New Roman"/>
                <w:iCs/>
                <w:sz w:val="24"/>
                <w:szCs w:val="24"/>
              </w:rPr>
              <w:t>ПОС темы 1.2, 2,3, 2.6, 2.9, 4.3, 6.3, 10.1</w:t>
            </w:r>
          </w:p>
        </w:tc>
        <w:tc>
          <w:tcPr>
            <w:tcW w:w="2599" w:type="dxa"/>
            <w:vMerge/>
          </w:tcPr>
          <w:p w:rsidR="00C20857" w:rsidRPr="00A4262A" w:rsidRDefault="00C20857" w:rsidP="00C20857">
            <w:pPr>
              <w:ind w:left="57" w:right="57"/>
              <w:rPr>
                <w:rFonts w:ascii="Times New Roman" w:hAnsi="Times New Roman" w:cs="Times New Roman"/>
                <w:iCs/>
                <w:sz w:val="24"/>
                <w:szCs w:val="24"/>
              </w:rPr>
            </w:pPr>
          </w:p>
        </w:tc>
      </w:tr>
      <w:tr w:rsidR="00C20857" w:rsidRPr="00A4262A" w:rsidTr="00A4262A">
        <w:tc>
          <w:tcPr>
            <w:tcW w:w="3200" w:type="dxa"/>
          </w:tcPr>
          <w:p w:rsidR="00C20857" w:rsidRPr="00C20857" w:rsidRDefault="00C20857" w:rsidP="00C20857">
            <w:pPr>
              <w:ind w:left="57" w:right="57"/>
              <w:rPr>
                <w:rFonts w:ascii="Times New Roman" w:hAnsi="Times New Roman" w:cs="Times New Roman"/>
                <w:sz w:val="24"/>
                <w:szCs w:val="24"/>
              </w:rPr>
            </w:pPr>
            <w:r w:rsidRPr="00C20857">
              <w:rPr>
                <w:rFonts w:ascii="Times New Roman" w:eastAsia="Times New Roman" w:hAnsi="Times New Roman" w:cs="Times New Roman"/>
                <w:color w:val="000000"/>
                <w:sz w:val="22"/>
                <w:szCs w:val="22"/>
              </w:rPr>
              <w:t>ПК 1.1. Документировать состояния инфокоммуникационных систем и их составляющих в процессе наладки и эксплуатации</w:t>
            </w:r>
          </w:p>
        </w:tc>
        <w:tc>
          <w:tcPr>
            <w:tcW w:w="3716" w:type="dxa"/>
          </w:tcPr>
          <w:p w:rsidR="00C20857" w:rsidRPr="00A4262A" w:rsidRDefault="00C20857" w:rsidP="00C20857">
            <w:pPr>
              <w:ind w:left="57" w:right="57"/>
              <w:rPr>
                <w:rFonts w:ascii="Times New Roman" w:hAnsi="Times New Roman" w:cs="Times New Roman"/>
                <w:iCs/>
                <w:sz w:val="24"/>
                <w:szCs w:val="24"/>
              </w:rPr>
            </w:pPr>
            <w:r>
              <w:rPr>
                <w:rFonts w:ascii="Times New Roman" w:hAnsi="Times New Roman" w:cs="Times New Roman"/>
                <w:iCs/>
                <w:sz w:val="24"/>
                <w:szCs w:val="24"/>
              </w:rPr>
              <w:t>ПОС темы 1.2, 2,3, 2.6, 2.9, 4.3, 6.3, 10.1</w:t>
            </w:r>
          </w:p>
        </w:tc>
        <w:tc>
          <w:tcPr>
            <w:tcW w:w="2599" w:type="dxa"/>
            <w:vMerge/>
          </w:tcPr>
          <w:p w:rsidR="00C20857" w:rsidRPr="00A4262A" w:rsidRDefault="00C20857" w:rsidP="00C20857">
            <w:pPr>
              <w:ind w:left="57" w:right="57"/>
              <w:rPr>
                <w:rFonts w:ascii="Times New Roman" w:hAnsi="Times New Roman" w:cs="Times New Roman"/>
                <w:iCs/>
                <w:sz w:val="24"/>
                <w:szCs w:val="24"/>
              </w:rPr>
            </w:pPr>
          </w:p>
        </w:tc>
      </w:tr>
    </w:tbl>
    <w:p w:rsidR="00446076" w:rsidRDefault="00446076" w:rsidP="00E214F0"/>
    <w:sectPr w:rsidR="00446076" w:rsidSect="009077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4A16" w:rsidRDefault="00FF4A16" w:rsidP="001F67FE">
      <w:r>
        <w:separator/>
      </w:r>
    </w:p>
  </w:endnote>
  <w:endnote w:type="continuationSeparator" w:id="0">
    <w:p w:rsidR="00FF4A16" w:rsidRDefault="00FF4A16" w:rsidP="001F6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4A16" w:rsidRDefault="00FF4A16" w:rsidP="001F67FE">
      <w:r>
        <w:separator/>
      </w:r>
    </w:p>
  </w:footnote>
  <w:footnote w:type="continuationSeparator" w:id="0">
    <w:p w:rsidR="00FF4A16" w:rsidRDefault="00FF4A16" w:rsidP="001F67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728DA"/>
    <w:multiLevelType w:val="hybridMultilevel"/>
    <w:tmpl w:val="B7FA8F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EB6045"/>
    <w:multiLevelType w:val="hybridMultilevel"/>
    <w:tmpl w:val="FBFCA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DB4BF3"/>
    <w:multiLevelType w:val="hybridMultilevel"/>
    <w:tmpl w:val="A76683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6" w15:restartNumberingAfterBreak="0">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9" w15:restartNumberingAfterBreak="0">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A6251D3"/>
    <w:multiLevelType w:val="hybridMultilevel"/>
    <w:tmpl w:val="E8E89A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15:restartNumberingAfterBreak="0">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1718D1"/>
    <w:multiLevelType w:val="hybridMultilevel"/>
    <w:tmpl w:val="FBFCA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5" w15:restartNumberingAfterBreak="0">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15:restartNumberingAfterBreak="0">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4" w15:restartNumberingAfterBreak="0">
    <w:nsid w:val="316F2BFC"/>
    <w:multiLevelType w:val="hybridMultilevel"/>
    <w:tmpl w:val="FBFCA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6" w15:restartNumberingAfterBreak="0">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7"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A0761FC"/>
    <w:multiLevelType w:val="hybridMultilevel"/>
    <w:tmpl w:val="B3D2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1" w15:restartNumberingAfterBreak="0">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3" w15:restartNumberingAfterBreak="0">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4" w15:restartNumberingAfterBreak="0">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35" w15:restartNumberingAfterBreak="0">
    <w:nsid w:val="5CE21A3C"/>
    <w:multiLevelType w:val="hybridMultilevel"/>
    <w:tmpl w:val="3530D6E0"/>
    <w:lvl w:ilvl="0" w:tplc="4642B3E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116514C"/>
    <w:multiLevelType w:val="hybridMultilevel"/>
    <w:tmpl w:val="61DC9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9" w15:restartNumberingAfterBreak="0">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15:restartNumberingAfterBreak="0">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0441FA2"/>
    <w:multiLevelType w:val="hybridMultilevel"/>
    <w:tmpl w:val="62666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num w:numId="1">
    <w:abstractNumId w:val="21"/>
  </w:num>
  <w:num w:numId="2">
    <w:abstractNumId w:val="27"/>
  </w:num>
  <w:num w:numId="3">
    <w:abstractNumId w:val="28"/>
  </w:num>
  <w:num w:numId="4">
    <w:abstractNumId w:val="37"/>
  </w:num>
  <w:num w:numId="5">
    <w:abstractNumId w:val="0"/>
  </w:num>
  <w:num w:numId="6">
    <w:abstractNumId w:val="10"/>
  </w:num>
  <w:num w:numId="7">
    <w:abstractNumId w:val="35"/>
  </w:num>
  <w:num w:numId="8">
    <w:abstractNumId w:val="43"/>
  </w:num>
  <w:num w:numId="9">
    <w:abstractNumId w:val="12"/>
  </w:num>
  <w:num w:numId="10">
    <w:abstractNumId w:val="31"/>
  </w:num>
  <w:num w:numId="11">
    <w:abstractNumId w:val="39"/>
  </w:num>
  <w:num w:numId="12">
    <w:abstractNumId w:val="25"/>
  </w:num>
  <w:num w:numId="13">
    <w:abstractNumId w:val="14"/>
  </w:num>
  <w:num w:numId="14">
    <w:abstractNumId w:val="8"/>
  </w:num>
  <w:num w:numId="15">
    <w:abstractNumId w:val="23"/>
  </w:num>
  <w:num w:numId="16">
    <w:abstractNumId w:val="19"/>
  </w:num>
  <w:num w:numId="17">
    <w:abstractNumId w:val="18"/>
  </w:num>
  <w:num w:numId="18">
    <w:abstractNumId w:val="41"/>
  </w:num>
  <w:num w:numId="19">
    <w:abstractNumId w:val="33"/>
  </w:num>
  <w:num w:numId="20">
    <w:abstractNumId w:val="7"/>
  </w:num>
  <w:num w:numId="21">
    <w:abstractNumId w:val="16"/>
  </w:num>
  <w:num w:numId="22">
    <w:abstractNumId w:val="32"/>
  </w:num>
  <w:num w:numId="23">
    <w:abstractNumId w:val="26"/>
  </w:num>
  <w:num w:numId="24">
    <w:abstractNumId w:val="9"/>
  </w:num>
  <w:num w:numId="25">
    <w:abstractNumId w:val="22"/>
  </w:num>
  <w:num w:numId="26">
    <w:abstractNumId w:val="29"/>
  </w:num>
  <w:num w:numId="27">
    <w:abstractNumId w:val="15"/>
  </w:num>
  <w:num w:numId="28">
    <w:abstractNumId w:val="2"/>
  </w:num>
  <w:num w:numId="29">
    <w:abstractNumId w:val="20"/>
  </w:num>
  <w:num w:numId="30">
    <w:abstractNumId w:val="34"/>
  </w:num>
  <w:num w:numId="31">
    <w:abstractNumId w:val="17"/>
  </w:num>
  <w:num w:numId="32">
    <w:abstractNumId w:val="36"/>
  </w:num>
  <w:num w:numId="33">
    <w:abstractNumId w:val="1"/>
  </w:num>
  <w:num w:numId="34">
    <w:abstractNumId w:val="6"/>
  </w:num>
  <w:num w:numId="35">
    <w:abstractNumId w:val="30"/>
  </w:num>
  <w:num w:numId="36">
    <w:abstractNumId w:val="11"/>
  </w:num>
  <w:num w:numId="37">
    <w:abstractNumId w:val="40"/>
  </w:num>
  <w:num w:numId="38">
    <w:abstractNumId w:val="5"/>
  </w:num>
  <w:num w:numId="39">
    <w:abstractNumId w:val="38"/>
  </w:num>
  <w:num w:numId="40">
    <w:abstractNumId w:val="42"/>
  </w:num>
  <w:num w:numId="41">
    <w:abstractNumId w:val="13"/>
  </w:num>
  <w:num w:numId="42">
    <w:abstractNumId w:val="24"/>
  </w:num>
  <w:num w:numId="43">
    <w:abstractNumId w:val="3"/>
  </w:num>
  <w:num w:numId="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F67FE"/>
    <w:rsid w:val="00010E34"/>
    <w:rsid w:val="000359DF"/>
    <w:rsid w:val="000A19D6"/>
    <w:rsid w:val="000A5D24"/>
    <w:rsid w:val="000D67E9"/>
    <w:rsid w:val="000F3860"/>
    <w:rsid w:val="0013213C"/>
    <w:rsid w:val="00142C89"/>
    <w:rsid w:val="001843B0"/>
    <w:rsid w:val="00187314"/>
    <w:rsid w:val="001C1985"/>
    <w:rsid w:val="001E6513"/>
    <w:rsid w:val="001F67FE"/>
    <w:rsid w:val="00211725"/>
    <w:rsid w:val="00213187"/>
    <w:rsid w:val="00226AA1"/>
    <w:rsid w:val="0027675C"/>
    <w:rsid w:val="002F1364"/>
    <w:rsid w:val="00321F0F"/>
    <w:rsid w:val="0034672A"/>
    <w:rsid w:val="00351CA0"/>
    <w:rsid w:val="00353BB7"/>
    <w:rsid w:val="00370383"/>
    <w:rsid w:val="00393F3D"/>
    <w:rsid w:val="00393F8E"/>
    <w:rsid w:val="003B2CC6"/>
    <w:rsid w:val="003C57A1"/>
    <w:rsid w:val="003F301B"/>
    <w:rsid w:val="00444467"/>
    <w:rsid w:val="00446076"/>
    <w:rsid w:val="0045010F"/>
    <w:rsid w:val="004739BB"/>
    <w:rsid w:val="004B51F9"/>
    <w:rsid w:val="004C36AB"/>
    <w:rsid w:val="004C3E37"/>
    <w:rsid w:val="004F14E1"/>
    <w:rsid w:val="00506621"/>
    <w:rsid w:val="00520983"/>
    <w:rsid w:val="00533879"/>
    <w:rsid w:val="0056459D"/>
    <w:rsid w:val="005B3B87"/>
    <w:rsid w:val="005D4FBB"/>
    <w:rsid w:val="005F73D9"/>
    <w:rsid w:val="0061113B"/>
    <w:rsid w:val="00626E31"/>
    <w:rsid w:val="006305E2"/>
    <w:rsid w:val="00642C97"/>
    <w:rsid w:val="0068510C"/>
    <w:rsid w:val="00690250"/>
    <w:rsid w:val="006C46EF"/>
    <w:rsid w:val="006C705F"/>
    <w:rsid w:val="006D1B3A"/>
    <w:rsid w:val="006E3B01"/>
    <w:rsid w:val="00736578"/>
    <w:rsid w:val="00756021"/>
    <w:rsid w:val="0076585B"/>
    <w:rsid w:val="00771AC9"/>
    <w:rsid w:val="0079209E"/>
    <w:rsid w:val="007A2C2F"/>
    <w:rsid w:val="00810916"/>
    <w:rsid w:val="0083092F"/>
    <w:rsid w:val="00864D9A"/>
    <w:rsid w:val="00877105"/>
    <w:rsid w:val="008D4ACC"/>
    <w:rsid w:val="009077A4"/>
    <w:rsid w:val="009204C9"/>
    <w:rsid w:val="0092376E"/>
    <w:rsid w:val="00933091"/>
    <w:rsid w:val="00942174"/>
    <w:rsid w:val="00955817"/>
    <w:rsid w:val="00965C04"/>
    <w:rsid w:val="009A4FFA"/>
    <w:rsid w:val="00A0614C"/>
    <w:rsid w:val="00A20E74"/>
    <w:rsid w:val="00A34B2B"/>
    <w:rsid w:val="00A4262A"/>
    <w:rsid w:val="00A56E31"/>
    <w:rsid w:val="00AD6136"/>
    <w:rsid w:val="00B24E97"/>
    <w:rsid w:val="00B36935"/>
    <w:rsid w:val="00B944F3"/>
    <w:rsid w:val="00BD3579"/>
    <w:rsid w:val="00BD5B6D"/>
    <w:rsid w:val="00BE13EB"/>
    <w:rsid w:val="00C00D9B"/>
    <w:rsid w:val="00C156DF"/>
    <w:rsid w:val="00C20857"/>
    <w:rsid w:val="00C41427"/>
    <w:rsid w:val="00C705BA"/>
    <w:rsid w:val="00C70B9F"/>
    <w:rsid w:val="00C9075C"/>
    <w:rsid w:val="00CF79D3"/>
    <w:rsid w:val="00D12D35"/>
    <w:rsid w:val="00D131BB"/>
    <w:rsid w:val="00D52C4C"/>
    <w:rsid w:val="00D84E81"/>
    <w:rsid w:val="00D8607A"/>
    <w:rsid w:val="00DB08D3"/>
    <w:rsid w:val="00DC7EBA"/>
    <w:rsid w:val="00DD2F5C"/>
    <w:rsid w:val="00DE7611"/>
    <w:rsid w:val="00DF148C"/>
    <w:rsid w:val="00E214F0"/>
    <w:rsid w:val="00E238CB"/>
    <w:rsid w:val="00E578C7"/>
    <w:rsid w:val="00E96D23"/>
    <w:rsid w:val="00EC1F99"/>
    <w:rsid w:val="00EC6B3A"/>
    <w:rsid w:val="00EF01B2"/>
    <w:rsid w:val="00EF2AD9"/>
    <w:rsid w:val="00F3680C"/>
    <w:rsid w:val="00F41854"/>
    <w:rsid w:val="00F571AC"/>
    <w:rsid w:val="00F67CC5"/>
    <w:rsid w:val="00FB12CD"/>
    <w:rsid w:val="00FD7DCD"/>
    <w:rsid w:val="00FF4A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36779EA0-CDC5-4F1A-ACF0-6783C6FFF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4FBB"/>
    <w:pPr>
      <w:spacing w:after="0" w:line="240" w:lineRule="auto"/>
    </w:pPr>
    <w:rPr>
      <w:rFonts w:ascii="Calibri" w:eastAsia="Calibri" w:hAnsi="Calibri" w:cs="Arial"/>
      <w:sz w:val="20"/>
      <w:szCs w:val="20"/>
      <w:lang w:eastAsia="ru-RU"/>
    </w:rPr>
  </w:style>
  <w:style w:type="paragraph" w:styleId="1">
    <w:name w:val="heading 1"/>
    <w:basedOn w:val="a"/>
    <w:next w:val="a"/>
    <w:link w:val="10"/>
    <w:uiPriority w:val="9"/>
    <w:qFormat/>
    <w:rsid w:val="0056459D"/>
    <w:pPr>
      <w:keepNext/>
      <w:autoSpaceDE w:val="0"/>
      <w:autoSpaceDN w:val="0"/>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F67FE"/>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1F67FE"/>
    <w:rPr>
      <w:rFonts w:ascii="Times New Roman" w:eastAsia="Times New Roman" w:hAnsi="Times New Roman" w:cs="Times New Roman"/>
      <w:sz w:val="24"/>
      <w:szCs w:val="24"/>
    </w:rPr>
  </w:style>
  <w:style w:type="paragraph" w:customStyle="1" w:styleId="21">
    <w:name w:val="Заголовок 21"/>
    <w:basedOn w:val="a"/>
    <w:uiPriority w:val="1"/>
    <w:qFormat/>
    <w:rsid w:val="001F67FE"/>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1F67FE"/>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basedOn w:val="a"/>
    <w:link w:val="a6"/>
    <w:uiPriority w:val="99"/>
    <w:unhideWhenUsed/>
    <w:qFormat/>
    <w:rsid w:val="001F67FE"/>
  </w:style>
  <w:style w:type="character" w:customStyle="1" w:styleId="a6">
    <w:name w:val="Текст сноски Знак"/>
    <w:basedOn w:val="a0"/>
    <w:link w:val="a5"/>
    <w:uiPriority w:val="99"/>
    <w:rsid w:val="001F67FE"/>
    <w:rPr>
      <w:rFonts w:ascii="Calibri" w:eastAsia="Calibri" w:hAnsi="Calibri" w:cs="Arial"/>
      <w:sz w:val="20"/>
      <w:szCs w:val="20"/>
      <w:lang w:eastAsia="ru-RU"/>
    </w:rPr>
  </w:style>
  <w:style w:type="character" w:styleId="a7">
    <w:name w:val="footnote reference"/>
    <w:uiPriority w:val="99"/>
    <w:unhideWhenUsed/>
    <w:rsid w:val="001F67FE"/>
    <w:rPr>
      <w:vertAlign w:val="superscript"/>
    </w:rPr>
  </w:style>
  <w:style w:type="character" w:customStyle="1" w:styleId="dt-m">
    <w:name w:val="dt-m"/>
    <w:basedOn w:val="a0"/>
    <w:rsid w:val="00A20E74"/>
  </w:style>
  <w:style w:type="paragraph" w:customStyle="1" w:styleId="dt-p">
    <w:name w:val="dt-p"/>
    <w:basedOn w:val="a"/>
    <w:rsid w:val="00A20E74"/>
    <w:pPr>
      <w:spacing w:before="100" w:beforeAutospacing="1" w:after="100" w:afterAutospacing="1"/>
    </w:pPr>
    <w:rPr>
      <w:rFonts w:ascii="Times New Roman" w:eastAsia="Times New Roman" w:hAnsi="Times New Roman" w:cs="Times New Roman"/>
      <w:sz w:val="24"/>
      <w:szCs w:val="24"/>
    </w:rPr>
  </w:style>
  <w:style w:type="character" w:styleId="a8">
    <w:name w:val="Hyperlink"/>
    <w:basedOn w:val="a0"/>
    <w:uiPriority w:val="99"/>
    <w:unhideWhenUsed/>
    <w:rsid w:val="00B944F3"/>
    <w:rPr>
      <w:color w:val="0563C1" w:themeColor="hyperlink"/>
      <w:u w:val="single"/>
    </w:rPr>
  </w:style>
  <w:style w:type="paragraph" w:styleId="a9">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EF2AD9"/>
    <w:pPr>
      <w:ind w:left="720"/>
      <w:contextualSpacing/>
    </w:pPr>
  </w:style>
  <w:style w:type="character" w:styleId="ab">
    <w:name w:val="FollowedHyperlink"/>
    <w:basedOn w:val="a0"/>
    <w:uiPriority w:val="99"/>
    <w:semiHidden/>
    <w:unhideWhenUsed/>
    <w:rsid w:val="00E214F0"/>
    <w:rPr>
      <w:color w:val="954F72" w:themeColor="followedHyperlink"/>
      <w:u w:val="single"/>
    </w:rPr>
  </w:style>
  <w:style w:type="character" w:customStyle="1" w:styleId="ac">
    <w:name w:val="Основной текст_"/>
    <w:basedOn w:val="a0"/>
    <w:link w:val="11"/>
    <w:rsid w:val="00370383"/>
    <w:rPr>
      <w:rFonts w:ascii="Times New Roman" w:eastAsia="Times New Roman" w:hAnsi="Times New Roman"/>
      <w:spacing w:val="3"/>
      <w:sz w:val="21"/>
      <w:szCs w:val="21"/>
      <w:shd w:val="clear" w:color="auto" w:fill="FFFFFF"/>
    </w:rPr>
  </w:style>
  <w:style w:type="character" w:customStyle="1" w:styleId="0pt">
    <w:name w:val="Основной текст + Интервал 0 pt"/>
    <w:basedOn w:val="ac"/>
    <w:rsid w:val="00370383"/>
    <w:rPr>
      <w:rFonts w:ascii="Times New Roman" w:eastAsia="Times New Roman" w:hAnsi="Times New Roman"/>
      <w:color w:val="000000"/>
      <w:spacing w:val="4"/>
      <w:w w:val="100"/>
      <w:position w:val="0"/>
      <w:sz w:val="21"/>
      <w:szCs w:val="21"/>
      <w:shd w:val="clear" w:color="auto" w:fill="FFFFFF"/>
      <w:lang w:val="ru-RU" w:eastAsia="ru-RU" w:bidi="ru-RU"/>
    </w:rPr>
  </w:style>
  <w:style w:type="paragraph" w:customStyle="1" w:styleId="11">
    <w:name w:val="Основной текст1"/>
    <w:basedOn w:val="a"/>
    <w:link w:val="ac"/>
    <w:rsid w:val="00370383"/>
    <w:pPr>
      <w:widowControl w:val="0"/>
      <w:shd w:val="clear" w:color="auto" w:fill="FFFFFF"/>
      <w:spacing w:line="274" w:lineRule="exact"/>
      <w:ind w:hanging="280"/>
      <w:jc w:val="both"/>
    </w:pPr>
    <w:rPr>
      <w:rFonts w:ascii="Times New Roman" w:eastAsia="Times New Roman" w:hAnsi="Times New Roman" w:cstheme="minorBidi"/>
      <w:spacing w:val="3"/>
      <w:sz w:val="21"/>
      <w:szCs w:val="21"/>
      <w:lang w:eastAsia="en-US"/>
    </w:rPr>
  </w:style>
  <w:style w:type="character" w:styleId="ad">
    <w:name w:val="annotation reference"/>
    <w:basedOn w:val="a0"/>
    <w:uiPriority w:val="99"/>
    <w:semiHidden/>
    <w:unhideWhenUsed/>
    <w:rsid w:val="00D52C4C"/>
    <w:rPr>
      <w:sz w:val="16"/>
      <w:szCs w:val="16"/>
    </w:rPr>
  </w:style>
  <w:style w:type="paragraph" w:styleId="ae">
    <w:name w:val="annotation text"/>
    <w:basedOn w:val="a"/>
    <w:link w:val="af"/>
    <w:uiPriority w:val="99"/>
    <w:semiHidden/>
    <w:unhideWhenUsed/>
    <w:rsid w:val="00D52C4C"/>
  </w:style>
  <w:style w:type="character" w:customStyle="1" w:styleId="af">
    <w:name w:val="Текст примечания Знак"/>
    <w:basedOn w:val="a0"/>
    <w:link w:val="ae"/>
    <w:uiPriority w:val="99"/>
    <w:semiHidden/>
    <w:rsid w:val="00D52C4C"/>
    <w:rPr>
      <w:rFonts w:ascii="Calibri" w:eastAsia="Calibri" w:hAnsi="Calibri" w:cs="Arial"/>
      <w:sz w:val="20"/>
      <w:szCs w:val="20"/>
      <w:lang w:eastAsia="ru-RU"/>
    </w:rPr>
  </w:style>
  <w:style w:type="paragraph" w:styleId="af0">
    <w:name w:val="annotation subject"/>
    <w:basedOn w:val="ae"/>
    <w:next w:val="ae"/>
    <w:link w:val="af1"/>
    <w:uiPriority w:val="99"/>
    <w:semiHidden/>
    <w:unhideWhenUsed/>
    <w:rsid w:val="00D52C4C"/>
    <w:rPr>
      <w:b/>
      <w:bCs/>
    </w:rPr>
  </w:style>
  <w:style w:type="character" w:customStyle="1" w:styleId="af1">
    <w:name w:val="Тема примечания Знак"/>
    <w:basedOn w:val="af"/>
    <w:link w:val="af0"/>
    <w:uiPriority w:val="99"/>
    <w:semiHidden/>
    <w:rsid w:val="00D52C4C"/>
    <w:rPr>
      <w:rFonts w:ascii="Calibri" w:eastAsia="Calibri" w:hAnsi="Calibri" w:cs="Arial"/>
      <w:b/>
      <w:bCs/>
      <w:sz w:val="20"/>
      <w:szCs w:val="20"/>
      <w:lang w:eastAsia="ru-RU"/>
    </w:rPr>
  </w:style>
  <w:style w:type="paragraph" w:styleId="af2">
    <w:name w:val="Balloon Text"/>
    <w:basedOn w:val="a"/>
    <w:link w:val="af3"/>
    <w:uiPriority w:val="99"/>
    <w:semiHidden/>
    <w:unhideWhenUsed/>
    <w:rsid w:val="00D52C4C"/>
    <w:rPr>
      <w:rFonts w:ascii="Segoe UI" w:hAnsi="Segoe UI" w:cs="Segoe UI"/>
      <w:sz w:val="18"/>
      <w:szCs w:val="18"/>
    </w:rPr>
  </w:style>
  <w:style w:type="character" w:customStyle="1" w:styleId="af3">
    <w:name w:val="Текст выноски Знак"/>
    <w:basedOn w:val="a0"/>
    <w:link w:val="af2"/>
    <w:uiPriority w:val="99"/>
    <w:semiHidden/>
    <w:rsid w:val="00D52C4C"/>
    <w:rPr>
      <w:rFonts w:ascii="Segoe UI" w:eastAsia="Calibri" w:hAnsi="Segoe UI" w:cs="Segoe UI"/>
      <w:sz w:val="18"/>
      <w:szCs w:val="18"/>
      <w:lang w:eastAsia="ru-RU"/>
    </w:rPr>
  </w:style>
  <w:style w:type="table" w:styleId="af4">
    <w:name w:val="Table Grid"/>
    <w:basedOn w:val="a1"/>
    <w:uiPriority w:val="39"/>
    <w:rsid w:val="0056459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6459D"/>
    <w:rPr>
      <w:rFonts w:ascii="Times New Roman" w:eastAsia="Times New Roman" w:hAnsi="Times New Roman" w:cs="Times New Roman"/>
      <w:sz w:val="24"/>
      <w:szCs w:val="24"/>
      <w:lang w:eastAsia="ru-RU"/>
    </w:rPr>
  </w:style>
  <w:style w:type="paragraph" w:styleId="af5">
    <w:name w:val="footer"/>
    <w:basedOn w:val="a"/>
    <w:link w:val="af6"/>
    <w:uiPriority w:val="99"/>
    <w:rsid w:val="0056459D"/>
    <w:pPr>
      <w:tabs>
        <w:tab w:val="center" w:pos="4677"/>
        <w:tab w:val="right" w:pos="9355"/>
      </w:tabs>
    </w:pPr>
    <w:rPr>
      <w:rFonts w:ascii="Times New Roman" w:eastAsia="Times New Roman" w:hAnsi="Times New Roman" w:cs="Times New Roman"/>
      <w:sz w:val="24"/>
      <w:szCs w:val="24"/>
    </w:rPr>
  </w:style>
  <w:style w:type="character" w:customStyle="1" w:styleId="af6">
    <w:name w:val="Нижний колонтитул Знак"/>
    <w:basedOn w:val="a0"/>
    <w:link w:val="af5"/>
    <w:uiPriority w:val="99"/>
    <w:rsid w:val="0056459D"/>
    <w:rPr>
      <w:rFonts w:ascii="Times New Roman" w:eastAsia="Times New Roman" w:hAnsi="Times New Roman" w:cs="Times New Roman"/>
      <w:sz w:val="24"/>
      <w:szCs w:val="24"/>
      <w:lang w:eastAsia="ru-RU"/>
    </w:rPr>
  </w:style>
  <w:style w:type="character" w:styleId="af7">
    <w:name w:val="page number"/>
    <w:basedOn w:val="a0"/>
    <w:uiPriority w:val="99"/>
    <w:rsid w:val="0056459D"/>
    <w:rPr>
      <w:rFonts w:cs="Times New Roman"/>
    </w:rPr>
  </w:style>
  <w:style w:type="character" w:customStyle="1" w:styleId="aa">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9"/>
    <w:uiPriority w:val="34"/>
    <w:locked/>
    <w:rsid w:val="0056459D"/>
    <w:rPr>
      <w:rFonts w:ascii="Calibri" w:eastAsia="Calibri" w:hAnsi="Calibri" w:cs="Arial"/>
      <w:sz w:val="20"/>
      <w:szCs w:val="20"/>
      <w:lang w:eastAsia="ru-RU"/>
    </w:rPr>
  </w:style>
  <w:style w:type="paragraph" w:styleId="3">
    <w:name w:val="Body Text Indent 3"/>
    <w:basedOn w:val="a"/>
    <w:link w:val="30"/>
    <w:uiPriority w:val="99"/>
    <w:unhideWhenUsed/>
    <w:rsid w:val="0056459D"/>
    <w:pPr>
      <w:spacing w:after="120" w:line="276" w:lineRule="auto"/>
      <w:ind w:left="283"/>
    </w:pPr>
    <w:rPr>
      <w:rFonts w:eastAsia="Times New Roman" w:cs="Times New Roman"/>
      <w:sz w:val="16"/>
      <w:szCs w:val="16"/>
      <w:lang w:eastAsia="en-US"/>
    </w:rPr>
  </w:style>
  <w:style w:type="character" w:customStyle="1" w:styleId="30">
    <w:name w:val="Основной текст с отступом 3 Знак"/>
    <w:basedOn w:val="a0"/>
    <w:link w:val="3"/>
    <w:uiPriority w:val="99"/>
    <w:rsid w:val="0056459D"/>
    <w:rPr>
      <w:rFonts w:ascii="Calibri" w:eastAsia="Times New Roman" w:hAnsi="Calibri" w:cs="Times New Roman"/>
      <w:sz w:val="16"/>
      <w:szCs w:val="16"/>
    </w:rPr>
  </w:style>
  <w:style w:type="paragraph" w:styleId="af8">
    <w:name w:val="Normal (Web)"/>
    <w:basedOn w:val="a"/>
    <w:uiPriority w:val="99"/>
    <w:unhideWhenUsed/>
    <w:rsid w:val="0056459D"/>
    <w:pPr>
      <w:spacing w:before="100" w:beforeAutospacing="1" w:after="100" w:afterAutospacing="1"/>
    </w:pPr>
    <w:rPr>
      <w:rFonts w:ascii="Times New Roman" w:eastAsia="Times New Roman" w:hAnsi="Times New Roman" w:cs="Times New Roman"/>
      <w:sz w:val="24"/>
      <w:szCs w:val="24"/>
    </w:rPr>
  </w:style>
  <w:style w:type="paragraph" w:customStyle="1" w:styleId="c7">
    <w:name w:val="c7"/>
    <w:basedOn w:val="a"/>
    <w:rsid w:val="0056459D"/>
    <w:pPr>
      <w:spacing w:before="100" w:beforeAutospacing="1" w:after="100" w:afterAutospacing="1"/>
    </w:pPr>
    <w:rPr>
      <w:rFonts w:ascii="Times New Roman" w:eastAsia="Times New Roman" w:hAnsi="Times New Roman" w:cs="Times New Roman"/>
      <w:sz w:val="24"/>
      <w:szCs w:val="24"/>
    </w:rPr>
  </w:style>
  <w:style w:type="paragraph" w:customStyle="1" w:styleId="c18">
    <w:name w:val="c18"/>
    <w:basedOn w:val="a"/>
    <w:rsid w:val="0056459D"/>
    <w:pPr>
      <w:spacing w:before="100" w:beforeAutospacing="1" w:after="100" w:afterAutospacing="1"/>
    </w:pPr>
    <w:rPr>
      <w:rFonts w:ascii="Times New Roman" w:eastAsia="Times New Roman" w:hAnsi="Times New Roman" w:cs="Times New Roman"/>
      <w:sz w:val="24"/>
      <w:szCs w:val="24"/>
    </w:rPr>
  </w:style>
  <w:style w:type="character" w:customStyle="1" w:styleId="c14">
    <w:name w:val="c14"/>
    <w:basedOn w:val="a0"/>
    <w:rsid w:val="0056459D"/>
    <w:rPr>
      <w:rFonts w:cs="Times New Roman"/>
    </w:rPr>
  </w:style>
  <w:style w:type="character" w:customStyle="1" w:styleId="c4">
    <w:name w:val="c4"/>
    <w:basedOn w:val="a0"/>
    <w:rsid w:val="0056459D"/>
    <w:rPr>
      <w:rFonts w:cs="Times New Roman"/>
    </w:rPr>
  </w:style>
  <w:style w:type="character" w:customStyle="1" w:styleId="c2">
    <w:name w:val="c2"/>
    <w:basedOn w:val="a0"/>
    <w:rsid w:val="0056459D"/>
    <w:rPr>
      <w:rFonts w:cs="Times New Roman"/>
    </w:rPr>
  </w:style>
  <w:style w:type="character" w:customStyle="1" w:styleId="c6">
    <w:name w:val="c6"/>
    <w:basedOn w:val="a0"/>
    <w:rsid w:val="0056459D"/>
    <w:rPr>
      <w:rFonts w:cs="Times New Roman"/>
    </w:rPr>
  </w:style>
  <w:style w:type="character" w:customStyle="1" w:styleId="c11">
    <w:name w:val="c11"/>
    <w:basedOn w:val="a0"/>
    <w:rsid w:val="0056459D"/>
    <w:rPr>
      <w:rFonts w:cs="Times New Roman"/>
    </w:rPr>
  </w:style>
  <w:style w:type="character" w:customStyle="1" w:styleId="c10">
    <w:name w:val="c10"/>
    <w:basedOn w:val="a0"/>
    <w:rsid w:val="0056459D"/>
    <w:rPr>
      <w:rFonts w:cs="Times New Roman"/>
    </w:rPr>
  </w:style>
  <w:style w:type="character" w:customStyle="1" w:styleId="c0">
    <w:name w:val="c0"/>
    <w:basedOn w:val="a0"/>
    <w:rsid w:val="0056459D"/>
    <w:rPr>
      <w:rFonts w:cs="Times New Roman"/>
    </w:rPr>
  </w:style>
  <w:style w:type="character" w:customStyle="1" w:styleId="c12">
    <w:name w:val="c12"/>
    <w:basedOn w:val="a0"/>
    <w:rsid w:val="0056459D"/>
    <w:rPr>
      <w:rFonts w:cs="Times New Roman"/>
    </w:rPr>
  </w:style>
  <w:style w:type="character" w:styleId="af9">
    <w:name w:val="Strong"/>
    <w:basedOn w:val="a0"/>
    <w:uiPriority w:val="22"/>
    <w:qFormat/>
    <w:rsid w:val="0056459D"/>
    <w:rPr>
      <w:rFonts w:cs="Times New Roman"/>
      <w:b/>
      <w:bCs/>
    </w:rPr>
  </w:style>
  <w:style w:type="character" w:customStyle="1" w:styleId="c1">
    <w:name w:val="c1"/>
    <w:basedOn w:val="a0"/>
    <w:rsid w:val="0056459D"/>
    <w:rPr>
      <w:rFonts w:cs="Times New Roman"/>
    </w:rPr>
  </w:style>
  <w:style w:type="paragraph" w:customStyle="1" w:styleId="c13">
    <w:name w:val="c13"/>
    <w:basedOn w:val="a"/>
    <w:rsid w:val="0056459D"/>
    <w:pPr>
      <w:spacing w:before="100" w:beforeAutospacing="1" w:after="100" w:afterAutospacing="1"/>
    </w:pPr>
    <w:rPr>
      <w:rFonts w:ascii="Times New Roman" w:eastAsia="Times New Roman" w:hAnsi="Times New Roman" w:cs="Times New Roman"/>
      <w:sz w:val="24"/>
      <w:szCs w:val="24"/>
    </w:rPr>
  </w:style>
  <w:style w:type="paragraph" w:customStyle="1" w:styleId="c22">
    <w:name w:val="c22"/>
    <w:basedOn w:val="a"/>
    <w:rsid w:val="0056459D"/>
    <w:pPr>
      <w:spacing w:before="100" w:beforeAutospacing="1" w:after="100" w:afterAutospacing="1"/>
    </w:pPr>
    <w:rPr>
      <w:rFonts w:ascii="Times New Roman" w:eastAsia="Times New Roman" w:hAnsi="Times New Roman" w:cs="Times New Roman"/>
      <w:sz w:val="24"/>
      <w:szCs w:val="24"/>
    </w:rPr>
  </w:style>
  <w:style w:type="paragraph" w:styleId="2">
    <w:name w:val="Body Text Indent 2"/>
    <w:basedOn w:val="a"/>
    <w:link w:val="20"/>
    <w:uiPriority w:val="99"/>
    <w:rsid w:val="0056459D"/>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sid w:val="0056459D"/>
    <w:rPr>
      <w:rFonts w:ascii="Times New Roman" w:eastAsia="Times New Roman" w:hAnsi="Times New Roman" w:cs="Times New Roman"/>
      <w:sz w:val="24"/>
      <w:szCs w:val="24"/>
      <w:lang w:eastAsia="ru-RU"/>
    </w:rPr>
  </w:style>
  <w:style w:type="table" w:customStyle="1" w:styleId="27">
    <w:name w:val="Сетка таблицы27"/>
    <w:basedOn w:val="a1"/>
    <w:next w:val="af4"/>
    <w:uiPriority w:val="59"/>
    <w:rsid w:val="0056459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645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2">
    <w:name w:val="Неразрешенное упоминание1"/>
    <w:basedOn w:val="a0"/>
    <w:uiPriority w:val="99"/>
    <w:semiHidden/>
    <w:unhideWhenUsed/>
    <w:rsid w:val="0056459D"/>
    <w:rPr>
      <w:rFonts w:cs="Times New Roman"/>
      <w:color w:val="605E5C"/>
      <w:shd w:val="clear" w:color="auto" w:fill="E1DFDD"/>
    </w:rPr>
  </w:style>
  <w:style w:type="paragraph" w:styleId="afa">
    <w:name w:val="header"/>
    <w:basedOn w:val="a"/>
    <w:link w:val="afb"/>
    <w:uiPriority w:val="99"/>
    <w:unhideWhenUsed/>
    <w:rsid w:val="0056459D"/>
    <w:pPr>
      <w:tabs>
        <w:tab w:val="center" w:pos="4677"/>
        <w:tab w:val="right" w:pos="9355"/>
      </w:tabs>
    </w:pPr>
    <w:rPr>
      <w:rFonts w:asciiTheme="minorHAnsi" w:eastAsia="Times New Roman" w:hAnsiTheme="minorHAnsi" w:cs="Times New Roman"/>
      <w:sz w:val="22"/>
      <w:szCs w:val="22"/>
      <w:lang w:eastAsia="en-US"/>
    </w:rPr>
  </w:style>
  <w:style w:type="character" w:customStyle="1" w:styleId="afb">
    <w:name w:val="Верхний колонтитул Знак"/>
    <w:basedOn w:val="a0"/>
    <w:link w:val="afa"/>
    <w:uiPriority w:val="99"/>
    <w:rsid w:val="0056459D"/>
    <w:rPr>
      <w:rFonts w:eastAsia="Times New Roman" w:cs="Times New Roman"/>
    </w:rPr>
  </w:style>
  <w:style w:type="character" w:customStyle="1" w:styleId="apple-converted-space">
    <w:name w:val="apple-converted-space"/>
    <w:basedOn w:val="a0"/>
    <w:rsid w:val="0056459D"/>
    <w:rPr>
      <w:rFonts w:ascii="Times New Roman" w:hAnsi="Times New Roman" w:cs="Times New Roman"/>
    </w:rPr>
  </w:style>
  <w:style w:type="paragraph" w:styleId="afc">
    <w:name w:val="TOC Heading"/>
    <w:basedOn w:val="1"/>
    <w:next w:val="a"/>
    <w:uiPriority w:val="39"/>
    <w:unhideWhenUsed/>
    <w:qFormat/>
    <w:rsid w:val="0056459D"/>
    <w:pPr>
      <w:keepLines/>
      <w:autoSpaceDE/>
      <w:autoSpaceDN/>
      <w:spacing w:before="240" w:line="259" w:lineRule="auto"/>
      <w:ind w:firstLine="0"/>
      <w:outlineLvl w:val="9"/>
    </w:pPr>
    <w:rPr>
      <w:rFonts w:asciiTheme="majorHAnsi" w:eastAsiaTheme="majorEastAsia" w:hAnsiTheme="majorHAnsi"/>
      <w:color w:val="2E74B5" w:themeColor="accent1" w:themeShade="BF"/>
      <w:sz w:val="32"/>
      <w:szCs w:val="32"/>
    </w:rPr>
  </w:style>
  <w:style w:type="paragraph" w:styleId="13">
    <w:name w:val="toc 1"/>
    <w:basedOn w:val="a"/>
    <w:next w:val="a"/>
    <w:autoRedefine/>
    <w:uiPriority w:val="39"/>
    <w:unhideWhenUsed/>
    <w:rsid w:val="0056459D"/>
    <w:pPr>
      <w:spacing w:after="100" w:line="259" w:lineRule="auto"/>
    </w:pPr>
    <w:rPr>
      <w:rFonts w:asciiTheme="minorHAnsi" w:eastAsia="Times New Roman" w:hAnsiTheme="minorHAns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491508">
      <w:bodyDiv w:val="1"/>
      <w:marLeft w:val="0"/>
      <w:marRight w:val="0"/>
      <w:marTop w:val="0"/>
      <w:marBottom w:val="0"/>
      <w:divBdr>
        <w:top w:val="none" w:sz="0" w:space="0" w:color="auto"/>
        <w:left w:val="none" w:sz="0" w:space="0" w:color="auto"/>
        <w:bottom w:val="none" w:sz="0" w:space="0" w:color="auto"/>
        <w:right w:val="none" w:sz="0" w:space="0" w:color="auto"/>
      </w:divBdr>
    </w:div>
    <w:div w:id="579944488">
      <w:bodyDiv w:val="1"/>
      <w:marLeft w:val="0"/>
      <w:marRight w:val="0"/>
      <w:marTop w:val="0"/>
      <w:marBottom w:val="0"/>
      <w:divBdr>
        <w:top w:val="none" w:sz="0" w:space="0" w:color="auto"/>
        <w:left w:val="none" w:sz="0" w:space="0" w:color="auto"/>
        <w:bottom w:val="none" w:sz="0" w:space="0" w:color="auto"/>
        <w:right w:val="none" w:sz="0" w:space="0" w:color="auto"/>
      </w:divBdr>
    </w:div>
    <w:div w:id="898131616">
      <w:bodyDiv w:val="1"/>
      <w:marLeft w:val="0"/>
      <w:marRight w:val="0"/>
      <w:marTop w:val="0"/>
      <w:marBottom w:val="0"/>
      <w:divBdr>
        <w:top w:val="none" w:sz="0" w:space="0" w:color="auto"/>
        <w:left w:val="none" w:sz="0" w:space="0" w:color="auto"/>
        <w:bottom w:val="none" w:sz="0" w:space="0" w:color="auto"/>
        <w:right w:val="none" w:sz="0" w:space="0" w:color="auto"/>
      </w:divBdr>
    </w:div>
    <w:div w:id="1002271876">
      <w:bodyDiv w:val="1"/>
      <w:marLeft w:val="0"/>
      <w:marRight w:val="0"/>
      <w:marTop w:val="0"/>
      <w:marBottom w:val="0"/>
      <w:divBdr>
        <w:top w:val="none" w:sz="0" w:space="0" w:color="auto"/>
        <w:left w:val="none" w:sz="0" w:space="0" w:color="auto"/>
        <w:bottom w:val="none" w:sz="0" w:space="0" w:color="auto"/>
        <w:right w:val="none" w:sz="0" w:space="0" w:color="auto"/>
      </w:divBdr>
    </w:div>
    <w:div w:id="1100249921">
      <w:bodyDiv w:val="1"/>
      <w:marLeft w:val="0"/>
      <w:marRight w:val="0"/>
      <w:marTop w:val="0"/>
      <w:marBottom w:val="0"/>
      <w:divBdr>
        <w:top w:val="none" w:sz="0" w:space="0" w:color="auto"/>
        <w:left w:val="none" w:sz="0" w:space="0" w:color="auto"/>
        <w:bottom w:val="none" w:sz="0" w:space="0" w:color="auto"/>
        <w:right w:val="none" w:sz="0" w:space="0" w:color="auto"/>
      </w:divBdr>
    </w:div>
    <w:div w:id="125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94B09-6375-4129-A8D5-8A1912DCD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11407</Words>
  <Characters>65020</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Пользователь</cp:lastModifiedBy>
  <cp:revision>2</cp:revision>
  <dcterms:created xsi:type="dcterms:W3CDTF">2024-04-08T09:50:00Z</dcterms:created>
  <dcterms:modified xsi:type="dcterms:W3CDTF">2024-04-08T09:50:00Z</dcterms:modified>
</cp:coreProperties>
</file>