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4DDA8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0D384529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42C1E22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230EBF9A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7D935F7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2F7EEFE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C984AD5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2129F" w:rsidRPr="009105AA" w14:paraId="2E7ED509" w14:textId="77777777" w:rsidTr="0042129F">
        <w:tc>
          <w:tcPr>
            <w:tcW w:w="5637" w:type="dxa"/>
            <w:hideMark/>
          </w:tcPr>
          <w:p w14:paraId="297BAEF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08F2F3D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6B818A52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3A4585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32DEA2E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221C5DD3" w14:textId="5F86E030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="00EF7BC0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П</w:t>
            </w: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14:paraId="35481C54" w14:textId="726FE93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_______________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EF7B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 Письменная</w:t>
            </w:r>
          </w:p>
          <w:p w14:paraId="2A73909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52BF8E7D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9CA318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CDB7D0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B5980F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3B464F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A91E8D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A9D5D4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2109EA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62A40E90" w14:textId="77777777" w:rsidR="0042129F" w:rsidRPr="009105AA" w:rsidRDefault="006D524E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</w:t>
      </w:r>
      <w:r w:rsidR="00CB6A40" w:rsidRPr="009105AA">
        <w:rPr>
          <w:rFonts w:ascii="Times New Roman" w:hAnsi="Times New Roman" w:cs="Times New Roman"/>
          <w:b/>
          <w:sz w:val="24"/>
          <w:szCs w:val="24"/>
        </w:rPr>
        <w:t>.01 ЭЛЕМЕНТЫ ВЫСШЕЙ МАТЕМАТИКИ</w:t>
      </w:r>
    </w:p>
    <w:p w14:paraId="4ACFA19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A774B0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D85A98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BC5680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F3583A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307873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2DB06A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79AD49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9DA66D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AA92D7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741E76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657249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823D4A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1A2DB8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6D524E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2129F" w:rsidRPr="009105AA" w14:paraId="0CD71C1E" w14:textId="77777777" w:rsidTr="0042129F">
        <w:trPr>
          <w:trHeight w:val="1985"/>
        </w:trPr>
        <w:tc>
          <w:tcPr>
            <w:tcW w:w="5353" w:type="dxa"/>
          </w:tcPr>
          <w:p w14:paraId="0FCD5684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537CB289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71DA0E8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556C4C4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36B7F82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4AB86D6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204AC657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6FA7C5FA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126307E0" w14:textId="77777777" w:rsidR="0042129F" w:rsidRPr="009105AA" w:rsidRDefault="008C22A3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информационно-математических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дисциплин</w:t>
            </w:r>
          </w:p>
          <w:p w14:paraId="7C31E02F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207253AD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5D00DD33" w14:textId="77777777"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0532E711" w14:textId="77777777" w:rsidR="0042129F" w:rsidRPr="009105AA" w:rsidRDefault="008C22A3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</w:t>
            </w:r>
          </w:p>
        </w:tc>
      </w:tr>
    </w:tbl>
    <w:p w14:paraId="335E736E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97F163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B83C18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8A41C7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AE461C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6874497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E5F2B05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4025AAD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95D5C11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A1BB03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57936B6A" w14:textId="77777777" w:rsidR="00EF7BC0" w:rsidRPr="009105AA" w:rsidRDefault="00EF7BC0" w:rsidP="00EF7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587A6994" w14:textId="77777777" w:rsidR="003332BE" w:rsidRPr="009105AA" w:rsidRDefault="003332BE" w:rsidP="00092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31476D" w14:textId="77777777" w:rsidR="003332BE" w:rsidRPr="009105AA" w:rsidRDefault="003332BE" w:rsidP="00092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5C8E19AE" w14:textId="77777777" w:rsidR="003332BE" w:rsidRPr="009105AA" w:rsidRDefault="003332BE" w:rsidP="00092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C166E" w14:textId="77777777" w:rsidR="003332BE" w:rsidRPr="009105AA" w:rsidRDefault="003332BE" w:rsidP="00092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7D755B37" w14:textId="77777777" w:rsidR="003332BE" w:rsidRPr="009105AA" w:rsidRDefault="00D70FE7" w:rsidP="00092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 xml:space="preserve">Кадырова </w:t>
      </w:r>
      <w:proofErr w:type="spellStart"/>
      <w:r w:rsidRPr="009105AA">
        <w:rPr>
          <w:rFonts w:ascii="Times New Roman" w:hAnsi="Times New Roman" w:cs="Times New Roman"/>
          <w:sz w:val="24"/>
          <w:szCs w:val="24"/>
        </w:rPr>
        <w:t>МавилеРедвановна</w:t>
      </w:r>
      <w:proofErr w:type="spellEnd"/>
      <w:r w:rsidR="00EC08FE" w:rsidRPr="009105AA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1A394458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FA515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76CEA8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86EE77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1B345B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586EDE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462728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FD00E7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BC8B7C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E3E925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18055D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36AE5B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6FB5C9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41B302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212577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4B1460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FD8772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E5FC94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B9151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66ACF9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AAAFBE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C8F5051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51092D7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42129F" w:rsidRPr="009105AA" w14:paraId="7248C962" w14:textId="77777777" w:rsidTr="00EC08FE">
        <w:tc>
          <w:tcPr>
            <w:tcW w:w="9134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1538BF03" w14:textId="77777777" w:rsidTr="00EC08FE">
              <w:tc>
                <w:tcPr>
                  <w:tcW w:w="8364" w:type="dxa"/>
                </w:tcPr>
                <w:p w14:paraId="6822C3D6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18BFE81F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602F7512" w14:textId="77777777" w:rsidTr="00EC08FE">
              <w:tc>
                <w:tcPr>
                  <w:tcW w:w="8364" w:type="dxa"/>
                  <w:hideMark/>
                </w:tcPr>
                <w:p w14:paraId="3D049016" w14:textId="77777777" w:rsidR="00EC08FE" w:rsidRPr="009105AA" w:rsidRDefault="00EC08FE" w:rsidP="001A6FB9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73186618" w14:textId="77777777" w:rsidR="00EC08FE" w:rsidRPr="009105AA" w:rsidRDefault="00EC08FE" w:rsidP="001A6FB9">
                  <w:pPr>
                    <w:tabs>
                      <w:tab w:val="num" w:pos="426"/>
                    </w:tabs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0A119936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296C94D8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17AB262F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1BE4891B" w14:textId="77777777" w:rsidR="00EC08FE" w:rsidRPr="009105AA" w:rsidRDefault="00806827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14:paraId="39B115D7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4596F99C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4BF2B907" w14:textId="77777777" w:rsidR="00EC08FE" w:rsidRPr="009105AA" w:rsidRDefault="00EC08FE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8068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EC08FE" w:rsidRPr="009105AA" w14:paraId="09BE2583" w14:textId="77777777" w:rsidTr="00EC08FE">
              <w:tc>
                <w:tcPr>
                  <w:tcW w:w="8364" w:type="dxa"/>
                  <w:hideMark/>
                </w:tcPr>
                <w:p w14:paraId="599F99D8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5ADDCAE9" w14:textId="77777777" w:rsidR="00EC08FE" w:rsidRPr="009105AA" w:rsidRDefault="00EC08FE" w:rsidP="001A6FB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8068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5EB1D666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dxa"/>
          </w:tcPr>
          <w:p w14:paraId="677AEFA7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6D62AE22" w14:textId="77777777" w:rsidR="006D524E" w:rsidRPr="001261AC" w:rsidRDefault="0042129F" w:rsidP="006D524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6D524E"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ПРИМЕРНОЙ РАБОЧЕЙ ПРОГРАММЫ УЧЕБНОЙ ДИСЦИПЛИНЫ</w:t>
      </w:r>
    </w:p>
    <w:p w14:paraId="7DBF402A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«ОП.01 Элементы высшей математики»</w:t>
      </w:r>
    </w:p>
    <w:p w14:paraId="2D0D882A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59956C01" w14:textId="5F8479CD" w:rsidR="00EF7BC0" w:rsidRPr="009105AA" w:rsidRDefault="00EF7BC0" w:rsidP="00EF7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3472948"/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947E0B">
        <w:rPr>
          <w:rFonts w:ascii="Times New Roman" w:hAnsi="Times New Roman" w:cs="Times New Roman"/>
          <w:sz w:val="24"/>
          <w:szCs w:val="24"/>
        </w:rPr>
        <w:t>ОП. 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47E0B"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высшей математики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</w:t>
      </w:r>
      <w:r w:rsidRPr="00441513">
        <w:rPr>
          <w:rFonts w:ascii="Times New Roman" w:hAnsi="Times New Roman" w:cs="Times New Roman"/>
          <w:sz w:val="24"/>
          <w:szCs w:val="24"/>
        </w:rPr>
        <w:t xml:space="preserve"> 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 w:rsidRPr="00441513">
        <w:rPr>
          <w:rFonts w:ascii="Times New Roman" w:hAnsi="Times New Roman" w:cs="Times New Roman"/>
          <w:sz w:val="24"/>
          <w:szCs w:val="24"/>
        </w:rPr>
        <w:t>входящей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09.00.00 Информатика и вычислительная техника.</w:t>
      </w:r>
    </w:p>
    <w:p w14:paraId="7B2D854D" w14:textId="6E161CF4" w:rsidR="006D524E" w:rsidRPr="001261AC" w:rsidRDefault="00EF7BC0" w:rsidP="00EF7BC0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947E0B">
        <w:rPr>
          <w:rFonts w:ascii="Times New Roman" w:hAnsi="Times New Roman" w:cs="Times New Roman"/>
          <w:sz w:val="24"/>
          <w:szCs w:val="24"/>
        </w:rPr>
        <w:t>ОП. 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47E0B"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высшей математики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 учебного плана.</w:t>
      </w:r>
      <w:r w:rsidRPr="00867F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5FD735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 01; ОК 02; ОК 05</w:t>
      </w:r>
    </w:p>
    <w:bookmarkEnd w:id="1"/>
    <w:p w14:paraId="23CFC607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ECAFBD" w14:textId="77777777" w:rsidR="006D524E" w:rsidRDefault="006D524E" w:rsidP="006D524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14:paraId="296DAF06" w14:textId="77777777" w:rsidR="00EF7BC0" w:rsidRDefault="00EF7BC0" w:rsidP="00EF7BC0">
      <w:pPr>
        <w:spacing w:after="0" w:line="256" w:lineRule="auto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Hlk163473285"/>
      <w:r w:rsidRPr="003D52D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14:paraId="6FE04514" w14:textId="77777777" w:rsidR="00EF7BC0" w:rsidRDefault="00EF7BC0" w:rsidP="00EF7BC0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9C7108C" w14:textId="77777777" w:rsidR="00EF7BC0" w:rsidRDefault="00EF7BC0" w:rsidP="00EF7BC0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02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2229E26" w14:textId="10FC47D2" w:rsidR="00EF7BC0" w:rsidRDefault="00EF7BC0" w:rsidP="00EF7BC0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05</w:t>
      </w:r>
      <w:r w:rsidRPr="00EF7B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bookmarkEnd w:id="2"/>
    <w:p w14:paraId="4E7CB635" w14:textId="77777777" w:rsidR="00EF7BC0" w:rsidRPr="001261AC" w:rsidRDefault="00EF7BC0" w:rsidP="006D524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1EE484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53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4111"/>
        <w:gridCol w:w="3583"/>
      </w:tblGrid>
      <w:tr w:rsidR="006D524E" w:rsidRPr="001261AC" w14:paraId="5E6E1186" w14:textId="77777777" w:rsidTr="006D524E">
        <w:trPr>
          <w:trHeight w:val="649"/>
        </w:trPr>
        <w:tc>
          <w:tcPr>
            <w:tcW w:w="1838" w:type="dxa"/>
            <w:shd w:val="clear" w:color="auto" w:fill="auto"/>
          </w:tcPr>
          <w:p w14:paraId="3731635C" w14:textId="3962078A" w:rsidR="006D524E" w:rsidRPr="00EF7BC0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14:paraId="7CBD9E3B" w14:textId="77777777" w:rsidR="006D524E" w:rsidRPr="00EF7BC0" w:rsidRDefault="006D524E" w:rsidP="006D5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shd w:val="clear" w:color="auto" w:fill="auto"/>
          </w:tcPr>
          <w:p w14:paraId="116C2729" w14:textId="77777777" w:rsidR="006D524E" w:rsidRPr="00EF7BC0" w:rsidRDefault="006D524E" w:rsidP="006D5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583" w:type="dxa"/>
            <w:shd w:val="clear" w:color="auto" w:fill="auto"/>
          </w:tcPr>
          <w:p w14:paraId="7D270EC2" w14:textId="77777777" w:rsidR="006D524E" w:rsidRPr="00EF7BC0" w:rsidRDefault="006D524E" w:rsidP="006D5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Знания</w:t>
            </w:r>
          </w:p>
        </w:tc>
      </w:tr>
      <w:tr w:rsidR="006D524E" w:rsidRPr="001261AC" w14:paraId="4C53712B" w14:textId="77777777" w:rsidTr="006D524E">
        <w:trPr>
          <w:trHeight w:val="212"/>
        </w:trPr>
        <w:tc>
          <w:tcPr>
            <w:tcW w:w="1838" w:type="dxa"/>
            <w:shd w:val="clear" w:color="auto" w:fill="auto"/>
          </w:tcPr>
          <w:p w14:paraId="3FA334FF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7334E304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4EF5FC20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4DD63236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2D51329C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2EC1FB8B" w14:textId="77777777" w:rsidR="006D524E" w:rsidRPr="001261AC" w:rsidRDefault="006D524E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2DBC13C" w14:textId="77777777" w:rsidR="006D524E" w:rsidRPr="001261AC" w:rsidRDefault="006D524E" w:rsidP="006D524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операции над матрицами и решать системы линейных уравнений;</w:t>
            </w:r>
          </w:p>
          <w:p w14:paraId="23910E6A" w14:textId="77777777" w:rsidR="006D524E" w:rsidRPr="001261AC" w:rsidRDefault="006D524E" w:rsidP="006D524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методы дифференциального и интегрального исчисления;</w:t>
            </w:r>
          </w:p>
          <w:p w14:paraId="2A7C423E" w14:textId="44DB903B" w:rsidR="006D524E" w:rsidRPr="00EF7BC0" w:rsidRDefault="006D524E" w:rsidP="00EF7BC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дифференциальные уравнения.</w:t>
            </w:r>
          </w:p>
        </w:tc>
        <w:tc>
          <w:tcPr>
            <w:tcW w:w="3583" w:type="dxa"/>
            <w:shd w:val="clear" w:color="auto" w:fill="auto"/>
          </w:tcPr>
          <w:p w14:paraId="7C062088" w14:textId="77777777" w:rsidR="006D524E" w:rsidRPr="001261AC" w:rsidRDefault="006D524E" w:rsidP="006D524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 математического анализа;</w:t>
            </w:r>
          </w:p>
          <w:p w14:paraId="121B03B6" w14:textId="77777777" w:rsidR="006D524E" w:rsidRPr="001261AC" w:rsidRDefault="006D524E" w:rsidP="006D524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 линейной алгебры и аналитической геометрии;</w:t>
            </w:r>
          </w:p>
          <w:p w14:paraId="316A0BCC" w14:textId="77777777" w:rsidR="006D524E" w:rsidRPr="001261AC" w:rsidRDefault="006D524E" w:rsidP="006D5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 понятий и методов дифференциального и интегрального исчисления.</w:t>
            </w:r>
          </w:p>
        </w:tc>
      </w:tr>
    </w:tbl>
    <w:p w14:paraId="38295337" w14:textId="77777777" w:rsidR="0042129F" w:rsidRPr="009105AA" w:rsidRDefault="0042129F" w:rsidP="006D52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6A4198" w14:textId="77777777" w:rsidR="00806827" w:rsidRDefault="008068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B632B2E" w14:textId="77777777" w:rsidR="00CB6A40" w:rsidRPr="00115C9D" w:rsidRDefault="0042129F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14:paraId="467C37B6" w14:textId="77777777" w:rsidR="0042129F" w:rsidRPr="009105AA" w:rsidRDefault="0042129F" w:rsidP="009B29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4"/>
        <w:gridCol w:w="1767"/>
      </w:tblGrid>
      <w:tr w:rsidR="00EC08FE" w:rsidRPr="009105AA" w14:paraId="155E00F6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21D35" w14:textId="77777777"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736CD" w14:textId="77777777"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47BF2550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79078" w14:textId="77777777"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E37CB" w14:textId="77777777" w:rsidR="00EC08FE" w:rsidRPr="009105AA" w:rsidRDefault="006D524E" w:rsidP="009B29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</w:tr>
      <w:tr w:rsidR="00990D20" w:rsidRPr="009105AA" w14:paraId="3A7EA4B9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3B3E" w14:textId="77777777" w:rsidR="00990D20" w:rsidRPr="009105AA" w:rsidRDefault="00990D20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87072" w14:textId="77777777" w:rsidR="00990D20" w:rsidRPr="009105AA" w:rsidRDefault="00990D20" w:rsidP="009B290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EC08FE" w:rsidRPr="009105AA" w14:paraId="2666FEAC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228D9" w14:textId="77777777"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5C5ED" w14:textId="77777777" w:rsidR="00BC01AB" w:rsidRPr="006D524E" w:rsidRDefault="006D524E" w:rsidP="009B29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</w:tr>
      <w:tr w:rsidR="00EC08FE" w:rsidRPr="009105AA" w14:paraId="65E03459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4E3B3" w14:textId="77777777"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3D224B8C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54530DE" w14:textId="77777777"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709C20" w14:textId="77777777" w:rsidR="00EC08FE" w:rsidRPr="009105AA" w:rsidRDefault="00EC08FE" w:rsidP="009B29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AF2B27" w:rsidRPr="009105AA" w14:paraId="33AE0997" w14:textId="77777777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A3229" w14:textId="77777777" w:rsidR="00AF2B27" w:rsidRPr="00EF7BC0" w:rsidRDefault="00AF2B27" w:rsidP="009B290C">
            <w:pPr>
              <w:pStyle w:val="TableParagraph"/>
              <w:ind w:left="107"/>
              <w:rPr>
                <w:b/>
                <w:bCs/>
                <w:sz w:val="24"/>
                <w:szCs w:val="24"/>
              </w:rPr>
            </w:pPr>
            <w:r w:rsidRPr="00EF7BC0">
              <w:rPr>
                <w:b/>
                <w:bCs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326A3" w14:textId="77777777" w:rsidR="00AF2B27" w:rsidRPr="009105AA" w:rsidRDefault="00AF2B27" w:rsidP="009B290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C08FE" w:rsidRPr="009105AA" w14:paraId="62F4A5D9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2BF8C" w14:textId="77777777" w:rsidR="00EC08FE" w:rsidRPr="009105AA" w:rsidRDefault="00EC08FE" w:rsidP="009B290C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AF2B27"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в</w:t>
            </w: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 w:rsidRPr="009105AA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B2199" w14:textId="77777777" w:rsidR="00EC08FE" w:rsidRPr="009105AA" w:rsidRDefault="00EC08FE" w:rsidP="009B290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5E8B69AC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2561D549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35401747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2.2. Тематический план и содержание учебной дисциплины «ОП.01 Элементы высшей математики»</w:t>
      </w:r>
    </w:p>
    <w:tbl>
      <w:tblPr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03"/>
        <w:gridCol w:w="540"/>
        <w:gridCol w:w="59"/>
        <w:gridCol w:w="9072"/>
        <w:gridCol w:w="1582"/>
        <w:gridCol w:w="1898"/>
      </w:tblGrid>
      <w:tr w:rsidR="00EF7BC0" w:rsidRPr="001261AC" w14:paraId="415C0824" w14:textId="77777777" w:rsidTr="00EF7BC0">
        <w:trPr>
          <w:trHeight w:val="20"/>
        </w:trPr>
        <w:tc>
          <w:tcPr>
            <w:tcW w:w="2203" w:type="dxa"/>
          </w:tcPr>
          <w:p w14:paraId="76C9DCC0" w14:textId="5BE92AA0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671" w:type="dxa"/>
            <w:gridSpan w:val="3"/>
          </w:tcPr>
          <w:p w14:paraId="3926A969" w14:textId="1B151E0F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работа(проект)</w:t>
            </w:r>
          </w:p>
        </w:tc>
        <w:tc>
          <w:tcPr>
            <w:tcW w:w="1582" w:type="dxa"/>
          </w:tcPr>
          <w:p w14:paraId="554C0BC7" w14:textId="77777777" w:rsidR="00EF7BC0" w:rsidRDefault="00EF7BC0" w:rsidP="00EF7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Объем часов</w:t>
            </w:r>
          </w:p>
          <w:p w14:paraId="1B3DFE22" w14:textId="616CA789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/в т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.ч.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в форме практической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подготовки</w:t>
            </w:r>
          </w:p>
        </w:tc>
        <w:tc>
          <w:tcPr>
            <w:tcW w:w="1898" w:type="dxa"/>
          </w:tcPr>
          <w:p w14:paraId="39A929D1" w14:textId="77777777" w:rsidR="00EF7BC0" w:rsidRPr="009105AA" w:rsidRDefault="00EF7BC0" w:rsidP="00EF7BC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14:paraId="344B21CA" w14:textId="29B61988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6D524E" w:rsidRPr="001261AC" w14:paraId="647E5F25" w14:textId="77777777" w:rsidTr="00EF7BC0">
        <w:trPr>
          <w:trHeight w:val="20"/>
        </w:trPr>
        <w:tc>
          <w:tcPr>
            <w:tcW w:w="2203" w:type="dxa"/>
          </w:tcPr>
          <w:p w14:paraId="02B12B0B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1" w:type="dxa"/>
            <w:gridSpan w:val="3"/>
          </w:tcPr>
          <w:p w14:paraId="61CCEFEE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2" w:type="dxa"/>
          </w:tcPr>
          <w:p w14:paraId="0E1D5A61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8" w:type="dxa"/>
          </w:tcPr>
          <w:p w14:paraId="1720E859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6D524E" w:rsidRPr="001261AC" w14:paraId="23952161" w14:textId="77777777" w:rsidTr="00EF7BC0">
        <w:trPr>
          <w:trHeight w:val="227"/>
        </w:trPr>
        <w:tc>
          <w:tcPr>
            <w:tcW w:w="11874" w:type="dxa"/>
            <w:gridSpan w:val="4"/>
          </w:tcPr>
          <w:p w14:paraId="5F14ECD9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 Элементы линейной алгебры</w:t>
            </w:r>
          </w:p>
        </w:tc>
        <w:tc>
          <w:tcPr>
            <w:tcW w:w="1582" w:type="dxa"/>
          </w:tcPr>
          <w:p w14:paraId="40CF3BF1" w14:textId="4BAF86D8" w:rsidR="006D524E" w:rsidRPr="001261AC" w:rsidRDefault="00A95F1A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  <w:r w:rsidR="006D524E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 8</w:t>
            </w:r>
          </w:p>
        </w:tc>
        <w:tc>
          <w:tcPr>
            <w:tcW w:w="1898" w:type="dxa"/>
          </w:tcPr>
          <w:p w14:paraId="693B50BC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4E" w:rsidRPr="001261AC" w14:paraId="11B8FEE5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2B2E3AFD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 Матрицы и определители </w:t>
            </w:r>
          </w:p>
        </w:tc>
        <w:tc>
          <w:tcPr>
            <w:tcW w:w="9671" w:type="dxa"/>
            <w:gridSpan w:val="3"/>
          </w:tcPr>
          <w:p w14:paraId="2799D0F5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52F200B3" w14:textId="5B67C3EB" w:rsidR="006D524E" w:rsidRPr="001261AC" w:rsidRDefault="00571D42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16/6</w:t>
            </w:r>
          </w:p>
        </w:tc>
        <w:tc>
          <w:tcPr>
            <w:tcW w:w="1898" w:type="dxa"/>
            <w:vMerge w:val="restart"/>
          </w:tcPr>
          <w:p w14:paraId="2911A7A0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25585B60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49B638D5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6EAF1DBD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4F14DE1C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1AAD9EFD" w14:textId="545FB739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5ACDE8A4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70787C7A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594C4D54" w14:textId="029A7769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32B6D560" w14:textId="1FB9EE20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матрицы. Действия над матрицами, их свойства. </w:t>
            </w:r>
          </w:p>
        </w:tc>
        <w:tc>
          <w:tcPr>
            <w:tcW w:w="1582" w:type="dxa"/>
            <w:vMerge w:val="restart"/>
            <w:vAlign w:val="center"/>
          </w:tcPr>
          <w:p w14:paraId="5F3F76D7" w14:textId="7FDCF147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98" w:type="dxa"/>
            <w:vMerge/>
          </w:tcPr>
          <w:p w14:paraId="20BF027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2F964763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6A2B89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7B916800" w14:textId="7AE3A23A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4CA02BAF" w14:textId="7592E722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Свойства определителей. Определители 2-го порядка и 3-го порядка, n-го порядка, вычисление определителей. </w:t>
            </w:r>
          </w:p>
        </w:tc>
        <w:tc>
          <w:tcPr>
            <w:tcW w:w="1582" w:type="dxa"/>
            <w:vMerge/>
            <w:vAlign w:val="center"/>
          </w:tcPr>
          <w:p w14:paraId="144FC9B4" w14:textId="2E715394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3F9C20D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6C4A4E95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276F08D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9B40A62" w14:textId="09D375ED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42927D45" w14:textId="5F91C080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Миноры и алгебраические дополнения. Разложение определителей по элементам строки или столбца.</w:t>
            </w:r>
          </w:p>
        </w:tc>
        <w:tc>
          <w:tcPr>
            <w:tcW w:w="1582" w:type="dxa"/>
            <w:vMerge/>
            <w:vAlign w:val="center"/>
          </w:tcPr>
          <w:p w14:paraId="3AFF345C" w14:textId="47B33F5C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B887055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1AD8AABC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6405D735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4F1DF813" w14:textId="105FAA0A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348ACF35" w14:textId="410B0A2A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матрицы. Действия над матрицами, их свойства. </w:t>
            </w:r>
          </w:p>
        </w:tc>
        <w:tc>
          <w:tcPr>
            <w:tcW w:w="1582" w:type="dxa"/>
            <w:vMerge/>
            <w:vAlign w:val="center"/>
          </w:tcPr>
          <w:p w14:paraId="4BC2D95A" w14:textId="2C4D8241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D19337B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4E" w:rsidRPr="001261AC" w14:paraId="1E2DC95B" w14:textId="77777777" w:rsidTr="00EF7BC0">
        <w:trPr>
          <w:cantSplit/>
          <w:trHeight w:val="20"/>
        </w:trPr>
        <w:tc>
          <w:tcPr>
            <w:tcW w:w="2203" w:type="dxa"/>
            <w:vMerge/>
          </w:tcPr>
          <w:p w14:paraId="01174667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  <w:vAlign w:val="center"/>
          </w:tcPr>
          <w:p w14:paraId="74F47B29" w14:textId="63A76313" w:rsidR="006D524E" w:rsidRPr="001261AC" w:rsidRDefault="00EF7BC0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6225D85E" w14:textId="7C9CCC8C" w:rsidR="006D524E" w:rsidRPr="001261AC" w:rsidRDefault="00EF7BC0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6/6</w:t>
            </w:r>
          </w:p>
        </w:tc>
        <w:tc>
          <w:tcPr>
            <w:tcW w:w="1898" w:type="dxa"/>
            <w:vMerge/>
          </w:tcPr>
          <w:p w14:paraId="60EA78EB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61F762DC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5D9276C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56E4B95E" w14:textId="0AF06F0D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1DC2DDE0" w14:textId="793826AA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Обратная матрица. Нахождение обратной матрицы через алгебраические дополнения.</w:t>
            </w:r>
          </w:p>
        </w:tc>
        <w:tc>
          <w:tcPr>
            <w:tcW w:w="1582" w:type="dxa"/>
            <w:vMerge/>
            <w:vAlign w:val="center"/>
          </w:tcPr>
          <w:p w14:paraId="1FA820A5" w14:textId="5EF5FB9F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FF91716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58181B9E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6A9870C7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752B80D8" w14:textId="44E1094F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635697EF" w14:textId="7F624D30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Элементарные преобразования матрицы. Нахождение обратной матрицы.</w:t>
            </w:r>
          </w:p>
        </w:tc>
        <w:tc>
          <w:tcPr>
            <w:tcW w:w="1582" w:type="dxa"/>
            <w:vMerge/>
            <w:vAlign w:val="center"/>
          </w:tcPr>
          <w:p w14:paraId="20FAD6A8" w14:textId="55C0DFCD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209ABFE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7BAE55BE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2FE86F4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030148A4" w14:textId="082EEF66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7342C146" w14:textId="0BA2CB6A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определителей треугольной и диагональной матриц.</w:t>
            </w:r>
          </w:p>
        </w:tc>
        <w:tc>
          <w:tcPr>
            <w:tcW w:w="1582" w:type="dxa"/>
            <w:vMerge/>
            <w:vAlign w:val="center"/>
          </w:tcPr>
          <w:p w14:paraId="634C733F" w14:textId="5EFEE276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6EE3686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4E" w:rsidRPr="001261AC" w14:paraId="361354B1" w14:textId="77777777" w:rsidTr="00EF7BC0">
        <w:trPr>
          <w:cantSplit/>
          <w:trHeight w:val="70"/>
        </w:trPr>
        <w:tc>
          <w:tcPr>
            <w:tcW w:w="2203" w:type="dxa"/>
            <w:vMerge w:val="restart"/>
          </w:tcPr>
          <w:p w14:paraId="113C4265" w14:textId="77777777" w:rsidR="006D524E" w:rsidRPr="001261AC" w:rsidRDefault="006D524E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Системы линейных</w:t>
            </w:r>
          </w:p>
          <w:p w14:paraId="4FCBDF01" w14:textId="77777777" w:rsidR="006D524E" w:rsidRPr="001261AC" w:rsidRDefault="006D524E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</w:p>
        </w:tc>
        <w:tc>
          <w:tcPr>
            <w:tcW w:w="9671" w:type="dxa"/>
            <w:gridSpan w:val="3"/>
          </w:tcPr>
          <w:p w14:paraId="5B36F9AF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582" w:type="dxa"/>
            <w:vAlign w:val="center"/>
          </w:tcPr>
          <w:p w14:paraId="6715A3FC" w14:textId="6B046428" w:rsidR="006D524E" w:rsidRPr="001261AC" w:rsidRDefault="00571D42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A95F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/2</w:t>
            </w:r>
          </w:p>
        </w:tc>
        <w:tc>
          <w:tcPr>
            <w:tcW w:w="1898" w:type="dxa"/>
            <w:vMerge w:val="restart"/>
          </w:tcPr>
          <w:p w14:paraId="4440EC96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09C121DE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513D004A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2C40EB07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518544B5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0955A7CF" w14:textId="7704DB6C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43989156" w14:textId="77777777" w:rsidTr="00571D42">
        <w:trPr>
          <w:cantSplit/>
          <w:trHeight w:val="70"/>
        </w:trPr>
        <w:tc>
          <w:tcPr>
            <w:tcW w:w="2203" w:type="dxa"/>
            <w:vMerge/>
          </w:tcPr>
          <w:p w14:paraId="0A46075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3B93D9B6" w14:textId="25D972A7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46EE53CE" w14:textId="18FDECC4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системы линейных уравнений</w:t>
            </w:r>
          </w:p>
        </w:tc>
        <w:tc>
          <w:tcPr>
            <w:tcW w:w="1582" w:type="dxa"/>
            <w:vMerge w:val="restart"/>
            <w:vAlign w:val="center"/>
          </w:tcPr>
          <w:p w14:paraId="3213FDCD" w14:textId="0F455F2D" w:rsidR="00EF7BC0" w:rsidRPr="00EF7BC0" w:rsidRDefault="00D0481B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A95F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vMerge/>
          </w:tcPr>
          <w:p w14:paraId="43FC5D6A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13B39FBC" w14:textId="77777777" w:rsidTr="00571D42">
        <w:trPr>
          <w:cantSplit/>
          <w:trHeight w:val="70"/>
        </w:trPr>
        <w:tc>
          <w:tcPr>
            <w:tcW w:w="2203" w:type="dxa"/>
            <w:vMerge/>
          </w:tcPr>
          <w:p w14:paraId="6EE49581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52485685" w14:textId="221039E0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538885C3" w14:textId="6070E3A8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решения произвольной системы линейных уравнений</w:t>
            </w:r>
          </w:p>
        </w:tc>
        <w:tc>
          <w:tcPr>
            <w:tcW w:w="1582" w:type="dxa"/>
            <w:vMerge/>
            <w:vAlign w:val="center"/>
          </w:tcPr>
          <w:p w14:paraId="3C2C1DD5" w14:textId="5AADAB11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3815557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31E13DCC" w14:textId="77777777" w:rsidTr="00571D42">
        <w:trPr>
          <w:cantSplit/>
          <w:trHeight w:val="70"/>
        </w:trPr>
        <w:tc>
          <w:tcPr>
            <w:tcW w:w="2203" w:type="dxa"/>
            <w:vMerge/>
          </w:tcPr>
          <w:p w14:paraId="4EB51D47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15310CEE" w14:textId="63890B9B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69CC13F6" w14:textId="65DA96AB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системы линейных уравнений методом Гаусса.</w:t>
            </w:r>
          </w:p>
        </w:tc>
        <w:tc>
          <w:tcPr>
            <w:tcW w:w="1582" w:type="dxa"/>
            <w:vMerge/>
            <w:vAlign w:val="center"/>
          </w:tcPr>
          <w:p w14:paraId="15C9BBAA" w14:textId="5A1EC72E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77311AE2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16456A62" w14:textId="77777777" w:rsidTr="00571D42">
        <w:trPr>
          <w:cantSplit/>
          <w:trHeight w:val="70"/>
        </w:trPr>
        <w:tc>
          <w:tcPr>
            <w:tcW w:w="2203" w:type="dxa"/>
            <w:vMerge/>
          </w:tcPr>
          <w:p w14:paraId="76CC6D9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1B965776" w14:textId="1B8F3338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1BA25D49" w14:textId="0DD31AE1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Крамера.</w:t>
            </w:r>
          </w:p>
        </w:tc>
        <w:tc>
          <w:tcPr>
            <w:tcW w:w="1582" w:type="dxa"/>
            <w:vMerge/>
            <w:vAlign w:val="center"/>
          </w:tcPr>
          <w:p w14:paraId="71A61684" w14:textId="6F07DC7B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BBABF31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524E" w:rsidRPr="001261AC" w14:paraId="7EFEFDEA" w14:textId="77777777" w:rsidTr="00EF7BC0">
        <w:trPr>
          <w:cantSplit/>
          <w:trHeight w:val="20"/>
        </w:trPr>
        <w:tc>
          <w:tcPr>
            <w:tcW w:w="2203" w:type="dxa"/>
            <w:vMerge/>
          </w:tcPr>
          <w:p w14:paraId="1EA4DAE3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</w:tcPr>
          <w:p w14:paraId="356E0AAF" w14:textId="7C409C11" w:rsidR="006D524E" w:rsidRPr="001261AC" w:rsidRDefault="00EF7BC0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599CBBB5" w14:textId="257297E3" w:rsidR="006D524E" w:rsidRPr="001261AC" w:rsidRDefault="00EF7BC0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2/2</w:t>
            </w:r>
          </w:p>
        </w:tc>
        <w:tc>
          <w:tcPr>
            <w:tcW w:w="1898" w:type="dxa"/>
            <w:vMerge/>
          </w:tcPr>
          <w:p w14:paraId="6CD9EA50" w14:textId="77777777" w:rsidR="006D524E" w:rsidRPr="001261AC" w:rsidRDefault="006D524E" w:rsidP="006D52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69D8AA36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75FE7C8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554B9B2D" w14:textId="60C4A90E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03B2834F" w14:textId="6B4A5EA9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системы линейных уравнений по правилу Крамера </w:t>
            </w:r>
          </w:p>
        </w:tc>
        <w:tc>
          <w:tcPr>
            <w:tcW w:w="1582" w:type="dxa"/>
            <w:vMerge/>
            <w:vAlign w:val="center"/>
          </w:tcPr>
          <w:p w14:paraId="508CFE0A" w14:textId="0D2C9DE8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BFAA6AA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2686D9D6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3806CD62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7801F46D" w14:textId="73966269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2F067594" w14:textId="1F1E77CD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системы линейных уравнений методом Гаусса</w:t>
            </w:r>
          </w:p>
        </w:tc>
        <w:tc>
          <w:tcPr>
            <w:tcW w:w="1582" w:type="dxa"/>
            <w:vMerge/>
            <w:vAlign w:val="center"/>
          </w:tcPr>
          <w:p w14:paraId="7E0AF2E7" w14:textId="69B710A5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5158B1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38620C52" w14:textId="77777777" w:rsidTr="00EF7BC0">
        <w:trPr>
          <w:trHeight w:val="20"/>
        </w:trPr>
        <w:tc>
          <w:tcPr>
            <w:tcW w:w="11874" w:type="dxa"/>
            <w:gridSpan w:val="4"/>
          </w:tcPr>
          <w:p w14:paraId="00B21638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Элементы аналитической геометрии</w:t>
            </w:r>
          </w:p>
        </w:tc>
        <w:tc>
          <w:tcPr>
            <w:tcW w:w="1582" w:type="dxa"/>
            <w:vAlign w:val="center"/>
          </w:tcPr>
          <w:p w14:paraId="4B0B2375" w14:textId="0642E4AE" w:rsidR="00EF7BC0" w:rsidRPr="001261AC" w:rsidRDefault="00D0481B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EF7BC0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/4</w:t>
            </w:r>
          </w:p>
        </w:tc>
        <w:tc>
          <w:tcPr>
            <w:tcW w:w="1898" w:type="dxa"/>
          </w:tcPr>
          <w:p w14:paraId="055C136E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7E0E5BC4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247F89D2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 Векторы и действия с ними</w:t>
            </w:r>
          </w:p>
        </w:tc>
        <w:tc>
          <w:tcPr>
            <w:tcW w:w="9671" w:type="dxa"/>
            <w:gridSpan w:val="3"/>
          </w:tcPr>
          <w:p w14:paraId="4BD70392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12B0E06B" w14:textId="076D394D" w:rsidR="00EF7BC0" w:rsidRPr="001261AC" w:rsidRDefault="00571D42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8" w:type="dxa"/>
            <w:vMerge w:val="restart"/>
          </w:tcPr>
          <w:p w14:paraId="269E1D53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1AD7B253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5FE0E45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51A463F9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2A9C3228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2.3</w:t>
            </w:r>
          </w:p>
          <w:p w14:paraId="0CF3BFB6" w14:textId="450221C4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</w:tc>
      </w:tr>
      <w:tr w:rsidR="00EF7BC0" w:rsidRPr="001261AC" w14:paraId="0ADEBDF5" w14:textId="77777777" w:rsidTr="00421599">
        <w:trPr>
          <w:cantSplit/>
          <w:trHeight w:val="339"/>
        </w:trPr>
        <w:tc>
          <w:tcPr>
            <w:tcW w:w="2203" w:type="dxa"/>
            <w:vMerge/>
          </w:tcPr>
          <w:p w14:paraId="07E36651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39D8EB7F" w14:textId="0C96AE55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032B6D0F" w14:textId="687AAB15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вектора. Операции над векторами, их свойства</w:t>
            </w:r>
          </w:p>
        </w:tc>
        <w:tc>
          <w:tcPr>
            <w:tcW w:w="1582" w:type="dxa"/>
            <w:vMerge w:val="restart"/>
            <w:vAlign w:val="center"/>
          </w:tcPr>
          <w:p w14:paraId="51CF3835" w14:textId="23976C88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8" w:type="dxa"/>
            <w:vMerge/>
          </w:tcPr>
          <w:p w14:paraId="15AC37A0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00499F39" w14:textId="77777777" w:rsidTr="00421599">
        <w:trPr>
          <w:cantSplit/>
          <w:trHeight w:val="479"/>
        </w:trPr>
        <w:tc>
          <w:tcPr>
            <w:tcW w:w="2203" w:type="dxa"/>
            <w:vMerge/>
          </w:tcPr>
          <w:p w14:paraId="4910E11A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27988188" w14:textId="0BAAB019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4F5BCF50" w14:textId="703B4DBC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скалярного, смешанного, векторного произведения векторов</w:t>
            </w:r>
          </w:p>
        </w:tc>
        <w:tc>
          <w:tcPr>
            <w:tcW w:w="1582" w:type="dxa"/>
            <w:vMerge/>
            <w:vAlign w:val="center"/>
          </w:tcPr>
          <w:p w14:paraId="20AE0524" w14:textId="052DF6A5" w:rsid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F07FB89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64303652" w14:textId="77777777" w:rsidTr="00421599">
        <w:trPr>
          <w:cantSplit/>
          <w:trHeight w:val="479"/>
        </w:trPr>
        <w:tc>
          <w:tcPr>
            <w:tcW w:w="2203" w:type="dxa"/>
            <w:vMerge/>
          </w:tcPr>
          <w:p w14:paraId="02465F4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60C154E5" w14:textId="2E3271EB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36336C13" w14:textId="60491F1C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Приложения скалярного, смешанного, векторного произведения векторов</w:t>
            </w:r>
          </w:p>
        </w:tc>
        <w:tc>
          <w:tcPr>
            <w:tcW w:w="1582" w:type="dxa"/>
            <w:vMerge/>
            <w:vAlign w:val="center"/>
          </w:tcPr>
          <w:p w14:paraId="73E2C0F0" w14:textId="73E1BD98" w:rsid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D10AFAC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32A594F1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36A489E2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2.2. Аналитическая геометрия на плоскости</w:t>
            </w:r>
          </w:p>
        </w:tc>
        <w:tc>
          <w:tcPr>
            <w:tcW w:w="9671" w:type="dxa"/>
            <w:gridSpan w:val="3"/>
          </w:tcPr>
          <w:p w14:paraId="614A6509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7E130479" w14:textId="6884D6CD" w:rsidR="00EF7BC0" w:rsidRPr="001261AC" w:rsidRDefault="00D0481B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="00571D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EF7B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 w:val="restart"/>
          </w:tcPr>
          <w:p w14:paraId="3A9F9FFA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18C903C7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72A2A77B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650010BE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4E8F3AFD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7059733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55E4C8B1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3693FF26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6B01577" w14:textId="43E31C95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21741414" w14:textId="7A75AA8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прямой на плоскости</w:t>
            </w:r>
          </w:p>
        </w:tc>
        <w:tc>
          <w:tcPr>
            <w:tcW w:w="1582" w:type="dxa"/>
            <w:vMerge w:val="restart"/>
            <w:vAlign w:val="center"/>
          </w:tcPr>
          <w:p w14:paraId="0C346D12" w14:textId="037EC359" w:rsidR="00EF7BC0" w:rsidRPr="001261AC" w:rsidRDefault="00D0481B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8" w:type="dxa"/>
            <w:vMerge/>
          </w:tcPr>
          <w:p w14:paraId="52490229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1B7149BD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62A2B61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1731B382" w14:textId="7ACC5312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4A8D29E3" w14:textId="0F1BF82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 между прямыми. Расстояние от точки до прямой</w:t>
            </w:r>
          </w:p>
        </w:tc>
        <w:tc>
          <w:tcPr>
            <w:tcW w:w="1582" w:type="dxa"/>
            <w:vMerge/>
            <w:vAlign w:val="center"/>
          </w:tcPr>
          <w:p w14:paraId="68C03972" w14:textId="60237004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168C599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1CEAB4A3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956E75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35F54CAB" w14:textId="0B9BDCAB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7B4BA8DD" w14:textId="3F0BB46E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Линии второго порядка на плоскости</w:t>
            </w:r>
          </w:p>
        </w:tc>
        <w:tc>
          <w:tcPr>
            <w:tcW w:w="1582" w:type="dxa"/>
            <w:vMerge/>
            <w:vAlign w:val="center"/>
          </w:tcPr>
          <w:p w14:paraId="1E8B1D15" w14:textId="0961782A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9E763C0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28425A58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5C1C33D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40FED8F7" w14:textId="756D3ACC" w:rsidR="00EF7BC0" w:rsidRPr="00EF7BC0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27BF701C" w14:textId="3F15A5A5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Кривые второго порядка: канонические уравнения окружности, эллипса, гиперболы и параболы.</w:t>
            </w:r>
          </w:p>
        </w:tc>
        <w:tc>
          <w:tcPr>
            <w:tcW w:w="1582" w:type="dxa"/>
            <w:vMerge/>
            <w:vAlign w:val="center"/>
          </w:tcPr>
          <w:p w14:paraId="0BD6453D" w14:textId="19FA05DB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62AEFE8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020C9B0B" w14:textId="77777777" w:rsidTr="00EF7BC0">
        <w:trPr>
          <w:cantSplit/>
          <w:trHeight w:val="20"/>
        </w:trPr>
        <w:tc>
          <w:tcPr>
            <w:tcW w:w="2203" w:type="dxa"/>
            <w:vMerge/>
          </w:tcPr>
          <w:p w14:paraId="154FAF8E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</w:tcPr>
          <w:p w14:paraId="2D0E916F" w14:textId="155C46FE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22EE27AB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</w:tcPr>
          <w:p w14:paraId="25748485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6664FDD2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38A4955E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1D02FC9D" w14:textId="2572E5B5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0E2F177D" w14:textId="3D3E98A6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аналитической геометрии</w:t>
            </w:r>
          </w:p>
        </w:tc>
        <w:tc>
          <w:tcPr>
            <w:tcW w:w="1582" w:type="dxa"/>
            <w:vMerge/>
            <w:vAlign w:val="center"/>
          </w:tcPr>
          <w:p w14:paraId="16A1C5C4" w14:textId="2423D856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72CA28E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7672E14C" w14:textId="77777777" w:rsidTr="00EF7BC0">
        <w:trPr>
          <w:trHeight w:val="20"/>
        </w:trPr>
        <w:tc>
          <w:tcPr>
            <w:tcW w:w="11874" w:type="dxa"/>
            <w:gridSpan w:val="4"/>
          </w:tcPr>
          <w:p w14:paraId="0DB3B88D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Основы математического анализа</w:t>
            </w:r>
          </w:p>
        </w:tc>
        <w:tc>
          <w:tcPr>
            <w:tcW w:w="1582" w:type="dxa"/>
            <w:vAlign w:val="center"/>
          </w:tcPr>
          <w:p w14:paraId="42BBBF48" w14:textId="719306DE" w:rsidR="00EF7BC0" w:rsidRPr="001261AC" w:rsidRDefault="00571D42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A95F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EF7BC0"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98" w:type="dxa"/>
          </w:tcPr>
          <w:p w14:paraId="37A600A1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42BF4EB1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303A2562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3.1. </w:t>
            </w:r>
          </w:p>
          <w:p w14:paraId="41B8F558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Теория пределов. </w:t>
            </w:r>
          </w:p>
        </w:tc>
        <w:tc>
          <w:tcPr>
            <w:tcW w:w="9671" w:type="dxa"/>
            <w:gridSpan w:val="3"/>
          </w:tcPr>
          <w:p w14:paraId="6FA91B84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45917C08" w14:textId="1FC8FCEA" w:rsidR="00EF7BC0" w:rsidRPr="001261AC" w:rsidRDefault="00A95F1A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571D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/4</w:t>
            </w:r>
          </w:p>
        </w:tc>
        <w:tc>
          <w:tcPr>
            <w:tcW w:w="1898" w:type="dxa"/>
            <w:vMerge w:val="restart"/>
          </w:tcPr>
          <w:p w14:paraId="79501A17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1105E6BC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2A716FD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5CDD92FB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3B5C8046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4F7125AD" w14:textId="3605ADE3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7F2D6921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720A98F8" w14:textId="77777777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1B9B68F8" w14:textId="44C570C1" w:rsidR="00421599" w:rsidRPr="00EF7BC0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7FA6B18D" w14:textId="79240685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последовательности. Предел функции. Свойства пределов</w:t>
            </w:r>
          </w:p>
        </w:tc>
        <w:tc>
          <w:tcPr>
            <w:tcW w:w="1582" w:type="dxa"/>
            <w:vMerge w:val="restart"/>
            <w:vAlign w:val="center"/>
          </w:tcPr>
          <w:p w14:paraId="3416A3C6" w14:textId="2FE45BBB" w:rsidR="00421599" w:rsidRDefault="00A95F1A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</w:tcPr>
          <w:p w14:paraId="6395A6D0" w14:textId="77777777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3E7A4ADF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0426E4B" w14:textId="77777777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5F8DE2E6" w14:textId="65836624" w:rsidR="00421599" w:rsidRPr="00EF7BC0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2A0B2A49" w14:textId="761B0EBB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Замечательные пределы, раскрытие неопределенностей</w:t>
            </w:r>
          </w:p>
        </w:tc>
        <w:tc>
          <w:tcPr>
            <w:tcW w:w="1582" w:type="dxa"/>
            <w:vMerge/>
            <w:vAlign w:val="center"/>
          </w:tcPr>
          <w:p w14:paraId="61467F79" w14:textId="35160D5B" w:rsidR="00421599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89530B4" w14:textId="77777777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2EA4E9E4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7BCD35F4" w14:textId="77777777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0A9BD3B8" w14:textId="7CF25E99" w:rsidR="00421599" w:rsidRPr="00EF7BC0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B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18FFE032" w14:textId="071103DD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Односторонние пределы, классификация точек разрыва</w:t>
            </w:r>
          </w:p>
        </w:tc>
        <w:tc>
          <w:tcPr>
            <w:tcW w:w="1582" w:type="dxa"/>
            <w:vMerge/>
            <w:vAlign w:val="center"/>
          </w:tcPr>
          <w:p w14:paraId="1715F9E9" w14:textId="25A3D3C5" w:rsidR="00421599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1211EBC" w14:textId="77777777" w:rsidR="00421599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7189FF37" w14:textId="77777777" w:rsidTr="00EF7BC0">
        <w:trPr>
          <w:cantSplit/>
          <w:trHeight w:val="20"/>
        </w:trPr>
        <w:tc>
          <w:tcPr>
            <w:tcW w:w="2203" w:type="dxa"/>
            <w:vMerge/>
          </w:tcPr>
          <w:p w14:paraId="403AA4E8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</w:tcPr>
          <w:p w14:paraId="24D5327F" w14:textId="6E08087A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21FF004A" w14:textId="3AC45502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4/4</w:t>
            </w:r>
          </w:p>
        </w:tc>
        <w:tc>
          <w:tcPr>
            <w:tcW w:w="1898" w:type="dxa"/>
            <w:vMerge/>
          </w:tcPr>
          <w:p w14:paraId="4EBADBAB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2200EEE9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5610E7DA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19B6E3C" w14:textId="11F4E450" w:rsidR="00EF7BC0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410434AE" w14:textId="34368D5F" w:rsidR="00EF7BC0" w:rsidRPr="001261AC" w:rsidRDefault="00EF7BC0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неопределенностей. Правило </w:t>
            </w:r>
            <w:proofErr w:type="spell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Лопиталя</w:t>
            </w:r>
            <w:proofErr w:type="spell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582" w:type="dxa"/>
            <w:vMerge/>
            <w:vAlign w:val="center"/>
          </w:tcPr>
          <w:p w14:paraId="22E0DE0C" w14:textId="1B1CF588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27B33B91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38BF46F0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8DA3431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06110396" w14:textId="7AE77AF2" w:rsidR="00EF7BC0" w:rsidRPr="001261AC" w:rsidRDefault="00421599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17315658" w14:textId="2BDA4816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пределов с помощью замечательных</w:t>
            </w:r>
          </w:p>
        </w:tc>
        <w:tc>
          <w:tcPr>
            <w:tcW w:w="1582" w:type="dxa"/>
            <w:vMerge/>
            <w:vAlign w:val="center"/>
          </w:tcPr>
          <w:p w14:paraId="55C3456B" w14:textId="67BB4ACC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F4AEEFD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BC0" w:rsidRPr="001261AC" w14:paraId="613B1A5B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59785520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14:paraId="786691A0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одной действительной переменной</w:t>
            </w:r>
          </w:p>
        </w:tc>
        <w:tc>
          <w:tcPr>
            <w:tcW w:w="9671" w:type="dxa"/>
            <w:gridSpan w:val="3"/>
          </w:tcPr>
          <w:p w14:paraId="11EDA1A3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645E9D17" w14:textId="1317F338" w:rsidR="00EF7BC0" w:rsidRPr="001261AC" w:rsidRDefault="00A95F1A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="00571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/4</w:t>
            </w:r>
          </w:p>
        </w:tc>
        <w:tc>
          <w:tcPr>
            <w:tcW w:w="1898" w:type="dxa"/>
            <w:vMerge w:val="restart"/>
          </w:tcPr>
          <w:p w14:paraId="1CBD6202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2865BAB9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61B9166F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149E8841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20DDD69E" w14:textId="77777777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215F548B" w14:textId="12EC9E0E" w:rsidR="00EF7BC0" w:rsidRPr="001261AC" w:rsidRDefault="00EF7BC0" w:rsidP="00EF7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4255B892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6752B6E3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B3F07FE" w14:textId="07D7E2CF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64BD1199" w14:textId="57194108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производной функции. Производные основных элементарных функций. </w:t>
            </w:r>
          </w:p>
        </w:tc>
        <w:tc>
          <w:tcPr>
            <w:tcW w:w="1582" w:type="dxa"/>
            <w:vMerge w:val="restart"/>
            <w:vAlign w:val="center"/>
          </w:tcPr>
          <w:p w14:paraId="6C2279D5" w14:textId="7E96360E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95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</w:tcPr>
          <w:p w14:paraId="01A8C33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633BBA45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800926C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8FDFE17" w14:textId="0024C26B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189CCFB9" w14:textId="7EE0BF79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Дифференцируемость функции. Дифференциал функции.</w:t>
            </w:r>
          </w:p>
        </w:tc>
        <w:tc>
          <w:tcPr>
            <w:tcW w:w="1582" w:type="dxa"/>
            <w:vMerge/>
            <w:vAlign w:val="center"/>
          </w:tcPr>
          <w:p w14:paraId="7309B5C8" w14:textId="2E128C4A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568FBC68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7599D731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44E6065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478DB475" w14:textId="1D434496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385E10F1" w14:textId="0F1E708F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дифференцирования: производная суммы, произведения и частного функций.</w:t>
            </w:r>
          </w:p>
        </w:tc>
        <w:tc>
          <w:tcPr>
            <w:tcW w:w="1582" w:type="dxa"/>
            <w:vMerge/>
            <w:vAlign w:val="center"/>
          </w:tcPr>
          <w:p w14:paraId="2250D495" w14:textId="0046D4CB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1F8171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1F8BDE19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2E3FE054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38DD393" w14:textId="38AAED6F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05C904E3" w14:textId="1DD0CB22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сложной функции.</w:t>
            </w:r>
          </w:p>
        </w:tc>
        <w:tc>
          <w:tcPr>
            <w:tcW w:w="1582" w:type="dxa"/>
            <w:vMerge/>
            <w:vAlign w:val="center"/>
          </w:tcPr>
          <w:p w14:paraId="52FA9F2B" w14:textId="0B1A29FA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73B91C9E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16EA09A9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232A296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2383190E" w14:textId="1063935E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6FA3FE54" w14:textId="6E0D9F21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Производные и дифференциалы высших порядков.</w:t>
            </w:r>
          </w:p>
        </w:tc>
        <w:tc>
          <w:tcPr>
            <w:tcW w:w="1582" w:type="dxa"/>
            <w:vMerge/>
            <w:vAlign w:val="center"/>
          </w:tcPr>
          <w:p w14:paraId="7764F03F" w14:textId="471AF133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766189A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66C1148F" w14:textId="77777777" w:rsidTr="00571D42">
        <w:trPr>
          <w:cantSplit/>
          <w:trHeight w:val="70"/>
        </w:trPr>
        <w:tc>
          <w:tcPr>
            <w:tcW w:w="2203" w:type="dxa"/>
            <w:vMerge/>
          </w:tcPr>
          <w:p w14:paraId="336F084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  <w:vAlign w:val="center"/>
          </w:tcPr>
          <w:p w14:paraId="459E3363" w14:textId="6B6E588F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61262665" w14:textId="022A276C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</w:tcPr>
          <w:p w14:paraId="0F9BCAD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4B93504B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183EA138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35BBB112" w14:textId="67ADA134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36E7812F" w14:textId="38B9C43A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производных с помощью таблицы. Вычисление производных сложных функций.</w:t>
            </w:r>
          </w:p>
        </w:tc>
        <w:tc>
          <w:tcPr>
            <w:tcW w:w="1582" w:type="dxa"/>
            <w:vMerge/>
            <w:vAlign w:val="center"/>
          </w:tcPr>
          <w:p w14:paraId="7C84BD34" w14:textId="438A979F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B5B608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0977E5FC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6D7C35FE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51304EED" w14:textId="3CE53E6B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3E0608A7" w14:textId="49A9AD8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производных высших порядков.</w:t>
            </w:r>
          </w:p>
        </w:tc>
        <w:tc>
          <w:tcPr>
            <w:tcW w:w="1582" w:type="dxa"/>
            <w:vMerge/>
            <w:vAlign w:val="center"/>
          </w:tcPr>
          <w:p w14:paraId="4550CB77" w14:textId="3E682FFE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79A6740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6A5019F2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57BE9EF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46E4EF80" w14:textId="0ED6413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2477E9F2" w14:textId="0D72E053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Возрастание и убывание функций. Экстремумы. Выпуклость функций. Точки перегиба.</w:t>
            </w:r>
          </w:p>
        </w:tc>
        <w:tc>
          <w:tcPr>
            <w:tcW w:w="1582" w:type="dxa"/>
            <w:vMerge/>
            <w:vAlign w:val="center"/>
          </w:tcPr>
          <w:p w14:paraId="57C4DAD0" w14:textId="3E9CE7DD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60B4B2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59D84A14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1E004AE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  <w:vAlign w:val="center"/>
          </w:tcPr>
          <w:p w14:paraId="0C457E25" w14:textId="61B004EC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vAlign w:val="center"/>
          </w:tcPr>
          <w:p w14:paraId="357206E8" w14:textId="0B14802F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Асимптоты.</w:t>
            </w:r>
          </w:p>
        </w:tc>
        <w:tc>
          <w:tcPr>
            <w:tcW w:w="1582" w:type="dxa"/>
            <w:vMerge/>
            <w:vAlign w:val="center"/>
          </w:tcPr>
          <w:p w14:paraId="61051433" w14:textId="64128480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AE4E2A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4F75F4B7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4AD626C6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14:paraId="149A6801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Интегральное 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исчисление функций одной действительной переменной</w:t>
            </w:r>
          </w:p>
        </w:tc>
        <w:tc>
          <w:tcPr>
            <w:tcW w:w="9671" w:type="dxa"/>
            <w:gridSpan w:val="3"/>
          </w:tcPr>
          <w:p w14:paraId="02949B53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1A177208" w14:textId="46362B47" w:rsidR="00421599" w:rsidRPr="001261AC" w:rsidRDefault="00571D42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22/8</w:t>
            </w:r>
          </w:p>
        </w:tc>
        <w:tc>
          <w:tcPr>
            <w:tcW w:w="1898" w:type="dxa"/>
            <w:vMerge w:val="restart"/>
          </w:tcPr>
          <w:p w14:paraId="107E5D33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5ACA3229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19F3376C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05</w:t>
            </w:r>
          </w:p>
          <w:p w14:paraId="22A1EC9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38FF670E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4DE11881" w14:textId="1A784898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24B022BD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5731F54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329B7DE2" w14:textId="37B17445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2DCC8739" w14:textId="7F5EB9D4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Неопределенный и определенный интеграл и его свойства</w:t>
            </w:r>
          </w:p>
        </w:tc>
        <w:tc>
          <w:tcPr>
            <w:tcW w:w="1582" w:type="dxa"/>
            <w:vMerge w:val="restart"/>
            <w:vAlign w:val="center"/>
          </w:tcPr>
          <w:p w14:paraId="12391FD2" w14:textId="27148626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98" w:type="dxa"/>
            <w:vMerge/>
          </w:tcPr>
          <w:p w14:paraId="3486712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70610980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669AC833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5AFF4336" w14:textId="2DC63BA8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0007BFAA" w14:textId="700BF7BE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Несобственные интегралы с бесконечными пределами интегрирования</w:t>
            </w:r>
          </w:p>
        </w:tc>
        <w:tc>
          <w:tcPr>
            <w:tcW w:w="1582" w:type="dxa"/>
            <w:vMerge/>
            <w:vAlign w:val="center"/>
          </w:tcPr>
          <w:p w14:paraId="0DC26409" w14:textId="75C77606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7584529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31DB3BBC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75592B56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78E07E05" w14:textId="28EB658A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60AB1672" w14:textId="162C2C70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определенных интегралов. Применение определенных интегралов</w:t>
            </w:r>
          </w:p>
        </w:tc>
        <w:tc>
          <w:tcPr>
            <w:tcW w:w="1582" w:type="dxa"/>
            <w:vMerge/>
            <w:vAlign w:val="center"/>
          </w:tcPr>
          <w:p w14:paraId="574F88B7" w14:textId="293490FE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213CBAE9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67FC7918" w14:textId="77777777" w:rsidTr="00EF7BC0">
        <w:trPr>
          <w:cantSplit/>
          <w:trHeight w:val="20"/>
        </w:trPr>
        <w:tc>
          <w:tcPr>
            <w:tcW w:w="2203" w:type="dxa"/>
            <w:vMerge/>
          </w:tcPr>
          <w:p w14:paraId="7B39E0E0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</w:tcPr>
          <w:p w14:paraId="7674EDC1" w14:textId="24213E31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7ED1F308" w14:textId="2A5BAF53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8" w:type="dxa"/>
            <w:vMerge/>
          </w:tcPr>
          <w:p w14:paraId="576565B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6AD8CDDF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5BBE7678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34D3B0E3" w14:textId="79B96021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2B55DF66" w14:textId="2D7F97E9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интегралов к табличным. Интегрирование по частям. Метод подстановки</w:t>
            </w:r>
          </w:p>
        </w:tc>
        <w:tc>
          <w:tcPr>
            <w:tcW w:w="1582" w:type="dxa"/>
            <w:vMerge/>
            <w:vAlign w:val="center"/>
          </w:tcPr>
          <w:p w14:paraId="3835BF65" w14:textId="0E31E61F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0FC51B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0B589305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317894CC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79F12FDF" w14:textId="2A9240B9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57E109FE" w14:textId="1711CEEC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определенных интегралов заменой переменной и по частям.</w:t>
            </w:r>
          </w:p>
        </w:tc>
        <w:tc>
          <w:tcPr>
            <w:tcW w:w="1582" w:type="dxa"/>
            <w:vMerge/>
            <w:vAlign w:val="center"/>
          </w:tcPr>
          <w:p w14:paraId="34C66F14" w14:textId="3B76CE9C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BA02FD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0CBC2AED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3F64DED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1BC6195B" w14:textId="21510BF6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4AECDF94" w14:textId="213BEE7B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определенного интеграла в геометрии. </w:t>
            </w:r>
          </w:p>
        </w:tc>
        <w:tc>
          <w:tcPr>
            <w:tcW w:w="1582" w:type="dxa"/>
            <w:vMerge/>
            <w:vAlign w:val="center"/>
          </w:tcPr>
          <w:p w14:paraId="19C76877" w14:textId="48D26802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1FF5DB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5C094F89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A5EDAC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43FBBF90" w14:textId="0C296DCE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00E03D0E" w14:textId="1338A7BF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площадей фигур с помощью определенных интегралов.</w:t>
            </w:r>
          </w:p>
        </w:tc>
        <w:tc>
          <w:tcPr>
            <w:tcW w:w="1582" w:type="dxa"/>
            <w:vMerge/>
            <w:vAlign w:val="center"/>
          </w:tcPr>
          <w:p w14:paraId="2BF0C4CA" w14:textId="573755B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EBA4C2E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28DA422C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139C756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3.4.</w:t>
            </w:r>
          </w:p>
          <w:p w14:paraId="74505C7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нескольких переменных</w:t>
            </w:r>
          </w:p>
        </w:tc>
        <w:tc>
          <w:tcPr>
            <w:tcW w:w="9671" w:type="dxa"/>
            <w:gridSpan w:val="3"/>
          </w:tcPr>
          <w:p w14:paraId="49F90C1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7252932B" w14:textId="30093C3D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D048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71D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/4</w:t>
            </w:r>
          </w:p>
        </w:tc>
        <w:tc>
          <w:tcPr>
            <w:tcW w:w="1898" w:type="dxa"/>
            <w:vMerge w:val="restart"/>
          </w:tcPr>
          <w:p w14:paraId="64E4C24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36FDAF6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3D3ED03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2DC5D679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19C19E4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195D3C2D" w14:textId="1385A9F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333D6B9E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1A1661BE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67B0757C" w14:textId="2DC70EC5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1" w:type="dxa"/>
            <w:gridSpan w:val="2"/>
            <w:tcBorders>
              <w:left w:val="single" w:sz="4" w:space="0" w:color="auto"/>
            </w:tcBorders>
          </w:tcPr>
          <w:p w14:paraId="39D1CF8F" w14:textId="4C9E5C39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 и непрерывность функции нескольких переменных</w:t>
            </w:r>
          </w:p>
        </w:tc>
        <w:tc>
          <w:tcPr>
            <w:tcW w:w="1582" w:type="dxa"/>
            <w:vMerge w:val="restart"/>
            <w:vAlign w:val="center"/>
          </w:tcPr>
          <w:p w14:paraId="7798107A" w14:textId="4D035E91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D048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vMerge/>
          </w:tcPr>
          <w:p w14:paraId="1FBD10E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70CE3949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7DAAB213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187E7240" w14:textId="488E7302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131" w:type="dxa"/>
            <w:gridSpan w:val="2"/>
            <w:tcBorders>
              <w:left w:val="single" w:sz="4" w:space="0" w:color="auto"/>
            </w:tcBorders>
          </w:tcPr>
          <w:p w14:paraId="2CD64BDF" w14:textId="7244D1BE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Частные производные. Дифференцируемость функции нескольких переменных</w:t>
            </w:r>
          </w:p>
        </w:tc>
        <w:tc>
          <w:tcPr>
            <w:tcW w:w="1582" w:type="dxa"/>
            <w:vMerge/>
            <w:vAlign w:val="center"/>
          </w:tcPr>
          <w:p w14:paraId="45F1B1BB" w14:textId="1B47CED4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43C1A6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15932BF1" w14:textId="77777777" w:rsidTr="00421599">
        <w:trPr>
          <w:cantSplit/>
          <w:trHeight w:val="20"/>
        </w:trPr>
        <w:tc>
          <w:tcPr>
            <w:tcW w:w="2203" w:type="dxa"/>
            <w:vMerge/>
          </w:tcPr>
          <w:p w14:paraId="4EB9B564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4570A4A7" w14:textId="1BDEEC98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131" w:type="dxa"/>
            <w:gridSpan w:val="2"/>
            <w:tcBorders>
              <w:left w:val="single" w:sz="4" w:space="0" w:color="auto"/>
            </w:tcBorders>
          </w:tcPr>
          <w:p w14:paraId="0FB66023" w14:textId="552F5A76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Производные высших порядков и дифференциалы высших порядков</w:t>
            </w:r>
          </w:p>
        </w:tc>
        <w:tc>
          <w:tcPr>
            <w:tcW w:w="1582" w:type="dxa"/>
            <w:vMerge/>
            <w:vAlign w:val="center"/>
          </w:tcPr>
          <w:p w14:paraId="0D698705" w14:textId="79B77FFF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246D70F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74634DEA" w14:textId="77777777" w:rsidTr="00EF7BC0">
        <w:trPr>
          <w:cantSplit/>
          <w:trHeight w:val="20"/>
        </w:trPr>
        <w:tc>
          <w:tcPr>
            <w:tcW w:w="2203" w:type="dxa"/>
            <w:vMerge/>
          </w:tcPr>
          <w:p w14:paraId="582951D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</w:tcPr>
          <w:p w14:paraId="4434DC33" w14:textId="6E01922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3AF0747B" w14:textId="1B11379A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</w:tcPr>
          <w:p w14:paraId="35B1785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360C69F0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20B10AD0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42F88A54" w14:textId="45E7F95B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2B19BCE2" w14:textId="32B1693B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области определения и вычисление пределов для функции нескольких переменных</w:t>
            </w:r>
          </w:p>
        </w:tc>
        <w:tc>
          <w:tcPr>
            <w:tcW w:w="1582" w:type="dxa"/>
            <w:vMerge/>
            <w:vAlign w:val="center"/>
          </w:tcPr>
          <w:p w14:paraId="53DF9E44" w14:textId="0930AAEB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44C78A2B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18ADAAA6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1548FF9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2C832BAA" w14:textId="4D78E9E2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3BFCDFC0" w14:textId="5B1EC603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частных производных и дифференциалов функций нескольких переменных</w:t>
            </w:r>
          </w:p>
        </w:tc>
        <w:tc>
          <w:tcPr>
            <w:tcW w:w="1582" w:type="dxa"/>
            <w:vMerge/>
            <w:vAlign w:val="center"/>
          </w:tcPr>
          <w:p w14:paraId="3F2ED560" w14:textId="59DADA7D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2BC9BB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54726B64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62D1C758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3.5.</w:t>
            </w:r>
          </w:p>
          <w:p w14:paraId="24D95CC1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нескольких переменных</w:t>
            </w:r>
          </w:p>
        </w:tc>
        <w:tc>
          <w:tcPr>
            <w:tcW w:w="9671" w:type="dxa"/>
            <w:gridSpan w:val="3"/>
          </w:tcPr>
          <w:p w14:paraId="41C80D2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32ADCED0" w14:textId="130F945C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D048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71D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/4</w:t>
            </w:r>
          </w:p>
        </w:tc>
        <w:tc>
          <w:tcPr>
            <w:tcW w:w="1898" w:type="dxa"/>
            <w:vMerge w:val="restart"/>
          </w:tcPr>
          <w:p w14:paraId="50E3D123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4EDB01C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42E130B9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541710D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13ED9D3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66BF5024" w14:textId="09D62BCC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19A93BE4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7CF61740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07E6FE5F" w14:textId="4E4C2D8C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4243233C" w14:textId="6F2220FD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Двойные интегралы и их свойства</w:t>
            </w:r>
          </w:p>
        </w:tc>
        <w:tc>
          <w:tcPr>
            <w:tcW w:w="1582" w:type="dxa"/>
            <w:vMerge w:val="restart"/>
            <w:vAlign w:val="center"/>
          </w:tcPr>
          <w:p w14:paraId="43B92966" w14:textId="6E56CFAD" w:rsidR="00421599" w:rsidRDefault="00D0481B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8" w:type="dxa"/>
            <w:vMerge/>
          </w:tcPr>
          <w:p w14:paraId="3176124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5F356DDC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302A7C7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8F5723D" w14:textId="5B7C412E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6430ED4D" w14:textId="0B586CD2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Повторные интегралы</w:t>
            </w:r>
          </w:p>
        </w:tc>
        <w:tc>
          <w:tcPr>
            <w:tcW w:w="1582" w:type="dxa"/>
            <w:vMerge/>
            <w:vAlign w:val="center"/>
          </w:tcPr>
          <w:p w14:paraId="2B2C70EB" w14:textId="00DAC7D5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2F4AA48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159831B2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6929051C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65B5F390" w14:textId="48DD5C13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6C8D0084" w14:textId="5A535EC6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двойных интегралов</w:t>
            </w:r>
          </w:p>
        </w:tc>
        <w:tc>
          <w:tcPr>
            <w:tcW w:w="1582" w:type="dxa"/>
            <w:vMerge/>
            <w:vAlign w:val="center"/>
          </w:tcPr>
          <w:p w14:paraId="104DC6D6" w14:textId="493E0D32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2D1CC5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43A8E903" w14:textId="77777777" w:rsidTr="00EF7BC0">
        <w:trPr>
          <w:cantSplit/>
          <w:trHeight w:val="20"/>
        </w:trPr>
        <w:tc>
          <w:tcPr>
            <w:tcW w:w="2203" w:type="dxa"/>
            <w:vMerge/>
          </w:tcPr>
          <w:p w14:paraId="448EADE6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</w:tcPr>
          <w:p w14:paraId="30B230D7" w14:textId="6DA5CA18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vAlign w:val="center"/>
          </w:tcPr>
          <w:p w14:paraId="3F086B3E" w14:textId="180F98C3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</w:tcPr>
          <w:p w14:paraId="4106F9C6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092ED890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41FFE7E4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116FDA77" w14:textId="382F9C1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07A52455" w14:textId="7B888708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двойных интегралов в геометрии.</w:t>
            </w:r>
          </w:p>
        </w:tc>
        <w:tc>
          <w:tcPr>
            <w:tcW w:w="1582" w:type="dxa"/>
            <w:vMerge/>
            <w:vAlign w:val="center"/>
          </w:tcPr>
          <w:p w14:paraId="0B1CC965" w14:textId="3940D7D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6A66EA13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706F7DEC" w14:textId="77777777" w:rsidTr="00571D42">
        <w:trPr>
          <w:cantSplit/>
          <w:trHeight w:val="20"/>
        </w:trPr>
        <w:tc>
          <w:tcPr>
            <w:tcW w:w="2203" w:type="dxa"/>
            <w:vMerge/>
          </w:tcPr>
          <w:p w14:paraId="6536B0E0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right w:val="single" w:sz="4" w:space="0" w:color="auto"/>
            </w:tcBorders>
          </w:tcPr>
          <w:p w14:paraId="7E2C73C9" w14:textId="0182371A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4CAC9043" w14:textId="3FB12CA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приложение двойных интегралов.</w:t>
            </w:r>
          </w:p>
        </w:tc>
        <w:tc>
          <w:tcPr>
            <w:tcW w:w="1582" w:type="dxa"/>
            <w:vMerge/>
            <w:vAlign w:val="center"/>
          </w:tcPr>
          <w:p w14:paraId="0A62F43D" w14:textId="089B6634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11407259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3E05B929" w14:textId="77777777" w:rsidTr="00EF7BC0">
        <w:trPr>
          <w:cantSplit/>
          <w:trHeight w:val="20"/>
        </w:trPr>
        <w:tc>
          <w:tcPr>
            <w:tcW w:w="2203" w:type="dxa"/>
            <w:vMerge w:val="restart"/>
          </w:tcPr>
          <w:p w14:paraId="5886D17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3.6.</w:t>
            </w:r>
          </w:p>
          <w:p w14:paraId="471E575C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9671" w:type="dxa"/>
            <w:gridSpan w:val="3"/>
          </w:tcPr>
          <w:p w14:paraId="720A46C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vAlign w:val="center"/>
          </w:tcPr>
          <w:p w14:paraId="0F4B1346" w14:textId="196DC0E7" w:rsidR="00421599" w:rsidRPr="001261AC" w:rsidRDefault="00D0481B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98" w:type="dxa"/>
            <w:vMerge w:val="restart"/>
          </w:tcPr>
          <w:p w14:paraId="4E2F0E04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7E398205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7F3E0076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08A4987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5840839B" w14:textId="25F6DCD2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</w:tc>
      </w:tr>
      <w:tr w:rsidR="00421599" w:rsidRPr="001261AC" w14:paraId="7525451F" w14:textId="77777777" w:rsidTr="00344D30">
        <w:trPr>
          <w:cantSplit/>
          <w:trHeight w:val="20"/>
        </w:trPr>
        <w:tc>
          <w:tcPr>
            <w:tcW w:w="2203" w:type="dxa"/>
            <w:vMerge/>
          </w:tcPr>
          <w:p w14:paraId="3F288281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102373CC" w14:textId="5D232104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1" w:type="dxa"/>
            <w:gridSpan w:val="2"/>
            <w:tcBorders>
              <w:left w:val="single" w:sz="4" w:space="0" w:color="auto"/>
            </w:tcBorders>
            <w:vAlign w:val="center"/>
          </w:tcPr>
          <w:p w14:paraId="08918FCD" w14:textId="02B2F1E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числового ряда. Свойства рядов</w:t>
            </w:r>
          </w:p>
        </w:tc>
        <w:tc>
          <w:tcPr>
            <w:tcW w:w="1582" w:type="dxa"/>
            <w:vMerge w:val="restart"/>
            <w:vAlign w:val="center"/>
          </w:tcPr>
          <w:p w14:paraId="3B1DFFEC" w14:textId="556BE4F1" w:rsidR="00421599" w:rsidRDefault="00D0481B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98" w:type="dxa"/>
            <w:vMerge/>
          </w:tcPr>
          <w:p w14:paraId="08EFDE06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11DA149C" w14:textId="77777777" w:rsidTr="00344D30">
        <w:trPr>
          <w:cantSplit/>
          <w:trHeight w:val="20"/>
        </w:trPr>
        <w:tc>
          <w:tcPr>
            <w:tcW w:w="2203" w:type="dxa"/>
            <w:vMerge/>
          </w:tcPr>
          <w:p w14:paraId="720E21DF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233657F5" w14:textId="27B68845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131" w:type="dxa"/>
            <w:gridSpan w:val="2"/>
            <w:tcBorders>
              <w:left w:val="single" w:sz="4" w:space="0" w:color="auto"/>
            </w:tcBorders>
            <w:vAlign w:val="center"/>
          </w:tcPr>
          <w:p w14:paraId="027D959D" w14:textId="2D53CB81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Функциональные последовательности и ряды</w:t>
            </w:r>
          </w:p>
        </w:tc>
        <w:tc>
          <w:tcPr>
            <w:tcW w:w="1582" w:type="dxa"/>
            <w:vMerge/>
            <w:vAlign w:val="center"/>
          </w:tcPr>
          <w:p w14:paraId="76D913DD" w14:textId="24844CA8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00DBF88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05938171" w14:textId="77777777" w:rsidTr="00344D30">
        <w:trPr>
          <w:cantSplit/>
          <w:trHeight w:val="20"/>
        </w:trPr>
        <w:tc>
          <w:tcPr>
            <w:tcW w:w="2203" w:type="dxa"/>
            <w:vMerge/>
          </w:tcPr>
          <w:p w14:paraId="68C5AE8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02C63496" w14:textId="20969589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131" w:type="dxa"/>
            <w:gridSpan w:val="2"/>
            <w:tcBorders>
              <w:left w:val="single" w:sz="4" w:space="0" w:color="auto"/>
            </w:tcBorders>
            <w:vAlign w:val="center"/>
          </w:tcPr>
          <w:p w14:paraId="20EF8103" w14:textId="6AF753B9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сходимости рядов</w:t>
            </w:r>
          </w:p>
        </w:tc>
        <w:tc>
          <w:tcPr>
            <w:tcW w:w="1582" w:type="dxa"/>
            <w:vMerge/>
            <w:vAlign w:val="center"/>
          </w:tcPr>
          <w:p w14:paraId="08DC1E69" w14:textId="7E15AF35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7F87534C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77D79770" w14:textId="77777777" w:rsidTr="00EF7BC0">
        <w:trPr>
          <w:cantSplit/>
          <w:trHeight w:val="20"/>
        </w:trPr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AEB1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3.7. Обыкновенные дифференциальные уравнения</w:t>
            </w: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C69E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813B" w14:textId="0CAB0E96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571D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8/4</w:t>
            </w:r>
          </w:p>
        </w:tc>
        <w:tc>
          <w:tcPr>
            <w:tcW w:w="1898" w:type="dxa"/>
            <w:vMerge w:val="restart"/>
            <w:tcBorders>
              <w:left w:val="single" w:sz="4" w:space="0" w:color="auto"/>
            </w:tcBorders>
          </w:tcPr>
          <w:p w14:paraId="45316224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128ED14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0BFF4E3D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5C692B89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49B81B8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34E2B21B" w14:textId="4F84DCBF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0D8E60A7" w14:textId="77777777" w:rsidTr="00571D42">
        <w:trPr>
          <w:cantSplit/>
          <w:trHeight w:val="20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9F0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9390" w14:textId="4EF20699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A84" w14:textId="6DEC8171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и частное решение дифференциальных уравнений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3B7B5" w14:textId="311AC5BD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5F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98" w:type="dxa"/>
            <w:vMerge/>
            <w:tcBorders>
              <w:left w:val="single" w:sz="4" w:space="0" w:color="auto"/>
            </w:tcBorders>
          </w:tcPr>
          <w:p w14:paraId="63CB692A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2367713D" w14:textId="77777777" w:rsidTr="00571D42">
        <w:trPr>
          <w:cantSplit/>
          <w:trHeight w:val="20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A396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6F9C" w14:textId="35F4083B" w:rsidR="00421599" w:rsidRP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15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8F4B" w14:textId="252ECD3B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Дифференциальные уравнения 1-го и 2-го порядка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7D67" w14:textId="4D7FE810" w:rsidR="00421599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</w:tcBorders>
          </w:tcPr>
          <w:p w14:paraId="0327A81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599" w:rsidRPr="001261AC" w14:paraId="5661A85C" w14:textId="77777777" w:rsidTr="00EF7BC0">
        <w:trPr>
          <w:cantSplit/>
          <w:trHeight w:val="20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9787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E8FD" w14:textId="35159C68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0EAD" w14:textId="7856B945" w:rsidR="00421599" w:rsidRPr="001261AC" w:rsidRDefault="00571D42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left w:val="single" w:sz="4" w:space="0" w:color="auto"/>
            </w:tcBorders>
          </w:tcPr>
          <w:p w14:paraId="17C0B162" w14:textId="77777777" w:rsidR="00421599" w:rsidRPr="001261AC" w:rsidRDefault="00421599" w:rsidP="00421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1D42" w:rsidRPr="001261AC" w14:paraId="1F03A92E" w14:textId="77777777" w:rsidTr="00571D42">
        <w:trPr>
          <w:cantSplit/>
          <w:trHeight w:val="20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CB2E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7E39" w14:textId="4CAC5A32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062D" w14:textId="3F8CE2CE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дифференциальных уравнений 1-го порядка с разделяющимися переменными. </w:t>
            </w: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3ABB" w14:textId="20B2AFD3" w:rsidR="00571D42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</w:tcBorders>
          </w:tcPr>
          <w:p w14:paraId="2C4CF299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1D42" w:rsidRPr="001261AC" w14:paraId="5B64F7F2" w14:textId="77777777" w:rsidTr="00571D42">
        <w:trPr>
          <w:cantSplit/>
          <w:trHeight w:val="20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1A81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C772" w14:textId="0E11EAC1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30E4" w14:textId="1AE5C6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ОДУ 1-го порядка.</w:t>
            </w: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0833" w14:textId="0CBB0B39" w:rsidR="00571D42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</w:tcBorders>
          </w:tcPr>
          <w:p w14:paraId="0F7D77AE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1D42" w:rsidRPr="001261AC" w14:paraId="101A8FF1" w14:textId="77777777" w:rsidTr="00571D42">
        <w:trPr>
          <w:cantSplit/>
          <w:trHeight w:val="20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AE41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F5D7" w14:textId="0183FCFB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71AF" w14:textId="7BFB890F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линейных дифференциальных уравнений 1-го порядка.</w:t>
            </w: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0742" w14:textId="4D8AC73E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</w:tcBorders>
          </w:tcPr>
          <w:p w14:paraId="35BC33C3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1D42" w:rsidRPr="001261AC" w14:paraId="7EBD6877" w14:textId="77777777" w:rsidTr="001747FC">
        <w:trPr>
          <w:cantSplit/>
          <w:trHeight w:val="20"/>
        </w:trPr>
        <w:tc>
          <w:tcPr>
            <w:tcW w:w="11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DA1D" w14:textId="7F6130C0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643A" w14:textId="3E1E9D0C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98" w:type="dxa"/>
            <w:tcBorders>
              <w:left w:val="single" w:sz="4" w:space="0" w:color="auto"/>
            </w:tcBorders>
          </w:tcPr>
          <w:p w14:paraId="306DC8CF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1D42" w:rsidRPr="001261AC" w14:paraId="2025F8BE" w14:textId="77777777" w:rsidTr="00EF7BC0">
        <w:trPr>
          <w:trHeight w:val="249"/>
        </w:trPr>
        <w:tc>
          <w:tcPr>
            <w:tcW w:w="11874" w:type="dxa"/>
            <w:gridSpan w:val="4"/>
            <w:tcBorders>
              <w:top w:val="single" w:sz="4" w:space="0" w:color="auto"/>
            </w:tcBorders>
          </w:tcPr>
          <w:p w14:paraId="7B868425" w14:textId="66353246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(экзамен)</w:t>
            </w:r>
          </w:p>
        </w:tc>
        <w:tc>
          <w:tcPr>
            <w:tcW w:w="1582" w:type="dxa"/>
            <w:tcBorders>
              <w:top w:val="single" w:sz="4" w:space="0" w:color="auto"/>
            </w:tcBorders>
            <w:vAlign w:val="center"/>
          </w:tcPr>
          <w:p w14:paraId="7288730E" w14:textId="21D6A443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98" w:type="dxa"/>
          </w:tcPr>
          <w:p w14:paraId="77B2C469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1D42" w:rsidRPr="001261AC" w14:paraId="1C519FA2" w14:textId="77777777" w:rsidTr="00EF7BC0">
        <w:trPr>
          <w:trHeight w:val="20"/>
        </w:trPr>
        <w:tc>
          <w:tcPr>
            <w:tcW w:w="11874" w:type="dxa"/>
            <w:gridSpan w:val="4"/>
          </w:tcPr>
          <w:p w14:paraId="6BC44998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582" w:type="dxa"/>
            <w:vAlign w:val="center"/>
          </w:tcPr>
          <w:p w14:paraId="64482B60" w14:textId="6070F8A3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898" w:type="dxa"/>
          </w:tcPr>
          <w:p w14:paraId="3FB4F617" w14:textId="77777777" w:rsidR="00571D42" w:rsidRPr="001261AC" w:rsidRDefault="00571D42" w:rsidP="00571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265C413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1FC58D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EA71FC" w14:textId="77777777" w:rsidR="006D524E" w:rsidRPr="001261AC" w:rsidRDefault="006D524E" w:rsidP="006D524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23D77F" w14:textId="77777777" w:rsidR="006D524E" w:rsidRDefault="006D524E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0EDBDC" w14:textId="77777777" w:rsidR="006D524E" w:rsidRDefault="006D524E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2154DA9" w14:textId="77777777" w:rsidR="006D524E" w:rsidRDefault="006D524E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651027F" w14:textId="77777777"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CD97B28" w14:textId="77777777" w:rsidR="0042129F" w:rsidRPr="00EC4F8E" w:rsidRDefault="0042129F" w:rsidP="001A6FB9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C4F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6E56A721" w14:textId="77777777" w:rsidR="00115C9D" w:rsidRPr="00EC4F8E" w:rsidRDefault="00115C9D" w:rsidP="001A6FB9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C4F8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0D56866A" w14:textId="1590F1BD" w:rsidR="004C0735" w:rsidRPr="00EC4F8E" w:rsidRDefault="00A95F1A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4C0735" w:rsidRPr="00EC4F8E">
        <w:rPr>
          <w:rFonts w:ascii="Times New Roman" w:hAnsi="Times New Roman" w:cs="Times New Roman"/>
          <w:bCs/>
          <w:sz w:val="24"/>
          <w:szCs w:val="24"/>
        </w:rPr>
        <w:t xml:space="preserve">абинет </w:t>
      </w:r>
      <w:r w:rsidR="00F1503D" w:rsidRPr="00EC4F8E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F1503D" w:rsidRPr="00EC4F8E">
        <w:rPr>
          <w:rFonts w:ascii="Times New Roman" w:hAnsi="Times New Roman" w:cs="Times New Roman"/>
          <w:bCs/>
          <w:sz w:val="24"/>
          <w:szCs w:val="24"/>
        </w:rPr>
        <w:t>Математически</w:t>
      </w:r>
      <w:r w:rsidR="008A0F63">
        <w:rPr>
          <w:rFonts w:ascii="Times New Roman" w:hAnsi="Times New Roman" w:cs="Times New Roman"/>
          <w:bCs/>
          <w:sz w:val="24"/>
          <w:szCs w:val="24"/>
        </w:rPr>
        <w:t>х</w:t>
      </w:r>
      <w:r w:rsidR="00F1503D" w:rsidRPr="00EC4F8E">
        <w:rPr>
          <w:rFonts w:ascii="Times New Roman" w:hAnsi="Times New Roman" w:cs="Times New Roman"/>
          <w:bCs/>
          <w:sz w:val="24"/>
          <w:szCs w:val="24"/>
        </w:rPr>
        <w:t xml:space="preserve"> дисциплин</w:t>
      </w:r>
      <w:r w:rsidR="004C0735" w:rsidRPr="00EC4F8E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14:paraId="4B6F59DD" w14:textId="369BDC63" w:rsidR="00F1503D" w:rsidRPr="00EC4F8E" w:rsidRDefault="004C0735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C4F8E">
        <w:rPr>
          <w:rFonts w:ascii="Times New Roman" w:hAnsi="Times New Roman" w:cs="Times New Roman"/>
          <w:bCs/>
          <w:sz w:val="24"/>
          <w:szCs w:val="24"/>
        </w:rPr>
        <w:t>Оборудование учебного</w:t>
      </w:r>
      <w:r w:rsidR="008A0F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8A0F63">
        <w:rPr>
          <w:rFonts w:ascii="Times New Roman" w:hAnsi="Times New Roman" w:cs="Times New Roman"/>
          <w:bCs/>
          <w:sz w:val="24"/>
          <w:szCs w:val="24"/>
        </w:rPr>
        <w:t>кабинета</w:t>
      </w:r>
      <w:r w:rsidRPr="00EC4F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5F1A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14:paraId="09D74676" w14:textId="77777777" w:rsidR="00F1503D" w:rsidRPr="00EC4F8E" w:rsidRDefault="00F1503D" w:rsidP="001A6FB9">
      <w:pPr>
        <w:pStyle w:val="a7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EC4F8E">
        <w:rPr>
          <w:bCs/>
        </w:rPr>
        <w:t xml:space="preserve">рабочее место преподавателя, </w:t>
      </w:r>
    </w:p>
    <w:p w14:paraId="22B6C1CF" w14:textId="77777777" w:rsidR="00F1503D" w:rsidRPr="00EC4F8E" w:rsidRDefault="00F1503D" w:rsidP="001A6FB9">
      <w:pPr>
        <w:pStyle w:val="a7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EC4F8E">
        <w:rPr>
          <w:bCs/>
        </w:rPr>
        <w:t xml:space="preserve">посадочные места обучающихся (по количеству обучающихся), </w:t>
      </w:r>
    </w:p>
    <w:p w14:paraId="5835EABB" w14:textId="77777777"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C4F8E">
        <w:rPr>
          <w:bCs/>
          <w:kern w:val="36"/>
        </w:rPr>
        <w:t>учебные наглядные пособия (таблицы, плакаты),</w:t>
      </w:r>
    </w:p>
    <w:p w14:paraId="277ADB2E" w14:textId="77777777"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C4F8E">
        <w:rPr>
          <w:bCs/>
        </w:rPr>
        <w:t xml:space="preserve">тематические папки дидактических материалов, </w:t>
      </w:r>
    </w:p>
    <w:p w14:paraId="2F3745FC" w14:textId="77777777"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</w:pPr>
      <w:r w:rsidRPr="00EC4F8E">
        <w:rPr>
          <w:bCs/>
        </w:rPr>
        <w:t>комплект</w:t>
      </w:r>
      <w:r w:rsidRPr="00EC4F8E">
        <w:t xml:space="preserve"> учебно-методической документации, </w:t>
      </w:r>
    </w:p>
    <w:p w14:paraId="768498F4" w14:textId="77777777"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  <w:kern w:val="36"/>
        </w:rPr>
      </w:pPr>
      <w:r w:rsidRPr="00EC4F8E">
        <w:rPr>
          <w:bCs/>
        </w:rPr>
        <w:t xml:space="preserve">комплект учебников (учебных </w:t>
      </w:r>
      <w:r w:rsidRPr="00EC4F8E">
        <w:rPr>
          <w:bCs/>
          <w:kern w:val="36"/>
        </w:rPr>
        <w:t xml:space="preserve">пособий) по количеству обучающихся, </w:t>
      </w:r>
    </w:p>
    <w:p w14:paraId="57ECC29F" w14:textId="77777777" w:rsidR="00F1503D" w:rsidRPr="00EC4F8E" w:rsidRDefault="00F1503D" w:rsidP="001A6FB9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/>
          <w:bCs/>
        </w:rPr>
      </w:pPr>
      <w:r w:rsidRPr="00EC4F8E">
        <w:rPr>
          <w:bCs/>
          <w:kern w:val="36"/>
        </w:rPr>
        <w:t xml:space="preserve">техническими средствами обучения: компьютер, </w:t>
      </w:r>
      <w:r w:rsidR="009D6FB3" w:rsidRPr="00EC4F8E">
        <w:rPr>
          <w:rFonts w:eastAsia="Times New Roman"/>
        </w:rPr>
        <w:t>мультимедиапроектор</w:t>
      </w:r>
      <w:r w:rsidR="009D6FB3" w:rsidRPr="00EC4F8E">
        <w:rPr>
          <w:bCs/>
          <w:kern w:val="36"/>
        </w:rPr>
        <w:t>,</w:t>
      </w:r>
      <w:r w:rsidR="009D6FB3" w:rsidRPr="00EC4F8E">
        <w:rPr>
          <w:rFonts w:eastAsia="Times New Roman"/>
        </w:rPr>
        <w:t xml:space="preserve"> калькуляторы</w:t>
      </w:r>
      <w:r w:rsidRPr="00EC4F8E">
        <w:rPr>
          <w:bCs/>
          <w:kern w:val="36"/>
        </w:rPr>
        <w:t>.</w:t>
      </w:r>
    </w:p>
    <w:p w14:paraId="30F342E0" w14:textId="77777777" w:rsidR="004C0735" w:rsidRPr="00EC4F8E" w:rsidRDefault="004C0735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9618A" w14:textId="77777777" w:rsidR="0042129F" w:rsidRPr="00EC4F8E" w:rsidRDefault="0042129F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F8E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2FFE6FE" w14:textId="77777777" w:rsidR="0042129F" w:rsidRDefault="0042129F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F8E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EC4F8E">
        <w:rPr>
          <w:rFonts w:ascii="Times New Roman" w:hAnsi="Times New Roman" w:cs="Times New Roman"/>
          <w:bCs/>
          <w:sz w:val="24"/>
          <w:szCs w:val="24"/>
        </w:rPr>
        <w:t>е</w:t>
      </w:r>
      <w:r w:rsidRPr="00EC4F8E">
        <w:rPr>
          <w:rFonts w:ascii="Times New Roman" w:hAnsi="Times New Roman" w:cs="Times New Roman"/>
          <w:bCs/>
          <w:sz w:val="24"/>
          <w:szCs w:val="24"/>
        </w:rPr>
        <w:t>т п</w:t>
      </w:r>
      <w:r w:rsidRPr="00EC4F8E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рекомендуемых для использования в образовательном процессе </w:t>
      </w:r>
    </w:p>
    <w:p w14:paraId="12A214C5" w14:textId="77777777" w:rsidR="00A95F1A" w:rsidRPr="00EC4F8E" w:rsidRDefault="00A95F1A" w:rsidP="001A6FB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4D5B7D" w14:textId="77777777" w:rsidR="00837ADC" w:rsidRDefault="00837ADC" w:rsidP="001A6FB9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EC4F8E">
        <w:rPr>
          <w:b/>
          <w:lang w:val="ru-RU" w:eastAsia="ru-RU"/>
        </w:rPr>
        <w:t xml:space="preserve">Перечень рекомендуемых учебных изданий, Интернет-ресурсов, </w:t>
      </w:r>
      <w:proofErr w:type="gramStart"/>
      <w:r w:rsidRPr="00EC4F8E">
        <w:rPr>
          <w:b/>
          <w:lang w:val="ru-RU" w:eastAsia="ru-RU"/>
        </w:rPr>
        <w:t>дополнительной  литературы</w:t>
      </w:r>
      <w:proofErr w:type="gramEnd"/>
    </w:p>
    <w:p w14:paraId="569F8CB0" w14:textId="1524CC48" w:rsidR="00C86802" w:rsidRPr="00C67101" w:rsidRDefault="00C86802" w:rsidP="00C67101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671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3.2.</w:t>
      </w:r>
      <w:r w:rsidR="00C67101" w:rsidRPr="00C671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C671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Основные электронные издания </w:t>
      </w:r>
    </w:p>
    <w:p w14:paraId="41E52C55" w14:textId="359ADB85" w:rsidR="00C86802" w:rsidRPr="00C67101" w:rsidRDefault="00C86802" w:rsidP="00C67101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71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Бардушкин</w:t>
      </w:r>
      <w:proofErr w:type="spellEnd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В. В. Математика. Элементы высшей </w:t>
      </w:r>
      <w:proofErr w:type="gramStart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математики :</w:t>
      </w:r>
      <w:proofErr w:type="gramEnd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учебник : в 2 томах. Том 1 / В. В. </w:t>
      </w:r>
      <w:proofErr w:type="spellStart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Бардушкин</w:t>
      </w:r>
      <w:proofErr w:type="spellEnd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А. А. Прокофьев. — </w:t>
      </w:r>
      <w:proofErr w:type="gramStart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КУРС : ИНФРА-М, 2021. — 304 с. — (Среднее профессиональное образование). - ISBN 978-5-906923-05-9. - </w:t>
      </w:r>
      <w:proofErr w:type="gramStart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https://znanium.ru/catalog/product/1235904– Режим доступа: по подписке.</w:t>
      </w:r>
    </w:p>
    <w:p w14:paraId="0FE27E0A" w14:textId="10E45BBB" w:rsidR="00C86802" w:rsidRPr="00C67101" w:rsidRDefault="00C86802" w:rsidP="00C67101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71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Бардушкин</w:t>
      </w:r>
      <w:proofErr w:type="spellEnd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В. В. Математика. Элементы высшей </w:t>
      </w:r>
      <w:proofErr w:type="gramStart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математики :</w:t>
      </w:r>
      <w:proofErr w:type="gramEnd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учебник : в 2 томах. Том 2 / В. В. </w:t>
      </w:r>
      <w:proofErr w:type="spellStart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Бардушкин</w:t>
      </w:r>
      <w:proofErr w:type="spellEnd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, А. А. Прокофьев. — </w:t>
      </w:r>
      <w:proofErr w:type="gramStart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КУРС : ИНФРА-М, 2024. — 368 с. — (Среднее профессиональное образование). - ISBN 978-5-906923-34-9. - </w:t>
      </w:r>
      <w:proofErr w:type="gramStart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="00C67101" w:rsidRPr="00C67101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https://znanium.ru/catalog/product/2145214– Режим доступа: по подписке.</w:t>
      </w:r>
    </w:p>
    <w:p w14:paraId="6FCC023B" w14:textId="77777777" w:rsidR="00A95F1A" w:rsidRPr="00C67101" w:rsidRDefault="00A95F1A" w:rsidP="00C67101">
      <w:pPr>
        <w:pStyle w:val="a3"/>
        <w:spacing w:line="276" w:lineRule="auto"/>
        <w:ind w:hanging="2"/>
        <w:jc w:val="both"/>
        <w:rPr>
          <w:b/>
          <w:lang w:val="ru-RU" w:eastAsia="ru-RU"/>
        </w:rPr>
      </w:pPr>
    </w:p>
    <w:p w14:paraId="2C3E82A9" w14:textId="1200B607" w:rsidR="00C67101" w:rsidRPr="00C67101" w:rsidRDefault="00C67101" w:rsidP="00C67101">
      <w:pPr>
        <w:pStyle w:val="af"/>
        <w:numPr>
          <w:ilvl w:val="2"/>
          <w:numId w:val="22"/>
        </w:numPr>
        <w:spacing w:line="276" w:lineRule="auto"/>
        <w:jc w:val="both"/>
        <w:rPr>
          <w:b/>
          <w:bCs/>
        </w:rPr>
      </w:pPr>
      <w:r w:rsidRPr="00C67101">
        <w:rPr>
          <w:b/>
          <w:bCs/>
        </w:rPr>
        <w:t>Дополнительные источники (печатные и электронные издания):</w:t>
      </w:r>
    </w:p>
    <w:p w14:paraId="6884400E" w14:textId="77777777" w:rsidR="00C67101" w:rsidRPr="00C67101" w:rsidRDefault="00C67101" w:rsidP="00C67101">
      <w:pPr>
        <w:pStyle w:val="af"/>
        <w:spacing w:line="276" w:lineRule="auto"/>
        <w:ind w:hanging="2"/>
        <w:jc w:val="both"/>
      </w:pPr>
      <w:r w:rsidRPr="00C67101">
        <w:rPr>
          <w:color w:val="000000"/>
          <w:bdr w:val="single" w:sz="2" w:space="0" w:color="E5E7EB" w:frame="1"/>
          <w:shd w:val="clear" w:color="auto" w:fill="FFFFFF"/>
        </w:rPr>
        <w:t>1.Кремер, Н. Ш. </w:t>
      </w:r>
      <w:r w:rsidRPr="00C67101">
        <w:rPr>
          <w:color w:val="000000"/>
          <w:shd w:val="clear" w:color="auto" w:fill="FFFFFF"/>
        </w:rPr>
        <w:t xml:space="preserve"> Математика для </w:t>
      </w:r>
      <w:proofErr w:type="gramStart"/>
      <w:r w:rsidRPr="00C67101">
        <w:rPr>
          <w:color w:val="000000"/>
          <w:shd w:val="clear" w:color="auto" w:fill="FFFFFF"/>
        </w:rPr>
        <w:t>колледжей :</w:t>
      </w:r>
      <w:proofErr w:type="gramEnd"/>
      <w:r w:rsidRPr="00C67101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Н. Ш. Кремер, О. Г. Константинова, М. Н. Фридман ; под редакцией Н. Ш. Кремера. — 12-е изд., </w:t>
      </w:r>
      <w:proofErr w:type="spellStart"/>
      <w:r w:rsidRPr="00C67101">
        <w:rPr>
          <w:color w:val="000000"/>
          <w:shd w:val="clear" w:color="auto" w:fill="FFFFFF"/>
        </w:rPr>
        <w:t>перераб</w:t>
      </w:r>
      <w:proofErr w:type="spellEnd"/>
      <w:r w:rsidRPr="00C67101">
        <w:rPr>
          <w:color w:val="000000"/>
          <w:shd w:val="clear" w:color="auto" w:fill="FFFFFF"/>
        </w:rPr>
        <w:t xml:space="preserve">. и доп. — </w:t>
      </w:r>
      <w:proofErr w:type="gramStart"/>
      <w:r w:rsidRPr="00C67101">
        <w:rPr>
          <w:color w:val="000000"/>
          <w:shd w:val="clear" w:color="auto" w:fill="FFFFFF"/>
        </w:rPr>
        <w:t>Москва :</w:t>
      </w:r>
      <w:proofErr w:type="gramEnd"/>
      <w:r w:rsidRPr="00C67101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C67101">
        <w:rPr>
          <w:color w:val="000000"/>
          <w:shd w:val="clear" w:color="auto" w:fill="FFFFFF"/>
        </w:rPr>
        <w:t>Юрайт</w:t>
      </w:r>
      <w:proofErr w:type="spellEnd"/>
      <w:r w:rsidRPr="00C67101">
        <w:rPr>
          <w:color w:val="000000"/>
          <w:shd w:val="clear" w:color="auto" w:fill="FFFFFF"/>
        </w:rPr>
        <w:t xml:space="preserve">, 2024. — 408 с. — (Профессиональное образование). — ISBN 978-5-534-17852-4. — </w:t>
      </w:r>
      <w:proofErr w:type="gramStart"/>
      <w:r w:rsidRPr="00C67101">
        <w:rPr>
          <w:color w:val="000000"/>
          <w:shd w:val="clear" w:color="auto" w:fill="FFFFFF"/>
        </w:rPr>
        <w:t>Текст :</w:t>
      </w:r>
      <w:proofErr w:type="gramEnd"/>
      <w:r w:rsidRPr="00C67101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C67101">
        <w:rPr>
          <w:color w:val="000000"/>
          <w:shd w:val="clear" w:color="auto" w:fill="FFFFFF"/>
        </w:rPr>
        <w:t>Юрайт</w:t>
      </w:r>
      <w:proofErr w:type="spellEnd"/>
      <w:r w:rsidRPr="00C67101">
        <w:rPr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Pr="00C67101">
          <w:rPr>
            <w:rStyle w:val="af6"/>
            <w:color w:val="486C97"/>
            <w:bdr w:val="single" w:sz="2" w:space="0" w:color="E5E7EB" w:frame="1"/>
            <w:shd w:val="clear" w:color="auto" w:fill="FFFFFF"/>
          </w:rPr>
          <w:t>https://urait.ru/bcode/536272</w:t>
        </w:r>
      </w:hyperlink>
    </w:p>
    <w:p w14:paraId="09B4C13E" w14:textId="77777777" w:rsidR="00C67101" w:rsidRDefault="00C67101" w:rsidP="00C67101">
      <w:pPr>
        <w:pStyle w:val="af"/>
        <w:spacing w:line="276" w:lineRule="auto"/>
        <w:ind w:hanging="2"/>
        <w:jc w:val="both"/>
        <w:rPr>
          <w:color w:val="000000"/>
          <w:lang w:eastAsia="ru-RU"/>
        </w:rPr>
      </w:pPr>
      <w:r>
        <w:t xml:space="preserve">2. </w:t>
      </w:r>
      <w:r w:rsidRPr="00C67101">
        <w:rPr>
          <w:color w:val="000000"/>
          <w:lang w:eastAsia="ru-RU"/>
        </w:rPr>
        <w:t>Спирина М.С., Спирин П.А. Дискретная математика. – М.: Издательский центр «Академия», 2022 г. – 368 с.</w:t>
      </w:r>
    </w:p>
    <w:p w14:paraId="73602A46" w14:textId="77777777" w:rsidR="00C67101" w:rsidRDefault="00C67101" w:rsidP="00C67101">
      <w:pPr>
        <w:pStyle w:val="af"/>
        <w:spacing w:line="276" w:lineRule="auto"/>
        <w:ind w:hanging="2"/>
        <w:jc w:val="both"/>
        <w:rPr>
          <w:color w:val="000000"/>
        </w:rPr>
      </w:pPr>
      <w:r>
        <w:rPr>
          <w:color w:val="000000"/>
          <w:lang w:eastAsia="ru-RU"/>
        </w:rPr>
        <w:t>3.</w:t>
      </w:r>
      <w:r w:rsidRPr="00C67101">
        <w:rPr>
          <w:color w:val="000000"/>
        </w:rPr>
        <w:t>Спирина М.С., Спирин П.А. Дискретная математика. Сборник задач с алгоритмами решений – М.: Издательский центр «Академия», 2022 г. – 288 с.</w:t>
      </w:r>
    </w:p>
    <w:p w14:paraId="2E42F627" w14:textId="0F94145F" w:rsidR="00C67101" w:rsidRPr="00C67101" w:rsidRDefault="00C67101" w:rsidP="00C67101">
      <w:pPr>
        <w:pStyle w:val="af"/>
        <w:spacing w:line="276" w:lineRule="auto"/>
        <w:ind w:hanging="2"/>
        <w:jc w:val="both"/>
      </w:pPr>
      <w:r>
        <w:rPr>
          <w:color w:val="000000"/>
        </w:rPr>
        <w:t>4.</w:t>
      </w:r>
      <w:r w:rsidRPr="00C67101">
        <w:rPr>
          <w:color w:val="000000"/>
        </w:rPr>
        <w:t>Григорьев В.П., Сабурова Т.Н. Математика. – М.: Издательский центр «Академия», 2022 г. – 368 с.</w:t>
      </w:r>
    </w:p>
    <w:p w14:paraId="59E9FAA7" w14:textId="6E51F902" w:rsidR="00C67101" w:rsidRPr="00C67101" w:rsidRDefault="00C67101" w:rsidP="00C67101">
      <w:pPr>
        <w:pStyle w:val="a7"/>
        <w:spacing w:before="0" w:after="0" w:line="276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</w:t>
      </w:r>
      <w:r w:rsidRPr="00C67101">
        <w:rPr>
          <w:rFonts w:eastAsia="Times New Roman"/>
          <w:color w:val="000000"/>
        </w:rPr>
        <w:t>Григорьев В.П., Дубинский Ю.А., Сабурова Т.Н., Элементы высшей математики. – М.: Издательский центр «Академия», 2022 г. – 400 с.</w:t>
      </w:r>
    </w:p>
    <w:p w14:paraId="7511217E" w14:textId="77777777" w:rsidR="00C67101" w:rsidRDefault="00C67101" w:rsidP="00C67101">
      <w:pPr>
        <w:pStyle w:val="a7"/>
        <w:numPr>
          <w:ilvl w:val="0"/>
          <w:numId w:val="23"/>
        </w:numPr>
        <w:spacing w:before="0" w:after="0" w:line="276" w:lineRule="auto"/>
        <w:ind w:left="0" w:hanging="2"/>
        <w:jc w:val="both"/>
        <w:rPr>
          <w:rFonts w:eastAsia="Times New Roman"/>
          <w:color w:val="000000"/>
        </w:rPr>
      </w:pPr>
      <w:r w:rsidRPr="00C67101">
        <w:rPr>
          <w:rFonts w:eastAsia="Times New Roman"/>
          <w:color w:val="000000"/>
        </w:rPr>
        <w:lastRenderedPageBreak/>
        <w:t xml:space="preserve">Математика: учебник для СПО/под общ. ред. О.В. Татарникова. – М.: Издательство </w:t>
      </w:r>
      <w:proofErr w:type="spellStart"/>
      <w:r w:rsidRPr="00C67101">
        <w:rPr>
          <w:rFonts w:eastAsia="Times New Roman"/>
          <w:color w:val="000000"/>
        </w:rPr>
        <w:t>Юрайт</w:t>
      </w:r>
      <w:proofErr w:type="spellEnd"/>
      <w:r w:rsidRPr="00C67101">
        <w:rPr>
          <w:rFonts w:eastAsia="Times New Roman"/>
          <w:color w:val="000000"/>
        </w:rPr>
        <w:t>, 2019. – 450 с. – Серия: Профессиональное образование.</w:t>
      </w:r>
    </w:p>
    <w:p w14:paraId="7B0D514B" w14:textId="77777777" w:rsidR="00C67101" w:rsidRDefault="00C67101" w:rsidP="00C67101">
      <w:pPr>
        <w:pStyle w:val="a7"/>
        <w:numPr>
          <w:ilvl w:val="0"/>
          <w:numId w:val="23"/>
        </w:numPr>
        <w:spacing w:before="0" w:after="0" w:line="276" w:lineRule="auto"/>
        <w:ind w:left="0" w:hanging="2"/>
        <w:jc w:val="both"/>
        <w:rPr>
          <w:rFonts w:eastAsia="Times New Roman"/>
          <w:color w:val="000000"/>
        </w:rPr>
      </w:pPr>
      <w:proofErr w:type="spellStart"/>
      <w:r w:rsidRPr="00C67101">
        <w:rPr>
          <w:rFonts w:eastAsia="Times New Roman"/>
          <w:color w:val="000000"/>
        </w:rPr>
        <w:t>Баврин</w:t>
      </w:r>
      <w:proofErr w:type="spellEnd"/>
      <w:r w:rsidRPr="00C67101">
        <w:rPr>
          <w:rFonts w:eastAsia="Times New Roman"/>
          <w:color w:val="000000"/>
        </w:rPr>
        <w:t xml:space="preserve"> И.И. Математика для технических колледжей и техникумов: учебник и практикум для среднего профессионального </w:t>
      </w:r>
      <w:proofErr w:type="gramStart"/>
      <w:r w:rsidRPr="00C67101">
        <w:rPr>
          <w:rFonts w:eastAsia="Times New Roman"/>
          <w:color w:val="000000"/>
        </w:rPr>
        <w:t>образования.–</w:t>
      </w:r>
      <w:proofErr w:type="gramEnd"/>
      <w:r w:rsidRPr="00C67101">
        <w:rPr>
          <w:rFonts w:eastAsia="Times New Roman"/>
          <w:color w:val="000000"/>
        </w:rPr>
        <w:t xml:space="preserve"> М.: Издательство </w:t>
      </w:r>
      <w:proofErr w:type="spellStart"/>
      <w:r w:rsidRPr="00C67101">
        <w:rPr>
          <w:rFonts w:eastAsia="Times New Roman"/>
          <w:color w:val="000000"/>
        </w:rPr>
        <w:t>Юрайт</w:t>
      </w:r>
      <w:proofErr w:type="spellEnd"/>
      <w:r w:rsidRPr="00C67101">
        <w:rPr>
          <w:rFonts w:eastAsia="Times New Roman"/>
          <w:color w:val="000000"/>
        </w:rPr>
        <w:t>, 2020. – 397 с.</w:t>
      </w:r>
    </w:p>
    <w:p w14:paraId="6154AA6F" w14:textId="77777777" w:rsidR="00C67101" w:rsidRPr="00C67101" w:rsidRDefault="00C67101" w:rsidP="00C67101">
      <w:pPr>
        <w:pStyle w:val="a7"/>
        <w:numPr>
          <w:ilvl w:val="0"/>
          <w:numId w:val="23"/>
        </w:numPr>
        <w:spacing w:before="0" w:after="0" w:line="276" w:lineRule="auto"/>
        <w:ind w:left="0" w:hanging="2"/>
        <w:jc w:val="both"/>
        <w:rPr>
          <w:rFonts w:eastAsia="Times New Roman"/>
          <w:color w:val="000000"/>
        </w:rPr>
      </w:pPr>
      <w:r w:rsidRPr="00C67101">
        <w:t xml:space="preserve">Григорьев В.П. Сборник задач по высшей математике: </w:t>
      </w:r>
      <w:r w:rsidRPr="00C67101">
        <w:rPr>
          <w:shd w:val="clear" w:color="auto" w:fill="FFFFFF"/>
        </w:rPr>
        <w:t>У</w:t>
      </w:r>
      <w:r w:rsidRPr="00C67101">
        <w:t xml:space="preserve">чеб. пособие для студентов </w:t>
      </w:r>
      <w:proofErr w:type="spellStart"/>
      <w:r w:rsidRPr="00C67101">
        <w:t>учрежд</w:t>
      </w:r>
      <w:proofErr w:type="spellEnd"/>
      <w:r w:rsidRPr="00C67101">
        <w:t>. СПО / В.П.Григорьев, Т.Н.Сабурова. – М.: Издательский центр «Академия», 2014. – 160 с.</w:t>
      </w:r>
    </w:p>
    <w:p w14:paraId="14028442" w14:textId="77777777" w:rsidR="00C67101" w:rsidRPr="00C67101" w:rsidRDefault="00C67101" w:rsidP="00C67101">
      <w:pPr>
        <w:pStyle w:val="a7"/>
        <w:numPr>
          <w:ilvl w:val="0"/>
          <w:numId w:val="23"/>
        </w:numPr>
        <w:spacing w:before="0" w:after="0" w:line="276" w:lineRule="auto"/>
        <w:ind w:left="0" w:hanging="2"/>
        <w:jc w:val="both"/>
        <w:rPr>
          <w:rFonts w:eastAsia="Times New Roman"/>
          <w:color w:val="000000"/>
        </w:rPr>
      </w:pPr>
      <w:r w:rsidRPr="00C67101">
        <w:t xml:space="preserve">Башмаков М.И., Математика. – М.: Издательский центр «Академия», 2019 г. – 256 </w:t>
      </w:r>
    </w:p>
    <w:p w14:paraId="07A303D0" w14:textId="77777777" w:rsidR="00C67101" w:rsidRDefault="00C67101" w:rsidP="00C67101">
      <w:pPr>
        <w:pStyle w:val="a7"/>
        <w:spacing w:before="0" w:after="0" w:line="276" w:lineRule="auto"/>
        <w:ind w:left="0"/>
        <w:jc w:val="both"/>
      </w:pPr>
    </w:p>
    <w:p w14:paraId="7491DFE4" w14:textId="18015EEA" w:rsidR="00837ADC" w:rsidRPr="00C67101" w:rsidRDefault="00837ADC" w:rsidP="00C67101">
      <w:pPr>
        <w:pStyle w:val="a7"/>
        <w:spacing w:before="0" w:after="0" w:line="276" w:lineRule="auto"/>
        <w:ind w:left="0"/>
        <w:jc w:val="both"/>
        <w:rPr>
          <w:rFonts w:eastAsia="Times New Roman"/>
          <w:color w:val="000000"/>
        </w:rPr>
      </w:pPr>
      <w:r w:rsidRPr="00C67101">
        <w:rPr>
          <w:b/>
          <w:bCs/>
        </w:rPr>
        <w:t>Электронные</w:t>
      </w:r>
      <w:r w:rsidR="00C67101" w:rsidRPr="00C67101">
        <w:rPr>
          <w:b/>
          <w:bCs/>
        </w:rPr>
        <w:t xml:space="preserve"> </w:t>
      </w:r>
      <w:r w:rsidRPr="00C67101">
        <w:rPr>
          <w:b/>
          <w:bCs/>
        </w:rPr>
        <w:t>издания:</w:t>
      </w:r>
    </w:p>
    <w:p w14:paraId="1B47153B" w14:textId="77777777" w:rsidR="00EC4F8E" w:rsidRPr="00C67101" w:rsidRDefault="00EC4F8E" w:rsidP="00C67101">
      <w:pPr>
        <w:pStyle w:val="af"/>
        <w:numPr>
          <w:ilvl w:val="0"/>
          <w:numId w:val="17"/>
        </w:numPr>
        <w:spacing w:line="276" w:lineRule="auto"/>
        <w:ind w:left="0" w:hanging="2"/>
        <w:jc w:val="both"/>
        <w:rPr>
          <w:color w:val="000000"/>
        </w:rPr>
      </w:pPr>
      <w:r w:rsidRPr="00C67101">
        <w:rPr>
          <w:color w:val="000000"/>
        </w:rPr>
        <w:t xml:space="preserve">www.fcior.edu.ru - Информационные, тренировочные и контрольные материалы. </w:t>
      </w:r>
    </w:p>
    <w:p w14:paraId="11064563" w14:textId="77777777" w:rsidR="00EC4F8E" w:rsidRPr="00C67101" w:rsidRDefault="00EC4F8E" w:rsidP="00C67101">
      <w:pPr>
        <w:pStyle w:val="af"/>
        <w:numPr>
          <w:ilvl w:val="0"/>
          <w:numId w:val="17"/>
        </w:numPr>
        <w:spacing w:line="276" w:lineRule="auto"/>
        <w:ind w:left="0" w:hanging="2"/>
        <w:jc w:val="both"/>
        <w:rPr>
          <w:color w:val="000000"/>
        </w:rPr>
      </w:pPr>
      <w:r w:rsidRPr="00C67101">
        <w:rPr>
          <w:color w:val="000000"/>
        </w:rPr>
        <w:t xml:space="preserve"> www.school-collection.edu.ru - Единая коллекции цифровых образовательных ресурсов </w:t>
      </w:r>
    </w:p>
    <w:p w14:paraId="38A0AF59" w14:textId="77777777" w:rsidR="00EC4F8E" w:rsidRPr="00C67101" w:rsidRDefault="00EC4F8E" w:rsidP="00C67101">
      <w:pPr>
        <w:pStyle w:val="af"/>
        <w:numPr>
          <w:ilvl w:val="0"/>
          <w:numId w:val="17"/>
        </w:numPr>
        <w:spacing w:line="276" w:lineRule="auto"/>
        <w:ind w:left="0" w:hanging="2"/>
        <w:jc w:val="both"/>
        <w:rPr>
          <w:color w:val="000000"/>
        </w:rPr>
      </w:pPr>
      <w:r w:rsidRPr="00C67101">
        <w:rPr>
          <w:color w:val="000000"/>
        </w:rPr>
        <w:t xml:space="preserve"> http://siblec.ru — Справочник по Высшей математике</w:t>
      </w:r>
    </w:p>
    <w:p w14:paraId="4F3878F8" w14:textId="77777777" w:rsidR="00C67101" w:rsidRDefault="00C67101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518093FA" w14:textId="54519648" w:rsidR="0042129F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</w:p>
    <w:p w14:paraId="4CB9B663" w14:textId="77777777" w:rsidR="00115C9D" w:rsidRPr="009105AA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2685"/>
        <w:gridCol w:w="4110"/>
        <w:gridCol w:w="2355"/>
        <w:gridCol w:w="906"/>
      </w:tblGrid>
      <w:tr w:rsidR="00115C9D" w:rsidRPr="009105AA" w14:paraId="2DC9F166" w14:textId="77777777" w:rsidTr="00C67101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C245" w14:textId="77777777" w:rsidR="00115C9D" w:rsidRPr="009105AA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D6D" w14:textId="77777777" w:rsidR="00115C9D" w:rsidRPr="009105AA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8675" w14:textId="77777777" w:rsidR="00115C9D" w:rsidRPr="009105AA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7129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115C9D" w:rsidRPr="009105AA" w14:paraId="76A25641" w14:textId="77777777" w:rsidTr="00C67101">
        <w:trPr>
          <w:trHeight w:val="218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A70E" w14:textId="77777777" w:rsidR="00115C9D" w:rsidRPr="00115C9D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15C9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A337" w14:textId="77777777" w:rsidR="00C67101" w:rsidRPr="001261AC" w:rsidRDefault="00C67101" w:rsidP="00C67101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демонстрируется понимание сущности рассматриваемых явлений и процессов;</w:t>
            </w:r>
          </w:p>
          <w:p w14:paraId="4F686809" w14:textId="36E8781E" w:rsidR="00F87417" w:rsidRPr="00C67101" w:rsidRDefault="00C67101" w:rsidP="00C67101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демонстрируется умение аргументированно анализировать изучаемый материал;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EFDE" w14:textId="77777777"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14:paraId="0EDE063F" w14:textId="77777777"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выполнение индивидуальных заданий различной сложности</w:t>
            </w:r>
          </w:p>
        </w:tc>
      </w:tr>
      <w:tr w:rsidR="00115C9D" w:rsidRPr="009105AA" w14:paraId="74EF2DE0" w14:textId="77777777" w:rsidTr="00C67101">
        <w:trPr>
          <w:trHeight w:val="887"/>
        </w:trPr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ACE0" w14:textId="77777777" w:rsidR="00C67101" w:rsidRPr="001261AC" w:rsidRDefault="00C67101" w:rsidP="00C67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математического анализа;</w:t>
            </w:r>
          </w:p>
          <w:p w14:paraId="1940BADC" w14:textId="77777777" w:rsidR="00C67101" w:rsidRPr="001261AC" w:rsidRDefault="00C67101" w:rsidP="00C67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линейной алгебры и аналитической геометрии;</w:t>
            </w:r>
          </w:p>
          <w:p w14:paraId="61DE89B3" w14:textId="634D4736" w:rsidR="00115C9D" w:rsidRPr="009105AA" w:rsidRDefault="00C67101" w:rsidP="00C6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и методы дифференциального и интегрального исчисления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58ABE" w14:textId="77777777"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7863" w14:textId="77777777"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15C9D" w:rsidRPr="009105AA" w14:paraId="196A492A" w14:textId="77777777" w:rsidTr="00C67101">
        <w:trPr>
          <w:trHeight w:val="700"/>
        </w:trPr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E842" w14:textId="77777777"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E572" w14:textId="77777777"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2C77" w14:textId="77777777"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ответов в ходе эвристической беседы,</w:t>
            </w:r>
          </w:p>
          <w:p w14:paraId="18EEBA35" w14:textId="77777777"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115C9D" w:rsidRPr="009105AA" w14:paraId="25403F1D" w14:textId="77777777" w:rsidTr="00C67101">
        <w:trPr>
          <w:trHeight w:val="73"/>
        </w:trPr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95CB" w14:textId="77777777" w:rsidR="00115C9D" w:rsidRPr="009105AA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55CE" w14:textId="77777777" w:rsidR="00115C9D" w:rsidRPr="009105AA" w:rsidRDefault="00115C9D" w:rsidP="00630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2F24" w14:textId="67B454D4" w:rsidR="00115C9D" w:rsidRPr="00C67101" w:rsidRDefault="00115C9D" w:rsidP="00C06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ответов в ходе эвристической беседы,</w:t>
            </w:r>
          </w:p>
        </w:tc>
      </w:tr>
      <w:tr w:rsidR="00C67101" w:rsidRPr="009105AA" w14:paraId="2D4001B4" w14:textId="77777777" w:rsidTr="00C67101">
        <w:trPr>
          <w:trHeight w:val="2683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407D" w14:textId="501983ED" w:rsidR="00C67101" w:rsidRPr="001261AC" w:rsidRDefault="00C67101" w:rsidP="00C6710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5C9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операции над матрицами и решать системы линейных уравнений;</w:t>
            </w:r>
          </w:p>
          <w:p w14:paraId="0B46EF41" w14:textId="77777777" w:rsidR="00C67101" w:rsidRPr="001261AC" w:rsidRDefault="00C67101" w:rsidP="00C6710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методы дифференциального и интегрального исчисления;</w:t>
            </w:r>
          </w:p>
          <w:p w14:paraId="2CC1F681" w14:textId="3B553D32" w:rsidR="00C67101" w:rsidRPr="00115C9D" w:rsidRDefault="00C67101" w:rsidP="00C67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дифференциальные уравнения.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FCE3" w14:textId="77777777" w:rsidR="00C67101" w:rsidRPr="001261AC" w:rsidRDefault="00C67101" w:rsidP="00C67101">
            <w:pPr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демонстрируется умение самостоятельно получать результаты выполнения заданий;</w:t>
            </w:r>
          </w:p>
          <w:p w14:paraId="7286C60B" w14:textId="034A84FB" w:rsidR="00C67101" w:rsidRPr="009105AA" w:rsidRDefault="00C67101" w:rsidP="00C67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демонстрируется умение устанавливать связи между изучаемыми понятиями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214E03" w14:textId="77777777" w:rsidR="00C67101" w:rsidRPr="001261AC" w:rsidRDefault="00C67101" w:rsidP="00C67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выполнением практического задания. (деятельностью студента)</w:t>
            </w:r>
          </w:p>
          <w:p w14:paraId="419FDF22" w14:textId="2F3AB10E" w:rsidR="00C67101" w:rsidRPr="00C67101" w:rsidRDefault="00C67101" w:rsidP="00C671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67101" w14:paraId="4D5F6389" w14:textId="77777777" w:rsidTr="00C671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435" w:type="dxa"/>
          <w:wAfter w:w="906" w:type="dxa"/>
          <w:trHeight w:val="100"/>
        </w:trPr>
        <w:tc>
          <w:tcPr>
            <w:tcW w:w="9150" w:type="dxa"/>
            <w:gridSpan w:val="3"/>
          </w:tcPr>
          <w:p w14:paraId="1CA05165" w14:textId="77777777" w:rsidR="00C67101" w:rsidRDefault="00C67101" w:rsidP="00C67101">
            <w:pPr>
              <w:tabs>
                <w:tab w:val="left" w:pos="2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556D631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C6710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3ED77" w14:textId="77777777" w:rsidR="006D524E" w:rsidRDefault="006D524E" w:rsidP="0042129F">
      <w:pPr>
        <w:spacing w:after="0" w:line="240" w:lineRule="auto"/>
      </w:pPr>
      <w:r>
        <w:separator/>
      </w:r>
    </w:p>
  </w:endnote>
  <w:endnote w:type="continuationSeparator" w:id="0">
    <w:p w14:paraId="5FD91344" w14:textId="77777777" w:rsidR="006D524E" w:rsidRDefault="006D524E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3920501"/>
      <w:docPartObj>
        <w:docPartGallery w:val="Page Numbers (Bottom of Page)"/>
        <w:docPartUnique/>
      </w:docPartObj>
    </w:sdtPr>
    <w:sdtEndPr/>
    <w:sdtContent>
      <w:p w14:paraId="11EB96B8" w14:textId="77777777" w:rsidR="006D524E" w:rsidRDefault="003201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A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01D1F6" w14:textId="77777777" w:rsidR="006D524E" w:rsidRDefault="006D524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CA710" w14:textId="77777777" w:rsidR="006D524E" w:rsidRDefault="006D524E" w:rsidP="0042129F">
      <w:pPr>
        <w:spacing w:after="0" w:line="240" w:lineRule="auto"/>
      </w:pPr>
      <w:r>
        <w:separator/>
      </w:r>
    </w:p>
  </w:footnote>
  <w:footnote w:type="continuationSeparator" w:id="0">
    <w:p w14:paraId="309BA07A" w14:textId="77777777" w:rsidR="006D524E" w:rsidRDefault="006D524E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7247DC"/>
    <w:multiLevelType w:val="hybridMultilevel"/>
    <w:tmpl w:val="3C52A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33D2FDC"/>
    <w:multiLevelType w:val="hybridMultilevel"/>
    <w:tmpl w:val="35A8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41F67"/>
    <w:multiLevelType w:val="multilevel"/>
    <w:tmpl w:val="F9F02D9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 w:val="0"/>
        <w:i/>
        <w:color w:val="000000"/>
      </w:rPr>
    </w:lvl>
    <w:lvl w:ilvl="1">
      <w:start w:val="2"/>
      <w:numFmt w:val="decimal"/>
      <w:lvlText w:val="%1.%2"/>
      <w:lvlJc w:val="left"/>
      <w:pPr>
        <w:ind w:left="479" w:hanging="480"/>
      </w:pPr>
      <w:rPr>
        <w:rFonts w:hint="default"/>
        <w:b w:val="0"/>
        <w:i/>
        <w:color w:val="000000"/>
      </w:rPr>
    </w:lvl>
    <w:lvl w:ilvl="2">
      <w:start w:val="2"/>
      <w:numFmt w:val="decimal"/>
      <w:lvlText w:val="%1.%2.%3"/>
      <w:lvlJc w:val="left"/>
      <w:pPr>
        <w:ind w:left="718" w:hanging="720"/>
      </w:pPr>
      <w:rPr>
        <w:rFonts w:hint="default"/>
        <w:b w:val="0"/>
        <w:i/>
        <w:color w:val="000000"/>
      </w:rPr>
    </w:lvl>
    <w:lvl w:ilvl="3">
      <w:start w:val="1"/>
      <w:numFmt w:val="decimal"/>
      <w:lvlText w:val="%1.%2.%3.%4"/>
      <w:lvlJc w:val="left"/>
      <w:pPr>
        <w:ind w:left="717" w:hanging="720"/>
      </w:pPr>
      <w:rPr>
        <w:rFonts w:hint="default"/>
        <w:b w:val="0"/>
        <w:i/>
        <w:color w:val="000000"/>
      </w:rPr>
    </w:lvl>
    <w:lvl w:ilvl="4">
      <w:start w:val="1"/>
      <w:numFmt w:val="decimal"/>
      <w:lvlText w:val="%1.%2.%3.%4.%5"/>
      <w:lvlJc w:val="left"/>
      <w:pPr>
        <w:ind w:left="1076" w:hanging="1080"/>
      </w:pPr>
      <w:rPr>
        <w:rFonts w:hint="default"/>
        <w:b w:val="0"/>
        <w:i/>
        <w:color w:val="000000"/>
      </w:rPr>
    </w:lvl>
    <w:lvl w:ilvl="5">
      <w:start w:val="1"/>
      <w:numFmt w:val="decimal"/>
      <w:lvlText w:val="%1.%2.%3.%4.%5.%6"/>
      <w:lvlJc w:val="left"/>
      <w:pPr>
        <w:ind w:left="1075" w:hanging="1080"/>
      </w:pPr>
      <w:rPr>
        <w:rFonts w:hint="default"/>
        <w:b w:val="0"/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34" w:hanging="1440"/>
      </w:pPr>
      <w:rPr>
        <w:rFonts w:hint="default"/>
        <w:b w:val="0"/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33" w:hanging="1440"/>
      </w:pPr>
      <w:rPr>
        <w:rFonts w:hint="default"/>
        <w:b w:val="0"/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792" w:hanging="1800"/>
      </w:pPr>
      <w:rPr>
        <w:rFonts w:hint="default"/>
        <w:b w:val="0"/>
        <w:i/>
        <w:color w:val="000000"/>
      </w:rPr>
    </w:lvl>
  </w:abstractNum>
  <w:abstractNum w:abstractNumId="6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2664E"/>
    <w:multiLevelType w:val="multilevel"/>
    <w:tmpl w:val="004243C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2E14800"/>
    <w:multiLevelType w:val="hybridMultilevel"/>
    <w:tmpl w:val="6DD02522"/>
    <w:lvl w:ilvl="0" w:tplc="11DEEA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5E57B9"/>
    <w:multiLevelType w:val="hybridMultilevel"/>
    <w:tmpl w:val="56EE8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86081D"/>
    <w:multiLevelType w:val="hybridMultilevel"/>
    <w:tmpl w:val="BAB8CE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912A9"/>
    <w:multiLevelType w:val="hybridMultilevel"/>
    <w:tmpl w:val="01068336"/>
    <w:lvl w:ilvl="0" w:tplc="69FECE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C72AE"/>
    <w:multiLevelType w:val="multilevel"/>
    <w:tmpl w:val="97E486C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D0262D2"/>
    <w:multiLevelType w:val="hybridMultilevel"/>
    <w:tmpl w:val="3C52A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6E2674D6"/>
    <w:multiLevelType w:val="multilevel"/>
    <w:tmpl w:val="FD46F7D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89852028">
    <w:abstractNumId w:val="21"/>
  </w:num>
  <w:num w:numId="2" w16cid:durableId="1450203658">
    <w:abstractNumId w:val="1"/>
  </w:num>
  <w:num w:numId="3" w16cid:durableId="1039209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5903391">
    <w:abstractNumId w:val="14"/>
  </w:num>
  <w:num w:numId="5" w16cid:durableId="1180656961">
    <w:abstractNumId w:val="10"/>
  </w:num>
  <w:num w:numId="6" w16cid:durableId="868101120">
    <w:abstractNumId w:val="20"/>
  </w:num>
  <w:num w:numId="7" w16cid:durableId="314841154">
    <w:abstractNumId w:val="15"/>
  </w:num>
  <w:num w:numId="8" w16cid:durableId="1914511042">
    <w:abstractNumId w:val="19"/>
  </w:num>
  <w:num w:numId="9" w16cid:durableId="748774405">
    <w:abstractNumId w:val="6"/>
  </w:num>
  <w:num w:numId="10" w16cid:durableId="991910379">
    <w:abstractNumId w:val="0"/>
  </w:num>
  <w:num w:numId="11" w16cid:durableId="16536801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78065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6813313">
    <w:abstractNumId w:val="4"/>
  </w:num>
  <w:num w:numId="14" w16cid:durableId="1822382891">
    <w:abstractNumId w:val="2"/>
  </w:num>
  <w:num w:numId="15" w16cid:durableId="39482320">
    <w:abstractNumId w:val="16"/>
  </w:num>
  <w:num w:numId="16" w16cid:durableId="1212108944">
    <w:abstractNumId w:val="18"/>
  </w:num>
  <w:num w:numId="17" w16cid:durableId="418479066">
    <w:abstractNumId w:val="12"/>
  </w:num>
  <w:num w:numId="18" w16cid:durableId="420875956">
    <w:abstractNumId w:val="8"/>
  </w:num>
  <w:num w:numId="19" w16cid:durableId="618411546">
    <w:abstractNumId w:val="17"/>
  </w:num>
  <w:num w:numId="20" w16cid:durableId="1300264277">
    <w:abstractNumId w:val="7"/>
  </w:num>
  <w:num w:numId="21" w16cid:durableId="726608111">
    <w:abstractNumId w:val="22"/>
  </w:num>
  <w:num w:numId="22" w16cid:durableId="1207445235">
    <w:abstractNumId w:val="5"/>
  </w:num>
  <w:num w:numId="23" w16cid:durableId="3243570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29F"/>
    <w:rsid w:val="00003277"/>
    <w:rsid w:val="00092A0A"/>
    <w:rsid w:val="000D0325"/>
    <w:rsid w:val="000D44E9"/>
    <w:rsid w:val="00115C9D"/>
    <w:rsid w:val="001551D9"/>
    <w:rsid w:val="001626A1"/>
    <w:rsid w:val="001A6921"/>
    <w:rsid w:val="001A6FB9"/>
    <w:rsid w:val="002D35F9"/>
    <w:rsid w:val="00300CB3"/>
    <w:rsid w:val="00300FBE"/>
    <w:rsid w:val="00320111"/>
    <w:rsid w:val="00321C2D"/>
    <w:rsid w:val="003332BE"/>
    <w:rsid w:val="0036377C"/>
    <w:rsid w:val="00371908"/>
    <w:rsid w:val="00375839"/>
    <w:rsid w:val="003A2C3F"/>
    <w:rsid w:val="003A5903"/>
    <w:rsid w:val="003A60BC"/>
    <w:rsid w:val="003E1690"/>
    <w:rsid w:val="0042129F"/>
    <w:rsid w:val="00421599"/>
    <w:rsid w:val="004226D0"/>
    <w:rsid w:val="00440FA7"/>
    <w:rsid w:val="004459E9"/>
    <w:rsid w:val="004471BF"/>
    <w:rsid w:val="004B7016"/>
    <w:rsid w:val="004C0735"/>
    <w:rsid w:val="004E0716"/>
    <w:rsid w:val="004F07A3"/>
    <w:rsid w:val="00542FBC"/>
    <w:rsid w:val="0054504F"/>
    <w:rsid w:val="00563FCA"/>
    <w:rsid w:val="00571489"/>
    <w:rsid w:val="00571D42"/>
    <w:rsid w:val="00577731"/>
    <w:rsid w:val="005B472F"/>
    <w:rsid w:val="005B7111"/>
    <w:rsid w:val="005C7B27"/>
    <w:rsid w:val="005E3000"/>
    <w:rsid w:val="005E5039"/>
    <w:rsid w:val="005E59B9"/>
    <w:rsid w:val="00605644"/>
    <w:rsid w:val="00624B79"/>
    <w:rsid w:val="006303BF"/>
    <w:rsid w:val="00631563"/>
    <w:rsid w:val="00680E8E"/>
    <w:rsid w:val="006B3A13"/>
    <w:rsid w:val="006B61A0"/>
    <w:rsid w:val="006D524E"/>
    <w:rsid w:val="00702578"/>
    <w:rsid w:val="0072436C"/>
    <w:rsid w:val="00741ACF"/>
    <w:rsid w:val="007957FD"/>
    <w:rsid w:val="007A73DE"/>
    <w:rsid w:val="00806827"/>
    <w:rsid w:val="00837ADC"/>
    <w:rsid w:val="0085020B"/>
    <w:rsid w:val="00864221"/>
    <w:rsid w:val="00880A60"/>
    <w:rsid w:val="00890A7F"/>
    <w:rsid w:val="008A0F63"/>
    <w:rsid w:val="008C22A3"/>
    <w:rsid w:val="008F430F"/>
    <w:rsid w:val="009105AA"/>
    <w:rsid w:val="009227D9"/>
    <w:rsid w:val="009260D6"/>
    <w:rsid w:val="00990D20"/>
    <w:rsid w:val="009B290C"/>
    <w:rsid w:val="009B4C75"/>
    <w:rsid w:val="009D6FB3"/>
    <w:rsid w:val="00A95F1A"/>
    <w:rsid w:val="00AE5AC3"/>
    <w:rsid w:val="00AF2B27"/>
    <w:rsid w:val="00B96716"/>
    <w:rsid w:val="00BC01AB"/>
    <w:rsid w:val="00C0642C"/>
    <w:rsid w:val="00C066F6"/>
    <w:rsid w:val="00C11AC3"/>
    <w:rsid w:val="00C67101"/>
    <w:rsid w:val="00C85CC4"/>
    <w:rsid w:val="00C86802"/>
    <w:rsid w:val="00C94742"/>
    <w:rsid w:val="00CB54E2"/>
    <w:rsid w:val="00CB6A40"/>
    <w:rsid w:val="00CB74C9"/>
    <w:rsid w:val="00CE027D"/>
    <w:rsid w:val="00D0481B"/>
    <w:rsid w:val="00D520B4"/>
    <w:rsid w:val="00D545FD"/>
    <w:rsid w:val="00D70FE7"/>
    <w:rsid w:val="00D86A76"/>
    <w:rsid w:val="00DA377E"/>
    <w:rsid w:val="00DC3EFC"/>
    <w:rsid w:val="00DE74A0"/>
    <w:rsid w:val="00E20A91"/>
    <w:rsid w:val="00E31795"/>
    <w:rsid w:val="00E40E70"/>
    <w:rsid w:val="00EC08FE"/>
    <w:rsid w:val="00EC4F8E"/>
    <w:rsid w:val="00EE50AE"/>
    <w:rsid w:val="00EF7BC0"/>
    <w:rsid w:val="00F1503D"/>
    <w:rsid w:val="00F25EB9"/>
    <w:rsid w:val="00F41494"/>
    <w:rsid w:val="00F55FB9"/>
    <w:rsid w:val="00F61500"/>
    <w:rsid w:val="00F87417"/>
    <w:rsid w:val="00FC6AA7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F8623"/>
  <w15:docId w15:val="{D0A0BBEF-EE1E-4FFC-AE19-BEB9EB4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E50AE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E50A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E50AE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E50AE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E50AE"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rsid w:val="00EF7BC0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f6">
    <w:name w:val="Hyperlink"/>
    <w:basedOn w:val="a0"/>
    <w:uiPriority w:val="99"/>
    <w:semiHidden/>
    <w:unhideWhenUsed/>
    <w:rsid w:val="00C67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62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127A5-2627-4818-AAFA-E1B84C3A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12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12</cp:revision>
  <cp:lastPrinted>2023-10-03T08:27:00Z</cp:lastPrinted>
  <dcterms:created xsi:type="dcterms:W3CDTF">2021-10-14T06:58:00Z</dcterms:created>
  <dcterms:modified xsi:type="dcterms:W3CDTF">2024-04-08T10:22:00Z</dcterms:modified>
</cp:coreProperties>
</file>