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7B6D5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right="523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3DEF21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bookmarkStart w:id="0" w:name="_Hlk159405283"/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2B0BB874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7BB01074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2C743BEF" w14:textId="77777777" w:rsidR="006E362E" w:rsidRPr="006E362E" w:rsidRDefault="006E362E" w:rsidP="006E362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2C1B2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E362E" w:rsidRPr="006E362E" w14:paraId="73D59A14" w14:textId="77777777" w:rsidTr="000A62FD">
        <w:tc>
          <w:tcPr>
            <w:tcW w:w="5778" w:type="dxa"/>
          </w:tcPr>
          <w:p w14:paraId="711ADDD7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2EBD7B2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362AE6F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26EBF42A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4502C5F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1670DB30" w14:textId="708FA561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</w:t>
            </w:r>
            <w:r w:rsid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02958719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</w:t>
            </w:r>
            <w:r w:rsidRPr="006E362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</w:t>
            </w:r>
            <w:r w:rsidRPr="006E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С.Ю.</w:t>
            </w:r>
          </w:p>
          <w:p w14:paraId="3D6C889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7C0359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6484ED7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98014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758FA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D13EBF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50C38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6975C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D8DA9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46C60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278E9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975DA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F18F9D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581F44BD" w14:textId="77777777" w:rsidR="006E362E" w:rsidRPr="006E362E" w:rsidRDefault="006E362E" w:rsidP="006E362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29CE42C" w14:textId="2FA8BFCB" w:rsidR="006E362E" w:rsidRPr="00FB13AC" w:rsidRDefault="00006C61" w:rsidP="006E362E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СГ</w:t>
      </w:r>
      <w:r w:rsidR="00D1307D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6E362E" w:rsidRPr="00FB1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БЕЗОПАСНОСТЬ ЖИЗНЕДЕЯТЕЛЬНОСТИ</w:t>
      </w:r>
    </w:p>
    <w:p w14:paraId="17EA39D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FB9960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DBCF8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84504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00899E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505BC5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816312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67F10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C96167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E8E8A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631966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763911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1C1BE2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A8AAB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1AB2D4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EF549C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1CEFB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8266E0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57849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98584D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24627F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877EBF3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BA38C1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C430F45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3ADC8F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D04AD17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77105A6" w14:textId="77777777" w:rsidR="006E362E" w:rsidRPr="006E362E" w:rsidRDefault="006E362E" w:rsidP="006E362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9F610B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год</w:t>
      </w:r>
    </w:p>
    <w:p w14:paraId="25F29749" w14:textId="77777777" w:rsidR="006E362E" w:rsidRPr="006E362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footerReference w:type="default" r:id="rId8"/>
          <w:footerReference w:type="first" r:id="rId9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E362E" w:rsidRPr="006E362E" w14:paraId="2A443283" w14:textId="77777777" w:rsidTr="000A62FD">
        <w:tc>
          <w:tcPr>
            <w:tcW w:w="5353" w:type="dxa"/>
          </w:tcPr>
          <w:p w14:paraId="66A28729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04282037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12689C2D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23C14A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65F2491A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1AEB47E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Казак С.В.</w:t>
            </w:r>
          </w:p>
          <w:p w14:paraId="4F316FFC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036F5EF9" w14:textId="77777777" w:rsidR="0005520D" w:rsidRPr="006D69C9" w:rsidRDefault="0005520D" w:rsidP="000552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9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Согласовано на заседании предметной цикловой комиссии </w:t>
            </w:r>
            <w:r w:rsidRPr="006D69C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информационно-математических дисциплин</w:t>
            </w:r>
          </w:p>
          <w:p w14:paraId="629B329F" w14:textId="77777777" w:rsidR="0005520D" w:rsidRPr="006D69C9" w:rsidRDefault="0005520D" w:rsidP="000552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9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76F1F87E" w14:textId="77777777" w:rsidR="0005520D" w:rsidRPr="006D69C9" w:rsidRDefault="0005520D" w:rsidP="000552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9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3BD6E7D8" w14:textId="77777777" w:rsidR="0005520D" w:rsidRPr="006D69C9" w:rsidRDefault="0005520D" w:rsidP="000552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9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1AD69176" w14:textId="77777777" w:rsidR="0005520D" w:rsidRDefault="0005520D" w:rsidP="000552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9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Жижко А.А.</w:t>
            </w:r>
          </w:p>
          <w:p w14:paraId="06B6B4D6" w14:textId="77777777" w:rsidR="006E362E" w:rsidRPr="006E362E" w:rsidRDefault="006E362E" w:rsidP="000552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5298A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B66CB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D74CD7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FA4DA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81E53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F428D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743D4E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04AEAC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1D6D6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FA8FC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69FE3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C4942D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951B6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49F3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017D2D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00DC7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515E6F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4498A1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4436D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F92B8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06B35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1A719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8459B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A7198B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bookmarkEnd w:id="0"/>
    <w:p w14:paraId="02FD88C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74959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9B287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D6BEB3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2C821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6877AC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67F117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CEF4C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904BC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B71B6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AA42F9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7C28B8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D6F5B3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40BF88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A4ACDF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2CCD5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2FF53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E03FF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702A48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6F6315" w14:textId="77777777" w:rsidR="006E362E" w:rsidRPr="006E362E" w:rsidRDefault="006E362E" w:rsidP="00B17B88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38D66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FA42BD4" w14:textId="7B7F61DF" w:rsidR="00B738D0" w:rsidRPr="0005520D" w:rsidRDefault="0005520D" w:rsidP="00A33DDD">
      <w:pPr>
        <w:tabs>
          <w:tab w:val="center" w:pos="2138"/>
          <w:tab w:val="center" w:pos="819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bookmarkStart w:id="1" w:name="_Hlk162249522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</w:t>
      </w:r>
      <w:r w:rsidR="00B738D0" w:rsidRPr="00712D32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</w:t>
      </w:r>
      <w:r w:rsidR="00B738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09.02.06 Сетевое и системное администрирование</w:t>
      </w:r>
      <w:r w:rsidR="00B738D0">
        <w:rPr>
          <w:rFonts w:ascii="Times New Roman" w:hAnsi="Times New Roman" w:cs="Times New Roman"/>
          <w:sz w:val="24"/>
          <w:szCs w:val="24"/>
        </w:rPr>
        <w:t>,</w:t>
      </w:r>
      <w:r w:rsidR="00B738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6C61">
        <w:rPr>
          <w:rFonts w:ascii="Times New Roman" w:eastAsia="Times New Roman" w:hAnsi="Times New Roman" w:cs="Times New Roman"/>
          <w:sz w:val="24"/>
          <w:szCs w:val="24"/>
        </w:rPr>
        <w:t xml:space="preserve">утверждённая </w:t>
      </w:r>
      <w:r w:rsidRPr="00A53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Приказом Мин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истерства</w:t>
      </w:r>
      <w:r w:rsidRPr="00A53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просвещения России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A53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июля</w:t>
      </w:r>
      <w:r w:rsidRPr="00A53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 </w:t>
      </w:r>
      <w:r w:rsidRPr="00315E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A33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259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2D5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09.02.06 Сетевое и системное администрирование</w:t>
      </w:r>
      <w:r w:rsidR="00FA4A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укрупнённая группа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09</w:t>
      </w:r>
      <w:r w:rsidR="00FA4A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.00.00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Информатика и вычислительная техника</w:t>
      </w:r>
      <w:r w:rsidR="00B738D0">
        <w:rPr>
          <w:rFonts w:ascii="Times New Roman" w:hAnsi="Times New Roman"/>
          <w:sz w:val="24"/>
        </w:rPr>
        <w:t>,</w:t>
      </w:r>
      <w:r w:rsidR="00B738D0" w:rsidRPr="00B738D0">
        <w:rPr>
          <w:rFonts w:ascii="Times New Roman" w:hAnsi="Times New Roman" w:cs="Times New Roman"/>
          <w:sz w:val="24"/>
          <w:szCs w:val="24"/>
        </w:rPr>
        <w:t xml:space="preserve"> </w:t>
      </w:r>
      <w:r w:rsidR="00B738D0" w:rsidRPr="00984325">
        <w:rPr>
          <w:rFonts w:ascii="Times New Roman" w:hAnsi="Times New Roman" w:cs="Times New Roman"/>
          <w:sz w:val="24"/>
          <w:szCs w:val="24"/>
        </w:rPr>
        <w:t>примерной рабочей программы учебной дисциплины «СГ Безопасность жизнедеятельности», одобренной на заседании Педагогического совета ФГБОУ ДПО ИРПО протокол №17 от «18» июня 2024 года</w:t>
      </w:r>
    </w:p>
    <w:p w14:paraId="184C1CA6" w14:textId="48322162" w:rsidR="00B738D0" w:rsidRDefault="00B738D0" w:rsidP="00B738D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85E29D" w14:textId="7480341E" w:rsidR="008E2758" w:rsidRPr="009D694B" w:rsidRDefault="008E2758" w:rsidP="008E2758">
      <w:pPr>
        <w:ind w:firstLine="980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21539FE4" w14:textId="77777777" w:rsidR="006E362E" w:rsidRPr="00FB13AC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029B53D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B1A9C9B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6F6D008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0597A823" w14:textId="77777777" w:rsidR="006E362E" w:rsidRPr="00FB13AC" w:rsidRDefault="006E362E" w:rsidP="006E362E">
      <w:pPr>
        <w:spacing w:after="0" w:line="277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61A0967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Разработчики:</w:t>
      </w:r>
    </w:p>
    <w:p w14:paraId="4FE78138" w14:textId="77777777" w:rsidR="006E362E" w:rsidRPr="00FB13AC" w:rsidRDefault="006E362E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Красов Максим Сергеевич, преподаватель</w:t>
      </w:r>
    </w:p>
    <w:p w14:paraId="7F552226" w14:textId="77777777" w:rsidR="00FB13AC" w:rsidRPr="00EB7075" w:rsidRDefault="00FB13AC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Дон Елена Владимировна, преподаватель</w:t>
      </w:r>
    </w:p>
    <w:p w14:paraId="000BFFB9" w14:textId="77777777" w:rsidR="006E362E" w:rsidRPr="00EB7075" w:rsidRDefault="006E362E" w:rsidP="006E362E">
      <w:pPr>
        <w:spacing w:after="0" w:line="222" w:lineRule="auto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75E0FAE" w14:textId="77777777" w:rsidR="006E362E" w:rsidRPr="00EB7075" w:rsidRDefault="006E362E" w:rsidP="006E362E">
      <w:pPr>
        <w:spacing w:after="0" w:line="10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1E8C7E4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D41DE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8C6A7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DDCDA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32802F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107BD7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0FB527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4989FB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E33083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6CE8C3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E5948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7F357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2E1D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80E8CC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BBDC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EC756C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961B34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427C58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4D15C8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D77F62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3EB25D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4D528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D630BF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CEA1D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123041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613B6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82FBB3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A2E628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86D9A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0593BE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A5CE5E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EC19C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4A662E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E2D0FC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1C4548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3EAF7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13FF1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E362E" w:rsidRPr="006E362E" w:rsidSect="001801AE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14:paraId="522EFCA3" w14:textId="77777777" w:rsidR="006E362E" w:rsidRPr="006E362E" w:rsidRDefault="006E362E" w:rsidP="009F61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6F9ED1C7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Hlk139549367"/>
      <w:bookmarkStart w:id="3" w:name="_Hlk139544438"/>
      <w:r w:rsidRPr="006E36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3AE2B3F5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E362E" w:rsidRPr="006E362E" w14:paraId="0C697FD6" w14:textId="77777777" w:rsidTr="000A62FD">
        <w:tc>
          <w:tcPr>
            <w:tcW w:w="8364" w:type="dxa"/>
          </w:tcPr>
          <w:p w14:paraId="261E90CD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DA5D74B" w14:textId="77777777" w:rsid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14:paraId="5E415BBE" w14:textId="77777777" w:rsidR="00FD4A98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62E" w:rsidRPr="006E362E" w14:paraId="7FC8652D" w14:textId="77777777" w:rsidTr="000A62FD">
        <w:tc>
          <w:tcPr>
            <w:tcW w:w="8364" w:type="dxa"/>
            <w:hideMark/>
          </w:tcPr>
          <w:p w14:paraId="4659F93A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04BB00AA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15151E07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62DA2B8" w14:textId="77777777" w:rsidR="006E362E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00E2B76B" w14:textId="77777777" w:rsidTr="000A62FD">
        <w:trPr>
          <w:trHeight w:val="459"/>
        </w:trPr>
        <w:tc>
          <w:tcPr>
            <w:tcW w:w="8364" w:type="dxa"/>
            <w:hideMark/>
          </w:tcPr>
          <w:p w14:paraId="45DE649C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7FC698D9" w14:textId="77777777" w:rsidR="006E362E" w:rsidRPr="006E362E" w:rsidRDefault="00B17B88" w:rsidP="006E362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6E362E" w:rsidRPr="006E362E" w14:paraId="41598112" w14:textId="77777777" w:rsidTr="000A62FD">
        <w:trPr>
          <w:trHeight w:val="750"/>
        </w:trPr>
        <w:tc>
          <w:tcPr>
            <w:tcW w:w="8364" w:type="dxa"/>
            <w:hideMark/>
          </w:tcPr>
          <w:p w14:paraId="14A33DA5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55809824" w14:textId="77777777" w:rsidR="006E362E" w:rsidRPr="006E362E" w:rsidRDefault="00FD4A98" w:rsidP="00724810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17B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3F8CCE9C" w14:textId="77777777" w:rsidTr="000A62FD">
        <w:tc>
          <w:tcPr>
            <w:tcW w:w="8364" w:type="dxa"/>
          </w:tcPr>
          <w:p w14:paraId="21B9658F" w14:textId="77777777" w:rsidR="006E362E" w:rsidRPr="006E362E" w:rsidRDefault="006E362E" w:rsidP="006E362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6079E681" w14:textId="77777777" w:rsidR="006E362E" w:rsidRPr="006E362E" w:rsidRDefault="0072481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17B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bookmarkEnd w:id="2"/>
    </w:tbl>
    <w:p w14:paraId="17DF1828" w14:textId="77777777" w:rsidR="006E362E" w:rsidRPr="006E362E" w:rsidRDefault="006E362E" w:rsidP="006E362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bookmarkEnd w:id="3"/>
    <w:p w14:paraId="64AE761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4DEC681C" w14:textId="77777777" w:rsidR="00B738D0" w:rsidRPr="006E362E" w:rsidRDefault="00B738D0" w:rsidP="00B738D0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0162CCE6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14:paraId="465B350C" w14:textId="435AA3E0" w:rsidR="00B738D0" w:rsidRPr="00F51BC5" w:rsidRDefault="00B738D0" w:rsidP="00B738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>Учебная дисциплина «</w:t>
      </w:r>
      <w:r w:rsidR="00006C61">
        <w:rPr>
          <w:rFonts w:ascii="Times New Roman" w:hAnsi="Times New Roman"/>
          <w:sz w:val="24"/>
        </w:rPr>
        <w:t>СГ</w:t>
      </w:r>
      <w:r>
        <w:rPr>
          <w:rFonts w:ascii="Times New Roman" w:hAnsi="Times New Roman"/>
          <w:sz w:val="24"/>
        </w:rPr>
        <w:t>.0</w:t>
      </w:r>
      <w:r w:rsidR="00006C6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Безопасность жизнедеятельности» является обязательной частью</w:t>
      </w:r>
      <w:r w:rsidR="00006C61">
        <w:rPr>
          <w:rFonts w:ascii="Times New Roman" w:hAnsi="Times New Roman"/>
          <w:sz w:val="24"/>
        </w:rPr>
        <w:t xml:space="preserve"> социально-гуманитарного</w:t>
      </w:r>
      <w:r w:rsidR="00FA4A61">
        <w:rPr>
          <w:rFonts w:ascii="Times New Roman" w:hAnsi="Times New Roman"/>
          <w:sz w:val="24"/>
        </w:rPr>
        <w:t xml:space="preserve"> </w:t>
      </w:r>
      <w:r w:rsidR="000625A2">
        <w:rPr>
          <w:rFonts w:ascii="Times New Roman" w:hAnsi="Times New Roman"/>
          <w:sz w:val="24"/>
        </w:rPr>
        <w:t xml:space="preserve">цикла </w:t>
      </w:r>
      <w:r w:rsidR="00C66063">
        <w:rPr>
          <w:rFonts w:ascii="Times New Roman" w:hAnsi="Times New Roman"/>
          <w:sz w:val="24"/>
        </w:rPr>
        <w:t xml:space="preserve">основной </w:t>
      </w:r>
      <w:r w:rsidR="00C66063">
        <w:rPr>
          <w:rFonts w:ascii="Times New Roman" w:hAnsi="Times New Roman"/>
          <w:sz w:val="24"/>
        </w:rPr>
        <w:t>профессиональной</w:t>
      </w:r>
      <w:r w:rsidR="00C6606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образовательной программы в соответствии с ФГОС СПО по специальности </w:t>
      </w:r>
      <w:r w:rsidR="0005520D">
        <w:rPr>
          <w:rFonts w:ascii="Times New Roman" w:eastAsia="Calibri" w:hAnsi="Times New Roman" w:cs="Times New Roman"/>
          <w:sz w:val="24"/>
          <w:szCs w:val="24"/>
          <w:lang w:eastAsia="ru-RU"/>
        </w:rPr>
        <w:t>09.02.06 Сетевое и системное администрирование, укрупнённая группа 09.00.00 Информатика и вычислительная техника.</w:t>
      </w:r>
    </w:p>
    <w:p w14:paraId="340EEE9E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ОК 01, 02, 04, 07. </w:t>
      </w:r>
    </w:p>
    <w:p w14:paraId="3BE4FFDC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5B387A4E" w14:textId="77777777" w:rsidR="00B738D0" w:rsidRDefault="00B738D0" w:rsidP="00B738D0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14:paraId="20B8E4F2" w14:textId="77777777" w:rsidR="00B738D0" w:rsidRDefault="00B738D0" w:rsidP="00B738D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3911"/>
        <w:gridCol w:w="3774"/>
      </w:tblGrid>
      <w:tr w:rsidR="00B738D0" w14:paraId="71103EA6" w14:textId="77777777" w:rsidTr="00B738D0">
        <w:trPr>
          <w:trHeight w:val="722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CCE3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  <w:p w14:paraId="0E480A6B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ОК, ПК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5859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E585A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B738D0" w14:paraId="45D437C2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04ADC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</w:t>
            </w:r>
          </w:p>
          <w:p w14:paraId="1884AAC6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4"/>
              </w:rPr>
              <w:br/>
              <w:t>к различным контекстам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82108" w14:textId="77777777" w:rsidR="00B738D0" w:rsidRDefault="00B738D0" w:rsidP="00B738D0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4B380519" w14:textId="77777777" w:rsidR="00B738D0" w:rsidRDefault="00B738D0" w:rsidP="00B738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87E14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ЧС; </w:t>
            </w:r>
          </w:p>
          <w:p w14:paraId="0F79919F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</w:tr>
      <w:tr w:rsidR="00B738D0" w14:paraId="22696615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BF3C0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</w:t>
            </w:r>
          </w:p>
          <w:p w14:paraId="3D730AA1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A253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F09D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</w:tc>
      </w:tr>
      <w:tr w:rsidR="00B738D0" w14:paraId="74091331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E04F7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 04.  </w:t>
            </w:r>
          </w:p>
          <w:p w14:paraId="3D9144F2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  <w:p w14:paraId="090EC58B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D1FDE" w14:textId="77777777" w:rsidR="00B738D0" w:rsidRDefault="00B738D0" w:rsidP="00B738D0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работе коллектива, команды, взаимодействовать с коллегами, руководством, клиентами для создания человека - и природ защитной среды осуществления профессиональной деятельности.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4E3A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6BD20B51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38D0" w14:paraId="397BDE77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226E1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07. </w:t>
            </w:r>
          </w:p>
          <w:p w14:paraId="6E0A44C0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Содействовать сохранению окружающей среды, ресурсосбережению, применять знания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об изменении климата, принципы бережливого производства, эффективно действовать в чрезвычайных ситуациях мирного и военного времени 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C70BD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действовать в чрезвычайных ситуациях мирного и военного времени;</w:t>
            </w:r>
          </w:p>
          <w:p w14:paraId="617DC738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315090E7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владеть общей физической и строевой подготовкой, навыками обязательной подготовки к военной службе;</w:t>
            </w:r>
          </w:p>
          <w:p w14:paraId="7AD3B46C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пострадавшим;</w:t>
            </w:r>
          </w:p>
          <w:p w14:paraId="26BD9084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пострадавшим;</w:t>
            </w:r>
          </w:p>
          <w:p w14:paraId="515DE667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14:paraId="1A5CDE14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14:paraId="77C064E0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AEDBF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нормы экологической безопасности при ведении профессиональной деятельности;</w:t>
            </w:r>
          </w:p>
          <w:p w14:paraId="11AF825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14:paraId="1528282A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организацию и порядок призыва </w:t>
            </w:r>
            <w:r>
              <w:rPr>
                <w:rFonts w:ascii="Times New Roman" w:hAnsi="Times New Roman"/>
                <w:sz w:val="24"/>
              </w:rPr>
              <w:lastRenderedPageBreak/>
              <w:t>граждан на военную службу и поступления на нее в добровольном порядке;</w:t>
            </w:r>
          </w:p>
          <w:p w14:paraId="40997D9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14:paraId="5B73FBBF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боевые традиции Вооруженных Сил России;</w:t>
            </w:r>
          </w:p>
          <w:p w14:paraId="0B8DABD3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55058489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14:paraId="4FBA4F2A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</w:tc>
      </w:tr>
    </w:tbl>
    <w:p w14:paraId="40127B01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05A53D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A0E0C4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DB7D3F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609CA7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666012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809596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F78FDA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88BD1D" w14:textId="77777777" w:rsidR="00984325" w:rsidRDefault="00984325" w:rsidP="00984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CBC6EC" w14:textId="77777777" w:rsidR="00984325" w:rsidRDefault="00984325" w:rsidP="00984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9B06DB" w14:textId="77777777" w:rsidR="00984325" w:rsidRDefault="00984325" w:rsidP="00984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62BF19" w14:textId="77777777" w:rsidR="00984325" w:rsidRDefault="00984325" w:rsidP="00984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49FD20" w14:textId="77777777" w:rsidR="00984325" w:rsidRDefault="00984325" w:rsidP="00984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805C56" w14:textId="77777777" w:rsidR="00984325" w:rsidRDefault="00984325" w:rsidP="00984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45ACBF" w14:textId="3800EBDC" w:rsidR="006569D8" w:rsidRDefault="006569D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66533E9" w14:textId="43853515" w:rsidR="006569D8" w:rsidRDefault="006569D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8522C63" w14:textId="337DAFED" w:rsidR="006569D8" w:rsidRDefault="006569D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7D2E864" w14:textId="561DC32F" w:rsidR="006569D8" w:rsidRDefault="006569D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ED5BB63" w14:textId="7882B295" w:rsidR="00B738D0" w:rsidRDefault="00B738D0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FD91372" w14:textId="77777777" w:rsidR="006C4186" w:rsidRDefault="006C4186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7528D3A" w14:textId="297D44BA" w:rsidR="006C4186" w:rsidRDefault="006C4186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5C26EC2" w14:textId="4F1FE47D" w:rsidR="00006C61" w:rsidRDefault="00006C61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58D6B5A" w14:textId="0D6C45CA" w:rsidR="00006C61" w:rsidRDefault="00006C61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DBE19BF" w14:textId="50EE732D" w:rsidR="0005520D" w:rsidRDefault="0005520D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6C5676D" w14:textId="3E1DB7E2" w:rsidR="0005520D" w:rsidRDefault="0005520D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524398A" w14:textId="29C00DD8" w:rsidR="0005520D" w:rsidRDefault="0005520D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7DFDF7A" w14:textId="728D1426" w:rsidR="0005520D" w:rsidRDefault="0005520D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94AE4ED" w14:textId="393D19F6" w:rsidR="0005520D" w:rsidRDefault="0005520D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819BF3E" w14:textId="0ECA954D" w:rsidR="0005520D" w:rsidRDefault="0005520D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CCE747B" w14:textId="67574D6D" w:rsidR="0005520D" w:rsidRDefault="0005520D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B423806" w14:textId="566C0775" w:rsidR="0005520D" w:rsidRDefault="0005520D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9670613" w14:textId="5060AFF6" w:rsidR="0005520D" w:rsidRDefault="0005520D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84B5EE3" w14:textId="6E84013B" w:rsidR="0005520D" w:rsidRDefault="0005520D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9301B4F" w14:textId="25948EAD" w:rsidR="0005520D" w:rsidRDefault="0005520D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F3248AE" w14:textId="571B2023" w:rsidR="0005520D" w:rsidRDefault="0005520D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6ACD241" w14:textId="77777777" w:rsidR="0005520D" w:rsidRDefault="0005520D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7D734AF" w14:textId="77777777" w:rsidR="00B17B88" w:rsidRDefault="00B17B8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60D15FC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7F113A69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52FAD47D" w14:textId="77777777" w:rsidR="004D1250" w:rsidRPr="00AF2C1C" w:rsidRDefault="004D1250" w:rsidP="006E362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BB6B379" w14:textId="77777777" w:rsidR="004D1250" w:rsidRPr="00AF2C1C" w:rsidRDefault="004D1250" w:rsidP="004D1250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891" w:type="pct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67"/>
        <w:gridCol w:w="1904"/>
      </w:tblGrid>
      <w:tr w:rsidR="006E362E" w:rsidRPr="00AF2C1C" w14:paraId="3A8DE0D2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010A9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BE5DC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E362E" w:rsidRPr="00AF2C1C" w14:paraId="01CAB58F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69F18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424E82" w14:textId="77777777" w:rsidR="006E362E" w:rsidRPr="009A6902" w:rsidRDefault="00212C0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4D86CE52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3EABE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152EB" w14:textId="2B8AC100" w:rsidR="006E362E" w:rsidRPr="00AF2C1C" w:rsidRDefault="00006C61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6E362E" w:rsidRPr="00AF2C1C" w14:paraId="334DD0C8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60E88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886314" w14:textId="77777777" w:rsidR="006E362E" w:rsidRPr="009A6902" w:rsidRDefault="00212C0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3C2F9A17" w14:textId="77777777" w:rsidTr="0091114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4F4C51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E362E" w:rsidRPr="00AF2C1C" w14:paraId="5A2BCC28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93735F5" w14:textId="77777777" w:rsidR="006E362E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1DA410" w14:textId="6CA55BF1" w:rsidR="006E362E" w:rsidRPr="00AF2C1C" w:rsidRDefault="00006C61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4D1250" w:rsidRPr="00AF2C1C" w14:paraId="53388196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D440C45" w14:textId="77777777" w:rsidR="004D1250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97A8EE" w14:textId="61F27749" w:rsidR="004D1250" w:rsidRPr="00AF2C1C" w:rsidRDefault="00006C61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E362E" w:rsidRPr="00AF2C1C" w14:paraId="0BBA541D" w14:textId="77777777" w:rsidTr="0091114D">
        <w:trPr>
          <w:trHeight w:val="405"/>
        </w:trPr>
        <w:tc>
          <w:tcPr>
            <w:tcW w:w="406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02A24" w14:textId="7081DC9A" w:rsidR="006E362E" w:rsidRPr="009A6902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  <w:r w:rsidR="001F57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</w:t>
            </w:r>
            <w:r w:rsidR="00EA54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D67F8" w14:textId="77777777" w:rsidR="006E362E" w:rsidRPr="00AF2C1C" w:rsidRDefault="004D1250" w:rsidP="004D1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063986CD" w14:textId="77777777" w:rsidR="006E362E" w:rsidRPr="006E362E" w:rsidRDefault="006E362E" w:rsidP="006E36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34DE3E3C" w14:textId="4EED3BC6" w:rsidR="006C4186" w:rsidRPr="006E362E" w:rsidRDefault="006C4186" w:rsidP="006C4186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</w:t>
      </w: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ны </w:t>
      </w:r>
      <w:r w:rsidR="00006C61">
        <w:rPr>
          <w:rFonts w:ascii="Times New Roman" w:eastAsia="Times New Roman" w:hAnsi="Times New Roman" w:cs="Times New Roman"/>
          <w:b/>
          <w:sz w:val="24"/>
          <w:szCs w:val="24"/>
        </w:rPr>
        <w:t>СГ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0</w:t>
      </w:r>
      <w:r w:rsidR="00006C6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БЕЗОПАСНОСТЬ ЖИЗНЕДЕЯТЕЛЬНОСТИ</w:t>
      </w:r>
    </w:p>
    <w:tbl>
      <w:tblPr>
        <w:tblW w:w="50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568"/>
        <w:gridCol w:w="9273"/>
        <w:gridCol w:w="1869"/>
        <w:gridCol w:w="2017"/>
      </w:tblGrid>
      <w:tr w:rsidR="006C4186" w:rsidRPr="00901121" w14:paraId="7ED6383F" w14:textId="77777777" w:rsidTr="00FA4A61">
        <w:trPr>
          <w:trHeight w:val="20"/>
        </w:trPr>
        <w:tc>
          <w:tcPr>
            <w:tcW w:w="747" w:type="pct"/>
          </w:tcPr>
          <w:p w14:paraId="4D064BB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59406CD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49" w:type="pct"/>
            <w:gridSpan w:val="2"/>
          </w:tcPr>
          <w:p w14:paraId="1AD58CFD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D8E8753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самостоятельная работа обучающихся, домашняя работа, курсовая работа (проект) </w:t>
            </w:r>
          </w:p>
        </w:tc>
        <w:tc>
          <w:tcPr>
            <w:tcW w:w="579" w:type="pct"/>
          </w:tcPr>
          <w:p w14:paraId="2FEA4495" w14:textId="77777777" w:rsidR="006C4186" w:rsidRPr="008E655B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 / в том числе в форме практической подготовки</w:t>
            </w:r>
          </w:p>
        </w:tc>
        <w:tc>
          <w:tcPr>
            <w:tcW w:w="625" w:type="pct"/>
          </w:tcPr>
          <w:p w14:paraId="4955E244" w14:textId="77777777" w:rsidR="006C4186" w:rsidRPr="008E655B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мых</w:t>
            </w: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компетенций</w:t>
            </w:r>
          </w:p>
        </w:tc>
      </w:tr>
      <w:tr w:rsidR="006C4186" w:rsidRPr="00901121" w14:paraId="72429CFC" w14:textId="77777777" w:rsidTr="00FA4A61">
        <w:trPr>
          <w:trHeight w:val="448"/>
        </w:trPr>
        <w:tc>
          <w:tcPr>
            <w:tcW w:w="3796" w:type="pct"/>
            <w:gridSpan w:val="3"/>
          </w:tcPr>
          <w:p w14:paraId="7B38B827" w14:textId="77777777" w:rsidR="006C4186" w:rsidRPr="00EA0B1D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Теоретические основы безопасности жизнедеятельности и поведение человека в чрезвычайных ситуациях</w:t>
            </w:r>
          </w:p>
        </w:tc>
        <w:tc>
          <w:tcPr>
            <w:tcW w:w="579" w:type="pct"/>
          </w:tcPr>
          <w:p w14:paraId="49FDA654" w14:textId="0AFF95D9" w:rsidR="006C4186" w:rsidRPr="00A324A3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 w:rsidR="006C418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14:paraId="22E2CF97" w14:textId="257F2571" w:rsidR="006C4186" w:rsidRPr="009E49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>ОК 01, 02, 04, 07</w:t>
            </w:r>
          </w:p>
        </w:tc>
      </w:tr>
      <w:tr w:rsidR="006C4186" w:rsidRPr="00901121" w14:paraId="27F3056C" w14:textId="77777777" w:rsidTr="00FA4A61">
        <w:trPr>
          <w:trHeight w:val="281"/>
        </w:trPr>
        <w:tc>
          <w:tcPr>
            <w:tcW w:w="747" w:type="pct"/>
            <w:vMerge w:val="restart"/>
          </w:tcPr>
          <w:p w14:paraId="008D542E" w14:textId="77777777" w:rsidR="006C4186" w:rsidRDefault="006C4186" w:rsidP="00FA4A6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EA0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14:paraId="48E31A17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Теоретические основы безопасности жизнедеятельности</w:t>
            </w:r>
          </w:p>
        </w:tc>
        <w:tc>
          <w:tcPr>
            <w:tcW w:w="3049" w:type="pct"/>
            <w:gridSpan w:val="2"/>
          </w:tcPr>
          <w:p w14:paraId="4B6CB2BB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411951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1914F13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E935CD3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65CEB1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5B37C11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1AB602F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823940A" w14:textId="305C4A27" w:rsidR="006C4186" w:rsidRPr="000B30FD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30FD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015B477D" w14:textId="77777777" w:rsidTr="00FA4A61">
        <w:trPr>
          <w:trHeight w:val="705"/>
        </w:trPr>
        <w:tc>
          <w:tcPr>
            <w:tcW w:w="747" w:type="pct"/>
            <w:vMerge/>
          </w:tcPr>
          <w:p w14:paraId="3123C625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4753EFA" w14:textId="77777777" w:rsidR="006C4186" w:rsidRPr="008E655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63ADB83C" w14:textId="77777777" w:rsidR="00D739D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 xml:space="preserve">Входной контроль. Цели и задачи изучения дисциплины «Безопасность жизнедеятельности».  Разновидности опасностей современного мира. Защита человека и окружающей среды от опасностей. Сущность понятия «безопасность жизнедеятельности». </w:t>
            </w:r>
          </w:p>
          <w:p w14:paraId="00971FB6" w14:textId="77777777" w:rsidR="00D739D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>Возникновение и развитие научных представлений о человеко- и приро</w:t>
            </w:r>
            <w:r w:rsidR="000625A2">
              <w:rPr>
                <w:rFonts w:ascii="Times New Roman" w:hAnsi="Times New Roman"/>
                <w:sz w:val="24"/>
                <w:szCs w:val="24"/>
              </w:rPr>
              <w:t>до-</w:t>
            </w:r>
            <w:r w:rsidRPr="00F51BC5">
              <w:rPr>
                <w:rFonts w:ascii="Times New Roman" w:hAnsi="Times New Roman"/>
                <w:sz w:val="24"/>
                <w:szCs w:val="24"/>
              </w:rPr>
              <w:t xml:space="preserve">защитной деятельности. </w:t>
            </w:r>
          </w:p>
          <w:p w14:paraId="4FBEC296" w14:textId="1A81CCB6" w:rsidR="00D739D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 xml:space="preserve">Представление о системе «человек – среда обитания», ее структуре и функциональных связях. Системы безопасности и их структура. </w:t>
            </w:r>
          </w:p>
          <w:p w14:paraId="661F5C46" w14:textId="77777777" w:rsidR="00D739D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 xml:space="preserve">Вред, ущерб – виды и характеристики. </w:t>
            </w:r>
          </w:p>
          <w:p w14:paraId="60FDC5E0" w14:textId="643BD320" w:rsidR="006C4186" w:rsidRPr="00F51BC5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>Нормы экологической безопасности при ведении профессиональной деятельности. Способы минимизации угрозы потерь, вызываемых нарушениями норм безопасности жизнедеятельности на рабочем месте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20D">
              <w:rPr>
                <w:rFonts w:ascii="Times New Roman" w:hAnsi="Times New Roman"/>
                <w:sz w:val="24"/>
                <w:szCs w:val="24"/>
              </w:rPr>
              <w:t>системного администратора.</w:t>
            </w:r>
          </w:p>
        </w:tc>
        <w:tc>
          <w:tcPr>
            <w:tcW w:w="579" w:type="pct"/>
            <w:vMerge/>
          </w:tcPr>
          <w:p w14:paraId="029D000A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17350E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C4186" w:rsidRPr="00901121" w14:paraId="7393469B" w14:textId="77777777" w:rsidTr="00FA4A61">
        <w:trPr>
          <w:trHeight w:val="265"/>
        </w:trPr>
        <w:tc>
          <w:tcPr>
            <w:tcW w:w="747" w:type="pct"/>
            <w:vMerge w:val="restart"/>
          </w:tcPr>
          <w:p w14:paraId="25D23205" w14:textId="77777777" w:rsidR="006C4186" w:rsidRDefault="006C4186" w:rsidP="00FA4A6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14:paraId="0BD5B8B8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Безопасное поведение человека в чрезвычайных ситуациях</w:t>
            </w:r>
            <w:r w:rsidRPr="0090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11C3417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52070BE4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3600E7E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718E611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13F026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94BF64C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2348306" w14:textId="7084161A" w:rsidR="006C4186" w:rsidRPr="00901121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34FF07EF" w14:textId="77777777" w:rsidTr="00FA4A61">
        <w:trPr>
          <w:trHeight w:val="1012"/>
        </w:trPr>
        <w:tc>
          <w:tcPr>
            <w:tcW w:w="747" w:type="pct"/>
            <w:vMerge/>
          </w:tcPr>
          <w:p w14:paraId="7408A8C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B40FAD3" w14:textId="77777777" w:rsidR="006C4186" w:rsidRPr="008E655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6E31A3D" w14:textId="77777777" w:rsidR="006C4186" w:rsidRPr="00F51BC5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общая классификация чрезвычайных ситуаций. ЧС природного, техногенного и социального характера. Общие правила безопасного поведения в ЧС и особенности безопасного поведения в процессе выполнения профессиональных функций. Действия населения по сигналам гражданской обороны</w:t>
            </w:r>
          </w:p>
          <w:p w14:paraId="617268BB" w14:textId="77777777" w:rsidR="006C4186" w:rsidRPr="00EA0B1D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</w:t>
            </w:r>
          </w:p>
        </w:tc>
        <w:tc>
          <w:tcPr>
            <w:tcW w:w="579" w:type="pct"/>
            <w:vMerge/>
            <w:vAlign w:val="center"/>
          </w:tcPr>
          <w:p w14:paraId="7D28AE37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CB05D7B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A502208" w14:textId="77777777" w:rsidTr="00FA4A61">
        <w:trPr>
          <w:trHeight w:val="70"/>
        </w:trPr>
        <w:tc>
          <w:tcPr>
            <w:tcW w:w="747" w:type="pct"/>
            <w:vMerge/>
          </w:tcPr>
          <w:p w14:paraId="36E023E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4FCE4B14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8232944" w14:textId="4EB2388B" w:rsidR="006C4186" w:rsidRPr="00A324A3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37F2D7DE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53DD6CAE" w14:textId="77777777" w:rsidTr="00FA4A61">
        <w:trPr>
          <w:trHeight w:val="531"/>
        </w:trPr>
        <w:tc>
          <w:tcPr>
            <w:tcW w:w="747" w:type="pct"/>
            <w:vMerge/>
          </w:tcPr>
          <w:p w14:paraId="6F368A8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A6E8151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C63D386" w14:textId="77777777" w:rsidR="006C4186" w:rsidRPr="00F51BC5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>Использование на рабочем месте средств индивидуальной защиты от поражающих факторов при ЧС</w:t>
            </w:r>
          </w:p>
        </w:tc>
        <w:tc>
          <w:tcPr>
            <w:tcW w:w="579" w:type="pct"/>
            <w:vMerge/>
          </w:tcPr>
          <w:p w14:paraId="3CB68004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059E61B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11E6517" w14:textId="77777777" w:rsidTr="00FA4A61">
        <w:trPr>
          <w:trHeight w:val="74"/>
        </w:trPr>
        <w:tc>
          <w:tcPr>
            <w:tcW w:w="747" w:type="pct"/>
            <w:vMerge/>
          </w:tcPr>
          <w:p w14:paraId="709F250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45B7061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3" w:type="pct"/>
          </w:tcPr>
          <w:p w14:paraId="09B21E7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Правила поведения и действия по сигналам гражданской обороны</w:t>
            </w:r>
          </w:p>
          <w:p w14:paraId="62F30AFC" w14:textId="58A9EB3B" w:rsidR="00D739D5" w:rsidRPr="00F51BC5" w:rsidRDefault="00D739D5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14:paraId="20F945E8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5FB9F63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C6D6063" w14:textId="77777777" w:rsidTr="00FA4A61">
        <w:trPr>
          <w:trHeight w:val="20"/>
        </w:trPr>
        <w:tc>
          <w:tcPr>
            <w:tcW w:w="3796" w:type="pct"/>
            <w:gridSpan w:val="3"/>
          </w:tcPr>
          <w:p w14:paraId="54DD2F2B" w14:textId="77777777" w:rsidR="00D739D5" w:rsidRDefault="006C4186" w:rsidP="00FA4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Раздел 2. Основы военной службы и медицинской подготовки</w:t>
            </w:r>
            <w:r w:rsidRPr="00337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619122D" w14:textId="114666AA" w:rsidR="006C4186" w:rsidRPr="003457C1" w:rsidRDefault="006C4186" w:rsidP="00FA4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79" w:type="pct"/>
            <w:vAlign w:val="center"/>
          </w:tcPr>
          <w:p w14:paraId="7ADB14B2" w14:textId="702EF1C7" w:rsidR="006C4186" w:rsidRPr="001E0483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  <w:r w:rsidR="00B65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 w:rsidR="00006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5" w:type="pct"/>
          </w:tcPr>
          <w:p w14:paraId="41B5F463" w14:textId="480711D5" w:rsidR="006C4186" w:rsidRPr="00901121" w:rsidRDefault="0005520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>ОК 01, 02, 04, 07</w:t>
            </w:r>
          </w:p>
        </w:tc>
      </w:tr>
      <w:tr w:rsidR="006C4186" w:rsidRPr="00901121" w14:paraId="1927C5A7" w14:textId="77777777" w:rsidTr="00FA4A61">
        <w:trPr>
          <w:trHeight w:val="20"/>
        </w:trPr>
        <w:tc>
          <w:tcPr>
            <w:tcW w:w="3796" w:type="pct"/>
            <w:gridSpan w:val="3"/>
          </w:tcPr>
          <w:p w14:paraId="75434899" w14:textId="77777777" w:rsidR="006C4186" w:rsidRDefault="006C4186" w:rsidP="00FA4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C01FCF">
              <w:rPr>
                <w:rFonts w:ascii="Times New Roman" w:hAnsi="Times New Roman"/>
                <w:b/>
                <w:sz w:val="24"/>
              </w:rPr>
              <w:t>Модуль «Основы военной службы» (для юношей)»</w:t>
            </w:r>
          </w:p>
          <w:p w14:paraId="0B17C1C9" w14:textId="45D41C02" w:rsidR="00D739D5" w:rsidRDefault="00D739D5" w:rsidP="00FA4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9" w:type="pct"/>
            <w:vAlign w:val="center"/>
          </w:tcPr>
          <w:p w14:paraId="2971ED66" w14:textId="77777777" w:rsidR="006C4186" w:rsidRPr="001E048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12AD306F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4186" w:rsidRPr="00901121" w14:paraId="1AC368F5" w14:textId="77777777" w:rsidTr="00FA4A61">
        <w:trPr>
          <w:trHeight w:val="313"/>
        </w:trPr>
        <w:tc>
          <w:tcPr>
            <w:tcW w:w="747" w:type="pct"/>
            <w:vMerge w:val="restart"/>
          </w:tcPr>
          <w:p w14:paraId="25D65B6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2B7D600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03DAA034" w14:textId="77777777" w:rsidR="006C4186" w:rsidRPr="00EE280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5409752" w14:textId="77F64CB0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49FA19FA" w14:textId="523B2ECB" w:rsidR="006C4186" w:rsidRPr="007B0A28" w:rsidRDefault="000B30FD" w:rsidP="00FA4A6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0FD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6C4186" w:rsidRPr="00901121" w14:paraId="248863E3" w14:textId="77777777" w:rsidTr="00FA4A61">
        <w:trPr>
          <w:trHeight w:val="484"/>
        </w:trPr>
        <w:tc>
          <w:tcPr>
            <w:tcW w:w="747" w:type="pct"/>
            <w:vMerge/>
          </w:tcPr>
          <w:p w14:paraId="559E506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57E56C1" w14:textId="77777777" w:rsidR="006C4186" w:rsidRPr="00EE280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AD308D3" w14:textId="77777777" w:rsidR="006C4186" w:rsidRPr="00EE280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1D0650E9" w14:textId="77777777" w:rsidR="006C4186" w:rsidRPr="00C01FCF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</w:tcPr>
          <w:p w14:paraId="165AAE5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FDF4C8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2CB0DB9" w14:textId="77777777" w:rsidTr="00FA4A61">
        <w:trPr>
          <w:trHeight w:val="299"/>
        </w:trPr>
        <w:tc>
          <w:tcPr>
            <w:tcW w:w="747" w:type="pct"/>
            <w:vMerge w:val="restart"/>
          </w:tcPr>
          <w:p w14:paraId="1F6CCAD1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2BAD751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872B46D" w14:textId="0CC16FF2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238079BD" w14:textId="42AD5172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29C1DB4D" w14:textId="77777777" w:rsidTr="00FA4A61">
        <w:trPr>
          <w:trHeight w:val="3075"/>
        </w:trPr>
        <w:tc>
          <w:tcPr>
            <w:tcW w:w="747" w:type="pct"/>
            <w:vMerge/>
          </w:tcPr>
          <w:p w14:paraId="12DA1F5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4F0273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C1E2D93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4CC70EC8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службу. Обязательная и добровольная подготовка граждан к военной службе. Начало, срок и окончание военной службы. Увольнение с военной службы. Прохождение военной службы по призыву, по контракту. Альтернативная гражданская служба. Ответственность военнослужащих. </w:t>
            </w:r>
          </w:p>
          <w:p w14:paraId="0B8EF935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Общевоинские уставы Вооруженных Сил Российской Федерации</w:t>
            </w:r>
          </w:p>
        </w:tc>
        <w:tc>
          <w:tcPr>
            <w:tcW w:w="579" w:type="pct"/>
            <w:vMerge/>
          </w:tcPr>
          <w:p w14:paraId="06FB24F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BC6193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CA2895" w14:textId="77777777" w:rsidTr="00FA4A61">
        <w:trPr>
          <w:trHeight w:val="256"/>
        </w:trPr>
        <w:tc>
          <w:tcPr>
            <w:tcW w:w="747" w:type="pct"/>
            <w:vMerge/>
          </w:tcPr>
          <w:p w14:paraId="0D06D2B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59CF9E96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D03B8FC" w14:textId="1B1F2675" w:rsidR="006C4186" w:rsidRPr="00937C92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62DC62E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E9F8386" w14:textId="77777777" w:rsidTr="00FA4A61">
        <w:trPr>
          <w:trHeight w:val="233"/>
        </w:trPr>
        <w:tc>
          <w:tcPr>
            <w:tcW w:w="747" w:type="pct"/>
            <w:vMerge/>
          </w:tcPr>
          <w:p w14:paraId="5583A39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6287C74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4A3B2D61" w14:textId="77777777" w:rsidR="006C4186" w:rsidRPr="0031785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sz w:val="24"/>
                <w:szCs w:val="24"/>
              </w:rPr>
              <w:t>С</w:t>
            </w:r>
            <w:r w:rsidRPr="0031785F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</w:tcPr>
          <w:p w14:paraId="5B48C7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22488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D09F576" w14:textId="77777777" w:rsidTr="00FA4A61">
        <w:trPr>
          <w:trHeight w:val="327"/>
        </w:trPr>
        <w:tc>
          <w:tcPr>
            <w:tcW w:w="747" w:type="pct"/>
            <w:vMerge w:val="restart"/>
          </w:tcPr>
          <w:p w14:paraId="6885679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60E52496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51B988E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5C6BE4B" w14:textId="672E6FCC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447F270D" w14:textId="2C700DBE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3117D3A6" w14:textId="77777777" w:rsidTr="00FA4A61">
        <w:trPr>
          <w:trHeight w:val="1831"/>
        </w:trPr>
        <w:tc>
          <w:tcPr>
            <w:tcW w:w="747" w:type="pct"/>
            <w:vMerge/>
          </w:tcPr>
          <w:p w14:paraId="621AA49B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329A800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01ECBB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187ACCEE" w14:textId="77777777" w:rsidR="006C4186" w:rsidRPr="0031785F" w:rsidRDefault="006C4186" w:rsidP="00FA4A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3A1493F0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 xml:space="preserve">Цель и задачи физической подготовки, содержание, средства физической подготовки. Этапы проведения физической подготовки военнослужащих. </w:t>
            </w:r>
          </w:p>
        </w:tc>
        <w:tc>
          <w:tcPr>
            <w:tcW w:w="579" w:type="pct"/>
            <w:vMerge/>
          </w:tcPr>
          <w:p w14:paraId="427C30F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170025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46FDA1A" w14:textId="77777777" w:rsidTr="00FA4A61">
        <w:trPr>
          <w:trHeight w:val="305"/>
        </w:trPr>
        <w:tc>
          <w:tcPr>
            <w:tcW w:w="747" w:type="pct"/>
            <w:vMerge/>
          </w:tcPr>
          <w:p w14:paraId="7A1F58A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F99C8BB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69B6665A" w14:textId="2B7B9392" w:rsidR="006C4186" w:rsidRPr="00D739D5" w:rsidRDefault="00D739D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 w:rsidRPr="00D73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D73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1581824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BAF2E52" w14:textId="77777777" w:rsidTr="00FA4A61">
        <w:trPr>
          <w:trHeight w:val="274"/>
        </w:trPr>
        <w:tc>
          <w:tcPr>
            <w:tcW w:w="747" w:type="pct"/>
            <w:vMerge/>
          </w:tcPr>
          <w:p w14:paraId="720ED80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E829AC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73" w:type="pct"/>
          </w:tcPr>
          <w:p w14:paraId="33787F1D" w14:textId="77777777" w:rsidR="006C4186" w:rsidRPr="00BF31E0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</w:tcPr>
          <w:p w14:paraId="30B1459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BC690D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7690E88" w14:textId="77777777" w:rsidTr="00FA4A61">
        <w:trPr>
          <w:trHeight w:val="307"/>
        </w:trPr>
        <w:tc>
          <w:tcPr>
            <w:tcW w:w="747" w:type="pct"/>
            <w:vMerge w:val="restart"/>
          </w:tcPr>
          <w:p w14:paraId="7A90CBB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2.4. </w:t>
            </w:r>
          </w:p>
          <w:p w14:paraId="1FE31F3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6731599E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6B47FE07" w14:textId="09A5B1EB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 w:val="restart"/>
          </w:tcPr>
          <w:p w14:paraId="43E94782" w14:textId="2E19D988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630255C3" w14:textId="77777777" w:rsidTr="00FA4A61">
        <w:trPr>
          <w:trHeight w:val="1733"/>
        </w:trPr>
        <w:tc>
          <w:tcPr>
            <w:tcW w:w="747" w:type="pct"/>
            <w:vMerge/>
          </w:tcPr>
          <w:p w14:paraId="445F5C1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95D7CC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1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289D47C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</w:tcPr>
          <w:p w14:paraId="6CA9773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C4FF8A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A9E3E75" w14:textId="77777777" w:rsidTr="00FA4A61">
        <w:trPr>
          <w:trHeight w:val="288"/>
        </w:trPr>
        <w:tc>
          <w:tcPr>
            <w:tcW w:w="747" w:type="pct"/>
            <w:vMerge/>
          </w:tcPr>
          <w:p w14:paraId="6BA0FDCB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A353A6D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70F2DCF" w14:textId="29750546" w:rsidR="006C4186" w:rsidRPr="00D739D5" w:rsidRDefault="00D739D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 w:rsidRPr="00D73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D73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6C5D193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71C7FBC" w14:textId="77777777" w:rsidTr="00FA4A61">
        <w:trPr>
          <w:trHeight w:val="70"/>
        </w:trPr>
        <w:tc>
          <w:tcPr>
            <w:tcW w:w="747" w:type="pct"/>
            <w:vMerge/>
          </w:tcPr>
          <w:p w14:paraId="33CEEDB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4834055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5A47BA18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</w:tcPr>
          <w:p w14:paraId="0CBB13E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FF7F91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9D5" w:rsidRPr="00901121" w14:paraId="749AB33D" w14:textId="77777777" w:rsidTr="00D739D5">
        <w:trPr>
          <w:trHeight w:val="70"/>
        </w:trPr>
        <w:tc>
          <w:tcPr>
            <w:tcW w:w="3796" w:type="pct"/>
            <w:gridSpan w:val="3"/>
          </w:tcPr>
          <w:p w14:paraId="50275E2D" w14:textId="77777777" w:rsidR="00D739D5" w:rsidRDefault="00D739D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2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Военные сборы (юноши)</w:t>
            </w:r>
          </w:p>
          <w:p w14:paraId="6370F1BF" w14:textId="5A036ADC" w:rsidR="00D739D5" w:rsidRDefault="00D739D5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9" w:type="pct"/>
          </w:tcPr>
          <w:p w14:paraId="7EF72AB6" w14:textId="384C33FF" w:rsidR="00D739D5" w:rsidRPr="00D739D5" w:rsidRDefault="00D739D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/ 12</w:t>
            </w:r>
          </w:p>
        </w:tc>
        <w:tc>
          <w:tcPr>
            <w:tcW w:w="625" w:type="pct"/>
          </w:tcPr>
          <w:p w14:paraId="6B2E91C2" w14:textId="77777777" w:rsidR="00D739D5" w:rsidRPr="007B0A28" w:rsidRDefault="00D739D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568D4BA" w14:textId="77777777" w:rsidTr="00FA4A61">
        <w:trPr>
          <w:trHeight w:val="303"/>
        </w:trPr>
        <w:tc>
          <w:tcPr>
            <w:tcW w:w="747" w:type="pct"/>
            <w:vMerge w:val="restart"/>
          </w:tcPr>
          <w:p w14:paraId="4B5D441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540AC6D4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3C7A98FE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64C2A48" w14:textId="0C33673C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72FED61C" w14:textId="61A19FDF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339686BD" w14:textId="77777777" w:rsidTr="00FA4A61">
        <w:trPr>
          <w:trHeight w:val="20"/>
        </w:trPr>
        <w:tc>
          <w:tcPr>
            <w:tcW w:w="747" w:type="pct"/>
            <w:vMerge/>
          </w:tcPr>
          <w:p w14:paraId="11B5B46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2D74657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7B22670" w14:textId="4F64B8B4" w:rsidR="006C4186" w:rsidRPr="0031785F" w:rsidRDefault="00D739D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Вводный инструктаж при проведении военных сборов. </w:t>
            </w:r>
            <w:r w:rsidR="006C4186" w:rsidRPr="0031785F">
              <w:rPr>
                <w:rFonts w:ascii="Times New Roman" w:hAnsi="Times New Roman"/>
                <w:sz w:val="24"/>
                <w:szCs w:val="24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28795E5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24532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4E9BB50" w14:textId="77777777" w:rsidTr="00FA4A61">
        <w:trPr>
          <w:trHeight w:val="315"/>
        </w:trPr>
        <w:tc>
          <w:tcPr>
            <w:tcW w:w="747" w:type="pct"/>
            <w:vMerge w:val="restart"/>
          </w:tcPr>
          <w:p w14:paraId="30BBC16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2DF73D7F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00FF0A01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32F8C2C" w14:textId="0AD938C7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62215C95" w14:textId="20D78D36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34A69633" w14:textId="77777777" w:rsidTr="00FA4A61">
        <w:trPr>
          <w:trHeight w:val="806"/>
        </w:trPr>
        <w:tc>
          <w:tcPr>
            <w:tcW w:w="747" w:type="pct"/>
            <w:vMerge/>
          </w:tcPr>
          <w:p w14:paraId="05C3B73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05899F0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21667AD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5094295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F03ECF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B12E08E" w14:textId="77777777" w:rsidTr="00FA4A61">
        <w:trPr>
          <w:trHeight w:val="359"/>
        </w:trPr>
        <w:tc>
          <w:tcPr>
            <w:tcW w:w="747" w:type="pct"/>
            <w:vMerge w:val="restart"/>
          </w:tcPr>
          <w:p w14:paraId="75DCED8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37914D6D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инженерной подготовки</w:t>
            </w:r>
          </w:p>
        </w:tc>
        <w:tc>
          <w:tcPr>
            <w:tcW w:w="3049" w:type="pct"/>
            <w:gridSpan w:val="2"/>
          </w:tcPr>
          <w:p w14:paraId="5C543253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251B914A" w14:textId="74901C9D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2DA19661" w14:textId="3B02F361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395E021E" w14:textId="77777777" w:rsidTr="00FA4A61">
        <w:trPr>
          <w:trHeight w:val="880"/>
        </w:trPr>
        <w:tc>
          <w:tcPr>
            <w:tcW w:w="747" w:type="pct"/>
            <w:vMerge/>
          </w:tcPr>
          <w:p w14:paraId="0E3D6ED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5D22457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49C90F92" w14:textId="77777777" w:rsidR="006C4186" w:rsidRPr="00A73CE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579" w:type="pct"/>
            <w:vMerge/>
            <w:vAlign w:val="center"/>
          </w:tcPr>
          <w:p w14:paraId="4167387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FED302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A4E7250" w14:textId="77777777" w:rsidTr="00FA4A61">
        <w:trPr>
          <w:trHeight w:val="339"/>
        </w:trPr>
        <w:tc>
          <w:tcPr>
            <w:tcW w:w="747" w:type="pct"/>
            <w:vMerge w:val="restart"/>
          </w:tcPr>
          <w:p w14:paraId="6684159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</w:p>
          <w:p w14:paraId="743CE96A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5FD3841D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0802912" w14:textId="6BE4B355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5FB47DE4" w14:textId="59385CA8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71D8AC6E" w14:textId="77777777" w:rsidTr="00FA4A61">
        <w:trPr>
          <w:trHeight w:val="279"/>
        </w:trPr>
        <w:tc>
          <w:tcPr>
            <w:tcW w:w="747" w:type="pct"/>
            <w:vMerge/>
          </w:tcPr>
          <w:p w14:paraId="1E8442C7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3028C5B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3CF6483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664FCD2E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Алгоритм оказания первой помощи при различных состояниях, в т.ч. боевых ранений.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t xml:space="preserve">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1E7F4484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lastRenderedPageBreak/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1374378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C82D2A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6A535B3" w14:textId="77777777" w:rsidTr="00FA4A61">
        <w:trPr>
          <w:trHeight w:val="354"/>
        </w:trPr>
        <w:tc>
          <w:tcPr>
            <w:tcW w:w="747" w:type="pct"/>
            <w:vMerge/>
          </w:tcPr>
          <w:p w14:paraId="205BEEB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01E2054E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6F2297F" w14:textId="1860D000" w:rsidR="006C4186" w:rsidRPr="007B0A28" w:rsidRDefault="00D739D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232ED4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0545F2F" w14:textId="77777777" w:rsidTr="00FA4A61">
        <w:trPr>
          <w:trHeight w:val="421"/>
        </w:trPr>
        <w:tc>
          <w:tcPr>
            <w:tcW w:w="747" w:type="pct"/>
            <w:vMerge/>
          </w:tcPr>
          <w:p w14:paraId="1B09ED5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6E31039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</w:tcPr>
          <w:p w14:paraId="2FF250F2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7E181F8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E7DEF5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2FFB888" w14:textId="77777777" w:rsidTr="00FA4A61">
        <w:trPr>
          <w:trHeight w:val="383"/>
        </w:trPr>
        <w:tc>
          <w:tcPr>
            <w:tcW w:w="747" w:type="pct"/>
            <w:vMerge w:val="restart"/>
          </w:tcPr>
          <w:p w14:paraId="7FD461E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2.9.</w:t>
            </w:r>
          </w:p>
          <w:p w14:paraId="11BD5807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27E6CE80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C8CC2B0" w14:textId="2D08ABA8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1F15D100" w14:textId="6895AE64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23DA2FA2" w14:textId="77777777" w:rsidTr="00FA4A61">
        <w:trPr>
          <w:trHeight w:val="1305"/>
        </w:trPr>
        <w:tc>
          <w:tcPr>
            <w:tcW w:w="747" w:type="pct"/>
            <w:vMerge/>
          </w:tcPr>
          <w:p w14:paraId="4756F07A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D546590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9C93F12" w14:textId="77777777" w:rsidR="006C4186" w:rsidRPr="00A73CE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  <w:vAlign w:val="center"/>
          </w:tcPr>
          <w:p w14:paraId="188575D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05E2C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6DDDB32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046221F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3BC9D9F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35F7C7C3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7DB74600" w14:textId="7168EAC7" w:rsidR="006C4186" w:rsidRPr="007B0A28" w:rsidRDefault="00AF45AB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7B0556BF" w14:textId="5D5D2304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45241668" w14:textId="77777777" w:rsidTr="00FA4A61">
        <w:trPr>
          <w:trHeight w:val="1391"/>
        </w:trPr>
        <w:tc>
          <w:tcPr>
            <w:tcW w:w="747" w:type="pct"/>
            <w:vMerge/>
          </w:tcPr>
          <w:p w14:paraId="582EBFB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47EA6C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9D1EAF3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 xml:space="preserve"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</w:t>
            </w:r>
          </w:p>
          <w:p w14:paraId="652F5C5E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>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  <w:vAlign w:val="center"/>
          </w:tcPr>
          <w:p w14:paraId="64F7782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4C999F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A23C73F" w14:textId="77777777" w:rsidTr="00FA4A61">
        <w:trPr>
          <w:trHeight w:val="364"/>
        </w:trPr>
        <w:tc>
          <w:tcPr>
            <w:tcW w:w="747" w:type="pct"/>
            <w:vMerge/>
          </w:tcPr>
          <w:p w14:paraId="147C7BC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06A585FF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17122F0D" w14:textId="6EFB5FA8" w:rsidR="006C4186" w:rsidRPr="007B0A28" w:rsidRDefault="00D739D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/>
          </w:tcPr>
          <w:p w14:paraId="2FA3CE0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00AE437" w14:textId="77777777" w:rsidTr="00FA4A61">
        <w:trPr>
          <w:trHeight w:val="591"/>
        </w:trPr>
        <w:tc>
          <w:tcPr>
            <w:tcW w:w="747" w:type="pct"/>
            <w:vMerge/>
          </w:tcPr>
          <w:p w14:paraId="099F9A8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AF7C9F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</w:tcPr>
          <w:p w14:paraId="1F0BE6E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26A6853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D51392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104F98A" w14:textId="77777777" w:rsidTr="00FA4A61">
        <w:trPr>
          <w:trHeight w:val="271"/>
        </w:trPr>
        <w:tc>
          <w:tcPr>
            <w:tcW w:w="747" w:type="pct"/>
            <w:vMerge/>
          </w:tcPr>
          <w:p w14:paraId="0CE1D14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E2716B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</w:tcPr>
          <w:p w14:paraId="4CA05176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  <w:vAlign w:val="center"/>
          </w:tcPr>
          <w:p w14:paraId="3D61FEE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37D828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866C64" w14:textId="77777777" w:rsidTr="00FA4A61">
        <w:trPr>
          <w:trHeight w:val="208"/>
        </w:trPr>
        <w:tc>
          <w:tcPr>
            <w:tcW w:w="747" w:type="pct"/>
            <w:vMerge/>
          </w:tcPr>
          <w:p w14:paraId="26E5F91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F9134D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60A57F10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  <w:vAlign w:val="center"/>
          </w:tcPr>
          <w:p w14:paraId="480869E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5D445C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ECFC9EB" w14:textId="77777777" w:rsidTr="00FA4A61">
        <w:trPr>
          <w:trHeight w:val="379"/>
        </w:trPr>
        <w:tc>
          <w:tcPr>
            <w:tcW w:w="747" w:type="pct"/>
            <w:vMerge/>
          </w:tcPr>
          <w:p w14:paraId="2EF9048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222FA4D5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8D3478A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  <w:vAlign w:val="center"/>
          </w:tcPr>
          <w:p w14:paraId="7C6C298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8253A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2664FA" w14:textId="77777777" w:rsidTr="00FA4A61">
        <w:trPr>
          <w:trHeight w:val="342"/>
        </w:trPr>
        <w:tc>
          <w:tcPr>
            <w:tcW w:w="747" w:type="pct"/>
            <w:vMerge/>
          </w:tcPr>
          <w:p w14:paraId="5482023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A9B69D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57376A77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  <w:vAlign w:val="center"/>
          </w:tcPr>
          <w:p w14:paraId="03FC348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D778B4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60735B9" w14:textId="77777777" w:rsidTr="00FA4A61">
        <w:trPr>
          <w:trHeight w:val="342"/>
        </w:trPr>
        <w:tc>
          <w:tcPr>
            <w:tcW w:w="747" w:type="pct"/>
            <w:vMerge w:val="restart"/>
          </w:tcPr>
          <w:p w14:paraId="51FCAA5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 </w:t>
            </w:r>
          </w:p>
          <w:p w14:paraId="65202F50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1EC3EA21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CF9B433" w14:textId="5044E62C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282FBEA" w14:textId="430B9E12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2A67FB35" w14:textId="77777777" w:rsidTr="00FA4A61">
        <w:trPr>
          <w:trHeight w:val="1770"/>
        </w:trPr>
        <w:tc>
          <w:tcPr>
            <w:tcW w:w="747" w:type="pct"/>
            <w:vMerge/>
          </w:tcPr>
          <w:p w14:paraId="7DA4BB7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3B8CC74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3883A4F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 xml:space="preserve"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 </w:t>
            </w:r>
          </w:p>
        </w:tc>
        <w:tc>
          <w:tcPr>
            <w:tcW w:w="579" w:type="pct"/>
            <w:vMerge/>
            <w:vAlign w:val="center"/>
          </w:tcPr>
          <w:p w14:paraId="2C31BD1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B2F23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9223D46" w14:textId="77777777" w:rsidTr="00FA4A61">
        <w:trPr>
          <w:trHeight w:val="281"/>
        </w:trPr>
        <w:tc>
          <w:tcPr>
            <w:tcW w:w="747" w:type="pct"/>
            <w:vMerge/>
          </w:tcPr>
          <w:p w14:paraId="721CF97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C9C3D6C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70ED52BD" w14:textId="44FC632A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/>
          </w:tcPr>
          <w:p w14:paraId="5B8C1C3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F732A89" w14:textId="77777777" w:rsidTr="00FA4A61">
        <w:trPr>
          <w:trHeight w:val="500"/>
        </w:trPr>
        <w:tc>
          <w:tcPr>
            <w:tcW w:w="747" w:type="pct"/>
            <w:vMerge/>
          </w:tcPr>
          <w:p w14:paraId="2195661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B7B75D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3" w:type="pct"/>
          </w:tcPr>
          <w:p w14:paraId="4A65D835" w14:textId="77777777" w:rsidR="006C4186" w:rsidRPr="00CC2F5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Правила госпитализации инфекционных больных</w:t>
            </w:r>
          </w:p>
        </w:tc>
        <w:tc>
          <w:tcPr>
            <w:tcW w:w="579" w:type="pct"/>
            <w:vMerge/>
            <w:vAlign w:val="center"/>
          </w:tcPr>
          <w:p w14:paraId="40244E2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BD82E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E84F078" w14:textId="77777777" w:rsidTr="00FA4A61">
        <w:trPr>
          <w:trHeight w:val="380"/>
        </w:trPr>
        <w:tc>
          <w:tcPr>
            <w:tcW w:w="747" w:type="pct"/>
            <w:vMerge w:val="restart"/>
          </w:tcPr>
          <w:p w14:paraId="4033A91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2.12 </w:t>
            </w:r>
          </w:p>
          <w:p w14:paraId="18EA3FE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6DA26060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09582C74" w14:textId="23598D0D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6AE0F12" w14:textId="7FFAC2AB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129269FC" w14:textId="77777777" w:rsidTr="00FA4A61">
        <w:trPr>
          <w:trHeight w:val="940"/>
        </w:trPr>
        <w:tc>
          <w:tcPr>
            <w:tcW w:w="747" w:type="pct"/>
            <w:vMerge/>
          </w:tcPr>
          <w:p w14:paraId="3D09F7A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26E5CCB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EEAA82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579" w:type="pct"/>
            <w:vMerge/>
            <w:vAlign w:val="center"/>
          </w:tcPr>
          <w:p w14:paraId="2B416976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7779B6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EEAC91B" w14:textId="77777777" w:rsidTr="00FA4A61">
        <w:trPr>
          <w:trHeight w:val="305"/>
        </w:trPr>
        <w:tc>
          <w:tcPr>
            <w:tcW w:w="747" w:type="pct"/>
            <w:vMerge/>
          </w:tcPr>
          <w:p w14:paraId="15F8A3A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7EAB96A8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17BFAC6F" w14:textId="271265F1" w:rsidR="006C4186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/>
          </w:tcPr>
          <w:p w14:paraId="2F46EC7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2CA1EEC" w14:textId="77777777" w:rsidTr="00FA4A61">
        <w:trPr>
          <w:trHeight w:val="305"/>
        </w:trPr>
        <w:tc>
          <w:tcPr>
            <w:tcW w:w="747" w:type="pct"/>
            <w:vMerge/>
          </w:tcPr>
          <w:p w14:paraId="2031E0E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48E04C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3" w:type="pct"/>
          </w:tcPr>
          <w:p w14:paraId="475A916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Показатели здоровья и факторы, их определяющие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79" w:type="pct"/>
            <w:vMerge/>
            <w:vAlign w:val="center"/>
          </w:tcPr>
          <w:p w14:paraId="7889C67B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8904C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A6EA440" w14:textId="77777777" w:rsidTr="00FA4A61">
        <w:trPr>
          <w:trHeight w:val="235"/>
        </w:trPr>
        <w:tc>
          <w:tcPr>
            <w:tcW w:w="747" w:type="pct"/>
            <w:vMerge/>
          </w:tcPr>
          <w:p w14:paraId="0F111E4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EC240E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3" w:type="pct"/>
          </w:tcPr>
          <w:p w14:paraId="1D41054F" w14:textId="77777777" w:rsidR="006C4186" w:rsidRPr="00CC2F5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Оценка физического состояния</w:t>
            </w:r>
          </w:p>
        </w:tc>
        <w:tc>
          <w:tcPr>
            <w:tcW w:w="579" w:type="pct"/>
            <w:vMerge/>
            <w:vAlign w:val="center"/>
          </w:tcPr>
          <w:p w14:paraId="6275794B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FBB2B0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4543DBC" w14:textId="77777777" w:rsidTr="00FA4A61">
        <w:trPr>
          <w:trHeight w:val="345"/>
        </w:trPr>
        <w:tc>
          <w:tcPr>
            <w:tcW w:w="3796" w:type="pct"/>
            <w:gridSpan w:val="3"/>
          </w:tcPr>
          <w:p w14:paraId="150263ED" w14:textId="77777777" w:rsidR="00D739D5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Основы военной службы и медицинской подготовки</w:t>
            </w:r>
          </w:p>
          <w:p w14:paraId="61A01CFD" w14:textId="5E73A15D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79" w:type="pct"/>
            <w:vAlign w:val="center"/>
          </w:tcPr>
          <w:p w14:paraId="56850BC5" w14:textId="0DA2B819" w:rsidR="006C4186" w:rsidRPr="00281EB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  <w:r w:rsidR="006C4186" w:rsidRPr="00281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 w:rsidR="00AF45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5" w:type="pct"/>
          </w:tcPr>
          <w:p w14:paraId="49217A0E" w14:textId="5243EC39" w:rsidR="006C4186" w:rsidRPr="007B0A28" w:rsidRDefault="0005520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>ОК 01, 02, 04, 07</w:t>
            </w:r>
          </w:p>
        </w:tc>
      </w:tr>
      <w:tr w:rsidR="006C4186" w:rsidRPr="00901121" w14:paraId="00AB2BC4" w14:textId="77777777" w:rsidTr="00FA4A61">
        <w:trPr>
          <w:trHeight w:val="345"/>
        </w:trPr>
        <w:tc>
          <w:tcPr>
            <w:tcW w:w="3796" w:type="pct"/>
            <w:gridSpan w:val="3"/>
          </w:tcPr>
          <w:p w14:paraId="41ADDBC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«Основы медицинских знаний» (для девушек)</w:t>
            </w:r>
          </w:p>
          <w:p w14:paraId="4ED1162F" w14:textId="17C0273C" w:rsidR="00D739D5" w:rsidRPr="00621239" w:rsidRDefault="00D739D5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vAlign w:val="center"/>
          </w:tcPr>
          <w:p w14:paraId="464CEE7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1064A8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DB3157A" w14:textId="77777777" w:rsidTr="00FA4A61">
        <w:trPr>
          <w:trHeight w:val="341"/>
        </w:trPr>
        <w:tc>
          <w:tcPr>
            <w:tcW w:w="747" w:type="pct"/>
            <w:vMerge w:val="restart"/>
          </w:tcPr>
          <w:p w14:paraId="41BAB96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3367449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1BBE2AB2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978B518" w14:textId="52826306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56C85008" w14:textId="2CB58CF6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5A0FF7A8" w14:textId="77777777" w:rsidTr="00FA4A61">
        <w:trPr>
          <w:trHeight w:val="799"/>
        </w:trPr>
        <w:tc>
          <w:tcPr>
            <w:tcW w:w="747" w:type="pct"/>
            <w:vMerge/>
          </w:tcPr>
          <w:p w14:paraId="3A4BC99B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8820273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7EA49FA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  <w:vAlign w:val="center"/>
          </w:tcPr>
          <w:p w14:paraId="0C8E04D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F5C7C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0B7A87F" w14:textId="77777777" w:rsidTr="00FA4A61">
        <w:trPr>
          <w:trHeight w:val="317"/>
        </w:trPr>
        <w:tc>
          <w:tcPr>
            <w:tcW w:w="747" w:type="pct"/>
            <w:vMerge w:val="restart"/>
          </w:tcPr>
          <w:p w14:paraId="319CC85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66BD8E8F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112FA90" w14:textId="4A7ECABA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20232E65" w14:textId="7339F459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6CDF79FD" w14:textId="77777777" w:rsidTr="00FA4A61">
        <w:trPr>
          <w:trHeight w:val="1184"/>
        </w:trPr>
        <w:tc>
          <w:tcPr>
            <w:tcW w:w="747" w:type="pct"/>
            <w:vMerge/>
          </w:tcPr>
          <w:p w14:paraId="20C7AE69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7AB44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9640897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</w:t>
            </w:r>
          </w:p>
        </w:tc>
        <w:tc>
          <w:tcPr>
            <w:tcW w:w="579" w:type="pct"/>
            <w:vMerge/>
            <w:vAlign w:val="center"/>
          </w:tcPr>
          <w:p w14:paraId="7DAA486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A995A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E34B452" w14:textId="77777777" w:rsidTr="00FA4A61">
        <w:trPr>
          <w:trHeight w:val="70"/>
        </w:trPr>
        <w:tc>
          <w:tcPr>
            <w:tcW w:w="747" w:type="pct"/>
            <w:vMerge/>
          </w:tcPr>
          <w:p w14:paraId="5457D9F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4950D648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D3958EE" w14:textId="6A5E0132" w:rsidR="006C4186" w:rsidRPr="007B0A28" w:rsidRDefault="00B654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5C1574F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88EF042" w14:textId="77777777" w:rsidTr="00FA4A61">
        <w:trPr>
          <w:trHeight w:val="146"/>
        </w:trPr>
        <w:tc>
          <w:tcPr>
            <w:tcW w:w="747" w:type="pct"/>
            <w:vMerge/>
          </w:tcPr>
          <w:p w14:paraId="06F6750D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7F51D3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516F526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sz w:val="24"/>
                <w:szCs w:val="24"/>
              </w:rPr>
              <w:t>С</w:t>
            </w:r>
            <w:r w:rsidRPr="0031785F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  <w:vAlign w:val="center"/>
          </w:tcPr>
          <w:p w14:paraId="36B8F77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0FA2CA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2CD0FBF" w14:textId="77777777" w:rsidTr="00FA4A61">
        <w:trPr>
          <w:trHeight w:val="353"/>
        </w:trPr>
        <w:tc>
          <w:tcPr>
            <w:tcW w:w="747" w:type="pct"/>
            <w:vMerge w:val="restart"/>
          </w:tcPr>
          <w:p w14:paraId="2EA3F0D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625A376C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3A0D1E99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45BB0CB" w14:textId="053C5476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6C9A3416" w14:textId="475B9507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7AB0D704" w14:textId="77777777" w:rsidTr="00FA4A61">
        <w:trPr>
          <w:trHeight w:val="1770"/>
        </w:trPr>
        <w:tc>
          <w:tcPr>
            <w:tcW w:w="747" w:type="pct"/>
            <w:vMerge/>
          </w:tcPr>
          <w:p w14:paraId="3FE217FC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FBEF34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B88486E" w14:textId="77777777" w:rsidR="006C4186" w:rsidRPr="0031785F" w:rsidRDefault="006C4186" w:rsidP="00FA4A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764F8909" w14:textId="77777777" w:rsidR="006C4186" w:rsidRPr="00F22B81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</w:t>
            </w:r>
          </w:p>
        </w:tc>
        <w:tc>
          <w:tcPr>
            <w:tcW w:w="579" w:type="pct"/>
            <w:vMerge/>
            <w:vAlign w:val="center"/>
          </w:tcPr>
          <w:p w14:paraId="64491FB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453B76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F743A1E" w14:textId="77777777" w:rsidTr="00FA4A61">
        <w:trPr>
          <w:trHeight w:val="256"/>
        </w:trPr>
        <w:tc>
          <w:tcPr>
            <w:tcW w:w="747" w:type="pct"/>
            <w:vMerge/>
          </w:tcPr>
          <w:p w14:paraId="6D35AF68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3F972BD5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25795862" w14:textId="1514BB7B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3B405E7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2143797" w14:textId="77777777" w:rsidTr="00FA4A61">
        <w:trPr>
          <w:trHeight w:val="245"/>
        </w:trPr>
        <w:tc>
          <w:tcPr>
            <w:tcW w:w="747" w:type="pct"/>
            <w:vMerge/>
          </w:tcPr>
          <w:p w14:paraId="18E670A9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B7CBC1D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3" w:type="pct"/>
          </w:tcPr>
          <w:p w14:paraId="5B4991A1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  <w:vAlign w:val="center"/>
          </w:tcPr>
          <w:p w14:paraId="3064B95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325F42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567E0E" w14:textId="77777777" w:rsidTr="00FA4A61">
        <w:trPr>
          <w:trHeight w:val="390"/>
        </w:trPr>
        <w:tc>
          <w:tcPr>
            <w:tcW w:w="747" w:type="pct"/>
            <w:vMerge w:val="restart"/>
          </w:tcPr>
          <w:p w14:paraId="5CA550E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2.4. </w:t>
            </w:r>
          </w:p>
          <w:p w14:paraId="4D1D9ED6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04635E53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3263CD0" w14:textId="0F3A5791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1CF7ED47" w14:textId="7760CD6A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0180DA25" w14:textId="77777777" w:rsidTr="00FA4A61">
        <w:trPr>
          <w:trHeight w:val="617"/>
        </w:trPr>
        <w:tc>
          <w:tcPr>
            <w:tcW w:w="747" w:type="pct"/>
            <w:vMerge/>
          </w:tcPr>
          <w:p w14:paraId="072EC0F2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ACC015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951BA00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  <w:vAlign w:val="center"/>
          </w:tcPr>
          <w:p w14:paraId="3F5959B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1D3481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25130EC" w14:textId="77777777" w:rsidTr="00FA4A61">
        <w:trPr>
          <w:trHeight w:val="387"/>
        </w:trPr>
        <w:tc>
          <w:tcPr>
            <w:tcW w:w="747" w:type="pct"/>
            <w:vMerge/>
          </w:tcPr>
          <w:p w14:paraId="473D7DBB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D0D42EF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20CD7B28" w14:textId="4A80CDFC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05FA671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A12614" w14:textId="77777777" w:rsidTr="00FA4A61">
        <w:trPr>
          <w:trHeight w:val="363"/>
        </w:trPr>
        <w:tc>
          <w:tcPr>
            <w:tcW w:w="747" w:type="pct"/>
            <w:vMerge/>
          </w:tcPr>
          <w:p w14:paraId="2FCEB297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A6113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28EF33F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  <w:vAlign w:val="center"/>
          </w:tcPr>
          <w:p w14:paraId="7BA93B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64B8E5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C29C81F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303EB21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7044157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7EF87DFF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E06A4F0" w14:textId="11726DFF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FF2440E" w14:textId="592D62A7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565AEFA0" w14:textId="77777777" w:rsidTr="00FA4A61">
        <w:trPr>
          <w:trHeight w:val="581"/>
        </w:trPr>
        <w:tc>
          <w:tcPr>
            <w:tcW w:w="747" w:type="pct"/>
            <w:vMerge/>
          </w:tcPr>
          <w:p w14:paraId="39EF0AA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2779343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05943D6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5B8C42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ECF00B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FB1138B" w14:textId="77777777" w:rsidTr="00FA4A61">
        <w:trPr>
          <w:trHeight w:val="339"/>
        </w:trPr>
        <w:tc>
          <w:tcPr>
            <w:tcW w:w="747" w:type="pct"/>
            <w:vMerge w:val="restart"/>
          </w:tcPr>
          <w:p w14:paraId="79A7BF1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335AB9C3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3A95309A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087657B8" w14:textId="414E1706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3F0FE42B" w14:textId="73172DDC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5C19A235" w14:textId="77777777" w:rsidTr="00FA4A61">
        <w:trPr>
          <w:trHeight w:val="279"/>
        </w:trPr>
        <w:tc>
          <w:tcPr>
            <w:tcW w:w="747" w:type="pct"/>
            <w:vMerge/>
          </w:tcPr>
          <w:p w14:paraId="2747B81B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56E99E9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7F1338A9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1F71B45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8212F1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F6CE11" w14:textId="77777777" w:rsidTr="00FA4A61">
        <w:trPr>
          <w:trHeight w:val="268"/>
        </w:trPr>
        <w:tc>
          <w:tcPr>
            <w:tcW w:w="747" w:type="pct"/>
            <w:vMerge w:val="restart"/>
          </w:tcPr>
          <w:p w14:paraId="5E70C55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274E63C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Основы инженерной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подготовки</w:t>
            </w:r>
          </w:p>
        </w:tc>
        <w:tc>
          <w:tcPr>
            <w:tcW w:w="3049" w:type="pct"/>
            <w:gridSpan w:val="2"/>
          </w:tcPr>
          <w:p w14:paraId="0556C1B5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C51EC42" w14:textId="4D8BFF98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DE17FF6" w14:textId="3ECD89E5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49A0CE66" w14:textId="77777777" w:rsidTr="00FA4A61">
        <w:trPr>
          <w:trHeight w:val="448"/>
        </w:trPr>
        <w:tc>
          <w:tcPr>
            <w:tcW w:w="747" w:type="pct"/>
            <w:vMerge/>
          </w:tcPr>
          <w:p w14:paraId="0D4C49E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2BAFF33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1ADD25CA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lastRenderedPageBreak/>
              <w:t>сбережение</w:t>
            </w:r>
          </w:p>
        </w:tc>
        <w:tc>
          <w:tcPr>
            <w:tcW w:w="579" w:type="pct"/>
            <w:vMerge/>
            <w:vAlign w:val="center"/>
          </w:tcPr>
          <w:p w14:paraId="30FF7D3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4728D3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F198FA0" w14:textId="77777777" w:rsidTr="00FA4A61">
        <w:trPr>
          <w:trHeight w:val="387"/>
        </w:trPr>
        <w:tc>
          <w:tcPr>
            <w:tcW w:w="747" w:type="pct"/>
            <w:vMerge w:val="restart"/>
          </w:tcPr>
          <w:p w14:paraId="391B013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</w:p>
          <w:p w14:paraId="5C0A4C82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1225F38B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4FCC694" w14:textId="08D0BAE7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005B069E" w14:textId="32792C16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40080723" w14:textId="77777777" w:rsidTr="00FA4A61">
        <w:trPr>
          <w:trHeight w:val="1831"/>
        </w:trPr>
        <w:tc>
          <w:tcPr>
            <w:tcW w:w="747" w:type="pct"/>
            <w:vMerge/>
          </w:tcPr>
          <w:p w14:paraId="52A7B7C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7414C0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F0F0F2B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2FC5E845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Алгоритм оказания первой помощи при различных состояниях, в т.ч. боевых ранений.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t xml:space="preserve">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566C7E73" w14:textId="77777777" w:rsidR="006C4186" w:rsidRPr="009B7FE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1B3BE46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3B55EF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9C8FB5E" w14:textId="77777777" w:rsidTr="00FA4A61">
        <w:trPr>
          <w:trHeight w:val="318"/>
        </w:trPr>
        <w:tc>
          <w:tcPr>
            <w:tcW w:w="747" w:type="pct"/>
            <w:vMerge/>
          </w:tcPr>
          <w:p w14:paraId="0F069D6A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0BD19ADE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032EE256" w14:textId="5566EF8C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38ADACB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CBCBB39" w14:textId="77777777" w:rsidTr="00FA4A61">
        <w:trPr>
          <w:trHeight w:val="271"/>
        </w:trPr>
        <w:tc>
          <w:tcPr>
            <w:tcW w:w="747" w:type="pct"/>
            <w:vMerge/>
          </w:tcPr>
          <w:p w14:paraId="2E605024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FEF4CD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  <w:vAlign w:val="center"/>
          </w:tcPr>
          <w:p w14:paraId="5A62E2AA" w14:textId="77777777" w:rsidR="006C4186" w:rsidRPr="009B7FEF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1E9E6D7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ED9988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C9DFE0D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2F67472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2.9.</w:t>
            </w:r>
          </w:p>
          <w:p w14:paraId="2822A8DF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54B541D6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48AB8BE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822081B" w14:textId="226C43AE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4A9A8E2F" w14:textId="77777777" w:rsidTr="00FA4A61">
        <w:trPr>
          <w:trHeight w:val="617"/>
        </w:trPr>
        <w:tc>
          <w:tcPr>
            <w:tcW w:w="747" w:type="pct"/>
            <w:vMerge/>
          </w:tcPr>
          <w:p w14:paraId="6428178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11AA772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2696BCB9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</w:tcPr>
          <w:p w14:paraId="7FD2C5D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FDCC7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9430F5C" w14:textId="77777777" w:rsidTr="00FA4A61">
        <w:trPr>
          <w:trHeight w:val="348"/>
        </w:trPr>
        <w:tc>
          <w:tcPr>
            <w:tcW w:w="747" w:type="pct"/>
            <w:vMerge w:val="restart"/>
          </w:tcPr>
          <w:p w14:paraId="264D7273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42C634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35EA12F5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FE60B41" w14:textId="3DA08DEE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vMerge w:val="restart"/>
          </w:tcPr>
          <w:p w14:paraId="674ABD0A" w14:textId="363C588B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1C2EB0A2" w14:textId="77777777" w:rsidTr="00FA4A61">
        <w:trPr>
          <w:trHeight w:val="1465"/>
        </w:trPr>
        <w:tc>
          <w:tcPr>
            <w:tcW w:w="747" w:type="pct"/>
            <w:vMerge/>
          </w:tcPr>
          <w:p w14:paraId="5CB11762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0DAF813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3B6BB2D7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</w:tcPr>
          <w:p w14:paraId="2DB8B5F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2290EE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2313C7B" w14:textId="77777777" w:rsidTr="00FA4A61">
        <w:trPr>
          <w:trHeight w:val="330"/>
        </w:trPr>
        <w:tc>
          <w:tcPr>
            <w:tcW w:w="747" w:type="pct"/>
            <w:vMerge/>
          </w:tcPr>
          <w:p w14:paraId="463AE71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CC0CFBF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6BEEC387" w14:textId="08DEB610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/>
          </w:tcPr>
          <w:p w14:paraId="41CFF68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A8FF02F" w14:textId="77777777" w:rsidTr="00FA4A61">
        <w:trPr>
          <w:trHeight w:val="380"/>
        </w:trPr>
        <w:tc>
          <w:tcPr>
            <w:tcW w:w="747" w:type="pct"/>
            <w:vMerge/>
          </w:tcPr>
          <w:p w14:paraId="15EA37A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5664DB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  <w:vAlign w:val="center"/>
          </w:tcPr>
          <w:p w14:paraId="50BF96C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</w:tcPr>
          <w:p w14:paraId="6109415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B1B8A2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6F0E6B8" w14:textId="77777777" w:rsidTr="00FA4A61">
        <w:trPr>
          <w:trHeight w:val="476"/>
        </w:trPr>
        <w:tc>
          <w:tcPr>
            <w:tcW w:w="747" w:type="pct"/>
            <w:vMerge/>
          </w:tcPr>
          <w:p w14:paraId="6EFDF1C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F31035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  <w:vAlign w:val="center"/>
          </w:tcPr>
          <w:p w14:paraId="3659BBF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</w:tcPr>
          <w:p w14:paraId="2B8C64F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409619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D1729D9" w14:textId="77777777" w:rsidTr="00FA4A61">
        <w:trPr>
          <w:trHeight w:val="268"/>
        </w:trPr>
        <w:tc>
          <w:tcPr>
            <w:tcW w:w="747" w:type="pct"/>
            <w:vMerge/>
          </w:tcPr>
          <w:p w14:paraId="52D0020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0EA9093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vAlign w:val="center"/>
          </w:tcPr>
          <w:p w14:paraId="11B91C9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</w:tcPr>
          <w:p w14:paraId="05898CE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EED2B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A4026A0" w14:textId="77777777" w:rsidTr="00FA4A61">
        <w:trPr>
          <w:trHeight w:val="427"/>
        </w:trPr>
        <w:tc>
          <w:tcPr>
            <w:tcW w:w="747" w:type="pct"/>
            <w:vMerge/>
          </w:tcPr>
          <w:p w14:paraId="0CAD427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6DDBF139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vAlign w:val="center"/>
          </w:tcPr>
          <w:p w14:paraId="29C20CA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</w:tcPr>
          <w:p w14:paraId="146CEAC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1782C1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C6C7015" w14:textId="77777777" w:rsidTr="00FA4A61">
        <w:trPr>
          <w:trHeight w:val="330"/>
        </w:trPr>
        <w:tc>
          <w:tcPr>
            <w:tcW w:w="747" w:type="pct"/>
            <w:vMerge/>
          </w:tcPr>
          <w:p w14:paraId="3A16B1C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3AED71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vAlign w:val="center"/>
          </w:tcPr>
          <w:p w14:paraId="357F59B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 xml:space="preserve">Первая помощь при попадании инородных тел в верхние дыхательные пути, при </w:t>
            </w:r>
            <w:r w:rsidRPr="0081736C">
              <w:rPr>
                <w:rFonts w:ascii="Times New Roman" w:hAnsi="Times New Roman"/>
                <w:sz w:val="24"/>
                <w:szCs w:val="24"/>
              </w:rPr>
              <w:lastRenderedPageBreak/>
              <w:t>отравлениях</w:t>
            </w:r>
          </w:p>
        </w:tc>
        <w:tc>
          <w:tcPr>
            <w:tcW w:w="579" w:type="pct"/>
            <w:vMerge/>
          </w:tcPr>
          <w:p w14:paraId="71A2783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0EA6D3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74D1ED6" w14:textId="77777777" w:rsidTr="00FA4A61">
        <w:trPr>
          <w:trHeight w:val="348"/>
        </w:trPr>
        <w:tc>
          <w:tcPr>
            <w:tcW w:w="747" w:type="pct"/>
            <w:vMerge w:val="restart"/>
          </w:tcPr>
          <w:p w14:paraId="2714A9B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 </w:t>
            </w:r>
          </w:p>
          <w:p w14:paraId="5EBF15B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63AFDCB9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CB3929A" w14:textId="5031A287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 w:val="restart"/>
          </w:tcPr>
          <w:p w14:paraId="400BFF47" w14:textId="5888C83C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2F16D45C" w14:textId="77777777" w:rsidTr="00FA4A61">
        <w:trPr>
          <w:trHeight w:val="1739"/>
        </w:trPr>
        <w:tc>
          <w:tcPr>
            <w:tcW w:w="747" w:type="pct"/>
            <w:vMerge/>
          </w:tcPr>
          <w:p w14:paraId="54A4BBA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EBED8B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0A8BE9E7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</w:t>
            </w:r>
          </w:p>
        </w:tc>
        <w:tc>
          <w:tcPr>
            <w:tcW w:w="579" w:type="pct"/>
            <w:vMerge/>
          </w:tcPr>
          <w:p w14:paraId="3498F01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A3FDD3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CE0D127" w14:textId="77777777" w:rsidTr="00FA4A61">
        <w:trPr>
          <w:trHeight w:val="391"/>
        </w:trPr>
        <w:tc>
          <w:tcPr>
            <w:tcW w:w="747" w:type="pct"/>
            <w:vMerge/>
          </w:tcPr>
          <w:p w14:paraId="19DDA28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66B16F28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4002485E" w14:textId="36B7CAF1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329F1B2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40F3768" w14:textId="77777777" w:rsidTr="00FA4A61">
        <w:trPr>
          <w:trHeight w:val="415"/>
        </w:trPr>
        <w:tc>
          <w:tcPr>
            <w:tcW w:w="747" w:type="pct"/>
            <w:vMerge/>
          </w:tcPr>
          <w:p w14:paraId="77C48AE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A12840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3" w:type="pct"/>
            <w:vAlign w:val="center"/>
          </w:tcPr>
          <w:p w14:paraId="436104E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Правила госпитализации инфекционных больных</w:t>
            </w:r>
          </w:p>
        </w:tc>
        <w:tc>
          <w:tcPr>
            <w:tcW w:w="579" w:type="pct"/>
            <w:vMerge/>
          </w:tcPr>
          <w:p w14:paraId="7C05B00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13F4A3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FC09B8A" w14:textId="77777777" w:rsidTr="00FA4A61">
        <w:trPr>
          <w:trHeight w:val="360"/>
        </w:trPr>
        <w:tc>
          <w:tcPr>
            <w:tcW w:w="747" w:type="pct"/>
            <w:vMerge w:val="restart"/>
          </w:tcPr>
          <w:p w14:paraId="06CD94A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2.12 </w:t>
            </w:r>
          </w:p>
          <w:p w14:paraId="17CCCA6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267E5F76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920FD9E" w14:textId="77EBDF39" w:rsidR="006C4186" w:rsidRPr="007B0A28" w:rsidRDefault="007779C5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61AE88BD" w14:textId="0BDD8D85" w:rsidR="006C4186" w:rsidRPr="007B0A28" w:rsidRDefault="000B30FD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</w:t>
            </w:r>
          </w:p>
        </w:tc>
      </w:tr>
      <w:tr w:rsidR="006C4186" w:rsidRPr="00901121" w14:paraId="76681743" w14:textId="77777777" w:rsidTr="00FA4A61">
        <w:trPr>
          <w:trHeight w:val="976"/>
        </w:trPr>
        <w:tc>
          <w:tcPr>
            <w:tcW w:w="747" w:type="pct"/>
            <w:vMerge/>
          </w:tcPr>
          <w:p w14:paraId="1B1BF80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B068719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4799529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239">
              <w:rPr>
                <w:rFonts w:ascii="Times New Roman" w:hAnsi="Times New Roman"/>
                <w:sz w:val="24"/>
                <w:szCs w:val="24"/>
              </w:rPr>
              <w:t>риска. Понятие об иммунитете и его видах</w:t>
            </w:r>
          </w:p>
        </w:tc>
        <w:tc>
          <w:tcPr>
            <w:tcW w:w="579" w:type="pct"/>
            <w:vMerge/>
          </w:tcPr>
          <w:p w14:paraId="275C1FE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44000B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901C615" w14:textId="77777777" w:rsidTr="00FA4A61">
        <w:trPr>
          <w:trHeight w:val="281"/>
        </w:trPr>
        <w:tc>
          <w:tcPr>
            <w:tcW w:w="747" w:type="pct"/>
            <w:vMerge/>
          </w:tcPr>
          <w:p w14:paraId="12515AA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6108A12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38DAB9B" w14:textId="17C852AE" w:rsidR="006C4186" w:rsidRPr="007B0A28" w:rsidRDefault="00B654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7CFD35B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374FB13" w14:textId="77777777" w:rsidTr="00FA4A61">
        <w:trPr>
          <w:trHeight w:val="354"/>
        </w:trPr>
        <w:tc>
          <w:tcPr>
            <w:tcW w:w="747" w:type="pct"/>
            <w:vMerge/>
          </w:tcPr>
          <w:p w14:paraId="7418D3F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789923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3" w:type="pct"/>
            <w:vAlign w:val="center"/>
          </w:tcPr>
          <w:p w14:paraId="73BBF56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Показатели здоровья и факторы, их определяющие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79" w:type="pct"/>
            <w:vMerge/>
          </w:tcPr>
          <w:p w14:paraId="0CC2D9D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A2B1FF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2760355" w14:textId="77777777" w:rsidTr="00FA4A61">
        <w:trPr>
          <w:trHeight w:val="464"/>
        </w:trPr>
        <w:tc>
          <w:tcPr>
            <w:tcW w:w="747" w:type="pct"/>
            <w:vMerge/>
          </w:tcPr>
          <w:p w14:paraId="49D0ED4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6F2BB3C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3" w:type="pct"/>
            <w:vAlign w:val="center"/>
          </w:tcPr>
          <w:p w14:paraId="7A9CC43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Оценка физического состояния</w:t>
            </w:r>
          </w:p>
        </w:tc>
        <w:tc>
          <w:tcPr>
            <w:tcW w:w="579" w:type="pct"/>
            <w:vMerge/>
          </w:tcPr>
          <w:p w14:paraId="6B20539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2347B9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B243A17" w14:textId="77777777" w:rsidTr="00FA4A61">
        <w:trPr>
          <w:trHeight w:val="20"/>
        </w:trPr>
        <w:tc>
          <w:tcPr>
            <w:tcW w:w="3796" w:type="pct"/>
            <w:gridSpan w:val="3"/>
          </w:tcPr>
          <w:p w14:paraId="446AA58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 дифференцированного зачёта</w:t>
            </w:r>
          </w:p>
        </w:tc>
        <w:tc>
          <w:tcPr>
            <w:tcW w:w="579" w:type="pct"/>
          </w:tcPr>
          <w:p w14:paraId="4A5DEB9D" w14:textId="77777777" w:rsidR="006C4186" w:rsidRPr="001E048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14:paraId="1024B443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4186" w:rsidRPr="00901121" w14:paraId="1D2C68AB" w14:textId="77777777" w:rsidTr="00FA4A61">
        <w:trPr>
          <w:trHeight w:val="20"/>
        </w:trPr>
        <w:tc>
          <w:tcPr>
            <w:tcW w:w="3796" w:type="pct"/>
            <w:gridSpan w:val="3"/>
          </w:tcPr>
          <w:p w14:paraId="67D576B2" w14:textId="77777777" w:rsidR="006C4186" w:rsidRPr="009903D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903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9" w:type="pct"/>
          </w:tcPr>
          <w:p w14:paraId="03376BB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5" w:type="pct"/>
          </w:tcPr>
          <w:p w14:paraId="002B6E20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BB82495" w14:textId="77777777" w:rsidR="006C4186" w:rsidRPr="00901121" w:rsidRDefault="006C4186" w:rsidP="006C418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60481C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BB4E28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B25BA1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71F625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FCCE4B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390040" w14:textId="77777777" w:rsidR="000C39FB" w:rsidRPr="006E362E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C39FB" w:rsidRPr="006E362E" w:rsidSect="000A62FD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14:paraId="0BDE16F9" w14:textId="77777777" w:rsidR="000625A2" w:rsidRPr="0026342D" w:rsidRDefault="000625A2" w:rsidP="000625A2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ПРОГРАММЫ УЧЕБНОЙ ДИСЦИПЛИНЫ</w:t>
      </w:r>
    </w:p>
    <w:p w14:paraId="62240680" w14:textId="77777777" w:rsidR="000625A2" w:rsidRPr="0026342D" w:rsidRDefault="000625A2" w:rsidP="000625A2">
      <w:pPr>
        <w:tabs>
          <w:tab w:val="left" w:pos="709"/>
        </w:tabs>
        <w:spacing w:after="0"/>
        <w:ind w:left="-567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1A579C" w14:textId="77777777" w:rsidR="000625A2" w:rsidRPr="0026342D" w:rsidRDefault="000625A2" w:rsidP="000625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C9FBFDB" w14:textId="77777777" w:rsidR="000625A2" w:rsidRPr="0026342D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 xml:space="preserve">Кабинет </w:t>
      </w:r>
      <w:r w:rsidRPr="00A809FA">
        <w:rPr>
          <w:rFonts w:ascii="Times New Roman" w:hAnsi="Times New Roman" w:cs="Times New Roman"/>
          <w:sz w:val="24"/>
          <w:szCs w:val="24"/>
        </w:rPr>
        <w:t>Безопасности жизнедеятельности</w:t>
      </w:r>
      <w:r w:rsidRPr="0026342D">
        <w:rPr>
          <w:rFonts w:ascii="Times New Roman" w:hAnsi="Times New Roman" w:cs="Times New Roman"/>
          <w:sz w:val="24"/>
          <w:szCs w:val="24"/>
        </w:rPr>
        <w:t>, оснащенный необходимым для реализации программы учебной дисциплины оборудованием.</w:t>
      </w:r>
    </w:p>
    <w:p w14:paraId="779019A2" w14:textId="77777777" w:rsidR="000625A2" w:rsidRPr="0026342D" w:rsidRDefault="000625A2" w:rsidP="000625A2">
      <w:pPr>
        <w:tabs>
          <w:tab w:val="left" w:pos="1184"/>
        </w:tabs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кабинет </w:t>
      </w:r>
      <w:r w:rsidRPr="00263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Безопасности жизнедеятельности.</w:t>
      </w:r>
    </w:p>
    <w:p w14:paraId="6E345D53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14:paraId="69ED348F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6342D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 – 25;</w:t>
      </w:r>
    </w:p>
    <w:p w14:paraId="4C063215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t>- рабочее место преподавателя– 1;</w:t>
      </w:r>
    </w:p>
    <w:p w14:paraId="24BC2B31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наглядные пособия (комплекты учебных таблиц, стендов, схем, плакатов, портретов выдающихся людей в области обеспечения безопасной жизнедеятельности населения и др.);</w:t>
      </w:r>
    </w:p>
    <w:p w14:paraId="61D1CF4A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тренажёры для отработки навыков оказания сердечно-лёгочной реанимации с индикацией правильности выполнения действий на экране компьютера и пульте контроля управления-роботы-тренажёры типа «Гоша», «Александр», «Михаил» и др.;</w:t>
      </w:r>
    </w:p>
    <w:p w14:paraId="490A3794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имитаторы ранений и поражений;</w:t>
      </w:r>
    </w:p>
    <w:p w14:paraId="2802FF9C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-образцы средств первой медицинской помощи: индивидуальный перевязочный пакет ИПП-1; жгут кровоостанавливающий; аптечка индивидуальная; комплект противоожоговый; индивидуальный противохимический пакет ИПП-1; сумка санитарная; носилки плащевые;</w:t>
      </w:r>
    </w:p>
    <w:p w14:paraId="1614CB28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индивидуальной защиты (СИЗ): противогаз ГП-7, респиратор Р-2, защитный костюм Л-1, общевойсковой защитный костюм и оборудования; общевойсковой прибор химической разведки, компас-азимут; дозиметр бытовой (индикатор радиоактивности);</w:t>
      </w:r>
    </w:p>
    <w:p w14:paraId="36C27BF3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5E19D884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пожаротушения;</w:t>
      </w:r>
    </w:p>
    <w:p w14:paraId="2094257C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-макет автомата Калашникова;</w:t>
      </w:r>
    </w:p>
    <w:p w14:paraId="6E6EBE3E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электронный стрелковый тренажёр.</w:t>
      </w:r>
    </w:p>
    <w:p w14:paraId="29853335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 </w:t>
      </w:r>
    </w:p>
    <w:p w14:paraId="760A3445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персональный компьютер, телевизор, выход в локальную сеть</w:t>
      </w:r>
    </w:p>
    <w:p w14:paraId="008427DE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FA193B" w14:textId="77777777" w:rsidR="000625A2" w:rsidRPr="0026342D" w:rsidRDefault="000625A2" w:rsidP="000625A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5DA6E55E" w14:textId="77777777" w:rsidR="000625A2" w:rsidRPr="0026342D" w:rsidRDefault="000625A2" w:rsidP="000625A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26342D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14:paraId="66BA32E5" w14:textId="77777777" w:rsidR="000625A2" w:rsidRPr="0026342D" w:rsidRDefault="000625A2" w:rsidP="000625A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3F5CAD" w14:textId="77777777" w:rsidR="000625A2" w:rsidRPr="00A809FA" w:rsidRDefault="000625A2" w:rsidP="000625A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Pr="00A809FA">
        <w:rPr>
          <w:rFonts w:ascii="Times New Roman" w:hAnsi="Times New Roman" w:cs="Times New Roman"/>
          <w:b/>
          <w:sz w:val="24"/>
          <w:szCs w:val="24"/>
        </w:rPr>
        <w:t>Основные печатные и электронные издания</w:t>
      </w:r>
    </w:p>
    <w:p w14:paraId="69D31862" w14:textId="77777777" w:rsidR="000625A2" w:rsidRPr="001D4973" w:rsidRDefault="000625A2" w:rsidP="000625A2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1. Абрамова, С.В. Безопасность жизнедеятельности: учебник и практикум для среднего профессионального образования / С. В. Абрамова [и др.]; под общей редакцией В. П. Соломина. — Москва: Издательство Юрайт, 2024. — 399 с. — (Профессиональное образование). —</w:t>
      </w:r>
      <w:r w:rsidRPr="00A809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2024. — 399 с. — (Профессиональное образование). — ISBN 978-5-534-02041-0. — Текст: электронный // Образовательная платформа Юрайт [сайт]. — URL: </w:t>
      </w:r>
      <w:hyperlink r:id="rId10" w:tgtFrame="_blank" w:history="1">
        <w:r w:rsidRPr="001D4973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https://urait.ru/bcode/536696</w:t>
        </w:r>
      </w:hyperlink>
      <w:r w:rsidRPr="001D4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625B6900" w14:textId="77777777" w:rsidR="000625A2" w:rsidRPr="00A809FA" w:rsidRDefault="000625A2" w:rsidP="000625A2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973">
        <w:rPr>
          <w:rFonts w:ascii="Times New Roman" w:hAnsi="Times New Roman" w:cs="Times New Roman"/>
          <w:sz w:val="24"/>
          <w:szCs w:val="24"/>
        </w:rPr>
        <w:t xml:space="preserve">2. Косолапова, Н. В., Безопасность жизнедеятельности: учебник / Н. В. Косолапова, </w:t>
      </w:r>
      <w:r w:rsidRPr="001D4973">
        <w:rPr>
          <w:rFonts w:ascii="Times New Roman" w:hAnsi="Times New Roman" w:cs="Times New Roman"/>
          <w:sz w:val="24"/>
          <w:szCs w:val="24"/>
        </w:rPr>
        <w:br/>
        <w:t>Н. А. Прокопенко. — Москва: КноРус, 2024. — 222 с. — ISBN 978-5-406-12361-4. — Текст: непосредственный.</w:t>
      </w:r>
    </w:p>
    <w:p w14:paraId="67D81970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3. Сапронов Ю.Г. Безопасность жизнедеятельности: учебное издание / Сапронов Ю.Г., Занина И. А. - Москва: Академия, 2023. - 336 c. - (Специальности среднего профессионального образования). – ISBN 978-5-0054-1101-3 — Текст: непосредственный.</w:t>
      </w:r>
    </w:p>
    <w:p w14:paraId="6854C1DD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4.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Сычев, Ю. Н. Безопасность жизнедеятельности: учебное пособие / Ю.Н. Сычев. — 2-е изд., перераб. и доп. — Москва: ИНФРА-М, 2024. — 225 с. — (Среднее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 xml:space="preserve">профессиональное образование). - ISBN 978-5-16-018956-7. - Текст: электронный. - URL: https://znanium.ru/catalog/product/2080530 – </w:t>
      </w:r>
      <w:r w:rsidRPr="001D4973">
        <w:rPr>
          <w:rFonts w:ascii="Times New Roman" w:hAnsi="Times New Roman" w:cs="Times New Roman"/>
          <w:sz w:val="24"/>
          <w:szCs w:val="24"/>
          <w:shd w:val="clear" w:color="auto" w:fill="FFFFFF"/>
        </w:rPr>
        <w:t>Режим доступа: по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подписке.</w:t>
      </w:r>
    </w:p>
    <w:p w14:paraId="169E35DF" w14:textId="77777777" w:rsidR="000625A2" w:rsidRPr="00A809FA" w:rsidRDefault="000625A2" w:rsidP="00062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8565C8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9FA">
        <w:rPr>
          <w:rFonts w:ascii="Times New Roman" w:hAnsi="Times New Roman" w:cs="Times New Roman"/>
          <w:b/>
          <w:sz w:val="24"/>
          <w:szCs w:val="24"/>
        </w:rPr>
        <w:t>3.2.2. Дополнительные источники</w:t>
      </w:r>
    </w:p>
    <w:p w14:paraId="6E9E8537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1. Мисюк, М. Н.  Основы медицинских знаний: учебник и практикум для среднего профессионального образования / М. Н. Мисюк. — 4-е изд., перераб. и доп. — Москва: Издательство Юрайт, 2024. — 379 с. — (Профессиональное образование). — ISBN 978-5-534-17442-7. — Текст: электронный // Образовательная платформа Юрайт [сайт]. — URL: https://urait.ru/bcode/536769. </w:t>
      </w:r>
    </w:p>
    <w:p w14:paraId="52698DD5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2.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Микрюков, В. Ю. Основы военной службы: строевая, огневая и тактическая подготовка, военная топография: учебник / В.Ю. Микрюков. — 2-е изд., испр. и доп. — Москва: ФОРУМ: ИНФРА-М, 2023. — 384 с. — (Среднее профессиональное образование). - ISBN 978-5-00091-623-0. - Текст: электронный. - URL: https://znanium.ru/catalog/product/1941745 – Режим доступа: по подписке.</w:t>
      </w:r>
    </w:p>
    <w:p w14:paraId="36731226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3. Резчиков, Е. А.  Безопасность жизнедеятельности: учебник для среднего профессионального образования / Е. А. Резчиков, А. В. Рязанцева. — 3-е изд., перераб. и доп. — Москва: Издательство Юрайт, 2024. — 639 с. — (Профессиональное образование). — ISBN 978-5-534-17400-7. — Текст: электронный // Образовательная платформа Юрайт [сайт]. — URL: https://urait.ru/bcode/542696.</w:t>
      </w:r>
    </w:p>
    <w:p w14:paraId="778C199D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4. Родионова, О. М.  Медико-биологические основы безопасности. Охрана труда: учебник для среднего профессионального образования / О. М. Родионова, Е. В. Аникина, Б. И. Лавер, Д. А. Семенов. — 3-е изд., перераб. и доп. — Москва: Издательство Юрайт, 2024. — 599 с. — (Профессиональное образование). — ISBN 978-5-534-17182-2. — Текст: электронный // Образовательная платформа Юрайт [сайт]. — URL: https://urait.ru/bcode/538055.</w:t>
      </w:r>
    </w:p>
    <w:p w14:paraId="54BF85C2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5. Суворова, Г. М. Методика обучения безопасности жизнедеятельности: учебное пособие для среднего профессионального образования / Г. М. Суворова, В. Д. Горичева. — 2-е изд., испр. и доп. — Москва: Издательство Юрайт, 2024. — 212 с. — (Профессиональное образование). — ISBN 978-5-534-09079-6. — Текст: электронный // Образовательная платформа Юрайт [сайт]. — URL: https://urait.ru/bcode/538524.</w:t>
      </w:r>
    </w:p>
    <w:p w14:paraId="527B48B4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6. Суворова, Г. М.  Психологические основы безопасности: учебник и практикум для среднего профессионального образования / Г. М. Суворова. — 2-е изд., испр. и доп. — Москва: Издательство Юрайт, 2023. — 183 с. — (Профессиональное образование). — ISBN 978-5-534-09277-6. — Текст: электронный // Образовательная платформа Юрайт [сайт]. — URL: https://urait.ru/bcode/513805.</w:t>
      </w:r>
    </w:p>
    <w:p w14:paraId="5EA10A70" w14:textId="77777777" w:rsidR="000625A2" w:rsidRPr="00DB7D35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7. Официальный сайт МЧС РФ [Электронный ресурс] - URL: </w:t>
      </w:r>
      <w:hyperlink r:id="rId11" w:history="1">
        <w:r w:rsidRPr="00A809FA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http://www.mchs.gov.ru</w:t>
        </w:r>
      </w:hyperlink>
      <w:r w:rsidRPr="00A809FA">
        <w:rPr>
          <w:rFonts w:ascii="Times New Roman" w:hAnsi="Times New Roman" w:cs="Times New Roman"/>
          <w:sz w:val="24"/>
          <w:szCs w:val="24"/>
        </w:rPr>
        <w:t>.</w:t>
      </w:r>
    </w:p>
    <w:p w14:paraId="631A5DDA" w14:textId="77777777" w:rsidR="000625A2" w:rsidRPr="0026342D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8F5502" w14:textId="77777777" w:rsidR="000625A2" w:rsidRPr="0026342D" w:rsidRDefault="000625A2" w:rsidP="000625A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BCD4E9" w14:textId="77777777" w:rsidR="000625A2" w:rsidRPr="00B4763E" w:rsidRDefault="000625A2" w:rsidP="000625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br w:type="page"/>
      </w:r>
    </w:p>
    <w:p w14:paraId="7540EEC5" w14:textId="77777777" w:rsidR="000625A2" w:rsidRPr="006E362E" w:rsidRDefault="000625A2" w:rsidP="000625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625A2" w:rsidRPr="006E362E" w:rsidSect="000A62FD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5714ECA2" w14:textId="77777777" w:rsidR="000625A2" w:rsidRDefault="000625A2" w:rsidP="000625A2">
      <w:pPr>
        <w:tabs>
          <w:tab w:val="left" w:pos="284"/>
        </w:tabs>
        <w:spacing w:after="0"/>
        <w:ind w:right="-284" w:firstLine="709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14:paraId="58C6E070" w14:textId="77777777" w:rsidR="000625A2" w:rsidRDefault="000625A2" w:rsidP="000625A2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44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A98">
        <w:rPr>
          <w:rFonts w:ascii="Times New Roman" w:eastAsia="Times New Roman" w:hAnsi="Times New Roman" w:cs="Times New Roman"/>
          <w:iCs/>
          <w:sz w:val="24"/>
          <w:szCs w:val="24"/>
        </w:rPr>
        <w:t>практических занятий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и дифференцированного зачета</w:t>
      </w:r>
    </w:p>
    <w:p w14:paraId="609CFD81" w14:textId="77777777" w:rsidR="000625A2" w:rsidRDefault="000625A2" w:rsidP="000625A2">
      <w:pPr>
        <w:spacing w:after="0"/>
        <w:contextualSpacing/>
        <w:jc w:val="center"/>
        <w:rPr>
          <w:rFonts w:ascii="Times New Roman" w:hAnsi="Times New Roman"/>
          <w:b/>
          <w:sz w:val="24"/>
          <w:highlight w:val="yell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91"/>
        <w:gridCol w:w="3691"/>
        <w:gridCol w:w="2394"/>
      </w:tblGrid>
      <w:tr w:rsidR="000625A2" w14:paraId="2CCF6932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2F6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Результаты обучения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47D3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Критерии оценки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3C2A7" w14:textId="77777777" w:rsidR="000625A2" w:rsidRPr="0026342D" w:rsidRDefault="000625A2" w:rsidP="00FA4A61">
            <w:pPr>
              <w:rPr>
                <w:iCs/>
              </w:rPr>
            </w:pPr>
          </w:p>
        </w:tc>
      </w:tr>
      <w:tr w:rsidR="000625A2" w14:paraId="195E8963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365A1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дисциплины</w:t>
            </w:r>
          </w:p>
        </w:tc>
      </w:tr>
      <w:tr w:rsidR="000625A2" w14:paraId="18E978E5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961C5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7AB8B55A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чрезвычайных ситуаций мирного и военного времени; </w:t>
            </w:r>
          </w:p>
          <w:p w14:paraId="1B124864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деятельности;</w:t>
            </w:r>
          </w:p>
          <w:p w14:paraId="276FE033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психологические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аспекты деятельности трудового коллектива и личности для минимизации опасностей и эффективного управления рисками ЧС на рабочем месте;</w:t>
            </w:r>
          </w:p>
          <w:p w14:paraId="09F8BD07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нормы экологической безопасности при ведении профессиональной деятельности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8675F" w14:textId="77777777" w:rsidR="000625A2" w:rsidRPr="0026342D" w:rsidRDefault="000625A2" w:rsidP="00FA4A61">
            <w:pPr>
              <w:keepNext/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74227955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владеет знаниями о безопасных условиях жизнедеятельности, в том числе при возникновении чрезвычайных ситуаций мирного и военного времени; </w:t>
            </w:r>
          </w:p>
          <w:p w14:paraId="69959934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  <w:p w14:paraId="2B234C50" w14:textId="418E615C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ориентируется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в психологических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аспектах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04336C89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нормы экологической безопасности при ведении профессиональной деятельности;</w:t>
            </w:r>
          </w:p>
          <w:p w14:paraId="43D78495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6268A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0D0150E1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06888BED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3F6CC1D0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4A5423AD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6BA8B30E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A2E3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дисциплины</w:t>
            </w:r>
          </w:p>
        </w:tc>
      </w:tr>
      <w:tr w:rsidR="000625A2" w14:paraId="14C15D9E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A231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4E4FE3C5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69E1D6ED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участвовать в работе коллектива, команды,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взаимодействовать с коллегами, 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 xml:space="preserve">а </w:t>
            </w:r>
            <w:r w:rsidRPr="0026342D">
              <w:rPr>
                <w:rFonts w:ascii="Times New Roman" w:hAnsi="Times New Roman"/>
                <w:iCs/>
                <w:sz w:val="24"/>
              </w:rPr>
              <w:t>и природ защитной среды осуществления профессиональной деятельности;</w:t>
            </w:r>
          </w:p>
          <w:p w14:paraId="17FF448D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действовать в чрезвычайных ситуациях мирного и военного времени;</w:t>
            </w:r>
          </w:p>
          <w:p w14:paraId="36F591C4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05E5DD0E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использовать на рабочем месте средства индивидуальной защиты от поражающих факторов при ЧС;</w:t>
            </w:r>
          </w:p>
          <w:p w14:paraId="5E5E152F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A7A1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демонстрирует умение 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22AEB97C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эффективно участвует в работе коллектива, команды, взаимодействует с коллегами,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>а</w:t>
            </w:r>
            <w:r w:rsidRPr="0026342D">
              <w:rPr>
                <w:rFonts w:ascii="Times New Roman" w:hAnsi="Times New Roman"/>
                <w:iCs/>
                <w:sz w:val="24"/>
              </w:rPr>
              <w:t xml:space="preserve"> - и природ-защитной среды осуществления профессиональной деятельности;</w:t>
            </w:r>
          </w:p>
          <w:p w14:paraId="240E9667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соблюдает нормы экологической безопасности на рабочем месте;</w:t>
            </w:r>
          </w:p>
          <w:p w14:paraId="5EACA46A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использует на рабочем месте средства индивидуальной защиты от поражающих факторов при ЧС</w:t>
            </w:r>
          </w:p>
          <w:p w14:paraId="202C5CCA" w14:textId="77777777" w:rsidR="000625A2" w:rsidRPr="0026342D" w:rsidRDefault="000625A2" w:rsidP="00FA4A61">
            <w:pPr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соблюдает правила поведения и порядок действий населения по сигналам гражданской обороны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6289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0101019B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1EA7570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4CDA06BA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215E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модуля «Основы военной службы» (юноши)</w:t>
            </w:r>
          </w:p>
        </w:tc>
      </w:tr>
      <w:tr w:rsidR="000625A2" w14:paraId="04D9FF00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0DB32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4A25EDE5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военной безопасности и обороны государства;</w:t>
            </w:r>
          </w:p>
          <w:p w14:paraId="2C245724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092FB79B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строевой, огневой и тактической подготовки;</w:t>
            </w:r>
          </w:p>
          <w:p w14:paraId="06A3594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43A4B376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боевые традиции Вооруженных Сил России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9853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4031758E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 об основах военной безопасности и обороны государства;</w:t>
            </w:r>
          </w:p>
          <w:p w14:paraId="4477946A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не уклоняется от службы в рядах ВС РФ;</w:t>
            </w:r>
          </w:p>
          <w:p w14:paraId="3A857974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владение основами строевой, огневой и тактической подготовки;</w:t>
            </w:r>
          </w:p>
          <w:p w14:paraId="2D9133E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применяет профессиональные знания при исполнении обязанностей военной службы;</w:t>
            </w:r>
          </w:p>
          <w:p w14:paraId="3680F9D0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</w:t>
            </w:r>
            <w:r w:rsidRPr="0026342D">
              <w:rPr>
                <w:rFonts w:ascii="Times New Roman" w:hAnsi="Times New Roman"/>
                <w:iCs/>
                <w:color w:val="FF0000"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боевых традиций Вооруженных Сил России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C72B0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4BC88069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65F31801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39ECD2BA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4D5D06C8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539D6DC6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85C65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военной службы» (юноши)</w:t>
            </w:r>
          </w:p>
        </w:tc>
      </w:tr>
      <w:tr w:rsidR="000625A2" w14:paraId="5A2CC68A" w14:textId="77777777" w:rsidTr="00FA4A61">
        <w:trPr>
          <w:trHeight w:val="698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3206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7F50FBFF" w14:textId="77777777" w:rsidR="000625A2" w:rsidRPr="0026342D" w:rsidRDefault="000625A2" w:rsidP="00FA4A61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владеть общей физической и строевой подготовкой, навыками обязательной подготовки к военной службе;</w:t>
            </w:r>
          </w:p>
          <w:p w14:paraId="60E0747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выполнять мероприятия доврачебной помощи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пострадавшим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041B6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  <w:shd w:val="clear" w:color="auto" w:fill="FFA2CF"/>
              </w:rPr>
            </w:pPr>
          </w:p>
          <w:p w14:paraId="3F45A61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общую физическую и строевую подготовку, навыки обязательной подготовки к военной службе; быстро и правильно выполняет мероприятия первой доврачебной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помощи пострадавшим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1C1E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61FDA195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заданий</w:t>
            </w:r>
          </w:p>
        </w:tc>
      </w:tr>
      <w:tr w:rsidR="000625A2" w14:paraId="0960195C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98E2D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lastRenderedPageBreak/>
              <w:t>Перечень знаний, осваиваемых в рамках модуля «Основы медицинских знаний» (для девушек)</w:t>
            </w:r>
          </w:p>
        </w:tc>
      </w:tr>
      <w:tr w:rsidR="000625A2" w14:paraId="0EBFEC52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99D1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59CB59F3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6946A674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классификацию и общие признаки инфекционных заболеваний;</w:t>
            </w:r>
          </w:p>
          <w:p w14:paraId="566C8E8D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факторы формирования здорового образа жизни</w:t>
            </w:r>
          </w:p>
          <w:p w14:paraId="1DA58BF8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76D4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192821E0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знаниями о последствиях поражений организма человека от воздействий опасных факторов;</w:t>
            </w:r>
          </w:p>
          <w:p w14:paraId="33A8433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приемы </w:t>
            </w:r>
            <w:r w:rsidRPr="0026342D">
              <w:rPr>
                <w:rFonts w:ascii="Times New Roman" w:hAnsi="Times New Roman"/>
                <w:iCs/>
              </w:rPr>
              <w:t>оказания первой медико-санитарной помощи, владеет методами доврачебной реанимации;</w:t>
            </w:r>
          </w:p>
          <w:p w14:paraId="5926D78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классифицирует инфекционные заболевания демонстрирует знания основ здорового образа жизни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7A51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05F47883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</w:tc>
      </w:tr>
      <w:tr w:rsidR="000625A2" w14:paraId="027A1952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9B82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медицинских знаний» (для девушек)</w:t>
            </w:r>
          </w:p>
        </w:tc>
      </w:tr>
      <w:tr w:rsidR="000625A2" w14:paraId="0E4C0D3A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02FB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63C126C2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демонстрировать основы оказания первой доврачебной помощи пострадавшим</w:t>
            </w:r>
          </w:p>
          <w:p w14:paraId="03F8CD9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осуществлять профилактику инфекционных заболеваний;</w:t>
            </w:r>
          </w:p>
          <w:p w14:paraId="7AF345DC" w14:textId="77777777" w:rsidR="000625A2" w:rsidRPr="0026342D" w:rsidRDefault="000625A2" w:rsidP="00FA4A61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определять показатели здоровья и оценивать физическое состояние</w:t>
            </w:r>
          </w:p>
          <w:p w14:paraId="61CBF15F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7AB71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2378F76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основы оказания первой доврачебной помощи пострадавшим </w:t>
            </w:r>
          </w:p>
          <w:p w14:paraId="72B7ECB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принципами профилактики инфекционных заболеваний;</w:t>
            </w:r>
          </w:p>
          <w:p w14:paraId="15019242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определяет показатели здоровья и оценивает физическое состояние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4BD06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Экспертное наблюдение за ходом выполнения практических работ.</w:t>
            </w:r>
          </w:p>
          <w:p w14:paraId="65E48138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0A3E2CDF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</w:tbl>
    <w:p w14:paraId="16A435FA" w14:textId="77777777" w:rsidR="000625A2" w:rsidRDefault="000625A2" w:rsidP="000625A2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8CDEA57" w14:textId="5EF65347" w:rsidR="00A809FA" w:rsidRDefault="00A809FA" w:rsidP="000625A2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/>
          <w:b/>
          <w:sz w:val="24"/>
        </w:rPr>
      </w:pPr>
    </w:p>
    <w:sectPr w:rsidR="00A809FA" w:rsidSect="000625A2">
      <w:pgSz w:w="11910" w:h="16840"/>
      <w:pgMar w:top="1040" w:right="995" w:bottom="280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82F72" w14:textId="77777777" w:rsidR="008D06CC" w:rsidRDefault="008D06CC" w:rsidP="004D1250">
      <w:pPr>
        <w:spacing w:after="0" w:line="240" w:lineRule="auto"/>
      </w:pPr>
      <w:r>
        <w:separator/>
      </w:r>
    </w:p>
  </w:endnote>
  <w:endnote w:type="continuationSeparator" w:id="0">
    <w:p w14:paraId="55C5BC68" w14:textId="77777777" w:rsidR="008D06CC" w:rsidRDefault="008D06CC" w:rsidP="004D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5ED75" w14:textId="77777777" w:rsidR="00D739D5" w:rsidRDefault="00D739D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9CFDE" w14:textId="77777777" w:rsidR="00D739D5" w:rsidRPr="00B17B88" w:rsidRDefault="00D739D5" w:rsidP="00B17B88">
    <w:pPr>
      <w:pStyle w:val="ab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EB337" w14:textId="77777777" w:rsidR="008D06CC" w:rsidRDefault="008D06CC" w:rsidP="004D1250">
      <w:pPr>
        <w:spacing w:after="0" w:line="240" w:lineRule="auto"/>
      </w:pPr>
      <w:r>
        <w:separator/>
      </w:r>
    </w:p>
  </w:footnote>
  <w:footnote w:type="continuationSeparator" w:id="0">
    <w:p w14:paraId="724DF2FE" w14:textId="77777777" w:rsidR="008D06CC" w:rsidRDefault="008D06CC" w:rsidP="004D1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6125622"/>
    <w:multiLevelType w:val="hybridMultilevel"/>
    <w:tmpl w:val="F026A804"/>
    <w:lvl w:ilvl="0" w:tplc="B89E013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A035C9"/>
    <w:multiLevelType w:val="hybridMultilevel"/>
    <w:tmpl w:val="AE2C52BA"/>
    <w:lvl w:ilvl="0" w:tplc="0DBAEA72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37DA595D"/>
    <w:multiLevelType w:val="multilevel"/>
    <w:tmpl w:val="1C6A8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6" w15:restartNumberingAfterBreak="0">
    <w:nsid w:val="4C0A5FDB"/>
    <w:multiLevelType w:val="hybridMultilevel"/>
    <w:tmpl w:val="4274B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2C3D"/>
    <w:multiLevelType w:val="hybridMultilevel"/>
    <w:tmpl w:val="6DD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36779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9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07E7ECA"/>
    <w:multiLevelType w:val="multilevel"/>
    <w:tmpl w:val="53568ED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11" w15:restartNumberingAfterBreak="0">
    <w:nsid w:val="71DF4308"/>
    <w:multiLevelType w:val="multilevel"/>
    <w:tmpl w:val="4D22AA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 w16cid:durableId="1598053549">
    <w:abstractNumId w:val="0"/>
  </w:num>
  <w:num w:numId="2" w16cid:durableId="582766133">
    <w:abstractNumId w:val="9"/>
  </w:num>
  <w:num w:numId="3" w16cid:durableId="788233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9811260">
    <w:abstractNumId w:val="7"/>
  </w:num>
  <w:num w:numId="5" w16cid:durableId="993754821">
    <w:abstractNumId w:val="2"/>
  </w:num>
  <w:num w:numId="6" w16cid:durableId="14512410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141478">
    <w:abstractNumId w:val="8"/>
  </w:num>
  <w:num w:numId="8" w16cid:durableId="558790304">
    <w:abstractNumId w:val="4"/>
  </w:num>
  <w:num w:numId="9" w16cid:durableId="1539776986">
    <w:abstractNumId w:val="1"/>
  </w:num>
  <w:num w:numId="10" w16cid:durableId="1953242158">
    <w:abstractNumId w:val="11"/>
  </w:num>
  <w:num w:numId="11" w16cid:durableId="938371497">
    <w:abstractNumId w:val="6"/>
  </w:num>
  <w:num w:numId="12" w16cid:durableId="18480576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B8C"/>
    <w:rsid w:val="00006C61"/>
    <w:rsid w:val="00040B25"/>
    <w:rsid w:val="0005520D"/>
    <w:rsid w:val="000625A2"/>
    <w:rsid w:val="000A62FD"/>
    <w:rsid w:val="000B30FD"/>
    <w:rsid w:val="000C39FB"/>
    <w:rsid w:val="000E5EF5"/>
    <w:rsid w:val="000E60A3"/>
    <w:rsid w:val="000E76DF"/>
    <w:rsid w:val="000F734E"/>
    <w:rsid w:val="001377E8"/>
    <w:rsid w:val="001413B5"/>
    <w:rsid w:val="0014665F"/>
    <w:rsid w:val="00171063"/>
    <w:rsid w:val="001801AE"/>
    <w:rsid w:val="001B215C"/>
    <w:rsid w:val="001C3E02"/>
    <w:rsid w:val="001D4973"/>
    <w:rsid w:val="001E1284"/>
    <w:rsid w:val="001F576F"/>
    <w:rsid w:val="00212C07"/>
    <w:rsid w:val="00216FA1"/>
    <w:rsid w:val="00240E95"/>
    <w:rsid w:val="00281439"/>
    <w:rsid w:val="002940C3"/>
    <w:rsid w:val="002972BD"/>
    <w:rsid w:val="002E09BE"/>
    <w:rsid w:val="002E1216"/>
    <w:rsid w:val="002F139A"/>
    <w:rsid w:val="0033529C"/>
    <w:rsid w:val="00340D08"/>
    <w:rsid w:val="00340F31"/>
    <w:rsid w:val="00370BD1"/>
    <w:rsid w:val="003760D0"/>
    <w:rsid w:val="003B6160"/>
    <w:rsid w:val="003C33AF"/>
    <w:rsid w:val="003E41C0"/>
    <w:rsid w:val="004424DD"/>
    <w:rsid w:val="00456896"/>
    <w:rsid w:val="00471616"/>
    <w:rsid w:val="00483057"/>
    <w:rsid w:val="004969C0"/>
    <w:rsid w:val="004A0908"/>
    <w:rsid w:val="004A268A"/>
    <w:rsid w:val="004B1DCF"/>
    <w:rsid w:val="004D1250"/>
    <w:rsid w:val="004E2D8D"/>
    <w:rsid w:val="0050184C"/>
    <w:rsid w:val="005146EE"/>
    <w:rsid w:val="005169C5"/>
    <w:rsid w:val="00521490"/>
    <w:rsid w:val="005477FB"/>
    <w:rsid w:val="00557B8C"/>
    <w:rsid w:val="00573131"/>
    <w:rsid w:val="005D0CD1"/>
    <w:rsid w:val="006143D4"/>
    <w:rsid w:val="006569D8"/>
    <w:rsid w:val="00683BA1"/>
    <w:rsid w:val="00683BDA"/>
    <w:rsid w:val="006C4186"/>
    <w:rsid w:val="006C4196"/>
    <w:rsid w:val="006E0911"/>
    <w:rsid w:val="006E362E"/>
    <w:rsid w:val="00706081"/>
    <w:rsid w:val="0072080B"/>
    <w:rsid w:val="00724810"/>
    <w:rsid w:val="00744901"/>
    <w:rsid w:val="0074498A"/>
    <w:rsid w:val="00747669"/>
    <w:rsid w:val="00753BE7"/>
    <w:rsid w:val="0077583C"/>
    <w:rsid w:val="007779C5"/>
    <w:rsid w:val="0078200B"/>
    <w:rsid w:val="00794C73"/>
    <w:rsid w:val="007B0A28"/>
    <w:rsid w:val="007C103C"/>
    <w:rsid w:val="007C5F98"/>
    <w:rsid w:val="007D1459"/>
    <w:rsid w:val="00832D7C"/>
    <w:rsid w:val="008373A4"/>
    <w:rsid w:val="008524E6"/>
    <w:rsid w:val="008632D5"/>
    <w:rsid w:val="00875E4A"/>
    <w:rsid w:val="0088230B"/>
    <w:rsid w:val="0089167E"/>
    <w:rsid w:val="008C1A8F"/>
    <w:rsid w:val="008D06CC"/>
    <w:rsid w:val="008D6AF9"/>
    <w:rsid w:val="008E2457"/>
    <w:rsid w:val="008E2758"/>
    <w:rsid w:val="008E655B"/>
    <w:rsid w:val="00901121"/>
    <w:rsid w:val="0091114D"/>
    <w:rsid w:val="009121A9"/>
    <w:rsid w:val="00940DD3"/>
    <w:rsid w:val="0097382E"/>
    <w:rsid w:val="00984325"/>
    <w:rsid w:val="009903D7"/>
    <w:rsid w:val="009A6902"/>
    <w:rsid w:val="009B6F26"/>
    <w:rsid w:val="009D073A"/>
    <w:rsid w:val="009F610B"/>
    <w:rsid w:val="00A028B9"/>
    <w:rsid w:val="00A23733"/>
    <w:rsid w:val="00A277EA"/>
    <w:rsid w:val="00A324A3"/>
    <w:rsid w:val="00A33DDD"/>
    <w:rsid w:val="00A809FA"/>
    <w:rsid w:val="00AB269D"/>
    <w:rsid w:val="00AB5320"/>
    <w:rsid w:val="00AC1FA0"/>
    <w:rsid w:val="00AC5EE4"/>
    <w:rsid w:val="00AD1615"/>
    <w:rsid w:val="00AF0894"/>
    <w:rsid w:val="00AF2C1C"/>
    <w:rsid w:val="00AF45AB"/>
    <w:rsid w:val="00B007BF"/>
    <w:rsid w:val="00B17B88"/>
    <w:rsid w:val="00B26227"/>
    <w:rsid w:val="00B31F44"/>
    <w:rsid w:val="00B4763E"/>
    <w:rsid w:val="00B65449"/>
    <w:rsid w:val="00B738D0"/>
    <w:rsid w:val="00B85774"/>
    <w:rsid w:val="00BB5010"/>
    <w:rsid w:val="00C02116"/>
    <w:rsid w:val="00C05CC4"/>
    <w:rsid w:val="00C11AE1"/>
    <w:rsid w:val="00C246BA"/>
    <w:rsid w:val="00C36ED6"/>
    <w:rsid w:val="00C447A3"/>
    <w:rsid w:val="00C66063"/>
    <w:rsid w:val="00C712FF"/>
    <w:rsid w:val="00C75120"/>
    <w:rsid w:val="00C94B2C"/>
    <w:rsid w:val="00CC2F55"/>
    <w:rsid w:val="00CD44B6"/>
    <w:rsid w:val="00CF702F"/>
    <w:rsid w:val="00D0032E"/>
    <w:rsid w:val="00D1307D"/>
    <w:rsid w:val="00D264EE"/>
    <w:rsid w:val="00D3123E"/>
    <w:rsid w:val="00D739D5"/>
    <w:rsid w:val="00D8308F"/>
    <w:rsid w:val="00D85885"/>
    <w:rsid w:val="00DA395E"/>
    <w:rsid w:val="00DD598B"/>
    <w:rsid w:val="00DE62A5"/>
    <w:rsid w:val="00E0018D"/>
    <w:rsid w:val="00E151E3"/>
    <w:rsid w:val="00E24F1E"/>
    <w:rsid w:val="00E35C24"/>
    <w:rsid w:val="00E7237C"/>
    <w:rsid w:val="00E76017"/>
    <w:rsid w:val="00EA044F"/>
    <w:rsid w:val="00EA54EF"/>
    <w:rsid w:val="00EE280B"/>
    <w:rsid w:val="00EE4283"/>
    <w:rsid w:val="00EE769D"/>
    <w:rsid w:val="00EF1103"/>
    <w:rsid w:val="00F03558"/>
    <w:rsid w:val="00F12C4A"/>
    <w:rsid w:val="00F80DC8"/>
    <w:rsid w:val="00FA4A61"/>
    <w:rsid w:val="00FA4A68"/>
    <w:rsid w:val="00FB13AC"/>
    <w:rsid w:val="00FD4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FF14"/>
  <w15:docId w15:val="{4869A3D9-6C43-4248-82CF-823C0F8B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362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E362E"/>
  </w:style>
  <w:style w:type="paragraph" w:customStyle="1" w:styleId="TableParagraph">
    <w:name w:val="Table Paragraph"/>
    <w:basedOn w:val="a"/>
    <w:uiPriority w:val="1"/>
    <w:qFormat/>
    <w:rsid w:val="006E3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0A62FD"/>
  </w:style>
  <w:style w:type="paragraph" w:styleId="a5">
    <w:name w:val="footnote text"/>
    <w:basedOn w:val="a"/>
    <w:link w:val="a6"/>
    <w:uiPriority w:val="99"/>
    <w:semiHidden/>
    <w:unhideWhenUsed/>
    <w:rsid w:val="004D125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D1250"/>
    <w:rPr>
      <w:sz w:val="20"/>
      <w:szCs w:val="20"/>
    </w:rPr>
  </w:style>
  <w:style w:type="character" w:styleId="a7">
    <w:name w:val="footnote reference"/>
    <w:aliases w:val="Знак сноски-FN,Ciae niinee-FN,AЗнак сноски зел"/>
    <w:uiPriority w:val="99"/>
    <w:rsid w:val="004D1250"/>
    <w:rPr>
      <w:rFonts w:cs="Times New Roman"/>
      <w:vertAlign w:val="superscript"/>
    </w:rPr>
  </w:style>
  <w:style w:type="character" w:styleId="a8">
    <w:name w:val="Emphasis"/>
    <w:qFormat/>
    <w:rsid w:val="004D1250"/>
    <w:rPr>
      <w:rFonts w:cs="Times New Roman"/>
      <w:i/>
    </w:rPr>
  </w:style>
  <w:style w:type="paragraph" w:styleId="a9">
    <w:name w:val="header"/>
    <w:basedOn w:val="a"/>
    <w:link w:val="aa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D1250"/>
  </w:style>
  <w:style w:type="paragraph" w:styleId="ab">
    <w:name w:val="footer"/>
    <w:basedOn w:val="a"/>
    <w:link w:val="ac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250"/>
  </w:style>
  <w:style w:type="paragraph" w:styleId="ad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e"/>
    <w:qFormat/>
    <w:rsid w:val="00D85885"/>
    <w:pPr>
      <w:ind w:left="720"/>
      <w:contextualSpacing/>
    </w:pPr>
  </w:style>
  <w:style w:type="paragraph" w:customStyle="1" w:styleId="Default">
    <w:name w:val="Default"/>
    <w:rsid w:val="00FA4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F80D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DC8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B17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17B8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151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31">
    <w:name w:val="Заголовок 31"/>
    <w:basedOn w:val="a"/>
    <w:uiPriority w:val="1"/>
    <w:qFormat/>
    <w:rsid w:val="00BB5010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e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d"/>
    <w:qFormat/>
    <w:locked/>
    <w:rsid w:val="00BB5010"/>
  </w:style>
  <w:style w:type="paragraph" w:customStyle="1" w:styleId="10">
    <w:name w:val="Обычный1"/>
    <w:rsid w:val="00747669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0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3669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5F965-736A-4246-8EC0-5EB8B6BA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20</Pages>
  <Words>4927</Words>
  <Characters>28085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19</cp:revision>
  <cp:lastPrinted>2024-03-17T07:36:00Z</cp:lastPrinted>
  <dcterms:created xsi:type="dcterms:W3CDTF">2023-06-21T13:18:00Z</dcterms:created>
  <dcterms:modified xsi:type="dcterms:W3CDTF">2024-07-05T09:26:00Z</dcterms:modified>
</cp:coreProperties>
</file>