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56578" w:rsidRPr="00191C14" w:rsidRDefault="00956578" w:rsidP="00956578">
      <w:pPr>
        <w:spacing w:before="73"/>
        <w:ind w:right="709"/>
        <w:jc w:val="right"/>
        <w:rPr>
          <w:rFonts w:ascii="Times New Roman" w:hAnsi="Times New Roman" w:cs="Times New Roman"/>
          <w:bCs/>
          <w:i/>
          <w:iCs/>
          <w:sz w:val="24"/>
        </w:rPr>
      </w:pPr>
      <w:r w:rsidRPr="00191C14">
        <w:rPr>
          <w:rFonts w:ascii="Times New Roman" w:hAnsi="Times New Roman" w:cs="Times New Roman"/>
          <w:bCs/>
          <w:i/>
          <w:iCs/>
          <w:sz w:val="24"/>
        </w:rPr>
        <w:t>Приложение</w:t>
      </w:r>
      <w:r w:rsidRPr="00191C14">
        <w:rPr>
          <w:rFonts w:ascii="Times New Roman" w:hAnsi="Times New Roman" w:cs="Times New Roman"/>
          <w:bCs/>
          <w:i/>
          <w:iCs/>
          <w:spacing w:val="-1"/>
          <w:sz w:val="24"/>
        </w:rPr>
        <w:t xml:space="preserve"> </w:t>
      </w:r>
      <w:r w:rsidR="00191C14">
        <w:rPr>
          <w:rFonts w:ascii="Times New Roman" w:hAnsi="Times New Roman" w:cs="Times New Roman"/>
          <w:bCs/>
          <w:i/>
          <w:iCs/>
          <w:spacing w:val="-1"/>
          <w:sz w:val="24"/>
        </w:rPr>
        <w:t>___</w:t>
      </w:r>
    </w:p>
    <w:p w:rsidR="00956578" w:rsidRPr="00956578" w:rsidRDefault="00956578" w:rsidP="00956578">
      <w:pPr>
        <w:jc w:val="center"/>
        <w:rPr>
          <w:rFonts w:ascii="Times New Roman" w:hAnsi="Times New Roman" w:cs="Times New Roman"/>
          <w:b/>
          <w:caps/>
          <w:sz w:val="28"/>
          <w:szCs w:val="28"/>
        </w:rPr>
      </w:pPr>
      <w:r w:rsidRPr="00956578">
        <w:rPr>
          <w:rFonts w:ascii="Times New Roman" w:hAnsi="Times New Roman" w:cs="Times New Roman"/>
          <w:b/>
          <w:caps/>
          <w:sz w:val="28"/>
          <w:szCs w:val="28"/>
        </w:rPr>
        <w:t>МИНИСТЕРСТВО ОБРАЗОВАНИЯ, НАУКИ И МОЛОДЕЖИ</w:t>
      </w: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jc w:val="center"/>
        <w:rPr>
          <w:rFonts w:ascii="Times New Roman" w:hAnsi="Times New Roman" w:cs="Times New Roman"/>
          <w:b/>
          <w:caps/>
          <w:sz w:val="28"/>
          <w:szCs w:val="28"/>
        </w:rPr>
      </w:pPr>
      <w:r w:rsidRPr="00956578">
        <w:rPr>
          <w:rFonts w:ascii="Times New Roman" w:hAnsi="Times New Roman" w:cs="Times New Roman"/>
          <w:b/>
          <w:caps/>
          <w:sz w:val="28"/>
          <w:szCs w:val="28"/>
        </w:rPr>
        <w:t>РЕСПУБЛИКИ КРЫМ</w:t>
      </w: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r w:rsidRPr="00956578">
        <w:rPr>
          <w:rFonts w:ascii="Times New Roman" w:hAnsi="Times New Roman" w:cs="Times New Roman"/>
          <w:b/>
          <w:caps/>
          <w:sz w:val="28"/>
          <w:szCs w:val="28"/>
        </w:rPr>
        <w:t>ГБПОУ РК «КЕРЧЕНСКИЙ ПОЛИТЕХНИЧЕСКИЙ КОЛЛЕДЖ»</w:t>
      </w:r>
    </w:p>
    <w:p w:rsidR="00956578" w:rsidRDefault="00956578" w:rsidP="00956578">
      <w:pPr>
        <w:rPr>
          <w:sz w:val="26"/>
        </w:rPr>
      </w:pPr>
    </w:p>
    <w:p w:rsidR="00956578" w:rsidRDefault="00956578" w:rsidP="00956578">
      <w:pPr>
        <w:rPr>
          <w:sz w:val="26"/>
        </w:rPr>
      </w:pPr>
    </w:p>
    <w:tbl>
      <w:tblPr>
        <w:tblW w:w="0" w:type="auto"/>
        <w:tblInd w:w="567" w:type="dxa"/>
        <w:tblCellMar>
          <w:left w:w="0" w:type="dxa"/>
          <w:right w:w="0" w:type="dxa"/>
        </w:tblCellMar>
        <w:tblLook w:val="04A0" w:firstRow="1" w:lastRow="0" w:firstColumn="1" w:lastColumn="0" w:noHBand="0" w:noVBand="1"/>
      </w:tblPr>
      <w:tblGrid>
        <w:gridCol w:w="5103"/>
        <w:gridCol w:w="3793"/>
      </w:tblGrid>
      <w:tr w:rsidR="00956578" w:rsidRPr="00956578" w:rsidTr="00956578">
        <w:tc>
          <w:tcPr>
            <w:tcW w:w="5103" w:type="dxa"/>
          </w:tcPr>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956578">
              <w:rPr>
                <w:rFonts w:ascii="Times New Roman" w:hAnsi="Times New Roman" w:cs="Times New Roman"/>
                <w:sz w:val="24"/>
                <w:szCs w:val="24"/>
              </w:rPr>
              <w:t xml:space="preserve">Введено в действие </w:t>
            </w: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956578">
              <w:rPr>
                <w:rFonts w:ascii="Times New Roman" w:hAnsi="Times New Roman" w:cs="Times New Roman"/>
                <w:sz w:val="24"/>
                <w:szCs w:val="24"/>
              </w:rPr>
              <w:t xml:space="preserve">приказом директора </w:t>
            </w: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956578">
              <w:rPr>
                <w:rFonts w:ascii="Times New Roman" w:hAnsi="Times New Roman" w:cs="Times New Roman"/>
                <w:sz w:val="24"/>
                <w:szCs w:val="24"/>
              </w:rPr>
              <w:t>от «____» ______ 20____ г.</w:t>
            </w: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956578">
              <w:rPr>
                <w:rFonts w:ascii="Times New Roman" w:hAnsi="Times New Roman" w:cs="Times New Roman"/>
                <w:sz w:val="24"/>
                <w:szCs w:val="24"/>
              </w:rPr>
              <w:t>№ __________</w:t>
            </w:r>
          </w:p>
        </w:tc>
        <w:tc>
          <w:tcPr>
            <w:tcW w:w="3793" w:type="dxa"/>
          </w:tcPr>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956578">
              <w:rPr>
                <w:rFonts w:ascii="Times New Roman" w:hAnsi="Times New Roman" w:cs="Times New Roman"/>
                <w:caps/>
                <w:sz w:val="24"/>
                <w:szCs w:val="24"/>
              </w:rPr>
              <w:t>УТВЕРЖДАЮ</w:t>
            </w: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956578">
              <w:rPr>
                <w:rFonts w:ascii="Times New Roman" w:hAnsi="Times New Roman" w:cs="Times New Roman"/>
                <w:sz w:val="24"/>
                <w:szCs w:val="24"/>
              </w:rPr>
              <w:t>Зам. директора по У</w:t>
            </w:r>
            <w:r w:rsidRPr="00956578">
              <w:rPr>
                <w:rFonts w:ascii="Times New Roman" w:hAnsi="Times New Roman" w:cs="Times New Roman"/>
                <w:caps/>
                <w:sz w:val="24"/>
                <w:szCs w:val="24"/>
              </w:rPr>
              <w:t>Пр</w:t>
            </w: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rPr>
                <w:rFonts w:ascii="Times New Roman" w:hAnsi="Times New Roman" w:cs="Times New Roman"/>
                <w:sz w:val="24"/>
                <w:szCs w:val="24"/>
              </w:rPr>
            </w:pPr>
            <w:r w:rsidRPr="00956578">
              <w:rPr>
                <w:rFonts w:ascii="Times New Roman" w:hAnsi="Times New Roman" w:cs="Times New Roman"/>
                <w:caps/>
                <w:sz w:val="24"/>
                <w:szCs w:val="24"/>
              </w:rPr>
              <w:t>_______________</w:t>
            </w:r>
            <w:proofErr w:type="spellStart"/>
            <w:r w:rsidR="009B7930">
              <w:rPr>
                <w:rFonts w:ascii="Times New Roman" w:hAnsi="Times New Roman" w:cs="Times New Roman"/>
                <w:caps/>
                <w:sz w:val="24"/>
                <w:szCs w:val="24"/>
              </w:rPr>
              <w:t>С.Ю.П</w:t>
            </w:r>
            <w:r w:rsidR="009B7930">
              <w:rPr>
                <w:rFonts w:ascii="Times New Roman" w:hAnsi="Times New Roman" w:cs="Times New Roman"/>
                <w:sz w:val="24"/>
                <w:szCs w:val="24"/>
              </w:rPr>
              <w:t>исьменная</w:t>
            </w:r>
            <w:proofErr w:type="spellEnd"/>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p>
        </w:tc>
      </w:tr>
    </w:tbl>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spacing w:before="7"/>
        <w:rPr>
          <w:sz w:val="24"/>
        </w:rPr>
      </w:pP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r w:rsidRPr="00956578">
        <w:rPr>
          <w:rFonts w:ascii="Times New Roman" w:hAnsi="Times New Roman" w:cs="Times New Roman"/>
          <w:b/>
          <w:caps/>
          <w:sz w:val="28"/>
          <w:szCs w:val="28"/>
        </w:rPr>
        <w:t>РАБОЧАЯ ПРОГРАММа ПРОФЕССИОНАЛЬНОГО МОДУЛЯ</w:t>
      </w:r>
    </w:p>
    <w:p w:rsidR="00956578" w:rsidRDefault="00956578" w:rsidP="00956578">
      <w:pPr>
        <w:spacing w:before="7"/>
        <w:rPr>
          <w:b/>
          <w:sz w:val="27"/>
        </w:rPr>
      </w:pPr>
    </w:p>
    <w:p w:rsidR="00956578" w:rsidRPr="00257CDD" w:rsidRDefault="00956578" w:rsidP="00257C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r w:rsidRPr="00257CDD">
        <w:rPr>
          <w:rFonts w:ascii="Times New Roman" w:hAnsi="Times New Roman" w:cs="Times New Roman"/>
          <w:b/>
          <w:caps/>
          <w:sz w:val="28"/>
          <w:szCs w:val="28"/>
        </w:rPr>
        <w:t>ПМ.</w:t>
      </w:r>
      <w:r w:rsidR="00257CDD" w:rsidRPr="00257CDD">
        <w:rPr>
          <w:rFonts w:ascii="Times New Roman" w:hAnsi="Times New Roman" w:cs="Times New Roman"/>
          <w:b/>
          <w:caps/>
          <w:sz w:val="28"/>
          <w:szCs w:val="28"/>
        </w:rPr>
        <w:t>01 Настройка сетевой инфраструктуры</w:t>
      </w:r>
      <w:r w:rsidRPr="00257CDD">
        <w:rPr>
          <w:rFonts w:ascii="Times New Roman" w:hAnsi="Times New Roman" w:cs="Times New Roman"/>
          <w:b/>
          <w:caps/>
          <w:sz w:val="28"/>
          <w:szCs w:val="28"/>
        </w:rPr>
        <w:t xml:space="preserve"> </w:t>
      </w: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191C14" w:rsidRDefault="00191C14" w:rsidP="00956578">
      <w:pPr>
        <w:rPr>
          <w:i/>
          <w:sz w:val="26"/>
        </w:rPr>
      </w:pPr>
    </w:p>
    <w:p w:rsidR="00191C14" w:rsidRDefault="00191C14"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spacing w:before="5"/>
        <w:rPr>
          <w:i/>
          <w:sz w:val="30"/>
        </w:rPr>
      </w:pPr>
    </w:p>
    <w:p w:rsidR="00956578" w:rsidRPr="00257CDD" w:rsidRDefault="00956578" w:rsidP="00956578">
      <w:pPr>
        <w:pStyle w:val="a4"/>
        <w:ind w:left="695" w:right="709"/>
        <w:jc w:val="center"/>
        <w:rPr>
          <w:i/>
          <w:lang w:val="ru-RU"/>
        </w:rPr>
      </w:pPr>
      <w:r>
        <w:rPr>
          <w:i/>
        </w:rPr>
        <w:t>20</w:t>
      </w:r>
      <w:r w:rsidR="00257CDD">
        <w:rPr>
          <w:i/>
          <w:lang w:val="ru-RU"/>
        </w:rPr>
        <w:t>24</w:t>
      </w:r>
    </w:p>
    <w:p w:rsidR="00956578" w:rsidRDefault="00956578" w:rsidP="00956578">
      <w:pPr>
        <w:jc w:val="center"/>
        <w:sectPr w:rsidR="00956578" w:rsidSect="001C1735">
          <w:pgSz w:w="11910" w:h="16840"/>
          <w:pgMar w:top="1040" w:right="340" w:bottom="280" w:left="920" w:header="720" w:footer="720" w:gutter="0"/>
          <w:cols w:space="720"/>
          <w:titlePg/>
          <w:docGrid w:linePitch="272"/>
        </w:sectPr>
      </w:pPr>
    </w:p>
    <w:tbl>
      <w:tblPr>
        <w:tblW w:w="0" w:type="auto"/>
        <w:tblCellMar>
          <w:left w:w="0" w:type="dxa"/>
          <w:right w:w="0" w:type="dxa"/>
        </w:tblCellMar>
        <w:tblLook w:val="04A0" w:firstRow="1" w:lastRow="0" w:firstColumn="1" w:lastColumn="0" w:noHBand="0" w:noVBand="1"/>
      </w:tblPr>
      <w:tblGrid>
        <w:gridCol w:w="5245"/>
        <w:gridCol w:w="4217"/>
      </w:tblGrid>
      <w:tr w:rsidR="00956578" w:rsidRPr="00611D51" w:rsidTr="00611D51">
        <w:tc>
          <w:tcPr>
            <w:tcW w:w="5245" w:type="dxa"/>
          </w:tcPr>
          <w:p w:rsidR="00956578" w:rsidRPr="00611D51" w:rsidRDefault="00956578" w:rsidP="00956578">
            <w:pPr>
              <w:rPr>
                <w:rFonts w:ascii="Times New Roman" w:hAnsi="Times New Roman" w:cs="Times New Roman"/>
                <w:sz w:val="24"/>
                <w:szCs w:val="24"/>
              </w:rPr>
            </w:pPr>
            <w:r w:rsidRPr="00611D51">
              <w:rPr>
                <w:rFonts w:ascii="Times New Roman" w:hAnsi="Times New Roman" w:cs="Times New Roman"/>
                <w:sz w:val="24"/>
                <w:szCs w:val="24"/>
              </w:rPr>
              <w:lastRenderedPageBreak/>
              <w:t>СОГЛАСОВАНО</w:t>
            </w:r>
          </w:p>
          <w:p w:rsidR="00956578" w:rsidRPr="00611D51" w:rsidRDefault="00956578" w:rsidP="00956578">
            <w:pPr>
              <w:rPr>
                <w:rFonts w:ascii="Times New Roman" w:hAnsi="Times New Roman" w:cs="Times New Roman"/>
                <w:sz w:val="24"/>
                <w:szCs w:val="24"/>
              </w:rPr>
            </w:pPr>
            <w:r w:rsidRPr="00611D51">
              <w:rPr>
                <w:rFonts w:ascii="Times New Roman" w:hAnsi="Times New Roman" w:cs="Times New Roman"/>
                <w:sz w:val="24"/>
                <w:szCs w:val="24"/>
              </w:rPr>
              <w:t xml:space="preserve">на заседании методического совета </w:t>
            </w:r>
          </w:p>
          <w:p w:rsidR="00956578" w:rsidRPr="00611D51"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611D51">
              <w:rPr>
                <w:rFonts w:ascii="Times New Roman" w:hAnsi="Times New Roman" w:cs="Times New Roman"/>
                <w:sz w:val="24"/>
                <w:szCs w:val="24"/>
              </w:rPr>
              <w:t xml:space="preserve">Протокол № ______ </w:t>
            </w:r>
          </w:p>
          <w:p w:rsidR="00956578" w:rsidRPr="00611D51"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611D51">
              <w:rPr>
                <w:rFonts w:ascii="Times New Roman" w:hAnsi="Times New Roman" w:cs="Times New Roman"/>
                <w:sz w:val="24"/>
                <w:szCs w:val="24"/>
              </w:rPr>
              <w:t>от «____» _____________ 20____ г.</w:t>
            </w:r>
          </w:p>
          <w:p w:rsidR="00956578" w:rsidRPr="00611D51" w:rsidRDefault="00956578" w:rsidP="00956578">
            <w:pPr>
              <w:spacing w:line="276" w:lineRule="auto"/>
              <w:rPr>
                <w:rFonts w:ascii="Times New Roman" w:hAnsi="Times New Roman" w:cs="Times New Roman"/>
                <w:sz w:val="24"/>
                <w:szCs w:val="24"/>
              </w:rPr>
            </w:pPr>
            <w:r w:rsidRPr="00611D51">
              <w:rPr>
                <w:rFonts w:ascii="Times New Roman" w:hAnsi="Times New Roman" w:cs="Times New Roman"/>
                <w:sz w:val="24"/>
                <w:szCs w:val="24"/>
              </w:rPr>
              <w:t>Председатель методсовета</w:t>
            </w:r>
          </w:p>
          <w:p w:rsidR="00956578" w:rsidRPr="00611D51" w:rsidRDefault="00956578" w:rsidP="00611D51">
            <w:pPr>
              <w:spacing w:line="276" w:lineRule="auto"/>
              <w:rPr>
                <w:rFonts w:ascii="Times New Roman" w:hAnsi="Times New Roman" w:cs="Times New Roman"/>
                <w:sz w:val="24"/>
                <w:szCs w:val="24"/>
              </w:rPr>
            </w:pPr>
            <w:r w:rsidRPr="00611D51">
              <w:rPr>
                <w:rFonts w:ascii="Times New Roman" w:hAnsi="Times New Roman" w:cs="Times New Roman"/>
                <w:sz w:val="24"/>
                <w:szCs w:val="24"/>
              </w:rPr>
              <w:t xml:space="preserve">________________ </w:t>
            </w:r>
            <w:proofErr w:type="spellStart"/>
            <w:r w:rsidR="009B7930">
              <w:rPr>
                <w:rFonts w:ascii="Times New Roman" w:hAnsi="Times New Roman" w:cs="Times New Roman"/>
                <w:sz w:val="24"/>
                <w:szCs w:val="24"/>
              </w:rPr>
              <w:t>С.В.Казак</w:t>
            </w:r>
            <w:proofErr w:type="spellEnd"/>
          </w:p>
        </w:tc>
        <w:tc>
          <w:tcPr>
            <w:tcW w:w="4217" w:type="dxa"/>
          </w:tcPr>
          <w:p w:rsidR="00956578" w:rsidRPr="00611D51" w:rsidRDefault="00956578" w:rsidP="00956578">
            <w:pPr>
              <w:rPr>
                <w:rFonts w:ascii="Times New Roman" w:hAnsi="Times New Roman" w:cs="Times New Roman"/>
                <w:sz w:val="24"/>
                <w:szCs w:val="24"/>
              </w:rPr>
            </w:pPr>
            <w:r w:rsidRPr="00611D51">
              <w:rPr>
                <w:rFonts w:ascii="Times New Roman" w:hAnsi="Times New Roman" w:cs="Times New Roman"/>
                <w:sz w:val="24"/>
                <w:szCs w:val="24"/>
              </w:rPr>
              <w:t>Рассмотрено и одобрено на заседании предметной цикловой комиссии</w:t>
            </w:r>
          </w:p>
          <w:p w:rsidR="00956578" w:rsidRPr="00611D51" w:rsidRDefault="00257CDD" w:rsidP="00956578">
            <w:pPr>
              <w:rPr>
                <w:rFonts w:ascii="Times New Roman" w:hAnsi="Times New Roman" w:cs="Times New Roman"/>
                <w:sz w:val="24"/>
                <w:szCs w:val="24"/>
              </w:rPr>
            </w:pPr>
            <w:r>
              <w:rPr>
                <w:rFonts w:ascii="Times New Roman" w:hAnsi="Times New Roman" w:cs="Times New Roman"/>
                <w:sz w:val="24"/>
                <w:szCs w:val="24"/>
              </w:rPr>
              <w:t>информационно-</w:t>
            </w:r>
            <w:proofErr w:type="gramStart"/>
            <w:r>
              <w:rPr>
                <w:rFonts w:ascii="Times New Roman" w:hAnsi="Times New Roman" w:cs="Times New Roman"/>
                <w:sz w:val="24"/>
                <w:szCs w:val="24"/>
              </w:rPr>
              <w:t xml:space="preserve">математических </w:t>
            </w:r>
            <w:r w:rsidR="00956578" w:rsidRPr="00611D51">
              <w:rPr>
                <w:rFonts w:ascii="Times New Roman" w:hAnsi="Times New Roman" w:cs="Times New Roman"/>
                <w:sz w:val="24"/>
                <w:szCs w:val="24"/>
              </w:rPr>
              <w:t xml:space="preserve"> дисциплин</w:t>
            </w:r>
            <w:proofErr w:type="gramEnd"/>
          </w:p>
          <w:p w:rsidR="00956578" w:rsidRPr="00611D51"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611D51">
              <w:rPr>
                <w:rFonts w:ascii="Times New Roman" w:hAnsi="Times New Roman" w:cs="Times New Roman"/>
                <w:sz w:val="24"/>
                <w:szCs w:val="24"/>
              </w:rPr>
              <w:t xml:space="preserve">Протокол № ______ </w:t>
            </w:r>
          </w:p>
          <w:p w:rsidR="00956578" w:rsidRPr="00611D51" w:rsidRDefault="00956578" w:rsidP="00956578">
            <w:pPr>
              <w:rPr>
                <w:rFonts w:ascii="Times New Roman" w:hAnsi="Times New Roman" w:cs="Times New Roman"/>
                <w:sz w:val="24"/>
                <w:szCs w:val="24"/>
              </w:rPr>
            </w:pPr>
            <w:r w:rsidRPr="00611D51">
              <w:rPr>
                <w:rFonts w:ascii="Times New Roman" w:hAnsi="Times New Roman" w:cs="Times New Roman"/>
                <w:sz w:val="24"/>
                <w:szCs w:val="24"/>
              </w:rPr>
              <w:t>от «____» _____________ 20____ г.</w:t>
            </w:r>
          </w:p>
          <w:p w:rsidR="00956578" w:rsidRPr="00611D51" w:rsidRDefault="00956578" w:rsidP="00956578">
            <w:pPr>
              <w:spacing w:before="120"/>
              <w:rPr>
                <w:rFonts w:ascii="Times New Roman" w:hAnsi="Times New Roman" w:cs="Times New Roman"/>
                <w:sz w:val="24"/>
                <w:szCs w:val="24"/>
              </w:rPr>
            </w:pPr>
            <w:r w:rsidRPr="00611D51">
              <w:rPr>
                <w:rFonts w:ascii="Times New Roman" w:hAnsi="Times New Roman" w:cs="Times New Roman"/>
                <w:sz w:val="24"/>
                <w:szCs w:val="24"/>
              </w:rPr>
              <w:t>Председатель ПЦК ________________</w:t>
            </w:r>
          </w:p>
          <w:p w:rsidR="00956578" w:rsidRPr="00611D51" w:rsidRDefault="00257CDD" w:rsidP="00611D51">
            <w:pPr>
              <w:jc w:val="center"/>
              <w:rPr>
                <w:rFonts w:ascii="Times New Roman" w:hAnsi="Times New Roman" w:cs="Times New Roman"/>
                <w:sz w:val="24"/>
                <w:szCs w:val="24"/>
              </w:rPr>
            </w:pPr>
            <w:proofErr w:type="spellStart"/>
            <w:r>
              <w:rPr>
                <w:rFonts w:ascii="Times New Roman" w:hAnsi="Times New Roman" w:cs="Times New Roman"/>
                <w:sz w:val="24"/>
                <w:szCs w:val="24"/>
              </w:rPr>
              <w:t>Жижко</w:t>
            </w:r>
            <w:proofErr w:type="spellEnd"/>
            <w:r>
              <w:rPr>
                <w:rFonts w:ascii="Times New Roman" w:hAnsi="Times New Roman" w:cs="Times New Roman"/>
                <w:sz w:val="24"/>
                <w:szCs w:val="24"/>
              </w:rPr>
              <w:t xml:space="preserve"> А.А.</w:t>
            </w:r>
          </w:p>
        </w:tc>
      </w:tr>
    </w:tbl>
    <w:p w:rsidR="00956578" w:rsidRDefault="00956578" w:rsidP="00956578"/>
    <w:p w:rsidR="00956578" w:rsidRDefault="00956578" w:rsidP="00956578"/>
    <w:p w:rsidR="00956578" w:rsidRDefault="00956578" w:rsidP="00956578"/>
    <w:tbl>
      <w:tblPr>
        <w:tblW w:w="0" w:type="auto"/>
        <w:tblCellMar>
          <w:left w:w="0" w:type="dxa"/>
          <w:right w:w="0" w:type="dxa"/>
        </w:tblCellMar>
        <w:tblLook w:val="04A0" w:firstRow="1" w:lastRow="0" w:firstColumn="1" w:lastColumn="0" w:noHBand="0" w:noVBand="1"/>
      </w:tblPr>
      <w:tblGrid>
        <w:gridCol w:w="5351"/>
        <w:gridCol w:w="4288"/>
      </w:tblGrid>
      <w:tr w:rsidR="00956578" w:rsidRPr="00C504BF" w:rsidTr="00C504BF">
        <w:tc>
          <w:tcPr>
            <w:tcW w:w="5351" w:type="dxa"/>
          </w:tcPr>
          <w:p w:rsidR="00257CDD" w:rsidRPr="00C91813" w:rsidRDefault="00257CDD" w:rsidP="00257CDD">
            <w:pPr>
              <w:spacing w:line="20" w:lineRule="atLeast"/>
              <w:rPr>
                <w:rFonts w:ascii="Times New Roman" w:hAnsi="Times New Roman"/>
                <w:sz w:val="24"/>
                <w:szCs w:val="24"/>
              </w:rPr>
            </w:pPr>
            <w:r w:rsidRPr="00C91813">
              <w:rPr>
                <w:rFonts w:ascii="Times New Roman" w:hAnsi="Times New Roman"/>
                <w:sz w:val="24"/>
                <w:szCs w:val="24"/>
              </w:rPr>
              <w:t>СОГЛАСОВАНО</w:t>
            </w:r>
          </w:p>
          <w:p w:rsidR="00257CDD" w:rsidRPr="00C91813" w:rsidRDefault="00257CDD" w:rsidP="00257CDD">
            <w:pPr>
              <w:spacing w:line="20" w:lineRule="atLeast"/>
              <w:rPr>
                <w:rFonts w:ascii="Times New Roman" w:hAnsi="Times New Roman"/>
                <w:sz w:val="24"/>
                <w:szCs w:val="24"/>
              </w:rPr>
            </w:pPr>
            <w:r w:rsidRPr="00C91813">
              <w:rPr>
                <w:rFonts w:ascii="Times New Roman" w:hAnsi="Times New Roman"/>
                <w:sz w:val="24"/>
                <w:szCs w:val="24"/>
              </w:rPr>
              <w:t>_____________</w:t>
            </w:r>
            <w:proofErr w:type="spellStart"/>
            <w:r w:rsidRPr="00C91813">
              <w:rPr>
                <w:rFonts w:ascii="Times New Roman" w:hAnsi="Times New Roman"/>
                <w:sz w:val="24"/>
                <w:szCs w:val="24"/>
              </w:rPr>
              <w:t>А.Н.Макогонов</w:t>
            </w:r>
            <w:proofErr w:type="spellEnd"/>
          </w:p>
          <w:p w:rsidR="00257CDD" w:rsidRPr="00C91813" w:rsidRDefault="00257CDD" w:rsidP="00257CDD">
            <w:pPr>
              <w:spacing w:line="20" w:lineRule="atLeast"/>
              <w:rPr>
                <w:rFonts w:ascii="Times New Roman" w:hAnsi="Times New Roman"/>
                <w:sz w:val="24"/>
                <w:szCs w:val="24"/>
              </w:rPr>
            </w:pPr>
            <w:r w:rsidRPr="00C91813">
              <w:rPr>
                <w:rFonts w:ascii="Times New Roman" w:hAnsi="Times New Roman"/>
                <w:sz w:val="24"/>
                <w:szCs w:val="24"/>
              </w:rPr>
              <w:t xml:space="preserve">Генеральный директор </w:t>
            </w:r>
          </w:p>
          <w:p w:rsidR="00257CDD" w:rsidRPr="00C91813" w:rsidRDefault="00257CDD" w:rsidP="00257CDD">
            <w:pPr>
              <w:spacing w:line="20" w:lineRule="atLeast"/>
              <w:rPr>
                <w:rFonts w:ascii="Times New Roman" w:hAnsi="Times New Roman"/>
                <w:sz w:val="24"/>
                <w:szCs w:val="24"/>
              </w:rPr>
            </w:pPr>
            <w:r w:rsidRPr="00C91813">
              <w:rPr>
                <w:rFonts w:ascii="Times New Roman" w:hAnsi="Times New Roman"/>
                <w:sz w:val="24"/>
                <w:szCs w:val="24"/>
              </w:rPr>
              <w:t xml:space="preserve">АО «Керченский металлургический  </w:t>
            </w:r>
          </w:p>
          <w:p w:rsidR="00257CDD" w:rsidRPr="00C91813" w:rsidRDefault="00257CDD" w:rsidP="00257CDD">
            <w:pPr>
              <w:spacing w:line="20" w:lineRule="atLeast"/>
              <w:rPr>
                <w:rFonts w:ascii="Times New Roman" w:hAnsi="Times New Roman"/>
                <w:sz w:val="24"/>
                <w:szCs w:val="24"/>
              </w:rPr>
            </w:pPr>
            <w:r w:rsidRPr="00C91813">
              <w:rPr>
                <w:rFonts w:ascii="Times New Roman" w:hAnsi="Times New Roman"/>
                <w:sz w:val="24"/>
                <w:szCs w:val="24"/>
              </w:rPr>
              <w:t>завод»</w:t>
            </w:r>
          </w:p>
          <w:p w:rsidR="00257CDD" w:rsidRPr="00C91813" w:rsidRDefault="00257CDD" w:rsidP="00257CDD">
            <w:pPr>
              <w:spacing w:line="20" w:lineRule="atLeast"/>
              <w:rPr>
                <w:rFonts w:ascii="Times New Roman" w:hAnsi="Times New Roman"/>
                <w:sz w:val="24"/>
                <w:szCs w:val="24"/>
              </w:rPr>
            </w:pPr>
            <w:r w:rsidRPr="00C91813">
              <w:rPr>
                <w:rFonts w:ascii="Times New Roman" w:hAnsi="Times New Roman"/>
                <w:sz w:val="24"/>
                <w:szCs w:val="24"/>
              </w:rPr>
              <w:t>«_</w:t>
            </w:r>
            <w:proofErr w:type="gramStart"/>
            <w:r w:rsidRPr="00C91813">
              <w:rPr>
                <w:rFonts w:ascii="Times New Roman" w:hAnsi="Times New Roman"/>
                <w:sz w:val="24"/>
                <w:szCs w:val="24"/>
              </w:rPr>
              <w:t>_»_</w:t>
            </w:r>
            <w:proofErr w:type="gramEnd"/>
            <w:r w:rsidRPr="00C91813">
              <w:rPr>
                <w:rFonts w:ascii="Times New Roman" w:hAnsi="Times New Roman"/>
                <w:sz w:val="24"/>
                <w:szCs w:val="24"/>
              </w:rPr>
              <w:t>________________20__г.</w:t>
            </w:r>
          </w:p>
          <w:p w:rsidR="00257CDD" w:rsidRPr="00C91813" w:rsidRDefault="00257CDD" w:rsidP="00257C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bCs/>
                <w:sz w:val="24"/>
                <w:szCs w:val="24"/>
              </w:rPr>
            </w:pPr>
            <w:r w:rsidRPr="00C91813">
              <w:rPr>
                <w:rFonts w:ascii="Times New Roman" w:hAnsi="Times New Roman"/>
                <w:sz w:val="24"/>
                <w:szCs w:val="24"/>
              </w:rPr>
              <w:t>М.П.</w:t>
            </w:r>
          </w:p>
          <w:p w:rsidR="00956578" w:rsidRPr="00611D51" w:rsidRDefault="00956578" w:rsidP="00C504BF">
            <w:pPr>
              <w:pStyle w:val="a8"/>
            </w:pPr>
          </w:p>
        </w:tc>
        <w:tc>
          <w:tcPr>
            <w:tcW w:w="4288" w:type="dxa"/>
          </w:tcPr>
          <w:p w:rsidR="00956578" w:rsidRPr="00C504BF" w:rsidRDefault="00956578" w:rsidP="00956578">
            <w:pPr>
              <w:rPr>
                <w:rFonts w:ascii="Times New Roman" w:hAnsi="Times New Roman" w:cs="Times New Roman"/>
              </w:rPr>
            </w:pPr>
          </w:p>
        </w:tc>
      </w:tr>
    </w:tbl>
    <w:p w:rsidR="00956578" w:rsidRDefault="00956578" w:rsidP="00956578"/>
    <w:p w:rsidR="00956578" w:rsidRDefault="00956578" w:rsidP="00956578"/>
    <w:p w:rsidR="00956578" w:rsidRDefault="00956578" w:rsidP="00956578">
      <w:pPr>
        <w:sectPr w:rsidR="00956578" w:rsidSect="001C1735">
          <w:type w:val="continuous"/>
          <w:pgSz w:w="11910" w:h="16840"/>
          <w:pgMar w:top="1040" w:right="340" w:bottom="280" w:left="920" w:header="720" w:footer="720" w:gutter="0"/>
          <w:cols w:space="720"/>
        </w:sectPr>
      </w:pPr>
    </w:p>
    <w:p w:rsidR="00623DD6" w:rsidRPr="009105AA" w:rsidRDefault="00623DD6" w:rsidP="00623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490"/>
          <w:tab w:val="left" w:pos="11908"/>
          <w:tab w:val="left" w:pos="12824"/>
          <w:tab w:val="left" w:pos="13740"/>
          <w:tab w:val="left" w:pos="14656"/>
        </w:tabs>
        <w:ind w:right="160" w:firstLine="709"/>
        <w:jc w:val="both"/>
        <w:rPr>
          <w:rFonts w:ascii="Times New Roman" w:hAnsi="Times New Roman" w:cs="Times New Roman"/>
          <w:sz w:val="24"/>
          <w:szCs w:val="24"/>
        </w:rPr>
      </w:pPr>
      <w:bookmarkStart w:id="0" w:name="_Hlk163109624"/>
      <w:r w:rsidRPr="0055708E">
        <w:rPr>
          <w:rFonts w:ascii="Times New Roman" w:hAnsi="Times New Roman" w:cs="Times New Roman"/>
          <w:bCs/>
          <w:sz w:val="24"/>
          <w:szCs w:val="24"/>
        </w:rPr>
        <w:lastRenderedPageBreak/>
        <w:t>Рабочая п</w:t>
      </w:r>
      <w:r w:rsidRPr="0055708E">
        <w:rPr>
          <w:rFonts w:ascii="Times New Roman" w:hAnsi="Times New Roman" w:cs="Times New Roman"/>
          <w:sz w:val="24"/>
          <w:szCs w:val="24"/>
        </w:rPr>
        <w:t xml:space="preserve">рограмма </w:t>
      </w:r>
      <w:r>
        <w:rPr>
          <w:rFonts w:ascii="Times New Roman" w:hAnsi="Times New Roman" w:cs="Times New Roman"/>
          <w:sz w:val="24"/>
          <w:szCs w:val="24"/>
        </w:rPr>
        <w:t xml:space="preserve">профессионального модуля </w:t>
      </w:r>
      <w:r w:rsidRPr="0055708E">
        <w:rPr>
          <w:rFonts w:ascii="Times New Roman" w:hAnsi="Times New Roman" w:cs="Times New Roman"/>
          <w:sz w:val="24"/>
          <w:szCs w:val="24"/>
        </w:rPr>
        <w:t>разработана на основе Федерального государственного образовательного стандарта среднего профессионального образования специальности: 09.02.06Сетевое и системное администрирование</w:t>
      </w:r>
      <w:r>
        <w:rPr>
          <w:rFonts w:ascii="Times New Roman" w:hAnsi="Times New Roman" w:cs="Times New Roman"/>
          <w:sz w:val="24"/>
          <w:szCs w:val="24"/>
        </w:rPr>
        <w:t>,</w:t>
      </w:r>
      <w:r w:rsidRPr="0055708E">
        <w:rPr>
          <w:rFonts w:ascii="Times New Roman" w:hAnsi="Times New Roman" w:cs="Times New Roman"/>
          <w:sz w:val="24"/>
          <w:szCs w:val="24"/>
        </w:rPr>
        <w:t xml:space="preserve"> приказ </w:t>
      </w:r>
      <w:r>
        <w:rPr>
          <w:rFonts w:ascii="Times New Roman" w:hAnsi="Times New Roman" w:cs="Times New Roman"/>
          <w:sz w:val="24"/>
          <w:szCs w:val="24"/>
        </w:rPr>
        <w:t>М</w:t>
      </w:r>
      <w:r w:rsidRPr="0055708E">
        <w:rPr>
          <w:rFonts w:ascii="Times New Roman" w:hAnsi="Times New Roman" w:cs="Times New Roman"/>
          <w:sz w:val="24"/>
          <w:szCs w:val="24"/>
        </w:rPr>
        <w:t xml:space="preserve">инистерства просвещения РФ  от 10 июля 2023 г. </w:t>
      </w:r>
      <w:r>
        <w:rPr>
          <w:rFonts w:ascii="Times New Roman" w:hAnsi="Times New Roman" w:cs="Times New Roman"/>
          <w:sz w:val="24"/>
          <w:szCs w:val="24"/>
        </w:rPr>
        <w:t xml:space="preserve">№ </w:t>
      </w:r>
      <w:r w:rsidRPr="0055708E">
        <w:rPr>
          <w:rFonts w:ascii="Times New Roman" w:hAnsi="Times New Roman" w:cs="Times New Roman"/>
          <w:sz w:val="24"/>
          <w:szCs w:val="24"/>
        </w:rPr>
        <w:t>519</w:t>
      </w:r>
      <w:r>
        <w:rPr>
          <w:rFonts w:ascii="Times New Roman" w:hAnsi="Times New Roman" w:cs="Times New Roman"/>
          <w:sz w:val="24"/>
          <w:szCs w:val="24"/>
        </w:rPr>
        <w:t>,</w:t>
      </w:r>
      <w:r w:rsidRPr="0055708E">
        <w:rPr>
          <w:rFonts w:ascii="Times New Roman" w:hAnsi="Times New Roman" w:cs="Times New Roman"/>
          <w:sz w:val="24"/>
          <w:szCs w:val="24"/>
        </w:rPr>
        <w:t>с учетом примерной основной образовательной программы специальности: 09.02.06Сетевое и системное администрирование</w:t>
      </w:r>
      <w:r w:rsidRPr="009105AA">
        <w:rPr>
          <w:rFonts w:ascii="Times New Roman" w:hAnsi="Times New Roman" w:cs="Times New Roman"/>
          <w:sz w:val="24"/>
          <w:szCs w:val="24"/>
        </w:rPr>
        <w:t>, укрупненная группа специальностей 09.00.00 Информатика и вычислительная техника.</w:t>
      </w:r>
    </w:p>
    <w:bookmarkEnd w:id="0"/>
    <w:p w:rsidR="00257CDD" w:rsidRDefault="00257CDD" w:rsidP="00611D51">
      <w:pPr>
        <w:spacing w:line="0" w:lineRule="atLeast"/>
        <w:ind w:left="260"/>
        <w:rPr>
          <w:rFonts w:ascii="Times New Roman" w:eastAsia="Times New Roman" w:hAnsi="Times New Roman"/>
          <w:sz w:val="24"/>
        </w:rPr>
      </w:pPr>
    </w:p>
    <w:p w:rsidR="00257CDD" w:rsidRPr="00455AFB" w:rsidRDefault="00611D51" w:rsidP="00257CDD">
      <w:pPr>
        <w:spacing w:line="20" w:lineRule="atLeast"/>
        <w:ind w:left="260"/>
        <w:rPr>
          <w:rFonts w:ascii="Times New Roman" w:eastAsia="Times New Roman" w:hAnsi="Times New Roman"/>
          <w:sz w:val="24"/>
          <w:szCs w:val="24"/>
        </w:rPr>
      </w:pPr>
      <w:r>
        <w:rPr>
          <w:rFonts w:ascii="Times New Roman" w:eastAsia="Times New Roman" w:hAnsi="Times New Roman"/>
          <w:sz w:val="24"/>
        </w:rPr>
        <w:t xml:space="preserve">Организация-разработчик: </w:t>
      </w:r>
      <w:r w:rsidR="00257CDD" w:rsidRPr="00455AFB">
        <w:rPr>
          <w:rFonts w:ascii="Times New Roman" w:eastAsia="Times New Roman" w:hAnsi="Times New Roman"/>
          <w:sz w:val="24"/>
          <w:szCs w:val="24"/>
        </w:rPr>
        <w:t>ГБПОУ РК «Керченский политехнический колледж»</w:t>
      </w:r>
    </w:p>
    <w:p w:rsidR="00611D51" w:rsidRDefault="00611D51" w:rsidP="00611D51">
      <w:pPr>
        <w:spacing w:line="0" w:lineRule="atLeast"/>
        <w:ind w:left="260"/>
        <w:rPr>
          <w:rFonts w:ascii="Times New Roman" w:eastAsia="Times New Roman" w:hAnsi="Times New Roman"/>
          <w:sz w:val="24"/>
        </w:rPr>
      </w:pPr>
    </w:p>
    <w:p w:rsidR="00611D51" w:rsidRDefault="00611D51" w:rsidP="00611D51">
      <w:pPr>
        <w:spacing w:line="0" w:lineRule="atLeast"/>
        <w:ind w:left="260"/>
        <w:rPr>
          <w:rFonts w:ascii="Times New Roman" w:eastAsia="Times New Roman" w:hAnsi="Times New Roman"/>
          <w:sz w:val="24"/>
        </w:rPr>
      </w:pPr>
      <w:r>
        <w:rPr>
          <w:rFonts w:ascii="Times New Roman" w:eastAsia="Times New Roman" w:hAnsi="Times New Roman"/>
          <w:sz w:val="24"/>
        </w:rPr>
        <w:t>Разработчики:</w:t>
      </w:r>
    </w:p>
    <w:p w:rsidR="00611D51" w:rsidRDefault="00611D51" w:rsidP="00611D51">
      <w:pPr>
        <w:spacing w:line="255" w:lineRule="exact"/>
        <w:rPr>
          <w:rFonts w:ascii="Times New Roman" w:eastAsia="Times New Roman" w:hAnsi="Times New Roman"/>
        </w:rPr>
      </w:pPr>
    </w:p>
    <w:p w:rsidR="00257CDD" w:rsidRDefault="00257CDD" w:rsidP="00257CDD">
      <w:pPr>
        <w:jc w:val="both"/>
        <w:rPr>
          <w:rFonts w:ascii="Times New Roman" w:hAnsi="Times New Roman"/>
          <w:sz w:val="24"/>
          <w:szCs w:val="24"/>
        </w:rPr>
      </w:pPr>
      <w:proofErr w:type="spellStart"/>
      <w:r>
        <w:rPr>
          <w:rFonts w:ascii="Times New Roman" w:hAnsi="Times New Roman"/>
          <w:sz w:val="24"/>
          <w:szCs w:val="24"/>
        </w:rPr>
        <w:t>Жижко</w:t>
      </w:r>
      <w:proofErr w:type="spellEnd"/>
      <w:r>
        <w:rPr>
          <w:rFonts w:ascii="Times New Roman" w:hAnsi="Times New Roman"/>
          <w:sz w:val="24"/>
          <w:szCs w:val="24"/>
        </w:rPr>
        <w:t xml:space="preserve"> Анастасия Александровна</w:t>
      </w:r>
      <w:r w:rsidRPr="00455AFB">
        <w:rPr>
          <w:rFonts w:ascii="Times New Roman" w:hAnsi="Times New Roman"/>
          <w:sz w:val="24"/>
          <w:szCs w:val="24"/>
        </w:rPr>
        <w:t>, преподаватель</w:t>
      </w:r>
    </w:p>
    <w:p w:rsidR="00257CDD" w:rsidRDefault="00257CDD" w:rsidP="00257CDD">
      <w:pPr>
        <w:jc w:val="both"/>
        <w:rPr>
          <w:rFonts w:ascii="Times New Roman" w:hAnsi="Times New Roman"/>
          <w:sz w:val="24"/>
          <w:szCs w:val="24"/>
        </w:rPr>
      </w:pPr>
      <w:r>
        <w:rPr>
          <w:rFonts w:ascii="Times New Roman" w:hAnsi="Times New Roman"/>
          <w:sz w:val="24"/>
          <w:szCs w:val="24"/>
        </w:rPr>
        <w:t>Файзиев Максим Сергеевич</w:t>
      </w:r>
      <w:r w:rsidRPr="00455AFB">
        <w:rPr>
          <w:rFonts w:ascii="Times New Roman" w:hAnsi="Times New Roman"/>
          <w:sz w:val="24"/>
          <w:szCs w:val="24"/>
        </w:rPr>
        <w:t>, преподаватель</w:t>
      </w:r>
    </w:p>
    <w:p w:rsidR="00257CDD" w:rsidRDefault="00257CDD" w:rsidP="00257CDD">
      <w:pPr>
        <w:jc w:val="both"/>
        <w:rPr>
          <w:rFonts w:ascii="Times New Roman" w:hAnsi="Times New Roman"/>
          <w:sz w:val="24"/>
          <w:szCs w:val="24"/>
        </w:rPr>
      </w:pPr>
      <w:r>
        <w:rPr>
          <w:rFonts w:ascii="Times New Roman" w:hAnsi="Times New Roman"/>
          <w:sz w:val="24"/>
          <w:szCs w:val="24"/>
        </w:rPr>
        <w:t>Дубовик Анатолий Иванович</w:t>
      </w:r>
      <w:r w:rsidRPr="00455AFB">
        <w:rPr>
          <w:rFonts w:ascii="Times New Roman" w:hAnsi="Times New Roman"/>
          <w:sz w:val="24"/>
          <w:szCs w:val="24"/>
        </w:rPr>
        <w:t>, преподаватель</w:t>
      </w:r>
    </w:p>
    <w:p w:rsidR="00257CDD" w:rsidRPr="00C91813" w:rsidRDefault="00257CDD" w:rsidP="00257CDD">
      <w:pPr>
        <w:jc w:val="both"/>
        <w:rPr>
          <w:rFonts w:ascii="Times New Roman" w:hAnsi="Times New Roman"/>
          <w:sz w:val="24"/>
          <w:szCs w:val="24"/>
        </w:rPr>
      </w:pPr>
      <w:r>
        <w:rPr>
          <w:rFonts w:ascii="Times New Roman" w:hAnsi="Times New Roman"/>
          <w:sz w:val="24"/>
          <w:szCs w:val="24"/>
        </w:rPr>
        <w:t xml:space="preserve">Якушев </w:t>
      </w:r>
      <w:r w:rsidR="00D47E67">
        <w:rPr>
          <w:rFonts w:ascii="Times New Roman" w:hAnsi="Times New Roman"/>
          <w:sz w:val="24"/>
          <w:szCs w:val="24"/>
        </w:rPr>
        <w:t>Николай Алексеевич</w:t>
      </w:r>
      <w:r w:rsidRPr="00455AFB">
        <w:rPr>
          <w:rFonts w:ascii="Times New Roman" w:hAnsi="Times New Roman"/>
          <w:sz w:val="24"/>
          <w:szCs w:val="24"/>
        </w:rPr>
        <w:t>, преподаватель</w:t>
      </w:r>
    </w:p>
    <w:p w:rsidR="00611D51" w:rsidRPr="00441513" w:rsidRDefault="00611D51" w:rsidP="00611D51">
      <w:pPr>
        <w:rPr>
          <w:rFonts w:ascii="Times New Roman" w:hAnsi="Times New Roman" w:cs="Times New Roman"/>
          <w:sz w:val="24"/>
          <w:szCs w:val="24"/>
          <w:highlight w:val="yellow"/>
        </w:rPr>
      </w:pPr>
    </w:p>
    <w:p w:rsidR="00983E96" w:rsidRPr="0060516C" w:rsidRDefault="00983E96" w:rsidP="00983E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4"/>
          <w:szCs w:val="24"/>
        </w:rPr>
      </w:pPr>
      <w:r w:rsidRPr="0060516C">
        <w:rPr>
          <w:rFonts w:ascii="Times New Roman" w:hAnsi="Times New Roman" w:cs="Times New Roman"/>
          <w:color w:val="000000"/>
          <w:sz w:val="24"/>
          <w:szCs w:val="24"/>
        </w:rPr>
        <w:t>Эксперт от работодателя:</w:t>
      </w:r>
    </w:p>
    <w:p w:rsidR="00257CDD" w:rsidRDefault="00257CDD" w:rsidP="00257C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olor w:val="000000"/>
          <w:sz w:val="24"/>
          <w:szCs w:val="24"/>
        </w:rPr>
      </w:pPr>
      <w:r w:rsidRPr="007C2716">
        <w:rPr>
          <w:rFonts w:ascii="Times New Roman" w:hAnsi="Times New Roman"/>
          <w:color w:val="000000"/>
          <w:sz w:val="24"/>
          <w:szCs w:val="24"/>
        </w:rPr>
        <w:t>АО «Керченский металлургический завод»</w:t>
      </w:r>
      <w:r>
        <w:rPr>
          <w:rFonts w:ascii="Times New Roman" w:hAnsi="Times New Roman"/>
          <w:color w:val="000000"/>
          <w:sz w:val="24"/>
          <w:szCs w:val="24"/>
        </w:rPr>
        <w:t xml:space="preserve">, </w:t>
      </w:r>
    </w:p>
    <w:p w:rsidR="00257CDD" w:rsidRDefault="00257CDD" w:rsidP="00257C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sz w:val="24"/>
          <w:szCs w:val="24"/>
        </w:rPr>
      </w:pPr>
      <w:r w:rsidRPr="00E3217D">
        <w:rPr>
          <w:rFonts w:ascii="Times New Roman" w:hAnsi="Times New Roman"/>
          <w:sz w:val="24"/>
          <w:szCs w:val="24"/>
        </w:rPr>
        <w:t>Начальник службы информационных технологий</w:t>
      </w:r>
    </w:p>
    <w:p w:rsidR="00257CDD" w:rsidRDefault="00257CDD" w:rsidP="00257C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olor w:val="000000"/>
          <w:sz w:val="24"/>
          <w:szCs w:val="24"/>
        </w:rPr>
      </w:pPr>
      <w:r w:rsidRPr="00E3217D">
        <w:rPr>
          <w:rFonts w:ascii="Times New Roman" w:hAnsi="Times New Roman"/>
          <w:sz w:val="24"/>
          <w:szCs w:val="24"/>
        </w:rPr>
        <w:t xml:space="preserve"> и автоматизации</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60516C">
        <w:rPr>
          <w:rFonts w:ascii="Times New Roman" w:hAnsi="Times New Roman"/>
          <w:color w:val="000000"/>
          <w:sz w:val="24"/>
          <w:szCs w:val="24"/>
        </w:rPr>
        <w:t xml:space="preserve">_________________     </w:t>
      </w:r>
      <w:r w:rsidRPr="00E820B6">
        <w:rPr>
          <w:rFonts w:ascii="Times New Roman" w:hAnsi="Times New Roman"/>
          <w:color w:val="000000"/>
          <w:sz w:val="24"/>
          <w:szCs w:val="24"/>
        </w:rPr>
        <w:t>Д.А</w:t>
      </w:r>
      <w:r>
        <w:rPr>
          <w:rFonts w:ascii="Times New Roman" w:hAnsi="Times New Roman"/>
          <w:color w:val="000000"/>
          <w:sz w:val="24"/>
          <w:szCs w:val="24"/>
        </w:rPr>
        <w:t xml:space="preserve">. </w:t>
      </w:r>
      <w:proofErr w:type="spellStart"/>
      <w:r>
        <w:rPr>
          <w:rFonts w:ascii="Times New Roman" w:hAnsi="Times New Roman"/>
          <w:color w:val="000000"/>
          <w:sz w:val="24"/>
          <w:szCs w:val="24"/>
        </w:rPr>
        <w:t>Старилов</w:t>
      </w:r>
      <w:proofErr w:type="spellEnd"/>
    </w:p>
    <w:p w:rsidR="00257CDD" w:rsidRDefault="00257CDD">
      <w:pP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br w:type="page"/>
      </w:r>
    </w:p>
    <w:p w:rsidR="00611D51" w:rsidRPr="007E2392" w:rsidRDefault="00611D51" w:rsidP="00611D51">
      <w:pPr>
        <w:shd w:val="clear" w:color="auto" w:fill="FFFFFF"/>
        <w:tabs>
          <w:tab w:val="center" w:pos="4925"/>
          <w:tab w:val="right" w:pos="9744"/>
        </w:tabs>
        <w:ind w:left="106"/>
        <w:jc w:val="center"/>
        <w:rPr>
          <w:rFonts w:ascii="Times New Roman" w:hAnsi="Times New Roman" w:cs="Times New Roman"/>
          <w:b/>
          <w:bCs/>
          <w:sz w:val="28"/>
          <w:szCs w:val="28"/>
        </w:rPr>
      </w:pPr>
      <w:r w:rsidRPr="007E2392">
        <w:rPr>
          <w:rFonts w:ascii="Times New Roman" w:hAnsi="Times New Roman" w:cs="Times New Roman"/>
          <w:b/>
          <w:bCs/>
          <w:sz w:val="28"/>
          <w:szCs w:val="28"/>
        </w:rPr>
        <w:lastRenderedPageBreak/>
        <w:t>СОДЕРЖАНИЕ</w:t>
      </w:r>
    </w:p>
    <w:p w:rsidR="00611D51" w:rsidRPr="007E2392" w:rsidRDefault="00611D51" w:rsidP="00611D51">
      <w:pPr>
        <w:shd w:val="clear" w:color="auto" w:fill="FFFFFF"/>
        <w:tabs>
          <w:tab w:val="center" w:pos="4925"/>
          <w:tab w:val="right" w:pos="9744"/>
        </w:tabs>
        <w:ind w:left="106"/>
        <w:rPr>
          <w:rFonts w:ascii="Times New Roman" w:hAnsi="Times New Roman" w:cs="Times New Roman"/>
          <w:sz w:val="24"/>
          <w:szCs w:val="24"/>
        </w:rPr>
      </w:pPr>
    </w:p>
    <w:p w:rsidR="00611D51" w:rsidRPr="007E2392" w:rsidRDefault="00611D51" w:rsidP="00611D51">
      <w:pPr>
        <w:shd w:val="clear" w:color="auto" w:fill="FFFFFF"/>
        <w:tabs>
          <w:tab w:val="center" w:pos="4925"/>
          <w:tab w:val="right" w:pos="9744"/>
        </w:tabs>
        <w:rPr>
          <w:rFonts w:ascii="Times New Roman" w:hAnsi="Times New Roman" w:cs="Times New Roman"/>
          <w:sz w:val="24"/>
          <w:szCs w:val="24"/>
        </w:rPr>
      </w:pPr>
    </w:p>
    <w:tbl>
      <w:tblPr>
        <w:tblW w:w="0" w:type="auto"/>
        <w:tblInd w:w="106" w:type="dxa"/>
        <w:tblCellMar>
          <w:left w:w="0" w:type="dxa"/>
          <w:right w:w="0" w:type="dxa"/>
        </w:tblCellMar>
        <w:tblLook w:val="04A0" w:firstRow="1" w:lastRow="0" w:firstColumn="1" w:lastColumn="0" w:noHBand="0" w:noVBand="1"/>
      </w:tblPr>
      <w:tblGrid>
        <w:gridCol w:w="8791"/>
        <w:gridCol w:w="1134"/>
      </w:tblGrid>
      <w:tr w:rsidR="00611D51" w:rsidRPr="007E2392" w:rsidTr="00611D51">
        <w:tc>
          <w:tcPr>
            <w:tcW w:w="8791" w:type="dxa"/>
          </w:tcPr>
          <w:p w:rsidR="00611D51" w:rsidRPr="007E2392" w:rsidRDefault="00611D51" w:rsidP="00611D51">
            <w:pPr>
              <w:shd w:val="clear" w:color="auto" w:fill="FFFFFF"/>
              <w:tabs>
                <w:tab w:val="left" w:pos="283"/>
              </w:tabs>
              <w:rPr>
                <w:rFonts w:ascii="Times New Roman" w:hAnsi="Times New Roman" w:cs="Times New Roman"/>
                <w:b/>
                <w:bCs/>
                <w:sz w:val="24"/>
                <w:szCs w:val="24"/>
              </w:rPr>
            </w:pPr>
            <w:r w:rsidRPr="007E2392">
              <w:rPr>
                <w:rFonts w:ascii="Times New Roman" w:hAnsi="Times New Roman" w:cs="Times New Roman"/>
                <w:b/>
                <w:bCs/>
                <w:spacing w:val="-1"/>
                <w:sz w:val="28"/>
                <w:szCs w:val="28"/>
              </w:rPr>
              <w:t>1.</w:t>
            </w:r>
            <w:r w:rsidRPr="007E2392">
              <w:rPr>
                <w:rFonts w:ascii="Times New Roman" w:hAnsi="Times New Roman" w:cs="Times New Roman"/>
                <w:b/>
                <w:bCs/>
                <w:sz w:val="24"/>
                <w:szCs w:val="24"/>
              </w:rPr>
              <w:t xml:space="preserve">ОБЩАЯ ХАРАКТЕРИСТИКА </w:t>
            </w:r>
            <w:r w:rsidRPr="007E2392">
              <w:rPr>
                <w:rFonts w:ascii="Times New Roman" w:hAnsi="Times New Roman" w:cs="Times New Roman"/>
                <w:b/>
                <w:bCs/>
                <w:spacing w:val="-5"/>
                <w:sz w:val="24"/>
                <w:szCs w:val="24"/>
              </w:rPr>
              <w:t>РАБОЧЕЙ ПРОГРАММЫ ПРОФЕССИОНАЛЬНОГО МОДУЛЯ</w:t>
            </w:r>
          </w:p>
          <w:p w:rsidR="00611D51" w:rsidRPr="007E2392" w:rsidRDefault="00611D51" w:rsidP="00611D51">
            <w:pPr>
              <w:tabs>
                <w:tab w:val="center" w:pos="4925"/>
                <w:tab w:val="right" w:pos="9744"/>
              </w:tabs>
              <w:rPr>
                <w:rFonts w:ascii="Times New Roman" w:hAnsi="Times New Roman" w:cs="Times New Roman"/>
                <w:sz w:val="24"/>
                <w:szCs w:val="24"/>
              </w:rPr>
            </w:pPr>
          </w:p>
        </w:tc>
        <w:tc>
          <w:tcPr>
            <w:tcW w:w="1134" w:type="dxa"/>
          </w:tcPr>
          <w:p w:rsidR="00611D51" w:rsidRPr="007E2392" w:rsidRDefault="007E2392" w:rsidP="00611D51">
            <w:pPr>
              <w:tabs>
                <w:tab w:val="center" w:pos="4925"/>
                <w:tab w:val="right" w:pos="9744"/>
              </w:tabs>
              <w:jc w:val="center"/>
              <w:rPr>
                <w:rFonts w:ascii="Times New Roman" w:hAnsi="Times New Roman" w:cs="Times New Roman"/>
                <w:sz w:val="28"/>
                <w:szCs w:val="28"/>
              </w:rPr>
            </w:pPr>
            <w:r w:rsidRPr="007E2392">
              <w:rPr>
                <w:rFonts w:ascii="Times New Roman" w:hAnsi="Times New Roman" w:cs="Times New Roman"/>
                <w:sz w:val="28"/>
                <w:szCs w:val="28"/>
              </w:rPr>
              <w:t>5</w:t>
            </w:r>
          </w:p>
          <w:p w:rsidR="00611D51" w:rsidRPr="007E2392" w:rsidRDefault="00611D51" w:rsidP="00611D51">
            <w:pPr>
              <w:tabs>
                <w:tab w:val="center" w:pos="4925"/>
                <w:tab w:val="right" w:pos="9744"/>
              </w:tabs>
              <w:jc w:val="center"/>
              <w:rPr>
                <w:rFonts w:ascii="Times New Roman" w:hAnsi="Times New Roman" w:cs="Times New Roman"/>
                <w:sz w:val="24"/>
                <w:szCs w:val="24"/>
              </w:rPr>
            </w:pPr>
          </w:p>
        </w:tc>
      </w:tr>
      <w:tr w:rsidR="00611D51" w:rsidRPr="00257CDD" w:rsidTr="00611D51">
        <w:tc>
          <w:tcPr>
            <w:tcW w:w="8791" w:type="dxa"/>
          </w:tcPr>
          <w:p w:rsidR="00611D51" w:rsidRPr="007E2392" w:rsidRDefault="00611D51" w:rsidP="00516DC3">
            <w:pPr>
              <w:widowControl w:val="0"/>
              <w:numPr>
                <w:ilvl w:val="0"/>
                <w:numId w:val="29"/>
              </w:numPr>
              <w:shd w:val="clear" w:color="auto" w:fill="FFFFFF"/>
              <w:tabs>
                <w:tab w:val="left" w:pos="283"/>
                <w:tab w:val="left" w:pos="9230"/>
              </w:tabs>
              <w:autoSpaceDE w:val="0"/>
              <w:autoSpaceDN w:val="0"/>
              <w:adjustRightInd w:val="0"/>
              <w:ind w:right="288"/>
              <w:rPr>
                <w:rFonts w:ascii="Times New Roman" w:hAnsi="Times New Roman" w:cs="Times New Roman"/>
                <w:b/>
                <w:bCs/>
                <w:spacing w:val="-4"/>
                <w:sz w:val="24"/>
                <w:szCs w:val="24"/>
              </w:rPr>
            </w:pPr>
            <w:r w:rsidRPr="007E2392">
              <w:rPr>
                <w:rFonts w:ascii="Times New Roman" w:hAnsi="Times New Roman" w:cs="Times New Roman"/>
                <w:b/>
                <w:bCs/>
                <w:spacing w:val="-16"/>
                <w:w w:val="123"/>
                <w:sz w:val="24"/>
                <w:szCs w:val="24"/>
              </w:rPr>
              <w:t xml:space="preserve">СТРУКТУРА И СОДЕРЖАНИЕ ПРОФЕССИОНАЛЬНОГО </w:t>
            </w:r>
            <w:r w:rsidRPr="007E2392">
              <w:rPr>
                <w:rFonts w:ascii="Times New Roman" w:hAnsi="Times New Roman" w:cs="Times New Roman"/>
                <w:b/>
                <w:bCs/>
                <w:w w:val="123"/>
                <w:sz w:val="24"/>
                <w:szCs w:val="24"/>
              </w:rPr>
              <w:t>МОДУЛЯ</w:t>
            </w:r>
          </w:p>
          <w:p w:rsidR="00611D51" w:rsidRPr="007E2392" w:rsidRDefault="00611D51" w:rsidP="00611D51">
            <w:pPr>
              <w:tabs>
                <w:tab w:val="center" w:pos="4925"/>
                <w:tab w:val="right" w:pos="9744"/>
              </w:tabs>
              <w:rPr>
                <w:rFonts w:ascii="Times New Roman" w:hAnsi="Times New Roman" w:cs="Times New Roman"/>
                <w:sz w:val="24"/>
                <w:szCs w:val="24"/>
              </w:rPr>
            </w:pPr>
          </w:p>
        </w:tc>
        <w:tc>
          <w:tcPr>
            <w:tcW w:w="1134" w:type="dxa"/>
          </w:tcPr>
          <w:p w:rsidR="00611D51" w:rsidRPr="007E2392" w:rsidRDefault="007E2392" w:rsidP="00611D51">
            <w:pPr>
              <w:tabs>
                <w:tab w:val="center" w:pos="4925"/>
                <w:tab w:val="right" w:pos="9744"/>
              </w:tabs>
              <w:jc w:val="center"/>
              <w:rPr>
                <w:rFonts w:ascii="Times New Roman" w:hAnsi="Times New Roman" w:cs="Times New Roman"/>
                <w:sz w:val="24"/>
                <w:szCs w:val="24"/>
              </w:rPr>
            </w:pPr>
            <w:r w:rsidRPr="007E2392">
              <w:rPr>
                <w:rFonts w:ascii="Times New Roman" w:hAnsi="Times New Roman" w:cs="Times New Roman"/>
                <w:sz w:val="24"/>
                <w:szCs w:val="24"/>
              </w:rPr>
              <w:t>7</w:t>
            </w:r>
          </w:p>
        </w:tc>
      </w:tr>
      <w:tr w:rsidR="00611D51" w:rsidRPr="007830AD" w:rsidTr="00611D51">
        <w:tc>
          <w:tcPr>
            <w:tcW w:w="8791" w:type="dxa"/>
          </w:tcPr>
          <w:p w:rsidR="00611D51" w:rsidRPr="007830AD" w:rsidRDefault="00611D51" w:rsidP="00516DC3">
            <w:pPr>
              <w:widowControl w:val="0"/>
              <w:numPr>
                <w:ilvl w:val="0"/>
                <w:numId w:val="29"/>
              </w:numPr>
              <w:shd w:val="clear" w:color="auto" w:fill="FFFFFF"/>
              <w:tabs>
                <w:tab w:val="left" w:pos="283"/>
                <w:tab w:val="left" w:pos="9158"/>
              </w:tabs>
              <w:autoSpaceDE w:val="0"/>
              <w:autoSpaceDN w:val="0"/>
              <w:adjustRightInd w:val="0"/>
              <w:spacing w:line="480" w:lineRule="exact"/>
              <w:ind w:right="-34"/>
              <w:rPr>
                <w:rFonts w:ascii="Times New Roman" w:hAnsi="Times New Roman" w:cs="Times New Roman"/>
                <w:b/>
                <w:bCs/>
                <w:spacing w:val="-4"/>
                <w:sz w:val="24"/>
                <w:szCs w:val="24"/>
              </w:rPr>
            </w:pPr>
            <w:r w:rsidRPr="007830AD">
              <w:rPr>
                <w:rFonts w:ascii="Times New Roman" w:hAnsi="Times New Roman" w:cs="Times New Roman"/>
                <w:b/>
                <w:bCs/>
                <w:spacing w:val="-12"/>
                <w:w w:val="123"/>
                <w:sz w:val="24"/>
                <w:szCs w:val="24"/>
              </w:rPr>
              <w:t>УСЛОВИЯ РЕАЛИЗАЦИИ ПРОГРАММЫ</w:t>
            </w:r>
          </w:p>
          <w:p w:rsidR="00611D51" w:rsidRPr="007830AD" w:rsidRDefault="00611D51" w:rsidP="00611D51">
            <w:pPr>
              <w:tabs>
                <w:tab w:val="center" w:pos="4925"/>
                <w:tab w:val="right" w:pos="9744"/>
              </w:tabs>
              <w:rPr>
                <w:rFonts w:ascii="Times New Roman" w:hAnsi="Times New Roman" w:cs="Times New Roman"/>
                <w:sz w:val="24"/>
                <w:szCs w:val="24"/>
              </w:rPr>
            </w:pPr>
          </w:p>
        </w:tc>
        <w:tc>
          <w:tcPr>
            <w:tcW w:w="1134" w:type="dxa"/>
          </w:tcPr>
          <w:p w:rsidR="00611D51" w:rsidRPr="007830AD" w:rsidRDefault="007830AD" w:rsidP="00611D51">
            <w:pPr>
              <w:tabs>
                <w:tab w:val="center" w:pos="4925"/>
                <w:tab w:val="right" w:pos="9744"/>
              </w:tabs>
              <w:jc w:val="center"/>
              <w:rPr>
                <w:rFonts w:ascii="Times New Roman" w:hAnsi="Times New Roman" w:cs="Times New Roman"/>
                <w:sz w:val="24"/>
                <w:szCs w:val="24"/>
              </w:rPr>
            </w:pPr>
            <w:r w:rsidRPr="007830AD">
              <w:rPr>
                <w:rFonts w:ascii="Times New Roman" w:hAnsi="Times New Roman" w:cs="Times New Roman"/>
                <w:sz w:val="24"/>
                <w:szCs w:val="24"/>
              </w:rPr>
              <w:t>17</w:t>
            </w:r>
          </w:p>
        </w:tc>
      </w:tr>
      <w:tr w:rsidR="00611D51" w:rsidRPr="00611D51" w:rsidTr="00611D51">
        <w:tc>
          <w:tcPr>
            <w:tcW w:w="8791" w:type="dxa"/>
          </w:tcPr>
          <w:p w:rsidR="00611D51" w:rsidRPr="007830AD" w:rsidRDefault="00611D51" w:rsidP="00516DC3">
            <w:pPr>
              <w:widowControl w:val="0"/>
              <w:numPr>
                <w:ilvl w:val="0"/>
                <w:numId w:val="29"/>
              </w:numPr>
              <w:shd w:val="clear" w:color="auto" w:fill="FFFFFF"/>
              <w:tabs>
                <w:tab w:val="left" w:pos="283"/>
                <w:tab w:val="left" w:pos="9158"/>
              </w:tabs>
              <w:autoSpaceDE w:val="0"/>
              <w:autoSpaceDN w:val="0"/>
              <w:adjustRightInd w:val="0"/>
              <w:ind w:right="288"/>
              <w:rPr>
                <w:rFonts w:ascii="Times New Roman" w:hAnsi="Times New Roman" w:cs="Times New Roman"/>
              </w:rPr>
            </w:pPr>
            <w:r w:rsidRPr="007830AD">
              <w:rPr>
                <w:rFonts w:ascii="Times New Roman" w:hAnsi="Times New Roman" w:cs="Times New Roman"/>
                <w:b/>
                <w:bCs/>
                <w:spacing w:val="-23"/>
                <w:w w:val="123"/>
                <w:sz w:val="24"/>
                <w:szCs w:val="24"/>
              </w:rPr>
              <w:t xml:space="preserve">КОНТРОЛЬ И ОЦЕНКА РЕЗУЛЬТАТОВ ОСВОЕНИЯ </w:t>
            </w:r>
            <w:r w:rsidRPr="007830AD">
              <w:rPr>
                <w:rFonts w:ascii="Times New Roman" w:hAnsi="Times New Roman" w:cs="Times New Roman"/>
                <w:b/>
                <w:bCs/>
                <w:w w:val="123"/>
                <w:sz w:val="24"/>
                <w:szCs w:val="24"/>
              </w:rPr>
              <w:t xml:space="preserve">ПРОФЕССИОНАЛЬНОГО МОДУЛЯ </w:t>
            </w:r>
          </w:p>
          <w:p w:rsidR="00611D51" w:rsidRPr="007830AD" w:rsidRDefault="00611D51" w:rsidP="00611D51">
            <w:pPr>
              <w:tabs>
                <w:tab w:val="center" w:pos="4925"/>
                <w:tab w:val="right" w:pos="9744"/>
              </w:tabs>
              <w:rPr>
                <w:rFonts w:ascii="Times New Roman" w:hAnsi="Times New Roman" w:cs="Times New Roman"/>
                <w:sz w:val="24"/>
                <w:szCs w:val="24"/>
              </w:rPr>
            </w:pPr>
          </w:p>
        </w:tc>
        <w:tc>
          <w:tcPr>
            <w:tcW w:w="1134" w:type="dxa"/>
          </w:tcPr>
          <w:p w:rsidR="00611D51" w:rsidRPr="00611D51" w:rsidRDefault="007830AD" w:rsidP="00611D51">
            <w:pPr>
              <w:tabs>
                <w:tab w:val="center" w:pos="4925"/>
                <w:tab w:val="right" w:pos="9744"/>
              </w:tabs>
              <w:jc w:val="center"/>
              <w:rPr>
                <w:rFonts w:ascii="Times New Roman" w:hAnsi="Times New Roman" w:cs="Times New Roman"/>
                <w:sz w:val="24"/>
                <w:szCs w:val="24"/>
              </w:rPr>
            </w:pPr>
            <w:r w:rsidRPr="007830AD">
              <w:rPr>
                <w:rFonts w:ascii="Times New Roman" w:hAnsi="Times New Roman" w:cs="Times New Roman"/>
                <w:sz w:val="24"/>
                <w:szCs w:val="24"/>
              </w:rPr>
              <w:t>19</w:t>
            </w:r>
          </w:p>
        </w:tc>
      </w:tr>
    </w:tbl>
    <w:p w:rsidR="00611D51" w:rsidRPr="00AA6664" w:rsidRDefault="00611D51" w:rsidP="00611D51">
      <w:pPr>
        <w:shd w:val="clear" w:color="auto" w:fill="FFFFFF"/>
        <w:tabs>
          <w:tab w:val="center" w:pos="4925"/>
          <w:tab w:val="right" w:pos="9744"/>
        </w:tabs>
        <w:ind w:left="106"/>
        <w:rPr>
          <w:sz w:val="24"/>
          <w:szCs w:val="24"/>
        </w:rPr>
      </w:pPr>
    </w:p>
    <w:p w:rsidR="00956578" w:rsidRDefault="00956578" w:rsidP="00956578">
      <w:pPr>
        <w:sectPr w:rsidR="00956578" w:rsidSect="001C1735">
          <w:pgSz w:w="11910" w:h="16840"/>
          <w:pgMar w:top="1360" w:right="340" w:bottom="280" w:left="920" w:header="720" w:footer="720" w:gutter="0"/>
          <w:cols w:space="720"/>
        </w:sectPr>
      </w:pPr>
    </w:p>
    <w:p w:rsidR="00611D51" w:rsidRDefault="00611D51" w:rsidP="006E23AC">
      <w:pPr>
        <w:numPr>
          <w:ilvl w:val="0"/>
          <w:numId w:val="30"/>
        </w:numPr>
        <w:shd w:val="clear" w:color="auto" w:fill="FFFFFF"/>
        <w:spacing w:line="322" w:lineRule="exact"/>
        <w:ind w:right="5"/>
        <w:jc w:val="both"/>
        <w:rPr>
          <w:rFonts w:ascii="Times New Roman" w:hAnsi="Times New Roman" w:cs="Times New Roman"/>
          <w:b/>
          <w:bCs/>
          <w:sz w:val="24"/>
          <w:szCs w:val="24"/>
        </w:rPr>
      </w:pPr>
      <w:r w:rsidRPr="00611D51">
        <w:rPr>
          <w:rFonts w:ascii="Times New Roman" w:hAnsi="Times New Roman" w:cs="Times New Roman"/>
          <w:b/>
          <w:bCs/>
          <w:spacing w:val="-2"/>
          <w:sz w:val="24"/>
          <w:szCs w:val="24"/>
        </w:rPr>
        <w:lastRenderedPageBreak/>
        <w:t>ОБЩАЯ ХАРАКТЕРИСТИКА РАБОЧЕЙ ПРОГРАММЫ</w:t>
      </w:r>
      <w:r w:rsidRPr="00611D51">
        <w:rPr>
          <w:rFonts w:ascii="Times New Roman" w:hAnsi="Times New Roman" w:cs="Times New Roman"/>
          <w:sz w:val="24"/>
          <w:szCs w:val="24"/>
        </w:rPr>
        <w:t xml:space="preserve"> </w:t>
      </w:r>
      <w:r w:rsidRPr="00611D51">
        <w:rPr>
          <w:rFonts w:ascii="Times New Roman" w:hAnsi="Times New Roman" w:cs="Times New Roman"/>
          <w:b/>
          <w:bCs/>
          <w:sz w:val="24"/>
          <w:szCs w:val="24"/>
        </w:rPr>
        <w:t>ПРОФЕССИОНАЛЬНОГО МОДУЛЯ</w:t>
      </w:r>
    </w:p>
    <w:p w:rsidR="006E23AC" w:rsidRPr="006C4214" w:rsidRDefault="006E23AC" w:rsidP="006E23AC">
      <w:pPr>
        <w:shd w:val="clear" w:color="auto" w:fill="FFFFFF"/>
        <w:spacing w:line="322" w:lineRule="exact"/>
        <w:ind w:left="856" w:right="5"/>
        <w:jc w:val="both"/>
        <w:rPr>
          <w:rFonts w:ascii="Times New Roman" w:hAnsi="Times New Roman" w:cs="Times New Roman"/>
          <w:b/>
          <w:bCs/>
          <w:sz w:val="24"/>
          <w:szCs w:val="24"/>
        </w:rPr>
      </w:pPr>
    </w:p>
    <w:p w:rsidR="006C4214" w:rsidRPr="006E23AC" w:rsidRDefault="006C4214" w:rsidP="006E23AC">
      <w:pPr>
        <w:pStyle w:val="a6"/>
        <w:numPr>
          <w:ilvl w:val="1"/>
          <w:numId w:val="30"/>
        </w:numPr>
        <w:rPr>
          <w:b/>
          <w:color w:val="000000"/>
          <w:sz w:val="27"/>
          <w:szCs w:val="27"/>
        </w:rPr>
      </w:pPr>
      <w:r w:rsidRPr="006E23AC">
        <w:rPr>
          <w:b/>
          <w:color w:val="000000"/>
          <w:sz w:val="27"/>
          <w:szCs w:val="27"/>
        </w:rPr>
        <w:t>Цель и планируемые результаты освоения профессионального модуля</w:t>
      </w:r>
    </w:p>
    <w:p w:rsidR="006E23AC" w:rsidRPr="006E23AC" w:rsidRDefault="006E23AC" w:rsidP="006E23AC">
      <w:pPr>
        <w:pStyle w:val="a6"/>
        <w:ind w:left="1171" w:firstLine="0"/>
        <w:rPr>
          <w:b/>
          <w:color w:val="000000"/>
          <w:sz w:val="27"/>
          <w:szCs w:val="27"/>
        </w:rPr>
      </w:pPr>
    </w:p>
    <w:p w:rsidR="006C4214" w:rsidRPr="00623DD6" w:rsidRDefault="006C4214" w:rsidP="006E23AC">
      <w:pPr>
        <w:ind w:firstLine="709"/>
        <w:jc w:val="both"/>
        <w:rPr>
          <w:rFonts w:ascii="Times New Roman" w:hAnsi="Times New Roman" w:cs="Times New Roman"/>
          <w:color w:val="000000"/>
          <w:sz w:val="24"/>
          <w:szCs w:val="24"/>
        </w:rPr>
      </w:pPr>
      <w:r w:rsidRPr="00623DD6">
        <w:rPr>
          <w:rFonts w:ascii="Times New Roman" w:hAnsi="Times New Roman" w:cs="Times New Roman"/>
          <w:color w:val="000000"/>
          <w:sz w:val="24"/>
          <w:szCs w:val="24"/>
        </w:rPr>
        <w:t xml:space="preserve">В результате изучения профессионального модуля студент должен освоить вид деятельности </w:t>
      </w:r>
      <w:r w:rsidR="00257CDD" w:rsidRPr="00623DD6">
        <w:rPr>
          <w:rFonts w:ascii="Times New Roman" w:eastAsia="Times New Roman" w:hAnsi="Times New Roman" w:cs="Times New Roman"/>
          <w:sz w:val="24"/>
          <w:szCs w:val="24"/>
        </w:rPr>
        <w:t xml:space="preserve">Настройка сетевой инфраструктуры </w:t>
      </w:r>
      <w:r w:rsidRPr="00623DD6">
        <w:rPr>
          <w:rFonts w:ascii="Times New Roman" w:hAnsi="Times New Roman" w:cs="Times New Roman"/>
          <w:color w:val="000000"/>
          <w:sz w:val="24"/>
          <w:szCs w:val="24"/>
        </w:rPr>
        <w:t>и соответствующие ему общие и профессиональные компетенции</w:t>
      </w:r>
      <w:r w:rsidR="00964673" w:rsidRPr="00623DD6">
        <w:rPr>
          <w:rFonts w:ascii="Times New Roman" w:hAnsi="Times New Roman" w:cs="Times New Roman"/>
          <w:color w:val="000000"/>
          <w:sz w:val="24"/>
          <w:szCs w:val="24"/>
        </w:rPr>
        <w:t>.</w:t>
      </w:r>
      <w:r w:rsidR="009A13EE" w:rsidRPr="00623DD6">
        <w:rPr>
          <w:rFonts w:ascii="Times New Roman" w:hAnsi="Times New Roman" w:cs="Times New Roman"/>
          <w:color w:val="000000"/>
          <w:sz w:val="24"/>
          <w:szCs w:val="24"/>
        </w:rPr>
        <w:t xml:space="preserve"> </w:t>
      </w:r>
    </w:p>
    <w:p w:rsidR="00104891" w:rsidRPr="00623DD6" w:rsidRDefault="006C4214" w:rsidP="006E23AC">
      <w:pPr>
        <w:shd w:val="clear" w:color="auto" w:fill="FFFFFF"/>
        <w:ind w:firstLine="567"/>
        <w:jc w:val="both"/>
        <w:rPr>
          <w:rFonts w:ascii="Times New Roman" w:eastAsia="Times New Roman" w:hAnsi="Times New Roman" w:cs="Times New Roman"/>
          <w:color w:val="1A1A1A"/>
          <w:sz w:val="24"/>
          <w:szCs w:val="24"/>
          <w:highlight w:val="cyan"/>
        </w:rPr>
      </w:pPr>
      <w:r w:rsidRPr="00623DD6">
        <w:rPr>
          <w:rFonts w:ascii="Times New Roman" w:hAnsi="Times New Roman" w:cs="Times New Roman"/>
          <w:color w:val="000000"/>
          <w:sz w:val="24"/>
          <w:szCs w:val="24"/>
        </w:rPr>
        <w:t>1.1.1. Перечень общих компетенций</w:t>
      </w:r>
      <w:r w:rsidR="00104891" w:rsidRPr="00623DD6">
        <w:rPr>
          <w:rFonts w:ascii="Times New Roman" w:eastAsia="Times New Roman" w:hAnsi="Times New Roman" w:cs="Times New Roman"/>
          <w:color w:val="1A1A1A"/>
          <w:sz w:val="24"/>
          <w:szCs w:val="24"/>
          <w:highlight w:val="cyan"/>
        </w:rPr>
        <w:t xml:space="preserve"> </w:t>
      </w:r>
    </w:p>
    <w:p w:rsidR="006C4214" w:rsidRPr="00623DD6" w:rsidRDefault="00104891" w:rsidP="006E23AC">
      <w:pPr>
        <w:shd w:val="clear" w:color="auto" w:fill="FFFFFF"/>
        <w:ind w:firstLine="567"/>
        <w:jc w:val="both"/>
        <w:rPr>
          <w:rFonts w:ascii="Times New Roman" w:eastAsia="Times New Roman" w:hAnsi="Times New Roman" w:cs="Times New Roman"/>
          <w:color w:val="1A1A1A"/>
          <w:sz w:val="24"/>
          <w:szCs w:val="24"/>
        </w:rPr>
      </w:pPr>
      <w:r w:rsidRPr="00623DD6">
        <w:rPr>
          <w:rFonts w:ascii="Times New Roman" w:eastAsia="Times New Roman" w:hAnsi="Times New Roman" w:cs="Times New Roman"/>
          <w:color w:val="1A1A1A"/>
          <w:sz w:val="24"/>
          <w:szCs w:val="24"/>
        </w:rPr>
        <w:t>Инвариантные целевые ориентиры воспитания</w:t>
      </w:r>
      <w:r w:rsidRPr="00623DD6">
        <w:rPr>
          <w:rFonts w:ascii="Times New Roman" w:hAnsi="Times New Roman" w:cs="Times New Roman"/>
          <w:color w:val="000000"/>
          <w:sz w:val="24"/>
          <w:szCs w:val="24"/>
        </w:rPr>
        <w:t xml:space="preserve"> в </w:t>
      </w:r>
      <w:r w:rsidRPr="00623DD6">
        <w:rPr>
          <w:rFonts w:ascii="Times New Roman" w:hAnsi="Times New Roman"/>
          <w:spacing w:val="-8"/>
          <w:sz w:val="24"/>
          <w:szCs w:val="24"/>
        </w:rPr>
        <w:t>соответствии с Рабочей программой воспитания, входящей в состав настоящей образовательной программы,</w:t>
      </w:r>
      <w:r w:rsidRPr="00623DD6">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p>
    <w:tbl>
      <w:tblPr>
        <w:tblpPr w:leftFromText="180" w:rightFromText="180" w:vertAnchor="text" w:horzAnchor="margin" w:tblpY="107"/>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9110"/>
      </w:tblGrid>
      <w:tr w:rsidR="006C4214" w:rsidTr="00257CDD">
        <w:trPr>
          <w:trHeight w:val="316"/>
        </w:trPr>
        <w:tc>
          <w:tcPr>
            <w:tcW w:w="960" w:type="dxa"/>
          </w:tcPr>
          <w:p w:rsidR="006C4214" w:rsidRPr="00956578" w:rsidRDefault="006C4214" w:rsidP="006E23AC">
            <w:pPr>
              <w:pStyle w:val="TableParagraph"/>
              <w:spacing w:line="275" w:lineRule="exact"/>
              <w:ind w:left="107"/>
              <w:rPr>
                <w:b/>
                <w:sz w:val="24"/>
              </w:rPr>
            </w:pPr>
            <w:r w:rsidRPr="00956578">
              <w:rPr>
                <w:b/>
                <w:sz w:val="24"/>
              </w:rPr>
              <w:t>Код</w:t>
            </w:r>
          </w:p>
        </w:tc>
        <w:tc>
          <w:tcPr>
            <w:tcW w:w="9110" w:type="dxa"/>
          </w:tcPr>
          <w:p w:rsidR="006C4214" w:rsidRPr="00956578" w:rsidRDefault="006C4214" w:rsidP="006E23AC">
            <w:pPr>
              <w:pStyle w:val="TableParagraph"/>
              <w:spacing w:line="275" w:lineRule="exact"/>
              <w:ind w:left="106"/>
              <w:rPr>
                <w:b/>
                <w:sz w:val="24"/>
              </w:rPr>
            </w:pPr>
            <w:r w:rsidRPr="00956578">
              <w:rPr>
                <w:b/>
                <w:sz w:val="24"/>
              </w:rPr>
              <w:t>Общи</w:t>
            </w:r>
            <w:r>
              <w:rPr>
                <w:b/>
                <w:sz w:val="24"/>
              </w:rPr>
              <w:t xml:space="preserve">е </w:t>
            </w:r>
            <w:r w:rsidRPr="00956578">
              <w:rPr>
                <w:b/>
                <w:sz w:val="24"/>
              </w:rPr>
              <w:t>компетенци</w:t>
            </w:r>
            <w:r>
              <w:rPr>
                <w:b/>
                <w:sz w:val="24"/>
              </w:rPr>
              <w:t>и</w:t>
            </w:r>
          </w:p>
        </w:tc>
      </w:tr>
      <w:tr w:rsidR="00257CDD" w:rsidTr="00257CDD">
        <w:trPr>
          <w:trHeight w:val="316"/>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01</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257CDD" w:rsidTr="00257CDD">
        <w:trPr>
          <w:trHeight w:val="318"/>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02</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257CDD" w:rsidTr="00257CDD">
        <w:trPr>
          <w:trHeight w:val="318"/>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03</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257CDD" w:rsidTr="00257CDD">
        <w:trPr>
          <w:trHeight w:val="318"/>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04</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Эффективно взаимодействовать и работать в коллективе и команде</w:t>
            </w:r>
          </w:p>
        </w:tc>
      </w:tr>
      <w:tr w:rsidR="00257CDD" w:rsidTr="00257CDD">
        <w:trPr>
          <w:trHeight w:val="318"/>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05</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257CDD" w:rsidTr="00257CDD">
        <w:trPr>
          <w:trHeight w:val="316"/>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06</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257CDD" w:rsidTr="00257CDD">
        <w:trPr>
          <w:trHeight w:val="316"/>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07</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257CDD" w:rsidTr="00257CDD">
        <w:trPr>
          <w:trHeight w:val="316"/>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08</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57CDD" w:rsidTr="00257CDD">
        <w:trPr>
          <w:trHeight w:val="316"/>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09</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r>
    </w:tbl>
    <w:p w:rsidR="00104891" w:rsidRPr="00104891" w:rsidRDefault="00104891" w:rsidP="006E23AC">
      <w:pPr>
        <w:rPr>
          <w:rFonts w:ascii="Times New Roman" w:hAnsi="Times New Roman" w:cs="Times New Roman"/>
          <w:color w:val="000000"/>
          <w:sz w:val="26"/>
          <w:szCs w:val="26"/>
        </w:rPr>
      </w:pPr>
    </w:p>
    <w:p w:rsidR="006C4214" w:rsidRPr="006C4214" w:rsidRDefault="006C4214" w:rsidP="006E23AC">
      <w:pPr>
        <w:numPr>
          <w:ilvl w:val="2"/>
          <w:numId w:val="30"/>
        </w:numPr>
        <w:ind w:left="0" w:firstLine="0"/>
        <w:rPr>
          <w:rFonts w:ascii="Times New Roman" w:hAnsi="Times New Roman" w:cs="Times New Roman"/>
          <w:color w:val="000000"/>
          <w:sz w:val="26"/>
          <w:szCs w:val="26"/>
        </w:rPr>
      </w:pPr>
      <w:r w:rsidRPr="006C4214">
        <w:rPr>
          <w:rFonts w:ascii="Times New Roman" w:hAnsi="Times New Roman" w:cs="Times New Roman"/>
          <w:color w:val="000000"/>
          <w:sz w:val="26"/>
          <w:szCs w:val="26"/>
        </w:rPr>
        <w:t>Перечень профессиональных компетенций</w:t>
      </w:r>
    </w:p>
    <w:p w:rsidR="006C4214" w:rsidRDefault="006C4214" w:rsidP="006E23AC">
      <w:pPr>
        <w:ind w:left="1216"/>
      </w:pP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65"/>
        <w:gridCol w:w="9000"/>
      </w:tblGrid>
      <w:tr w:rsidR="00956578" w:rsidTr="006C1F83">
        <w:trPr>
          <w:trHeight w:val="316"/>
        </w:trPr>
        <w:tc>
          <w:tcPr>
            <w:tcW w:w="1065" w:type="dxa"/>
          </w:tcPr>
          <w:p w:rsidR="00956578" w:rsidRPr="00956578" w:rsidRDefault="00956578" w:rsidP="006E23AC">
            <w:pPr>
              <w:pStyle w:val="TableParagraph"/>
              <w:spacing w:line="275" w:lineRule="exact"/>
              <w:ind w:left="107"/>
              <w:rPr>
                <w:b/>
                <w:sz w:val="24"/>
              </w:rPr>
            </w:pPr>
            <w:r w:rsidRPr="00956578">
              <w:rPr>
                <w:b/>
                <w:sz w:val="24"/>
              </w:rPr>
              <w:t>Код</w:t>
            </w:r>
          </w:p>
        </w:tc>
        <w:tc>
          <w:tcPr>
            <w:tcW w:w="9000" w:type="dxa"/>
          </w:tcPr>
          <w:p w:rsidR="00956578" w:rsidRPr="00956578" w:rsidRDefault="006C4214" w:rsidP="006E23AC">
            <w:pPr>
              <w:pStyle w:val="TableParagraph"/>
              <w:spacing w:line="275" w:lineRule="exact"/>
              <w:ind w:left="106"/>
              <w:rPr>
                <w:b/>
                <w:sz w:val="24"/>
              </w:rPr>
            </w:pPr>
            <w:r w:rsidRPr="00956578">
              <w:rPr>
                <w:b/>
                <w:sz w:val="24"/>
              </w:rPr>
              <w:t>П</w:t>
            </w:r>
            <w:r w:rsidR="00956578" w:rsidRPr="00956578">
              <w:rPr>
                <w:b/>
                <w:sz w:val="24"/>
              </w:rPr>
              <w:t>рофессиональны</w:t>
            </w:r>
            <w:r>
              <w:rPr>
                <w:b/>
                <w:sz w:val="24"/>
              </w:rPr>
              <w:t>е</w:t>
            </w:r>
            <w:r w:rsidR="00956578" w:rsidRPr="00956578">
              <w:rPr>
                <w:b/>
                <w:spacing w:val="-1"/>
                <w:sz w:val="24"/>
              </w:rPr>
              <w:t xml:space="preserve"> </w:t>
            </w:r>
            <w:r w:rsidRPr="00956578">
              <w:rPr>
                <w:b/>
                <w:sz w:val="24"/>
              </w:rPr>
              <w:t>компетенци</w:t>
            </w:r>
            <w:r>
              <w:rPr>
                <w:b/>
                <w:sz w:val="24"/>
              </w:rPr>
              <w:t>и</w:t>
            </w:r>
          </w:p>
        </w:tc>
      </w:tr>
      <w:tr w:rsidR="00257CDD" w:rsidTr="006C1F83">
        <w:trPr>
          <w:trHeight w:val="318"/>
        </w:trPr>
        <w:tc>
          <w:tcPr>
            <w:tcW w:w="1065" w:type="dxa"/>
          </w:tcPr>
          <w:p w:rsidR="00257CDD" w:rsidRPr="001261AC" w:rsidRDefault="00257CDD" w:rsidP="006E23AC">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1.1.</w:t>
            </w:r>
          </w:p>
        </w:tc>
        <w:tc>
          <w:tcPr>
            <w:tcW w:w="9000" w:type="dxa"/>
          </w:tcPr>
          <w:p w:rsidR="00257CDD" w:rsidRPr="001261AC" w:rsidRDefault="00257CDD" w:rsidP="006E23AC">
            <w:pPr>
              <w:pStyle w:val="2"/>
              <w:spacing w:before="0"/>
              <w:ind w:hanging="2"/>
              <w:jc w:val="both"/>
              <w:rPr>
                <w:rFonts w:ascii="Times New Roman" w:hAnsi="Times New Roman" w:cs="Times New Roman"/>
                <w:b/>
                <w:sz w:val="24"/>
                <w:szCs w:val="24"/>
              </w:rPr>
            </w:pPr>
            <w:bookmarkStart w:id="1" w:name="_heading=h.d41la0cnwd25" w:colFirst="0" w:colLast="0"/>
            <w:bookmarkEnd w:id="1"/>
            <w:r w:rsidRPr="001261AC">
              <w:rPr>
                <w:rFonts w:ascii="Times New Roman" w:eastAsia="Times New Roman" w:hAnsi="Times New Roman" w:cs="Times New Roman"/>
                <w:color w:val="auto"/>
                <w:sz w:val="24"/>
                <w:szCs w:val="24"/>
              </w:rPr>
              <w:t>Документировать состояния инфокоммуникационных систем и их составляющих в процессе наладки и эксплуатации.</w:t>
            </w:r>
          </w:p>
        </w:tc>
      </w:tr>
      <w:tr w:rsidR="00257CDD" w:rsidTr="006C1F83">
        <w:trPr>
          <w:trHeight w:val="316"/>
        </w:trPr>
        <w:tc>
          <w:tcPr>
            <w:tcW w:w="1065" w:type="dxa"/>
          </w:tcPr>
          <w:p w:rsidR="00257CDD" w:rsidRPr="001261AC" w:rsidRDefault="00257CDD" w:rsidP="006E23AC">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1.2</w:t>
            </w:r>
          </w:p>
        </w:tc>
        <w:tc>
          <w:tcPr>
            <w:tcW w:w="9000" w:type="dxa"/>
          </w:tcPr>
          <w:p w:rsidR="00257CDD" w:rsidRPr="001261AC" w:rsidRDefault="00257CDD" w:rsidP="006E23AC">
            <w:pPr>
              <w:rPr>
                <w:rFonts w:ascii="Times New Roman" w:hAnsi="Times New Roman" w:cs="Times New Roman"/>
                <w:sz w:val="24"/>
                <w:szCs w:val="24"/>
              </w:rPr>
            </w:pPr>
            <w:r w:rsidRPr="001261AC">
              <w:rPr>
                <w:rFonts w:ascii="Times New Roman" w:eastAsia="Times New Roman" w:hAnsi="Times New Roman" w:cs="Times New Roman"/>
                <w:sz w:val="24"/>
                <w:szCs w:val="24"/>
              </w:rPr>
              <w:t>Поддерживать работоспособность аппаратно-программных средств устройств инфокоммуникационных систем.</w:t>
            </w:r>
          </w:p>
        </w:tc>
      </w:tr>
      <w:tr w:rsidR="00257CDD" w:rsidTr="006C1F83">
        <w:trPr>
          <w:trHeight w:val="316"/>
        </w:trPr>
        <w:tc>
          <w:tcPr>
            <w:tcW w:w="1065" w:type="dxa"/>
          </w:tcPr>
          <w:p w:rsidR="00257CDD" w:rsidRPr="001261AC" w:rsidRDefault="00257CDD" w:rsidP="006E23AC">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1.3.</w:t>
            </w:r>
          </w:p>
        </w:tc>
        <w:tc>
          <w:tcPr>
            <w:tcW w:w="9000" w:type="dxa"/>
          </w:tcPr>
          <w:p w:rsidR="00257CDD" w:rsidRPr="001261AC" w:rsidRDefault="00257CDD" w:rsidP="006E23AC">
            <w:pPr>
              <w:ind w:hanging="2"/>
              <w:rPr>
                <w:rFonts w:ascii="Times New Roman" w:hAnsi="Times New Roman" w:cs="Times New Roman"/>
                <w:sz w:val="24"/>
                <w:szCs w:val="24"/>
              </w:rPr>
            </w:pPr>
            <w:r w:rsidRPr="001261AC">
              <w:rPr>
                <w:rFonts w:ascii="Times New Roman" w:eastAsia="Times New Roman" w:hAnsi="Times New Roman" w:cs="Times New Roman"/>
                <w:sz w:val="24"/>
                <w:szCs w:val="24"/>
              </w:rPr>
              <w:t>Устранять неисправности в работе инфокоммуникационных систем.</w:t>
            </w:r>
          </w:p>
        </w:tc>
      </w:tr>
      <w:tr w:rsidR="00257CDD" w:rsidTr="006C1F83">
        <w:trPr>
          <w:trHeight w:val="316"/>
        </w:trPr>
        <w:tc>
          <w:tcPr>
            <w:tcW w:w="1065" w:type="dxa"/>
          </w:tcPr>
          <w:p w:rsidR="00257CDD" w:rsidRPr="001261AC" w:rsidRDefault="00257CDD" w:rsidP="006E23AC">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1.4.</w:t>
            </w:r>
          </w:p>
        </w:tc>
        <w:tc>
          <w:tcPr>
            <w:tcW w:w="9000" w:type="dxa"/>
          </w:tcPr>
          <w:p w:rsidR="00257CDD" w:rsidRPr="001261AC" w:rsidRDefault="00257CDD" w:rsidP="006E23AC">
            <w:pPr>
              <w:rPr>
                <w:rFonts w:ascii="Times New Roman" w:hAnsi="Times New Roman" w:cs="Times New Roman"/>
                <w:sz w:val="24"/>
                <w:szCs w:val="24"/>
              </w:rPr>
            </w:pPr>
            <w:r w:rsidRPr="001261AC">
              <w:rPr>
                <w:rFonts w:ascii="Times New Roman" w:eastAsia="Times New Roman" w:hAnsi="Times New Roman" w:cs="Times New Roman"/>
                <w:sz w:val="24"/>
                <w:szCs w:val="24"/>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tc>
      </w:tr>
      <w:tr w:rsidR="00257CDD" w:rsidTr="006C1F83">
        <w:trPr>
          <w:trHeight w:val="316"/>
        </w:trPr>
        <w:tc>
          <w:tcPr>
            <w:tcW w:w="1065" w:type="dxa"/>
          </w:tcPr>
          <w:p w:rsidR="00257CDD" w:rsidRPr="001261AC" w:rsidRDefault="00257CDD" w:rsidP="006E23AC">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1.5.</w:t>
            </w:r>
          </w:p>
        </w:tc>
        <w:tc>
          <w:tcPr>
            <w:tcW w:w="9000" w:type="dxa"/>
          </w:tcPr>
          <w:p w:rsidR="00257CDD" w:rsidRPr="001261AC" w:rsidRDefault="00257CDD" w:rsidP="006E23AC">
            <w:pPr>
              <w:rPr>
                <w:rFonts w:ascii="Times New Roman" w:hAnsi="Times New Roman" w:cs="Times New Roman"/>
                <w:sz w:val="24"/>
                <w:szCs w:val="24"/>
              </w:rPr>
            </w:pPr>
            <w:r w:rsidRPr="001261AC">
              <w:rPr>
                <w:rFonts w:ascii="Times New Roman" w:eastAsia="Times New Roman" w:hAnsi="Times New Roman" w:cs="Times New Roman"/>
                <w:sz w:val="24"/>
                <w:szCs w:val="24"/>
              </w:rPr>
              <w:t>Осуществлять резервное копирование и восстановление конфигурации сетевого оборудования информационно-коммуникационных систем.</w:t>
            </w:r>
          </w:p>
        </w:tc>
      </w:tr>
      <w:tr w:rsidR="00257CDD" w:rsidTr="006C1F83">
        <w:trPr>
          <w:trHeight w:val="316"/>
        </w:trPr>
        <w:tc>
          <w:tcPr>
            <w:tcW w:w="1065" w:type="dxa"/>
          </w:tcPr>
          <w:p w:rsidR="00257CDD" w:rsidRPr="001261AC" w:rsidRDefault="00257CDD" w:rsidP="006E23AC">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1.6.</w:t>
            </w:r>
          </w:p>
        </w:tc>
        <w:tc>
          <w:tcPr>
            <w:tcW w:w="9000" w:type="dxa"/>
          </w:tcPr>
          <w:p w:rsidR="00257CDD" w:rsidRPr="001261AC" w:rsidRDefault="00257CDD" w:rsidP="006E23AC">
            <w:pPr>
              <w:rPr>
                <w:rFonts w:ascii="Times New Roman" w:hAnsi="Times New Roman" w:cs="Times New Roman"/>
                <w:sz w:val="24"/>
                <w:szCs w:val="24"/>
              </w:rPr>
            </w:pPr>
            <w:r w:rsidRPr="001261AC">
              <w:rPr>
                <w:rFonts w:ascii="Times New Roman" w:eastAsia="Times New Roman" w:hAnsi="Times New Roman" w:cs="Times New Roman"/>
                <w:sz w:val="24"/>
                <w:szCs w:val="24"/>
              </w:rPr>
              <w:t>Осуществлять инвентаризацию технических средств сетевой инфраструктуры, контроль оборудования после проведенного ремонта.</w:t>
            </w:r>
          </w:p>
        </w:tc>
      </w:tr>
      <w:tr w:rsidR="00257CDD" w:rsidTr="006C1F83">
        <w:trPr>
          <w:trHeight w:val="316"/>
        </w:trPr>
        <w:tc>
          <w:tcPr>
            <w:tcW w:w="1065" w:type="dxa"/>
          </w:tcPr>
          <w:p w:rsidR="00257CDD" w:rsidRPr="001261AC" w:rsidRDefault="00257CDD" w:rsidP="006E23AC">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lastRenderedPageBreak/>
              <w:t>ПК 1.7.</w:t>
            </w:r>
          </w:p>
        </w:tc>
        <w:tc>
          <w:tcPr>
            <w:tcW w:w="9000" w:type="dxa"/>
          </w:tcPr>
          <w:p w:rsidR="00257CDD" w:rsidRPr="001261AC" w:rsidRDefault="00257CDD" w:rsidP="006E23AC">
            <w:pPr>
              <w:rPr>
                <w:rFonts w:ascii="Times New Roman" w:hAnsi="Times New Roman" w:cs="Times New Roman"/>
                <w:sz w:val="24"/>
                <w:szCs w:val="24"/>
              </w:rPr>
            </w:pPr>
            <w:r w:rsidRPr="001261AC">
              <w:rPr>
                <w:rFonts w:ascii="Times New Roman" w:eastAsia="Times New Roman" w:hAnsi="Times New Roman" w:cs="Times New Roman"/>
                <w:sz w:val="24"/>
                <w:szCs w:val="24"/>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r>
    </w:tbl>
    <w:p w:rsidR="009A13EE" w:rsidRDefault="009A13EE" w:rsidP="006E23AC">
      <w:pPr>
        <w:rPr>
          <w:rFonts w:ascii="Times New Roman" w:hAnsi="Times New Roman"/>
          <w:b/>
          <w:bCs/>
          <w:spacing w:val="-8"/>
          <w:sz w:val="24"/>
          <w:szCs w:val="24"/>
          <w:highlight w:val="yellow"/>
        </w:rPr>
      </w:pPr>
    </w:p>
    <w:p w:rsidR="006C4214" w:rsidRPr="006C4214" w:rsidRDefault="009A13EE" w:rsidP="006E23AC">
      <w:pPr>
        <w:rPr>
          <w:rFonts w:ascii="Times New Roman" w:hAnsi="Times New Roman" w:cs="Times New Roman"/>
          <w:bCs/>
          <w:sz w:val="26"/>
          <w:szCs w:val="26"/>
        </w:rPr>
      </w:pPr>
      <w:r>
        <w:rPr>
          <w:rFonts w:ascii="Times New Roman" w:hAnsi="Times New Roman" w:cs="Times New Roman"/>
          <w:bCs/>
          <w:sz w:val="26"/>
          <w:szCs w:val="26"/>
        </w:rPr>
        <w:t>1.1.4.</w:t>
      </w:r>
      <w:r w:rsidR="006C4214" w:rsidRPr="006C4214">
        <w:rPr>
          <w:rFonts w:ascii="Times New Roman" w:hAnsi="Times New Roman" w:cs="Times New Roman"/>
          <w:bCs/>
          <w:sz w:val="26"/>
          <w:szCs w:val="26"/>
        </w:rPr>
        <w:t>В результате освоения профессионального модуля студент должен:</w:t>
      </w:r>
    </w:p>
    <w:p w:rsidR="006C4214" w:rsidRDefault="006C4214" w:rsidP="006E23AC">
      <w:pPr>
        <w:rPr>
          <w:b/>
          <w:sz w:val="27"/>
        </w:rPr>
      </w:pPr>
    </w:p>
    <w:tbl>
      <w:tblPr>
        <w:tblW w:w="1017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43"/>
        <w:gridCol w:w="7230"/>
      </w:tblGrid>
      <w:tr w:rsidR="00F73538" w:rsidRPr="009A13EE" w:rsidTr="00F73538">
        <w:tc>
          <w:tcPr>
            <w:tcW w:w="2943" w:type="dxa"/>
            <w:hideMark/>
          </w:tcPr>
          <w:p w:rsidR="00F73538" w:rsidRPr="009A13EE" w:rsidRDefault="007E2392" w:rsidP="006E23AC">
            <w:pPr>
              <w:rPr>
                <w:rFonts w:ascii="Times New Roman" w:hAnsi="Times New Roman" w:cs="Times New Roman"/>
                <w:b/>
                <w:bCs/>
                <w:sz w:val="26"/>
                <w:szCs w:val="26"/>
                <w:lang w:eastAsia="en-US"/>
              </w:rPr>
            </w:pPr>
            <w:r w:rsidRPr="00AA09BD">
              <w:rPr>
                <w:rFonts w:ascii="Times New Roman" w:hAnsi="Times New Roman" w:cs="Times New Roman"/>
                <w:b/>
                <w:bCs/>
                <w:sz w:val="26"/>
                <w:szCs w:val="26"/>
                <w:lang w:eastAsia="en-US"/>
              </w:rPr>
              <w:t>Владеть навыками</w:t>
            </w:r>
          </w:p>
        </w:tc>
        <w:tc>
          <w:tcPr>
            <w:tcW w:w="7230" w:type="dxa"/>
          </w:tcPr>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проектирования архитектуры локальной сети в соответствии с</w:t>
            </w:r>
            <w:r>
              <w:rPr>
                <w:rFonts w:ascii="Times New Roman" w:hAnsi="Times New Roman" w:cs="Times New Roman"/>
                <w:sz w:val="24"/>
                <w:szCs w:val="24"/>
              </w:rPr>
              <w:t xml:space="preserve"> </w:t>
            </w:r>
            <w:r w:rsidRPr="001261AC">
              <w:rPr>
                <w:rFonts w:ascii="Times New Roman" w:hAnsi="Times New Roman" w:cs="Times New Roman"/>
                <w:sz w:val="24"/>
                <w:szCs w:val="24"/>
              </w:rPr>
              <w:t>поставленной задачей;</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установки и настройки сетевых протоколов и сетевого оборудования в соответствии с конкретной задачей;</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выбора технологии, инструментальных средств при организации</w:t>
            </w:r>
            <w:r>
              <w:rPr>
                <w:rFonts w:ascii="Times New Roman" w:hAnsi="Times New Roman" w:cs="Times New Roman"/>
                <w:sz w:val="24"/>
                <w:szCs w:val="24"/>
              </w:rPr>
              <w:t xml:space="preserve"> </w:t>
            </w:r>
            <w:r w:rsidRPr="001261AC">
              <w:rPr>
                <w:rFonts w:ascii="Times New Roman" w:hAnsi="Times New Roman" w:cs="Times New Roman"/>
                <w:sz w:val="24"/>
                <w:szCs w:val="24"/>
              </w:rPr>
              <w:t>процесса исследования объектов сетевой инфраструктуры;</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обеспечения безопасного хранения и передачи информации в</w:t>
            </w:r>
            <w:r>
              <w:rPr>
                <w:rFonts w:ascii="Times New Roman" w:hAnsi="Times New Roman" w:cs="Times New Roman"/>
                <w:sz w:val="24"/>
                <w:szCs w:val="24"/>
              </w:rPr>
              <w:t xml:space="preserve"> </w:t>
            </w:r>
            <w:r w:rsidRPr="001261AC">
              <w:rPr>
                <w:rFonts w:ascii="Times New Roman" w:hAnsi="Times New Roman" w:cs="Times New Roman"/>
                <w:sz w:val="24"/>
                <w:szCs w:val="24"/>
              </w:rPr>
              <w:t>локальной сети;</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использования специального программного обеспечения для</w:t>
            </w:r>
            <w:r>
              <w:rPr>
                <w:rFonts w:ascii="Times New Roman" w:hAnsi="Times New Roman" w:cs="Times New Roman"/>
                <w:sz w:val="24"/>
                <w:szCs w:val="24"/>
              </w:rPr>
              <w:t xml:space="preserve"> </w:t>
            </w:r>
            <w:r w:rsidRPr="001261AC">
              <w:rPr>
                <w:rFonts w:ascii="Times New Roman" w:hAnsi="Times New Roman" w:cs="Times New Roman"/>
                <w:sz w:val="24"/>
                <w:szCs w:val="24"/>
              </w:rPr>
              <w:t>моделирования, проектирования и тестирования компьютерных сетей.</w:t>
            </w:r>
          </w:p>
        </w:tc>
      </w:tr>
      <w:tr w:rsidR="00F73538" w:rsidRPr="009A13EE" w:rsidTr="00F73538">
        <w:tc>
          <w:tcPr>
            <w:tcW w:w="2943" w:type="dxa"/>
            <w:hideMark/>
          </w:tcPr>
          <w:p w:rsidR="00F73538" w:rsidRPr="009A13EE" w:rsidRDefault="00F73538" w:rsidP="006E23AC">
            <w:pPr>
              <w:rPr>
                <w:rFonts w:ascii="Times New Roman" w:hAnsi="Times New Roman" w:cs="Times New Roman"/>
                <w:b/>
                <w:bCs/>
                <w:sz w:val="26"/>
                <w:szCs w:val="26"/>
                <w:lang w:eastAsia="en-US"/>
              </w:rPr>
            </w:pPr>
            <w:r w:rsidRPr="009A13EE">
              <w:rPr>
                <w:rFonts w:ascii="Times New Roman" w:hAnsi="Times New Roman" w:cs="Times New Roman"/>
                <w:b/>
                <w:bCs/>
                <w:sz w:val="26"/>
                <w:szCs w:val="26"/>
                <w:lang w:eastAsia="en-US"/>
              </w:rPr>
              <w:t>уметь</w:t>
            </w:r>
          </w:p>
        </w:tc>
        <w:tc>
          <w:tcPr>
            <w:tcW w:w="7230" w:type="dxa"/>
          </w:tcPr>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проектировать локальную сеть, выбирать сетевые топологии;</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использовать многофункциональные приборы мониторинга,</w:t>
            </w:r>
            <w:r>
              <w:rPr>
                <w:rFonts w:ascii="Times New Roman" w:hAnsi="Times New Roman" w:cs="Times New Roman"/>
                <w:sz w:val="24"/>
                <w:szCs w:val="24"/>
              </w:rPr>
              <w:t xml:space="preserve"> </w:t>
            </w:r>
            <w:r w:rsidRPr="001261AC">
              <w:rPr>
                <w:rFonts w:ascii="Times New Roman" w:hAnsi="Times New Roman" w:cs="Times New Roman"/>
                <w:sz w:val="24"/>
                <w:szCs w:val="24"/>
              </w:rPr>
              <w:t>программно-аппаратные средства технического контроля локальной сети.</w:t>
            </w:r>
          </w:p>
        </w:tc>
      </w:tr>
      <w:tr w:rsidR="00F73538" w:rsidRPr="009A13EE" w:rsidTr="00F73538">
        <w:tc>
          <w:tcPr>
            <w:tcW w:w="2943" w:type="dxa"/>
            <w:hideMark/>
          </w:tcPr>
          <w:p w:rsidR="00F73538" w:rsidRPr="009A13EE" w:rsidRDefault="00F73538" w:rsidP="006E23AC">
            <w:pPr>
              <w:rPr>
                <w:rFonts w:ascii="Times New Roman" w:hAnsi="Times New Roman" w:cs="Times New Roman"/>
                <w:b/>
                <w:bCs/>
                <w:sz w:val="26"/>
                <w:szCs w:val="26"/>
                <w:lang w:eastAsia="en-US"/>
              </w:rPr>
            </w:pPr>
            <w:r w:rsidRPr="009A13EE">
              <w:rPr>
                <w:rFonts w:ascii="Times New Roman" w:hAnsi="Times New Roman" w:cs="Times New Roman"/>
                <w:b/>
                <w:bCs/>
                <w:sz w:val="26"/>
                <w:szCs w:val="26"/>
                <w:lang w:eastAsia="en-US"/>
              </w:rPr>
              <w:t>знать</w:t>
            </w:r>
          </w:p>
        </w:tc>
        <w:tc>
          <w:tcPr>
            <w:tcW w:w="7230" w:type="dxa"/>
          </w:tcPr>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общие принципы построения сетей, сетевых топологий, многослойной модели OSI, требований к компьютерным сетям;</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архитектуру протоколов, стандартизации сетей, этапов проектирования сетевой инфраструктуры;</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базовые протоколы и технологии локальных сетей;</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принципы построения высокоскоростных локальных сетей;</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стандарты кабелей, основные виды коммуникационных устройств, терминов, понятий, стандартов и типовых элементов</w:t>
            </w:r>
            <w:r>
              <w:rPr>
                <w:rFonts w:ascii="Times New Roman" w:hAnsi="Times New Roman" w:cs="Times New Roman"/>
                <w:sz w:val="24"/>
                <w:szCs w:val="24"/>
              </w:rPr>
              <w:t xml:space="preserve"> </w:t>
            </w:r>
            <w:r w:rsidRPr="001261AC">
              <w:rPr>
                <w:rFonts w:ascii="Times New Roman" w:hAnsi="Times New Roman" w:cs="Times New Roman"/>
                <w:sz w:val="24"/>
                <w:szCs w:val="24"/>
              </w:rPr>
              <w:t>структурированной кабельной системы.</w:t>
            </w:r>
          </w:p>
        </w:tc>
      </w:tr>
    </w:tbl>
    <w:p w:rsidR="00F73538" w:rsidRDefault="00F73538" w:rsidP="006E23AC">
      <w:pPr>
        <w:rPr>
          <w:rFonts w:ascii="Times New Roman" w:hAnsi="Times New Roman" w:cs="Times New Roman"/>
          <w:b/>
          <w:sz w:val="26"/>
          <w:szCs w:val="26"/>
        </w:rPr>
      </w:pPr>
    </w:p>
    <w:p w:rsidR="006C4214" w:rsidRPr="006C4214" w:rsidRDefault="006C4214" w:rsidP="006E23AC">
      <w:pPr>
        <w:rPr>
          <w:rFonts w:ascii="Times New Roman" w:hAnsi="Times New Roman" w:cs="Times New Roman"/>
          <w:b/>
          <w:sz w:val="26"/>
          <w:szCs w:val="26"/>
        </w:rPr>
      </w:pPr>
      <w:r w:rsidRPr="006C4214">
        <w:rPr>
          <w:rFonts w:ascii="Times New Roman" w:hAnsi="Times New Roman" w:cs="Times New Roman"/>
          <w:b/>
          <w:sz w:val="26"/>
          <w:szCs w:val="26"/>
        </w:rPr>
        <w:t>1.2. Количество часов, отводимое на освоение профессионального модуля</w:t>
      </w:r>
    </w:p>
    <w:p w:rsidR="00956578" w:rsidRDefault="00956578" w:rsidP="006E23AC">
      <w:pPr>
        <w:rPr>
          <w:b/>
          <w:sz w:val="30"/>
        </w:rPr>
      </w:pPr>
    </w:p>
    <w:p w:rsidR="00784C5F" w:rsidRPr="0060516C" w:rsidRDefault="00956578" w:rsidP="006E23AC">
      <w:pPr>
        <w:pStyle w:val="a4"/>
        <w:tabs>
          <w:tab w:val="left" w:pos="2462"/>
        </w:tabs>
        <w:spacing w:line="278" w:lineRule="auto"/>
        <w:ind w:left="496" w:right="5964"/>
        <w:rPr>
          <w:spacing w:val="-57"/>
        </w:rPr>
      </w:pPr>
      <w:r w:rsidRPr="0060516C">
        <w:t>Всего</w:t>
      </w:r>
      <w:r w:rsidRPr="0060516C">
        <w:rPr>
          <w:spacing w:val="-1"/>
        </w:rPr>
        <w:t xml:space="preserve"> </w:t>
      </w:r>
      <w:r w:rsidRPr="0060516C">
        <w:t>–</w:t>
      </w:r>
      <w:r w:rsidR="00F73538">
        <w:rPr>
          <w:lang w:val="ru-RU"/>
        </w:rPr>
        <w:t xml:space="preserve"> </w:t>
      </w:r>
      <w:r w:rsidR="00F73538" w:rsidRPr="00F73538">
        <w:rPr>
          <w:lang w:val="ru-RU"/>
        </w:rPr>
        <w:t xml:space="preserve">772 </w:t>
      </w:r>
      <w:r w:rsidRPr="0060516C">
        <w:t>часа, в том числе:</w:t>
      </w:r>
      <w:r w:rsidRPr="0060516C">
        <w:rPr>
          <w:spacing w:val="-57"/>
        </w:rPr>
        <w:t xml:space="preserve"> </w:t>
      </w:r>
    </w:p>
    <w:p w:rsidR="00784C5F" w:rsidRPr="00784C5F" w:rsidRDefault="00784C5F" w:rsidP="006E23AC">
      <w:pPr>
        <w:rPr>
          <w:rFonts w:ascii="Times New Roman" w:hAnsi="Times New Roman" w:cs="Times New Roman"/>
          <w:sz w:val="24"/>
          <w:szCs w:val="24"/>
        </w:rPr>
      </w:pPr>
      <w:r w:rsidRPr="0060516C">
        <w:rPr>
          <w:rFonts w:ascii="Times New Roman" w:hAnsi="Times New Roman" w:cs="Times New Roman"/>
          <w:sz w:val="24"/>
          <w:szCs w:val="24"/>
        </w:rPr>
        <w:t xml:space="preserve">        в форме практической подготовки -</w:t>
      </w:r>
      <w:r w:rsidR="00F73538">
        <w:rPr>
          <w:rFonts w:ascii="Times New Roman" w:hAnsi="Times New Roman" w:cs="Times New Roman"/>
          <w:sz w:val="24"/>
          <w:szCs w:val="24"/>
        </w:rPr>
        <w:t xml:space="preserve">220 </w:t>
      </w:r>
      <w:r w:rsidRPr="0060516C">
        <w:rPr>
          <w:rFonts w:ascii="Times New Roman" w:hAnsi="Times New Roman" w:cs="Times New Roman"/>
          <w:sz w:val="24"/>
          <w:szCs w:val="24"/>
        </w:rPr>
        <w:t xml:space="preserve">часов </w:t>
      </w:r>
    </w:p>
    <w:p w:rsidR="00956578" w:rsidRDefault="00956578" w:rsidP="006E23AC">
      <w:pPr>
        <w:pStyle w:val="a4"/>
        <w:tabs>
          <w:tab w:val="left" w:pos="2462"/>
        </w:tabs>
        <w:spacing w:line="278" w:lineRule="auto"/>
        <w:ind w:left="496" w:right="5964"/>
      </w:pPr>
      <w:r>
        <w:t>во</w:t>
      </w:r>
      <w:r>
        <w:rPr>
          <w:spacing w:val="-1"/>
        </w:rPr>
        <w:t xml:space="preserve"> </w:t>
      </w:r>
      <w:r>
        <w:t>взаимодействие с преподавателем:</w:t>
      </w:r>
    </w:p>
    <w:p w:rsidR="00956578" w:rsidRDefault="00956578" w:rsidP="006E23AC">
      <w:pPr>
        <w:pStyle w:val="a6"/>
        <w:numPr>
          <w:ilvl w:val="2"/>
          <w:numId w:val="28"/>
        </w:numPr>
        <w:tabs>
          <w:tab w:val="left" w:pos="1270"/>
          <w:tab w:val="left" w:pos="4550"/>
        </w:tabs>
        <w:spacing w:before="0" w:line="272" w:lineRule="exact"/>
        <w:ind w:left="1269" w:hanging="141"/>
        <w:rPr>
          <w:sz w:val="24"/>
        </w:rPr>
      </w:pPr>
      <w:r>
        <w:rPr>
          <w:sz w:val="24"/>
        </w:rPr>
        <w:t>теоретическое</w:t>
      </w:r>
      <w:r>
        <w:rPr>
          <w:spacing w:val="-4"/>
          <w:sz w:val="24"/>
        </w:rPr>
        <w:t xml:space="preserve"> </w:t>
      </w:r>
      <w:r>
        <w:rPr>
          <w:sz w:val="24"/>
        </w:rPr>
        <w:t>обучение</w:t>
      </w:r>
      <w:r>
        <w:rPr>
          <w:spacing w:val="1"/>
          <w:sz w:val="24"/>
        </w:rPr>
        <w:t xml:space="preserve"> </w:t>
      </w:r>
      <w:r>
        <w:rPr>
          <w:sz w:val="24"/>
        </w:rPr>
        <w:t>-</w:t>
      </w:r>
      <w:r w:rsidR="00F73538" w:rsidRPr="00F73538">
        <w:rPr>
          <w:sz w:val="24"/>
        </w:rPr>
        <w:t xml:space="preserve">216 </w:t>
      </w:r>
      <w:r>
        <w:rPr>
          <w:sz w:val="24"/>
        </w:rPr>
        <w:t>часо</w:t>
      </w:r>
      <w:r w:rsidR="00F73538">
        <w:rPr>
          <w:sz w:val="24"/>
        </w:rPr>
        <w:t>в</w:t>
      </w:r>
      <w:r>
        <w:rPr>
          <w:sz w:val="24"/>
        </w:rPr>
        <w:t>;</w:t>
      </w:r>
    </w:p>
    <w:p w:rsidR="00956578" w:rsidRDefault="00956578" w:rsidP="006E23AC">
      <w:pPr>
        <w:pStyle w:val="a6"/>
        <w:numPr>
          <w:ilvl w:val="2"/>
          <w:numId w:val="28"/>
        </w:numPr>
        <w:tabs>
          <w:tab w:val="left" w:pos="1270"/>
          <w:tab w:val="left" w:pos="3930"/>
          <w:tab w:val="left" w:pos="4301"/>
        </w:tabs>
        <w:spacing w:before="0"/>
        <w:ind w:left="1269" w:hanging="141"/>
        <w:rPr>
          <w:sz w:val="24"/>
        </w:rPr>
      </w:pPr>
      <w:r>
        <w:rPr>
          <w:sz w:val="24"/>
        </w:rPr>
        <w:t>практические занятия</w:t>
      </w:r>
      <w:r>
        <w:rPr>
          <w:spacing w:val="-1"/>
          <w:sz w:val="24"/>
        </w:rPr>
        <w:t xml:space="preserve"> </w:t>
      </w:r>
      <w:r w:rsidR="00F73538" w:rsidRPr="00F73538">
        <w:rPr>
          <w:sz w:val="24"/>
        </w:rPr>
        <w:t>– 220</w:t>
      </w:r>
      <w:r w:rsidR="00F73538">
        <w:rPr>
          <w:sz w:val="24"/>
        </w:rPr>
        <w:t xml:space="preserve"> </w:t>
      </w:r>
      <w:r w:rsidRPr="00F73538">
        <w:rPr>
          <w:sz w:val="24"/>
        </w:rPr>
        <w:t>часов;</w:t>
      </w:r>
    </w:p>
    <w:p w:rsidR="00956578" w:rsidRDefault="00956578" w:rsidP="006E23AC">
      <w:pPr>
        <w:pStyle w:val="a6"/>
        <w:numPr>
          <w:ilvl w:val="2"/>
          <w:numId w:val="28"/>
        </w:numPr>
        <w:tabs>
          <w:tab w:val="left" w:pos="1236"/>
          <w:tab w:val="left" w:pos="3585"/>
          <w:tab w:val="left" w:pos="3912"/>
        </w:tabs>
        <w:spacing w:before="0"/>
        <w:ind w:left="1235"/>
        <w:rPr>
          <w:sz w:val="24"/>
        </w:rPr>
      </w:pPr>
      <w:r>
        <w:rPr>
          <w:sz w:val="24"/>
        </w:rPr>
        <w:t>курсовой</w:t>
      </w:r>
      <w:r>
        <w:rPr>
          <w:spacing w:val="1"/>
          <w:sz w:val="24"/>
        </w:rPr>
        <w:t xml:space="preserve"> </w:t>
      </w:r>
      <w:r>
        <w:rPr>
          <w:sz w:val="24"/>
        </w:rPr>
        <w:t>проект</w:t>
      </w:r>
      <w:r>
        <w:rPr>
          <w:spacing w:val="-2"/>
          <w:sz w:val="24"/>
        </w:rPr>
        <w:t xml:space="preserve"> </w:t>
      </w:r>
      <w:r w:rsidR="000C7C95">
        <w:rPr>
          <w:sz w:val="24"/>
        </w:rPr>
        <w:t>– 3</w:t>
      </w:r>
      <w:r w:rsidR="00F73538" w:rsidRPr="00F73538">
        <w:rPr>
          <w:sz w:val="24"/>
        </w:rPr>
        <w:t xml:space="preserve">0 </w:t>
      </w:r>
      <w:r>
        <w:rPr>
          <w:sz w:val="24"/>
        </w:rPr>
        <w:t>часов;</w:t>
      </w:r>
    </w:p>
    <w:p w:rsidR="00956578" w:rsidRPr="00D47E67" w:rsidRDefault="00956578" w:rsidP="006E23AC">
      <w:pPr>
        <w:pStyle w:val="a6"/>
        <w:numPr>
          <w:ilvl w:val="2"/>
          <w:numId w:val="28"/>
        </w:numPr>
        <w:tabs>
          <w:tab w:val="left" w:pos="1272"/>
          <w:tab w:val="left" w:pos="3872"/>
        </w:tabs>
        <w:spacing w:before="0"/>
        <w:ind w:left="1271" w:hanging="143"/>
        <w:rPr>
          <w:sz w:val="24"/>
        </w:rPr>
      </w:pPr>
      <w:r w:rsidRPr="00D47E67">
        <w:rPr>
          <w:sz w:val="24"/>
        </w:rPr>
        <w:t>учебная</w:t>
      </w:r>
      <w:r w:rsidRPr="00D47E67">
        <w:rPr>
          <w:spacing w:val="-1"/>
          <w:sz w:val="24"/>
        </w:rPr>
        <w:t xml:space="preserve"> </w:t>
      </w:r>
      <w:r w:rsidRPr="00D47E67">
        <w:rPr>
          <w:sz w:val="24"/>
        </w:rPr>
        <w:t>практика</w:t>
      </w:r>
      <w:r w:rsidRPr="00D47E67">
        <w:rPr>
          <w:spacing w:val="-1"/>
          <w:sz w:val="24"/>
        </w:rPr>
        <w:t xml:space="preserve"> </w:t>
      </w:r>
      <w:r w:rsidR="00F73538" w:rsidRPr="00D47E67">
        <w:rPr>
          <w:sz w:val="24"/>
        </w:rPr>
        <w:t>– 14</w:t>
      </w:r>
      <w:r w:rsidR="00D47E67" w:rsidRPr="00D47E67">
        <w:rPr>
          <w:sz w:val="24"/>
        </w:rPr>
        <w:t>4</w:t>
      </w:r>
      <w:r w:rsidR="00F73538" w:rsidRPr="00D47E67">
        <w:rPr>
          <w:sz w:val="24"/>
        </w:rPr>
        <w:t xml:space="preserve"> </w:t>
      </w:r>
      <w:r w:rsidRPr="00D47E67">
        <w:rPr>
          <w:sz w:val="24"/>
        </w:rPr>
        <w:t>часа;</w:t>
      </w:r>
    </w:p>
    <w:p w:rsidR="00BA7CE1" w:rsidRPr="00D47E67" w:rsidRDefault="00956578" w:rsidP="006E23AC">
      <w:pPr>
        <w:pStyle w:val="a6"/>
        <w:numPr>
          <w:ilvl w:val="2"/>
          <w:numId w:val="28"/>
        </w:numPr>
        <w:tabs>
          <w:tab w:val="left" w:pos="1270"/>
          <w:tab w:val="left" w:pos="3487"/>
        </w:tabs>
        <w:spacing w:before="0"/>
        <w:ind w:left="1269" w:hanging="141"/>
        <w:rPr>
          <w:sz w:val="24"/>
        </w:rPr>
      </w:pPr>
      <w:r w:rsidRPr="00D47E67">
        <w:rPr>
          <w:sz w:val="24"/>
        </w:rPr>
        <w:t>производственная</w:t>
      </w:r>
      <w:r w:rsidRPr="00D47E67">
        <w:rPr>
          <w:spacing w:val="-1"/>
          <w:sz w:val="24"/>
        </w:rPr>
        <w:t xml:space="preserve"> </w:t>
      </w:r>
      <w:r w:rsidRPr="00D47E67">
        <w:rPr>
          <w:sz w:val="24"/>
        </w:rPr>
        <w:t>практика-</w:t>
      </w:r>
      <w:r w:rsidR="000C7C95" w:rsidRPr="00D47E67">
        <w:rPr>
          <w:sz w:val="24"/>
        </w:rPr>
        <w:t xml:space="preserve"> 10</w:t>
      </w:r>
      <w:r w:rsidR="00D47E67" w:rsidRPr="00D47E67">
        <w:rPr>
          <w:sz w:val="24"/>
        </w:rPr>
        <w:t>8</w:t>
      </w:r>
      <w:r w:rsidR="00F73538" w:rsidRPr="00D47E67">
        <w:rPr>
          <w:sz w:val="24"/>
        </w:rPr>
        <w:t xml:space="preserve"> </w:t>
      </w:r>
      <w:r w:rsidRPr="00D47E67">
        <w:rPr>
          <w:spacing w:val="-1"/>
          <w:sz w:val="24"/>
        </w:rPr>
        <w:t>часов;</w:t>
      </w:r>
      <w:r w:rsidRPr="00D47E67">
        <w:rPr>
          <w:spacing w:val="-57"/>
          <w:sz w:val="24"/>
        </w:rPr>
        <w:t xml:space="preserve"> </w:t>
      </w:r>
    </w:p>
    <w:p w:rsidR="00BA7CE1" w:rsidRPr="00BA7CE1" w:rsidRDefault="00BA7CE1" w:rsidP="006E23AC">
      <w:pPr>
        <w:pStyle w:val="a6"/>
        <w:numPr>
          <w:ilvl w:val="2"/>
          <w:numId w:val="28"/>
        </w:numPr>
        <w:tabs>
          <w:tab w:val="left" w:pos="1270"/>
          <w:tab w:val="left" w:pos="3487"/>
        </w:tabs>
        <w:spacing w:before="0"/>
        <w:ind w:left="1269" w:hanging="141"/>
        <w:rPr>
          <w:sz w:val="24"/>
        </w:rPr>
      </w:pPr>
      <w:r w:rsidRPr="00BA7CE1">
        <w:rPr>
          <w:sz w:val="24"/>
        </w:rPr>
        <w:t>консультации</w:t>
      </w:r>
      <w:r w:rsidRPr="00BA7CE1">
        <w:rPr>
          <w:spacing w:val="2"/>
          <w:sz w:val="24"/>
        </w:rPr>
        <w:t xml:space="preserve"> </w:t>
      </w:r>
      <w:r w:rsidR="00F73538">
        <w:rPr>
          <w:sz w:val="24"/>
        </w:rPr>
        <w:t>– 1</w:t>
      </w:r>
      <w:r w:rsidR="00D47E67">
        <w:rPr>
          <w:sz w:val="24"/>
        </w:rPr>
        <w:t>6</w:t>
      </w:r>
      <w:r w:rsidR="00F73538">
        <w:rPr>
          <w:sz w:val="24"/>
        </w:rPr>
        <w:t xml:space="preserve"> </w:t>
      </w:r>
      <w:r w:rsidRPr="00BA7CE1">
        <w:rPr>
          <w:sz w:val="24"/>
        </w:rPr>
        <w:t>часов;</w:t>
      </w:r>
    </w:p>
    <w:p w:rsidR="00BA7CE1" w:rsidRDefault="00BA7CE1" w:rsidP="006E23AC">
      <w:pPr>
        <w:pStyle w:val="a6"/>
        <w:tabs>
          <w:tab w:val="left" w:pos="1270"/>
          <w:tab w:val="left" w:pos="4425"/>
          <w:tab w:val="left" w:pos="4841"/>
        </w:tabs>
        <w:spacing w:before="0"/>
        <w:rPr>
          <w:sz w:val="24"/>
        </w:rPr>
      </w:pPr>
      <w:r w:rsidRPr="007E2392">
        <w:rPr>
          <w:sz w:val="24"/>
        </w:rPr>
        <w:t xml:space="preserve">промежуточная аттестация </w:t>
      </w:r>
      <w:r w:rsidR="00F73538" w:rsidRPr="007E2392">
        <w:rPr>
          <w:sz w:val="24"/>
        </w:rPr>
        <w:t xml:space="preserve">– </w:t>
      </w:r>
      <w:r w:rsidR="00D47E67" w:rsidRPr="007E2392">
        <w:rPr>
          <w:sz w:val="24"/>
        </w:rPr>
        <w:t>22</w:t>
      </w:r>
      <w:r w:rsidR="00F73538" w:rsidRPr="007E2392">
        <w:rPr>
          <w:sz w:val="24"/>
        </w:rPr>
        <w:t xml:space="preserve"> </w:t>
      </w:r>
      <w:r w:rsidRPr="007E2392">
        <w:rPr>
          <w:sz w:val="24"/>
        </w:rPr>
        <w:t>час</w:t>
      </w:r>
      <w:r w:rsidR="00D47E67" w:rsidRPr="007E2392">
        <w:rPr>
          <w:sz w:val="24"/>
        </w:rPr>
        <w:t>а</w:t>
      </w:r>
      <w:r w:rsidRPr="007E2392">
        <w:rPr>
          <w:sz w:val="24"/>
        </w:rPr>
        <w:t>;</w:t>
      </w:r>
    </w:p>
    <w:p w:rsidR="00956578" w:rsidRDefault="00956578" w:rsidP="006E23AC">
      <w:pPr>
        <w:pStyle w:val="a6"/>
        <w:tabs>
          <w:tab w:val="left" w:pos="1270"/>
          <w:tab w:val="left" w:pos="4708"/>
          <w:tab w:val="left" w:pos="4848"/>
        </w:tabs>
        <w:spacing w:before="0" w:line="276" w:lineRule="auto"/>
        <w:ind w:right="4897"/>
        <w:rPr>
          <w:sz w:val="24"/>
        </w:rPr>
      </w:pPr>
      <w:r>
        <w:rPr>
          <w:sz w:val="24"/>
        </w:rPr>
        <w:t>самостоятельная</w:t>
      </w:r>
      <w:r>
        <w:rPr>
          <w:spacing w:val="-4"/>
          <w:sz w:val="24"/>
        </w:rPr>
        <w:t xml:space="preserve"> </w:t>
      </w:r>
      <w:r>
        <w:rPr>
          <w:sz w:val="24"/>
        </w:rPr>
        <w:t>работа студента -</w:t>
      </w:r>
      <w:r w:rsidR="00F73538" w:rsidRPr="00F73538">
        <w:rPr>
          <w:sz w:val="24"/>
        </w:rPr>
        <w:t xml:space="preserve">18 </w:t>
      </w:r>
      <w:r>
        <w:rPr>
          <w:sz w:val="24"/>
        </w:rPr>
        <w:t>часов</w:t>
      </w:r>
    </w:p>
    <w:p w:rsidR="006E23AC" w:rsidRDefault="006E23AC" w:rsidP="006E23AC">
      <w:pPr>
        <w:rPr>
          <w:sz w:val="23"/>
        </w:rPr>
        <w:sectPr w:rsidR="006E23AC" w:rsidSect="006E23AC">
          <w:pgSz w:w="11910" w:h="16840"/>
          <w:pgMar w:top="561" w:right="278" w:bottom="902" w:left="1100" w:header="720" w:footer="720" w:gutter="0"/>
          <w:cols w:space="720"/>
          <w:docGrid w:linePitch="272"/>
        </w:sectPr>
      </w:pPr>
    </w:p>
    <w:p w:rsidR="00956578" w:rsidRDefault="00956578" w:rsidP="00516DC3">
      <w:pPr>
        <w:pStyle w:val="31"/>
        <w:numPr>
          <w:ilvl w:val="0"/>
          <w:numId w:val="28"/>
        </w:numPr>
        <w:tabs>
          <w:tab w:val="left" w:pos="413"/>
        </w:tabs>
        <w:spacing w:before="90"/>
        <w:ind w:left="412" w:hanging="181"/>
        <w:jc w:val="left"/>
      </w:pPr>
      <w:r>
        <w:lastRenderedPageBreak/>
        <w:t>Структура и</w:t>
      </w:r>
      <w:r>
        <w:rPr>
          <w:spacing w:val="-1"/>
        </w:rPr>
        <w:t xml:space="preserve"> </w:t>
      </w:r>
      <w:r>
        <w:t>содержание профессионального</w:t>
      </w:r>
      <w:r>
        <w:rPr>
          <w:spacing w:val="-5"/>
        </w:rPr>
        <w:t xml:space="preserve"> </w:t>
      </w:r>
      <w:r>
        <w:t>модуля</w:t>
      </w:r>
    </w:p>
    <w:p w:rsidR="00956578" w:rsidRDefault="00956578" w:rsidP="00516DC3">
      <w:pPr>
        <w:pStyle w:val="a6"/>
        <w:numPr>
          <w:ilvl w:val="1"/>
          <w:numId w:val="28"/>
        </w:numPr>
        <w:tabs>
          <w:tab w:val="left" w:pos="593"/>
        </w:tabs>
        <w:spacing w:before="40" w:line="276" w:lineRule="auto"/>
        <w:ind w:left="232" w:right="10553" w:firstLine="0"/>
        <w:rPr>
          <w:b/>
          <w:sz w:val="24"/>
        </w:rPr>
      </w:pPr>
    </w:p>
    <w:tbl>
      <w:tblPr>
        <w:tblW w:w="15468" w:type="dxa"/>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56"/>
        <w:gridCol w:w="2559"/>
        <w:gridCol w:w="1131"/>
        <w:gridCol w:w="1133"/>
        <w:gridCol w:w="994"/>
        <w:gridCol w:w="1421"/>
        <w:gridCol w:w="1131"/>
        <w:gridCol w:w="1011"/>
        <w:gridCol w:w="8"/>
        <w:gridCol w:w="1267"/>
        <w:gridCol w:w="991"/>
        <w:gridCol w:w="1133"/>
        <w:gridCol w:w="1133"/>
      </w:tblGrid>
      <w:tr w:rsidR="00DD057D" w:rsidTr="00623DD6">
        <w:trPr>
          <w:trHeight w:val="342"/>
        </w:trPr>
        <w:tc>
          <w:tcPr>
            <w:tcW w:w="1556" w:type="dxa"/>
            <w:vMerge w:val="restart"/>
            <w:tcBorders>
              <w:right w:val="single" w:sz="6" w:space="0" w:color="000000"/>
            </w:tcBorders>
          </w:tcPr>
          <w:p w:rsidR="00DD057D" w:rsidRPr="00DD057D" w:rsidRDefault="00DD057D" w:rsidP="00956578">
            <w:pPr>
              <w:pStyle w:val="TableParagraph"/>
              <w:rPr>
                <w:b/>
                <w:sz w:val="20"/>
                <w:szCs w:val="20"/>
              </w:rPr>
            </w:pPr>
          </w:p>
          <w:p w:rsidR="00DD057D" w:rsidRPr="00DD057D" w:rsidRDefault="00DD057D" w:rsidP="00956578">
            <w:pPr>
              <w:pStyle w:val="TableParagraph"/>
              <w:rPr>
                <w:b/>
                <w:sz w:val="20"/>
                <w:szCs w:val="20"/>
              </w:rPr>
            </w:pPr>
          </w:p>
          <w:p w:rsidR="00DD057D" w:rsidRPr="00DD057D" w:rsidRDefault="00DD057D" w:rsidP="00956578">
            <w:pPr>
              <w:pStyle w:val="TableParagraph"/>
              <w:spacing w:before="7"/>
              <w:rPr>
                <w:b/>
                <w:sz w:val="20"/>
                <w:szCs w:val="20"/>
              </w:rPr>
            </w:pPr>
          </w:p>
          <w:p w:rsidR="00DD057D" w:rsidRPr="00DD057D" w:rsidRDefault="00DD057D" w:rsidP="00956578">
            <w:pPr>
              <w:pStyle w:val="TableParagraph"/>
              <w:spacing w:line="276" w:lineRule="auto"/>
              <w:ind w:left="129" w:right="108" w:hanging="3"/>
              <w:jc w:val="center"/>
              <w:rPr>
                <w:b/>
                <w:sz w:val="20"/>
                <w:szCs w:val="20"/>
              </w:rPr>
            </w:pPr>
            <w:r w:rsidRPr="00DD057D">
              <w:rPr>
                <w:b/>
                <w:sz w:val="20"/>
                <w:szCs w:val="20"/>
              </w:rPr>
              <w:t>Коды</w:t>
            </w:r>
            <w:r w:rsidRPr="00DD057D">
              <w:rPr>
                <w:b/>
                <w:spacing w:val="1"/>
                <w:sz w:val="20"/>
                <w:szCs w:val="20"/>
              </w:rPr>
              <w:t xml:space="preserve"> </w:t>
            </w:r>
            <w:proofErr w:type="gramStart"/>
            <w:r w:rsidRPr="00DD057D">
              <w:rPr>
                <w:b/>
                <w:sz w:val="20"/>
                <w:szCs w:val="20"/>
              </w:rPr>
              <w:t>профессиональных</w:t>
            </w:r>
            <w:r w:rsidR="00513A92">
              <w:rPr>
                <w:b/>
                <w:sz w:val="20"/>
                <w:szCs w:val="20"/>
              </w:rPr>
              <w:t xml:space="preserve"> </w:t>
            </w:r>
            <w:r w:rsidRPr="00DD057D">
              <w:rPr>
                <w:b/>
                <w:spacing w:val="-52"/>
                <w:sz w:val="20"/>
                <w:szCs w:val="20"/>
              </w:rPr>
              <w:t xml:space="preserve"> </w:t>
            </w:r>
            <w:r w:rsidRPr="00DD057D">
              <w:rPr>
                <w:b/>
                <w:sz w:val="20"/>
                <w:szCs w:val="20"/>
              </w:rPr>
              <w:t>и</w:t>
            </w:r>
            <w:proofErr w:type="gramEnd"/>
            <w:r w:rsidRPr="00DD057D">
              <w:rPr>
                <w:b/>
                <w:sz w:val="20"/>
                <w:szCs w:val="20"/>
              </w:rPr>
              <w:t xml:space="preserve"> общих</w:t>
            </w:r>
            <w:r w:rsidRPr="00DD057D">
              <w:rPr>
                <w:b/>
                <w:spacing w:val="1"/>
                <w:sz w:val="20"/>
                <w:szCs w:val="20"/>
              </w:rPr>
              <w:t xml:space="preserve"> </w:t>
            </w:r>
            <w:r w:rsidRPr="00DD057D">
              <w:rPr>
                <w:b/>
                <w:sz w:val="20"/>
                <w:szCs w:val="20"/>
              </w:rPr>
              <w:t>компетенций</w:t>
            </w:r>
          </w:p>
        </w:tc>
        <w:tc>
          <w:tcPr>
            <w:tcW w:w="2559" w:type="dxa"/>
            <w:vMerge w:val="restart"/>
            <w:tcBorders>
              <w:left w:val="single" w:sz="6" w:space="0" w:color="000000"/>
              <w:right w:val="single" w:sz="6" w:space="0" w:color="000000"/>
            </w:tcBorders>
          </w:tcPr>
          <w:p w:rsidR="00DD057D" w:rsidRPr="00DD057D" w:rsidRDefault="00DD057D" w:rsidP="00956578">
            <w:pPr>
              <w:pStyle w:val="TableParagraph"/>
              <w:rPr>
                <w:b/>
                <w:sz w:val="20"/>
                <w:szCs w:val="20"/>
              </w:rPr>
            </w:pPr>
          </w:p>
          <w:p w:rsidR="00DD057D" w:rsidRPr="00DD057D" w:rsidRDefault="00DD057D" w:rsidP="00956578">
            <w:pPr>
              <w:pStyle w:val="TableParagraph"/>
              <w:rPr>
                <w:b/>
                <w:sz w:val="20"/>
                <w:szCs w:val="20"/>
              </w:rPr>
            </w:pPr>
          </w:p>
          <w:p w:rsidR="00DD057D" w:rsidRPr="00DD057D" w:rsidRDefault="00DD057D" w:rsidP="00956578">
            <w:pPr>
              <w:pStyle w:val="TableParagraph"/>
              <w:spacing w:before="7"/>
              <w:rPr>
                <w:b/>
                <w:sz w:val="20"/>
                <w:szCs w:val="20"/>
              </w:rPr>
            </w:pPr>
          </w:p>
          <w:p w:rsidR="00DD057D" w:rsidRPr="00DD057D" w:rsidRDefault="00DD057D" w:rsidP="00956578">
            <w:pPr>
              <w:pStyle w:val="TableParagraph"/>
              <w:spacing w:line="276" w:lineRule="auto"/>
              <w:ind w:left="160" w:right="136" w:hanging="2"/>
              <w:jc w:val="center"/>
              <w:rPr>
                <w:b/>
                <w:sz w:val="20"/>
                <w:szCs w:val="20"/>
              </w:rPr>
            </w:pPr>
            <w:r w:rsidRPr="00DD057D">
              <w:rPr>
                <w:b/>
                <w:sz w:val="20"/>
                <w:szCs w:val="20"/>
              </w:rPr>
              <w:t>Наименования</w:t>
            </w:r>
            <w:r w:rsidRPr="00DD057D">
              <w:rPr>
                <w:b/>
                <w:spacing w:val="1"/>
                <w:sz w:val="20"/>
                <w:szCs w:val="20"/>
              </w:rPr>
              <w:t xml:space="preserve"> </w:t>
            </w:r>
            <w:r w:rsidRPr="00DD057D">
              <w:rPr>
                <w:b/>
                <w:sz w:val="20"/>
                <w:szCs w:val="20"/>
              </w:rPr>
              <w:t>разделов</w:t>
            </w:r>
            <w:r w:rsidRPr="00DD057D">
              <w:rPr>
                <w:b/>
                <w:spacing w:val="1"/>
                <w:sz w:val="20"/>
                <w:szCs w:val="20"/>
              </w:rPr>
              <w:t xml:space="preserve"> </w:t>
            </w:r>
            <w:r w:rsidRPr="00DD057D">
              <w:rPr>
                <w:b/>
                <w:sz w:val="20"/>
                <w:szCs w:val="20"/>
              </w:rPr>
              <w:t>профессионального</w:t>
            </w:r>
            <w:r w:rsidR="00623DD6">
              <w:rPr>
                <w:b/>
                <w:sz w:val="20"/>
                <w:szCs w:val="20"/>
              </w:rPr>
              <w:t xml:space="preserve"> </w:t>
            </w:r>
            <w:r w:rsidRPr="00DD057D">
              <w:rPr>
                <w:b/>
                <w:spacing w:val="-52"/>
                <w:sz w:val="20"/>
                <w:szCs w:val="20"/>
              </w:rPr>
              <w:t xml:space="preserve"> </w:t>
            </w:r>
            <w:r w:rsidR="00BA7CE1">
              <w:rPr>
                <w:b/>
                <w:spacing w:val="-52"/>
                <w:sz w:val="20"/>
                <w:szCs w:val="20"/>
              </w:rPr>
              <w:t xml:space="preserve">  </w:t>
            </w:r>
            <w:r w:rsidRPr="00DD057D">
              <w:rPr>
                <w:b/>
                <w:sz w:val="20"/>
                <w:szCs w:val="20"/>
              </w:rPr>
              <w:t>модуля</w:t>
            </w:r>
          </w:p>
        </w:tc>
        <w:tc>
          <w:tcPr>
            <w:tcW w:w="1131" w:type="dxa"/>
            <w:vMerge w:val="restart"/>
            <w:tcBorders>
              <w:left w:val="single" w:sz="6" w:space="0" w:color="000000"/>
            </w:tcBorders>
          </w:tcPr>
          <w:p w:rsidR="00DD057D" w:rsidRPr="00DD057D" w:rsidRDefault="00DD057D" w:rsidP="00956578">
            <w:pPr>
              <w:pStyle w:val="TableParagraph"/>
              <w:rPr>
                <w:b/>
                <w:sz w:val="20"/>
                <w:szCs w:val="20"/>
              </w:rPr>
            </w:pPr>
          </w:p>
          <w:p w:rsidR="00DD057D" w:rsidRPr="00DD057D" w:rsidRDefault="00DD057D" w:rsidP="00956578">
            <w:pPr>
              <w:pStyle w:val="TableParagraph"/>
              <w:rPr>
                <w:b/>
                <w:sz w:val="20"/>
                <w:szCs w:val="20"/>
              </w:rPr>
            </w:pPr>
          </w:p>
          <w:p w:rsidR="00DD057D" w:rsidRPr="00DD057D" w:rsidRDefault="00DD057D" w:rsidP="00956578">
            <w:pPr>
              <w:pStyle w:val="TableParagraph"/>
              <w:spacing w:before="7"/>
              <w:rPr>
                <w:b/>
                <w:sz w:val="20"/>
                <w:szCs w:val="20"/>
              </w:rPr>
            </w:pPr>
          </w:p>
          <w:p w:rsidR="00DD057D" w:rsidRPr="00DD057D" w:rsidRDefault="00DD057D" w:rsidP="00F73538">
            <w:pPr>
              <w:pStyle w:val="TableParagraph"/>
              <w:spacing w:line="273" w:lineRule="auto"/>
              <w:jc w:val="center"/>
              <w:rPr>
                <w:sz w:val="20"/>
                <w:szCs w:val="20"/>
              </w:rPr>
            </w:pPr>
            <w:proofErr w:type="spellStart"/>
            <w:r w:rsidRPr="00DD057D">
              <w:rPr>
                <w:b/>
                <w:sz w:val="20"/>
                <w:szCs w:val="20"/>
              </w:rPr>
              <w:t>Суммарн</w:t>
            </w:r>
            <w:proofErr w:type="spellEnd"/>
            <w:r w:rsidRPr="00DD057D">
              <w:rPr>
                <w:b/>
                <w:spacing w:val="-52"/>
                <w:sz w:val="20"/>
                <w:szCs w:val="20"/>
              </w:rPr>
              <w:t xml:space="preserve"> </w:t>
            </w:r>
            <w:proofErr w:type="spellStart"/>
            <w:r w:rsidRPr="00DD057D">
              <w:rPr>
                <w:b/>
                <w:sz w:val="20"/>
                <w:szCs w:val="20"/>
              </w:rPr>
              <w:t>ый</w:t>
            </w:r>
            <w:proofErr w:type="spellEnd"/>
            <w:r w:rsidRPr="00DD057D">
              <w:rPr>
                <w:b/>
                <w:sz w:val="20"/>
                <w:szCs w:val="20"/>
              </w:rPr>
              <w:t xml:space="preserve"> объем</w:t>
            </w:r>
            <w:r w:rsidRPr="00DD057D">
              <w:rPr>
                <w:b/>
                <w:spacing w:val="-52"/>
                <w:sz w:val="20"/>
                <w:szCs w:val="20"/>
              </w:rPr>
              <w:t xml:space="preserve"> </w:t>
            </w:r>
            <w:r w:rsidRPr="00DD057D">
              <w:rPr>
                <w:b/>
                <w:sz w:val="20"/>
                <w:szCs w:val="20"/>
              </w:rPr>
              <w:t>нагрузки,</w:t>
            </w:r>
            <w:r w:rsidRPr="00DD057D">
              <w:rPr>
                <w:b/>
                <w:spacing w:val="-52"/>
                <w:sz w:val="20"/>
                <w:szCs w:val="20"/>
              </w:rPr>
              <w:t xml:space="preserve"> </w:t>
            </w:r>
            <w:r w:rsidRPr="00DD057D">
              <w:rPr>
                <w:sz w:val="20"/>
                <w:szCs w:val="20"/>
              </w:rPr>
              <w:t>час</w:t>
            </w:r>
          </w:p>
        </w:tc>
        <w:tc>
          <w:tcPr>
            <w:tcW w:w="1133" w:type="dxa"/>
            <w:vMerge w:val="restart"/>
            <w:vAlign w:val="center"/>
          </w:tcPr>
          <w:p w:rsidR="00DD057D" w:rsidRPr="00DD057D" w:rsidRDefault="00DD057D" w:rsidP="00DD057D">
            <w:pPr>
              <w:pStyle w:val="TableParagraph"/>
              <w:spacing w:before="1"/>
              <w:ind w:left="145"/>
              <w:rPr>
                <w:b/>
              </w:rPr>
            </w:pPr>
            <w:r w:rsidRPr="0060516C">
              <w:rPr>
                <w:b/>
              </w:rPr>
              <w:t>в т.ч. ф форме практической подготовки</w:t>
            </w:r>
          </w:p>
        </w:tc>
        <w:tc>
          <w:tcPr>
            <w:tcW w:w="7956" w:type="dxa"/>
            <w:gridSpan w:val="8"/>
            <w:tcBorders>
              <w:top w:val="single" w:sz="4" w:space="0" w:color="000000"/>
              <w:bottom w:val="single" w:sz="4" w:space="0" w:color="000000"/>
              <w:right w:val="single" w:sz="4" w:space="0" w:color="000000"/>
            </w:tcBorders>
          </w:tcPr>
          <w:p w:rsidR="00DD057D" w:rsidRPr="00961E6D" w:rsidRDefault="00DD057D" w:rsidP="00956578">
            <w:pPr>
              <w:pStyle w:val="TableParagraph"/>
              <w:spacing w:line="270" w:lineRule="exact"/>
              <w:ind w:left="1696" w:right="1676"/>
              <w:jc w:val="center"/>
              <w:rPr>
                <w:sz w:val="24"/>
                <w:szCs w:val="24"/>
              </w:rPr>
            </w:pPr>
            <w:r w:rsidRPr="00961E6D">
              <w:rPr>
                <w:b/>
                <w:sz w:val="24"/>
                <w:szCs w:val="24"/>
              </w:rPr>
              <w:t>Во</w:t>
            </w:r>
            <w:r w:rsidRPr="00961E6D">
              <w:rPr>
                <w:b/>
                <w:spacing w:val="-1"/>
                <w:sz w:val="24"/>
                <w:szCs w:val="24"/>
              </w:rPr>
              <w:t xml:space="preserve"> </w:t>
            </w:r>
            <w:r w:rsidRPr="00961E6D">
              <w:rPr>
                <w:b/>
                <w:sz w:val="24"/>
                <w:szCs w:val="24"/>
              </w:rPr>
              <w:t>взаимодействие с</w:t>
            </w:r>
            <w:r w:rsidRPr="00961E6D">
              <w:rPr>
                <w:b/>
                <w:spacing w:val="-4"/>
                <w:sz w:val="24"/>
                <w:szCs w:val="24"/>
              </w:rPr>
              <w:t xml:space="preserve"> </w:t>
            </w:r>
            <w:r w:rsidRPr="00961E6D">
              <w:rPr>
                <w:b/>
                <w:sz w:val="24"/>
                <w:szCs w:val="24"/>
              </w:rPr>
              <w:t>преподавателем</w:t>
            </w:r>
            <w:r w:rsidRPr="00961E6D">
              <w:rPr>
                <w:sz w:val="24"/>
                <w:szCs w:val="24"/>
              </w:rPr>
              <w:t>, час</w:t>
            </w:r>
          </w:p>
        </w:tc>
        <w:tc>
          <w:tcPr>
            <w:tcW w:w="1133" w:type="dxa"/>
            <w:vMerge w:val="restart"/>
            <w:tcBorders>
              <w:top w:val="single" w:sz="4" w:space="0" w:color="000000"/>
              <w:left w:val="single" w:sz="4" w:space="0" w:color="000000"/>
              <w:bottom w:val="single" w:sz="4" w:space="0" w:color="000000"/>
              <w:right w:val="single" w:sz="4" w:space="0" w:color="000000"/>
            </w:tcBorders>
          </w:tcPr>
          <w:p w:rsidR="00DD057D" w:rsidRPr="00961E6D" w:rsidRDefault="00DD057D" w:rsidP="006C1F83">
            <w:pPr>
              <w:pStyle w:val="TableParagraph"/>
              <w:ind w:left="137" w:right="104"/>
              <w:jc w:val="center"/>
              <w:rPr>
                <w:b/>
                <w:sz w:val="18"/>
                <w:szCs w:val="18"/>
              </w:rPr>
            </w:pPr>
            <w:proofErr w:type="spellStart"/>
            <w:r w:rsidRPr="00961E6D">
              <w:rPr>
                <w:b/>
                <w:sz w:val="18"/>
                <w:szCs w:val="18"/>
              </w:rPr>
              <w:t>Самостоят</w:t>
            </w:r>
            <w:proofErr w:type="spellEnd"/>
            <w:r w:rsidRPr="00961E6D">
              <w:rPr>
                <w:b/>
                <w:spacing w:val="-57"/>
                <w:sz w:val="18"/>
                <w:szCs w:val="18"/>
              </w:rPr>
              <w:t xml:space="preserve"> </w:t>
            </w:r>
            <w:proofErr w:type="spellStart"/>
            <w:r w:rsidRPr="00961E6D">
              <w:rPr>
                <w:b/>
                <w:sz w:val="18"/>
                <w:szCs w:val="18"/>
              </w:rPr>
              <w:t>ельная</w:t>
            </w:r>
            <w:proofErr w:type="spellEnd"/>
            <w:r w:rsidRPr="00961E6D">
              <w:rPr>
                <w:b/>
                <w:spacing w:val="1"/>
                <w:sz w:val="18"/>
                <w:szCs w:val="18"/>
              </w:rPr>
              <w:t xml:space="preserve"> </w:t>
            </w:r>
            <w:r w:rsidRPr="00961E6D">
              <w:rPr>
                <w:b/>
                <w:sz w:val="18"/>
                <w:szCs w:val="18"/>
              </w:rPr>
              <w:t>работа</w:t>
            </w:r>
            <w:r w:rsidRPr="00961E6D">
              <w:rPr>
                <w:b/>
                <w:spacing w:val="1"/>
                <w:sz w:val="18"/>
                <w:szCs w:val="18"/>
              </w:rPr>
              <w:t xml:space="preserve"> </w:t>
            </w:r>
          </w:p>
        </w:tc>
      </w:tr>
      <w:tr w:rsidR="00DD057D" w:rsidTr="00623DD6">
        <w:trPr>
          <w:trHeight w:val="344"/>
        </w:trPr>
        <w:tc>
          <w:tcPr>
            <w:tcW w:w="1556" w:type="dxa"/>
            <w:vMerge/>
            <w:tcBorders>
              <w:top w:val="nil"/>
              <w:right w:val="single" w:sz="6" w:space="0" w:color="000000"/>
            </w:tcBorders>
          </w:tcPr>
          <w:p w:rsidR="00DD057D" w:rsidRPr="00956578" w:rsidRDefault="00DD057D" w:rsidP="00956578">
            <w:pPr>
              <w:rPr>
                <w:sz w:val="2"/>
                <w:szCs w:val="2"/>
              </w:rPr>
            </w:pPr>
          </w:p>
        </w:tc>
        <w:tc>
          <w:tcPr>
            <w:tcW w:w="2559" w:type="dxa"/>
            <w:vMerge/>
            <w:tcBorders>
              <w:top w:val="nil"/>
              <w:left w:val="single" w:sz="6" w:space="0" w:color="000000"/>
              <w:right w:val="single" w:sz="6" w:space="0" w:color="000000"/>
            </w:tcBorders>
          </w:tcPr>
          <w:p w:rsidR="00DD057D" w:rsidRPr="00956578" w:rsidRDefault="00DD057D" w:rsidP="00956578">
            <w:pPr>
              <w:rPr>
                <w:sz w:val="2"/>
                <w:szCs w:val="2"/>
              </w:rPr>
            </w:pPr>
          </w:p>
        </w:tc>
        <w:tc>
          <w:tcPr>
            <w:tcW w:w="1131" w:type="dxa"/>
            <w:vMerge/>
            <w:tcBorders>
              <w:top w:val="nil"/>
              <w:left w:val="single" w:sz="6" w:space="0" w:color="000000"/>
            </w:tcBorders>
          </w:tcPr>
          <w:p w:rsidR="00DD057D" w:rsidRPr="00956578" w:rsidRDefault="00DD057D" w:rsidP="00956578">
            <w:pPr>
              <w:rPr>
                <w:sz w:val="2"/>
                <w:szCs w:val="2"/>
              </w:rPr>
            </w:pPr>
          </w:p>
        </w:tc>
        <w:tc>
          <w:tcPr>
            <w:tcW w:w="1133" w:type="dxa"/>
            <w:vMerge/>
          </w:tcPr>
          <w:p w:rsidR="00DD057D" w:rsidRPr="00956578" w:rsidRDefault="00DD057D" w:rsidP="00956578">
            <w:pPr>
              <w:pStyle w:val="TableParagraph"/>
              <w:spacing w:before="1"/>
              <w:ind w:left="262"/>
              <w:rPr>
                <w:b/>
                <w:sz w:val="24"/>
              </w:rPr>
            </w:pPr>
          </w:p>
        </w:tc>
        <w:tc>
          <w:tcPr>
            <w:tcW w:w="5832" w:type="dxa"/>
            <w:gridSpan w:val="6"/>
            <w:tcBorders>
              <w:top w:val="single" w:sz="4" w:space="0" w:color="000000"/>
              <w:bottom w:val="single" w:sz="4" w:space="0" w:color="000000"/>
              <w:right w:val="single" w:sz="4" w:space="0" w:color="000000"/>
            </w:tcBorders>
          </w:tcPr>
          <w:p w:rsidR="00DD057D" w:rsidRPr="00956578" w:rsidRDefault="00DD057D" w:rsidP="00956578">
            <w:pPr>
              <w:pStyle w:val="TableParagraph"/>
              <w:spacing w:before="1"/>
              <w:ind w:left="1833"/>
              <w:rPr>
                <w:b/>
                <w:sz w:val="24"/>
              </w:rPr>
            </w:pPr>
            <w:r w:rsidRPr="00956578">
              <w:rPr>
                <w:b/>
                <w:sz w:val="24"/>
              </w:rPr>
              <w:t>Обучение по</w:t>
            </w:r>
            <w:r w:rsidRPr="00956578">
              <w:rPr>
                <w:b/>
                <w:spacing w:val="-1"/>
                <w:sz w:val="24"/>
              </w:rPr>
              <w:t xml:space="preserve"> </w:t>
            </w:r>
            <w:r w:rsidRPr="00956578">
              <w:rPr>
                <w:b/>
                <w:sz w:val="24"/>
              </w:rPr>
              <w:t>МДК</w:t>
            </w:r>
          </w:p>
        </w:tc>
        <w:tc>
          <w:tcPr>
            <w:tcW w:w="2124" w:type="dxa"/>
            <w:gridSpan w:val="2"/>
            <w:tcBorders>
              <w:top w:val="single" w:sz="4" w:space="0" w:color="000000"/>
              <w:left w:val="single" w:sz="4" w:space="0" w:color="000000"/>
              <w:bottom w:val="single" w:sz="4" w:space="0" w:color="000000"/>
              <w:right w:val="single" w:sz="4" w:space="0" w:color="000000"/>
            </w:tcBorders>
          </w:tcPr>
          <w:p w:rsidR="00DD057D" w:rsidRPr="00956578" w:rsidRDefault="00DD057D" w:rsidP="00956578">
            <w:pPr>
              <w:pStyle w:val="TableParagraph"/>
              <w:spacing w:before="1"/>
              <w:ind w:left="591"/>
              <w:rPr>
                <w:b/>
                <w:sz w:val="24"/>
              </w:rPr>
            </w:pPr>
            <w:r w:rsidRPr="00956578">
              <w:rPr>
                <w:b/>
                <w:sz w:val="24"/>
              </w:rPr>
              <w:t>Практики</w:t>
            </w:r>
          </w:p>
        </w:tc>
        <w:tc>
          <w:tcPr>
            <w:tcW w:w="1133" w:type="dxa"/>
            <w:vMerge/>
            <w:tcBorders>
              <w:top w:val="nil"/>
              <w:left w:val="single" w:sz="4" w:space="0" w:color="000000"/>
              <w:bottom w:val="single" w:sz="4" w:space="0" w:color="000000"/>
              <w:right w:val="single" w:sz="4" w:space="0" w:color="000000"/>
            </w:tcBorders>
          </w:tcPr>
          <w:p w:rsidR="00DD057D" w:rsidRPr="00956578" w:rsidRDefault="00DD057D" w:rsidP="00956578">
            <w:pPr>
              <w:rPr>
                <w:sz w:val="2"/>
                <w:szCs w:val="2"/>
              </w:rPr>
            </w:pPr>
          </w:p>
        </w:tc>
      </w:tr>
      <w:tr w:rsidR="00DD057D" w:rsidTr="00623DD6">
        <w:trPr>
          <w:trHeight w:val="404"/>
        </w:trPr>
        <w:tc>
          <w:tcPr>
            <w:tcW w:w="1556" w:type="dxa"/>
            <w:vMerge/>
            <w:tcBorders>
              <w:top w:val="nil"/>
              <w:right w:val="single" w:sz="6" w:space="0" w:color="000000"/>
            </w:tcBorders>
          </w:tcPr>
          <w:p w:rsidR="00DD057D" w:rsidRPr="00956578" w:rsidRDefault="00DD057D" w:rsidP="00956578">
            <w:pPr>
              <w:rPr>
                <w:sz w:val="2"/>
                <w:szCs w:val="2"/>
              </w:rPr>
            </w:pPr>
          </w:p>
        </w:tc>
        <w:tc>
          <w:tcPr>
            <w:tcW w:w="2559" w:type="dxa"/>
            <w:vMerge/>
            <w:tcBorders>
              <w:top w:val="nil"/>
              <w:left w:val="single" w:sz="6" w:space="0" w:color="000000"/>
              <w:right w:val="single" w:sz="6" w:space="0" w:color="000000"/>
            </w:tcBorders>
          </w:tcPr>
          <w:p w:rsidR="00DD057D" w:rsidRPr="00956578" w:rsidRDefault="00DD057D" w:rsidP="00956578">
            <w:pPr>
              <w:rPr>
                <w:sz w:val="2"/>
                <w:szCs w:val="2"/>
              </w:rPr>
            </w:pPr>
          </w:p>
        </w:tc>
        <w:tc>
          <w:tcPr>
            <w:tcW w:w="1131" w:type="dxa"/>
            <w:vMerge/>
            <w:tcBorders>
              <w:top w:val="nil"/>
              <w:left w:val="single" w:sz="6" w:space="0" w:color="000000"/>
            </w:tcBorders>
          </w:tcPr>
          <w:p w:rsidR="00DD057D" w:rsidRPr="00956578" w:rsidRDefault="00DD057D" w:rsidP="00956578">
            <w:pPr>
              <w:rPr>
                <w:sz w:val="2"/>
                <w:szCs w:val="2"/>
              </w:rPr>
            </w:pPr>
          </w:p>
        </w:tc>
        <w:tc>
          <w:tcPr>
            <w:tcW w:w="1133" w:type="dxa"/>
            <w:vMerge/>
          </w:tcPr>
          <w:p w:rsidR="00DD057D" w:rsidRPr="00956578" w:rsidRDefault="00DD057D" w:rsidP="00956578">
            <w:pPr>
              <w:pStyle w:val="TableParagraph"/>
              <w:spacing w:before="1"/>
              <w:ind w:left="262"/>
              <w:rPr>
                <w:b/>
                <w:sz w:val="24"/>
              </w:rPr>
            </w:pPr>
          </w:p>
        </w:tc>
        <w:tc>
          <w:tcPr>
            <w:tcW w:w="994" w:type="dxa"/>
            <w:vMerge w:val="restart"/>
            <w:tcBorders>
              <w:top w:val="single" w:sz="4" w:space="0" w:color="000000"/>
              <w:bottom w:val="single" w:sz="4" w:space="0" w:color="000000"/>
              <w:right w:val="single" w:sz="4" w:space="0" w:color="000000"/>
            </w:tcBorders>
          </w:tcPr>
          <w:p w:rsidR="00DD057D" w:rsidRPr="00956578" w:rsidRDefault="00DD057D" w:rsidP="00956578">
            <w:pPr>
              <w:pStyle w:val="TableParagraph"/>
              <w:spacing w:before="1"/>
              <w:ind w:left="262"/>
              <w:rPr>
                <w:b/>
                <w:sz w:val="24"/>
              </w:rPr>
            </w:pPr>
            <w:r w:rsidRPr="00956578">
              <w:rPr>
                <w:b/>
                <w:sz w:val="24"/>
              </w:rPr>
              <w:t>Всего</w:t>
            </w:r>
          </w:p>
        </w:tc>
        <w:tc>
          <w:tcPr>
            <w:tcW w:w="4838" w:type="dxa"/>
            <w:gridSpan w:val="5"/>
            <w:tcBorders>
              <w:top w:val="single" w:sz="4" w:space="0" w:color="000000"/>
              <w:left w:val="single" w:sz="4" w:space="0" w:color="000000"/>
              <w:bottom w:val="single" w:sz="4" w:space="0" w:color="000000"/>
              <w:right w:val="single" w:sz="4" w:space="0" w:color="000000"/>
            </w:tcBorders>
          </w:tcPr>
          <w:p w:rsidR="00DD057D" w:rsidRPr="00956578" w:rsidRDefault="00DD057D" w:rsidP="00956578">
            <w:pPr>
              <w:pStyle w:val="TableParagraph"/>
              <w:spacing w:before="1"/>
              <w:ind w:left="1617" w:right="1591"/>
              <w:jc w:val="center"/>
              <w:rPr>
                <w:b/>
                <w:sz w:val="24"/>
              </w:rPr>
            </w:pPr>
            <w:r w:rsidRPr="00956578">
              <w:rPr>
                <w:b/>
                <w:sz w:val="24"/>
              </w:rPr>
              <w:t>в том</w:t>
            </w:r>
            <w:r w:rsidRPr="00956578">
              <w:rPr>
                <w:b/>
                <w:spacing w:val="1"/>
                <w:sz w:val="24"/>
              </w:rPr>
              <w:t xml:space="preserve"> </w:t>
            </w:r>
            <w:r w:rsidRPr="00956578">
              <w:rPr>
                <w:b/>
                <w:sz w:val="24"/>
              </w:rPr>
              <w:t>числе</w:t>
            </w:r>
          </w:p>
        </w:tc>
        <w:tc>
          <w:tcPr>
            <w:tcW w:w="991" w:type="dxa"/>
            <w:vMerge w:val="restart"/>
            <w:tcBorders>
              <w:top w:val="single" w:sz="4" w:space="0" w:color="000000"/>
              <w:left w:val="single" w:sz="4" w:space="0" w:color="000000"/>
              <w:bottom w:val="single" w:sz="4" w:space="0" w:color="000000"/>
              <w:right w:val="single" w:sz="4" w:space="0" w:color="000000"/>
            </w:tcBorders>
          </w:tcPr>
          <w:p w:rsidR="00DD057D" w:rsidRPr="00961E6D" w:rsidRDefault="00DD057D" w:rsidP="00956578">
            <w:pPr>
              <w:pStyle w:val="TableParagraph"/>
              <w:spacing w:before="1"/>
              <w:ind w:left="446" w:right="100" w:hanging="306"/>
              <w:rPr>
                <w:bCs/>
                <w:sz w:val="18"/>
                <w:szCs w:val="18"/>
              </w:rPr>
            </w:pPr>
            <w:proofErr w:type="spellStart"/>
            <w:r w:rsidRPr="00961E6D">
              <w:rPr>
                <w:bCs/>
                <w:spacing w:val="-1"/>
                <w:sz w:val="18"/>
                <w:szCs w:val="18"/>
              </w:rPr>
              <w:t>учебна</w:t>
            </w:r>
            <w:proofErr w:type="spellEnd"/>
            <w:r w:rsidRPr="00961E6D">
              <w:rPr>
                <w:bCs/>
                <w:spacing w:val="-57"/>
                <w:sz w:val="18"/>
                <w:szCs w:val="18"/>
              </w:rPr>
              <w:t xml:space="preserve"> </w:t>
            </w:r>
            <w:r w:rsidRPr="00961E6D">
              <w:rPr>
                <w:bCs/>
                <w:sz w:val="18"/>
                <w:szCs w:val="18"/>
              </w:rPr>
              <w:t>я</w:t>
            </w:r>
          </w:p>
        </w:tc>
        <w:tc>
          <w:tcPr>
            <w:tcW w:w="1133" w:type="dxa"/>
            <w:vMerge w:val="restart"/>
            <w:tcBorders>
              <w:top w:val="single" w:sz="4" w:space="0" w:color="000000"/>
              <w:left w:val="single" w:sz="4" w:space="0" w:color="000000"/>
              <w:bottom w:val="single" w:sz="4" w:space="0" w:color="000000"/>
              <w:right w:val="single" w:sz="4" w:space="0" w:color="000000"/>
            </w:tcBorders>
          </w:tcPr>
          <w:p w:rsidR="00DD057D" w:rsidRPr="00961E6D" w:rsidRDefault="00DD057D" w:rsidP="00956578">
            <w:pPr>
              <w:pStyle w:val="TableParagraph"/>
              <w:spacing w:before="1"/>
              <w:ind w:left="146" w:right="98" w:hanging="5"/>
              <w:rPr>
                <w:bCs/>
                <w:sz w:val="18"/>
                <w:szCs w:val="18"/>
              </w:rPr>
            </w:pPr>
            <w:proofErr w:type="spellStart"/>
            <w:r w:rsidRPr="00961E6D">
              <w:rPr>
                <w:bCs/>
                <w:sz w:val="18"/>
                <w:szCs w:val="18"/>
              </w:rPr>
              <w:t>производ</w:t>
            </w:r>
            <w:proofErr w:type="spellEnd"/>
            <w:r w:rsidRPr="00961E6D">
              <w:rPr>
                <w:bCs/>
                <w:spacing w:val="-57"/>
                <w:sz w:val="18"/>
                <w:szCs w:val="18"/>
              </w:rPr>
              <w:t xml:space="preserve"> </w:t>
            </w:r>
            <w:proofErr w:type="spellStart"/>
            <w:r w:rsidRPr="00961E6D">
              <w:rPr>
                <w:bCs/>
                <w:sz w:val="18"/>
                <w:szCs w:val="18"/>
              </w:rPr>
              <w:t>ственная</w:t>
            </w:r>
            <w:proofErr w:type="spellEnd"/>
          </w:p>
        </w:tc>
        <w:tc>
          <w:tcPr>
            <w:tcW w:w="1133" w:type="dxa"/>
            <w:vMerge/>
            <w:tcBorders>
              <w:top w:val="nil"/>
              <w:left w:val="single" w:sz="4" w:space="0" w:color="000000"/>
              <w:bottom w:val="single" w:sz="4" w:space="0" w:color="000000"/>
              <w:right w:val="single" w:sz="4" w:space="0" w:color="000000"/>
            </w:tcBorders>
          </w:tcPr>
          <w:p w:rsidR="00DD057D" w:rsidRPr="00956578" w:rsidRDefault="00DD057D" w:rsidP="00956578">
            <w:pPr>
              <w:rPr>
                <w:sz w:val="2"/>
                <w:szCs w:val="2"/>
              </w:rPr>
            </w:pPr>
          </w:p>
        </w:tc>
      </w:tr>
      <w:tr w:rsidR="00DD057D" w:rsidTr="00623DD6">
        <w:trPr>
          <w:trHeight w:val="365"/>
        </w:trPr>
        <w:tc>
          <w:tcPr>
            <w:tcW w:w="1556" w:type="dxa"/>
            <w:vMerge/>
            <w:tcBorders>
              <w:top w:val="nil"/>
              <w:right w:val="single" w:sz="6" w:space="0" w:color="000000"/>
            </w:tcBorders>
          </w:tcPr>
          <w:p w:rsidR="00DD057D" w:rsidRPr="00956578" w:rsidRDefault="00DD057D" w:rsidP="00956578">
            <w:pPr>
              <w:rPr>
                <w:sz w:val="2"/>
                <w:szCs w:val="2"/>
              </w:rPr>
            </w:pPr>
          </w:p>
        </w:tc>
        <w:tc>
          <w:tcPr>
            <w:tcW w:w="2559" w:type="dxa"/>
            <w:vMerge/>
            <w:tcBorders>
              <w:top w:val="nil"/>
              <w:left w:val="single" w:sz="6" w:space="0" w:color="000000"/>
              <w:right w:val="single" w:sz="6" w:space="0" w:color="000000"/>
            </w:tcBorders>
          </w:tcPr>
          <w:p w:rsidR="00DD057D" w:rsidRPr="00956578" w:rsidRDefault="00DD057D" w:rsidP="00956578">
            <w:pPr>
              <w:rPr>
                <w:sz w:val="2"/>
                <w:szCs w:val="2"/>
              </w:rPr>
            </w:pPr>
          </w:p>
        </w:tc>
        <w:tc>
          <w:tcPr>
            <w:tcW w:w="1131" w:type="dxa"/>
            <w:vMerge/>
            <w:tcBorders>
              <w:top w:val="nil"/>
              <w:left w:val="single" w:sz="6" w:space="0" w:color="000000"/>
            </w:tcBorders>
          </w:tcPr>
          <w:p w:rsidR="00DD057D" w:rsidRPr="00956578" w:rsidRDefault="00DD057D" w:rsidP="00956578">
            <w:pPr>
              <w:rPr>
                <w:sz w:val="2"/>
                <w:szCs w:val="2"/>
              </w:rPr>
            </w:pPr>
          </w:p>
        </w:tc>
        <w:tc>
          <w:tcPr>
            <w:tcW w:w="1133" w:type="dxa"/>
            <w:vMerge/>
          </w:tcPr>
          <w:p w:rsidR="00DD057D" w:rsidRPr="00956578" w:rsidRDefault="00DD057D" w:rsidP="00956578">
            <w:pPr>
              <w:rPr>
                <w:sz w:val="2"/>
                <w:szCs w:val="2"/>
              </w:rPr>
            </w:pPr>
          </w:p>
        </w:tc>
        <w:tc>
          <w:tcPr>
            <w:tcW w:w="994" w:type="dxa"/>
            <w:vMerge/>
            <w:tcBorders>
              <w:top w:val="nil"/>
              <w:bottom w:val="single" w:sz="4" w:space="0" w:color="000000"/>
              <w:right w:val="single" w:sz="4" w:space="0" w:color="000000"/>
            </w:tcBorders>
          </w:tcPr>
          <w:p w:rsidR="00DD057D" w:rsidRPr="00956578" w:rsidRDefault="00DD057D" w:rsidP="00956578">
            <w:pPr>
              <w:rPr>
                <w:sz w:val="2"/>
                <w:szCs w:val="2"/>
              </w:rPr>
            </w:pPr>
          </w:p>
        </w:tc>
        <w:tc>
          <w:tcPr>
            <w:tcW w:w="1421" w:type="dxa"/>
            <w:tcBorders>
              <w:top w:val="single" w:sz="4" w:space="0" w:color="000000"/>
              <w:left w:val="single" w:sz="4" w:space="0" w:color="000000"/>
              <w:bottom w:val="single" w:sz="4" w:space="0" w:color="000000"/>
              <w:right w:val="single" w:sz="4" w:space="0" w:color="000000"/>
            </w:tcBorders>
          </w:tcPr>
          <w:p w:rsidR="00961E6D" w:rsidRDefault="00DD057D" w:rsidP="00956578">
            <w:pPr>
              <w:pStyle w:val="TableParagraph"/>
              <w:spacing w:before="3"/>
              <w:ind w:left="121" w:right="95"/>
              <w:jc w:val="center"/>
              <w:rPr>
                <w:bCs/>
                <w:spacing w:val="1"/>
                <w:sz w:val="18"/>
                <w:szCs w:val="18"/>
              </w:rPr>
            </w:pPr>
            <w:proofErr w:type="gramStart"/>
            <w:r w:rsidRPr="00487D3C">
              <w:rPr>
                <w:bCs/>
                <w:sz w:val="18"/>
                <w:szCs w:val="18"/>
              </w:rPr>
              <w:t>лабораторные</w:t>
            </w:r>
            <w:r w:rsidRPr="00487D3C">
              <w:rPr>
                <w:bCs/>
                <w:spacing w:val="1"/>
                <w:sz w:val="18"/>
                <w:szCs w:val="18"/>
              </w:rPr>
              <w:t xml:space="preserve"> </w:t>
            </w:r>
            <w:r w:rsidR="00961E6D">
              <w:rPr>
                <w:bCs/>
                <w:sz w:val="18"/>
                <w:szCs w:val="18"/>
              </w:rPr>
              <w:t>,</w:t>
            </w:r>
            <w:proofErr w:type="gramEnd"/>
          </w:p>
          <w:p w:rsidR="00DD057D" w:rsidRPr="00487D3C" w:rsidRDefault="00DD057D" w:rsidP="00956578">
            <w:pPr>
              <w:pStyle w:val="TableParagraph"/>
              <w:spacing w:before="3"/>
              <w:ind w:left="121" w:right="95"/>
              <w:jc w:val="center"/>
              <w:rPr>
                <w:bCs/>
                <w:sz w:val="18"/>
                <w:szCs w:val="18"/>
              </w:rPr>
            </w:pPr>
            <w:r w:rsidRPr="00487D3C">
              <w:rPr>
                <w:bCs/>
                <w:sz w:val="18"/>
                <w:szCs w:val="18"/>
              </w:rPr>
              <w:t>практические</w:t>
            </w:r>
          </w:p>
          <w:p w:rsidR="00DD057D" w:rsidRPr="00487D3C" w:rsidRDefault="00DD057D" w:rsidP="00956578">
            <w:pPr>
              <w:pStyle w:val="TableParagraph"/>
              <w:spacing w:line="234" w:lineRule="exact"/>
              <w:ind w:left="110" w:right="88"/>
              <w:jc w:val="center"/>
              <w:rPr>
                <w:bCs/>
                <w:sz w:val="18"/>
                <w:szCs w:val="18"/>
              </w:rPr>
            </w:pPr>
            <w:r w:rsidRPr="00487D3C">
              <w:rPr>
                <w:bCs/>
                <w:sz w:val="18"/>
                <w:szCs w:val="18"/>
              </w:rPr>
              <w:t>занятия</w:t>
            </w:r>
            <w:r w:rsidR="00487D3C" w:rsidRPr="00487D3C">
              <w:rPr>
                <w:bCs/>
                <w:sz w:val="18"/>
                <w:szCs w:val="18"/>
              </w:rPr>
              <w:t>, семинар</w:t>
            </w:r>
          </w:p>
        </w:tc>
        <w:tc>
          <w:tcPr>
            <w:tcW w:w="1131" w:type="dxa"/>
            <w:tcBorders>
              <w:top w:val="single" w:sz="4" w:space="0" w:color="000000"/>
              <w:left w:val="single" w:sz="4" w:space="0" w:color="000000"/>
              <w:bottom w:val="single" w:sz="4" w:space="0" w:color="000000"/>
              <w:right w:val="single" w:sz="4" w:space="0" w:color="000000"/>
            </w:tcBorders>
          </w:tcPr>
          <w:p w:rsidR="00DD057D" w:rsidRPr="00487D3C" w:rsidRDefault="00DD057D" w:rsidP="00956578">
            <w:pPr>
              <w:pStyle w:val="TableParagraph"/>
              <w:spacing w:before="3" w:line="259" w:lineRule="auto"/>
              <w:ind w:left="113" w:right="88"/>
              <w:jc w:val="center"/>
              <w:rPr>
                <w:bCs/>
                <w:sz w:val="18"/>
                <w:szCs w:val="18"/>
              </w:rPr>
            </w:pPr>
            <w:r w:rsidRPr="00487D3C">
              <w:rPr>
                <w:bCs/>
                <w:sz w:val="18"/>
                <w:szCs w:val="18"/>
              </w:rPr>
              <w:t>курсовая</w:t>
            </w:r>
            <w:r w:rsidRPr="00487D3C">
              <w:rPr>
                <w:bCs/>
                <w:spacing w:val="-52"/>
                <w:sz w:val="18"/>
                <w:szCs w:val="18"/>
              </w:rPr>
              <w:t xml:space="preserve"> </w:t>
            </w:r>
            <w:r w:rsidRPr="00487D3C">
              <w:rPr>
                <w:bCs/>
                <w:sz w:val="18"/>
                <w:szCs w:val="18"/>
              </w:rPr>
              <w:t>работа</w:t>
            </w:r>
            <w:r w:rsidRPr="00487D3C">
              <w:rPr>
                <w:bCs/>
                <w:spacing w:val="1"/>
                <w:sz w:val="18"/>
                <w:szCs w:val="18"/>
              </w:rPr>
              <w:t xml:space="preserve"> </w:t>
            </w:r>
            <w:r w:rsidRPr="00487D3C">
              <w:rPr>
                <w:bCs/>
                <w:sz w:val="18"/>
                <w:szCs w:val="18"/>
              </w:rPr>
              <w:t>(проект)</w:t>
            </w:r>
          </w:p>
        </w:tc>
        <w:tc>
          <w:tcPr>
            <w:tcW w:w="1011" w:type="dxa"/>
            <w:tcBorders>
              <w:top w:val="single" w:sz="4" w:space="0" w:color="000000"/>
              <w:left w:val="single" w:sz="4" w:space="0" w:color="000000"/>
              <w:bottom w:val="single" w:sz="4" w:space="0" w:color="000000"/>
              <w:right w:val="single" w:sz="4" w:space="0" w:color="000000"/>
            </w:tcBorders>
          </w:tcPr>
          <w:p w:rsidR="00DD057D" w:rsidRPr="00487D3C" w:rsidRDefault="00DD057D" w:rsidP="00956578">
            <w:pPr>
              <w:pStyle w:val="TableParagraph"/>
              <w:spacing w:before="3"/>
              <w:ind w:left="272" w:right="123" w:hanging="106"/>
              <w:rPr>
                <w:bCs/>
                <w:sz w:val="18"/>
                <w:szCs w:val="18"/>
              </w:rPr>
            </w:pPr>
            <w:proofErr w:type="spellStart"/>
            <w:r w:rsidRPr="00487D3C">
              <w:rPr>
                <w:bCs/>
                <w:sz w:val="18"/>
                <w:szCs w:val="18"/>
              </w:rPr>
              <w:t>консуль</w:t>
            </w:r>
            <w:proofErr w:type="spellEnd"/>
            <w:r w:rsidRPr="00487D3C">
              <w:rPr>
                <w:bCs/>
                <w:spacing w:val="-52"/>
                <w:sz w:val="18"/>
                <w:szCs w:val="18"/>
              </w:rPr>
              <w:t xml:space="preserve"> </w:t>
            </w:r>
            <w:proofErr w:type="spellStart"/>
            <w:r w:rsidRPr="00487D3C">
              <w:rPr>
                <w:bCs/>
                <w:sz w:val="18"/>
                <w:szCs w:val="18"/>
              </w:rPr>
              <w:t>тации</w:t>
            </w:r>
            <w:proofErr w:type="spellEnd"/>
          </w:p>
        </w:tc>
        <w:tc>
          <w:tcPr>
            <w:tcW w:w="1275" w:type="dxa"/>
            <w:gridSpan w:val="2"/>
            <w:tcBorders>
              <w:top w:val="single" w:sz="4" w:space="0" w:color="000000"/>
              <w:left w:val="single" w:sz="4" w:space="0" w:color="000000"/>
              <w:bottom w:val="single" w:sz="4" w:space="0" w:color="000000"/>
              <w:right w:val="single" w:sz="4" w:space="0" w:color="000000"/>
            </w:tcBorders>
          </w:tcPr>
          <w:p w:rsidR="00DD057D" w:rsidRPr="00487D3C" w:rsidRDefault="00DD057D" w:rsidP="00956578">
            <w:pPr>
              <w:pStyle w:val="TableParagraph"/>
              <w:spacing w:before="1"/>
              <w:ind w:left="136" w:right="110" w:firstLine="2"/>
              <w:jc w:val="center"/>
              <w:rPr>
                <w:bCs/>
                <w:sz w:val="18"/>
                <w:szCs w:val="18"/>
              </w:rPr>
            </w:pPr>
            <w:r w:rsidRPr="00487D3C">
              <w:rPr>
                <w:bCs/>
                <w:sz w:val="18"/>
                <w:szCs w:val="18"/>
              </w:rPr>
              <w:t>промеж</w:t>
            </w:r>
            <w:r w:rsidRPr="00487D3C">
              <w:rPr>
                <w:bCs/>
                <w:spacing w:val="-57"/>
                <w:sz w:val="18"/>
                <w:szCs w:val="18"/>
              </w:rPr>
              <w:t xml:space="preserve"> </w:t>
            </w:r>
            <w:r w:rsidRPr="00487D3C">
              <w:rPr>
                <w:bCs/>
                <w:sz w:val="18"/>
                <w:szCs w:val="18"/>
              </w:rPr>
              <w:t>уточная</w:t>
            </w:r>
            <w:r w:rsidRPr="00487D3C">
              <w:rPr>
                <w:bCs/>
                <w:spacing w:val="-57"/>
                <w:sz w:val="18"/>
                <w:szCs w:val="18"/>
              </w:rPr>
              <w:t xml:space="preserve"> </w:t>
            </w:r>
            <w:r w:rsidRPr="00487D3C">
              <w:rPr>
                <w:bCs/>
                <w:sz w:val="18"/>
                <w:szCs w:val="18"/>
              </w:rPr>
              <w:t>аттестация</w:t>
            </w:r>
          </w:p>
        </w:tc>
        <w:tc>
          <w:tcPr>
            <w:tcW w:w="991" w:type="dxa"/>
            <w:vMerge/>
            <w:tcBorders>
              <w:top w:val="nil"/>
              <w:left w:val="single" w:sz="4" w:space="0" w:color="000000"/>
              <w:bottom w:val="single" w:sz="4" w:space="0" w:color="000000"/>
              <w:right w:val="single" w:sz="4" w:space="0" w:color="000000"/>
            </w:tcBorders>
          </w:tcPr>
          <w:p w:rsidR="00DD057D" w:rsidRPr="00956578" w:rsidRDefault="00DD057D" w:rsidP="00956578">
            <w:pPr>
              <w:rPr>
                <w:sz w:val="2"/>
                <w:szCs w:val="2"/>
              </w:rPr>
            </w:pPr>
          </w:p>
        </w:tc>
        <w:tc>
          <w:tcPr>
            <w:tcW w:w="1133" w:type="dxa"/>
            <w:vMerge/>
            <w:tcBorders>
              <w:top w:val="nil"/>
              <w:left w:val="single" w:sz="4" w:space="0" w:color="000000"/>
              <w:bottom w:val="single" w:sz="4" w:space="0" w:color="000000"/>
              <w:right w:val="single" w:sz="4" w:space="0" w:color="000000"/>
            </w:tcBorders>
          </w:tcPr>
          <w:p w:rsidR="00DD057D" w:rsidRPr="00956578" w:rsidRDefault="00DD057D" w:rsidP="00956578">
            <w:pPr>
              <w:rPr>
                <w:sz w:val="2"/>
                <w:szCs w:val="2"/>
              </w:rPr>
            </w:pPr>
          </w:p>
        </w:tc>
        <w:tc>
          <w:tcPr>
            <w:tcW w:w="1133" w:type="dxa"/>
            <w:vMerge/>
            <w:tcBorders>
              <w:top w:val="nil"/>
              <w:left w:val="single" w:sz="4" w:space="0" w:color="000000"/>
              <w:bottom w:val="single" w:sz="4" w:space="0" w:color="000000"/>
              <w:right w:val="single" w:sz="4" w:space="0" w:color="000000"/>
            </w:tcBorders>
          </w:tcPr>
          <w:p w:rsidR="00DD057D" w:rsidRPr="00956578" w:rsidRDefault="00DD057D" w:rsidP="00956578">
            <w:pPr>
              <w:rPr>
                <w:sz w:val="2"/>
                <w:szCs w:val="2"/>
              </w:rPr>
            </w:pPr>
          </w:p>
        </w:tc>
      </w:tr>
      <w:tr w:rsidR="00F73538" w:rsidTr="00623DD6">
        <w:trPr>
          <w:trHeight w:val="635"/>
        </w:trPr>
        <w:tc>
          <w:tcPr>
            <w:tcW w:w="1556" w:type="dxa"/>
            <w:tcBorders>
              <w:left w:val="single" w:sz="4" w:space="0" w:color="000000"/>
              <w:bottom w:val="single" w:sz="4" w:space="0" w:color="000000"/>
              <w:right w:val="single" w:sz="4" w:space="0" w:color="000000"/>
            </w:tcBorders>
          </w:tcPr>
          <w:p w:rsidR="00F73538" w:rsidRPr="001261AC" w:rsidRDefault="00F73538" w:rsidP="00F73538">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1.1-1.7</w:t>
            </w:r>
          </w:p>
          <w:p w:rsidR="00F73538" w:rsidRPr="001261AC" w:rsidRDefault="00F73538" w:rsidP="00F73538">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ОК 01-09</w:t>
            </w:r>
          </w:p>
        </w:tc>
        <w:tc>
          <w:tcPr>
            <w:tcW w:w="2559" w:type="dxa"/>
            <w:tcBorders>
              <w:left w:val="single" w:sz="4" w:space="0" w:color="000000"/>
              <w:bottom w:val="single" w:sz="4" w:space="0" w:color="000000"/>
              <w:right w:val="single" w:sz="4" w:space="0" w:color="000000"/>
            </w:tcBorders>
          </w:tcPr>
          <w:p w:rsidR="00F73538" w:rsidRPr="001261AC" w:rsidRDefault="00F73538" w:rsidP="00F73538">
            <w:pPr>
              <w:ind w:hanging="2"/>
              <w:rPr>
                <w:rFonts w:ascii="Times New Roman" w:hAnsi="Times New Roman" w:cs="Times New Roman"/>
                <w:sz w:val="24"/>
                <w:szCs w:val="24"/>
              </w:rPr>
            </w:pPr>
            <w:r w:rsidRPr="00F73538">
              <w:rPr>
                <w:rFonts w:ascii="Times New Roman" w:eastAsia="Times New Roman" w:hAnsi="Times New Roman" w:cs="Times New Roman"/>
                <w:b/>
                <w:bCs/>
                <w:sz w:val="24"/>
                <w:szCs w:val="24"/>
              </w:rPr>
              <w:t>Раздел 1.</w:t>
            </w:r>
            <w:r w:rsidRPr="001261AC">
              <w:rPr>
                <w:rFonts w:ascii="Times New Roman" w:eastAsia="Times New Roman" w:hAnsi="Times New Roman" w:cs="Times New Roman"/>
                <w:sz w:val="24"/>
                <w:szCs w:val="24"/>
              </w:rPr>
              <w:t xml:space="preserve"> </w:t>
            </w:r>
            <w:r w:rsidRPr="001261AC">
              <w:rPr>
                <w:rFonts w:ascii="Times New Roman" w:eastAsia="Roboto" w:hAnsi="Times New Roman" w:cs="Times New Roman"/>
                <w:color w:val="1F1F1F"/>
                <w:sz w:val="24"/>
                <w:szCs w:val="24"/>
                <w:highlight w:val="white"/>
              </w:rPr>
              <w:t>Компьютерные сети</w:t>
            </w:r>
          </w:p>
        </w:tc>
        <w:tc>
          <w:tcPr>
            <w:tcW w:w="1131" w:type="dxa"/>
            <w:tcBorders>
              <w:left w:val="single" w:sz="4" w:space="0" w:color="000000"/>
              <w:bottom w:val="single" w:sz="4" w:space="0" w:color="000000"/>
              <w:right w:val="single" w:sz="4" w:space="0" w:color="000000"/>
            </w:tcBorders>
          </w:tcPr>
          <w:p w:rsidR="00F73538" w:rsidRPr="00956578" w:rsidRDefault="0044511D" w:rsidP="00F73538">
            <w:pPr>
              <w:pStyle w:val="TableParagraph"/>
              <w:spacing w:before="157"/>
              <w:ind w:left="18"/>
              <w:jc w:val="center"/>
              <w:rPr>
                <w:b/>
                <w:sz w:val="24"/>
              </w:rPr>
            </w:pPr>
            <w:r>
              <w:rPr>
                <w:b/>
                <w:sz w:val="24"/>
              </w:rPr>
              <w:t>114</w:t>
            </w:r>
          </w:p>
        </w:tc>
        <w:tc>
          <w:tcPr>
            <w:tcW w:w="1133" w:type="dxa"/>
            <w:tcBorders>
              <w:left w:val="single" w:sz="4" w:space="0" w:color="000000"/>
              <w:bottom w:val="single" w:sz="4" w:space="0" w:color="000000"/>
              <w:right w:val="single" w:sz="4" w:space="0" w:color="000000"/>
            </w:tcBorders>
          </w:tcPr>
          <w:p w:rsidR="00F73538" w:rsidRPr="00956578" w:rsidRDefault="0044511D" w:rsidP="00F73538">
            <w:pPr>
              <w:pStyle w:val="TableParagraph"/>
              <w:spacing w:before="157"/>
              <w:ind w:left="20"/>
              <w:jc w:val="center"/>
              <w:rPr>
                <w:b/>
                <w:sz w:val="24"/>
              </w:rPr>
            </w:pPr>
            <w:r>
              <w:rPr>
                <w:b/>
                <w:sz w:val="24"/>
              </w:rPr>
              <w:t>60</w:t>
            </w:r>
          </w:p>
        </w:tc>
        <w:tc>
          <w:tcPr>
            <w:tcW w:w="994" w:type="dxa"/>
            <w:tcBorders>
              <w:top w:val="single" w:sz="4" w:space="0" w:color="000000"/>
              <w:left w:val="single" w:sz="4" w:space="0" w:color="000000"/>
              <w:bottom w:val="single" w:sz="4" w:space="0" w:color="000000"/>
              <w:right w:val="single" w:sz="4" w:space="0" w:color="000000"/>
            </w:tcBorders>
          </w:tcPr>
          <w:p w:rsidR="00F73538" w:rsidRPr="00956578" w:rsidRDefault="0044511D" w:rsidP="00F73538">
            <w:pPr>
              <w:pStyle w:val="TableParagraph"/>
              <w:spacing w:before="157"/>
              <w:ind w:left="20"/>
              <w:jc w:val="center"/>
              <w:rPr>
                <w:b/>
                <w:sz w:val="24"/>
              </w:rPr>
            </w:pPr>
            <w:r>
              <w:rPr>
                <w:b/>
                <w:sz w:val="24"/>
              </w:rPr>
              <w:t>110</w:t>
            </w:r>
          </w:p>
        </w:tc>
        <w:tc>
          <w:tcPr>
            <w:tcW w:w="1421"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23"/>
              <w:jc w:val="center"/>
              <w:rPr>
                <w:b/>
                <w:sz w:val="24"/>
              </w:rPr>
            </w:pPr>
            <w:r w:rsidRPr="0044511D">
              <w:rPr>
                <w:b/>
                <w:sz w:val="24"/>
              </w:rPr>
              <w:t>60</w:t>
            </w:r>
          </w:p>
        </w:tc>
        <w:tc>
          <w:tcPr>
            <w:tcW w:w="1131"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right="485"/>
              <w:jc w:val="right"/>
              <w:rPr>
                <w:b/>
                <w:sz w:val="24"/>
              </w:rPr>
            </w:pPr>
            <w:r w:rsidRPr="0044511D">
              <w:rPr>
                <w:b/>
                <w:sz w:val="24"/>
              </w:rPr>
              <w:t>-</w:t>
            </w:r>
          </w:p>
        </w:tc>
        <w:tc>
          <w:tcPr>
            <w:tcW w:w="1011"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25"/>
              <w:jc w:val="center"/>
              <w:rPr>
                <w:b/>
                <w:sz w:val="24"/>
              </w:rPr>
            </w:pPr>
            <w:r>
              <w:rPr>
                <w:b/>
                <w:sz w:val="24"/>
              </w:rPr>
              <w:t>-</w:t>
            </w:r>
          </w:p>
        </w:tc>
        <w:tc>
          <w:tcPr>
            <w:tcW w:w="1275" w:type="dxa"/>
            <w:gridSpan w:val="2"/>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517"/>
              <w:rPr>
                <w:b/>
                <w:sz w:val="24"/>
              </w:rPr>
            </w:pPr>
            <w:r>
              <w:rPr>
                <w:b/>
                <w:sz w:val="24"/>
              </w:rPr>
              <w:t>2</w:t>
            </w:r>
          </w:p>
        </w:tc>
        <w:tc>
          <w:tcPr>
            <w:tcW w:w="991" w:type="dxa"/>
            <w:tcBorders>
              <w:top w:val="single" w:sz="4" w:space="0" w:color="000000"/>
              <w:left w:val="single" w:sz="4" w:space="0" w:color="000000"/>
              <w:bottom w:val="single" w:sz="4" w:space="0" w:color="000000"/>
              <w:right w:val="single" w:sz="4" w:space="0" w:color="000000"/>
            </w:tcBorders>
          </w:tcPr>
          <w:p w:rsidR="00F73538" w:rsidRPr="00956578" w:rsidRDefault="00F73538" w:rsidP="00F73538">
            <w:pPr>
              <w:pStyle w:val="TableParagraph"/>
              <w:spacing w:before="157"/>
              <w:ind w:left="29"/>
              <w:jc w:val="center"/>
              <w:rPr>
                <w:b/>
                <w:sz w:val="24"/>
              </w:rPr>
            </w:pPr>
            <w:r w:rsidRPr="00956578">
              <w:rPr>
                <w:b/>
                <w:color w:val="1C2D67"/>
                <w:sz w:val="24"/>
              </w:rPr>
              <w:t>-</w:t>
            </w:r>
          </w:p>
        </w:tc>
        <w:tc>
          <w:tcPr>
            <w:tcW w:w="1133" w:type="dxa"/>
            <w:tcBorders>
              <w:top w:val="single" w:sz="4" w:space="0" w:color="000000"/>
              <w:left w:val="single" w:sz="4" w:space="0" w:color="000000"/>
              <w:bottom w:val="single" w:sz="4" w:space="0" w:color="000000"/>
              <w:right w:val="single" w:sz="4" w:space="0" w:color="000000"/>
            </w:tcBorders>
          </w:tcPr>
          <w:p w:rsidR="00F73538" w:rsidRPr="00956578" w:rsidRDefault="00F73538" w:rsidP="00F73538">
            <w:pPr>
              <w:pStyle w:val="TableParagraph"/>
              <w:spacing w:before="157"/>
              <w:ind w:right="574"/>
              <w:jc w:val="right"/>
              <w:rPr>
                <w:b/>
                <w:sz w:val="24"/>
              </w:rPr>
            </w:pPr>
            <w:r w:rsidRPr="00956578">
              <w:rPr>
                <w:b/>
                <w:color w:val="1C2D67"/>
                <w:sz w:val="24"/>
              </w:rPr>
              <w:t>-</w:t>
            </w:r>
          </w:p>
        </w:tc>
        <w:tc>
          <w:tcPr>
            <w:tcW w:w="1133" w:type="dxa"/>
            <w:tcBorders>
              <w:top w:val="single" w:sz="4" w:space="0" w:color="000000"/>
              <w:left w:val="single" w:sz="4" w:space="0" w:color="000000"/>
              <w:bottom w:val="single" w:sz="4" w:space="0" w:color="000000"/>
              <w:right w:val="single" w:sz="4" w:space="0" w:color="000000"/>
            </w:tcBorders>
          </w:tcPr>
          <w:p w:rsidR="00F73538" w:rsidRPr="00956578" w:rsidRDefault="0044511D" w:rsidP="00F73538">
            <w:pPr>
              <w:pStyle w:val="TableParagraph"/>
              <w:spacing w:before="157"/>
              <w:ind w:left="30"/>
              <w:jc w:val="center"/>
              <w:rPr>
                <w:b/>
                <w:sz w:val="24"/>
              </w:rPr>
            </w:pPr>
            <w:r w:rsidRPr="0044511D">
              <w:rPr>
                <w:b/>
                <w:sz w:val="24"/>
              </w:rPr>
              <w:t>4</w:t>
            </w:r>
          </w:p>
        </w:tc>
      </w:tr>
      <w:tr w:rsidR="00F73538" w:rsidTr="00623DD6">
        <w:trPr>
          <w:trHeight w:val="633"/>
        </w:trPr>
        <w:tc>
          <w:tcPr>
            <w:tcW w:w="1556" w:type="dxa"/>
            <w:tcBorders>
              <w:top w:val="single" w:sz="4" w:space="0" w:color="000000"/>
              <w:left w:val="single" w:sz="4" w:space="0" w:color="000000"/>
              <w:bottom w:val="single" w:sz="4" w:space="0" w:color="000000"/>
              <w:right w:val="single" w:sz="4" w:space="0" w:color="000000"/>
            </w:tcBorders>
            <w:vAlign w:val="center"/>
          </w:tcPr>
          <w:p w:rsidR="00F73538" w:rsidRPr="001261AC" w:rsidRDefault="00F73538" w:rsidP="00F73538">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1.1-1.7</w:t>
            </w:r>
          </w:p>
          <w:p w:rsidR="00F73538" w:rsidRPr="001261AC" w:rsidRDefault="00F73538" w:rsidP="00F73538">
            <w:pPr>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01-09</w:t>
            </w:r>
          </w:p>
        </w:tc>
        <w:tc>
          <w:tcPr>
            <w:tcW w:w="2559" w:type="dxa"/>
            <w:tcBorders>
              <w:top w:val="single" w:sz="4" w:space="0" w:color="000000"/>
              <w:left w:val="single" w:sz="4" w:space="0" w:color="000000"/>
              <w:bottom w:val="single" w:sz="4" w:space="0" w:color="000000"/>
              <w:right w:val="single" w:sz="4" w:space="0" w:color="000000"/>
            </w:tcBorders>
          </w:tcPr>
          <w:p w:rsidR="00F73538" w:rsidRPr="001261AC" w:rsidRDefault="00F73538" w:rsidP="00F73538">
            <w:pPr>
              <w:ind w:hanging="2"/>
              <w:rPr>
                <w:rFonts w:ascii="Times New Roman" w:hAnsi="Times New Roman" w:cs="Times New Roman"/>
                <w:sz w:val="24"/>
                <w:szCs w:val="24"/>
              </w:rPr>
            </w:pPr>
            <w:r w:rsidRPr="00F73538">
              <w:rPr>
                <w:rFonts w:ascii="Times New Roman" w:eastAsia="Times New Roman" w:hAnsi="Times New Roman" w:cs="Times New Roman"/>
                <w:b/>
                <w:bCs/>
                <w:sz w:val="24"/>
                <w:szCs w:val="24"/>
              </w:rPr>
              <w:t>Раздел 2.</w:t>
            </w:r>
            <w:r w:rsidRPr="001261AC">
              <w:rPr>
                <w:rFonts w:ascii="Times New Roman" w:eastAsia="Times New Roman" w:hAnsi="Times New Roman" w:cs="Times New Roman"/>
                <w:sz w:val="24"/>
                <w:szCs w:val="24"/>
              </w:rPr>
              <w:t xml:space="preserve"> </w:t>
            </w:r>
            <w:r w:rsidRPr="001261AC">
              <w:rPr>
                <w:rFonts w:ascii="Times New Roman" w:eastAsia="Roboto" w:hAnsi="Times New Roman" w:cs="Times New Roman"/>
                <w:color w:val="1F1F1F"/>
                <w:sz w:val="24"/>
                <w:szCs w:val="24"/>
                <w:highlight w:val="white"/>
              </w:rPr>
              <w:t>Организация, принципы построения и функционирования компьютерных сетей</w:t>
            </w:r>
          </w:p>
        </w:tc>
        <w:tc>
          <w:tcPr>
            <w:tcW w:w="1131" w:type="dxa"/>
            <w:tcBorders>
              <w:top w:val="single" w:sz="4" w:space="0" w:color="000000"/>
              <w:left w:val="single" w:sz="4" w:space="0" w:color="000000"/>
              <w:bottom w:val="single" w:sz="4" w:space="0" w:color="000000"/>
              <w:right w:val="single" w:sz="4" w:space="0" w:color="000000"/>
            </w:tcBorders>
          </w:tcPr>
          <w:p w:rsidR="00F73538" w:rsidRPr="00956578" w:rsidRDefault="0044511D" w:rsidP="00F73538">
            <w:pPr>
              <w:pStyle w:val="TableParagraph"/>
              <w:spacing w:before="157"/>
              <w:ind w:left="18"/>
              <w:jc w:val="center"/>
              <w:rPr>
                <w:b/>
                <w:sz w:val="24"/>
              </w:rPr>
            </w:pPr>
            <w:r>
              <w:rPr>
                <w:b/>
                <w:sz w:val="24"/>
              </w:rPr>
              <w:t>240</w:t>
            </w:r>
          </w:p>
        </w:tc>
        <w:tc>
          <w:tcPr>
            <w:tcW w:w="1133" w:type="dxa"/>
            <w:tcBorders>
              <w:top w:val="single" w:sz="4" w:space="0" w:color="000000"/>
              <w:left w:val="single" w:sz="4" w:space="0" w:color="000000"/>
              <w:bottom w:val="single" w:sz="4" w:space="0" w:color="000000"/>
              <w:right w:val="single" w:sz="4" w:space="0" w:color="000000"/>
            </w:tcBorders>
          </w:tcPr>
          <w:p w:rsidR="00F73538" w:rsidRPr="00956578" w:rsidRDefault="0044511D" w:rsidP="00F73538">
            <w:pPr>
              <w:pStyle w:val="TableParagraph"/>
              <w:spacing w:before="157"/>
              <w:ind w:left="20"/>
              <w:jc w:val="center"/>
              <w:rPr>
                <w:b/>
                <w:sz w:val="24"/>
              </w:rPr>
            </w:pPr>
            <w:r>
              <w:rPr>
                <w:b/>
                <w:sz w:val="24"/>
              </w:rPr>
              <w:t>94</w:t>
            </w:r>
          </w:p>
        </w:tc>
        <w:tc>
          <w:tcPr>
            <w:tcW w:w="994" w:type="dxa"/>
            <w:tcBorders>
              <w:top w:val="single" w:sz="4" w:space="0" w:color="000000"/>
              <w:left w:val="single" w:sz="4" w:space="0" w:color="000000"/>
              <w:bottom w:val="single" w:sz="4" w:space="0" w:color="000000"/>
              <w:right w:val="single" w:sz="4" w:space="0" w:color="000000"/>
            </w:tcBorders>
          </w:tcPr>
          <w:p w:rsidR="00F73538" w:rsidRPr="00956578" w:rsidRDefault="0044511D" w:rsidP="00F73538">
            <w:pPr>
              <w:pStyle w:val="TableParagraph"/>
              <w:spacing w:before="157"/>
              <w:ind w:left="20"/>
              <w:jc w:val="center"/>
              <w:rPr>
                <w:b/>
                <w:sz w:val="24"/>
              </w:rPr>
            </w:pPr>
            <w:r>
              <w:rPr>
                <w:b/>
                <w:sz w:val="24"/>
              </w:rPr>
              <w:t>232</w:t>
            </w:r>
          </w:p>
        </w:tc>
        <w:tc>
          <w:tcPr>
            <w:tcW w:w="1421"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23"/>
              <w:jc w:val="center"/>
              <w:rPr>
                <w:b/>
                <w:sz w:val="24"/>
              </w:rPr>
            </w:pPr>
            <w:r w:rsidRPr="0044511D">
              <w:rPr>
                <w:b/>
                <w:sz w:val="24"/>
              </w:rPr>
              <w:t>94</w:t>
            </w:r>
          </w:p>
        </w:tc>
        <w:tc>
          <w:tcPr>
            <w:tcW w:w="1131"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right="485"/>
              <w:jc w:val="right"/>
              <w:rPr>
                <w:b/>
                <w:sz w:val="24"/>
              </w:rPr>
            </w:pPr>
            <w:r w:rsidRPr="0044511D">
              <w:rPr>
                <w:b/>
                <w:sz w:val="24"/>
              </w:rPr>
              <w:t>30</w:t>
            </w:r>
          </w:p>
        </w:tc>
        <w:tc>
          <w:tcPr>
            <w:tcW w:w="1011"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25"/>
              <w:jc w:val="center"/>
              <w:rPr>
                <w:b/>
                <w:sz w:val="24"/>
              </w:rPr>
            </w:pPr>
            <w:r w:rsidRPr="0044511D">
              <w:rPr>
                <w:b/>
                <w:sz w:val="24"/>
              </w:rPr>
              <w:t>6</w:t>
            </w:r>
          </w:p>
        </w:tc>
        <w:tc>
          <w:tcPr>
            <w:tcW w:w="1275" w:type="dxa"/>
            <w:gridSpan w:val="2"/>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517"/>
              <w:rPr>
                <w:b/>
                <w:sz w:val="24"/>
              </w:rPr>
            </w:pPr>
            <w:r w:rsidRPr="0044511D">
              <w:rPr>
                <w:b/>
                <w:sz w:val="24"/>
              </w:rPr>
              <w:t>6</w:t>
            </w:r>
          </w:p>
        </w:tc>
        <w:tc>
          <w:tcPr>
            <w:tcW w:w="991"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29"/>
              <w:jc w:val="center"/>
              <w:rPr>
                <w:b/>
                <w:sz w:val="24"/>
              </w:rPr>
            </w:pPr>
            <w:r>
              <w:rPr>
                <w:b/>
                <w:sz w:val="24"/>
              </w:rPr>
              <w:t>-</w:t>
            </w:r>
          </w:p>
        </w:tc>
        <w:tc>
          <w:tcPr>
            <w:tcW w:w="1133"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right="574"/>
              <w:jc w:val="right"/>
              <w:rPr>
                <w:b/>
                <w:sz w:val="24"/>
              </w:rPr>
            </w:pPr>
            <w:r>
              <w:rPr>
                <w:b/>
                <w:sz w:val="24"/>
              </w:rPr>
              <w:t>-</w:t>
            </w:r>
          </w:p>
        </w:tc>
        <w:tc>
          <w:tcPr>
            <w:tcW w:w="1133"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30"/>
              <w:jc w:val="center"/>
              <w:rPr>
                <w:b/>
                <w:sz w:val="24"/>
              </w:rPr>
            </w:pPr>
            <w:r w:rsidRPr="0044511D">
              <w:rPr>
                <w:b/>
                <w:sz w:val="24"/>
              </w:rPr>
              <w:t>8</w:t>
            </w:r>
          </w:p>
        </w:tc>
      </w:tr>
      <w:tr w:rsidR="0044511D" w:rsidTr="00623DD6">
        <w:trPr>
          <w:trHeight w:val="633"/>
        </w:trPr>
        <w:tc>
          <w:tcPr>
            <w:tcW w:w="1556" w:type="dxa"/>
            <w:tcBorders>
              <w:top w:val="single" w:sz="4" w:space="0" w:color="000000"/>
              <w:left w:val="single" w:sz="4" w:space="0" w:color="000000"/>
              <w:bottom w:val="single" w:sz="4" w:space="0" w:color="000000"/>
              <w:right w:val="single" w:sz="4" w:space="0" w:color="000000"/>
            </w:tcBorders>
            <w:vAlign w:val="center"/>
          </w:tcPr>
          <w:p w:rsidR="0044511D" w:rsidRPr="001261AC" w:rsidRDefault="0044511D" w:rsidP="0044511D">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1.1-1.7</w:t>
            </w:r>
          </w:p>
          <w:p w:rsidR="0044511D" w:rsidRPr="00956578" w:rsidRDefault="0044511D" w:rsidP="0044511D">
            <w:pPr>
              <w:pStyle w:val="TableParagraph"/>
              <w:spacing w:before="41"/>
              <w:ind w:left="164"/>
              <w:jc w:val="center"/>
              <w:rPr>
                <w:sz w:val="24"/>
              </w:rPr>
            </w:pPr>
            <w:r w:rsidRPr="001261AC">
              <w:rPr>
                <w:sz w:val="24"/>
                <w:szCs w:val="24"/>
              </w:rPr>
              <w:t>ОК 01-09</w:t>
            </w:r>
          </w:p>
        </w:tc>
        <w:tc>
          <w:tcPr>
            <w:tcW w:w="2559" w:type="dxa"/>
            <w:tcBorders>
              <w:top w:val="single" w:sz="4" w:space="0" w:color="000000"/>
              <w:left w:val="single" w:sz="4" w:space="0" w:color="000000"/>
              <w:bottom w:val="single" w:sz="4" w:space="0" w:color="000000"/>
              <w:right w:val="single" w:sz="4" w:space="0" w:color="000000"/>
            </w:tcBorders>
          </w:tcPr>
          <w:p w:rsidR="0044511D" w:rsidRPr="001261AC" w:rsidRDefault="0044511D" w:rsidP="0044511D">
            <w:pPr>
              <w:ind w:hanging="2"/>
              <w:rPr>
                <w:rFonts w:ascii="Times New Roman" w:hAnsi="Times New Roman" w:cs="Times New Roman"/>
                <w:sz w:val="24"/>
                <w:szCs w:val="24"/>
              </w:rPr>
            </w:pPr>
            <w:r w:rsidRPr="00F73538">
              <w:rPr>
                <w:rFonts w:ascii="Times New Roman" w:eastAsia="Times New Roman" w:hAnsi="Times New Roman" w:cs="Times New Roman"/>
                <w:b/>
                <w:bCs/>
                <w:sz w:val="24"/>
                <w:szCs w:val="24"/>
              </w:rPr>
              <w:t>Раздел 3.</w:t>
            </w:r>
            <w:r w:rsidRPr="001261AC">
              <w:rPr>
                <w:rFonts w:ascii="Times New Roman" w:eastAsia="Times New Roman" w:hAnsi="Times New Roman" w:cs="Times New Roman"/>
                <w:sz w:val="24"/>
                <w:szCs w:val="24"/>
              </w:rPr>
              <w:t xml:space="preserve"> Безопасность компьютерных сетей</w:t>
            </w:r>
          </w:p>
        </w:tc>
        <w:tc>
          <w:tcPr>
            <w:tcW w:w="113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left="18"/>
              <w:jc w:val="center"/>
              <w:rPr>
                <w:b/>
                <w:sz w:val="24"/>
              </w:rPr>
            </w:pPr>
            <w:r>
              <w:rPr>
                <w:b/>
                <w:sz w:val="24"/>
              </w:rPr>
              <w:t>154</w:t>
            </w:r>
          </w:p>
        </w:tc>
        <w:tc>
          <w:tcPr>
            <w:tcW w:w="1133"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left="20"/>
              <w:jc w:val="center"/>
              <w:rPr>
                <w:b/>
                <w:sz w:val="24"/>
              </w:rPr>
            </w:pPr>
            <w:r>
              <w:rPr>
                <w:b/>
                <w:sz w:val="24"/>
              </w:rPr>
              <w:t>66</w:t>
            </w:r>
          </w:p>
        </w:tc>
        <w:tc>
          <w:tcPr>
            <w:tcW w:w="994"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left="20"/>
              <w:jc w:val="center"/>
              <w:rPr>
                <w:b/>
                <w:sz w:val="24"/>
              </w:rPr>
            </w:pPr>
            <w:r>
              <w:rPr>
                <w:b/>
                <w:sz w:val="24"/>
              </w:rPr>
              <w:t>148</w:t>
            </w:r>
          </w:p>
        </w:tc>
        <w:tc>
          <w:tcPr>
            <w:tcW w:w="142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left="23"/>
              <w:jc w:val="center"/>
              <w:rPr>
                <w:b/>
                <w:sz w:val="24"/>
              </w:rPr>
            </w:pPr>
            <w:r w:rsidRPr="0044511D">
              <w:rPr>
                <w:b/>
                <w:sz w:val="24"/>
              </w:rPr>
              <w:t>66</w:t>
            </w:r>
          </w:p>
        </w:tc>
        <w:tc>
          <w:tcPr>
            <w:tcW w:w="113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right="485"/>
              <w:jc w:val="right"/>
              <w:rPr>
                <w:b/>
                <w:sz w:val="24"/>
              </w:rPr>
            </w:pPr>
            <w:r>
              <w:rPr>
                <w:b/>
                <w:color w:val="1C2D67"/>
                <w:sz w:val="24"/>
              </w:rPr>
              <w:t>-</w:t>
            </w:r>
          </w:p>
        </w:tc>
        <w:tc>
          <w:tcPr>
            <w:tcW w:w="1011" w:type="dxa"/>
            <w:tcBorders>
              <w:top w:val="single" w:sz="4" w:space="0" w:color="000000"/>
              <w:left w:val="single" w:sz="4" w:space="0" w:color="000000"/>
              <w:bottom w:val="single" w:sz="4" w:space="0" w:color="000000"/>
              <w:right w:val="single" w:sz="4" w:space="0" w:color="auto"/>
            </w:tcBorders>
          </w:tcPr>
          <w:p w:rsidR="0044511D" w:rsidRPr="0044511D" w:rsidRDefault="0044511D" w:rsidP="0044511D">
            <w:pPr>
              <w:pStyle w:val="TableParagraph"/>
              <w:spacing w:before="157"/>
              <w:ind w:left="25"/>
              <w:jc w:val="center"/>
              <w:rPr>
                <w:b/>
                <w:sz w:val="24"/>
              </w:rPr>
            </w:pPr>
            <w:r w:rsidRPr="0044511D">
              <w:rPr>
                <w:b/>
                <w:sz w:val="24"/>
              </w:rPr>
              <w:t>6</w:t>
            </w:r>
          </w:p>
        </w:tc>
        <w:tc>
          <w:tcPr>
            <w:tcW w:w="1275" w:type="dxa"/>
            <w:gridSpan w:val="2"/>
            <w:tcBorders>
              <w:top w:val="single" w:sz="4" w:space="0" w:color="000000"/>
              <w:left w:val="single" w:sz="4" w:space="0" w:color="auto"/>
              <w:bottom w:val="single" w:sz="4" w:space="0" w:color="000000"/>
              <w:right w:val="single" w:sz="4" w:space="0" w:color="000000"/>
            </w:tcBorders>
          </w:tcPr>
          <w:p w:rsidR="0044511D" w:rsidRPr="0044511D" w:rsidRDefault="0044511D" w:rsidP="0044511D">
            <w:pPr>
              <w:pStyle w:val="TableParagraph"/>
              <w:spacing w:before="157"/>
              <w:ind w:left="517"/>
              <w:rPr>
                <w:b/>
                <w:sz w:val="24"/>
              </w:rPr>
            </w:pPr>
            <w:r w:rsidRPr="0044511D">
              <w:rPr>
                <w:b/>
                <w:sz w:val="24"/>
              </w:rPr>
              <w:t>6</w:t>
            </w:r>
          </w:p>
        </w:tc>
        <w:tc>
          <w:tcPr>
            <w:tcW w:w="99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left="29"/>
              <w:jc w:val="center"/>
              <w:rPr>
                <w:b/>
                <w:sz w:val="24"/>
              </w:rPr>
            </w:pPr>
            <w:r w:rsidRPr="00956578">
              <w:rPr>
                <w:b/>
                <w:color w:val="1C2D67"/>
                <w:sz w:val="24"/>
              </w:rPr>
              <w:t>-</w:t>
            </w:r>
          </w:p>
        </w:tc>
        <w:tc>
          <w:tcPr>
            <w:tcW w:w="1133"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right="574"/>
              <w:jc w:val="right"/>
              <w:rPr>
                <w:b/>
                <w:sz w:val="24"/>
              </w:rPr>
            </w:pPr>
            <w:r w:rsidRPr="00956578">
              <w:rPr>
                <w:b/>
                <w:color w:val="1C2D67"/>
                <w:sz w:val="24"/>
              </w:rPr>
              <w:t>-</w:t>
            </w:r>
          </w:p>
        </w:tc>
        <w:tc>
          <w:tcPr>
            <w:tcW w:w="1133"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left="30"/>
              <w:jc w:val="center"/>
              <w:rPr>
                <w:b/>
                <w:sz w:val="24"/>
              </w:rPr>
            </w:pPr>
            <w:r w:rsidRPr="0044511D">
              <w:rPr>
                <w:b/>
                <w:sz w:val="24"/>
              </w:rPr>
              <w:t>6</w:t>
            </w:r>
          </w:p>
        </w:tc>
      </w:tr>
      <w:tr w:rsidR="006E23AC" w:rsidTr="00623DD6">
        <w:trPr>
          <w:trHeight w:val="635"/>
        </w:trPr>
        <w:tc>
          <w:tcPr>
            <w:tcW w:w="1556" w:type="dxa"/>
            <w:tcBorders>
              <w:top w:val="single" w:sz="4" w:space="0" w:color="000000"/>
              <w:left w:val="single" w:sz="4" w:space="0" w:color="000000"/>
              <w:bottom w:val="single" w:sz="4" w:space="0" w:color="000000"/>
              <w:right w:val="single" w:sz="4" w:space="0" w:color="000000"/>
            </w:tcBorders>
            <w:vAlign w:val="center"/>
          </w:tcPr>
          <w:p w:rsidR="006E23AC" w:rsidRPr="001261AC" w:rsidRDefault="006E23AC" w:rsidP="0044511D">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1.1-1.7</w:t>
            </w:r>
          </w:p>
          <w:p w:rsidR="006E23AC" w:rsidRPr="00956578" w:rsidRDefault="006E23AC" w:rsidP="0044511D">
            <w:pPr>
              <w:pStyle w:val="TableParagraph"/>
              <w:spacing w:before="41"/>
              <w:ind w:left="164"/>
              <w:jc w:val="center"/>
              <w:rPr>
                <w:sz w:val="24"/>
              </w:rPr>
            </w:pPr>
            <w:r w:rsidRPr="001261AC">
              <w:rPr>
                <w:sz w:val="24"/>
                <w:szCs w:val="24"/>
              </w:rPr>
              <w:t>ОК 01-09</w:t>
            </w:r>
          </w:p>
        </w:tc>
        <w:tc>
          <w:tcPr>
            <w:tcW w:w="2559" w:type="dxa"/>
            <w:tcBorders>
              <w:top w:val="single" w:sz="4" w:space="0" w:color="000000"/>
              <w:left w:val="single" w:sz="4" w:space="0" w:color="000000"/>
              <w:bottom w:val="single" w:sz="4" w:space="0" w:color="000000"/>
              <w:right w:val="single" w:sz="4" w:space="0" w:color="000000"/>
            </w:tcBorders>
          </w:tcPr>
          <w:p w:rsidR="006E23AC" w:rsidRPr="00956578" w:rsidRDefault="006E23AC" w:rsidP="0044511D">
            <w:pPr>
              <w:pStyle w:val="TableParagraph"/>
              <w:spacing w:before="1"/>
              <w:ind w:left="-12"/>
              <w:rPr>
                <w:b/>
              </w:rPr>
            </w:pPr>
            <w:r w:rsidRPr="00956578">
              <w:rPr>
                <w:b/>
              </w:rPr>
              <w:t>Учебная</w:t>
            </w:r>
            <w:r w:rsidRPr="00956578">
              <w:rPr>
                <w:b/>
                <w:spacing w:val="-3"/>
              </w:rPr>
              <w:t xml:space="preserve"> </w:t>
            </w:r>
            <w:r w:rsidRPr="00956578">
              <w:rPr>
                <w:b/>
              </w:rPr>
              <w:t>практика,</w:t>
            </w:r>
          </w:p>
          <w:p w:rsidR="006E23AC" w:rsidRDefault="006E23AC" w:rsidP="0044511D">
            <w:pPr>
              <w:pStyle w:val="TableParagraph"/>
              <w:spacing w:before="32"/>
              <w:ind w:left="-12"/>
            </w:pPr>
            <w:r>
              <w:t>часов</w:t>
            </w:r>
          </w:p>
        </w:tc>
        <w:tc>
          <w:tcPr>
            <w:tcW w:w="1131" w:type="dxa"/>
            <w:tcBorders>
              <w:top w:val="single" w:sz="4" w:space="0" w:color="000000"/>
              <w:left w:val="single" w:sz="4" w:space="0" w:color="000000"/>
              <w:bottom w:val="single" w:sz="4" w:space="0" w:color="000000"/>
              <w:right w:val="single" w:sz="4" w:space="0" w:color="000000"/>
            </w:tcBorders>
          </w:tcPr>
          <w:p w:rsidR="006E23AC" w:rsidRPr="00956578" w:rsidRDefault="006E23AC" w:rsidP="0044511D">
            <w:pPr>
              <w:pStyle w:val="TableParagraph"/>
              <w:spacing w:before="1"/>
              <w:ind w:left="18"/>
              <w:jc w:val="center"/>
              <w:rPr>
                <w:b/>
                <w:sz w:val="24"/>
              </w:rPr>
            </w:pPr>
            <w:r>
              <w:rPr>
                <w:b/>
                <w:sz w:val="24"/>
              </w:rPr>
              <w:t>144</w:t>
            </w:r>
          </w:p>
        </w:tc>
        <w:tc>
          <w:tcPr>
            <w:tcW w:w="1133" w:type="dxa"/>
            <w:tcBorders>
              <w:top w:val="single" w:sz="4" w:space="0" w:color="000000"/>
              <w:left w:val="single" w:sz="4" w:space="0" w:color="000000"/>
              <w:bottom w:val="single" w:sz="4" w:space="0" w:color="000000"/>
              <w:right w:val="single" w:sz="4" w:space="0" w:color="000000"/>
            </w:tcBorders>
            <w:shd w:val="clear" w:color="auto" w:fill="D8D8D8"/>
          </w:tcPr>
          <w:p w:rsidR="006E23AC" w:rsidRDefault="006E23AC" w:rsidP="0044511D">
            <w:pPr>
              <w:pStyle w:val="TableParagraph"/>
            </w:pPr>
          </w:p>
        </w:tc>
        <w:tc>
          <w:tcPr>
            <w:tcW w:w="3546" w:type="dxa"/>
            <w:gridSpan w:val="3"/>
            <w:vMerge w:val="restart"/>
            <w:tcBorders>
              <w:top w:val="single" w:sz="4" w:space="0" w:color="000000"/>
              <w:left w:val="single" w:sz="4" w:space="0" w:color="000000"/>
              <w:bottom w:val="single" w:sz="4" w:space="0" w:color="000000"/>
              <w:right w:val="single" w:sz="4" w:space="0" w:color="000000"/>
            </w:tcBorders>
            <w:shd w:val="clear" w:color="auto" w:fill="D8D8D8"/>
          </w:tcPr>
          <w:p w:rsidR="006E23AC" w:rsidRDefault="006E23AC" w:rsidP="0044511D">
            <w:pPr>
              <w:pStyle w:val="TableParagraph"/>
            </w:pPr>
          </w:p>
        </w:tc>
        <w:tc>
          <w:tcPr>
            <w:tcW w:w="1019" w:type="dxa"/>
            <w:gridSpan w:val="2"/>
            <w:tcBorders>
              <w:top w:val="single" w:sz="4" w:space="0" w:color="000000"/>
              <w:left w:val="single" w:sz="4" w:space="0" w:color="000000"/>
              <w:bottom w:val="single" w:sz="4" w:space="0" w:color="000000"/>
              <w:right w:val="single" w:sz="4" w:space="0" w:color="auto"/>
            </w:tcBorders>
            <w:shd w:val="clear" w:color="auto" w:fill="D8D8D8"/>
          </w:tcPr>
          <w:p w:rsidR="006E23AC" w:rsidRPr="006E23AC" w:rsidRDefault="006E23AC" w:rsidP="006E23AC">
            <w:pPr>
              <w:pStyle w:val="TableParagraph"/>
              <w:spacing w:line="275" w:lineRule="exact"/>
              <w:ind w:left="517"/>
              <w:rPr>
                <w:b/>
                <w:sz w:val="24"/>
              </w:rPr>
            </w:pPr>
          </w:p>
        </w:tc>
        <w:tc>
          <w:tcPr>
            <w:tcW w:w="1267" w:type="dxa"/>
            <w:tcBorders>
              <w:top w:val="single" w:sz="4" w:space="0" w:color="000000"/>
              <w:left w:val="single" w:sz="4" w:space="0" w:color="auto"/>
              <w:bottom w:val="single" w:sz="4" w:space="0" w:color="000000"/>
              <w:right w:val="single" w:sz="4" w:space="0" w:color="000000"/>
            </w:tcBorders>
            <w:shd w:val="clear" w:color="auto" w:fill="auto"/>
          </w:tcPr>
          <w:p w:rsidR="006E23AC" w:rsidRPr="00AF3477" w:rsidRDefault="006E23AC" w:rsidP="006E23AC">
            <w:pPr>
              <w:pStyle w:val="TableParagraph"/>
              <w:spacing w:line="275" w:lineRule="exact"/>
              <w:ind w:left="517"/>
              <w:rPr>
                <w:b/>
                <w:sz w:val="24"/>
                <w:highlight w:val="yellow"/>
              </w:rPr>
            </w:pPr>
          </w:p>
        </w:tc>
        <w:tc>
          <w:tcPr>
            <w:tcW w:w="991" w:type="dxa"/>
            <w:tcBorders>
              <w:top w:val="single" w:sz="4" w:space="0" w:color="000000"/>
              <w:left w:val="single" w:sz="4" w:space="0" w:color="000000"/>
              <w:bottom w:val="single" w:sz="4" w:space="0" w:color="000000"/>
              <w:right w:val="single" w:sz="4" w:space="0" w:color="000000"/>
            </w:tcBorders>
          </w:tcPr>
          <w:p w:rsidR="006E23AC" w:rsidRPr="007E2392" w:rsidRDefault="006E23AC" w:rsidP="000C7C95">
            <w:pPr>
              <w:pStyle w:val="TableParagraph"/>
              <w:spacing w:before="1"/>
              <w:ind w:left="26"/>
              <w:jc w:val="center"/>
              <w:rPr>
                <w:b/>
                <w:sz w:val="24"/>
              </w:rPr>
            </w:pPr>
            <w:r w:rsidRPr="007E2392">
              <w:rPr>
                <w:b/>
                <w:sz w:val="24"/>
              </w:rPr>
              <w:t>14</w:t>
            </w:r>
            <w:r w:rsidR="00D47E67" w:rsidRPr="007E2392">
              <w:rPr>
                <w:b/>
                <w:sz w:val="24"/>
              </w:rPr>
              <w:t>4</w:t>
            </w:r>
          </w:p>
        </w:tc>
        <w:tc>
          <w:tcPr>
            <w:tcW w:w="1133" w:type="dxa"/>
            <w:tcBorders>
              <w:top w:val="single" w:sz="4" w:space="0" w:color="000000"/>
              <w:left w:val="single" w:sz="4" w:space="0" w:color="000000"/>
              <w:bottom w:val="single" w:sz="4" w:space="0" w:color="000000"/>
              <w:right w:val="single" w:sz="4" w:space="0" w:color="000000"/>
            </w:tcBorders>
          </w:tcPr>
          <w:p w:rsidR="006E23AC" w:rsidRPr="007E2392" w:rsidRDefault="006E23AC" w:rsidP="0044511D">
            <w:pPr>
              <w:pStyle w:val="TableParagraph"/>
              <w:jc w:val="center"/>
            </w:pPr>
            <w:r w:rsidRPr="007E2392">
              <w:t>-</w:t>
            </w:r>
          </w:p>
        </w:tc>
        <w:tc>
          <w:tcPr>
            <w:tcW w:w="1133" w:type="dxa"/>
            <w:tcBorders>
              <w:top w:val="single" w:sz="4" w:space="0" w:color="000000"/>
              <w:left w:val="single" w:sz="4" w:space="0" w:color="000000"/>
              <w:bottom w:val="single" w:sz="4" w:space="0" w:color="000000"/>
              <w:right w:val="single" w:sz="4" w:space="0" w:color="000000"/>
            </w:tcBorders>
          </w:tcPr>
          <w:p w:rsidR="006E23AC" w:rsidRPr="00956578" w:rsidRDefault="006E23AC" w:rsidP="0044511D">
            <w:pPr>
              <w:pStyle w:val="TableParagraph"/>
              <w:spacing w:before="1"/>
              <w:ind w:left="31"/>
              <w:jc w:val="center"/>
              <w:rPr>
                <w:b/>
                <w:sz w:val="24"/>
              </w:rPr>
            </w:pPr>
            <w:r w:rsidRPr="00956578">
              <w:rPr>
                <w:b/>
                <w:sz w:val="24"/>
              </w:rPr>
              <w:t>-</w:t>
            </w:r>
          </w:p>
        </w:tc>
      </w:tr>
      <w:tr w:rsidR="0044511D" w:rsidTr="00623DD6">
        <w:trPr>
          <w:trHeight w:val="1453"/>
        </w:trPr>
        <w:tc>
          <w:tcPr>
            <w:tcW w:w="1556" w:type="dxa"/>
            <w:tcBorders>
              <w:top w:val="single" w:sz="4" w:space="0" w:color="000000"/>
              <w:left w:val="single" w:sz="4" w:space="0" w:color="000000"/>
              <w:bottom w:val="single" w:sz="4" w:space="0" w:color="000000"/>
              <w:right w:val="single" w:sz="4" w:space="0" w:color="000000"/>
            </w:tcBorders>
            <w:vAlign w:val="center"/>
          </w:tcPr>
          <w:p w:rsidR="0044511D" w:rsidRPr="001261AC" w:rsidRDefault="0044511D" w:rsidP="0044511D">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1.1-1.7</w:t>
            </w:r>
          </w:p>
          <w:p w:rsidR="0044511D" w:rsidRPr="00956578" w:rsidRDefault="0044511D" w:rsidP="0044511D">
            <w:pPr>
              <w:pStyle w:val="TableParagraph"/>
              <w:spacing w:line="276" w:lineRule="auto"/>
              <w:ind w:left="164" w:right="532"/>
              <w:jc w:val="center"/>
              <w:rPr>
                <w:sz w:val="24"/>
              </w:rPr>
            </w:pPr>
            <w:r w:rsidRPr="001261AC">
              <w:rPr>
                <w:sz w:val="24"/>
                <w:szCs w:val="24"/>
              </w:rPr>
              <w:t>ОК 01-09</w:t>
            </w:r>
          </w:p>
        </w:tc>
        <w:tc>
          <w:tcPr>
            <w:tcW w:w="2559" w:type="dxa"/>
            <w:tcBorders>
              <w:top w:val="single" w:sz="4" w:space="0" w:color="000000"/>
              <w:left w:val="single" w:sz="4" w:space="0" w:color="000000"/>
              <w:bottom w:val="single" w:sz="4" w:space="0" w:color="000000"/>
              <w:right w:val="single" w:sz="4" w:space="0" w:color="000000"/>
            </w:tcBorders>
          </w:tcPr>
          <w:p w:rsidR="0044511D" w:rsidRDefault="0044511D" w:rsidP="0044511D">
            <w:pPr>
              <w:pStyle w:val="TableParagraph"/>
              <w:spacing w:line="273" w:lineRule="auto"/>
              <w:ind w:left="-12" w:right="276"/>
            </w:pPr>
            <w:r w:rsidRPr="00956578">
              <w:rPr>
                <w:b/>
              </w:rPr>
              <w:t>Производственная</w:t>
            </w:r>
            <w:r w:rsidRPr="00956578">
              <w:rPr>
                <w:b/>
                <w:spacing w:val="-53"/>
              </w:rPr>
              <w:t xml:space="preserve"> </w:t>
            </w:r>
            <w:r w:rsidRPr="00956578">
              <w:rPr>
                <w:b/>
              </w:rPr>
              <w:t>практика (по</w:t>
            </w:r>
            <w:r w:rsidRPr="00956578">
              <w:rPr>
                <w:b/>
                <w:spacing w:val="1"/>
              </w:rPr>
              <w:t xml:space="preserve"> </w:t>
            </w:r>
            <w:r w:rsidRPr="00956578">
              <w:rPr>
                <w:b/>
              </w:rPr>
              <w:t>профилю</w:t>
            </w:r>
            <w:r w:rsidRPr="00956578">
              <w:rPr>
                <w:b/>
                <w:spacing w:val="1"/>
              </w:rPr>
              <w:t xml:space="preserve"> </w:t>
            </w:r>
            <w:r w:rsidRPr="00956578">
              <w:rPr>
                <w:b/>
              </w:rPr>
              <w:t>специальности)</w:t>
            </w:r>
          </w:p>
          <w:p w:rsidR="0044511D" w:rsidRDefault="0044511D" w:rsidP="0044511D">
            <w:pPr>
              <w:pStyle w:val="TableParagraph"/>
              <w:spacing w:before="4"/>
              <w:ind w:left="-12"/>
            </w:pPr>
            <w:r>
              <w:t>часов</w:t>
            </w:r>
          </w:p>
        </w:tc>
        <w:tc>
          <w:tcPr>
            <w:tcW w:w="113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18"/>
              <w:jc w:val="center"/>
              <w:rPr>
                <w:b/>
                <w:sz w:val="24"/>
              </w:rPr>
            </w:pPr>
            <w:r>
              <w:rPr>
                <w:b/>
                <w:sz w:val="24"/>
              </w:rPr>
              <w:t>108</w:t>
            </w:r>
          </w:p>
        </w:tc>
        <w:tc>
          <w:tcPr>
            <w:tcW w:w="1133" w:type="dxa"/>
            <w:tcBorders>
              <w:top w:val="nil"/>
              <w:left w:val="single" w:sz="4" w:space="0" w:color="000000"/>
              <w:bottom w:val="single" w:sz="4" w:space="0" w:color="000000"/>
              <w:right w:val="single" w:sz="4" w:space="0" w:color="000000"/>
            </w:tcBorders>
            <w:shd w:val="clear" w:color="auto" w:fill="D8D8D8"/>
          </w:tcPr>
          <w:p w:rsidR="0044511D" w:rsidRPr="00956578" w:rsidRDefault="0044511D" w:rsidP="0044511D">
            <w:pPr>
              <w:rPr>
                <w:sz w:val="2"/>
                <w:szCs w:val="2"/>
              </w:rPr>
            </w:pPr>
          </w:p>
        </w:tc>
        <w:tc>
          <w:tcPr>
            <w:tcW w:w="3546" w:type="dxa"/>
            <w:gridSpan w:val="3"/>
            <w:vMerge/>
            <w:tcBorders>
              <w:top w:val="nil"/>
              <w:left w:val="single" w:sz="4" w:space="0" w:color="000000"/>
              <w:bottom w:val="single" w:sz="4" w:space="0" w:color="000000"/>
              <w:right w:val="single" w:sz="4" w:space="0" w:color="000000"/>
            </w:tcBorders>
            <w:shd w:val="clear" w:color="auto" w:fill="D8D8D8"/>
          </w:tcPr>
          <w:p w:rsidR="0044511D" w:rsidRPr="00956578" w:rsidRDefault="0044511D" w:rsidP="0044511D">
            <w:pPr>
              <w:rPr>
                <w:sz w:val="2"/>
                <w:szCs w:val="2"/>
              </w:rPr>
            </w:pPr>
          </w:p>
        </w:tc>
        <w:tc>
          <w:tcPr>
            <w:tcW w:w="1011" w:type="dxa"/>
            <w:tcBorders>
              <w:top w:val="single" w:sz="4" w:space="0" w:color="000000"/>
              <w:left w:val="single" w:sz="4" w:space="0" w:color="000000"/>
              <w:bottom w:val="single" w:sz="4" w:space="0" w:color="000000"/>
              <w:right w:val="single" w:sz="4" w:space="0" w:color="auto"/>
            </w:tcBorders>
          </w:tcPr>
          <w:p w:rsidR="0044511D" w:rsidRPr="00956578" w:rsidRDefault="0044511D" w:rsidP="0044511D">
            <w:pPr>
              <w:pStyle w:val="TableParagraph"/>
              <w:spacing w:line="275" w:lineRule="exact"/>
              <w:ind w:left="24"/>
              <w:jc w:val="center"/>
              <w:rPr>
                <w:b/>
                <w:sz w:val="24"/>
              </w:rPr>
            </w:pPr>
            <w:r>
              <w:rPr>
                <w:b/>
                <w:sz w:val="24"/>
              </w:rPr>
              <w:t>-</w:t>
            </w:r>
          </w:p>
        </w:tc>
        <w:tc>
          <w:tcPr>
            <w:tcW w:w="1275" w:type="dxa"/>
            <w:gridSpan w:val="2"/>
            <w:tcBorders>
              <w:top w:val="single" w:sz="4" w:space="0" w:color="000000"/>
              <w:left w:val="single" w:sz="4" w:space="0" w:color="auto"/>
              <w:bottom w:val="single" w:sz="4" w:space="0" w:color="000000"/>
              <w:right w:val="single" w:sz="4" w:space="0" w:color="000000"/>
            </w:tcBorders>
          </w:tcPr>
          <w:p w:rsidR="0044511D" w:rsidRPr="00AF3477" w:rsidRDefault="0044511D" w:rsidP="0044511D">
            <w:pPr>
              <w:pStyle w:val="TableParagraph"/>
              <w:spacing w:line="275" w:lineRule="exact"/>
              <w:ind w:left="517"/>
              <w:rPr>
                <w:b/>
                <w:sz w:val="24"/>
                <w:highlight w:val="yellow"/>
              </w:rPr>
            </w:pPr>
          </w:p>
        </w:tc>
        <w:tc>
          <w:tcPr>
            <w:tcW w:w="991" w:type="dxa"/>
            <w:tcBorders>
              <w:top w:val="single" w:sz="4" w:space="0" w:color="000000"/>
              <w:left w:val="single" w:sz="4" w:space="0" w:color="000000"/>
              <w:bottom w:val="single" w:sz="4" w:space="0" w:color="000000"/>
              <w:right w:val="single" w:sz="4" w:space="0" w:color="000000"/>
            </w:tcBorders>
          </w:tcPr>
          <w:p w:rsidR="0044511D" w:rsidRPr="007E2392" w:rsidRDefault="0044511D" w:rsidP="0044511D">
            <w:pPr>
              <w:pStyle w:val="TableParagraph"/>
              <w:spacing w:line="275" w:lineRule="exact"/>
              <w:ind w:left="29"/>
              <w:jc w:val="center"/>
              <w:rPr>
                <w:b/>
                <w:sz w:val="24"/>
              </w:rPr>
            </w:pPr>
            <w:r w:rsidRPr="007E2392">
              <w:rPr>
                <w:b/>
                <w:sz w:val="24"/>
              </w:rPr>
              <w:t>-</w:t>
            </w:r>
          </w:p>
        </w:tc>
        <w:tc>
          <w:tcPr>
            <w:tcW w:w="1133" w:type="dxa"/>
            <w:tcBorders>
              <w:top w:val="single" w:sz="4" w:space="0" w:color="000000"/>
              <w:left w:val="single" w:sz="4" w:space="0" w:color="000000"/>
              <w:bottom w:val="single" w:sz="4" w:space="0" w:color="000000"/>
              <w:right w:val="single" w:sz="4" w:space="0" w:color="000000"/>
            </w:tcBorders>
          </w:tcPr>
          <w:p w:rsidR="0044511D" w:rsidRPr="007E2392" w:rsidRDefault="0044511D" w:rsidP="0044511D">
            <w:pPr>
              <w:pStyle w:val="TableParagraph"/>
              <w:spacing w:before="1"/>
              <w:ind w:left="26"/>
              <w:jc w:val="center"/>
              <w:rPr>
                <w:b/>
                <w:sz w:val="24"/>
              </w:rPr>
            </w:pPr>
            <w:r w:rsidRPr="007E2392">
              <w:rPr>
                <w:b/>
                <w:sz w:val="24"/>
              </w:rPr>
              <w:t>10</w:t>
            </w:r>
            <w:r w:rsidR="00D47E67" w:rsidRPr="007E2392">
              <w:rPr>
                <w:b/>
                <w:sz w:val="24"/>
              </w:rPr>
              <w:t>8</w:t>
            </w:r>
          </w:p>
        </w:tc>
        <w:tc>
          <w:tcPr>
            <w:tcW w:w="1133"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32"/>
              <w:jc w:val="center"/>
              <w:rPr>
                <w:b/>
                <w:sz w:val="24"/>
              </w:rPr>
            </w:pPr>
            <w:r w:rsidRPr="00956578">
              <w:rPr>
                <w:b/>
                <w:sz w:val="24"/>
              </w:rPr>
              <w:t>-</w:t>
            </w:r>
          </w:p>
        </w:tc>
      </w:tr>
      <w:tr w:rsidR="00D47E67" w:rsidTr="00623DD6">
        <w:trPr>
          <w:trHeight w:val="1453"/>
        </w:trPr>
        <w:tc>
          <w:tcPr>
            <w:tcW w:w="1556" w:type="dxa"/>
            <w:tcBorders>
              <w:top w:val="single" w:sz="4" w:space="0" w:color="000000"/>
              <w:left w:val="single" w:sz="4" w:space="0" w:color="000000"/>
              <w:bottom w:val="single" w:sz="4" w:space="0" w:color="000000"/>
              <w:right w:val="single" w:sz="4" w:space="0" w:color="000000"/>
            </w:tcBorders>
            <w:vAlign w:val="center"/>
          </w:tcPr>
          <w:p w:rsidR="00D47E67" w:rsidRPr="00623DD6" w:rsidRDefault="00D47E67" w:rsidP="00D47E67">
            <w:pPr>
              <w:ind w:hanging="2"/>
              <w:jc w:val="center"/>
              <w:rPr>
                <w:rFonts w:ascii="Times New Roman" w:hAnsi="Times New Roman" w:cs="Times New Roman"/>
                <w:sz w:val="24"/>
                <w:szCs w:val="24"/>
              </w:rPr>
            </w:pPr>
            <w:r w:rsidRPr="00623DD6">
              <w:rPr>
                <w:rFonts w:ascii="Times New Roman" w:eastAsia="Times New Roman" w:hAnsi="Times New Roman" w:cs="Times New Roman"/>
                <w:sz w:val="24"/>
                <w:szCs w:val="24"/>
              </w:rPr>
              <w:t>ПК 1.1-1.7</w:t>
            </w:r>
          </w:p>
          <w:p w:rsidR="00D47E67" w:rsidRPr="001261AC" w:rsidRDefault="00D47E67" w:rsidP="00D47E67">
            <w:pPr>
              <w:ind w:hanging="2"/>
              <w:jc w:val="center"/>
              <w:rPr>
                <w:rFonts w:ascii="Times New Roman" w:eastAsia="Times New Roman" w:hAnsi="Times New Roman" w:cs="Times New Roman"/>
                <w:sz w:val="24"/>
                <w:szCs w:val="24"/>
              </w:rPr>
            </w:pPr>
            <w:r w:rsidRPr="00623DD6">
              <w:rPr>
                <w:rFonts w:ascii="Times New Roman" w:hAnsi="Times New Roman" w:cs="Times New Roman"/>
                <w:sz w:val="24"/>
                <w:szCs w:val="24"/>
              </w:rPr>
              <w:t>ОК 01-09</w:t>
            </w:r>
          </w:p>
        </w:tc>
        <w:tc>
          <w:tcPr>
            <w:tcW w:w="2559" w:type="dxa"/>
            <w:tcBorders>
              <w:top w:val="single" w:sz="4" w:space="0" w:color="000000"/>
              <w:left w:val="single" w:sz="4" w:space="0" w:color="000000"/>
              <w:bottom w:val="single" w:sz="4" w:space="0" w:color="000000"/>
              <w:right w:val="single" w:sz="4" w:space="0" w:color="000000"/>
            </w:tcBorders>
          </w:tcPr>
          <w:p w:rsidR="00D47E67" w:rsidRPr="00956578" w:rsidRDefault="00D47E67" w:rsidP="0044511D">
            <w:pPr>
              <w:pStyle w:val="TableParagraph"/>
              <w:spacing w:line="273" w:lineRule="auto"/>
              <w:ind w:left="-12" w:right="276"/>
              <w:rPr>
                <w:b/>
              </w:rPr>
            </w:pPr>
            <w:r>
              <w:rPr>
                <w:b/>
              </w:rPr>
              <w:t>Промежуточная аттестация (по модулю)</w:t>
            </w:r>
          </w:p>
        </w:tc>
        <w:tc>
          <w:tcPr>
            <w:tcW w:w="1131" w:type="dxa"/>
            <w:tcBorders>
              <w:top w:val="single" w:sz="4" w:space="0" w:color="000000"/>
              <w:left w:val="single" w:sz="4" w:space="0" w:color="000000"/>
              <w:bottom w:val="single" w:sz="4" w:space="0" w:color="000000"/>
              <w:right w:val="single" w:sz="4" w:space="0" w:color="000000"/>
            </w:tcBorders>
          </w:tcPr>
          <w:p w:rsidR="00D47E67" w:rsidRDefault="007E2392" w:rsidP="0044511D">
            <w:pPr>
              <w:pStyle w:val="TableParagraph"/>
              <w:spacing w:line="275" w:lineRule="exact"/>
              <w:ind w:left="18"/>
              <w:jc w:val="center"/>
              <w:rPr>
                <w:b/>
                <w:sz w:val="24"/>
              </w:rPr>
            </w:pPr>
            <w:r>
              <w:rPr>
                <w:b/>
                <w:sz w:val="24"/>
              </w:rPr>
              <w:t>12</w:t>
            </w:r>
          </w:p>
        </w:tc>
        <w:tc>
          <w:tcPr>
            <w:tcW w:w="1133" w:type="dxa"/>
            <w:tcBorders>
              <w:top w:val="nil"/>
              <w:left w:val="single" w:sz="4" w:space="0" w:color="000000"/>
              <w:bottom w:val="single" w:sz="4" w:space="0" w:color="000000"/>
              <w:right w:val="single" w:sz="4" w:space="0" w:color="000000"/>
            </w:tcBorders>
            <w:shd w:val="clear" w:color="auto" w:fill="D8D8D8"/>
          </w:tcPr>
          <w:p w:rsidR="00D47E67" w:rsidRPr="00956578" w:rsidRDefault="00D47E67" w:rsidP="0044511D">
            <w:pPr>
              <w:rPr>
                <w:sz w:val="2"/>
                <w:szCs w:val="2"/>
              </w:rPr>
            </w:pPr>
          </w:p>
        </w:tc>
        <w:tc>
          <w:tcPr>
            <w:tcW w:w="3546" w:type="dxa"/>
            <w:gridSpan w:val="3"/>
            <w:tcBorders>
              <w:top w:val="nil"/>
              <w:left w:val="single" w:sz="4" w:space="0" w:color="000000"/>
              <w:bottom w:val="single" w:sz="4" w:space="0" w:color="000000"/>
              <w:right w:val="single" w:sz="4" w:space="0" w:color="000000"/>
            </w:tcBorders>
            <w:shd w:val="clear" w:color="auto" w:fill="D8D8D8"/>
          </w:tcPr>
          <w:p w:rsidR="00D47E67" w:rsidRPr="00956578" w:rsidRDefault="00D47E67" w:rsidP="0044511D">
            <w:pPr>
              <w:rPr>
                <w:sz w:val="2"/>
                <w:szCs w:val="2"/>
              </w:rPr>
            </w:pPr>
          </w:p>
        </w:tc>
        <w:tc>
          <w:tcPr>
            <w:tcW w:w="1011" w:type="dxa"/>
            <w:tcBorders>
              <w:top w:val="single" w:sz="4" w:space="0" w:color="000000"/>
              <w:left w:val="single" w:sz="4" w:space="0" w:color="000000"/>
              <w:bottom w:val="single" w:sz="4" w:space="0" w:color="000000"/>
              <w:right w:val="single" w:sz="4" w:space="0" w:color="auto"/>
            </w:tcBorders>
          </w:tcPr>
          <w:p w:rsidR="00D47E67" w:rsidRPr="007E2392" w:rsidRDefault="00D47E67" w:rsidP="0044511D">
            <w:pPr>
              <w:pStyle w:val="TableParagraph"/>
              <w:spacing w:line="275" w:lineRule="exact"/>
              <w:ind w:left="24"/>
              <w:jc w:val="center"/>
              <w:rPr>
                <w:b/>
                <w:sz w:val="24"/>
              </w:rPr>
            </w:pPr>
            <w:r w:rsidRPr="007E2392">
              <w:rPr>
                <w:b/>
                <w:sz w:val="24"/>
              </w:rPr>
              <w:t>4</w:t>
            </w:r>
          </w:p>
        </w:tc>
        <w:tc>
          <w:tcPr>
            <w:tcW w:w="1275" w:type="dxa"/>
            <w:gridSpan w:val="2"/>
            <w:tcBorders>
              <w:top w:val="single" w:sz="4" w:space="0" w:color="000000"/>
              <w:left w:val="single" w:sz="4" w:space="0" w:color="auto"/>
              <w:bottom w:val="single" w:sz="4" w:space="0" w:color="000000"/>
              <w:right w:val="single" w:sz="4" w:space="0" w:color="000000"/>
            </w:tcBorders>
          </w:tcPr>
          <w:p w:rsidR="00D47E67" w:rsidRPr="007E2392" w:rsidRDefault="00D47E67" w:rsidP="0044511D">
            <w:pPr>
              <w:pStyle w:val="TableParagraph"/>
              <w:spacing w:line="275" w:lineRule="exact"/>
              <w:ind w:left="517"/>
              <w:rPr>
                <w:b/>
                <w:sz w:val="24"/>
              </w:rPr>
            </w:pPr>
            <w:r w:rsidRPr="007E2392">
              <w:rPr>
                <w:b/>
                <w:sz w:val="24"/>
              </w:rPr>
              <w:t>8</w:t>
            </w:r>
          </w:p>
        </w:tc>
        <w:tc>
          <w:tcPr>
            <w:tcW w:w="991" w:type="dxa"/>
            <w:tcBorders>
              <w:top w:val="single" w:sz="4" w:space="0" w:color="000000"/>
              <w:left w:val="single" w:sz="4" w:space="0" w:color="000000"/>
              <w:bottom w:val="single" w:sz="4" w:space="0" w:color="000000"/>
              <w:right w:val="single" w:sz="4" w:space="0" w:color="000000"/>
            </w:tcBorders>
          </w:tcPr>
          <w:p w:rsidR="00D47E67" w:rsidRPr="00AF3477" w:rsidRDefault="00D47E67" w:rsidP="0044511D">
            <w:pPr>
              <w:pStyle w:val="TableParagraph"/>
              <w:spacing w:line="275" w:lineRule="exact"/>
              <w:ind w:left="29"/>
              <w:jc w:val="center"/>
              <w:rPr>
                <w:b/>
                <w:sz w:val="24"/>
                <w:highlight w:val="yellow"/>
              </w:rPr>
            </w:pPr>
          </w:p>
        </w:tc>
        <w:tc>
          <w:tcPr>
            <w:tcW w:w="1133" w:type="dxa"/>
            <w:tcBorders>
              <w:top w:val="single" w:sz="4" w:space="0" w:color="000000"/>
              <w:left w:val="single" w:sz="4" w:space="0" w:color="000000"/>
              <w:bottom w:val="single" w:sz="4" w:space="0" w:color="000000"/>
              <w:right w:val="single" w:sz="4" w:space="0" w:color="000000"/>
            </w:tcBorders>
          </w:tcPr>
          <w:p w:rsidR="00D47E67" w:rsidRPr="00AF3477" w:rsidRDefault="00D47E67" w:rsidP="0044511D">
            <w:pPr>
              <w:pStyle w:val="TableParagraph"/>
              <w:spacing w:before="1"/>
              <w:ind w:left="26"/>
              <w:jc w:val="center"/>
              <w:rPr>
                <w:b/>
                <w:sz w:val="24"/>
                <w:highlight w:val="yellow"/>
              </w:rPr>
            </w:pPr>
          </w:p>
        </w:tc>
        <w:tc>
          <w:tcPr>
            <w:tcW w:w="1133" w:type="dxa"/>
            <w:tcBorders>
              <w:top w:val="single" w:sz="4" w:space="0" w:color="000000"/>
              <w:left w:val="single" w:sz="4" w:space="0" w:color="000000"/>
              <w:bottom w:val="single" w:sz="4" w:space="0" w:color="000000"/>
              <w:right w:val="single" w:sz="4" w:space="0" w:color="000000"/>
            </w:tcBorders>
          </w:tcPr>
          <w:p w:rsidR="00D47E67" w:rsidRPr="00956578" w:rsidRDefault="00D47E67" w:rsidP="0044511D">
            <w:pPr>
              <w:pStyle w:val="TableParagraph"/>
              <w:spacing w:line="275" w:lineRule="exact"/>
              <w:ind w:left="32"/>
              <w:jc w:val="center"/>
              <w:rPr>
                <w:b/>
                <w:sz w:val="24"/>
              </w:rPr>
            </w:pPr>
          </w:p>
        </w:tc>
      </w:tr>
      <w:tr w:rsidR="0044511D" w:rsidTr="00F73538">
        <w:trPr>
          <w:trHeight w:val="318"/>
        </w:trPr>
        <w:tc>
          <w:tcPr>
            <w:tcW w:w="4115" w:type="dxa"/>
            <w:gridSpan w:val="2"/>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right="92"/>
              <w:jc w:val="right"/>
              <w:rPr>
                <w:b/>
                <w:sz w:val="24"/>
              </w:rPr>
            </w:pPr>
            <w:r w:rsidRPr="00956578">
              <w:rPr>
                <w:b/>
                <w:sz w:val="24"/>
              </w:rPr>
              <w:t>Всего:</w:t>
            </w:r>
          </w:p>
        </w:tc>
        <w:tc>
          <w:tcPr>
            <w:tcW w:w="113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18"/>
              <w:jc w:val="center"/>
              <w:rPr>
                <w:b/>
                <w:sz w:val="24"/>
              </w:rPr>
            </w:pPr>
            <w:r>
              <w:rPr>
                <w:b/>
                <w:sz w:val="24"/>
              </w:rPr>
              <w:t>772</w:t>
            </w:r>
          </w:p>
        </w:tc>
        <w:tc>
          <w:tcPr>
            <w:tcW w:w="1133"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20"/>
              <w:jc w:val="center"/>
              <w:rPr>
                <w:b/>
                <w:sz w:val="24"/>
              </w:rPr>
            </w:pPr>
            <w:r>
              <w:rPr>
                <w:b/>
                <w:sz w:val="24"/>
              </w:rPr>
              <w:t>220</w:t>
            </w:r>
          </w:p>
        </w:tc>
        <w:tc>
          <w:tcPr>
            <w:tcW w:w="994"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20"/>
              <w:jc w:val="center"/>
              <w:rPr>
                <w:b/>
                <w:sz w:val="24"/>
              </w:rPr>
            </w:pPr>
            <w:r>
              <w:rPr>
                <w:b/>
                <w:sz w:val="24"/>
              </w:rPr>
              <w:t>490</w:t>
            </w:r>
          </w:p>
        </w:tc>
        <w:tc>
          <w:tcPr>
            <w:tcW w:w="142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23"/>
              <w:jc w:val="center"/>
              <w:rPr>
                <w:b/>
                <w:sz w:val="24"/>
              </w:rPr>
            </w:pPr>
            <w:r>
              <w:rPr>
                <w:b/>
                <w:sz w:val="24"/>
              </w:rPr>
              <w:t>220</w:t>
            </w:r>
          </w:p>
        </w:tc>
        <w:tc>
          <w:tcPr>
            <w:tcW w:w="113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right="485"/>
              <w:jc w:val="right"/>
              <w:rPr>
                <w:b/>
                <w:sz w:val="24"/>
              </w:rPr>
            </w:pPr>
            <w:r>
              <w:rPr>
                <w:b/>
                <w:sz w:val="24"/>
              </w:rPr>
              <w:t>30</w:t>
            </w:r>
          </w:p>
        </w:tc>
        <w:tc>
          <w:tcPr>
            <w:tcW w:w="101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24"/>
              <w:jc w:val="center"/>
              <w:rPr>
                <w:b/>
                <w:sz w:val="24"/>
              </w:rPr>
            </w:pPr>
            <w:r>
              <w:rPr>
                <w:b/>
                <w:sz w:val="24"/>
              </w:rPr>
              <w:t>1</w:t>
            </w:r>
            <w:r w:rsidR="00D47E67">
              <w:rPr>
                <w:b/>
                <w:sz w:val="24"/>
              </w:rPr>
              <w:t>6</w:t>
            </w:r>
          </w:p>
        </w:tc>
        <w:tc>
          <w:tcPr>
            <w:tcW w:w="1275" w:type="dxa"/>
            <w:gridSpan w:val="2"/>
            <w:tcBorders>
              <w:top w:val="single" w:sz="4" w:space="0" w:color="000000"/>
              <w:left w:val="single" w:sz="4" w:space="0" w:color="000000"/>
              <w:bottom w:val="single" w:sz="4" w:space="0" w:color="000000"/>
              <w:right w:val="single" w:sz="4" w:space="0" w:color="000000"/>
            </w:tcBorders>
          </w:tcPr>
          <w:p w:rsidR="0044511D" w:rsidRPr="00956578" w:rsidRDefault="007E2392" w:rsidP="0044511D">
            <w:pPr>
              <w:pStyle w:val="TableParagraph"/>
              <w:spacing w:line="275" w:lineRule="exact"/>
              <w:ind w:left="517"/>
              <w:rPr>
                <w:b/>
                <w:sz w:val="24"/>
              </w:rPr>
            </w:pPr>
            <w:r>
              <w:rPr>
                <w:b/>
                <w:sz w:val="24"/>
              </w:rPr>
              <w:t>22</w:t>
            </w:r>
          </w:p>
        </w:tc>
        <w:tc>
          <w:tcPr>
            <w:tcW w:w="991" w:type="dxa"/>
            <w:tcBorders>
              <w:top w:val="single" w:sz="4" w:space="0" w:color="000000"/>
              <w:left w:val="single" w:sz="4" w:space="0" w:color="000000"/>
              <w:bottom w:val="single" w:sz="4" w:space="0" w:color="000000"/>
              <w:right w:val="single" w:sz="4" w:space="0" w:color="000000"/>
            </w:tcBorders>
          </w:tcPr>
          <w:p w:rsidR="0044511D" w:rsidRPr="00956578" w:rsidRDefault="000C7C95" w:rsidP="0044511D">
            <w:pPr>
              <w:pStyle w:val="TableParagraph"/>
              <w:spacing w:line="275" w:lineRule="exact"/>
              <w:ind w:left="26"/>
              <w:jc w:val="center"/>
              <w:rPr>
                <w:b/>
                <w:sz w:val="24"/>
              </w:rPr>
            </w:pPr>
            <w:r>
              <w:rPr>
                <w:b/>
                <w:sz w:val="24"/>
              </w:rPr>
              <w:t>14</w:t>
            </w:r>
            <w:r w:rsidR="00D47E67">
              <w:rPr>
                <w:b/>
                <w:sz w:val="24"/>
              </w:rPr>
              <w:t>4</w:t>
            </w:r>
          </w:p>
        </w:tc>
        <w:tc>
          <w:tcPr>
            <w:tcW w:w="1133" w:type="dxa"/>
            <w:tcBorders>
              <w:top w:val="single" w:sz="4" w:space="0" w:color="000000"/>
              <w:left w:val="single" w:sz="4" w:space="0" w:color="000000"/>
              <w:bottom w:val="single" w:sz="4" w:space="0" w:color="000000"/>
              <w:right w:val="single" w:sz="4" w:space="0" w:color="000000"/>
            </w:tcBorders>
          </w:tcPr>
          <w:p w:rsidR="0044511D" w:rsidRPr="00956578" w:rsidRDefault="000C7C95" w:rsidP="000C7C95">
            <w:pPr>
              <w:pStyle w:val="TableParagraph"/>
              <w:spacing w:line="275" w:lineRule="exact"/>
              <w:ind w:right="554"/>
              <w:jc w:val="center"/>
              <w:rPr>
                <w:b/>
                <w:sz w:val="24"/>
              </w:rPr>
            </w:pPr>
            <w:r>
              <w:rPr>
                <w:b/>
                <w:sz w:val="24"/>
              </w:rPr>
              <w:t>10</w:t>
            </w:r>
            <w:r w:rsidR="00D47E67">
              <w:rPr>
                <w:b/>
                <w:sz w:val="24"/>
              </w:rPr>
              <w:t>8</w:t>
            </w:r>
          </w:p>
        </w:tc>
        <w:tc>
          <w:tcPr>
            <w:tcW w:w="1133"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27"/>
              <w:jc w:val="center"/>
              <w:rPr>
                <w:b/>
                <w:sz w:val="24"/>
              </w:rPr>
            </w:pPr>
            <w:r>
              <w:rPr>
                <w:b/>
                <w:sz w:val="24"/>
              </w:rPr>
              <w:t>18</w:t>
            </w:r>
          </w:p>
        </w:tc>
      </w:tr>
    </w:tbl>
    <w:p w:rsidR="00956578" w:rsidRDefault="00956578" w:rsidP="00956578">
      <w:pPr>
        <w:rPr>
          <w:b/>
        </w:rPr>
      </w:pPr>
    </w:p>
    <w:p w:rsidR="00956578" w:rsidRDefault="00956578" w:rsidP="00956578">
      <w:pPr>
        <w:rPr>
          <w:b/>
        </w:rPr>
      </w:pPr>
    </w:p>
    <w:p w:rsidR="00F06FFD" w:rsidRDefault="00F06FFD">
      <w:pPr>
        <w:rPr>
          <w:rFonts w:ascii="Times New Roman" w:eastAsia="Times New Roman" w:hAnsi="Times New Roman" w:cs="Times New Roman"/>
          <w:b/>
          <w:bCs/>
          <w:sz w:val="24"/>
          <w:szCs w:val="24"/>
          <w:lang w:eastAsia="en-US"/>
        </w:rPr>
      </w:pPr>
      <w:r>
        <w:br w:type="page"/>
      </w:r>
    </w:p>
    <w:p w:rsidR="00956578" w:rsidRDefault="001060E5" w:rsidP="00961E6D">
      <w:pPr>
        <w:pStyle w:val="31"/>
        <w:tabs>
          <w:tab w:val="left" w:pos="593"/>
        </w:tabs>
        <w:spacing w:before="90"/>
        <w:ind w:left="0"/>
      </w:pPr>
      <w:r>
        <w:lastRenderedPageBreak/>
        <w:t>2.</w:t>
      </w:r>
      <w:proofErr w:type="gramStart"/>
      <w:r>
        <w:t>2.</w:t>
      </w:r>
      <w:r w:rsidR="00956578">
        <w:t>Тематический</w:t>
      </w:r>
      <w:proofErr w:type="gramEnd"/>
      <w:r w:rsidR="00956578">
        <w:t xml:space="preserve"> план и содержание</w:t>
      </w:r>
      <w:r w:rsidR="00956578">
        <w:rPr>
          <w:spacing w:val="-3"/>
        </w:rPr>
        <w:t xml:space="preserve"> </w:t>
      </w:r>
      <w:r w:rsidR="00956578">
        <w:t>профессионального</w:t>
      </w:r>
      <w:r w:rsidR="00956578">
        <w:rPr>
          <w:spacing w:val="-3"/>
        </w:rPr>
        <w:t xml:space="preserve"> </w:t>
      </w:r>
      <w:r w:rsidR="00956578">
        <w:t>модуля</w:t>
      </w:r>
    </w:p>
    <w:p w:rsidR="000C7C95" w:rsidRDefault="000C7C95" w:rsidP="00961E6D">
      <w:pPr>
        <w:pStyle w:val="31"/>
        <w:tabs>
          <w:tab w:val="left" w:pos="593"/>
        </w:tabs>
        <w:spacing w:before="90"/>
        <w:ind w:left="0"/>
      </w:pPr>
    </w:p>
    <w:tbl>
      <w:tblPr>
        <w:tblpPr w:leftFromText="180" w:rightFromText="180" w:vertAnchor="text" w:tblpXSpec="center" w:tblpY="1"/>
        <w:tblOverlap w:val="never"/>
        <w:tblW w:w="51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2"/>
        <w:gridCol w:w="517"/>
        <w:gridCol w:w="10"/>
        <w:gridCol w:w="10959"/>
        <w:gridCol w:w="1708"/>
      </w:tblGrid>
      <w:tr w:rsidR="000C7C95" w:rsidRPr="00C91813" w:rsidTr="000C7C95">
        <w:trPr>
          <w:trHeight w:val="20"/>
        </w:trPr>
        <w:tc>
          <w:tcPr>
            <w:tcW w:w="868" w:type="pct"/>
          </w:tcPr>
          <w:p w:rsidR="000C7C95" w:rsidRPr="00C91813" w:rsidRDefault="000C7C95" w:rsidP="000C7C95">
            <w:pPr>
              <w:spacing w:line="20" w:lineRule="atLeast"/>
              <w:ind w:left="-107" w:right="-191"/>
              <w:jc w:val="center"/>
              <w:rPr>
                <w:rFonts w:ascii="Times New Roman" w:hAnsi="Times New Roman"/>
                <w:b/>
                <w:bCs/>
                <w:sz w:val="24"/>
                <w:szCs w:val="24"/>
              </w:rPr>
            </w:pPr>
            <w:r w:rsidRPr="00C91813">
              <w:rPr>
                <w:rFonts w:ascii="Times New Roman" w:hAnsi="Times New Roman"/>
                <w:b/>
                <w:bCs/>
                <w:sz w:val="24"/>
                <w:szCs w:val="24"/>
              </w:rPr>
              <w:t>Наименование раздела профессионального модуля (ПМ), междисциплинарного</w:t>
            </w:r>
          </w:p>
          <w:p w:rsidR="000C7C95" w:rsidRPr="00C91813" w:rsidRDefault="000C7C95" w:rsidP="000C7C95">
            <w:pPr>
              <w:spacing w:line="20" w:lineRule="atLeast"/>
              <w:ind w:left="-107" w:right="-191"/>
              <w:jc w:val="center"/>
              <w:rPr>
                <w:rFonts w:ascii="Times New Roman" w:hAnsi="Times New Roman"/>
                <w:b/>
                <w:sz w:val="24"/>
                <w:szCs w:val="24"/>
              </w:rPr>
            </w:pPr>
            <w:r w:rsidRPr="00C91813">
              <w:rPr>
                <w:rFonts w:ascii="Times New Roman" w:hAnsi="Times New Roman"/>
                <w:b/>
                <w:bCs/>
                <w:sz w:val="24"/>
                <w:szCs w:val="24"/>
              </w:rPr>
              <w:t>курса (МДК), темы</w:t>
            </w:r>
          </w:p>
        </w:tc>
        <w:tc>
          <w:tcPr>
            <w:tcW w:w="3597" w:type="pct"/>
            <w:gridSpan w:val="3"/>
            <w:vAlign w:val="center"/>
          </w:tcPr>
          <w:p w:rsidR="000C7C95" w:rsidRPr="00C91813" w:rsidRDefault="000C7C95" w:rsidP="000C7C95">
            <w:pPr>
              <w:spacing w:line="20" w:lineRule="atLeast"/>
              <w:jc w:val="center"/>
              <w:rPr>
                <w:rFonts w:ascii="Times New Roman" w:hAnsi="Times New Roman"/>
                <w:b/>
                <w:i/>
                <w:sz w:val="24"/>
                <w:szCs w:val="24"/>
              </w:rPr>
            </w:pPr>
            <w:r w:rsidRPr="00C91813">
              <w:rPr>
                <w:rFonts w:ascii="Times New Roman" w:hAnsi="Times New Roman"/>
                <w:b/>
                <w:bCs/>
                <w:sz w:val="24"/>
                <w:szCs w:val="24"/>
              </w:rPr>
              <w:t xml:space="preserve">Содержание учебного материала, лабораторные </w:t>
            </w:r>
            <w:bookmarkStart w:id="2" w:name="_GoBack"/>
            <w:bookmarkEnd w:id="2"/>
            <w:r w:rsidRPr="00C91813">
              <w:rPr>
                <w:rFonts w:ascii="Times New Roman" w:hAnsi="Times New Roman"/>
                <w:b/>
                <w:bCs/>
                <w:sz w:val="24"/>
                <w:szCs w:val="24"/>
              </w:rPr>
              <w:t>и практические занятия, самостоятельная работа обучающихся, курсовой проект (работа)</w:t>
            </w:r>
          </w:p>
        </w:tc>
        <w:tc>
          <w:tcPr>
            <w:tcW w:w="535" w:type="pct"/>
            <w:vAlign w:val="center"/>
          </w:tcPr>
          <w:p w:rsidR="000C7C95" w:rsidRPr="00C91813" w:rsidRDefault="000C7C95" w:rsidP="000C7C95">
            <w:pPr>
              <w:spacing w:line="20" w:lineRule="atLeast"/>
              <w:ind w:left="-136"/>
              <w:jc w:val="center"/>
              <w:rPr>
                <w:rFonts w:ascii="Times New Roman" w:hAnsi="Times New Roman"/>
                <w:b/>
                <w:bCs/>
                <w:sz w:val="24"/>
                <w:szCs w:val="24"/>
              </w:rPr>
            </w:pPr>
            <w:r w:rsidRPr="00C91813">
              <w:rPr>
                <w:rFonts w:ascii="Times New Roman" w:hAnsi="Times New Roman"/>
                <w:b/>
                <w:bCs/>
                <w:sz w:val="24"/>
                <w:szCs w:val="24"/>
              </w:rPr>
              <w:t>Объём часов /в т.ч. в форме практической подготовки</w:t>
            </w:r>
          </w:p>
        </w:tc>
      </w:tr>
      <w:tr w:rsidR="000C7C95" w:rsidRPr="00C91813" w:rsidTr="000C7C95">
        <w:trPr>
          <w:trHeight w:val="20"/>
        </w:trPr>
        <w:tc>
          <w:tcPr>
            <w:tcW w:w="4465" w:type="pct"/>
            <w:gridSpan w:val="4"/>
          </w:tcPr>
          <w:p w:rsidR="000C7C95" w:rsidRPr="00C91813" w:rsidRDefault="000C7C95" w:rsidP="000C7C95">
            <w:pPr>
              <w:spacing w:line="20" w:lineRule="atLeast"/>
              <w:rPr>
                <w:rFonts w:ascii="Times New Roman" w:hAnsi="Times New Roman"/>
                <w:b/>
                <w:bCs/>
                <w:sz w:val="24"/>
                <w:szCs w:val="24"/>
              </w:rPr>
            </w:pPr>
            <w:r w:rsidRPr="00C91813">
              <w:rPr>
                <w:rFonts w:ascii="Times New Roman" w:hAnsi="Times New Roman"/>
                <w:b/>
                <w:bCs/>
                <w:sz w:val="24"/>
                <w:szCs w:val="24"/>
              </w:rPr>
              <w:t>Раздел 1. Компьютерные сети</w:t>
            </w:r>
          </w:p>
        </w:tc>
        <w:tc>
          <w:tcPr>
            <w:tcW w:w="535" w:type="pct"/>
          </w:tcPr>
          <w:p w:rsidR="000C7C95" w:rsidRPr="00C91813" w:rsidRDefault="007E2392" w:rsidP="000C7C95">
            <w:pPr>
              <w:spacing w:line="20" w:lineRule="atLeast"/>
              <w:jc w:val="center"/>
              <w:rPr>
                <w:rFonts w:ascii="Times New Roman" w:hAnsi="Times New Roman"/>
                <w:b/>
                <w:bCs/>
                <w:sz w:val="24"/>
                <w:szCs w:val="24"/>
              </w:rPr>
            </w:pPr>
            <w:r>
              <w:rPr>
                <w:rFonts w:ascii="Times New Roman" w:hAnsi="Times New Roman"/>
                <w:b/>
                <w:bCs/>
                <w:sz w:val="24"/>
                <w:szCs w:val="24"/>
              </w:rPr>
              <w:t>114</w:t>
            </w:r>
          </w:p>
        </w:tc>
      </w:tr>
      <w:tr w:rsidR="000C7C95" w:rsidRPr="00C91813" w:rsidTr="000C7C95">
        <w:trPr>
          <w:trHeight w:val="20"/>
        </w:trPr>
        <w:tc>
          <w:tcPr>
            <w:tcW w:w="4465" w:type="pct"/>
            <w:gridSpan w:val="4"/>
          </w:tcPr>
          <w:p w:rsidR="000C7C95" w:rsidRPr="00C91813" w:rsidRDefault="000C7C95" w:rsidP="000C7C95">
            <w:pPr>
              <w:spacing w:line="20" w:lineRule="atLeast"/>
              <w:rPr>
                <w:rFonts w:ascii="Times New Roman" w:hAnsi="Times New Roman"/>
                <w:b/>
                <w:bCs/>
                <w:sz w:val="24"/>
                <w:szCs w:val="24"/>
              </w:rPr>
            </w:pPr>
            <w:r w:rsidRPr="00C91813">
              <w:rPr>
                <w:rFonts w:ascii="Times New Roman" w:hAnsi="Times New Roman"/>
                <w:b/>
                <w:bCs/>
                <w:sz w:val="24"/>
                <w:szCs w:val="24"/>
              </w:rPr>
              <w:t>МДК 01.01.  Компьютерные сети</w:t>
            </w:r>
          </w:p>
        </w:tc>
        <w:tc>
          <w:tcPr>
            <w:tcW w:w="535" w:type="pct"/>
          </w:tcPr>
          <w:p w:rsidR="000C7C95" w:rsidRPr="00C91813" w:rsidRDefault="007E2392" w:rsidP="000C7C95">
            <w:pPr>
              <w:spacing w:line="20" w:lineRule="atLeast"/>
              <w:jc w:val="center"/>
              <w:rPr>
                <w:rFonts w:ascii="Times New Roman" w:hAnsi="Times New Roman"/>
                <w:b/>
                <w:bCs/>
                <w:sz w:val="24"/>
                <w:szCs w:val="24"/>
              </w:rPr>
            </w:pPr>
            <w:r>
              <w:rPr>
                <w:rFonts w:ascii="Times New Roman" w:hAnsi="Times New Roman"/>
                <w:b/>
                <w:bCs/>
                <w:sz w:val="24"/>
                <w:szCs w:val="24"/>
              </w:rPr>
              <w:t>114</w:t>
            </w:r>
            <w:r w:rsidR="000C7C95">
              <w:rPr>
                <w:rFonts w:ascii="Times New Roman" w:hAnsi="Times New Roman"/>
                <w:b/>
                <w:bCs/>
                <w:sz w:val="24"/>
                <w:szCs w:val="24"/>
              </w:rPr>
              <w:t>/60</w:t>
            </w:r>
          </w:p>
        </w:tc>
      </w:tr>
      <w:tr w:rsidR="000C7C95" w:rsidRPr="00C91813" w:rsidTr="000C7C95">
        <w:trPr>
          <w:trHeight w:val="171"/>
        </w:trPr>
        <w:tc>
          <w:tcPr>
            <w:tcW w:w="868" w:type="pct"/>
            <w:vMerge w:val="restart"/>
          </w:tcPr>
          <w:p w:rsidR="000C7C95" w:rsidRPr="00C91813" w:rsidRDefault="000C7C95" w:rsidP="000C7C95">
            <w:pPr>
              <w:spacing w:line="20" w:lineRule="atLeast"/>
              <w:jc w:val="center"/>
              <w:rPr>
                <w:rFonts w:ascii="Times New Roman" w:hAnsi="Times New Roman"/>
                <w:b/>
                <w:bCs/>
                <w:sz w:val="24"/>
                <w:szCs w:val="24"/>
              </w:rPr>
            </w:pPr>
            <w:r w:rsidRPr="00C91813">
              <w:rPr>
                <w:rFonts w:ascii="Times New Roman" w:hAnsi="Times New Roman"/>
                <w:b/>
                <w:bCs/>
                <w:sz w:val="24"/>
                <w:szCs w:val="24"/>
              </w:rPr>
              <w:t>Тема 1.1.</w:t>
            </w:r>
            <w:r w:rsidRPr="00C91813">
              <w:rPr>
                <w:rFonts w:ascii="Times New Roman" w:hAnsi="Times New Roman"/>
                <w:b/>
                <w:sz w:val="24"/>
                <w:szCs w:val="24"/>
              </w:rPr>
              <w:t xml:space="preserve"> Введение в сетевые технологии</w:t>
            </w:r>
          </w:p>
        </w:tc>
        <w:tc>
          <w:tcPr>
            <w:tcW w:w="3597" w:type="pct"/>
            <w:gridSpan w:val="3"/>
          </w:tcPr>
          <w:p w:rsidR="000C7C95" w:rsidRPr="00C91813" w:rsidRDefault="000C7C95" w:rsidP="000C7C95">
            <w:pPr>
              <w:spacing w:line="20" w:lineRule="atLeast"/>
              <w:rPr>
                <w:rFonts w:ascii="Times New Roman" w:hAnsi="Times New Roman"/>
                <w:b/>
                <w:bCs/>
                <w:sz w:val="24"/>
                <w:szCs w:val="24"/>
              </w:rPr>
            </w:pPr>
            <w:r w:rsidRPr="00C91813">
              <w:rPr>
                <w:rFonts w:ascii="Times New Roman" w:hAnsi="Times New Roman"/>
                <w:bCs/>
                <w:sz w:val="24"/>
                <w:szCs w:val="24"/>
              </w:rPr>
              <w:t>Содержание учебного материала</w:t>
            </w:r>
          </w:p>
        </w:tc>
        <w:tc>
          <w:tcPr>
            <w:tcW w:w="535" w:type="pct"/>
            <w:vMerge w:val="restart"/>
          </w:tcPr>
          <w:p w:rsidR="000C7C95" w:rsidRPr="00C91813" w:rsidRDefault="007B6DB6" w:rsidP="000C7C95">
            <w:pPr>
              <w:spacing w:line="20" w:lineRule="atLeast"/>
              <w:jc w:val="center"/>
              <w:rPr>
                <w:rFonts w:ascii="Times New Roman" w:hAnsi="Times New Roman"/>
                <w:bCs/>
                <w:sz w:val="24"/>
                <w:szCs w:val="24"/>
              </w:rPr>
            </w:pPr>
            <w:r>
              <w:rPr>
                <w:rFonts w:ascii="Times New Roman" w:hAnsi="Times New Roman"/>
                <w:bCs/>
                <w:sz w:val="24"/>
                <w:szCs w:val="24"/>
              </w:rPr>
              <w:t>48</w:t>
            </w: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tc>
      </w:tr>
      <w:tr w:rsidR="007E2392" w:rsidRPr="00C91813" w:rsidTr="000C7C95">
        <w:trPr>
          <w:trHeight w:val="225"/>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1</w:t>
            </w:r>
          </w:p>
        </w:tc>
        <w:tc>
          <w:tcPr>
            <w:tcW w:w="3432" w:type="pct"/>
          </w:tcPr>
          <w:p w:rsidR="007E2392" w:rsidRPr="001261AC" w:rsidRDefault="007E2392" w:rsidP="007E2392">
            <w:pPr>
              <w:ind w:left="2" w:hanging="2"/>
              <w:jc w:val="both"/>
              <w:rPr>
                <w:rFonts w:ascii="Times New Roman" w:hAnsi="Times New Roman" w:cs="Times New Roman"/>
                <w:sz w:val="24"/>
                <w:szCs w:val="24"/>
              </w:rPr>
            </w:pPr>
            <w:r w:rsidRPr="001261AC">
              <w:rPr>
                <w:rFonts w:ascii="Times New Roman" w:eastAsia="Times New Roman" w:hAnsi="Times New Roman" w:cs="Times New Roman"/>
                <w:sz w:val="24"/>
                <w:szCs w:val="24"/>
              </w:rPr>
              <w:t>Виды компьютерных сетей. Глобальные и локальные сети. Виды сетевых архитектур. Основные компоненты сетей, сетевая среда и сетевые устройства. Технологии подключения к Интернет. Качество и надежность сетей. Основные понятия сетевой безопасности. Тенденции развития сетей.</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150"/>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2</w:t>
            </w:r>
          </w:p>
        </w:tc>
        <w:tc>
          <w:tcPr>
            <w:tcW w:w="3432" w:type="pct"/>
          </w:tcPr>
          <w:p w:rsidR="007E2392" w:rsidRPr="001261AC" w:rsidRDefault="007E2392" w:rsidP="007E2392">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Кодирование и параметры сообщения. Сетевые протоколы. Взаимодействие протоколов. Набор протоколов TCP/IP и процесс обмена данными. Организации по стандартизации: ISOC, IAB, IETF, IEEE, ISO. Многоуровневые модели OSI и TCP/IP. Инкапсуляция данных. Протокольные блоки данных (PDU). Доступ к локальным ресурсам. Сетевая адресация. MAC- и IP- адреса. Доступ к удалённым ресурсам. Шлюз по умолчанию.</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180"/>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3</w:t>
            </w:r>
          </w:p>
        </w:tc>
        <w:tc>
          <w:tcPr>
            <w:tcW w:w="3432" w:type="pct"/>
          </w:tcPr>
          <w:p w:rsidR="007E2392" w:rsidRPr="001261AC" w:rsidRDefault="007E2392" w:rsidP="007E2392">
            <w:pPr>
              <w:ind w:hanging="2"/>
              <w:jc w:val="both"/>
              <w:rPr>
                <w:rFonts w:ascii="Times New Roman" w:hAnsi="Times New Roman" w:cs="Times New Roman"/>
                <w:sz w:val="24"/>
                <w:szCs w:val="24"/>
              </w:rPr>
            </w:pPr>
            <w:r w:rsidRPr="001261AC">
              <w:rPr>
                <w:rFonts w:ascii="Times New Roman" w:eastAsia="Times New Roman" w:hAnsi="Times New Roman" w:cs="Times New Roman"/>
                <w:sz w:val="24"/>
                <w:szCs w:val="24"/>
              </w:rPr>
              <w:t xml:space="preserve">Семейство сетевых технологий Ethernet. Принцип работы Ethernet. Взаимодействие на подуровнях LLC и MAC. Управление доступом к среде передачи данных (CSMA). MAC-адрес: идентификация Ethernet. Атрибуты кадра Ethernet. Представления MAC-адресов. Одно- и многоадресной, широковещательной рассылок. Сквозное подключение, MAC- и IP-адреса. </w:t>
            </w:r>
          </w:p>
          <w:p w:rsidR="007E2392" w:rsidRPr="001261AC" w:rsidRDefault="007E2392" w:rsidP="007E2392">
            <w:pPr>
              <w:ind w:hanging="2"/>
              <w:rPr>
                <w:rFonts w:ascii="Times New Roman" w:hAnsi="Times New Roman" w:cs="Times New Roman"/>
                <w:sz w:val="24"/>
                <w:szCs w:val="24"/>
              </w:rPr>
            </w:pPr>
            <w:r w:rsidRPr="001261AC">
              <w:rPr>
                <w:rFonts w:ascii="Times New Roman" w:eastAsia="Times New Roman" w:hAnsi="Times New Roman" w:cs="Times New Roman"/>
                <w:sz w:val="24"/>
                <w:szCs w:val="24"/>
              </w:rPr>
              <w:t xml:space="preserve">Протокол разрешения адресов (ARP): принципы работы, роль в процессе удаленного обмена данными. Таблицы ARP на сетевых устройствах. Основные недостатки протокола ARP - Нагрузка на среду передачи данных и безопасность. </w:t>
            </w:r>
          </w:p>
          <w:p w:rsidR="007E2392" w:rsidRPr="001261AC" w:rsidRDefault="007E2392" w:rsidP="007E2392">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 xml:space="preserve">Основная информация о портах коммутатора. Таблица MAC-адресов коммутатора. Функция Auto-MDIX. Фиксированная и модульная конфигурации коммутаторов. Сравнение коммутации уровня 2 и уровня. Виртуальный интерфейс коммутатора (SVI), Маршрутизируемый порт, </w:t>
            </w:r>
            <w:proofErr w:type="spellStart"/>
            <w:r w:rsidRPr="001261AC">
              <w:rPr>
                <w:rFonts w:ascii="Times New Roman" w:eastAsia="Times New Roman" w:hAnsi="Times New Roman" w:cs="Times New Roman"/>
                <w:sz w:val="24"/>
                <w:szCs w:val="24"/>
              </w:rPr>
              <w:t>EtherChannel</w:t>
            </w:r>
            <w:proofErr w:type="spellEnd"/>
            <w:r w:rsidRPr="001261AC">
              <w:rPr>
                <w:rFonts w:ascii="Times New Roman" w:eastAsia="Times New Roman" w:hAnsi="Times New Roman" w:cs="Times New Roman"/>
                <w:sz w:val="24"/>
                <w:szCs w:val="24"/>
              </w:rPr>
              <w:t xml:space="preserve"> уровня 3. Конфигурация маршрутизируемого порта.</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165"/>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4</w:t>
            </w:r>
          </w:p>
        </w:tc>
        <w:tc>
          <w:tcPr>
            <w:tcW w:w="3432" w:type="pct"/>
          </w:tcPr>
          <w:p w:rsidR="007E2392" w:rsidRPr="001261AC" w:rsidRDefault="007E2392" w:rsidP="007E2392">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Сетевой уровень в процессе передачи данных. Протоколы сетевого уровня. Основные характеристики IP-протокола. Структура пакетов IPv4 и IPv6. Особенности и преимущества протокола Pv6. Методы маршрутизации узлов. Таблица маршрутизации узлов и маршрутизатора для протоколов IPv4 и IPv6. Устройство маршрутизатора – Процессор, память, операционная система. Подключение к маршрутизатору через различные порты. Настройка исходных параметров, интерфейсов, шлюза по умолчанию и других характеристик маршрутизатора.</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195"/>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5</w:t>
            </w:r>
          </w:p>
        </w:tc>
        <w:tc>
          <w:tcPr>
            <w:tcW w:w="3432" w:type="pct"/>
          </w:tcPr>
          <w:p w:rsidR="007E2392" w:rsidRPr="001261AC" w:rsidRDefault="007E2392" w:rsidP="007E2392">
            <w:pPr>
              <w:ind w:hanging="2"/>
              <w:jc w:val="both"/>
              <w:rPr>
                <w:rFonts w:ascii="Times New Roman" w:hAnsi="Times New Roman" w:cs="Times New Roman"/>
                <w:b/>
                <w:sz w:val="24"/>
                <w:szCs w:val="24"/>
              </w:rPr>
            </w:pPr>
            <w:r>
              <w:rPr>
                <w:rFonts w:ascii="Times New Roman" w:eastAsia="Times New Roman" w:hAnsi="Times New Roman" w:cs="Times New Roman"/>
                <w:sz w:val="24"/>
                <w:szCs w:val="24"/>
              </w:rPr>
              <w:t xml:space="preserve">Назначение и </w:t>
            </w:r>
            <w:r w:rsidRPr="001261AC">
              <w:rPr>
                <w:rFonts w:ascii="Times New Roman" w:eastAsia="Times New Roman" w:hAnsi="Times New Roman" w:cs="Times New Roman"/>
                <w:sz w:val="24"/>
                <w:szCs w:val="24"/>
              </w:rPr>
              <w:t xml:space="preserve">задачи транспортного уровня. Мультиплексирование сеансов связи. Описание и сравнение протоколов TCP и UDP – надежность и производительность, область применения. Адресация портов и </w:t>
            </w:r>
            <w:r w:rsidRPr="001261AC">
              <w:rPr>
                <w:rFonts w:ascii="Times New Roman" w:eastAsia="Times New Roman" w:hAnsi="Times New Roman" w:cs="Times New Roman"/>
                <w:sz w:val="24"/>
                <w:szCs w:val="24"/>
              </w:rPr>
              <w:lastRenderedPageBreak/>
              <w:t>сегментация TCP и UDP. Обмен данными по TCP. Процессы TCP сервера. Установление TCP-соединения и его завершение. Принципы «трёхстороннего рукопожатия» TCP. Надёжность и управление потоком TCP - Подтверждение получения сегментов, потеря данных и повторная передача, управление потоком. Обмен данными с использованием UDP. Процессы и запросы UDP-сервера, UDP-</w:t>
            </w:r>
            <w:proofErr w:type="spellStart"/>
            <w:r w:rsidRPr="001261AC">
              <w:rPr>
                <w:rFonts w:ascii="Times New Roman" w:eastAsia="Times New Roman" w:hAnsi="Times New Roman" w:cs="Times New Roman"/>
                <w:sz w:val="24"/>
                <w:szCs w:val="24"/>
              </w:rPr>
              <w:t>датаграммы</w:t>
            </w:r>
            <w:proofErr w:type="spellEnd"/>
            <w:r w:rsidRPr="001261AC">
              <w:rPr>
                <w:rFonts w:ascii="Times New Roman" w:eastAsia="Times New Roman" w:hAnsi="Times New Roman" w:cs="Times New Roman"/>
                <w:sz w:val="24"/>
                <w:szCs w:val="24"/>
              </w:rPr>
              <w:t>, процессы UDP-клиента. Приложения, использующие UDP и TCP.</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240"/>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6</w:t>
            </w:r>
          </w:p>
        </w:tc>
        <w:tc>
          <w:tcPr>
            <w:tcW w:w="3432" w:type="pct"/>
          </w:tcPr>
          <w:p w:rsidR="007E2392" w:rsidRPr="001261AC" w:rsidRDefault="007E2392" w:rsidP="007E2392">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Уровень приложений, уровень представления и сеансовый уровень. Примеры распространенных приложений. Протоколы уровня приложений. Одноранговые сети (P2P). Модель типа «клиент-сервер». Обзор протоколов HTTP, HTTPS, SMTP, POP и IMAP. Служба доменных имён (DNS). Формат сообщений и иерархия DNS. Утилита «</w:t>
            </w:r>
            <w:proofErr w:type="spellStart"/>
            <w:r w:rsidRPr="001261AC">
              <w:rPr>
                <w:rFonts w:ascii="Times New Roman" w:eastAsia="Times New Roman" w:hAnsi="Times New Roman" w:cs="Times New Roman"/>
                <w:sz w:val="24"/>
                <w:szCs w:val="24"/>
              </w:rPr>
              <w:t>nslookup</w:t>
            </w:r>
            <w:proofErr w:type="spellEnd"/>
            <w:r w:rsidRPr="001261AC">
              <w:rPr>
                <w:rFonts w:ascii="Times New Roman" w:eastAsia="Times New Roman" w:hAnsi="Times New Roman" w:cs="Times New Roman"/>
                <w:sz w:val="24"/>
                <w:szCs w:val="24"/>
              </w:rPr>
              <w:t>». Служба DHCP. Протокол передачи файлов (FTP). Протокол обмена блоками серверных сообщений (SMB). Концепции «Всеобъемлющий Интернет» BYOD. Доставка данных по конвергентным сетям.</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225"/>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7</w:t>
            </w:r>
          </w:p>
        </w:tc>
        <w:tc>
          <w:tcPr>
            <w:tcW w:w="3432" w:type="pct"/>
          </w:tcPr>
          <w:p w:rsidR="007E2392" w:rsidRPr="001261AC" w:rsidRDefault="007E2392" w:rsidP="007E2392">
            <w:pPr>
              <w:ind w:hanging="2"/>
              <w:rPr>
                <w:rFonts w:ascii="Times New Roman" w:hAnsi="Times New Roman" w:cs="Times New Roman"/>
                <w:sz w:val="24"/>
                <w:szCs w:val="24"/>
                <w:highlight w:val="red"/>
              </w:rPr>
            </w:pPr>
            <w:r w:rsidRPr="001261AC">
              <w:rPr>
                <w:rFonts w:ascii="Times New Roman" w:eastAsia="Times New Roman" w:hAnsi="Times New Roman" w:cs="Times New Roman"/>
                <w:sz w:val="24"/>
                <w:szCs w:val="24"/>
              </w:rPr>
              <w:t>Структура IPv4-адресов. Сетевая и узловая часть IP-адреса. Преобразование адресов между двоичным и десятеричным представлением. Маска подсети IPv4. Сетевой адрес, адрес узла и широковещательный адрес сети IPv4. Присвоение узлу статического и динамического IPv4-адреса. Многоадресная передача. Публичные и частные IPv4-адреса. IPv4-адреса специального назначения. Присвоение IP-адресов.</w:t>
            </w:r>
          </w:p>
          <w:p w:rsidR="007E2392" w:rsidRPr="001261AC" w:rsidRDefault="007E2392" w:rsidP="007E2392">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 xml:space="preserve">ICMP-сервисы. Отличия для протоколов IPv4. Сообщения ICMPv4 «Запрос к маршрутизатору», «Объявление от маршрутизатора», «Запрос соседнего узла» и «Объявление соседнего узла». Тестирование сети с помощью эхо-запросов. </w:t>
            </w:r>
            <w:proofErr w:type="spellStart"/>
            <w:r w:rsidRPr="001261AC">
              <w:rPr>
                <w:rFonts w:ascii="Times New Roman" w:eastAsia="Times New Roman" w:hAnsi="Times New Roman" w:cs="Times New Roman"/>
                <w:sz w:val="24"/>
                <w:szCs w:val="24"/>
              </w:rPr>
              <w:t>Tрассировка</w:t>
            </w:r>
            <w:proofErr w:type="spellEnd"/>
            <w:r w:rsidRPr="001261AC">
              <w:rPr>
                <w:rFonts w:ascii="Times New Roman" w:eastAsia="Times New Roman" w:hAnsi="Times New Roman" w:cs="Times New Roman"/>
                <w:sz w:val="24"/>
                <w:szCs w:val="24"/>
              </w:rPr>
              <w:t xml:space="preserve"> маршрута. Время прохождения сигнала в прямом и обратном направлениях (RTT). Время жизни (TTL) IPv4 и предел переходов IPv4.</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120"/>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8</w:t>
            </w:r>
          </w:p>
        </w:tc>
        <w:tc>
          <w:tcPr>
            <w:tcW w:w="3432" w:type="pct"/>
          </w:tcPr>
          <w:p w:rsidR="007E2392" w:rsidRPr="001261AC" w:rsidRDefault="007E2392" w:rsidP="007E2392">
            <w:pPr>
              <w:ind w:left="-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Сегментация IP-сетей. Обмен данными между подсетями. Планирование адресации в подсетях. Расчетные формулы для сегментации сети. Разбиение на подсети на основе требований узлов и сетей, в соответствии с требованиями сетей. Определение маски подсети. Разбиение на подсети с использованием маски переменной длины (VLSM). Базовая модель и назначение блоков адресов VLSM. Планирование адресации сети. Особенности проектирования IPv6-сети. Разбиение на подсети с использованием идентификатора интерфейса.</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285"/>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9</w:t>
            </w:r>
          </w:p>
        </w:tc>
        <w:tc>
          <w:tcPr>
            <w:tcW w:w="3432" w:type="pct"/>
          </w:tcPr>
          <w:p w:rsidR="007E2392" w:rsidRPr="001261AC" w:rsidRDefault="007E2392" w:rsidP="007E2392">
            <w:pPr>
              <w:ind w:hanging="2"/>
              <w:rPr>
                <w:rFonts w:ascii="Times New Roman" w:hAnsi="Times New Roman" w:cs="Times New Roman"/>
                <w:sz w:val="24"/>
                <w:szCs w:val="24"/>
              </w:rPr>
            </w:pPr>
            <w:r w:rsidRPr="001261AC">
              <w:rPr>
                <w:rFonts w:ascii="Times New Roman" w:eastAsia="Times New Roman" w:hAnsi="Times New Roman" w:cs="Times New Roman"/>
                <w:sz w:val="24"/>
                <w:szCs w:val="24"/>
              </w:rPr>
              <w:t>Планирование и создание небольшой компьютерной сети: определение ключевых факторов, выбор топологии и сетевых устройств, выбор и настройка протоколов, системы адресации. Меры по обеспечению безопасности сети. Уязвимости и сетевые атаки. Разведывательные атаки, Атаки доступа, Отказ в обслуживании (</w:t>
            </w:r>
            <w:proofErr w:type="spellStart"/>
            <w:r w:rsidRPr="001261AC">
              <w:rPr>
                <w:rFonts w:ascii="Times New Roman" w:eastAsia="Times New Roman" w:hAnsi="Times New Roman" w:cs="Times New Roman"/>
                <w:sz w:val="24"/>
                <w:szCs w:val="24"/>
              </w:rPr>
              <w:t>DoS</w:t>
            </w:r>
            <w:proofErr w:type="spellEnd"/>
            <w:r w:rsidRPr="001261AC">
              <w:rPr>
                <w:rFonts w:ascii="Times New Roman" w:eastAsia="Times New Roman" w:hAnsi="Times New Roman" w:cs="Times New Roman"/>
                <w:sz w:val="24"/>
                <w:szCs w:val="24"/>
              </w:rPr>
              <w:t xml:space="preserve">-атаки). Резервное копирование, обновление и установка исправлений. Межсетевые экраны. Аутентификация, авторизация и учёт. Включение протокола SSH. </w:t>
            </w:r>
          </w:p>
          <w:p w:rsidR="007E2392" w:rsidRPr="001261AC" w:rsidRDefault="007E2392" w:rsidP="007E2392">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Файловые системы маршрутизаторов и коммутаторов. Резервное копирование и восстановление с помощью текстовых файлов, протокола TFTP, USB-накопителя. Встроенные службы маршрутизации. Поддержка беспроводных подключений. Настройка встроенного маршрутизатора.</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3597" w:type="pct"/>
            <w:gridSpan w:val="3"/>
          </w:tcPr>
          <w:p w:rsidR="000C7C95" w:rsidRPr="00C91813" w:rsidRDefault="000C7C95" w:rsidP="000C7C95">
            <w:pPr>
              <w:tabs>
                <w:tab w:val="left" w:pos="1185"/>
              </w:tabs>
              <w:spacing w:line="20" w:lineRule="atLeast"/>
              <w:rPr>
                <w:rFonts w:ascii="Times New Roman" w:hAnsi="Times New Roman"/>
                <w:b/>
                <w:bCs/>
                <w:sz w:val="24"/>
                <w:szCs w:val="24"/>
              </w:rPr>
            </w:pPr>
            <w:r w:rsidRPr="00C91813">
              <w:rPr>
                <w:rFonts w:ascii="Times New Roman" w:hAnsi="Times New Roman"/>
                <w:b/>
                <w:bCs/>
                <w:sz w:val="24"/>
                <w:szCs w:val="24"/>
              </w:rPr>
              <w:t>Практические занятия</w:t>
            </w:r>
          </w:p>
        </w:tc>
        <w:tc>
          <w:tcPr>
            <w:tcW w:w="535" w:type="pct"/>
            <w:vMerge w:val="restart"/>
          </w:tcPr>
          <w:p w:rsidR="000C7C95" w:rsidRPr="00C91813" w:rsidRDefault="007B6DB6" w:rsidP="000C7C95">
            <w:pPr>
              <w:spacing w:line="20" w:lineRule="atLeast"/>
              <w:jc w:val="center"/>
              <w:rPr>
                <w:rFonts w:ascii="Times New Roman" w:hAnsi="Times New Roman"/>
                <w:bCs/>
                <w:sz w:val="24"/>
                <w:szCs w:val="24"/>
              </w:rPr>
            </w:pPr>
            <w:r>
              <w:rPr>
                <w:rFonts w:ascii="Times New Roman" w:hAnsi="Times New Roman"/>
                <w:bCs/>
                <w:sz w:val="24"/>
                <w:szCs w:val="24"/>
              </w:rPr>
              <w:t>60</w:t>
            </w: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w:t>
            </w:r>
          </w:p>
        </w:tc>
        <w:tc>
          <w:tcPr>
            <w:tcW w:w="3432" w:type="pct"/>
          </w:tcPr>
          <w:p w:rsidR="000C7C95" w:rsidRPr="00C91813" w:rsidRDefault="000C7C95" w:rsidP="000C7C95">
            <w:pPr>
              <w:spacing w:line="20" w:lineRule="atLeast"/>
              <w:jc w:val="both"/>
              <w:rPr>
                <w:rFonts w:ascii="Times New Roman" w:hAnsi="Times New Roman"/>
                <w:b/>
                <w:bCs/>
                <w:sz w:val="24"/>
                <w:szCs w:val="24"/>
              </w:rPr>
            </w:pPr>
            <w:r w:rsidRPr="00C91813">
              <w:rPr>
                <w:rFonts w:ascii="Times New Roman" w:hAnsi="Times New Roman"/>
                <w:sz w:val="24"/>
                <w:szCs w:val="24"/>
              </w:rPr>
              <w:t>Составление карты сети Интернет с помощью утилит «</w:t>
            </w:r>
            <w:proofErr w:type="spellStart"/>
            <w:r w:rsidRPr="00C91813">
              <w:rPr>
                <w:rFonts w:ascii="Times New Roman" w:hAnsi="Times New Roman"/>
                <w:sz w:val="24"/>
                <w:szCs w:val="24"/>
              </w:rPr>
              <w:t>ping</w:t>
            </w:r>
            <w:proofErr w:type="spellEnd"/>
            <w:r w:rsidRPr="00C91813">
              <w:rPr>
                <w:rFonts w:ascii="Times New Roman" w:hAnsi="Times New Roman"/>
                <w:sz w:val="24"/>
                <w:szCs w:val="24"/>
              </w:rPr>
              <w:t>» и «</w:t>
            </w:r>
            <w:proofErr w:type="spellStart"/>
            <w:r w:rsidRPr="00C91813">
              <w:rPr>
                <w:rFonts w:ascii="Times New Roman" w:hAnsi="Times New Roman"/>
                <w:sz w:val="24"/>
                <w:szCs w:val="24"/>
              </w:rPr>
              <w:t>traceroute</w:t>
            </w:r>
            <w:proofErr w:type="spellEnd"/>
            <w:r w:rsidRPr="00C91813">
              <w:rPr>
                <w:rFonts w:ascii="Times New Roman" w:hAnsi="Times New Roman"/>
                <w:sz w:val="24"/>
                <w:szCs w:val="24"/>
              </w:rPr>
              <w:t>»</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Создание простой сети</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3</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 xml:space="preserve">Просмотр сетевого трафика с помощью программы </w:t>
            </w:r>
            <w:proofErr w:type="spellStart"/>
            <w:r w:rsidRPr="00C91813">
              <w:rPr>
                <w:rFonts w:ascii="Times New Roman" w:hAnsi="Times New Roman"/>
                <w:sz w:val="24"/>
                <w:szCs w:val="24"/>
              </w:rPr>
              <w:t>Wireshark</w:t>
            </w:r>
            <w:proofErr w:type="spellEnd"/>
            <w:r w:rsidRPr="00C91813">
              <w:rPr>
                <w:rFonts w:ascii="Times New Roman" w:hAnsi="Times New Roman"/>
                <w:sz w:val="24"/>
                <w:szCs w:val="24"/>
              </w:rPr>
              <w:t>.</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4</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Подключение компьютеров к сети с помощью кабелей и беспроводных адаптеров.</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5</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Изучение Ethernet-технологий: Просмотр МАС-адресов сетевых устройств.</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6</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Построение сети на базе маршрутизатора: Просмотр таблиц маршрутизации узлов.</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7</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Изучение транспортного уровня.</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8</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Настройка IP-адресации.</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9</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Обеспечение безопасности сети.</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124"/>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10</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Анализ компьютерной сети и настройка маршрутизатора.</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11</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Сегментация IP-сетей: Изучение калькуляторов подсетей.</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12</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IP-адресация: анализ трафика одноадресной передачи, широковещательной и многоадресной рассылки.</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13</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Сегментация IP-сетей: организация подсети по различным сценариям.</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14</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Изучение основных сетевых служб.</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jc w:val="center"/>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15</w:t>
            </w:r>
          </w:p>
        </w:tc>
        <w:tc>
          <w:tcPr>
            <w:tcW w:w="3432" w:type="pct"/>
          </w:tcPr>
          <w:p w:rsidR="000C7C95" w:rsidRPr="00C91813" w:rsidRDefault="000C7C95" w:rsidP="000C7C95">
            <w:pPr>
              <w:spacing w:line="20" w:lineRule="atLeast"/>
              <w:ind w:left="1"/>
              <w:rPr>
                <w:rFonts w:ascii="Times New Roman" w:hAnsi="Times New Roman"/>
                <w:sz w:val="24"/>
                <w:szCs w:val="24"/>
              </w:rPr>
            </w:pPr>
            <w:r w:rsidRPr="00C91813">
              <w:rPr>
                <w:rFonts w:ascii="Times New Roman" w:hAnsi="Times New Roman"/>
                <w:sz w:val="24"/>
                <w:szCs w:val="24"/>
              </w:rPr>
              <w:t>Проектирование и создание сети для малого предприятия — итоговый проект.</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1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16</w:t>
            </w:r>
          </w:p>
        </w:tc>
        <w:tc>
          <w:tcPr>
            <w:tcW w:w="3432" w:type="pct"/>
          </w:tcPr>
          <w:p w:rsidR="000C7C95" w:rsidRPr="00C91813" w:rsidRDefault="000C7C95" w:rsidP="000C7C95">
            <w:pPr>
              <w:spacing w:line="20" w:lineRule="atLeast"/>
              <w:ind w:right="-97"/>
              <w:jc w:val="both"/>
              <w:rPr>
                <w:rFonts w:ascii="Times New Roman" w:hAnsi="Times New Roman"/>
                <w:sz w:val="24"/>
                <w:szCs w:val="24"/>
              </w:rPr>
            </w:pPr>
            <w:r w:rsidRPr="00C91813">
              <w:rPr>
                <w:rFonts w:ascii="Times New Roman" w:hAnsi="Times New Roman"/>
                <w:sz w:val="24"/>
                <w:szCs w:val="24"/>
              </w:rPr>
              <w:t>Настройка коммутатора</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18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17</w:t>
            </w:r>
          </w:p>
        </w:tc>
        <w:tc>
          <w:tcPr>
            <w:tcW w:w="3432" w:type="pct"/>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sz w:val="24"/>
                <w:szCs w:val="24"/>
              </w:rPr>
              <w:t>Настройка безопасности коммутатора</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55"/>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18</w:t>
            </w:r>
          </w:p>
        </w:tc>
        <w:tc>
          <w:tcPr>
            <w:tcW w:w="3432" w:type="pct"/>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sz w:val="24"/>
                <w:szCs w:val="24"/>
              </w:rPr>
              <w:t>Конфигурация сетей VLAN.</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25"/>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19</w:t>
            </w:r>
          </w:p>
        </w:tc>
        <w:tc>
          <w:tcPr>
            <w:tcW w:w="3432" w:type="pct"/>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sz w:val="24"/>
                <w:szCs w:val="24"/>
              </w:rPr>
              <w:t>Настройка маршрутизатора</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52"/>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20</w:t>
            </w:r>
          </w:p>
        </w:tc>
        <w:tc>
          <w:tcPr>
            <w:tcW w:w="3432" w:type="pct"/>
          </w:tcPr>
          <w:p w:rsidR="000C7C95" w:rsidRPr="00C91813" w:rsidRDefault="000C7C95" w:rsidP="000C7C95">
            <w:pPr>
              <w:spacing w:line="20" w:lineRule="atLeast"/>
              <w:ind w:right="-97"/>
              <w:jc w:val="both"/>
              <w:rPr>
                <w:rFonts w:ascii="Times New Roman" w:hAnsi="Times New Roman"/>
                <w:sz w:val="24"/>
                <w:szCs w:val="24"/>
              </w:rPr>
            </w:pPr>
            <w:r w:rsidRPr="00C91813">
              <w:rPr>
                <w:rFonts w:ascii="Times New Roman" w:hAnsi="Times New Roman"/>
                <w:sz w:val="24"/>
                <w:szCs w:val="24"/>
              </w:rPr>
              <w:t>Маршрутизация между VLAN.</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4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21</w:t>
            </w:r>
          </w:p>
        </w:tc>
        <w:tc>
          <w:tcPr>
            <w:tcW w:w="3432" w:type="pct"/>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sz w:val="24"/>
                <w:szCs w:val="24"/>
              </w:rPr>
              <w:t>Настройка статической маршрутизации.</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30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22</w:t>
            </w:r>
          </w:p>
        </w:tc>
        <w:tc>
          <w:tcPr>
            <w:tcW w:w="3432" w:type="pct"/>
          </w:tcPr>
          <w:p w:rsidR="000C7C95" w:rsidRPr="00C91813" w:rsidRDefault="000C7C95" w:rsidP="000C7C95">
            <w:pPr>
              <w:spacing w:line="20" w:lineRule="atLeast"/>
              <w:ind w:right="-97"/>
              <w:jc w:val="both"/>
              <w:rPr>
                <w:rFonts w:ascii="Times New Roman" w:hAnsi="Times New Roman"/>
                <w:sz w:val="24"/>
                <w:szCs w:val="24"/>
              </w:rPr>
            </w:pPr>
            <w:r w:rsidRPr="00C91813">
              <w:rPr>
                <w:rFonts w:ascii="Times New Roman" w:hAnsi="Times New Roman"/>
                <w:sz w:val="24"/>
                <w:szCs w:val="24"/>
              </w:rPr>
              <w:t>Настройка динамической маршрутизации.</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1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23</w:t>
            </w:r>
          </w:p>
        </w:tc>
        <w:tc>
          <w:tcPr>
            <w:tcW w:w="3432" w:type="pct"/>
          </w:tcPr>
          <w:p w:rsidR="000C7C95" w:rsidRPr="00C91813" w:rsidRDefault="000C7C95" w:rsidP="000C7C95">
            <w:pPr>
              <w:spacing w:line="20" w:lineRule="atLeast"/>
              <w:ind w:left="1"/>
              <w:rPr>
                <w:rFonts w:ascii="Times New Roman" w:hAnsi="Times New Roman"/>
                <w:sz w:val="24"/>
                <w:szCs w:val="24"/>
              </w:rPr>
            </w:pPr>
            <w:r w:rsidRPr="00C91813">
              <w:rPr>
                <w:rFonts w:ascii="Times New Roman" w:hAnsi="Times New Roman"/>
                <w:sz w:val="24"/>
                <w:szCs w:val="24"/>
              </w:rPr>
              <w:t xml:space="preserve">Настройка протоколов RIPv2 и </w:t>
            </w:r>
            <w:proofErr w:type="spellStart"/>
            <w:r w:rsidRPr="00C91813">
              <w:rPr>
                <w:rFonts w:ascii="Times New Roman" w:hAnsi="Times New Roman"/>
                <w:sz w:val="24"/>
                <w:szCs w:val="24"/>
              </w:rPr>
              <w:t>RIPng</w:t>
            </w:r>
            <w:proofErr w:type="spellEnd"/>
            <w:r w:rsidRPr="00C91813">
              <w:rPr>
                <w:rFonts w:ascii="Times New Roman" w:hAnsi="Times New Roman"/>
                <w:sz w:val="24"/>
                <w:szCs w:val="24"/>
              </w:rPr>
              <w:t xml:space="preserve">. </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4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24</w:t>
            </w:r>
          </w:p>
        </w:tc>
        <w:tc>
          <w:tcPr>
            <w:tcW w:w="3432" w:type="pct"/>
          </w:tcPr>
          <w:p w:rsidR="000C7C95" w:rsidRPr="00C91813" w:rsidRDefault="000C7C95" w:rsidP="000C7C95">
            <w:pPr>
              <w:spacing w:line="20" w:lineRule="atLeast"/>
              <w:ind w:right="-97"/>
              <w:jc w:val="both"/>
              <w:rPr>
                <w:rFonts w:ascii="Times New Roman" w:hAnsi="Times New Roman"/>
                <w:sz w:val="24"/>
                <w:szCs w:val="24"/>
              </w:rPr>
            </w:pPr>
            <w:r w:rsidRPr="00C91813">
              <w:rPr>
                <w:rFonts w:ascii="Times New Roman" w:hAnsi="Times New Roman"/>
                <w:sz w:val="24"/>
                <w:szCs w:val="24"/>
              </w:rPr>
              <w:t>Настройка протоколов OSPF.</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111"/>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25</w:t>
            </w:r>
          </w:p>
        </w:tc>
        <w:tc>
          <w:tcPr>
            <w:tcW w:w="3432" w:type="pct"/>
          </w:tcPr>
          <w:p w:rsidR="000C7C95" w:rsidRPr="00C91813" w:rsidRDefault="000C7C95" w:rsidP="000C7C95">
            <w:pPr>
              <w:spacing w:line="20" w:lineRule="atLeast"/>
              <w:ind w:right="-97"/>
              <w:jc w:val="both"/>
              <w:rPr>
                <w:rFonts w:ascii="Times New Roman" w:hAnsi="Times New Roman"/>
                <w:sz w:val="24"/>
                <w:szCs w:val="24"/>
              </w:rPr>
            </w:pPr>
            <w:r w:rsidRPr="00C91813">
              <w:rPr>
                <w:rFonts w:ascii="Times New Roman" w:hAnsi="Times New Roman"/>
                <w:sz w:val="24"/>
                <w:szCs w:val="24"/>
              </w:rPr>
              <w:t>Изучение механизмов работы со списками контроля доступа.</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96"/>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26</w:t>
            </w:r>
          </w:p>
        </w:tc>
        <w:tc>
          <w:tcPr>
            <w:tcW w:w="3432" w:type="pct"/>
          </w:tcPr>
          <w:p w:rsidR="000C7C95" w:rsidRPr="00C91813" w:rsidRDefault="000C7C95" w:rsidP="000C7C95">
            <w:pPr>
              <w:spacing w:line="20" w:lineRule="atLeast"/>
              <w:ind w:left="1"/>
              <w:rPr>
                <w:rFonts w:ascii="Times New Roman" w:hAnsi="Times New Roman"/>
                <w:sz w:val="24"/>
                <w:szCs w:val="24"/>
              </w:rPr>
            </w:pPr>
            <w:r w:rsidRPr="00C91813">
              <w:rPr>
                <w:rFonts w:ascii="Times New Roman" w:hAnsi="Times New Roman"/>
                <w:sz w:val="24"/>
                <w:szCs w:val="24"/>
              </w:rPr>
              <w:t>Настройка ACL-списков.</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1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27</w:t>
            </w:r>
          </w:p>
        </w:tc>
        <w:tc>
          <w:tcPr>
            <w:tcW w:w="3432" w:type="pct"/>
          </w:tcPr>
          <w:p w:rsidR="000C7C95" w:rsidRPr="00C91813" w:rsidRDefault="000C7C95" w:rsidP="000C7C95">
            <w:pPr>
              <w:spacing w:line="20" w:lineRule="atLeast"/>
              <w:ind w:left="1"/>
              <w:rPr>
                <w:rFonts w:ascii="Times New Roman" w:hAnsi="Times New Roman"/>
                <w:sz w:val="24"/>
                <w:szCs w:val="24"/>
              </w:rPr>
            </w:pPr>
            <w:r w:rsidRPr="00C91813">
              <w:rPr>
                <w:rFonts w:ascii="Times New Roman" w:hAnsi="Times New Roman"/>
                <w:sz w:val="24"/>
                <w:szCs w:val="24"/>
              </w:rPr>
              <w:t>Изучение протоколов DHCP.</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15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28</w:t>
            </w:r>
          </w:p>
        </w:tc>
        <w:tc>
          <w:tcPr>
            <w:tcW w:w="3432" w:type="pct"/>
          </w:tcPr>
          <w:p w:rsidR="000C7C95" w:rsidRPr="00C91813" w:rsidRDefault="000C7C95" w:rsidP="000C7C95">
            <w:pPr>
              <w:spacing w:line="20" w:lineRule="atLeast"/>
              <w:ind w:left="1"/>
              <w:rPr>
                <w:rFonts w:ascii="Times New Roman" w:hAnsi="Times New Roman"/>
                <w:sz w:val="24"/>
                <w:szCs w:val="24"/>
              </w:rPr>
            </w:pPr>
            <w:r w:rsidRPr="00C91813">
              <w:rPr>
                <w:rFonts w:ascii="Times New Roman" w:hAnsi="Times New Roman"/>
                <w:sz w:val="24"/>
                <w:szCs w:val="24"/>
              </w:rPr>
              <w:t>Изучение протокола DHCP.</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7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29</w:t>
            </w:r>
          </w:p>
        </w:tc>
        <w:tc>
          <w:tcPr>
            <w:tcW w:w="3432" w:type="pct"/>
          </w:tcPr>
          <w:p w:rsidR="000C7C95" w:rsidRPr="00C91813" w:rsidRDefault="000C7C95" w:rsidP="000C7C95">
            <w:pPr>
              <w:spacing w:line="20" w:lineRule="atLeast"/>
              <w:ind w:left="1"/>
              <w:rPr>
                <w:rFonts w:ascii="Times New Roman" w:hAnsi="Times New Roman"/>
                <w:sz w:val="24"/>
                <w:szCs w:val="24"/>
              </w:rPr>
            </w:pPr>
            <w:r w:rsidRPr="00C91813">
              <w:rPr>
                <w:rFonts w:ascii="Times New Roman" w:hAnsi="Times New Roman"/>
                <w:sz w:val="24"/>
                <w:szCs w:val="24"/>
              </w:rPr>
              <w:t>Преобразование сетевых адресов.</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165"/>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30</w:t>
            </w:r>
          </w:p>
        </w:tc>
        <w:tc>
          <w:tcPr>
            <w:tcW w:w="3432" w:type="pct"/>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sz w:val="24"/>
                <w:szCs w:val="24"/>
              </w:rPr>
              <w:t>Настройка маршрутизации.</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61"/>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bCs/>
                <w:sz w:val="24"/>
                <w:szCs w:val="24"/>
              </w:rPr>
              <w:t>31</w:t>
            </w:r>
          </w:p>
        </w:tc>
        <w:tc>
          <w:tcPr>
            <w:tcW w:w="3432" w:type="pct"/>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sz w:val="24"/>
                <w:szCs w:val="24"/>
              </w:rPr>
              <w:t>Изучение работы с NAT и PAT.</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705"/>
        </w:trPr>
        <w:tc>
          <w:tcPr>
            <w:tcW w:w="4465" w:type="pct"/>
            <w:gridSpan w:val="4"/>
          </w:tcPr>
          <w:p w:rsidR="000C7C95" w:rsidRPr="00C91813" w:rsidRDefault="000C7C95" w:rsidP="000C7C95">
            <w:pPr>
              <w:spacing w:line="20" w:lineRule="atLeast"/>
              <w:rPr>
                <w:rFonts w:ascii="Times New Roman" w:hAnsi="Times New Roman"/>
                <w:b/>
                <w:sz w:val="24"/>
                <w:szCs w:val="24"/>
              </w:rPr>
            </w:pPr>
            <w:r w:rsidRPr="00C91813">
              <w:rPr>
                <w:rFonts w:ascii="Times New Roman" w:hAnsi="Times New Roman"/>
                <w:b/>
                <w:sz w:val="24"/>
                <w:szCs w:val="24"/>
              </w:rPr>
              <w:t>Самостоятельная работа при изучении раздела 1.</w:t>
            </w:r>
          </w:p>
          <w:p w:rsidR="000C7C95" w:rsidRPr="00C91813" w:rsidRDefault="000C7C95" w:rsidP="007B6DB6">
            <w:pPr>
              <w:spacing w:line="20" w:lineRule="atLeast"/>
              <w:rPr>
                <w:rFonts w:ascii="Times New Roman" w:hAnsi="Times New Roman"/>
                <w:b/>
                <w:sz w:val="24"/>
                <w:szCs w:val="24"/>
              </w:rPr>
            </w:pPr>
            <w:r w:rsidRPr="00C91813">
              <w:rPr>
                <w:rFonts w:ascii="Times New Roman" w:hAnsi="Times New Roman"/>
                <w:sz w:val="24"/>
                <w:szCs w:val="24"/>
              </w:rPr>
              <w:t>Подготовка сообщений на тему: Составление карты сети Интернет с помощью утилит «</w:t>
            </w:r>
            <w:proofErr w:type="spellStart"/>
            <w:r w:rsidRPr="00C91813">
              <w:rPr>
                <w:rFonts w:ascii="Times New Roman" w:hAnsi="Times New Roman"/>
                <w:sz w:val="24"/>
                <w:szCs w:val="24"/>
              </w:rPr>
              <w:t>ping</w:t>
            </w:r>
            <w:proofErr w:type="spellEnd"/>
            <w:r w:rsidRPr="00C91813">
              <w:rPr>
                <w:rFonts w:ascii="Times New Roman" w:hAnsi="Times New Roman"/>
                <w:sz w:val="24"/>
                <w:szCs w:val="24"/>
              </w:rPr>
              <w:t>» и «</w:t>
            </w:r>
            <w:proofErr w:type="spellStart"/>
            <w:r w:rsidRPr="00C91813">
              <w:rPr>
                <w:rFonts w:ascii="Times New Roman" w:hAnsi="Times New Roman"/>
                <w:sz w:val="24"/>
                <w:szCs w:val="24"/>
              </w:rPr>
              <w:t>traceroute</w:t>
            </w:r>
            <w:proofErr w:type="spellEnd"/>
            <w:r w:rsidRPr="00C91813">
              <w:rPr>
                <w:rFonts w:ascii="Times New Roman" w:hAnsi="Times New Roman"/>
                <w:sz w:val="24"/>
                <w:szCs w:val="24"/>
              </w:rPr>
              <w:t xml:space="preserve">», </w:t>
            </w:r>
            <w:r w:rsidR="007B6DB6">
              <w:rPr>
                <w:rFonts w:ascii="Times New Roman" w:hAnsi="Times New Roman"/>
                <w:sz w:val="24"/>
                <w:szCs w:val="24"/>
              </w:rPr>
              <w:t>«</w:t>
            </w:r>
            <w:r w:rsidRPr="00C91813">
              <w:rPr>
                <w:rFonts w:ascii="Times New Roman" w:hAnsi="Times New Roman"/>
                <w:sz w:val="24"/>
                <w:szCs w:val="24"/>
              </w:rPr>
              <w:t>Построен</w:t>
            </w:r>
            <w:r w:rsidR="007B6DB6">
              <w:rPr>
                <w:rFonts w:ascii="Times New Roman" w:hAnsi="Times New Roman"/>
                <w:sz w:val="24"/>
                <w:szCs w:val="24"/>
              </w:rPr>
              <w:t>ие сети на базе маршрутизатора»</w:t>
            </w:r>
          </w:p>
        </w:tc>
        <w:tc>
          <w:tcPr>
            <w:tcW w:w="535" w:type="pct"/>
          </w:tcPr>
          <w:p w:rsidR="000C7C95" w:rsidRPr="00C91813" w:rsidRDefault="007B6DB6" w:rsidP="000C7C95">
            <w:pPr>
              <w:spacing w:line="20" w:lineRule="atLeast"/>
              <w:jc w:val="center"/>
              <w:rPr>
                <w:rFonts w:ascii="Times New Roman" w:hAnsi="Times New Roman"/>
                <w:b/>
                <w:bCs/>
                <w:sz w:val="24"/>
                <w:szCs w:val="24"/>
              </w:rPr>
            </w:pPr>
            <w:r>
              <w:rPr>
                <w:rFonts w:ascii="Times New Roman" w:hAnsi="Times New Roman"/>
                <w:b/>
                <w:bCs/>
                <w:sz w:val="24"/>
                <w:szCs w:val="24"/>
              </w:rPr>
              <w:t>4</w:t>
            </w:r>
          </w:p>
        </w:tc>
      </w:tr>
      <w:tr w:rsidR="007B6DB6" w:rsidRPr="00C91813" w:rsidTr="000C7C95">
        <w:trPr>
          <w:trHeight w:val="269"/>
        </w:trPr>
        <w:tc>
          <w:tcPr>
            <w:tcW w:w="4465" w:type="pct"/>
            <w:gridSpan w:val="4"/>
          </w:tcPr>
          <w:p w:rsidR="007B6DB6" w:rsidRPr="00C91813" w:rsidRDefault="007B6DB6" w:rsidP="000C7C95">
            <w:pPr>
              <w:spacing w:line="20" w:lineRule="atLeast"/>
              <w:rPr>
                <w:rFonts w:ascii="Times New Roman" w:hAnsi="Times New Roman"/>
                <w:b/>
                <w:bCs/>
                <w:sz w:val="24"/>
                <w:szCs w:val="24"/>
              </w:rPr>
            </w:pPr>
            <w:r w:rsidRPr="00C91813">
              <w:rPr>
                <w:rFonts w:ascii="Times New Roman" w:hAnsi="Times New Roman"/>
                <w:b/>
                <w:sz w:val="24"/>
                <w:szCs w:val="24"/>
              </w:rPr>
              <w:t>Промежуточная аттестация в форме дифференцированного зачёта (по разделу 1)</w:t>
            </w:r>
          </w:p>
        </w:tc>
        <w:tc>
          <w:tcPr>
            <w:tcW w:w="535" w:type="pct"/>
          </w:tcPr>
          <w:p w:rsidR="007B6DB6" w:rsidRDefault="007B6DB6" w:rsidP="000C7C95">
            <w:pPr>
              <w:spacing w:line="20" w:lineRule="atLeast"/>
              <w:jc w:val="center"/>
              <w:rPr>
                <w:rFonts w:ascii="Times New Roman" w:hAnsi="Times New Roman"/>
                <w:b/>
                <w:bCs/>
                <w:sz w:val="24"/>
                <w:szCs w:val="24"/>
              </w:rPr>
            </w:pPr>
            <w:r>
              <w:rPr>
                <w:rFonts w:ascii="Times New Roman" w:hAnsi="Times New Roman"/>
                <w:b/>
                <w:bCs/>
                <w:sz w:val="24"/>
                <w:szCs w:val="24"/>
              </w:rPr>
              <w:t>2</w:t>
            </w:r>
          </w:p>
        </w:tc>
      </w:tr>
      <w:tr w:rsidR="000C7C95" w:rsidRPr="00C91813" w:rsidTr="000C7C95">
        <w:trPr>
          <w:trHeight w:val="269"/>
        </w:trPr>
        <w:tc>
          <w:tcPr>
            <w:tcW w:w="4465" w:type="pct"/>
            <w:gridSpan w:val="4"/>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b/>
                <w:bCs/>
                <w:sz w:val="24"/>
                <w:szCs w:val="24"/>
              </w:rPr>
              <w:t xml:space="preserve">Раздел 2. </w:t>
            </w:r>
            <w:r w:rsidRPr="00C91813">
              <w:rPr>
                <w:rFonts w:ascii="Times New Roman" w:hAnsi="Times New Roman"/>
                <w:b/>
                <w:sz w:val="24"/>
                <w:szCs w:val="24"/>
              </w:rPr>
              <w:t>Организация, принципы построения и функционирования компьютерных сетей</w:t>
            </w:r>
          </w:p>
        </w:tc>
        <w:tc>
          <w:tcPr>
            <w:tcW w:w="535" w:type="pct"/>
          </w:tcPr>
          <w:p w:rsidR="000C7C95" w:rsidRPr="00C91813" w:rsidRDefault="007B6DB6" w:rsidP="000C7C95">
            <w:pPr>
              <w:spacing w:line="20" w:lineRule="atLeast"/>
              <w:jc w:val="center"/>
              <w:rPr>
                <w:rFonts w:ascii="Times New Roman" w:hAnsi="Times New Roman"/>
                <w:b/>
                <w:bCs/>
                <w:sz w:val="24"/>
                <w:szCs w:val="24"/>
              </w:rPr>
            </w:pPr>
            <w:r>
              <w:rPr>
                <w:rFonts w:ascii="Times New Roman" w:hAnsi="Times New Roman"/>
                <w:b/>
                <w:bCs/>
                <w:sz w:val="24"/>
                <w:szCs w:val="24"/>
              </w:rPr>
              <w:t>240</w:t>
            </w:r>
          </w:p>
        </w:tc>
      </w:tr>
      <w:tr w:rsidR="000C7C95" w:rsidRPr="00C91813" w:rsidTr="000C7C95">
        <w:trPr>
          <w:trHeight w:val="272"/>
        </w:trPr>
        <w:tc>
          <w:tcPr>
            <w:tcW w:w="4465" w:type="pct"/>
            <w:gridSpan w:val="4"/>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b/>
                <w:sz w:val="24"/>
                <w:szCs w:val="24"/>
              </w:rPr>
              <w:t>МДК.01.02. Организация, принципы построения и функционирования компьютерных сетей</w:t>
            </w:r>
          </w:p>
        </w:tc>
        <w:tc>
          <w:tcPr>
            <w:tcW w:w="535" w:type="pct"/>
          </w:tcPr>
          <w:p w:rsidR="000C7C95" w:rsidRPr="00C91813" w:rsidRDefault="007B6DB6" w:rsidP="000C7C95">
            <w:pPr>
              <w:spacing w:line="20" w:lineRule="atLeast"/>
              <w:jc w:val="center"/>
              <w:rPr>
                <w:rFonts w:ascii="Times New Roman" w:hAnsi="Times New Roman"/>
                <w:b/>
                <w:bCs/>
                <w:sz w:val="24"/>
                <w:szCs w:val="24"/>
              </w:rPr>
            </w:pPr>
            <w:r>
              <w:rPr>
                <w:rFonts w:ascii="Times New Roman" w:hAnsi="Times New Roman"/>
                <w:b/>
                <w:bCs/>
                <w:sz w:val="24"/>
                <w:szCs w:val="24"/>
              </w:rPr>
              <w:t>240/94</w:t>
            </w:r>
          </w:p>
        </w:tc>
      </w:tr>
      <w:tr w:rsidR="000C7C95" w:rsidRPr="00C91813" w:rsidTr="000C7C95">
        <w:trPr>
          <w:trHeight w:val="245"/>
        </w:trPr>
        <w:tc>
          <w:tcPr>
            <w:tcW w:w="868" w:type="pct"/>
            <w:vMerge w:val="restart"/>
          </w:tcPr>
          <w:p w:rsidR="000C7C95" w:rsidRPr="00C91813" w:rsidRDefault="000C7C95" w:rsidP="000C7C95">
            <w:pPr>
              <w:spacing w:line="20" w:lineRule="atLeast"/>
              <w:jc w:val="center"/>
              <w:rPr>
                <w:rFonts w:ascii="Times New Roman" w:hAnsi="Times New Roman"/>
                <w:b/>
                <w:bCs/>
                <w:sz w:val="24"/>
                <w:szCs w:val="24"/>
              </w:rPr>
            </w:pPr>
            <w:r w:rsidRPr="00C91813">
              <w:rPr>
                <w:rFonts w:ascii="Times New Roman" w:hAnsi="Times New Roman"/>
                <w:b/>
                <w:bCs/>
                <w:sz w:val="24"/>
                <w:szCs w:val="24"/>
              </w:rPr>
              <w:t>Тема 2.1. Маршрутизация и коммутация. Масштабирование сетей</w:t>
            </w:r>
          </w:p>
          <w:p w:rsidR="000C7C95" w:rsidRPr="00C91813" w:rsidRDefault="000C7C95" w:rsidP="000C7C95">
            <w:pPr>
              <w:spacing w:line="20" w:lineRule="atLeast"/>
              <w:rPr>
                <w:rFonts w:ascii="Times New Roman" w:hAnsi="Times New Roman"/>
                <w:b/>
                <w:bCs/>
                <w:sz w:val="24"/>
                <w:szCs w:val="24"/>
              </w:rPr>
            </w:pPr>
          </w:p>
        </w:tc>
        <w:tc>
          <w:tcPr>
            <w:tcW w:w="3597" w:type="pct"/>
            <w:gridSpan w:val="3"/>
          </w:tcPr>
          <w:p w:rsidR="000C7C95" w:rsidRPr="00C91813" w:rsidRDefault="000C7C95" w:rsidP="000C7C95">
            <w:pPr>
              <w:spacing w:line="20" w:lineRule="atLeast"/>
              <w:rPr>
                <w:rFonts w:ascii="Times New Roman" w:hAnsi="Times New Roman"/>
                <w:b/>
                <w:sz w:val="24"/>
                <w:szCs w:val="24"/>
              </w:rPr>
            </w:pPr>
            <w:r w:rsidRPr="00C91813">
              <w:rPr>
                <w:rFonts w:ascii="Times New Roman" w:hAnsi="Times New Roman"/>
                <w:bCs/>
                <w:sz w:val="24"/>
                <w:szCs w:val="24"/>
              </w:rPr>
              <w:t>Содержание учебного материала</w:t>
            </w:r>
          </w:p>
        </w:tc>
        <w:tc>
          <w:tcPr>
            <w:tcW w:w="535" w:type="pct"/>
            <w:vMerge w:val="restart"/>
          </w:tcPr>
          <w:p w:rsidR="000C7C95" w:rsidRPr="00C91813" w:rsidRDefault="007B6DB6" w:rsidP="000C7C95">
            <w:pPr>
              <w:spacing w:line="20" w:lineRule="atLeast"/>
              <w:jc w:val="center"/>
              <w:rPr>
                <w:rFonts w:ascii="Times New Roman" w:hAnsi="Times New Roman"/>
                <w:bCs/>
                <w:sz w:val="24"/>
                <w:szCs w:val="24"/>
              </w:rPr>
            </w:pPr>
            <w:r>
              <w:rPr>
                <w:rFonts w:ascii="Times New Roman" w:hAnsi="Times New Roman"/>
                <w:bCs/>
                <w:sz w:val="24"/>
                <w:szCs w:val="24"/>
              </w:rPr>
              <w:t>44</w:t>
            </w:r>
          </w:p>
        </w:tc>
      </w:tr>
      <w:tr w:rsidR="007B6DB6" w:rsidRPr="00C91813" w:rsidTr="000C7C95">
        <w:trPr>
          <w:trHeight w:val="315"/>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1</w:t>
            </w:r>
          </w:p>
        </w:tc>
        <w:tc>
          <w:tcPr>
            <w:tcW w:w="3432" w:type="pct"/>
          </w:tcPr>
          <w:p w:rsidR="007B6DB6" w:rsidRPr="001261AC" w:rsidRDefault="007B6DB6" w:rsidP="007B6DB6">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Реализация проекта сети. Проект иерархической сети. Расширение сети. Выбор сетевых устройств. Коммутационное оборудование. Маршрутизаторы. Управляющие устройства.</w:t>
            </w:r>
          </w:p>
        </w:tc>
        <w:tc>
          <w:tcPr>
            <w:tcW w:w="535" w:type="pct"/>
            <w:vMerge/>
          </w:tcPr>
          <w:p w:rsidR="007B6DB6" w:rsidRPr="00C91813" w:rsidRDefault="007B6DB6" w:rsidP="007B6DB6">
            <w:pPr>
              <w:spacing w:line="20" w:lineRule="atLeast"/>
              <w:jc w:val="center"/>
              <w:rPr>
                <w:rFonts w:ascii="Times New Roman" w:hAnsi="Times New Roman"/>
                <w:b/>
                <w:bCs/>
                <w:sz w:val="24"/>
                <w:szCs w:val="24"/>
              </w:rPr>
            </w:pPr>
          </w:p>
        </w:tc>
      </w:tr>
      <w:tr w:rsidR="007B6DB6" w:rsidRPr="00C91813" w:rsidTr="000C7C95">
        <w:trPr>
          <w:trHeight w:val="285"/>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w:t>
            </w:r>
          </w:p>
        </w:tc>
        <w:tc>
          <w:tcPr>
            <w:tcW w:w="3432" w:type="pct"/>
          </w:tcPr>
          <w:p w:rsidR="007B6DB6" w:rsidRPr="001261AC" w:rsidRDefault="007B6DB6" w:rsidP="007B6DB6">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 xml:space="preserve">Понятия протокола </w:t>
            </w:r>
            <w:proofErr w:type="spellStart"/>
            <w:r w:rsidRPr="001261AC">
              <w:rPr>
                <w:rFonts w:ascii="Times New Roman" w:eastAsia="Times New Roman" w:hAnsi="Times New Roman" w:cs="Times New Roman"/>
                <w:sz w:val="24"/>
                <w:szCs w:val="24"/>
              </w:rPr>
              <w:t>spanning-tree</w:t>
            </w:r>
            <w:proofErr w:type="spellEnd"/>
            <w:r w:rsidRPr="001261AC">
              <w:rPr>
                <w:rFonts w:ascii="Times New Roman" w:eastAsia="Times New Roman" w:hAnsi="Times New Roman" w:cs="Times New Roman"/>
                <w:sz w:val="24"/>
                <w:szCs w:val="24"/>
              </w:rPr>
              <w:t xml:space="preserve">. Предназначение протокола </w:t>
            </w:r>
            <w:proofErr w:type="spellStart"/>
            <w:r w:rsidRPr="001261AC">
              <w:rPr>
                <w:rFonts w:ascii="Times New Roman" w:eastAsia="Times New Roman" w:hAnsi="Times New Roman" w:cs="Times New Roman"/>
                <w:sz w:val="24"/>
                <w:szCs w:val="24"/>
              </w:rPr>
              <w:t>spanning-tree</w:t>
            </w:r>
            <w:proofErr w:type="spellEnd"/>
            <w:r w:rsidRPr="001261AC">
              <w:rPr>
                <w:rFonts w:ascii="Times New Roman" w:eastAsia="Times New Roman" w:hAnsi="Times New Roman" w:cs="Times New Roman"/>
                <w:sz w:val="24"/>
                <w:szCs w:val="24"/>
              </w:rPr>
              <w:t xml:space="preserve">. Принцип работы STP. Типы протоколов STP. Настройка протокола STP. Настройка PVST+. Настройка </w:t>
            </w:r>
            <w:proofErr w:type="spellStart"/>
            <w:r w:rsidRPr="001261AC">
              <w:rPr>
                <w:rFonts w:ascii="Times New Roman" w:eastAsia="Times New Roman" w:hAnsi="Times New Roman" w:cs="Times New Roman"/>
                <w:sz w:val="24"/>
                <w:szCs w:val="24"/>
              </w:rPr>
              <w:t>Rapid</w:t>
            </w:r>
            <w:proofErr w:type="spellEnd"/>
            <w:r w:rsidRPr="001261AC">
              <w:rPr>
                <w:rFonts w:ascii="Times New Roman" w:eastAsia="Times New Roman" w:hAnsi="Times New Roman" w:cs="Times New Roman"/>
                <w:sz w:val="24"/>
                <w:szCs w:val="24"/>
              </w:rPr>
              <w:t xml:space="preserve"> PVST+. Проблемы настройки STP. </w:t>
            </w:r>
          </w:p>
        </w:tc>
        <w:tc>
          <w:tcPr>
            <w:tcW w:w="535" w:type="pct"/>
            <w:vMerge/>
          </w:tcPr>
          <w:p w:rsidR="007B6DB6" w:rsidRPr="00C91813" w:rsidRDefault="007B6DB6" w:rsidP="007B6DB6">
            <w:pPr>
              <w:spacing w:line="20" w:lineRule="atLeast"/>
              <w:jc w:val="center"/>
              <w:rPr>
                <w:rFonts w:ascii="Times New Roman" w:hAnsi="Times New Roman"/>
                <w:b/>
                <w:bCs/>
                <w:sz w:val="24"/>
                <w:szCs w:val="24"/>
              </w:rPr>
            </w:pPr>
          </w:p>
        </w:tc>
      </w:tr>
      <w:tr w:rsidR="007B6DB6" w:rsidRPr="00C91813" w:rsidTr="000C7C95">
        <w:trPr>
          <w:trHeight w:val="210"/>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3</w:t>
            </w:r>
          </w:p>
        </w:tc>
        <w:tc>
          <w:tcPr>
            <w:tcW w:w="3432" w:type="pct"/>
          </w:tcPr>
          <w:p w:rsidR="007B6DB6" w:rsidRPr="001261AC" w:rsidRDefault="007B6DB6" w:rsidP="007B6DB6">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 xml:space="preserve">Основные понятия агрегирования каналов. Агрегирование каналов. Принцип работы </w:t>
            </w:r>
            <w:proofErr w:type="spellStart"/>
            <w:r w:rsidRPr="001261AC">
              <w:rPr>
                <w:rFonts w:ascii="Times New Roman" w:eastAsia="Times New Roman" w:hAnsi="Times New Roman" w:cs="Times New Roman"/>
                <w:sz w:val="24"/>
                <w:szCs w:val="24"/>
              </w:rPr>
              <w:t>EtherChannel</w:t>
            </w:r>
            <w:proofErr w:type="spellEnd"/>
            <w:r w:rsidRPr="001261AC">
              <w:rPr>
                <w:rFonts w:ascii="Times New Roman" w:eastAsia="Times New Roman" w:hAnsi="Times New Roman" w:cs="Times New Roman"/>
                <w:sz w:val="24"/>
                <w:szCs w:val="24"/>
              </w:rPr>
              <w:t xml:space="preserve">. Настройка агрегирования каналов. Настройка </w:t>
            </w:r>
            <w:proofErr w:type="spellStart"/>
            <w:r w:rsidRPr="001261AC">
              <w:rPr>
                <w:rFonts w:ascii="Times New Roman" w:eastAsia="Times New Roman" w:hAnsi="Times New Roman" w:cs="Times New Roman"/>
                <w:sz w:val="24"/>
                <w:szCs w:val="24"/>
              </w:rPr>
              <w:t>EtherChannel</w:t>
            </w:r>
            <w:proofErr w:type="spellEnd"/>
            <w:r w:rsidRPr="001261AC">
              <w:rPr>
                <w:rFonts w:ascii="Times New Roman" w:eastAsia="Times New Roman" w:hAnsi="Times New Roman" w:cs="Times New Roman"/>
                <w:sz w:val="24"/>
                <w:szCs w:val="24"/>
              </w:rPr>
              <w:t xml:space="preserve">. Проверка, поиск и устранение неполадок в работе </w:t>
            </w:r>
            <w:proofErr w:type="spellStart"/>
            <w:r w:rsidRPr="001261AC">
              <w:rPr>
                <w:rFonts w:ascii="Times New Roman" w:eastAsia="Times New Roman" w:hAnsi="Times New Roman" w:cs="Times New Roman"/>
                <w:sz w:val="24"/>
                <w:szCs w:val="24"/>
              </w:rPr>
              <w:t>EtherChannel</w:t>
            </w:r>
            <w:proofErr w:type="spellEnd"/>
          </w:p>
        </w:tc>
        <w:tc>
          <w:tcPr>
            <w:tcW w:w="535" w:type="pct"/>
            <w:vMerge/>
          </w:tcPr>
          <w:p w:rsidR="007B6DB6" w:rsidRPr="00C91813" w:rsidRDefault="007B6DB6" w:rsidP="007B6DB6">
            <w:pPr>
              <w:spacing w:line="20" w:lineRule="atLeast"/>
              <w:jc w:val="center"/>
              <w:rPr>
                <w:rFonts w:ascii="Times New Roman" w:hAnsi="Times New Roman"/>
                <w:b/>
                <w:bCs/>
                <w:sz w:val="24"/>
                <w:szCs w:val="24"/>
              </w:rPr>
            </w:pPr>
          </w:p>
        </w:tc>
      </w:tr>
      <w:tr w:rsidR="007B6DB6" w:rsidRPr="00C91813" w:rsidTr="000C7C95">
        <w:trPr>
          <w:trHeight w:val="150"/>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4</w:t>
            </w:r>
          </w:p>
        </w:tc>
        <w:tc>
          <w:tcPr>
            <w:tcW w:w="3432" w:type="pct"/>
          </w:tcPr>
          <w:p w:rsidR="007B6DB6" w:rsidRPr="001261AC" w:rsidRDefault="007B6DB6" w:rsidP="007B6DB6">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 xml:space="preserve">Концепции беспроводной связи. Введение в беспроводную связь. Компоненты сетей WLAN. Топологии сетей WLAN 802.11. Принципы работы беспроводной локальной сети. Структура кадра 802.11. Функционирование беспроводной связи. Управление каналами. Безопасность беспроводных локальных сетей. Угрозы для сетей WLAN. Обеспечение безопасности WLAN. Настройка беспроводных локальных сетей. Настройка беспроводного маршрутизатора. Настройка беспроводных клиентов. Поиск и устранение неполадок в работе сетей WLAN. </w:t>
            </w:r>
          </w:p>
        </w:tc>
        <w:tc>
          <w:tcPr>
            <w:tcW w:w="535" w:type="pct"/>
            <w:vMerge/>
          </w:tcPr>
          <w:p w:rsidR="007B6DB6" w:rsidRPr="00C91813" w:rsidRDefault="007B6DB6" w:rsidP="007B6DB6">
            <w:pPr>
              <w:spacing w:line="20" w:lineRule="atLeast"/>
              <w:jc w:val="center"/>
              <w:rPr>
                <w:rFonts w:ascii="Times New Roman" w:hAnsi="Times New Roman"/>
                <w:b/>
                <w:bCs/>
                <w:sz w:val="24"/>
                <w:szCs w:val="24"/>
              </w:rPr>
            </w:pPr>
          </w:p>
        </w:tc>
      </w:tr>
      <w:tr w:rsidR="007B6DB6" w:rsidRPr="00C91813" w:rsidTr="000C7C95">
        <w:trPr>
          <w:trHeight w:val="195"/>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5</w:t>
            </w:r>
          </w:p>
        </w:tc>
        <w:tc>
          <w:tcPr>
            <w:tcW w:w="3435" w:type="pct"/>
            <w:gridSpan w:val="2"/>
          </w:tcPr>
          <w:p w:rsidR="007B6DB6" w:rsidRPr="001261AC" w:rsidRDefault="007B6DB6" w:rsidP="007B6DB6">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Расширенные параметры протокола OSPF для одной области. Маршрутизация на уровнях распределения и ядра. OSPF в сетях с множественным доступом. Распространение маршрута по умолчанию. Точная настройка интерфейсов OSPF. Защита OSPF. Устранение неполадок реализации протокола OSPF для одной области. Составляющие процедуры поиска и устранения неполадок в работе OSPF для одной области. Поиск и устранение неполадок в маршрутизации OSPFv2 для одной области. Поиск и устранение неполадок в OSPFv3 для одной области</w:t>
            </w:r>
          </w:p>
        </w:tc>
        <w:tc>
          <w:tcPr>
            <w:tcW w:w="535" w:type="pct"/>
            <w:vMerge/>
          </w:tcPr>
          <w:p w:rsidR="007B6DB6" w:rsidRPr="00C91813" w:rsidRDefault="007B6DB6" w:rsidP="007B6DB6">
            <w:pPr>
              <w:spacing w:line="20" w:lineRule="atLeast"/>
              <w:jc w:val="center"/>
              <w:rPr>
                <w:rFonts w:ascii="Times New Roman" w:hAnsi="Times New Roman"/>
                <w:b/>
                <w:bCs/>
                <w:sz w:val="24"/>
                <w:szCs w:val="24"/>
              </w:rPr>
            </w:pPr>
          </w:p>
        </w:tc>
      </w:tr>
      <w:tr w:rsidR="007B6DB6" w:rsidRPr="00C91813" w:rsidTr="000C7C95">
        <w:trPr>
          <w:trHeight w:val="165"/>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6</w:t>
            </w:r>
          </w:p>
        </w:tc>
        <w:tc>
          <w:tcPr>
            <w:tcW w:w="3435" w:type="pct"/>
            <w:gridSpan w:val="2"/>
          </w:tcPr>
          <w:p w:rsidR="007B6DB6" w:rsidRPr="001261AC" w:rsidRDefault="007B6DB6" w:rsidP="007B6DB6">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Принцип работы OSPF для нескольких областей. Назначение OSPF для нескольких областей. Принцип работы пакетов LSA в OSPF для нескольких областей. Таблица маршрутизации и типы маршрутов OSPF. Настройка OSPF для нескольких областей. Настройка OSPF для нескольких областей. Объединение маршрутов OSPF. Проверка OSPF для нескольких областей.</w:t>
            </w:r>
          </w:p>
        </w:tc>
        <w:tc>
          <w:tcPr>
            <w:tcW w:w="535" w:type="pct"/>
            <w:vMerge/>
          </w:tcPr>
          <w:p w:rsidR="007B6DB6" w:rsidRPr="00C91813" w:rsidRDefault="007B6DB6" w:rsidP="007B6DB6">
            <w:pPr>
              <w:spacing w:line="20" w:lineRule="atLeast"/>
              <w:jc w:val="center"/>
              <w:rPr>
                <w:rFonts w:ascii="Times New Roman" w:hAnsi="Times New Roman"/>
                <w:b/>
                <w:bCs/>
                <w:sz w:val="24"/>
                <w:szCs w:val="24"/>
              </w:rPr>
            </w:pPr>
          </w:p>
        </w:tc>
      </w:tr>
      <w:tr w:rsidR="000C7C95" w:rsidRPr="00C91813" w:rsidTr="000C7C95">
        <w:trPr>
          <w:trHeight w:val="131"/>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3597" w:type="pct"/>
            <w:gridSpan w:val="3"/>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b/>
                <w:sz w:val="24"/>
                <w:szCs w:val="24"/>
              </w:rPr>
              <w:t xml:space="preserve">Практические занятия                                                                                                       </w:t>
            </w:r>
            <w:r w:rsidRPr="00C91813">
              <w:rPr>
                <w:rFonts w:ascii="Times New Roman" w:hAnsi="Times New Roman"/>
                <w:b/>
                <w:bCs/>
                <w:sz w:val="24"/>
                <w:szCs w:val="24"/>
              </w:rPr>
              <w:t xml:space="preserve">                                       </w:t>
            </w:r>
          </w:p>
        </w:tc>
        <w:tc>
          <w:tcPr>
            <w:tcW w:w="535" w:type="pct"/>
            <w:vMerge w:val="restart"/>
          </w:tcPr>
          <w:p w:rsidR="000C7C95" w:rsidRPr="00C91813" w:rsidRDefault="007B6DB6" w:rsidP="000C7C95">
            <w:pPr>
              <w:spacing w:line="20" w:lineRule="atLeast"/>
              <w:jc w:val="center"/>
              <w:rPr>
                <w:rFonts w:ascii="Times New Roman" w:hAnsi="Times New Roman"/>
                <w:sz w:val="24"/>
                <w:szCs w:val="24"/>
              </w:rPr>
            </w:pPr>
            <w:r>
              <w:rPr>
                <w:rFonts w:ascii="Times New Roman" w:hAnsi="Times New Roman"/>
                <w:sz w:val="24"/>
                <w:szCs w:val="24"/>
              </w:rPr>
              <w:t>50</w:t>
            </w: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1</w:t>
            </w:r>
          </w:p>
        </w:tc>
        <w:tc>
          <w:tcPr>
            <w:tcW w:w="3435" w:type="pct"/>
            <w:gridSpan w:val="2"/>
          </w:tcPr>
          <w:p w:rsidR="007B6DB6" w:rsidRPr="00551319" w:rsidRDefault="007B6DB6" w:rsidP="007B6DB6">
            <w:pPr>
              <w:rPr>
                <w:rFonts w:ascii="Times New Roman" w:hAnsi="Times New Roman"/>
                <w:b/>
                <w:sz w:val="24"/>
                <w:szCs w:val="24"/>
              </w:rPr>
            </w:pPr>
            <w:r w:rsidRPr="00551319">
              <w:rPr>
                <w:rFonts w:ascii="Times New Roman" w:hAnsi="Times New Roman"/>
                <w:sz w:val="24"/>
                <w:szCs w:val="24"/>
              </w:rPr>
              <w:t>Развертывание коммутируемой сети с резервными каналами</w:t>
            </w:r>
          </w:p>
        </w:tc>
        <w:tc>
          <w:tcPr>
            <w:tcW w:w="535" w:type="pct"/>
            <w:vMerge/>
          </w:tcPr>
          <w:p w:rsidR="007B6DB6" w:rsidRPr="00C91813" w:rsidRDefault="007B6DB6" w:rsidP="007B6DB6">
            <w:pPr>
              <w:spacing w:line="20" w:lineRule="atLeast"/>
              <w:rPr>
                <w:rFonts w:ascii="Times New Roman" w:hAnsi="Times New Roman"/>
                <w:b/>
                <w:sz w:val="24"/>
                <w:szCs w:val="24"/>
              </w:rPr>
            </w:pPr>
          </w:p>
        </w:tc>
      </w:tr>
      <w:tr w:rsidR="007B6DB6" w:rsidRPr="00623DD6"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2</w:t>
            </w:r>
          </w:p>
        </w:tc>
        <w:tc>
          <w:tcPr>
            <w:tcW w:w="3435" w:type="pct"/>
            <w:gridSpan w:val="2"/>
          </w:tcPr>
          <w:p w:rsidR="007B6DB6" w:rsidRPr="00551319" w:rsidRDefault="007B6DB6" w:rsidP="007B6DB6">
            <w:pPr>
              <w:rPr>
                <w:rFonts w:ascii="Times New Roman" w:hAnsi="Times New Roman"/>
                <w:b/>
                <w:sz w:val="24"/>
                <w:szCs w:val="24"/>
                <w:lang w:val="en-US"/>
              </w:rPr>
            </w:pPr>
            <w:r w:rsidRPr="00551319">
              <w:rPr>
                <w:rFonts w:ascii="Times New Roman" w:hAnsi="Times New Roman"/>
                <w:sz w:val="24"/>
                <w:szCs w:val="24"/>
              </w:rPr>
              <w:t>Настройка</w:t>
            </w:r>
            <w:r w:rsidRPr="00551319">
              <w:rPr>
                <w:rFonts w:ascii="Times New Roman" w:hAnsi="Times New Roman"/>
                <w:sz w:val="24"/>
                <w:szCs w:val="24"/>
                <w:lang w:val="en-US"/>
              </w:rPr>
              <w:t xml:space="preserve"> Rapid PVST+, </w:t>
            </w:r>
            <w:proofErr w:type="spellStart"/>
            <w:r w:rsidRPr="00551319">
              <w:rPr>
                <w:rFonts w:ascii="Times New Roman" w:hAnsi="Times New Roman"/>
                <w:sz w:val="24"/>
                <w:szCs w:val="24"/>
                <w:lang w:val="en-US"/>
              </w:rPr>
              <w:t>PortFast</w:t>
            </w:r>
            <w:proofErr w:type="spellEnd"/>
            <w:r w:rsidRPr="00551319">
              <w:rPr>
                <w:rFonts w:ascii="Times New Roman" w:hAnsi="Times New Roman"/>
                <w:sz w:val="24"/>
                <w:szCs w:val="24"/>
                <w:lang w:val="en-US"/>
              </w:rPr>
              <w:t xml:space="preserve"> </w:t>
            </w:r>
            <w:r w:rsidRPr="00551319">
              <w:rPr>
                <w:rFonts w:ascii="Times New Roman" w:hAnsi="Times New Roman"/>
                <w:sz w:val="24"/>
                <w:szCs w:val="24"/>
              </w:rPr>
              <w:t>и</w:t>
            </w:r>
            <w:r w:rsidRPr="00551319">
              <w:rPr>
                <w:rFonts w:ascii="Times New Roman" w:hAnsi="Times New Roman"/>
                <w:sz w:val="24"/>
                <w:szCs w:val="24"/>
                <w:lang w:val="en-US"/>
              </w:rPr>
              <w:t xml:space="preserve"> BPDU Guard</w:t>
            </w:r>
          </w:p>
        </w:tc>
        <w:tc>
          <w:tcPr>
            <w:tcW w:w="535" w:type="pct"/>
            <w:vMerge/>
          </w:tcPr>
          <w:p w:rsidR="007B6DB6" w:rsidRPr="00C91813" w:rsidRDefault="007B6DB6" w:rsidP="007B6DB6">
            <w:pPr>
              <w:spacing w:line="20" w:lineRule="atLeast"/>
              <w:rPr>
                <w:rFonts w:ascii="Times New Roman" w:hAnsi="Times New Roman"/>
                <w:b/>
                <w:sz w:val="24"/>
                <w:szCs w:val="24"/>
                <w:lang w:val="en-US"/>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lang w:val="en-US"/>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3</w:t>
            </w:r>
          </w:p>
        </w:tc>
        <w:tc>
          <w:tcPr>
            <w:tcW w:w="3435" w:type="pct"/>
            <w:gridSpan w:val="2"/>
          </w:tcPr>
          <w:p w:rsidR="007B6DB6" w:rsidRPr="00551319" w:rsidRDefault="007B6DB6" w:rsidP="007B6DB6">
            <w:pPr>
              <w:rPr>
                <w:rFonts w:ascii="Times New Roman" w:hAnsi="Times New Roman"/>
                <w:b/>
                <w:sz w:val="24"/>
                <w:szCs w:val="24"/>
              </w:rPr>
            </w:pPr>
            <w:r w:rsidRPr="00551319">
              <w:rPr>
                <w:rFonts w:ascii="Times New Roman" w:hAnsi="Times New Roman"/>
                <w:sz w:val="24"/>
                <w:szCs w:val="24"/>
              </w:rPr>
              <w:t>Агрегирование каналов</w:t>
            </w:r>
          </w:p>
        </w:tc>
        <w:tc>
          <w:tcPr>
            <w:tcW w:w="535" w:type="pct"/>
            <w:vMerge/>
          </w:tcPr>
          <w:p w:rsidR="007B6DB6" w:rsidRPr="00C91813" w:rsidRDefault="007B6DB6" w:rsidP="007B6DB6">
            <w:pPr>
              <w:spacing w:line="20" w:lineRule="atLeast"/>
              <w:rPr>
                <w:rFonts w:ascii="Times New Roman" w:hAnsi="Times New Roman"/>
                <w:b/>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4</w:t>
            </w:r>
          </w:p>
        </w:tc>
        <w:tc>
          <w:tcPr>
            <w:tcW w:w="3435" w:type="pct"/>
            <w:gridSpan w:val="2"/>
          </w:tcPr>
          <w:p w:rsidR="007B6DB6" w:rsidRPr="00551319" w:rsidRDefault="007B6DB6" w:rsidP="007B6DB6">
            <w:pPr>
              <w:rPr>
                <w:rFonts w:ascii="Times New Roman" w:hAnsi="Times New Roman"/>
                <w:b/>
                <w:sz w:val="24"/>
                <w:szCs w:val="24"/>
              </w:rPr>
            </w:pPr>
            <w:r w:rsidRPr="00551319">
              <w:rPr>
                <w:rFonts w:ascii="Times New Roman" w:hAnsi="Times New Roman"/>
                <w:sz w:val="24"/>
                <w:szCs w:val="24"/>
              </w:rPr>
              <w:t xml:space="preserve">Настройка </w:t>
            </w:r>
            <w:proofErr w:type="spellStart"/>
            <w:r w:rsidRPr="00551319">
              <w:rPr>
                <w:rFonts w:ascii="Times New Roman" w:hAnsi="Times New Roman"/>
                <w:sz w:val="24"/>
                <w:szCs w:val="24"/>
              </w:rPr>
              <w:t>EtherChannel</w:t>
            </w:r>
            <w:proofErr w:type="spellEnd"/>
          </w:p>
        </w:tc>
        <w:tc>
          <w:tcPr>
            <w:tcW w:w="535" w:type="pct"/>
            <w:vMerge/>
          </w:tcPr>
          <w:p w:rsidR="007B6DB6" w:rsidRPr="00C91813" w:rsidRDefault="007B6DB6" w:rsidP="007B6DB6">
            <w:pPr>
              <w:spacing w:line="20" w:lineRule="atLeast"/>
              <w:rPr>
                <w:rFonts w:ascii="Times New Roman" w:hAnsi="Times New Roman"/>
                <w:b/>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5</w:t>
            </w:r>
          </w:p>
        </w:tc>
        <w:tc>
          <w:tcPr>
            <w:tcW w:w="3435" w:type="pct"/>
            <w:gridSpan w:val="2"/>
          </w:tcPr>
          <w:p w:rsidR="007B6DB6" w:rsidRPr="00551319" w:rsidRDefault="007B6DB6" w:rsidP="007B6DB6">
            <w:pPr>
              <w:rPr>
                <w:rFonts w:ascii="Times New Roman" w:hAnsi="Times New Roman"/>
                <w:b/>
                <w:sz w:val="24"/>
                <w:szCs w:val="24"/>
              </w:rPr>
            </w:pPr>
            <w:r w:rsidRPr="00551319">
              <w:rPr>
                <w:rFonts w:ascii="Times New Roman" w:hAnsi="Times New Roman"/>
                <w:sz w:val="24"/>
                <w:szCs w:val="24"/>
              </w:rPr>
              <w:t xml:space="preserve">Поиск и устранение неполадок в работе </w:t>
            </w:r>
            <w:proofErr w:type="spellStart"/>
            <w:r w:rsidRPr="00551319">
              <w:rPr>
                <w:rFonts w:ascii="Times New Roman" w:hAnsi="Times New Roman"/>
                <w:sz w:val="24"/>
                <w:szCs w:val="24"/>
              </w:rPr>
              <w:t>EtherChannel</w:t>
            </w:r>
            <w:proofErr w:type="spellEnd"/>
          </w:p>
        </w:tc>
        <w:tc>
          <w:tcPr>
            <w:tcW w:w="535" w:type="pct"/>
            <w:vMerge/>
          </w:tcPr>
          <w:p w:rsidR="007B6DB6" w:rsidRPr="00C91813" w:rsidRDefault="007B6DB6" w:rsidP="007B6DB6">
            <w:pPr>
              <w:spacing w:line="20" w:lineRule="atLeast"/>
              <w:rPr>
                <w:rFonts w:ascii="Times New Roman" w:hAnsi="Times New Roman"/>
                <w:b/>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6</w:t>
            </w:r>
          </w:p>
        </w:tc>
        <w:tc>
          <w:tcPr>
            <w:tcW w:w="3435" w:type="pct"/>
            <w:gridSpan w:val="2"/>
          </w:tcPr>
          <w:p w:rsidR="007B6DB6" w:rsidRPr="00551319" w:rsidRDefault="007B6DB6" w:rsidP="007B6DB6">
            <w:pPr>
              <w:rPr>
                <w:rFonts w:ascii="Times New Roman" w:hAnsi="Times New Roman"/>
                <w:b/>
                <w:sz w:val="24"/>
                <w:szCs w:val="24"/>
              </w:rPr>
            </w:pPr>
            <w:r w:rsidRPr="00551319">
              <w:rPr>
                <w:rFonts w:ascii="Times New Roman" w:hAnsi="Times New Roman"/>
                <w:sz w:val="24"/>
                <w:szCs w:val="24"/>
              </w:rPr>
              <w:t>Настройка беспроводного маршрутизатора и клиента</w:t>
            </w:r>
          </w:p>
        </w:tc>
        <w:tc>
          <w:tcPr>
            <w:tcW w:w="535" w:type="pct"/>
            <w:vMerge/>
          </w:tcPr>
          <w:p w:rsidR="007B6DB6" w:rsidRPr="00C91813" w:rsidRDefault="007B6DB6" w:rsidP="007B6DB6">
            <w:pPr>
              <w:spacing w:line="20" w:lineRule="atLeast"/>
              <w:rPr>
                <w:rFonts w:ascii="Times New Roman" w:hAnsi="Times New Roman"/>
                <w:b/>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7</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Настройка базового протокола OSPFv2 для одной области</w:t>
            </w:r>
          </w:p>
        </w:tc>
        <w:tc>
          <w:tcPr>
            <w:tcW w:w="535" w:type="pct"/>
            <w:vMerge/>
          </w:tcPr>
          <w:p w:rsidR="007B6DB6" w:rsidRPr="00C91813" w:rsidRDefault="007B6DB6" w:rsidP="007B6DB6">
            <w:pPr>
              <w:spacing w:line="20" w:lineRule="atLeast"/>
              <w:rPr>
                <w:rFonts w:ascii="Times New Roman" w:hAnsi="Times New Roman"/>
                <w:b/>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8</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Настройка OSPFv2 в сети множественного доступа</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9</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Настройка расширенных функций OSPFv2</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10</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Поиск и устранение неполадок в работе основных протоколов OSPFv2 и OSPFv3 для одной области</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11</w:t>
            </w:r>
          </w:p>
        </w:tc>
        <w:tc>
          <w:tcPr>
            <w:tcW w:w="3435" w:type="pct"/>
            <w:gridSpan w:val="2"/>
          </w:tcPr>
          <w:p w:rsidR="007B6DB6" w:rsidRPr="00551319" w:rsidRDefault="007B6DB6" w:rsidP="007B6DB6">
            <w:pPr>
              <w:ind w:right="-250"/>
              <w:rPr>
                <w:rFonts w:ascii="Times New Roman" w:hAnsi="Times New Roman"/>
                <w:sz w:val="24"/>
                <w:szCs w:val="24"/>
              </w:rPr>
            </w:pPr>
            <w:r w:rsidRPr="00551319">
              <w:rPr>
                <w:rFonts w:ascii="Times New Roman" w:hAnsi="Times New Roman"/>
                <w:sz w:val="24"/>
                <w:szCs w:val="24"/>
              </w:rPr>
              <w:t>Поиск и устранение неполадок в работе усовершенствованного протокола OSPFv2 для одной области</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12</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Владение навыками поиска и устранения неполадок в работе OSPF</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13</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Настройка OSPFv2 для нескольких областей</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1</w:t>
            </w:r>
            <w:r>
              <w:rPr>
                <w:rFonts w:ascii="Times New Roman" w:hAnsi="Times New Roman"/>
                <w:sz w:val="24"/>
                <w:szCs w:val="24"/>
              </w:rPr>
              <w:t>4</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Настройка OSPFv3 для нескольких областей</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1</w:t>
            </w:r>
            <w:r>
              <w:rPr>
                <w:rFonts w:ascii="Times New Roman" w:hAnsi="Times New Roman"/>
                <w:sz w:val="24"/>
                <w:szCs w:val="24"/>
              </w:rPr>
              <w:t>5</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П</w:t>
            </w:r>
            <w:r>
              <w:rPr>
                <w:rFonts w:ascii="Times New Roman" w:hAnsi="Times New Roman"/>
                <w:sz w:val="24"/>
                <w:szCs w:val="24"/>
              </w:rPr>
              <w:t>о</w:t>
            </w:r>
            <w:r w:rsidRPr="00551319">
              <w:rPr>
                <w:rFonts w:ascii="Times New Roman" w:hAnsi="Times New Roman"/>
                <w:sz w:val="24"/>
                <w:szCs w:val="24"/>
              </w:rPr>
              <w:t>иск и устранение неполадок в работе OSPFv2 и OSPFv3 для нескольких областей</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1</w:t>
            </w:r>
            <w:r>
              <w:rPr>
                <w:rFonts w:ascii="Times New Roman" w:hAnsi="Times New Roman"/>
                <w:sz w:val="24"/>
                <w:szCs w:val="24"/>
              </w:rPr>
              <w:t>6</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Определение типовых ошибок конфигурации STP</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val="restart"/>
          </w:tcPr>
          <w:p w:rsidR="007B6DB6" w:rsidRPr="00C91813" w:rsidRDefault="007B6DB6" w:rsidP="000C7C95">
            <w:pPr>
              <w:spacing w:line="20" w:lineRule="atLeast"/>
              <w:rPr>
                <w:rFonts w:ascii="Times New Roman" w:hAnsi="Times New Roman"/>
                <w:b/>
                <w:bCs/>
                <w:sz w:val="24"/>
                <w:szCs w:val="24"/>
              </w:rPr>
            </w:pPr>
            <w:r w:rsidRPr="00C91813">
              <w:rPr>
                <w:rFonts w:ascii="Times New Roman" w:hAnsi="Times New Roman"/>
                <w:b/>
                <w:bCs/>
                <w:sz w:val="24"/>
                <w:szCs w:val="24"/>
              </w:rPr>
              <w:t>Тема 2.2. Соединение сетей.</w:t>
            </w:r>
          </w:p>
          <w:p w:rsidR="007B6DB6" w:rsidRPr="00C91813" w:rsidRDefault="007B6DB6" w:rsidP="000C7C95">
            <w:pPr>
              <w:spacing w:line="20" w:lineRule="atLeast"/>
              <w:rPr>
                <w:rFonts w:ascii="Times New Roman" w:hAnsi="Times New Roman"/>
                <w:b/>
                <w:bCs/>
                <w:sz w:val="24"/>
                <w:szCs w:val="24"/>
              </w:rPr>
            </w:pPr>
          </w:p>
        </w:tc>
        <w:tc>
          <w:tcPr>
            <w:tcW w:w="3597" w:type="pct"/>
            <w:gridSpan w:val="3"/>
          </w:tcPr>
          <w:p w:rsidR="007B6DB6" w:rsidRPr="00C91813" w:rsidRDefault="007B6DB6" w:rsidP="000C7C95">
            <w:pPr>
              <w:spacing w:line="20" w:lineRule="atLeast"/>
              <w:rPr>
                <w:rFonts w:ascii="Times New Roman" w:hAnsi="Times New Roman"/>
                <w:sz w:val="24"/>
                <w:szCs w:val="24"/>
              </w:rPr>
            </w:pPr>
            <w:r w:rsidRPr="00C91813">
              <w:rPr>
                <w:rFonts w:ascii="Times New Roman" w:hAnsi="Times New Roman"/>
                <w:bCs/>
                <w:sz w:val="24"/>
                <w:szCs w:val="24"/>
              </w:rPr>
              <w:t>Содержание учебного материала</w:t>
            </w:r>
          </w:p>
        </w:tc>
        <w:tc>
          <w:tcPr>
            <w:tcW w:w="535" w:type="pct"/>
            <w:vMerge w:val="restart"/>
          </w:tcPr>
          <w:p w:rsidR="007B6DB6" w:rsidRPr="00C91813" w:rsidRDefault="007B6DB6" w:rsidP="000C7C95">
            <w:pPr>
              <w:spacing w:line="20" w:lineRule="atLeast"/>
              <w:jc w:val="center"/>
              <w:rPr>
                <w:rFonts w:ascii="Times New Roman" w:hAnsi="Times New Roman"/>
                <w:sz w:val="24"/>
                <w:szCs w:val="24"/>
              </w:rPr>
            </w:pPr>
            <w:r>
              <w:rPr>
                <w:rFonts w:ascii="Times New Roman" w:hAnsi="Times New Roman"/>
                <w:sz w:val="24"/>
                <w:szCs w:val="24"/>
              </w:rPr>
              <w:t>52</w:t>
            </w: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1</w:t>
            </w:r>
          </w:p>
        </w:tc>
        <w:tc>
          <w:tcPr>
            <w:tcW w:w="3435" w:type="pct"/>
            <w:gridSpan w:val="2"/>
          </w:tcPr>
          <w:p w:rsidR="007B6DB6" w:rsidRPr="001261AC" w:rsidRDefault="00623DD6" w:rsidP="007B6DB6">
            <w:pPr>
              <w:ind w:hanging="2"/>
              <w:rPr>
                <w:rFonts w:ascii="Times New Roman" w:hAnsi="Times New Roman" w:cs="Times New Roman"/>
                <w:sz w:val="24"/>
                <w:szCs w:val="24"/>
              </w:rPr>
            </w:pPr>
            <w:hyperlink r:id="rId8" w:anchor="2.1">
              <w:r w:rsidR="007B6DB6" w:rsidRPr="001261AC">
                <w:rPr>
                  <w:rFonts w:ascii="Times New Roman" w:eastAsia="Times New Roman" w:hAnsi="Times New Roman" w:cs="Times New Roman"/>
                  <w:sz w:val="24"/>
                  <w:szCs w:val="24"/>
                </w:rPr>
                <w:t>Обзор технологий глобальной сети</w:t>
              </w:r>
            </w:hyperlink>
            <w:r w:rsidR="007B6DB6" w:rsidRPr="001261AC">
              <w:rPr>
                <w:rFonts w:ascii="Times New Roman" w:eastAsia="Times New Roman" w:hAnsi="Times New Roman" w:cs="Times New Roman"/>
                <w:sz w:val="24"/>
                <w:szCs w:val="24"/>
              </w:rPr>
              <w:t xml:space="preserve">. </w:t>
            </w:r>
            <w:hyperlink r:id="rId9" w:anchor="2.1.1">
              <w:r w:rsidR="007B6DB6" w:rsidRPr="001261AC">
                <w:rPr>
                  <w:rFonts w:ascii="Times New Roman" w:eastAsia="Times New Roman" w:hAnsi="Times New Roman" w:cs="Times New Roman"/>
                  <w:sz w:val="24"/>
                  <w:szCs w:val="24"/>
                </w:rPr>
                <w:t>Цель создания глобальных сетей</w:t>
              </w:r>
            </w:hyperlink>
            <w:r w:rsidR="007B6DB6" w:rsidRPr="001261AC">
              <w:rPr>
                <w:rFonts w:ascii="Times New Roman" w:eastAsia="Times New Roman" w:hAnsi="Times New Roman" w:cs="Times New Roman"/>
                <w:sz w:val="24"/>
                <w:szCs w:val="24"/>
              </w:rPr>
              <w:t xml:space="preserve">. </w:t>
            </w:r>
            <w:hyperlink r:id="rId10" w:anchor="2.1.2">
              <w:r w:rsidR="007B6DB6" w:rsidRPr="001261AC">
                <w:rPr>
                  <w:rFonts w:ascii="Times New Roman" w:eastAsia="Times New Roman" w:hAnsi="Times New Roman" w:cs="Times New Roman"/>
                  <w:sz w:val="24"/>
                  <w:szCs w:val="24"/>
                </w:rPr>
                <w:t>Принцип работы глобальной сети</w:t>
              </w:r>
            </w:hyperlink>
            <w:r w:rsidR="007B6DB6" w:rsidRPr="001261AC">
              <w:rPr>
                <w:rFonts w:ascii="Times New Roman" w:eastAsia="Times New Roman" w:hAnsi="Times New Roman" w:cs="Times New Roman"/>
                <w:sz w:val="24"/>
                <w:szCs w:val="24"/>
              </w:rPr>
              <w:t>. В</w:t>
            </w:r>
            <w:hyperlink r:id="rId11" w:anchor="2.2">
              <w:r w:rsidR="007B6DB6" w:rsidRPr="001261AC">
                <w:rPr>
                  <w:rFonts w:ascii="Times New Roman" w:eastAsia="Times New Roman" w:hAnsi="Times New Roman" w:cs="Times New Roman"/>
                  <w:sz w:val="24"/>
                  <w:szCs w:val="24"/>
                </w:rPr>
                <w:t>ыбор технологии глобальной сети</w:t>
              </w:r>
            </w:hyperlink>
            <w:r w:rsidR="007B6DB6" w:rsidRPr="001261AC">
              <w:rPr>
                <w:rFonts w:ascii="Times New Roman" w:eastAsia="Times New Roman" w:hAnsi="Times New Roman" w:cs="Times New Roman"/>
                <w:sz w:val="24"/>
                <w:szCs w:val="24"/>
              </w:rPr>
              <w:t xml:space="preserve">. </w:t>
            </w:r>
            <w:hyperlink r:id="rId12" w:anchor="2.2.1">
              <w:r w:rsidR="007B6DB6" w:rsidRPr="001261AC">
                <w:rPr>
                  <w:rFonts w:ascii="Times New Roman" w:eastAsia="Times New Roman" w:hAnsi="Times New Roman" w:cs="Times New Roman"/>
                  <w:sz w:val="24"/>
                  <w:szCs w:val="24"/>
                </w:rPr>
                <w:t>Сервисы глобальной сети</w:t>
              </w:r>
            </w:hyperlink>
            <w:r w:rsidR="007B6DB6" w:rsidRPr="001261AC">
              <w:rPr>
                <w:rFonts w:ascii="Times New Roman" w:eastAsia="Times New Roman" w:hAnsi="Times New Roman" w:cs="Times New Roman"/>
                <w:sz w:val="24"/>
                <w:szCs w:val="24"/>
              </w:rPr>
              <w:t xml:space="preserve">. </w:t>
            </w:r>
            <w:hyperlink r:id="rId13" w:anchor="2.2.2">
              <w:r w:rsidR="007B6DB6" w:rsidRPr="001261AC">
                <w:rPr>
                  <w:rFonts w:ascii="Times New Roman" w:eastAsia="Times New Roman" w:hAnsi="Times New Roman" w:cs="Times New Roman"/>
                  <w:sz w:val="24"/>
                  <w:szCs w:val="24"/>
                </w:rPr>
                <w:t>Инфраструктуры частных глобальных сетей</w:t>
              </w:r>
            </w:hyperlink>
            <w:r w:rsidR="007B6DB6" w:rsidRPr="001261AC">
              <w:rPr>
                <w:rFonts w:ascii="Times New Roman" w:eastAsia="Times New Roman" w:hAnsi="Times New Roman" w:cs="Times New Roman"/>
                <w:sz w:val="24"/>
                <w:szCs w:val="24"/>
              </w:rPr>
              <w:t xml:space="preserve">. </w:t>
            </w:r>
            <w:hyperlink r:id="rId14" w:anchor="2.2.3">
              <w:r w:rsidR="007B6DB6" w:rsidRPr="001261AC">
                <w:rPr>
                  <w:rFonts w:ascii="Times New Roman" w:eastAsia="Times New Roman" w:hAnsi="Times New Roman" w:cs="Times New Roman"/>
                  <w:sz w:val="24"/>
                  <w:szCs w:val="24"/>
                </w:rPr>
                <w:t>Инфраструктура общедоступной глобальной сети</w:t>
              </w:r>
            </w:hyperlink>
            <w:r w:rsidR="007B6DB6" w:rsidRPr="001261AC">
              <w:rPr>
                <w:rFonts w:ascii="Times New Roman" w:eastAsia="Times New Roman" w:hAnsi="Times New Roman" w:cs="Times New Roman"/>
                <w:sz w:val="24"/>
                <w:szCs w:val="24"/>
              </w:rPr>
              <w:t xml:space="preserve">. </w:t>
            </w:r>
            <w:hyperlink r:id="rId15" w:anchor="2.2.4">
              <w:r w:rsidR="007B6DB6" w:rsidRPr="001261AC">
                <w:rPr>
                  <w:rFonts w:ascii="Times New Roman" w:eastAsia="Times New Roman" w:hAnsi="Times New Roman" w:cs="Times New Roman"/>
                  <w:sz w:val="24"/>
                  <w:szCs w:val="24"/>
                </w:rPr>
                <w:t>Выбор сервисов глобальной сети</w:t>
              </w:r>
            </w:hyperlink>
            <w:r w:rsidR="007B6DB6" w:rsidRPr="001261AC">
              <w:rPr>
                <w:rFonts w:ascii="Times New Roman" w:eastAsia="Times New Roman" w:hAnsi="Times New Roman" w:cs="Times New Roman"/>
                <w:sz w:val="24"/>
                <w:szCs w:val="24"/>
              </w:rPr>
              <w:t xml:space="preserve">. </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w:t>
            </w:r>
          </w:p>
        </w:tc>
        <w:tc>
          <w:tcPr>
            <w:tcW w:w="3435" w:type="pct"/>
            <w:gridSpan w:val="2"/>
          </w:tcPr>
          <w:p w:rsidR="007B6DB6" w:rsidRPr="001261AC" w:rsidRDefault="00623DD6" w:rsidP="007B6DB6">
            <w:pPr>
              <w:ind w:hanging="2"/>
              <w:rPr>
                <w:rFonts w:ascii="Times New Roman" w:hAnsi="Times New Roman" w:cs="Times New Roman"/>
                <w:sz w:val="24"/>
                <w:szCs w:val="24"/>
              </w:rPr>
            </w:pPr>
            <w:hyperlink r:id="rId16" w:anchor="3.1">
              <w:r w:rsidR="007B6DB6" w:rsidRPr="001261AC">
                <w:rPr>
                  <w:rFonts w:ascii="Times New Roman" w:eastAsia="Times New Roman" w:hAnsi="Times New Roman" w:cs="Times New Roman"/>
                  <w:sz w:val="24"/>
                  <w:szCs w:val="24"/>
                </w:rPr>
                <w:t>Обзор последовательного соединения «точка-точка»</w:t>
              </w:r>
            </w:hyperlink>
            <w:r w:rsidR="007B6DB6" w:rsidRPr="001261AC">
              <w:rPr>
                <w:rFonts w:ascii="Times New Roman" w:eastAsia="Times New Roman" w:hAnsi="Times New Roman" w:cs="Times New Roman"/>
                <w:sz w:val="24"/>
                <w:szCs w:val="24"/>
              </w:rPr>
              <w:t xml:space="preserve">. </w:t>
            </w:r>
            <w:hyperlink r:id="rId17" w:anchor="3.1.1">
              <w:r w:rsidR="007B6DB6" w:rsidRPr="001261AC">
                <w:rPr>
                  <w:rFonts w:ascii="Times New Roman" w:eastAsia="Times New Roman" w:hAnsi="Times New Roman" w:cs="Times New Roman"/>
                  <w:sz w:val="24"/>
                  <w:szCs w:val="24"/>
                </w:rPr>
                <w:t>Связь по последовательному каналу</w:t>
              </w:r>
            </w:hyperlink>
            <w:r w:rsidR="007B6DB6" w:rsidRPr="001261AC">
              <w:rPr>
                <w:rFonts w:ascii="Times New Roman" w:eastAsia="Times New Roman" w:hAnsi="Times New Roman" w:cs="Times New Roman"/>
                <w:sz w:val="24"/>
                <w:szCs w:val="24"/>
              </w:rPr>
              <w:t xml:space="preserve">. </w:t>
            </w:r>
            <w:hyperlink r:id="rId18" w:anchor="3.1.2">
              <w:r w:rsidR="007B6DB6" w:rsidRPr="001261AC">
                <w:rPr>
                  <w:rFonts w:ascii="Times New Roman" w:eastAsia="Times New Roman" w:hAnsi="Times New Roman" w:cs="Times New Roman"/>
                  <w:sz w:val="24"/>
                  <w:szCs w:val="24"/>
                </w:rPr>
                <w:t>Инкапсуляция HDLC</w:t>
              </w:r>
            </w:hyperlink>
            <w:r w:rsidR="007B6DB6" w:rsidRPr="001261AC">
              <w:rPr>
                <w:rFonts w:ascii="Times New Roman" w:eastAsia="Times New Roman" w:hAnsi="Times New Roman" w:cs="Times New Roman"/>
                <w:sz w:val="24"/>
                <w:szCs w:val="24"/>
              </w:rPr>
              <w:t xml:space="preserve">. </w:t>
            </w:r>
            <w:hyperlink r:id="rId19" w:anchor="3.2">
              <w:r w:rsidR="007B6DB6" w:rsidRPr="001261AC">
                <w:rPr>
                  <w:rFonts w:ascii="Times New Roman" w:eastAsia="Times New Roman" w:hAnsi="Times New Roman" w:cs="Times New Roman"/>
                  <w:sz w:val="24"/>
                  <w:szCs w:val="24"/>
                </w:rPr>
                <w:t>Принцип работы протокола PPP</w:t>
              </w:r>
            </w:hyperlink>
            <w:r w:rsidR="007B6DB6" w:rsidRPr="001261AC">
              <w:rPr>
                <w:rFonts w:ascii="Times New Roman" w:eastAsia="Times New Roman" w:hAnsi="Times New Roman" w:cs="Times New Roman"/>
                <w:sz w:val="24"/>
                <w:szCs w:val="24"/>
              </w:rPr>
              <w:t xml:space="preserve">. </w:t>
            </w:r>
            <w:hyperlink r:id="rId20" w:anchor="3.2.1">
              <w:r w:rsidR="007B6DB6" w:rsidRPr="001261AC">
                <w:rPr>
                  <w:rFonts w:ascii="Times New Roman" w:eastAsia="Times New Roman" w:hAnsi="Times New Roman" w:cs="Times New Roman"/>
                  <w:sz w:val="24"/>
                  <w:szCs w:val="24"/>
                </w:rPr>
                <w:t>Преимущества протокола PPP</w:t>
              </w:r>
            </w:hyperlink>
            <w:r w:rsidR="007B6DB6" w:rsidRPr="001261AC">
              <w:rPr>
                <w:rFonts w:ascii="Times New Roman" w:eastAsia="Times New Roman" w:hAnsi="Times New Roman" w:cs="Times New Roman"/>
                <w:sz w:val="24"/>
                <w:szCs w:val="24"/>
              </w:rPr>
              <w:t xml:space="preserve">. </w:t>
            </w:r>
            <w:hyperlink r:id="rId21" w:anchor="3.2.2">
              <w:r w:rsidR="007B6DB6" w:rsidRPr="001261AC">
                <w:rPr>
                  <w:rFonts w:ascii="Times New Roman" w:eastAsia="Times New Roman" w:hAnsi="Times New Roman" w:cs="Times New Roman"/>
                  <w:sz w:val="24"/>
                  <w:szCs w:val="24"/>
                </w:rPr>
                <w:t>LCP и NCP</w:t>
              </w:r>
            </w:hyperlink>
            <w:r w:rsidR="007B6DB6" w:rsidRPr="001261AC">
              <w:rPr>
                <w:rFonts w:ascii="Times New Roman" w:eastAsia="Times New Roman" w:hAnsi="Times New Roman" w:cs="Times New Roman"/>
                <w:sz w:val="24"/>
                <w:szCs w:val="24"/>
              </w:rPr>
              <w:t xml:space="preserve">. </w:t>
            </w:r>
            <w:hyperlink r:id="rId22" w:anchor="3.2.3">
              <w:r w:rsidR="007B6DB6" w:rsidRPr="001261AC">
                <w:rPr>
                  <w:rFonts w:ascii="Times New Roman" w:eastAsia="Times New Roman" w:hAnsi="Times New Roman" w:cs="Times New Roman"/>
                  <w:sz w:val="24"/>
                  <w:szCs w:val="24"/>
                </w:rPr>
                <w:t>Сеансы PPP</w:t>
              </w:r>
            </w:hyperlink>
            <w:r w:rsidR="007B6DB6" w:rsidRPr="001261AC">
              <w:rPr>
                <w:rFonts w:ascii="Times New Roman" w:eastAsia="Times New Roman" w:hAnsi="Times New Roman" w:cs="Times New Roman"/>
                <w:sz w:val="24"/>
                <w:szCs w:val="24"/>
              </w:rPr>
              <w:t xml:space="preserve">. </w:t>
            </w:r>
            <w:hyperlink r:id="rId23" w:anchor="3.3">
              <w:r w:rsidR="007B6DB6" w:rsidRPr="001261AC">
                <w:rPr>
                  <w:rFonts w:ascii="Times New Roman" w:eastAsia="Times New Roman" w:hAnsi="Times New Roman" w:cs="Times New Roman"/>
                  <w:sz w:val="24"/>
                  <w:szCs w:val="24"/>
                </w:rPr>
                <w:t>Настройка протокола PPP</w:t>
              </w:r>
            </w:hyperlink>
            <w:r w:rsidR="007B6DB6" w:rsidRPr="001261AC">
              <w:rPr>
                <w:rFonts w:ascii="Times New Roman" w:eastAsia="Times New Roman" w:hAnsi="Times New Roman" w:cs="Times New Roman"/>
                <w:sz w:val="24"/>
                <w:szCs w:val="24"/>
              </w:rPr>
              <w:t xml:space="preserve">. </w:t>
            </w:r>
            <w:hyperlink r:id="rId24" w:anchor="3.3.1">
              <w:r w:rsidR="007B6DB6" w:rsidRPr="001261AC">
                <w:rPr>
                  <w:rFonts w:ascii="Times New Roman" w:eastAsia="Times New Roman" w:hAnsi="Times New Roman" w:cs="Times New Roman"/>
                  <w:sz w:val="24"/>
                  <w:szCs w:val="24"/>
                </w:rPr>
                <w:t>Настройка протокола PPP</w:t>
              </w:r>
            </w:hyperlink>
            <w:r w:rsidR="007B6DB6" w:rsidRPr="001261AC">
              <w:rPr>
                <w:rFonts w:ascii="Times New Roman" w:eastAsia="Times New Roman" w:hAnsi="Times New Roman" w:cs="Times New Roman"/>
                <w:sz w:val="24"/>
                <w:szCs w:val="24"/>
              </w:rPr>
              <w:t xml:space="preserve">. </w:t>
            </w:r>
            <w:hyperlink r:id="rId25" w:anchor="3.3.2">
              <w:r w:rsidR="007B6DB6" w:rsidRPr="001261AC">
                <w:rPr>
                  <w:rFonts w:ascii="Times New Roman" w:eastAsia="Times New Roman" w:hAnsi="Times New Roman" w:cs="Times New Roman"/>
                  <w:sz w:val="24"/>
                  <w:szCs w:val="24"/>
                </w:rPr>
                <w:t>Аутентификация PPP</w:t>
              </w:r>
            </w:hyperlink>
            <w:r w:rsidR="007B6DB6" w:rsidRPr="001261AC">
              <w:rPr>
                <w:rFonts w:ascii="Times New Roman" w:eastAsia="Times New Roman" w:hAnsi="Times New Roman" w:cs="Times New Roman"/>
                <w:sz w:val="24"/>
                <w:szCs w:val="24"/>
              </w:rPr>
              <w:t xml:space="preserve">. </w:t>
            </w:r>
            <w:hyperlink r:id="rId26" w:anchor="3.4">
              <w:r w:rsidR="007B6DB6" w:rsidRPr="001261AC">
                <w:rPr>
                  <w:rFonts w:ascii="Times New Roman" w:eastAsia="Times New Roman" w:hAnsi="Times New Roman" w:cs="Times New Roman"/>
                  <w:sz w:val="24"/>
                  <w:szCs w:val="24"/>
                </w:rPr>
                <w:t>Отладка соединений WAN</w:t>
              </w:r>
            </w:hyperlink>
            <w:r w:rsidR="007B6DB6" w:rsidRPr="001261AC">
              <w:rPr>
                <w:rFonts w:ascii="Times New Roman" w:eastAsia="Times New Roman" w:hAnsi="Times New Roman" w:cs="Times New Roman"/>
                <w:sz w:val="24"/>
                <w:szCs w:val="24"/>
              </w:rPr>
              <w:t xml:space="preserve">. </w:t>
            </w:r>
            <w:hyperlink r:id="rId27" w:anchor="3.4.1">
              <w:r w:rsidR="007B6DB6" w:rsidRPr="001261AC">
                <w:rPr>
                  <w:rFonts w:ascii="Times New Roman" w:eastAsia="Times New Roman" w:hAnsi="Times New Roman" w:cs="Times New Roman"/>
                  <w:sz w:val="24"/>
                  <w:szCs w:val="24"/>
                </w:rPr>
                <w:t>Отладка PPP</w:t>
              </w:r>
            </w:hyperlink>
            <w:r w:rsidR="007B6DB6" w:rsidRPr="001261AC">
              <w:rPr>
                <w:rFonts w:ascii="Times New Roman" w:eastAsia="Times New Roman" w:hAnsi="Times New Roman" w:cs="Times New Roman"/>
                <w:sz w:val="24"/>
                <w:szCs w:val="24"/>
              </w:rPr>
              <w:t>.</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3</w:t>
            </w:r>
          </w:p>
        </w:tc>
        <w:tc>
          <w:tcPr>
            <w:tcW w:w="3435" w:type="pct"/>
            <w:gridSpan w:val="2"/>
          </w:tcPr>
          <w:p w:rsidR="007B6DB6" w:rsidRPr="001261AC" w:rsidRDefault="00623DD6" w:rsidP="007B6DB6">
            <w:pPr>
              <w:ind w:hanging="2"/>
              <w:rPr>
                <w:rFonts w:ascii="Times New Roman" w:hAnsi="Times New Roman" w:cs="Times New Roman"/>
                <w:sz w:val="24"/>
                <w:szCs w:val="24"/>
              </w:rPr>
            </w:pPr>
            <w:hyperlink r:id="rId28" w:anchor="6.1">
              <w:r w:rsidR="007B6DB6" w:rsidRPr="001261AC">
                <w:rPr>
                  <w:rFonts w:ascii="Times New Roman" w:eastAsia="Times New Roman" w:hAnsi="Times New Roman" w:cs="Times New Roman"/>
                  <w:sz w:val="24"/>
                  <w:szCs w:val="24"/>
                </w:rPr>
                <w:t>Удалённая работа</w:t>
              </w:r>
            </w:hyperlink>
            <w:r w:rsidR="007B6DB6" w:rsidRPr="001261AC">
              <w:rPr>
                <w:rFonts w:ascii="Times New Roman" w:eastAsia="Times New Roman" w:hAnsi="Times New Roman" w:cs="Times New Roman"/>
                <w:sz w:val="24"/>
                <w:szCs w:val="24"/>
              </w:rPr>
              <w:t xml:space="preserve">. </w:t>
            </w:r>
            <w:hyperlink r:id="rId29" w:anchor="6.1.1">
              <w:r w:rsidR="007B6DB6" w:rsidRPr="001261AC">
                <w:rPr>
                  <w:rFonts w:ascii="Times New Roman" w:eastAsia="Times New Roman" w:hAnsi="Times New Roman" w:cs="Times New Roman"/>
                  <w:sz w:val="24"/>
                  <w:szCs w:val="24"/>
                </w:rPr>
                <w:t>Преимущества удалённой работы</w:t>
              </w:r>
            </w:hyperlink>
            <w:r w:rsidR="007B6DB6" w:rsidRPr="001261AC">
              <w:rPr>
                <w:rFonts w:ascii="Times New Roman" w:eastAsia="Times New Roman" w:hAnsi="Times New Roman" w:cs="Times New Roman"/>
                <w:sz w:val="24"/>
                <w:szCs w:val="24"/>
              </w:rPr>
              <w:t xml:space="preserve">. </w:t>
            </w:r>
            <w:hyperlink r:id="rId30" w:anchor="6.1.2">
              <w:r w:rsidR="007B6DB6" w:rsidRPr="001261AC">
                <w:rPr>
                  <w:rFonts w:ascii="Times New Roman" w:eastAsia="Times New Roman" w:hAnsi="Times New Roman" w:cs="Times New Roman"/>
                  <w:sz w:val="24"/>
                  <w:szCs w:val="24"/>
                </w:rPr>
                <w:t>Бизнес-требования для удалённых работников</w:t>
              </w:r>
            </w:hyperlink>
            <w:r w:rsidR="007B6DB6" w:rsidRPr="001261AC">
              <w:rPr>
                <w:rFonts w:ascii="Times New Roman" w:eastAsia="Times New Roman" w:hAnsi="Times New Roman" w:cs="Times New Roman"/>
                <w:sz w:val="24"/>
                <w:szCs w:val="24"/>
              </w:rPr>
              <w:t xml:space="preserve">. </w:t>
            </w:r>
            <w:hyperlink r:id="rId31" w:anchor="6.2">
              <w:r w:rsidR="007B6DB6" w:rsidRPr="001261AC">
                <w:rPr>
                  <w:rFonts w:ascii="Times New Roman" w:eastAsia="Times New Roman" w:hAnsi="Times New Roman" w:cs="Times New Roman"/>
                  <w:sz w:val="24"/>
                  <w:szCs w:val="24"/>
                </w:rPr>
                <w:t>Сравнение решений широкополосного доступа</w:t>
              </w:r>
            </w:hyperlink>
            <w:r w:rsidR="007B6DB6" w:rsidRPr="001261AC">
              <w:rPr>
                <w:rFonts w:ascii="Times New Roman" w:eastAsia="Times New Roman" w:hAnsi="Times New Roman" w:cs="Times New Roman"/>
                <w:sz w:val="24"/>
                <w:szCs w:val="24"/>
              </w:rPr>
              <w:t xml:space="preserve">. </w:t>
            </w:r>
            <w:hyperlink r:id="rId32" w:anchor="6.2.1">
              <w:r w:rsidR="007B6DB6" w:rsidRPr="001261AC">
                <w:rPr>
                  <w:rFonts w:ascii="Times New Roman" w:eastAsia="Times New Roman" w:hAnsi="Times New Roman" w:cs="Times New Roman"/>
                  <w:sz w:val="24"/>
                  <w:szCs w:val="24"/>
                </w:rPr>
                <w:t>Кабель</w:t>
              </w:r>
            </w:hyperlink>
            <w:r w:rsidR="007B6DB6" w:rsidRPr="001261AC">
              <w:rPr>
                <w:rFonts w:ascii="Times New Roman" w:eastAsia="Times New Roman" w:hAnsi="Times New Roman" w:cs="Times New Roman"/>
                <w:sz w:val="24"/>
                <w:szCs w:val="24"/>
              </w:rPr>
              <w:t xml:space="preserve">. </w:t>
            </w:r>
            <w:hyperlink r:id="rId33" w:anchor="6.2.2">
              <w:r w:rsidR="007B6DB6" w:rsidRPr="001261AC">
                <w:rPr>
                  <w:rFonts w:ascii="Times New Roman" w:eastAsia="Times New Roman" w:hAnsi="Times New Roman" w:cs="Times New Roman"/>
                  <w:sz w:val="24"/>
                  <w:szCs w:val="24"/>
                </w:rPr>
                <w:t>DSL</w:t>
              </w:r>
            </w:hyperlink>
            <w:r w:rsidR="007B6DB6" w:rsidRPr="001261AC">
              <w:rPr>
                <w:rFonts w:ascii="Times New Roman" w:eastAsia="Times New Roman" w:hAnsi="Times New Roman" w:cs="Times New Roman"/>
                <w:sz w:val="24"/>
                <w:szCs w:val="24"/>
              </w:rPr>
              <w:t xml:space="preserve">. </w:t>
            </w:r>
            <w:hyperlink r:id="rId34" w:anchor="6.2.3">
              <w:r w:rsidR="007B6DB6" w:rsidRPr="001261AC">
                <w:rPr>
                  <w:rFonts w:ascii="Times New Roman" w:eastAsia="Times New Roman" w:hAnsi="Times New Roman" w:cs="Times New Roman"/>
                  <w:sz w:val="24"/>
                  <w:szCs w:val="24"/>
                </w:rPr>
                <w:t>Беспроводные широкополосные сети</w:t>
              </w:r>
            </w:hyperlink>
            <w:r w:rsidR="007B6DB6" w:rsidRPr="001261AC">
              <w:rPr>
                <w:rFonts w:ascii="Times New Roman" w:eastAsia="Times New Roman" w:hAnsi="Times New Roman" w:cs="Times New Roman"/>
                <w:sz w:val="24"/>
                <w:szCs w:val="24"/>
              </w:rPr>
              <w:t xml:space="preserve">. </w:t>
            </w:r>
            <w:hyperlink r:id="rId35" w:anchor="6.2.4">
              <w:r w:rsidR="007B6DB6" w:rsidRPr="001261AC">
                <w:rPr>
                  <w:rFonts w:ascii="Times New Roman" w:eastAsia="Times New Roman" w:hAnsi="Times New Roman" w:cs="Times New Roman"/>
                  <w:sz w:val="24"/>
                  <w:szCs w:val="24"/>
                </w:rPr>
                <w:t>Выбор решений широкополосного доступа</w:t>
              </w:r>
            </w:hyperlink>
            <w:r w:rsidR="007B6DB6" w:rsidRPr="001261AC">
              <w:rPr>
                <w:rFonts w:ascii="Times New Roman" w:eastAsia="Times New Roman" w:hAnsi="Times New Roman" w:cs="Times New Roman"/>
                <w:sz w:val="24"/>
                <w:szCs w:val="24"/>
              </w:rPr>
              <w:t xml:space="preserve">. </w:t>
            </w:r>
            <w:hyperlink r:id="rId36" w:anchor="6.3">
              <w:r w:rsidR="007B6DB6" w:rsidRPr="001261AC">
                <w:rPr>
                  <w:rFonts w:ascii="Times New Roman" w:eastAsia="Times New Roman" w:hAnsi="Times New Roman" w:cs="Times New Roman"/>
                  <w:sz w:val="24"/>
                  <w:szCs w:val="24"/>
                </w:rPr>
                <w:t>Настройка подключений xDSL</w:t>
              </w:r>
            </w:hyperlink>
            <w:r w:rsidR="007B6DB6" w:rsidRPr="001261AC">
              <w:rPr>
                <w:rFonts w:ascii="Times New Roman" w:eastAsia="Times New Roman" w:hAnsi="Times New Roman" w:cs="Times New Roman"/>
                <w:sz w:val="24"/>
                <w:szCs w:val="24"/>
              </w:rPr>
              <w:t xml:space="preserve">. </w:t>
            </w:r>
            <w:hyperlink r:id="rId37" w:anchor="6.3.1">
              <w:r w:rsidR="007B6DB6" w:rsidRPr="001261AC">
                <w:rPr>
                  <w:rFonts w:ascii="Times New Roman" w:eastAsia="Times New Roman" w:hAnsi="Times New Roman" w:cs="Times New Roman"/>
                  <w:sz w:val="24"/>
                  <w:szCs w:val="24"/>
                </w:rPr>
                <w:t xml:space="preserve">Обзор </w:t>
              </w:r>
              <w:proofErr w:type="spellStart"/>
              <w:r w:rsidR="007B6DB6" w:rsidRPr="001261AC">
                <w:rPr>
                  <w:rFonts w:ascii="Times New Roman" w:eastAsia="Times New Roman" w:hAnsi="Times New Roman" w:cs="Times New Roman"/>
                  <w:sz w:val="24"/>
                  <w:szCs w:val="24"/>
                </w:rPr>
                <w:t>PPPoE</w:t>
              </w:r>
              <w:proofErr w:type="spellEnd"/>
            </w:hyperlink>
            <w:r w:rsidR="007B6DB6" w:rsidRPr="001261AC">
              <w:rPr>
                <w:rFonts w:ascii="Times New Roman" w:eastAsia="Times New Roman" w:hAnsi="Times New Roman" w:cs="Times New Roman"/>
                <w:sz w:val="24"/>
                <w:szCs w:val="24"/>
              </w:rPr>
              <w:t xml:space="preserve">. </w:t>
            </w:r>
            <w:hyperlink r:id="rId38" w:anchor="6.3.2">
              <w:r w:rsidR="007B6DB6" w:rsidRPr="001261AC">
                <w:rPr>
                  <w:rFonts w:ascii="Times New Roman" w:eastAsia="Times New Roman" w:hAnsi="Times New Roman" w:cs="Times New Roman"/>
                  <w:sz w:val="24"/>
                  <w:szCs w:val="24"/>
                </w:rPr>
                <w:t xml:space="preserve">Настройка </w:t>
              </w:r>
              <w:proofErr w:type="spellStart"/>
              <w:r w:rsidR="007B6DB6" w:rsidRPr="001261AC">
                <w:rPr>
                  <w:rFonts w:ascii="Times New Roman" w:eastAsia="Times New Roman" w:hAnsi="Times New Roman" w:cs="Times New Roman"/>
                  <w:sz w:val="24"/>
                  <w:szCs w:val="24"/>
                </w:rPr>
                <w:t>PPPoE</w:t>
              </w:r>
              <w:proofErr w:type="spellEnd"/>
            </w:hyperlink>
            <w:r w:rsidR="007B6DB6" w:rsidRPr="001261AC">
              <w:rPr>
                <w:rFonts w:ascii="Times New Roman" w:eastAsia="Times New Roman" w:hAnsi="Times New Roman" w:cs="Times New Roman"/>
                <w:sz w:val="24"/>
                <w:szCs w:val="24"/>
              </w:rPr>
              <w:t>.</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4</w:t>
            </w:r>
          </w:p>
        </w:tc>
        <w:tc>
          <w:tcPr>
            <w:tcW w:w="3435" w:type="pct"/>
            <w:gridSpan w:val="2"/>
          </w:tcPr>
          <w:p w:rsidR="007B6DB6" w:rsidRPr="001261AC" w:rsidRDefault="00623DD6" w:rsidP="007B6DB6">
            <w:pPr>
              <w:ind w:hanging="2"/>
              <w:rPr>
                <w:rFonts w:ascii="Times New Roman" w:hAnsi="Times New Roman" w:cs="Times New Roman"/>
                <w:sz w:val="24"/>
                <w:szCs w:val="24"/>
              </w:rPr>
            </w:pPr>
            <w:hyperlink r:id="rId39" w:anchor="7.1">
              <w:r w:rsidR="007B6DB6" w:rsidRPr="001261AC">
                <w:rPr>
                  <w:rFonts w:ascii="Times New Roman" w:eastAsia="Times New Roman" w:hAnsi="Times New Roman" w:cs="Times New Roman"/>
                  <w:sz w:val="24"/>
                  <w:szCs w:val="24"/>
                </w:rPr>
                <w:t>Сети VPN</w:t>
              </w:r>
            </w:hyperlink>
            <w:r w:rsidR="007B6DB6" w:rsidRPr="001261AC">
              <w:rPr>
                <w:rFonts w:ascii="Times New Roman" w:eastAsia="Times New Roman" w:hAnsi="Times New Roman" w:cs="Times New Roman"/>
                <w:sz w:val="24"/>
                <w:szCs w:val="24"/>
              </w:rPr>
              <w:t xml:space="preserve">. </w:t>
            </w:r>
            <w:hyperlink r:id="rId40" w:anchor="7.1.1">
              <w:r w:rsidR="007B6DB6" w:rsidRPr="001261AC">
                <w:rPr>
                  <w:rFonts w:ascii="Times New Roman" w:eastAsia="Times New Roman" w:hAnsi="Times New Roman" w:cs="Times New Roman"/>
                  <w:sz w:val="24"/>
                  <w:szCs w:val="24"/>
                </w:rPr>
                <w:t>Основы сетей VPN</w:t>
              </w:r>
            </w:hyperlink>
            <w:r w:rsidR="007B6DB6" w:rsidRPr="001261AC">
              <w:rPr>
                <w:rFonts w:ascii="Times New Roman" w:eastAsia="Times New Roman" w:hAnsi="Times New Roman" w:cs="Times New Roman"/>
                <w:sz w:val="24"/>
                <w:szCs w:val="24"/>
              </w:rPr>
              <w:t xml:space="preserve">. </w:t>
            </w:r>
            <w:hyperlink r:id="rId41" w:anchor="7.1.2">
              <w:r w:rsidR="007B6DB6" w:rsidRPr="001261AC">
                <w:rPr>
                  <w:rFonts w:ascii="Times New Roman" w:eastAsia="Times New Roman" w:hAnsi="Times New Roman" w:cs="Times New Roman"/>
                  <w:sz w:val="24"/>
                  <w:szCs w:val="24"/>
                </w:rPr>
                <w:t>Типы сетей VPN</w:t>
              </w:r>
            </w:hyperlink>
            <w:r w:rsidR="007B6DB6" w:rsidRPr="001261AC">
              <w:rPr>
                <w:rFonts w:ascii="Times New Roman" w:eastAsia="Times New Roman" w:hAnsi="Times New Roman" w:cs="Times New Roman"/>
                <w:sz w:val="24"/>
                <w:szCs w:val="24"/>
              </w:rPr>
              <w:t xml:space="preserve">. </w:t>
            </w:r>
            <w:hyperlink r:id="rId42" w:anchor="7.2">
              <w:r w:rsidR="007B6DB6" w:rsidRPr="001261AC">
                <w:rPr>
                  <w:rFonts w:ascii="Times New Roman" w:eastAsia="Times New Roman" w:hAnsi="Times New Roman" w:cs="Times New Roman"/>
                  <w:sz w:val="24"/>
                  <w:szCs w:val="24"/>
                </w:rPr>
                <w:t>Туннели GRE между объектами</w:t>
              </w:r>
            </w:hyperlink>
            <w:r w:rsidR="007B6DB6" w:rsidRPr="001261AC">
              <w:rPr>
                <w:rFonts w:ascii="Times New Roman" w:eastAsia="Times New Roman" w:hAnsi="Times New Roman" w:cs="Times New Roman"/>
                <w:sz w:val="24"/>
                <w:szCs w:val="24"/>
              </w:rPr>
              <w:t xml:space="preserve">. </w:t>
            </w:r>
            <w:hyperlink r:id="rId43" w:anchor="7.2.1">
              <w:r w:rsidR="007B6DB6" w:rsidRPr="001261AC">
                <w:rPr>
                  <w:rFonts w:ascii="Times New Roman" w:eastAsia="Times New Roman" w:hAnsi="Times New Roman" w:cs="Times New Roman"/>
                  <w:sz w:val="24"/>
                  <w:szCs w:val="24"/>
                </w:rPr>
                <w:t>Основы GRE</w:t>
              </w:r>
            </w:hyperlink>
            <w:r w:rsidR="007B6DB6" w:rsidRPr="001261AC">
              <w:rPr>
                <w:rFonts w:ascii="Times New Roman" w:eastAsia="Times New Roman" w:hAnsi="Times New Roman" w:cs="Times New Roman"/>
                <w:sz w:val="24"/>
                <w:szCs w:val="24"/>
              </w:rPr>
              <w:t xml:space="preserve">. </w:t>
            </w:r>
            <w:hyperlink r:id="rId44" w:anchor="7.2.2">
              <w:r w:rsidR="007B6DB6" w:rsidRPr="001261AC">
                <w:rPr>
                  <w:rFonts w:ascii="Times New Roman" w:eastAsia="Times New Roman" w:hAnsi="Times New Roman" w:cs="Times New Roman"/>
                  <w:sz w:val="24"/>
                  <w:szCs w:val="24"/>
                </w:rPr>
                <w:t>Настройка туннелей GRE</w:t>
              </w:r>
            </w:hyperlink>
            <w:r w:rsidR="007B6DB6" w:rsidRPr="001261AC">
              <w:rPr>
                <w:rFonts w:ascii="Times New Roman" w:eastAsia="Times New Roman" w:hAnsi="Times New Roman" w:cs="Times New Roman"/>
                <w:sz w:val="24"/>
                <w:szCs w:val="24"/>
              </w:rPr>
              <w:t xml:space="preserve">. </w:t>
            </w:r>
            <w:hyperlink r:id="rId45" w:anchor="7.3">
              <w:r w:rsidR="007B6DB6" w:rsidRPr="001261AC">
                <w:rPr>
                  <w:rFonts w:ascii="Times New Roman" w:eastAsia="Times New Roman" w:hAnsi="Times New Roman" w:cs="Times New Roman"/>
                  <w:sz w:val="24"/>
                  <w:szCs w:val="24"/>
                </w:rPr>
                <w:t xml:space="preserve">Общие сведения об </w:t>
              </w:r>
              <w:proofErr w:type="spellStart"/>
              <w:r w:rsidR="007B6DB6" w:rsidRPr="001261AC">
                <w:rPr>
                  <w:rFonts w:ascii="Times New Roman" w:eastAsia="Times New Roman" w:hAnsi="Times New Roman" w:cs="Times New Roman"/>
                  <w:sz w:val="24"/>
                  <w:szCs w:val="24"/>
                </w:rPr>
                <w:t>IPsec</w:t>
              </w:r>
              <w:proofErr w:type="spellEnd"/>
            </w:hyperlink>
            <w:r w:rsidR="007B6DB6" w:rsidRPr="001261AC">
              <w:rPr>
                <w:rFonts w:ascii="Times New Roman" w:eastAsia="Times New Roman" w:hAnsi="Times New Roman" w:cs="Times New Roman"/>
                <w:sz w:val="24"/>
                <w:szCs w:val="24"/>
              </w:rPr>
              <w:t xml:space="preserve">. </w:t>
            </w:r>
            <w:hyperlink r:id="rId46" w:anchor="7.3.1">
              <w:r w:rsidR="007B6DB6" w:rsidRPr="001261AC">
                <w:rPr>
                  <w:rFonts w:ascii="Times New Roman" w:eastAsia="Times New Roman" w:hAnsi="Times New Roman" w:cs="Times New Roman"/>
                  <w:sz w:val="24"/>
                  <w:szCs w:val="24"/>
                </w:rPr>
                <w:t>Защита протокола IP</w:t>
              </w:r>
            </w:hyperlink>
            <w:r w:rsidR="007B6DB6" w:rsidRPr="001261AC">
              <w:rPr>
                <w:rFonts w:ascii="Times New Roman" w:eastAsia="Times New Roman" w:hAnsi="Times New Roman" w:cs="Times New Roman"/>
                <w:sz w:val="24"/>
                <w:szCs w:val="24"/>
              </w:rPr>
              <w:t xml:space="preserve">. </w:t>
            </w:r>
            <w:hyperlink r:id="rId47" w:anchor="7.3.2">
              <w:r w:rsidR="007B6DB6" w:rsidRPr="001261AC">
                <w:rPr>
                  <w:rFonts w:ascii="Times New Roman" w:eastAsia="Times New Roman" w:hAnsi="Times New Roman" w:cs="Times New Roman"/>
                  <w:sz w:val="24"/>
                  <w:szCs w:val="24"/>
                </w:rPr>
                <w:t xml:space="preserve">Структура протокола </w:t>
              </w:r>
              <w:proofErr w:type="spellStart"/>
              <w:r w:rsidR="007B6DB6" w:rsidRPr="001261AC">
                <w:rPr>
                  <w:rFonts w:ascii="Times New Roman" w:eastAsia="Times New Roman" w:hAnsi="Times New Roman" w:cs="Times New Roman"/>
                  <w:sz w:val="24"/>
                  <w:szCs w:val="24"/>
                </w:rPr>
                <w:t>IPsec</w:t>
              </w:r>
              <w:proofErr w:type="spellEnd"/>
            </w:hyperlink>
            <w:r w:rsidR="007B6DB6" w:rsidRPr="001261AC">
              <w:rPr>
                <w:rFonts w:ascii="Times New Roman" w:eastAsia="Times New Roman" w:hAnsi="Times New Roman" w:cs="Times New Roman"/>
                <w:sz w:val="24"/>
                <w:szCs w:val="24"/>
              </w:rPr>
              <w:t xml:space="preserve">. </w:t>
            </w:r>
            <w:hyperlink r:id="rId48" w:anchor="7.4">
              <w:r w:rsidR="007B6DB6" w:rsidRPr="001261AC">
                <w:rPr>
                  <w:rFonts w:ascii="Times New Roman" w:eastAsia="Times New Roman" w:hAnsi="Times New Roman" w:cs="Times New Roman"/>
                  <w:sz w:val="24"/>
                  <w:szCs w:val="24"/>
                </w:rPr>
                <w:t>Удалённый доступ</w:t>
              </w:r>
            </w:hyperlink>
            <w:r w:rsidR="007B6DB6" w:rsidRPr="001261AC">
              <w:rPr>
                <w:rFonts w:ascii="Times New Roman" w:eastAsia="Times New Roman" w:hAnsi="Times New Roman" w:cs="Times New Roman"/>
                <w:sz w:val="24"/>
                <w:szCs w:val="24"/>
              </w:rPr>
              <w:t xml:space="preserve">. </w:t>
            </w:r>
            <w:hyperlink r:id="rId49" w:anchor="7.4.1">
              <w:r w:rsidR="007B6DB6" w:rsidRPr="001261AC">
                <w:rPr>
                  <w:rFonts w:ascii="Times New Roman" w:eastAsia="Times New Roman" w:hAnsi="Times New Roman" w:cs="Times New Roman"/>
                  <w:sz w:val="24"/>
                  <w:szCs w:val="24"/>
                </w:rPr>
                <w:t>Решения VPN для удалённого доступа</w:t>
              </w:r>
            </w:hyperlink>
            <w:r w:rsidR="007B6DB6" w:rsidRPr="001261AC">
              <w:rPr>
                <w:rFonts w:ascii="Times New Roman" w:eastAsia="Times New Roman" w:hAnsi="Times New Roman" w:cs="Times New Roman"/>
                <w:sz w:val="24"/>
                <w:szCs w:val="24"/>
              </w:rPr>
              <w:t xml:space="preserve">. </w:t>
            </w:r>
            <w:hyperlink r:id="rId50" w:anchor="7.4.2">
              <w:r w:rsidR="007B6DB6" w:rsidRPr="001261AC">
                <w:rPr>
                  <w:rFonts w:ascii="Times New Roman" w:eastAsia="Times New Roman" w:hAnsi="Times New Roman" w:cs="Times New Roman"/>
                  <w:sz w:val="24"/>
                  <w:szCs w:val="24"/>
                </w:rPr>
                <w:t xml:space="preserve">Сети VPN удалённого доступа с использованием </w:t>
              </w:r>
              <w:proofErr w:type="spellStart"/>
              <w:r w:rsidR="007B6DB6" w:rsidRPr="001261AC">
                <w:rPr>
                  <w:rFonts w:ascii="Times New Roman" w:eastAsia="Times New Roman" w:hAnsi="Times New Roman" w:cs="Times New Roman"/>
                  <w:sz w:val="24"/>
                  <w:szCs w:val="24"/>
                </w:rPr>
                <w:t>IPsec</w:t>
              </w:r>
              <w:proofErr w:type="spellEnd"/>
            </w:hyperlink>
            <w:r w:rsidR="007B6DB6" w:rsidRPr="001261AC">
              <w:rPr>
                <w:rFonts w:ascii="Times New Roman" w:eastAsia="Times New Roman" w:hAnsi="Times New Roman" w:cs="Times New Roman"/>
                <w:sz w:val="24"/>
                <w:szCs w:val="24"/>
              </w:rPr>
              <w:t>.</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0C7C95" w:rsidRPr="00C91813" w:rsidTr="000C7C95">
        <w:trPr>
          <w:trHeight w:val="131"/>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3597" w:type="pct"/>
            <w:gridSpan w:val="3"/>
          </w:tcPr>
          <w:p w:rsidR="000C7C95" w:rsidRPr="00C91813" w:rsidRDefault="000C7C95" w:rsidP="000C7C95">
            <w:pPr>
              <w:spacing w:line="20" w:lineRule="atLeast"/>
              <w:rPr>
                <w:rFonts w:ascii="Times New Roman" w:hAnsi="Times New Roman"/>
                <w:iCs/>
                <w:sz w:val="24"/>
                <w:szCs w:val="24"/>
              </w:rPr>
            </w:pPr>
            <w:r w:rsidRPr="00C91813">
              <w:rPr>
                <w:rFonts w:ascii="Times New Roman" w:hAnsi="Times New Roman"/>
                <w:b/>
                <w:bCs/>
                <w:iCs/>
                <w:sz w:val="24"/>
                <w:szCs w:val="24"/>
              </w:rPr>
              <w:t>Практические занятия</w:t>
            </w:r>
          </w:p>
        </w:tc>
        <w:tc>
          <w:tcPr>
            <w:tcW w:w="535" w:type="pct"/>
            <w:vMerge w:val="restart"/>
          </w:tcPr>
          <w:p w:rsidR="000C7C95" w:rsidRPr="00C91813" w:rsidRDefault="007B6DB6" w:rsidP="000C7C95">
            <w:pPr>
              <w:spacing w:line="20" w:lineRule="atLeast"/>
              <w:jc w:val="center"/>
              <w:rPr>
                <w:rFonts w:ascii="Times New Roman" w:hAnsi="Times New Roman"/>
                <w:sz w:val="24"/>
                <w:szCs w:val="24"/>
              </w:rPr>
            </w:pPr>
            <w:r>
              <w:rPr>
                <w:rFonts w:ascii="Times New Roman" w:hAnsi="Times New Roman"/>
                <w:sz w:val="24"/>
                <w:szCs w:val="24"/>
              </w:rPr>
              <w:t>44</w:t>
            </w:r>
          </w:p>
        </w:tc>
      </w:tr>
      <w:tr w:rsidR="000C7C95" w:rsidRPr="00C91813" w:rsidTr="000C7C95">
        <w:trPr>
          <w:trHeight w:val="131"/>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2" w:type="pct"/>
          </w:tcPr>
          <w:p w:rsidR="000C7C95" w:rsidRPr="00C91813" w:rsidRDefault="007B6DB6" w:rsidP="000C7C95">
            <w:pPr>
              <w:spacing w:line="20" w:lineRule="atLeast"/>
              <w:rPr>
                <w:rFonts w:ascii="Times New Roman" w:hAnsi="Times New Roman"/>
                <w:sz w:val="24"/>
                <w:szCs w:val="24"/>
              </w:rPr>
            </w:pPr>
            <w:r>
              <w:rPr>
                <w:rFonts w:ascii="Times New Roman" w:hAnsi="Times New Roman"/>
                <w:sz w:val="24"/>
                <w:szCs w:val="24"/>
              </w:rPr>
              <w:t>17</w:t>
            </w:r>
          </w:p>
        </w:tc>
        <w:tc>
          <w:tcPr>
            <w:tcW w:w="3435" w:type="pct"/>
            <w:gridSpan w:val="2"/>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sz w:val="24"/>
                <w:szCs w:val="24"/>
              </w:rPr>
              <w:t>Настройка базового PPP с аутентификацией</w:t>
            </w:r>
          </w:p>
        </w:tc>
        <w:tc>
          <w:tcPr>
            <w:tcW w:w="535" w:type="pct"/>
            <w:vMerge/>
          </w:tcPr>
          <w:p w:rsidR="000C7C95" w:rsidRPr="00C91813" w:rsidRDefault="000C7C95" w:rsidP="000C7C95">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18</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Отладка базового PPP с аутентификацией</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19</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 xml:space="preserve">Настройка маршрутизатора в качестве клиента </w:t>
            </w:r>
            <w:proofErr w:type="spellStart"/>
            <w:r w:rsidRPr="00C91813">
              <w:rPr>
                <w:rFonts w:ascii="Times New Roman" w:hAnsi="Times New Roman"/>
                <w:sz w:val="24"/>
                <w:szCs w:val="24"/>
              </w:rPr>
              <w:t>PPPoE</w:t>
            </w:r>
            <w:proofErr w:type="spellEnd"/>
            <w:r w:rsidRPr="00C91813">
              <w:rPr>
                <w:rFonts w:ascii="Times New Roman" w:hAnsi="Times New Roman"/>
                <w:sz w:val="24"/>
                <w:szCs w:val="24"/>
              </w:rPr>
              <w:t xml:space="preserve"> для подключения DSL</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20</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Настройка туннеля VPN GRE по схеме «точка-точка»</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21</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 xml:space="preserve">Настройка </w:t>
            </w:r>
            <w:proofErr w:type="spellStart"/>
            <w:r w:rsidRPr="00C91813">
              <w:rPr>
                <w:rFonts w:ascii="Times New Roman" w:hAnsi="Times New Roman"/>
                <w:sz w:val="24"/>
                <w:szCs w:val="24"/>
              </w:rPr>
              <w:t>Syslog</w:t>
            </w:r>
            <w:proofErr w:type="spellEnd"/>
            <w:r w:rsidRPr="00C91813">
              <w:rPr>
                <w:rFonts w:ascii="Times New Roman" w:hAnsi="Times New Roman"/>
                <w:sz w:val="24"/>
                <w:szCs w:val="24"/>
              </w:rPr>
              <w:t xml:space="preserve"> и NTP</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22</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Настройка SNMP</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23</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 xml:space="preserve">Сбор и анализ данных </w:t>
            </w:r>
            <w:proofErr w:type="spellStart"/>
            <w:r w:rsidRPr="00C91813">
              <w:rPr>
                <w:rFonts w:ascii="Times New Roman" w:hAnsi="Times New Roman"/>
                <w:sz w:val="24"/>
                <w:szCs w:val="24"/>
              </w:rPr>
              <w:t>NetFlow</w:t>
            </w:r>
            <w:proofErr w:type="spellEnd"/>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24</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Инструментарий сетевого администратора для наблюдения</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25</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Проверка PPP</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26</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Разработка технического обслуживания сети</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27</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Сбой в работе сети</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28</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Разработка документации</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29</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Изучение программного обеспечения для мониторинга сети</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7E2392">
        <w:trPr>
          <w:trHeight w:val="131"/>
        </w:trPr>
        <w:tc>
          <w:tcPr>
            <w:tcW w:w="4465" w:type="pct"/>
            <w:gridSpan w:val="4"/>
          </w:tcPr>
          <w:p w:rsidR="007B6DB6" w:rsidRPr="00C91813" w:rsidRDefault="007B6DB6" w:rsidP="007B6DB6">
            <w:pPr>
              <w:shd w:val="clear" w:color="auto" w:fill="FFFFFF"/>
              <w:spacing w:line="20" w:lineRule="atLeast"/>
              <w:rPr>
                <w:rFonts w:ascii="Times New Roman" w:eastAsia="Times New Roman" w:hAnsi="Times New Roman"/>
                <w:color w:val="000000"/>
                <w:sz w:val="24"/>
                <w:szCs w:val="24"/>
              </w:rPr>
            </w:pPr>
            <w:r w:rsidRPr="00C91813">
              <w:rPr>
                <w:rFonts w:ascii="Times New Roman" w:hAnsi="Times New Roman"/>
                <w:b/>
                <w:sz w:val="24"/>
                <w:szCs w:val="24"/>
              </w:rPr>
              <w:t xml:space="preserve">Самостоятельная работа при изучении раздела </w:t>
            </w:r>
            <w:proofErr w:type="gramStart"/>
            <w:r w:rsidRPr="00C91813">
              <w:rPr>
                <w:rFonts w:ascii="Times New Roman" w:hAnsi="Times New Roman"/>
                <w:b/>
                <w:sz w:val="24"/>
                <w:szCs w:val="24"/>
              </w:rPr>
              <w:t xml:space="preserve">2 </w:t>
            </w:r>
            <w:r w:rsidRPr="00551319">
              <w:rPr>
                <w:rFonts w:ascii="Times New Roman" w:hAnsi="Times New Roman"/>
                <w:sz w:val="24"/>
                <w:szCs w:val="24"/>
              </w:rPr>
              <w:t xml:space="preserve"> Подготовка</w:t>
            </w:r>
            <w:proofErr w:type="gramEnd"/>
            <w:r w:rsidRPr="00551319">
              <w:rPr>
                <w:rFonts w:ascii="Times New Roman" w:hAnsi="Times New Roman"/>
                <w:sz w:val="24"/>
                <w:szCs w:val="24"/>
              </w:rPr>
              <w:t xml:space="preserve"> сообщений на тему:</w:t>
            </w:r>
            <w:r w:rsidRPr="00551319">
              <w:rPr>
                <w:rFonts w:ascii="Times New Roman" w:eastAsia="Times New Roman" w:hAnsi="Times New Roman"/>
                <w:color w:val="000000"/>
                <w:sz w:val="24"/>
                <w:szCs w:val="24"/>
              </w:rPr>
              <w:t xml:space="preserve"> Логическая топология</w:t>
            </w:r>
            <w:r>
              <w:rPr>
                <w:rFonts w:ascii="Times New Roman" w:eastAsia="Times New Roman" w:hAnsi="Times New Roman"/>
                <w:color w:val="000000"/>
                <w:sz w:val="24"/>
                <w:szCs w:val="24"/>
              </w:rPr>
              <w:t xml:space="preserve"> </w:t>
            </w:r>
            <w:r w:rsidRPr="00551319">
              <w:rPr>
                <w:rFonts w:ascii="Times New Roman" w:eastAsia="Times New Roman" w:hAnsi="Times New Roman"/>
                <w:color w:val="000000"/>
                <w:sz w:val="24"/>
                <w:szCs w:val="24"/>
              </w:rPr>
              <w:t>сети,</w:t>
            </w:r>
            <w:r>
              <w:rPr>
                <w:rFonts w:ascii="Times New Roman" w:eastAsia="Times New Roman" w:hAnsi="Times New Roman"/>
                <w:color w:val="000000"/>
                <w:sz w:val="24"/>
                <w:szCs w:val="24"/>
              </w:rPr>
              <w:t xml:space="preserve"> </w:t>
            </w:r>
            <w:r w:rsidRPr="00551319">
              <w:rPr>
                <w:rFonts w:ascii="Times New Roman" w:eastAsia="Times New Roman" w:hAnsi="Times New Roman"/>
                <w:color w:val="000000"/>
                <w:sz w:val="24"/>
                <w:szCs w:val="24"/>
              </w:rPr>
              <w:t>Информационная безопасность, Эталонная модель OSI, Сетевое оборудование</w:t>
            </w:r>
          </w:p>
        </w:tc>
        <w:tc>
          <w:tcPr>
            <w:tcW w:w="535" w:type="pct"/>
          </w:tcPr>
          <w:p w:rsidR="007B6DB6" w:rsidRPr="007B6DB6" w:rsidRDefault="007B6DB6" w:rsidP="007B6DB6">
            <w:pPr>
              <w:spacing w:line="20" w:lineRule="atLeast"/>
              <w:jc w:val="center"/>
              <w:rPr>
                <w:rFonts w:ascii="Times New Roman" w:hAnsi="Times New Roman"/>
                <w:b/>
                <w:sz w:val="24"/>
                <w:szCs w:val="24"/>
              </w:rPr>
            </w:pPr>
            <w:r w:rsidRPr="007B6DB6">
              <w:rPr>
                <w:rFonts w:ascii="Times New Roman" w:hAnsi="Times New Roman"/>
                <w:b/>
                <w:sz w:val="24"/>
                <w:szCs w:val="24"/>
              </w:rPr>
              <w:t>8</w:t>
            </w:r>
          </w:p>
        </w:tc>
      </w:tr>
      <w:tr w:rsidR="007B6DB6" w:rsidRPr="00C91813" w:rsidTr="007E2392">
        <w:trPr>
          <w:trHeight w:val="131"/>
        </w:trPr>
        <w:tc>
          <w:tcPr>
            <w:tcW w:w="4465" w:type="pct"/>
            <w:gridSpan w:val="4"/>
          </w:tcPr>
          <w:p w:rsidR="007B6DB6" w:rsidRPr="000C7C95" w:rsidRDefault="007B6DB6" w:rsidP="007B6DB6">
            <w:pPr>
              <w:tabs>
                <w:tab w:val="left" w:pos="554"/>
              </w:tabs>
              <w:rPr>
                <w:rFonts w:ascii="Times New Roman" w:hAnsi="Times New Roman" w:cs="Times New Roman"/>
                <w:b/>
                <w:sz w:val="24"/>
                <w:szCs w:val="24"/>
              </w:rPr>
            </w:pPr>
            <w:r w:rsidRPr="000C7C95">
              <w:rPr>
                <w:rFonts w:ascii="Times New Roman" w:hAnsi="Times New Roman" w:cs="Times New Roman"/>
                <w:b/>
                <w:sz w:val="24"/>
                <w:szCs w:val="24"/>
              </w:rPr>
              <w:t xml:space="preserve">Примерная тематика курсовых </w:t>
            </w:r>
            <w:r w:rsidR="00C91AF5">
              <w:rPr>
                <w:rFonts w:ascii="Times New Roman" w:hAnsi="Times New Roman" w:cs="Times New Roman"/>
                <w:b/>
                <w:sz w:val="24"/>
                <w:szCs w:val="24"/>
              </w:rPr>
              <w:t>проектов</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hanging="720"/>
              <w:rPr>
                <w:color w:val="000000"/>
              </w:rPr>
            </w:pPr>
            <w:r w:rsidRPr="000C7C95">
              <w:rPr>
                <w:color w:val="000000"/>
              </w:rPr>
              <w:lastRenderedPageBreak/>
              <w:t>Анализ методов и средств удалённого доступа в компьютерных сетях</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Изучение сетевых протоколов и стандартов, применяющихся при создании VPN</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 xml:space="preserve">Сравнение методов удаленного доступа с использованием VNC или </w:t>
            </w:r>
            <w:proofErr w:type="spellStart"/>
            <w:r w:rsidRPr="000C7C95">
              <w:rPr>
                <w:color w:val="000000"/>
              </w:rPr>
              <w:t>Team</w:t>
            </w:r>
            <w:proofErr w:type="spellEnd"/>
            <w:r w:rsidRPr="000C7C95">
              <w:rPr>
                <w:color w:val="000000"/>
              </w:rPr>
              <w:t xml:space="preserve"> </w:t>
            </w:r>
            <w:proofErr w:type="spellStart"/>
            <w:r w:rsidRPr="000C7C95">
              <w:rPr>
                <w:color w:val="000000"/>
              </w:rPr>
              <w:t>Viewer</w:t>
            </w:r>
            <w:proofErr w:type="spellEnd"/>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 xml:space="preserve">Сравнение беспроводных сетей открытого доступа и сетей </w:t>
            </w:r>
            <w:proofErr w:type="spellStart"/>
            <w:r w:rsidRPr="000C7C95">
              <w:rPr>
                <w:color w:val="000000"/>
              </w:rPr>
              <w:t>hotspot</w:t>
            </w:r>
            <w:proofErr w:type="spellEnd"/>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Построение вычислительной сети на основе VLAN</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 xml:space="preserve">Проектирование </w:t>
            </w:r>
            <w:proofErr w:type="spellStart"/>
            <w:r w:rsidRPr="000C7C95">
              <w:rPr>
                <w:color w:val="000000"/>
              </w:rPr>
              <w:t>Wi-Fi</w:t>
            </w:r>
            <w:proofErr w:type="spellEnd"/>
            <w:r w:rsidRPr="000C7C95">
              <w:rPr>
                <w:color w:val="000000"/>
              </w:rPr>
              <w:t xml:space="preserve"> сети из двух и более роутеров</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Эффективность функционирования компьютерных сетей (КС) и пути ее повышения в компании</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Организация и функционирование виртуальных компьютерных сетей</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Изучение технологии MPLS</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Защита компьютеров ЛВС при помощи Firewall</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Технические возможности коммутаторов фирмы Cisco</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Разработка проекта компьютерной сети на базе беспроводных технологий</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Настройка тонкого клиента для организации рабочего места</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Организация и функционирование средств передачи данных в компьютерных сетях</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Описание методов и средств защиты данных в компьютерных сетях</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 xml:space="preserve">Построение корпоративной сети на основе </w:t>
            </w:r>
            <w:proofErr w:type="spellStart"/>
            <w:r w:rsidRPr="000C7C95">
              <w:rPr>
                <w:color w:val="000000"/>
              </w:rPr>
              <w:t>Frame</w:t>
            </w:r>
            <w:proofErr w:type="spellEnd"/>
            <w:r w:rsidRPr="000C7C95">
              <w:rPr>
                <w:color w:val="000000"/>
              </w:rPr>
              <w:t xml:space="preserve"> </w:t>
            </w:r>
            <w:proofErr w:type="spellStart"/>
            <w:r w:rsidRPr="000C7C95">
              <w:rPr>
                <w:color w:val="000000"/>
              </w:rPr>
              <w:t>Relay</w:t>
            </w:r>
            <w:proofErr w:type="spellEnd"/>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Модемы, их применение в компьютерных сетях</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Проект прокладки локальной сети в жилом здании</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Отказоустойчивое соединение интернет для компьютерного клуба</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Анализ прикладных сервисов INTERNET</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Проект локальной вычислительной сети учебного заведения</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Организация беспроводной сети в организации</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Изучение архитектуры коммутаторов Cisco</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Борьба с бот сетями методом перехвата управления средствами Linux</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Диагностика локальных вычислительных сетей средствами Linux</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rFonts w:ascii="Arial" w:hAnsi="Arial" w:cs="Arial"/>
                <w:color w:val="000000"/>
                <w:sz w:val="21"/>
                <w:szCs w:val="21"/>
              </w:rPr>
            </w:pPr>
            <w:r w:rsidRPr="000C7C95">
              <w:rPr>
                <w:color w:val="000000"/>
              </w:rPr>
              <w:t>Организация удаленного доступа к компьютеру и серверу</w:t>
            </w:r>
          </w:p>
        </w:tc>
        <w:tc>
          <w:tcPr>
            <w:tcW w:w="535" w:type="pct"/>
          </w:tcPr>
          <w:p w:rsidR="007B6DB6" w:rsidRPr="005530BF" w:rsidRDefault="007B6DB6" w:rsidP="007B6DB6">
            <w:pPr>
              <w:spacing w:line="20" w:lineRule="atLeast"/>
              <w:jc w:val="center"/>
              <w:rPr>
                <w:rFonts w:ascii="Times New Roman" w:hAnsi="Times New Roman"/>
                <w:b/>
                <w:sz w:val="24"/>
                <w:szCs w:val="24"/>
              </w:rPr>
            </w:pPr>
            <w:r w:rsidRPr="005530BF">
              <w:rPr>
                <w:rFonts w:ascii="Times New Roman" w:hAnsi="Times New Roman"/>
                <w:b/>
                <w:sz w:val="24"/>
                <w:szCs w:val="24"/>
              </w:rPr>
              <w:lastRenderedPageBreak/>
              <w:t>30</w:t>
            </w:r>
          </w:p>
        </w:tc>
      </w:tr>
      <w:tr w:rsidR="007B6DB6" w:rsidRPr="00C91813" w:rsidTr="007E2392">
        <w:trPr>
          <w:trHeight w:val="131"/>
        </w:trPr>
        <w:tc>
          <w:tcPr>
            <w:tcW w:w="4465" w:type="pct"/>
            <w:gridSpan w:val="4"/>
            <w:vAlign w:val="center"/>
          </w:tcPr>
          <w:p w:rsidR="007B6DB6" w:rsidRPr="001261AC" w:rsidRDefault="007B6DB6" w:rsidP="007B6DB6">
            <w:pPr>
              <w:ind w:hanging="2"/>
              <w:rPr>
                <w:rFonts w:ascii="Times New Roman" w:eastAsia="Times New Roman" w:hAnsi="Times New Roman" w:cs="Times New Roman"/>
                <w:b/>
                <w:sz w:val="24"/>
                <w:szCs w:val="24"/>
              </w:rPr>
            </w:pPr>
            <w:r w:rsidRPr="00C91813">
              <w:rPr>
                <w:rFonts w:ascii="Times New Roman" w:hAnsi="Times New Roman"/>
                <w:b/>
                <w:sz w:val="24"/>
                <w:szCs w:val="24"/>
              </w:rPr>
              <w:t xml:space="preserve">Промежуточная аттестация в форме </w:t>
            </w:r>
            <w:r>
              <w:rPr>
                <w:rFonts w:ascii="Times New Roman" w:hAnsi="Times New Roman"/>
                <w:b/>
                <w:sz w:val="24"/>
                <w:szCs w:val="24"/>
              </w:rPr>
              <w:t>экзамена</w:t>
            </w:r>
            <w:r w:rsidRPr="00C91813">
              <w:rPr>
                <w:rFonts w:ascii="Times New Roman" w:hAnsi="Times New Roman"/>
                <w:b/>
                <w:sz w:val="24"/>
                <w:szCs w:val="24"/>
              </w:rPr>
              <w:t xml:space="preserve"> (по разделу </w:t>
            </w:r>
            <w:r>
              <w:rPr>
                <w:rFonts w:ascii="Times New Roman" w:hAnsi="Times New Roman"/>
                <w:b/>
                <w:sz w:val="24"/>
                <w:szCs w:val="24"/>
              </w:rPr>
              <w:t>2</w:t>
            </w:r>
            <w:r w:rsidRPr="00C91813">
              <w:rPr>
                <w:rFonts w:ascii="Times New Roman" w:hAnsi="Times New Roman"/>
                <w:b/>
                <w:sz w:val="24"/>
                <w:szCs w:val="24"/>
              </w:rPr>
              <w:t>)</w:t>
            </w:r>
          </w:p>
        </w:tc>
        <w:tc>
          <w:tcPr>
            <w:tcW w:w="535" w:type="pct"/>
          </w:tcPr>
          <w:p w:rsidR="007B6DB6" w:rsidRPr="007B6DB6" w:rsidRDefault="007B6DB6" w:rsidP="007B6DB6">
            <w:pPr>
              <w:spacing w:line="20" w:lineRule="atLeast"/>
              <w:jc w:val="center"/>
              <w:rPr>
                <w:rFonts w:ascii="Times New Roman" w:hAnsi="Times New Roman"/>
                <w:b/>
                <w:sz w:val="24"/>
                <w:szCs w:val="24"/>
              </w:rPr>
            </w:pPr>
            <w:r w:rsidRPr="007B6DB6">
              <w:rPr>
                <w:rFonts w:ascii="Times New Roman" w:hAnsi="Times New Roman"/>
                <w:b/>
                <w:sz w:val="24"/>
                <w:szCs w:val="24"/>
              </w:rPr>
              <w:t>12</w:t>
            </w:r>
          </w:p>
        </w:tc>
      </w:tr>
      <w:tr w:rsidR="007B6DB6" w:rsidRPr="00C91813" w:rsidTr="007E2392">
        <w:trPr>
          <w:trHeight w:val="131"/>
        </w:trPr>
        <w:tc>
          <w:tcPr>
            <w:tcW w:w="4465" w:type="pct"/>
            <w:gridSpan w:val="4"/>
            <w:vAlign w:val="center"/>
          </w:tcPr>
          <w:p w:rsidR="007B6DB6" w:rsidRPr="001261AC" w:rsidRDefault="007B6DB6" w:rsidP="007B6DB6">
            <w:pPr>
              <w:ind w:hanging="2"/>
              <w:rPr>
                <w:rFonts w:ascii="Times New Roman" w:hAnsi="Times New Roman" w:cs="Times New Roman"/>
                <w:b/>
                <w:sz w:val="24"/>
                <w:szCs w:val="24"/>
              </w:rPr>
            </w:pPr>
            <w:r w:rsidRPr="001261AC">
              <w:rPr>
                <w:rFonts w:ascii="Times New Roman" w:eastAsia="Times New Roman" w:hAnsi="Times New Roman" w:cs="Times New Roman"/>
                <w:b/>
                <w:sz w:val="24"/>
                <w:szCs w:val="24"/>
              </w:rPr>
              <w:t>Раздел 3. Безопасность компьютерных сетей</w:t>
            </w:r>
          </w:p>
        </w:tc>
        <w:tc>
          <w:tcPr>
            <w:tcW w:w="535" w:type="pct"/>
          </w:tcPr>
          <w:p w:rsidR="007B6DB6" w:rsidRPr="00BC36BC" w:rsidRDefault="00BC36BC" w:rsidP="00BC36BC">
            <w:pPr>
              <w:spacing w:line="20" w:lineRule="atLeast"/>
              <w:jc w:val="center"/>
              <w:rPr>
                <w:rFonts w:ascii="Times New Roman" w:hAnsi="Times New Roman"/>
                <w:b/>
                <w:sz w:val="24"/>
                <w:szCs w:val="24"/>
              </w:rPr>
            </w:pPr>
            <w:r>
              <w:rPr>
                <w:rFonts w:ascii="Times New Roman" w:hAnsi="Times New Roman"/>
                <w:b/>
                <w:sz w:val="24"/>
                <w:szCs w:val="24"/>
              </w:rPr>
              <w:t>154</w:t>
            </w:r>
          </w:p>
        </w:tc>
      </w:tr>
      <w:tr w:rsidR="007B6DB6" w:rsidRPr="00C91813" w:rsidTr="007E2392">
        <w:trPr>
          <w:trHeight w:val="131"/>
        </w:trPr>
        <w:tc>
          <w:tcPr>
            <w:tcW w:w="4465" w:type="pct"/>
            <w:gridSpan w:val="4"/>
            <w:vAlign w:val="center"/>
          </w:tcPr>
          <w:p w:rsidR="007B6DB6" w:rsidRPr="001261AC" w:rsidRDefault="007B6DB6" w:rsidP="007B6DB6">
            <w:pPr>
              <w:pStyle w:val="af6"/>
              <w:spacing w:after="0" w:line="240" w:lineRule="auto"/>
              <w:ind w:hanging="2"/>
              <w:rPr>
                <w:rFonts w:ascii="Times New Roman" w:eastAsia="Times New Roman" w:hAnsi="Times New Roman" w:cs="Times New Roman"/>
                <w:b/>
                <w:sz w:val="24"/>
                <w:szCs w:val="24"/>
              </w:rPr>
            </w:pPr>
            <w:r w:rsidRPr="001261AC">
              <w:rPr>
                <w:rFonts w:ascii="Times New Roman" w:eastAsia="Times New Roman" w:hAnsi="Times New Roman" w:cs="Times New Roman"/>
                <w:b/>
                <w:color w:val="000000"/>
                <w:sz w:val="24"/>
                <w:szCs w:val="24"/>
              </w:rPr>
              <w:t>МДК.01.03. Безопасность компьютерных сетей</w:t>
            </w:r>
          </w:p>
        </w:tc>
        <w:tc>
          <w:tcPr>
            <w:tcW w:w="535" w:type="pct"/>
          </w:tcPr>
          <w:p w:rsidR="007B6DB6" w:rsidRPr="00BC36BC" w:rsidRDefault="00BC36BC" w:rsidP="00BC36BC">
            <w:pPr>
              <w:spacing w:line="20" w:lineRule="atLeast"/>
              <w:jc w:val="center"/>
              <w:rPr>
                <w:rFonts w:ascii="Times New Roman" w:hAnsi="Times New Roman"/>
                <w:b/>
                <w:sz w:val="24"/>
                <w:szCs w:val="24"/>
              </w:rPr>
            </w:pPr>
            <w:r>
              <w:rPr>
                <w:rFonts w:ascii="Times New Roman" w:hAnsi="Times New Roman"/>
                <w:b/>
                <w:sz w:val="24"/>
                <w:szCs w:val="24"/>
              </w:rPr>
              <w:t>154/66</w:t>
            </w:r>
          </w:p>
        </w:tc>
      </w:tr>
      <w:tr w:rsidR="008F2874" w:rsidRPr="00C91813" w:rsidTr="00C91AF5">
        <w:trPr>
          <w:trHeight w:val="131"/>
        </w:trPr>
        <w:tc>
          <w:tcPr>
            <w:tcW w:w="868" w:type="pct"/>
            <w:vMerge w:val="restart"/>
          </w:tcPr>
          <w:p w:rsidR="008F2874" w:rsidRPr="001261AC" w:rsidRDefault="008F2874" w:rsidP="00C91AF5">
            <w:pPr>
              <w:spacing w:line="20" w:lineRule="atLeast"/>
              <w:rPr>
                <w:rFonts w:ascii="Times New Roman" w:eastAsia="Times New Roman" w:hAnsi="Times New Roman" w:cs="Times New Roman"/>
                <w:b/>
                <w:sz w:val="24"/>
                <w:szCs w:val="24"/>
              </w:rPr>
            </w:pPr>
            <w:r w:rsidRPr="001261AC">
              <w:rPr>
                <w:rFonts w:ascii="Times New Roman" w:eastAsia="Times New Roman" w:hAnsi="Times New Roman" w:cs="Times New Roman"/>
                <w:b/>
                <w:sz w:val="24"/>
                <w:szCs w:val="24"/>
              </w:rPr>
              <w:t>Тема 3.</w:t>
            </w:r>
            <w:r>
              <w:rPr>
                <w:rFonts w:ascii="Times New Roman" w:eastAsia="Times New Roman" w:hAnsi="Times New Roman" w:cs="Times New Roman"/>
                <w:b/>
                <w:sz w:val="24"/>
                <w:szCs w:val="24"/>
              </w:rPr>
              <w:t>1</w:t>
            </w:r>
            <w:r w:rsidRPr="001261AC">
              <w:rPr>
                <w:rFonts w:ascii="Times New Roman" w:eastAsia="Times New Roman" w:hAnsi="Times New Roman" w:cs="Times New Roman"/>
                <w:b/>
                <w:sz w:val="24"/>
                <w:szCs w:val="24"/>
              </w:rPr>
              <w:t xml:space="preserve">. </w:t>
            </w:r>
            <w:r w:rsidRPr="001261AC">
              <w:rPr>
                <w:rFonts w:ascii="Times New Roman" w:eastAsia="Times New Roman" w:hAnsi="Times New Roman" w:cs="Times New Roman"/>
                <w:sz w:val="24"/>
                <w:szCs w:val="24"/>
              </w:rPr>
              <w:t>Безопасность компьютерных сетей</w:t>
            </w:r>
          </w:p>
        </w:tc>
        <w:tc>
          <w:tcPr>
            <w:tcW w:w="3597" w:type="pct"/>
            <w:gridSpan w:val="3"/>
          </w:tcPr>
          <w:p w:rsidR="008F2874" w:rsidRPr="001261AC" w:rsidRDefault="008F2874" w:rsidP="008F2874">
            <w:pPr>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Содержание </w:t>
            </w:r>
            <w:r w:rsidRPr="00C91813">
              <w:rPr>
                <w:rFonts w:ascii="Times New Roman" w:hAnsi="Times New Roman"/>
                <w:bCs/>
                <w:sz w:val="24"/>
                <w:szCs w:val="24"/>
              </w:rPr>
              <w:t>учебного материала</w:t>
            </w:r>
          </w:p>
        </w:tc>
        <w:tc>
          <w:tcPr>
            <w:tcW w:w="535" w:type="pct"/>
            <w:vMerge w:val="restart"/>
          </w:tcPr>
          <w:p w:rsidR="008F2874" w:rsidRDefault="008F2874" w:rsidP="00E513E4">
            <w:pPr>
              <w:spacing w:line="20" w:lineRule="atLeast"/>
              <w:jc w:val="center"/>
              <w:rPr>
                <w:rFonts w:ascii="Times New Roman" w:hAnsi="Times New Roman"/>
                <w:sz w:val="24"/>
                <w:szCs w:val="24"/>
              </w:rPr>
            </w:pPr>
            <w:r>
              <w:rPr>
                <w:rFonts w:ascii="Times New Roman" w:hAnsi="Times New Roman"/>
                <w:sz w:val="24"/>
                <w:szCs w:val="24"/>
              </w:rPr>
              <w:t>70</w:t>
            </w:r>
          </w:p>
        </w:tc>
      </w:tr>
      <w:tr w:rsidR="008F2874" w:rsidRPr="00C91813" w:rsidTr="00745ED1">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1</w:t>
            </w:r>
          </w:p>
        </w:tc>
        <w:tc>
          <w:tcPr>
            <w:tcW w:w="3435" w:type="pct"/>
            <w:gridSpan w:val="2"/>
          </w:tcPr>
          <w:p w:rsidR="008F2874" w:rsidRPr="001261AC" w:rsidRDefault="008F2874"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Современные угрозы сетевой безопасности. Вирусы, черви и троянские кони. Методы атак.</w:t>
            </w:r>
          </w:p>
        </w:tc>
        <w:tc>
          <w:tcPr>
            <w:tcW w:w="535" w:type="pct"/>
            <w:vMerge/>
          </w:tcPr>
          <w:p w:rsidR="008F2874" w:rsidRPr="00C91813" w:rsidRDefault="008F2874" w:rsidP="007B6DB6">
            <w:pPr>
              <w:spacing w:line="20" w:lineRule="atLeast"/>
              <w:jc w:val="center"/>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2</w:t>
            </w:r>
          </w:p>
        </w:tc>
        <w:tc>
          <w:tcPr>
            <w:tcW w:w="3435" w:type="pct"/>
            <w:gridSpan w:val="2"/>
          </w:tcPr>
          <w:p w:rsidR="008F2874" w:rsidRPr="001261AC" w:rsidRDefault="008F2874"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Безопасный доступ к устройствам. Назначение административных ролей. Мониторинг и управление устройствами. Использование функция автоматизированной настройки безопасности.</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3</w:t>
            </w:r>
          </w:p>
        </w:tc>
        <w:tc>
          <w:tcPr>
            <w:tcW w:w="3435" w:type="pct"/>
            <w:gridSpan w:val="2"/>
          </w:tcPr>
          <w:p w:rsidR="008F2874" w:rsidRPr="001261AC" w:rsidRDefault="008F2874"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 xml:space="preserve">Свойства ААА. Локальная ААА аутентификация. </w:t>
            </w:r>
            <w:proofErr w:type="spellStart"/>
            <w:r w:rsidRPr="001261AC">
              <w:rPr>
                <w:rFonts w:ascii="Times New Roman" w:eastAsia="Times New Roman" w:hAnsi="Times New Roman" w:cs="Times New Roman"/>
                <w:sz w:val="24"/>
                <w:szCs w:val="24"/>
              </w:rPr>
              <w:t>Server-based</w:t>
            </w:r>
            <w:proofErr w:type="spellEnd"/>
            <w:r w:rsidRPr="001261AC">
              <w:rPr>
                <w:rFonts w:ascii="Times New Roman" w:eastAsia="Times New Roman" w:hAnsi="Times New Roman" w:cs="Times New Roman"/>
                <w:sz w:val="24"/>
                <w:szCs w:val="24"/>
              </w:rPr>
              <w:t xml:space="preserve"> ААА</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4</w:t>
            </w:r>
          </w:p>
        </w:tc>
        <w:tc>
          <w:tcPr>
            <w:tcW w:w="3435" w:type="pct"/>
            <w:gridSpan w:val="2"/>
          </w:tcPr>
          <w:p w:rsidR="008F2874" w:rsidRPr="001261AC" w:rsidRDefault="008F2874"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 xml:space="preserve">ACL. Технология брандмауэра. Контекстный контроль доступа (CBAC). </w:t>
            </w:r>
            <w:proofErr w:type="gramStart"/>
            <w:r w:rsidRPr="001261AC">
              <w:rPr>
                <w:rFonts w:ascii="Times New Roman" w:eastAsia="Times New Roman" w:hAnsi="Times New Roman" w:cs="Times New Roman"/>
                <w:sz w:val="24"/>
                <w:szCs w:val="24"/>
              </w:rPr>
              <w:t>Политики брандмауэра</w:t>
            </w:r>
            <w:proofErr w:type="gramEnd"/>
            <w:r w:rsidRPr="001261AC">
              <w:rPr>
                <w:rFonts w:ascii="Times New Roman" w:eastAsia="Times New Roman" w:hAnsi="Times New Roman" w:cs="Times New Roman"/>
                <w:sz w:val="24"/>
                <w:szCs w:val="24"/>
              </w:rPr>
              <w:t xml:space="preserve"> основанные на зонах.</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5</w:t>
            </w:r>
          </w:p>
        </w:tc>
        <w:tc>
          <w:tcPr>
            <w:tcW w:w="3435" w:type="pct"/>
            <w:gridSpan w:val="2"/>
          </w:tcPr>
          <w:p w:rsidR="008F2874" w:rsidRPr="001261AC" w:rsidRDefault="008F2874"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IPS технологии. IPS сигнатуры. Реализация IPS. Проверка и мониторинг IPS</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6</w:t>
            </w:r>
          </w:p>
        </w:tc>
        <w:tc>
          <w:tcPr>
            <w:tcW w:w="3435" w:type="pct"/>
            <w:gridSpan w:val="2"/>
          </w:tcPr>
          <w:p w:rsidR="008F2874" w:rsidRPr="001261AC" w:rsidRDefault="008F2874" w:rsidP="00BC36BC">
            <w:pPr>
              <w:ind w:left="-1"/>
              <w:jc w:val="both"/>
              <w:rPr>
                <w:rFonts w:ascii="Times New Roman" w:hAnsi="Times New Roman" w:cs="Times New Roman"/>
                <w:sz w:val="24"/>
                <w:szCs w:val="24"/>
              </w:rPr>
            </w:pPr>
            <w:r w:rsidRPr="001261AC">
              <w:rPr>
                <w:rFonts w:ascii="Times New Roman" w:eastAsia="Times New Roman" w:hAnsi="Times New Roman" w:cs="Times New Roman"/>
                <w:sz w:val="24"/>
                <w:szCs w:val="24"/>
              </w:rPr>
              <w:t>Обеспечение безопасности пользовательских компьютеров. Соображения по безопасности второго уровня (Layer-2). Конфигурация безопасности второго уровня. Безопасность беспроводных сетей, VoI</w:t>
            </w:r>
            <w:r w:rsidRPr="001261AC">
              <w:rPr>
                <w:rFonts w:ascii="Times New Roman" w:eastAsia="Times New Roman" w:hAnsi="Times New Roman" w:cs="Times New Roman"/>
                <w:sz w:val="24"/>
                <w:szCs w:val="24"/>
                <w:highlight w:val="white"/>
              </w:rPr>
              <w:t>P.</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7</w:t>
            </w:r>
          </w:p>
        </w:tc>
        <w:tc>
          <w:tcPr>
            <w:tcW w:w="3435" w:type="pct"/>
            <w:gridSpan w:val="2"/>
          </w:tcPr>
          <w:p w:rsidR="008F2874" w:rsidRPr="001261AC" w:rsidRDefault="008F2874"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Криптографические сервисы. Базовая целостность и аутентичность. Конфиденциальность. Криптография открытых ключей.</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8</w:t>
            </w:r>
          </w:p>
        </w:tc>
        <w:tc>
          <w:tcPr>
            <w:tcW w:w="3435" w:type="pct"/>
            <w:gridSpan w:val="2"/>
          </w:tcPr>
          <w:p w:rsidR="008F2874" w:rsidRPr="001261AC" w:rsidRDefault="008F2874"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Принципы безопасности сетевого дизайна. Безопасная архитектура. Управление процессами и безопасность. Тестирование сети на уязвимости. Непрерывность бизнеса, планирование восстановления аварийных ситуаций. Жизненный цикл сети и планирование. Разработка регламентов компании и политик безопасности.</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9</w:t>
            </w:r>
          </w:p>
        </w:tc>
        <w:tc>
          <w:tcPr>
            <w:tcW w:w="3435" w:type="pct"/>
            <w:gridSpan w:val="2"/>
          </w:tcPr>
          <w:p w:rsidR="008F2874" w:rsidRPr="001261AC" w:rsidRDefault="008F2874" w:rsidP="00BC36BC">
            <w:pPr>
              <w:ind w:left="-1"/>
              <w:jc w:val="both"/>
              <w:rPr>
                <w:rFonts w:ascii="Times New Roman" w:eastAsia="Times New Roman" w:hAnsi="Times New Roman" w:cs="Times New Roman"/>
                <w:b/>
                <w:sz w:val="24"/>
                <w:szCs w:val="24"/>
              </w:rPr>
            </w:pPr>
            <w:r w:rsidRPr="00097227">
              <w:rPr>
                <w:rFonts w:ascii="Times New Roman" w:hAnsi="Times New Roman"/>
                <w:sz w:val="24"/>
                <w:szCs w:val="24"/>
              </w:rPr>
              <w:t xml:space="preserve">VPN. GRE VPN. Компоненты и функционирование IPSec VPN. Реализация </w:t>
            </w:r>
            <w:proofErr w:type="spellStart"/>
            <w:r w:rsidRPr="00097227">
              <w:rPr>
                <w:rFonts w:ascii="Times New Roman" w:hAnsi="Times New Roman"/>
                <w:sz w:val="24"/>
                <w:szCs w:val="24"/>
              </w:rPr>
              <w:t>Site-to-site</w:t>
            </w:r>
            <w:proofErr w:type="spellEnd"/>
            <w:r>
              <w:rPr>
                <w:rFonts w:ascii="Times New Roman" w:hAnsi="Times New Roman"/>
                <w:sz w:val="24"/>
                <w:szCs w:val="24"/>
              </w:rPr>
              <w:t xml:space="preserve"> </w:t>
            </w:r>
            <w:proofErr w:type="spellStart"/>
            <w:r w:rsidRPr="00097227">
              <w:rPr>
                <w:rFonts w:ascii="Times New Roman" w:hAnsi="Times New Roman"/>
                <w:sz w:val="24"/>
                <w:szCs w:val="24"/>
              </w:rPr>
              <w:t>IPSec</w:t>
            </w:r>
            <w:proofErr w:type="spellEnd"/>
            <w:r w:rsidRPr="00097227">
              <w:rPr>
                <w:rFonts w:ascii="Times New Roman" w:hAnsi="Times New Roman"/>
                <w:sz w:val="24"/>
                <w:szCs w:val="24"/>
              </w:rPr>
              <w:t xml:space="preserve"> VPN с использованием CLI</w:t>
            </w:r>
            <w:r>
              <w:rPr>
                <w:rFonts w:ascii="Times New Roman" w:hAnsi="Times New Roman"/>
                <w:sz w:val="24"/>
                <w:szCs w:val="24"/>
              </w:rPr>
              <w:t xml:space="preserve"> и </w:t>
            </w:r>
            <w:r w:rsidRPr="00097227">
              <w:rPr>
                <w:rFonts w:ascii="Times New Roman" w:hAnsi="Times New Roman"/>
                <w:sz w:val="24"/>
                <w:szCs w:val="24"/>
              </w:rPr>
              <w:t xml:space="preserve">CCP. Реализация </w:t>
            </w:r>
            <w:proofErr w:type="spellStart"/>
            <w:r w:rsidRPr="00097227">
              <w:rPr>
                <w:rFonts w:ascii="Times New Roman" w:hAnsi="Times New Roman"/>
                <w:sz w:val="24"/>
                <w:szCs w:val="24"/>
              </w:rPr>
              <w:t>Remote-access</w:t>
            </w:r>
            <w:proofErr w:type="spellEnd"/>
            <w:r w:rsidRPr="00097227">
              <w:rPr>
                <w:rFonts w:ascii="Times New Roman" w:hAnsi="Times New Roman"/>
                <w:sz w:val="24"/>
                <w:szCs w:val="24"/>
              </w:rPr>
              <w:t xml:space="preserve"> VPN</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10</w:t>
            </w:r>
          </w:p>
        </w:tc>
        <w:tc>
          <w:tcPr>
            <w:tcW w:w="3435" w:type="pct"/>
            <w:gridSpan w:val="2"/>
          </w:tcPr>
          <w:p w:rsidR="008F2874" w:rsidRPr="001261AC" w:rsidRDefault="008F2874" w:rsidP="00BC36BC">
            <w:pPr>
              <w:ind w:left="-1"/>
              <w:jc w:val="both"/>
              <w:rPr>
                <w:rFonts w:ascii="Times New Roman" w:eastAsia="Times New Roman" w:hAnsi="Times New Roman" w:cs="Times New Roman"/>
                <w:b/>
                <w:sz w:val="24"/>
                <w:szCs w:val="24"/>
              </w:rPr>
            </w:pPr>
            <w:r w:rsidRPr="00097227">
              <w:rPr>
                <w:rFonts w:ascii="Times New Roman" w:hAnsi="Times New Roman"/>
                <w:sz w:val="24"/>
                <w:szCs w:val="24"/>
              </w:rPr>
              <w:t xml:space="preserve">Введение в Адаптивное устройство безопасности ASA. Конфигурация </w:t>
            </w:r>
            <w:proofErr w:type="spellStart"/>
            <w:r w:rsidRPr="00097227">
              <w:rPr>
                <w:rFonts w:ascii="Times New Roman" w:hAnsi="Times New Roman"/>
                <w:sz w:val="24"/>
                <w:szCs w:val="24"/>
              </w:rPr>
              <w:t>фаирвола</w:t>
            </w:r>
            <w:proofErr w:type="spellEnd"/>
            <w:r w:rsidRPr="00097227">
              <w:rPr>
                <w:rFonts w:ascii="Times New Roman" w:hAnsi="Times New Roman"/>
                <w:sz w:val="24"/>
                <w:szCs w:val="24"/>
              </w:rPr>
              <w:t xml:space="preserve"> на базе ASA с использованием графического интерфейса ASDM. Конфигурация VPN на базе ASA с использованием графического интерфейса ASDM.</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C91AF5" w:rsidRPr="00C91813" w:rsidTr="00745ED1">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3597" w:type="pct"/>
            <w:gridSpan w:val="3"/>
          </w:tcPr>
          <w:p w:rsidR="00C91AF5" w:rsidRPr="001261AC" w:rsidRDefault="00C91AF5"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b/>
                <w:sz w:val="24"/>
                <w:szCs w:val="24"/>
              </w:rPr>
              <w:t xml:space="preserve">В том числе практических занятий </w:t>
            </w:r>
          </w:p>
        </w:tc>
        <w:tc>
          <w:tcPr>
            <w:tcW w:w="535" w:type="pct"/>
            <w:vMerge w:val="restart"/>
          </w:tcPr>
          <w:p w:rsidR="00C91AF5" w:rsidRPr="00C91813" w:rsidRDefault="00C91AF5" w:rsidP="007B6DB6">
            <w:pPr>
              <w:spacing w:line="20" w:lineRule="atLeast"/>
              <w:jc w:val="center"/>
              <w:rPr>
                <w:rFonts w:ascii="Times New Roman" w:hAnsi="Times New Roman"/>
                <w:sz w:val="24"/>
                <w:szCs w:val="24"/>
              </w:rPr>
            </w:pPr>
            <w:r>
              <w:rPr>
                <w:rFonts w:ascii="Times New Roman" w:hAnsi="Times New Roman"/>
                <w:sz w:val="24"/>
                <w:szCs w:val="24"/>
              </w:rPr>
              <w:t>66</w:t>
            </w: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1</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Социальная инженерия.</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2</w:t>
            </w:r>
          </w:p>
        </w:tc>
        <w:tc>
          <w:tcPr>
            <w:tcW w:w="3435" w:type="pct"/>
            <w:gridSpan w:val="2"/>
          </w:tcPr>
          <w:p w:rsidR="00C91AF5" w:rsidRPr="00097227" w:rsidRDefault="00C91AF5" w:rsidP="00BC36BC">
            <w:pPr>
              <w:jc w:val="both"/>
              <w:rPr>
                <w:rFonts w:ascii="Times New Roman" w:hAnsi="Times New Roman"/>
                <w:bCs/>
                <w:sz w:val="24"/>
                <w:szCs w:val="24"/>
              </w:rPr>
            </w:pPr>
            <w:r w:rsidRPr="00097227">
              <w:rPr>
                <w:rFonts w:ascii="Times New Roman" w:hAnsi="Times New Roman"/>
                <w:sz w:val="24"/>
                <w:szCs w:val="24"/>
              </w:rPr>
              <w:t>Исследование сетевых атак и инструментов проверки защиты сети.</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3</w:t>
            </w:r>
          </w:p>
        </w:tc>
        <w:tc>
          <w:tcPr>
            <w:tcW w:w="3435" w:type="pct"/>
            <w:gridSpan w:val="2"/>
          </w:tcPr>
          <w:p w:rsidR="00C91AF5" w:rsidRPr="00097227" w:rsidRDefault="00C91AF5" w:rsidP="00BC36BC">
            <w:pPr>
              <w:jc w:val="both"/>
              <w:rPr>
                <w:rFonts w:ascii="Times New Roman" w:hAnsi="Times New Roman"/>
                <w:bCs/>
                <w:sz w:val="24"/>
                <w:szCs w:val="24"/>
              </w:rPr>
            </w:pPr>
            <w:r w:rsidRPr="00097227">
              <w:rPr>
                <w:rFonts w:ascii="Times New Roman" w:hAnsi="Times New Roman"/>
                <w:sz w:val="24"/>
                <w:szCs w:val="24"/>
              </w:rPr>
              <w:t>Настройка безопасного доступа к маршрутизатору.</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4</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 xml:space="preserve">Обеспечение административного доступа </w:t>
            </w:r>
            <w:r w:rsidRPr="00097227">
              <w:rPr>
                <w:rFonts w:ascii="Times New Roman" w:hAnsi="Times New Roman"/>
                <w:sz w:val="24"/>
                <w:szCs w:val="24"/>
                <w:lang w:val="en-US"/>
              </w:rPr>
              <w:t>AAA</w:t>
            </w:r>
            <w:r w:rsidRPr="00097227">
              <w:rPr>
                <w:rFonts w:ascii="Times New Roman" w:hAnsi="Times New Roman"/>
                <w:sz w:val="24"/>
                <w:szCs w:val="24"/>
              </w:rPr>
              <w:t xml:space="preserve"> и сервера </w:t>
            </w:r>
            <w:r w:rsidRPr="00097227">
              <w:rPr>
                <w:rFonts w:ascii="Times New Roman" w:hAnsi="Times New Roman"/>
                <w:sz w:val="24"/>
                <w:szCs w:val="24"/>
                <w:lang w:val="en-US"/>
              </w:rPr>
              <w:t>Radius</w:t>
            </w:r>
            <w:r w:rsidRPr="00097227">
              <w:rPr>
                <w:rFonts w:ascii="Times New Roman" w:hAnsi="Times New Roman"/>
                <w:sz w:val="24"/>
                <w:szCs w:val="24"/>
              </w:rPr>
              <w:t>.</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5</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Настройка политики безопасности брандмауэров.</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6</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Настройка системы предотвращения вторжений (</w:t>
            </w:r>
            <w:r w:rsidRPr="00097227">
              <w:rPr>
                <w:rFonts w:ascii="Times New Roman" w:hAnsi="Times New Roman"/>
                <w:sz w:val="24"/>
                <w:szCs w:val="24"/>
                <w:lang w:val="en-US"/>
              </w:rPr>
              <w:t>IPS</w:t>
            </w:r>
            <w:r w:rsidRPr="00097227">
              <w:rPr>
                <w:rFonts w:ascii="Times New Roman" w:hAnsi="Times New Roman"/>
                <w:sz w:val="24"/>
                <w:szCs w:val="24"/>
              </w:rPr>
              <w:t>).</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7</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Настройка безопасности на втором уровне на коммутаторах.</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8</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Исследование методов шифрования.</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9</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 xml:space="preserve">Настройка </w:t>
            </w:r>
            <w:r w:rsidRPr="00097227">
              <w:rPr>
                <w:rFonts w:ascii="Times New Roman" w:hAnsi="Times New Roman"/>
                <w:sz w:val="24"/>
                <w:szCs w:val="24"/>
                <w:lang w:val="en-US"/>
              </w:rPr>
              <w:t>Site</w:t>
            </w:r>
            <w:r w:rsidRPr="00097227">
              <w:rPr>
                <w:rFonts w:ascii="Times New Roman" w:hAnsi="Times New Roman"/>
                <w:sz w:val="24"/>
                <w:szCs w:val="24"/>
              </w:rPr>
              <w:t>-</w:t>
            </w:r>
            <w:r w:rsidRPr="00097227">
              <w:rPr>
                <w:rFonts w:ascii="Times New Roman" w:hAnsi="Times New Roman"/>
                <w:sz w:val="24"/>
                <w:szCs w:val="24"/>
                <w:lang w:val="en-US"/>
              </w:rPr>
              <w:t>to</w:t>
            </w:r>
            <w:r w:rsidRPr="00097227">
              <w:rPr>
                <w:rFonts w:ascii="Times New Roman" w:hAnsi="Times New Roman"/>
                <w:sz w:val="24"/>
                <w:szCs w:val="24"/>
              </w:rPr>
              <w:t>-</w:t>
            </w:r>
            <w:r w:rsidRPr="00097227">
              <w:rPr>
                <w:rFonts w:ascii="Times New Roman" w:hAnsi="Times New Roman"/>
                <w:sz w:val="24"/>
                <w:szCs w:val="24"/>
                <w:lang w:val="en-US"/>
              </w:rPr>
              <w:t>Site</w:t>
            </w:r>
            <w:r>
              <w:rPr>
                <w:rFonts w:ascii="Times New Roman" w:hAnsi="Times New Roman"/>
                <w:sz w:val="24"/>
                <w:szCs w:val="24"/>
              </w:rPr>
              <w:t xml:space="preserve"> </w:t>
            </w:r>
            <w:r w:rsidRPr="00097227">
              <w:rPr>
                <w:rFonts w:ascii="Times New Roman" w:hAnsi="Times New Roman"/>
                <w:sz w:val="24"/>
                <w:szCs w:val="24"/>
                <w:lang w:val="en-US"/>
              </w:rPr>
              <w:t>VPN</w:t>
            </w:r>
            <w:r w:rsidRPr="00097227">
              <w:rPr>
                <w:rFonts w:ascii="Times New Roman" w:hAnsi="Times New Roman"/>
                <w:sz w:val="24"/>
                <w:szCs w:val="24"/>
              </w:rPr>
              <w:t xml:space="preserve"> используя интерфейс командной строки.</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10</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 xml:space="preserve">Базовая настройка шлюза безопасности </w:t>
            </w:r>
            <w:r w:rsidRPr="00097227">
              <w:rPr>
                <w:rFonts w:ascii="Times New Roman" w:hAnsi="Times New Roman"/>
                <w:sz w:val="24"/>
                <w:szCs w:val="24"/>
                <w:lang w:val="en-US"/>
              </w:rPr>
              <w:t>ASA</w:t>
            </w:r>
            <w:r w:rsidRPr="00097227">
              <w:rPr>
                <w:rFonts w:ascii="Times New Roman" w:hAnsi="Times New Roman"/>
                <w:sz w:val="24"/>
                <w:szCs w:val="24"/>
              </w:rPr>
              <w:t xml:space="preserve"> и настройка брандмауэров используя интерфейс командной строки.</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11</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 xml:space="preserve">Базовая настройка шлюза безопасности </w:t>
            </w:r>
            <w:r w:rsidRPr="00097227">
              <w:rPr>
                <w:rFonts w:ascii="Times New Roman" w:hAnsi="Times New Roman"/>
                <w:sz w:val="24"/>
                <w:szCs w:val="24"/>
                <w:lang w:val="en-US"/>
              </w:rPr>
              <w:t>ASA</w:t>
            </w:r>
            <w:r w:rsidRPr="00097227">
              <w:rPr>
                <w:rFonts w:ascii="Times New Roman" w:hAnsi="Times New Roman"/>
                <w:sz w:val="24"/>
                <w:szCs w:val="24"/>
              </w:rPr>
              <w:t xml:space="preserve"> и настройка брандмауэров используя </w:t>
            </w:r>
            <w:r w:rsidRPr="00097227">
              <w:rPr>
                <w:rFonts w:ascii="Times New Roman" w:hAnsi="Times New Roman"/>
                <w:sz w:val="24"/>
                <w:szCs w:val="24"/>
                <w:lang w:val="en-US"/>
              </w:rPr>
              <w:t>ASDM</w:t>
            </w:r>
            <w:r w:rsidRPr="00097227">
              <w:rPr>
                <w:rFonts w:ascii="Times New Roman" w:hAnsi="Times New Roman"/>
                <w:sz w:val="24"/>
                <w:szCs w:val="24"/>
              </w:rPr>
              <w:t>.</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12</w:t>
            </w:r>
          </w:p>
        </w:tc>
        <w:tc>
          <w:tcPr>
            <w:tcW w:w="3435" w:type="pct"/>
            <w:gridSpan w:val="2"/>
          </w:tcPr>
          <w:p w:rsidR="00C91AF5" w:rsidRPr="00097227" w:rsidRDefault="00C91AF5" w:rsidP="007B6DB6">
            <w:pPr>
              <w:rPr>
                <w:rFonts w:ascii="Times New Roman" w:hAnsi="Times New Roman"/>
                <w:sz w:val="24"/>
                <w:szCs w:val="24"/>
              </w:rPr>
            </w:pPr>
            <w:r w:rsidRPr="00097227">
              <w:rPr>
                <w:rFonts w:ascii="Times New Roman" w:hAnsi="Times New Roman"/>
                <w:sz w:val="24"/>
                <w:szCs w:val="24"/>
              </w:rPr>
              <w:t xml:space="preserve">Настройка </w:t>
            </w:r>
            <w:r w:rsidRPr="00097227">
              <w:rPr>
                <w:rFonts w:ascii="Times New Roman" w:hAnsi="Times New Roman"/>
                <w:sz w:val="24"/>
                <w:szCs w:val="24"/>
                <w:lang w:val="en-US"/>
              </w:rPr>
              <w:t>Site</w:t>
            </w:r>
            <w:r w:rsidRPr="00097227">
              <w:rPr>
                <w:rFonts w:ascii="Times New Roman" w:hAnsi="Times New Roman"/>
                <w:sz w:val="24"/>
                <w:szCs w:val="24"/>
              </w:rPr>
              <w:t>-</w:t>
            </w:r>
            <w:r w:rsidRPr="00097227">
              <w:rPr>
                <w:rFonts w:ascii="Times New Roman" w:hAnsi="Times New Roman"/>
                <w:sz w:val="24"/>
                <w:szCs w:val="24"/>
                <w:lang w:val="en-US"/>
              </w:rPr>
              <w:t>to</w:t>
            </w:r>
            <w:r w:rsidRPr="00097227">
              <w:rPr>
                <w:rFonts w:ascii="Times New Roman" w:hAnsi="Times New Roman"/>
                <w:sz w:val="24"/>
                <w:szCs w:val="24"/>
              </w:rPr>
              <w:t>-</w:t>
            </w:r>
            <w:r w:rsidRPr="00097227">
              <w:rPr>
                <w:rFonts w:ascii="Times New Roman" w:hAnsi="Times New Roman"/>
                <w:sz w:val="24"/>
                <w:szCs w:val="24"/>
                <w:lang w:val="en-US"/>
              </w:rPr>
              <w:t>Site</w:t>
            </w:r>
            <w:r>
              <w:rPr>
                <w:rFonts w:ascii="Times New Roman" w:hAnsi="Times New Roman"/>
                <w:sz w:val="24"/>
                <w:szCs w:val="24"/>
              </w:rPr>
              <w:t xml:space="preserve"> </w:t>
            </w:r>
            <w:r w:rsidRPr="00097227">
              <w:rPr>
                <w:rFonts w:ascii="Times New Roman" w:hAnsi="Times New Roman"/>
                <w:sz w:val="24"/>
                <w:szCs w:val="24"/>
                <w:lang w:val="en-US"/>
              </w:rPr>
              <w:t>VPN</w:t>
            </w:r>
            <w:r w:rsidRPr="00097227">
              <w:rPr>
                <w:rFonts w:ascii="Times New Roman" w:hAnsi="Times New Roman"/>
                <w:sz w:val="24"/>
                <w:szCs w:val="24"/>
              </w:rPr>
              <w:t xml:space="preserve"> с одной стороны на маршрутизаторе используя интерфейс командной строки и с другой стороны используя шлюз безопасности </w:t>
            </w:r>
            <w:r w:rsidRPr="00097227">
              <w:rPr>
                <w:rFonts w:ascii="Times New Roman" w:hAnsi="Times New Roman"/>
                <w:sz w:val="24"/>
                <w:szCs w:val="24"/>
                <w:lang w:val="en-US"/>
              </w:rPr>
              <w:t>ASA</w:t>
            </w:r>
            <w:r w:rsidRPr="00097227">
              <w:rPr>
                <w:rFonts w:ascii="Times New Roman" w:hAnsi="Times New Roman"/>
                <w:sz w:val="24"/>
                <w:szCs w:val="24"/>
              </w:rPr>
              <w:t xml:space="preserve"> посредством </w:t>
            </w:r>
            <w:r w:rsidRPr="00097227">
              <w:rPr>
                <w:rFonts w:ascii="Times New Roman" w:hAnsi="Times New Roman"/>
                <w:sz w:val="24"/>
                <w:szCs w:val="24"/>
                <w:lang w:val="en-US"/>
              </w:rPr>
              <w:t>ASDM</w:t>
            </w:r>
            <w:r w:rsidRPr="00097227">
              <w:rPr>
                <w:rFonts w:ascii="Times New Roman" w:hAnsi="Times New Roman"/>
                <w:sz w:val="24"/>
                <w:szCs w:val="24"/>
              </w:rPr>
              <w:t>.</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623DD6"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13</w:t>
            </w:r>
          </w:p>
        </w:tc>
        <w:tc>
          <w:tcPr>
            <w:tcW w:w="3435" w:type="pct"/>
            <w:gridSpan w:val="2"/>
          </w:tcPr>
          <w:p w:rsidR="00C91AF5" w:rsidRPr="009B7930" w:rsidRDefault="00C91AF5" w:rsidP="007B6DB6">
            <w:pPr>
              <w:rPr>
                <w:rFonts w:ascii="Times New Roman" w:hAnsi="Times New Roman"/>
                <w:sz w:val="24"/>
                <w:szCs w:val="24"/>
                <w:lang w:val="en-US"/>
              </w:rPr>
            </w:pPr>
            <w:proofErr w:type="spellStart"/>
            <w:r w:rsidRPr="00097227">
              <w:rPr>
                <w:rFonts w:ascii="Times New Roman" w:hAnsi="Times New Roman"/>
                <w:sz w:val="24"/>
                <w:szCs w:val="24"/>
              </w:rPr>
              <w:t>Настройка</w:t>
            </w:r>
            <w:r>
              <w:rPr>
                <w:rFonts w:ascii="Times New Roman" w:hAnsi="Times New Roman"/>
                <w:sz w:val="24"/>
                <w:szCs w:val="24"/>
              </w:rPr>
              <w:t>ь</w:t>
            </w:r>
            <w:proofErr w:type="spellEnd"/>
            <w:r w:rsidRPr="00097227">
              <w:rPr>
                <w:rFonts w:ascii="Times New Roman" w:hAnsi="Times New Roman"/>
                <w:sz w:val="24"/>
                <w:szCs w:val="24"/>
                <w:lang w:val="en-US"/>
              </w:rPr>
              <w:t>Clientless</w:t>
            </w:r>
            <w:r w:rsidRPr="009B7930">
              <w:rPr>
                <w:rFonts w:ascii="Times New Roman" w:hAnsi="Times New Roman"/>
                <w:sz w:val="24"/>
                <w:szCs w:val="24"/>
                <w:lang w:val="en-US"/>
              </w:rPr>
              <w:t xml:space="preserve"> </w:t>
            </w:r>
            <w:r w:rsidRPr="00097227">
              <w:rPr>
                <w:rFonts w:ascii="Times New Roman" w:hAnsi="Times New Roman"/>
                <w:sz w:val="24"/>
                <w:szCs w:val="24"/>
                <w:lang w:val="en-US"/>
              </w:rPr>
              <w:t>Remote</w:t>
            </w:r>
            <w:r w:rsidRPr="009B7930">
              <w:rPr>
                <w:rFonts w:ascii="Times New Roman" w:hAnsi="Times New Roman"/>
                <w:sz w:val="24"/>
                <w:szCs w:val="24"/>
                <w:lang w:val="en-US"/>
              </w:rPr>
              <w:t xml:space="preserve"> </w:t>
            </w:r>
            <w:r w:rsidRPr="00097227">
              <w:rPr>
                <w:rFonts w:ascii="Times New Roman" w:hAnsi="Times New Roman"/>
                <w:sz w:val="24"/>
                <w:szCs w:val="24"/>
                <w:lang w:val="en-US"/>
              </w:rPr>
              <w:t>Access</w:t>
            </w:r>
            <w:r w:rsidRPr="009B7930">
              <w:rPr>
                <w:rFonts w:ascii="Times New Roman" w:hAnsi="Times New Roman"/>
                <w:sz w:val="24"/>
                <w:szCs w:val="24"/>
                <w:lang w:val="en-US"/>
              </w:rPr>
              <w:t xml:space="preserve"> </w:t>
            </w:r>
            <w:r w:rsidRPr="00097227">
              <w:rPr>
                <w:rFonts w:ascii="Times New Roman" w:hAnsi="Times New Roman"/>
                <w:sz w:val="24"/>
                <w:szCs w:val="24"/>
                <w:lang w:val="en-US"/>
              </w:rPr>
              <w:t>SSL</w:t>
            </w:r>
            <w:r w:rsidRPr="009B7930">
              <w:rPr>
                <w:rFonts w:ascii="Times New Roman" w:hAnsi="Times New Roman"/>
                <w:sz w:val="24"/>
                <w:szCs w:val="24"/>
                <w:lang w:val="en-US"/>
              </w:rPr>
              <w:t xml:space="preserve"> </w:t>
            </w:r>
            <w:r w:rsidRPr="00097227">
              <w:rPr>
                <w:rFonts w:ascii="Times New Roman" w:hAnsi="Times New Roman"/>
                <w:sz w:val="24"/>
                <w:szCs w:val="24"/>
                <w:lang w:val="en-US"/>
              </w:rPr>
              <w:t>VPNs</w:t>
            </w:r>
            <w:r w:rsidRPr="009B7930">
              <w:rPr>
                <w:rFonts w:ascii="Times New Roman" w:hAnsi="Times New Roman"/>
                <w:sz w:val="24"/>
                <w:szCs w:val="24"/>
                <w:lang w:val="en-US"/>
              </w:rPr>
              <w:t xml:space="preserve"> </w:t>
            </w:r>
            <w:r w:rsidRPr="00097227">
              <w:rPr>
                <w:rFonts w:ascii="Times New Roman" w:hAnsi="Times New Roman"/>
                <w:sz w:val="24"/>
                <w:szCs w:val="24"/>
              </w:rPr>
              <w:t>используя</w:t>
            </w:r>
            <w:r w:rsidRPr="009B7930">
              <w:rPr>
                <w:rFonts w:ascii="Times New Roman" w:hAnsi="Times New Roman"/>
                <w:sz w:val="24"/>
                <w:szCs w:val="24"/>
                <w:lang w:val="en-US"/>
              </w:rPr>
              <w:t xml:space="preserve"> </w:t>
            </w:r>
            <w:r w:rsidRPr="00097227">
              <w:rPr>
                <w:rFonts w:ascii="Times New Roman" w:hAnsi="Times New Roman"/>
                <w:sz w:val="24"/>
                <w:szCs w:val="24"/>
                <w:lang w:val="en-US"/>
              </w:rPr>
              <w:t>ASDM</w:t>
            </w:r>
            <w:r w:rsidRPr="009B7930">
              <w:rPr>
                <w:rFonts w:ascii="Times New Roman" w:hAnsi="Times New Roman"/>
                <w:sz w:val="24"/>
                <w:szCs w:val="24"/>
                <w:lang w:val="en-US"/>
              </w:rPr>
              <w:t>.</w:t>
            </w:r>
          </w:p>
        </w:tc>
        <w:tc>
          <w:tcPr>
            <w:tcW w:w="535" w:type="pct"/>
            <w:vMerge/>
          </w:tcPr>
          <w:p w:rsidR="00C91AF5" w:rsidRPr="009B7930" w:rsidRDefault="00C91AF5" w:rsidP="007B6DB6">
            <w:pPr>
              <w:spacing w:line="20" w:lineRule="atLeast"/>
              <w:rPr>
                <w:rFonts w:ascii="Times New Roman" w:hAnsi="Times New Roman"/>
                <w:sz w:val="24"/>
                <w:szCs w:val="24"/>
                <w:lang w:val="en-US"/>
              </w:rPr>
            </w:pPr>
          </w:p>
        </w:tc>
      </w:tr>
      <w:tr w:rsidR="00C91AF5" w:rsidRPr="00623DD6" w:rsidTr="000C7C95">
        <w:trPr>
          <w:trHeight w:val="131"/>
        </w:trPr>
        <w:tc>
          <w:tcPr>
            <w:tcW w:w="868" w:type="pct"/>
            <w:vMerge/>
          </w:tcPr>
          <w:p w:rsidR="00C91AF5" w:rsidRPr="009B7930" w:rsidRDefault="00C91AF5" w:rsidP="007B6DB6">
            <w:pPr>
              <w:spacing w:line="20" w:lineRule="atLeast"/>
              <w:rPr>
                <w:rFonts w:ascii="Times New Roman" w:hAnsi="Times New Roman"/>
                <w:b/>
                <w:bCs/>
                <w:sz w:val="24"/>
                <w:szCs w:val="24"/>
                <w:lang w:val="en-US"/>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14</w:t>
            </w:r>
          </w:p>
        </w:tc>
        <w:tc>
          <w:tcPr>
            <w:tcW w:w="3435" w:type="pct"/>
            <w:gridSpan w:val="2"/>
          </w:tcPr>
          <w:p w:rsidR="00C91AF5" w:rsidRPr="009B7930" w:rsidRDefault="00C91AF5" w:rsidP="007B6DB6">
            <w:pPr>
              <w:rPr>
                <w:rFonts w:ascii="Times New Roman" w:hAnsi="Times New Roman"/>
                <w:sz w:val="24"/>
                <w:szCs w:val="24"/>
                <w:lang w:val="en-US"/>
              </w:rPr>
            </w:pPr>
            <w:r w:rsidRPr="00097227">
              <w:rPr>
                <w:rFonts w:ascii="Times New Roman" w:hAnsi="Times New Roman"/>
                <w:sz w:val="24"/>
                <w:szCs w:val="24"/>
              </w:rPr>
              <w:t>Настройка</w:t>
            </w:r>
            <w:r w:rsidRPr="009B7930">
              <w:rPr>
                <w:rFonts w:ascii="Times New Roman" w:hAnsi="Times New Roman"/>
                <w:sz w:val="24"/>
                <w:szCs w:val="24"/>
                <w:lang w:val="en-US"/>
              </w:rPr>
              <w:t xml:space="preserve"> </w:t>
            </w:r>
            <w:r w:rsidRPr="00097227">
              <w:rPr>
                <w:rFonts w:ascii="Times New Roman" w:hAnsi="Times New Roman"/>
                <w:sz w:val="24"/>
                <w:szCs w:val="24"/>
                <w:lang w:val="en-US"/>
              </w:rPr>
              <w:t>AnyConnect</w:t>
            </w:r>
            <w:r w:rsidRPr="009B7930">
              <w:rPr>
                <w:rFonts w:ascii="Times New Roman" w:hAnsi="Times New Roman"/>
                <w:sz w:val="24"/>
                <w:szCs w:val="24"/>
                <w:lang w:val="en-US"/>
              </w:rPr>
              <w:t xml:space="preserve"> </w:t>
            </w:r>
            <w:r w:rsidRPr="00097227">
              <w:rPr>
                <w:rFonts w:ascii="Times New Roman" w:hAnsi="Times New Roman"/>
                <w:sz w:val="24"/>
                <w:szCs w:val="24"/>
                <w:lang w:val="en-US"/>
              </w:rPr>
              <w:t>Remote</w:t>
            </w:r>
            <w:r w:rsidRPr="009B7930">
              <w:rPr>
                <w:rFonts w:ascii="Times New Roman" w:hAnsi="Times New Roman"/>
                <w:sz w:val="24"/>
                <w:szCs w:val="24"/>
                <w:lang w:val="en-US"/>
              </w:rPr>
              <w:t xml:space="preserve"> </w:t>
            </w:r>
            <w:r w:rsidRPr="00097227">
              <w:rPr>
                <w:rFonts w:ascii="Times New Roman" w:hAnsi="Times New Roman"/>
                <w:sz w:val="24"/>
                <w:szCs w:val="24"/>
                <w:lang w:val="en-US"/>
              </w:rPr>
              <w:t>Access</w:t>
            </w:r>
            <w:r w:rsidRPr="009B7930">
              <w:rPr>
                <w:rFonts w:ascii="Times New Roman" w:hAnsi="Times New Roman"/>
                <w:sz w:val="24"/>
                <w:szCs w:val="24"/>
                <w:lang w:val="en-US"/>
              </w:rPr>
              <w:t xml:space="preserve"> </w:t>
            </w:r>
            <w:r w:rsidRPr="00097227">
              <w:rPr>
                <w:rFonts w:ascii="Times New Roman" w:hAnsi="Times New Roman"/>
                <w:sz w:val="24"/>
                <w:szCs w:val="24"/>
                <w:lang w:val="en-US"/>
              </w:rPr>
              <w:t>SSL</w:t>
            </w:r>
            <w:r w:rsidRPr="009B7930">
              <w:rPr>
                <w:rFonts w:ascii="Times New Roman" w:hAnsi="Times New Roman"/>
                <w:sz w:val="24"/>
                <w:szCs w:val="24"/>
                <w:lang w:val="en-US"/>
              </w:rPr>
              <w:t xml:space="preserve"> </w:t>
            </w:r>
            <w:r w:rsidRPr="00097227">
              <w:rPr>
                <w:rFonts w:ascii="Times New Roman" w:hAnsi="Times New Roman"/>
                <w:sz w:val="24"/>
                <w:szCs w:val="24"/>
                <w:lang w:val="en-US"/>
              </w:rPr>
              <w:t>VPN</w:t>
            </w:r>
            <w:r w:rsidRPr="009B7930">
              <w:rPr>
                <w:rFonts w:ascii="Times New Roman" w:hAnsi="Times New Roman"/>
                <w:sz w:val="24"/>
                <w:szCs w:val="24"/>
                <w:lang w:val="en-US"/>
              </w:rPr>
              <w:t xml:space="preserve"> </w:t>
            </w:r>
            <w:r w:rsidRPr="00097227">
              <w:rPr>
                <w:rFonts w:ascii="Times New Roman" w:hAnsi="Times New Roman"/>
                <w:sz w:val="24"/>
                <w:szCs w:val="24"/>
              </w:rPr>
              <w:t>используя</w:t>
            </w:r>
            <w:r w:rsidRPr="009B7930">
              <w:rPr>
                <w:rFonts w:ascii="Times New Roman" w:hAnsi="Times New Roman"/>
                <w:sz w:val="24"/>
                <w:szCs w:val="24"/>
                <w:lang w:val="en-US"/>
              </w:rPr>
              <w:t xml:space="preserve"> </w:t>
            </w:r>
            <w:r w:rsidRPr="00097227">
              <w:rPr>
                <w:rFonts w:ascii="Times New Roman" w:hAnsi="Times New Roman"/>
                <w:sz w:val="24"/>
                <w:szCs w:val="24"/>
                <w:lang w:val="en-US"/>
              </w:rPr>
              <w:t>ASDM</w:t>
            </w:r>
            <w:r w:rsidRPr="009B7930">
              <w:rPr>
                <w:rFonts w:ascii="Times New Roman" w:hAnsi="Times New Roman"/>
                <w:sz w:val="24"/>
                <w:szCs w:val="24"/>
                <w:lang w:val="en-US"/>
              </w:rPr>
              <w:t>.</w:t>
            </w:r>
          </w:p>
        </w:tc>
        <w:tc>
          <w:tcPr>
            <w:tcW w:w="535" w:type="pct"/>
            <w:vMerge/>
          </w:tcPr>
          <w:p w:rsidR="00C91AF5" w:rsidRPr="009B7930" w:rsidRDefault="00C91AF5" w:rsidP="007B6DB6">
            <w:pPr>
              <w:spacing w:line="20" w:lineRule="atLeast"/>
              <w:rPr>
                <w:rFonts w:ascii="Times New Roman" w:hAnsi="Times New Roman"/>
                <w:sz w:val="24"/>
                <w:szCs w:val="24"/>
                <w:lang w:val="en-US"/>
              </w:rPr>
            </w:pPr>
          </w:p>
        </w:tc>
      </w:tr>
      <w:tr w:rsidR="00C91AF5" w:rsidRPr="00C91813" w:rsidTr="000C7C95">
        <w:trPr>
          <w:trHeight w:val="131"/>
        </w:trPr>
        <w:tc>
          <w:tcPr>
            <w:tcW w:w="868" w:type="pct"/>
            <w:vMerge/>
          </w:tcPr>
          <w:p w:rsidR="00C91AF5" w:rsidRPr="009B7930" w:rsidRDefault="00C91AF5" w:rsidP="007B6DB6">
            <w:pPr>
              <w:spacing w:line="20" w:lineRule="atLeast"/>
              <w:rPr>
                <w:rFonts w:ascii="Times New Roman" w:hAnsi="Times New Roman"/>
                <w:b/>
                <w:bCs/>
                <w:sz w:val="24"/>
                <w:szCs w:val="24"/>
                <w:lang w:val="en-US"/>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15</w:t>
            </w:r>
          </w:p>
        </w:tc>
        <w:tc>
          <w:tcPr>
            <w:tcW w:w="3435" w:type="pct"/>
            <w:gridSpan w:val="2"/>
          </w:tcPr>
          <w:p w:rsidR="00C91AF5" w:rsidRPr="00097227" w:rsidRDefault="00C91AF5" w:rsidP="007B6DB6">
            <w:pPr>
              <w:rPr>
                <w:rFonts w:ascii="Times New Roman" w:hAnsi="Times New Roman"/>
                <w:sz w:val="24"/>
                <w:szCs w:val="24"/>
              </w:rPr>
            </w:pPr>
            <w:r w:rsidRPr="00097227">
              <w:rPr>
                <w:rFonts w:ascii="Times New Roman" w:hAnsi="Times New Roman"/>
                <w:sz w:val="24"/>
                <w:szCs w:val="24"/>
              </w:rPr>
              <w:t>Финальная комплексная лабораторная работа по безопасности.</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7B6DB6" w:rsidRPr="00C91813" w:rsidTr="00157BAD">
        <w:trPr>
          <w:trHeight w:val="131"/>
        </w:trPr>
        <w:tc>
          <w:tcPr>
            <w:tcW w:w="4465" w:type="pct"/>
            <w:gridSpan w:val="4"/>
          </w:tcPr>
          <w:p w:rsidR="007B6DB6" w:rsidRPr="001261AC" w:rsidRDefault="007B6DB6" w:rsidP="007B6DB6">
            <w:pPr>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w:t>
            </w:r>
            <w:r w:rsidRPr="001261AC">
              <w:rPr>
                <w:rFonts w:ascii="Times New Roman" w:eastAsia="Times New Roman" w:hAnsi="Times New Roman" w:cs="Times New Roman"/>
                <w:b/>
                <w:sz w:val="24"/>
                <w:szCs w:val="24"/>
              </w:rPr>
              <w:t xml:space="preserve"> работ</w:t>
            </w:r>
            <w:r>
              <w:rPr>
                <w:rFonts w:ascii="Times New Roman" w:eastAsia="Times New Roman" w:hAnsi="Times New Roman" w:cs="Times New Roman"/>
                <w:b/>
                <w:sz w:val="24"/>
                <w:szCs w:val="24"/>
              </w:rPr>
              <w:t>а</w:t>
            </w:r>
            <w:r w:rsidRPr="001261AC">
              <w:rPr>
                <w:rFonts w:ascii="Times New Roman" w:eastAsia="Times New Roman" w:hAnsi="Times New Roman" w:cs="Times New Roman"/>
                <w:b/>
                <w:sz w:val="24"/>
                <w:szCs w:val="24"/>
              </w:rPr>
              <w:t xml:space="preserve"> при изучении</w:t>
            </w:r>
            <w:r w:rsidR="00C91AF5">
              <w:rPr>
                <w:rFonts w:ascii="Times New Roman" w:eastAsia="Times New Roman" w:hAnsi="Times New Roman" w:cs="Times New Roman"/>
                <w:sz w:val="24"/>
                <w:szCs w:val="24"/>
              </w:rPr>
              <w:t xml:space="preserve"> </w:t>
            </w:r>
            <w:r w:rsidR="00C91AF5" w:rsidRPr="00C91AF5">
              <w:rPr>
                <w:rFonts w:ascii="Times New Roman" w:eastAsia="Times New Roman" w:hAnsi="Times New Roman" w:cs="Times New Roman"/>
                <w:b/>
                <w:sz w:val="24"/>
                <w:szCs w:val="24"/>
              </w:rPr>
              <w:t>раздела 3.</w:t>
            </w:r>
          </w:p>
          <w:p w:rsidR="007B6DB6" w:rsidRPr="00C91813" w:rsidRDefault="007B6DB6" w:rsidP="00BC36BC">
            <w:pPr>
              <w:ind w:hanging="2"/>
              <w:rPr>
                <w:rFonts w:ascii="Times New Roman" w:hAnsi="Times New Roman"/>
                <w:sz w:val="24"/>
                <w:szCs w:val="24"/>
              </w:rPr>
            </w:pPr>
            <w:r w:rsidRPr="001261AC">
              <w:rPr>
                <w:rFonts w:ascii="Times New Roman" w:eastAsia="Times New Roman" w:hAnsi="Times New Roman" w:cs="Times New Roman"/>
                <w:sz w:val="24"/>
                <w:szCs w:val="24"/>
              </w:rPr>
              <w:t xml:space="preserve">1. </w:t>
            </w:r>
            <w:r w:rsidRPr="008E58FF">
              <w:rPr>
                <w:rFonts w:ascii="Times New Roman" w:eastAsia="Times New Roman" w:hAnsi="Times New Roman" w:cs="Times New Roman"/>
                <w:sz w:val="24"/>
                <w:szCs w:val="24"/>
              </w:rPr>
              <w:t xml:space="preserve">Подготовка сообщений на тему «Топология коммутации пакетов и ретрансляция </w:t>
            </w:r>
            <w:proofErr w:type="gramStart"/>
            <w:r w:rsidRPr="008E58FF">
              <w:rPr>
                <w:rFonts w:ascii="Times New Roman" w:eastAsia="Times New Roman" w:hAnsi="Times New Roman" w:cs="Times New Roman"/>
                <w:sz w:val="24"/>
                <w:szCs w:val="24"/>
              </w:rPr>
              <w:t>кадра(</w:t>
            </w:r>
            <w:proofErr w:type="spellStart"/>
            <w:proofErr w:type="gramEnd"/>
            <w:r w:rsidRPr="008E58FF">
              <w:rPr>
                <w:rFonts w:ascii="Times New Roman" w:eastAsia="Times New Roman" w:hAnsi="Times New Roman" w:cs="Times New Roman"/>
                <w:sz w:val="24"/>
                <w:szCs w:val="24"/>
              </w:rPr>
              <w:t>Frame</w:t>
            </w:r>
            <w:proofErr w:type="spellEnd"/>
            <w:r w:rsidRPr="008E58FF">
              <w:rPr>
                <w:rFonts w:ascii="Times New Roman" w:eastAsia="Times New Roman" w:hAnsi="Times New Roman" w:cs="Times New Roman"/>
                <w:sz w:val="24"/>
                <w:szCs w:val="24"/>
              </w:rPr>
              <w:t xml:space="preserve"> </w:t>
            </w:r>
            <w:proofErr w:type="spellStart"/>
            <w:r w:rsidRPr="008E58FF">
              <w:rPr>
                <w:rFonts w:ascii="Times New Roman" w:eastAsia="Times New Roman" w:hAnsi="Times New Roman" w:cs="Times New Roman"/>
                <w:sz w:val="24"/>
                <w:szCs w:val="24"/>
              </w:rPr>
              <w:t>Relay</w:t>
            </w:r>
            <w:proofErr w:type="spellEnd"/>
            <w:r w:rsidRPr="008E58FF">
              <w:rPr>
                <w:rFonts w:ascii="Times New Roman" w:eastAsia="Times New Roman" w:hAnsi="Times New Roman" w:cs="Times New Roman"/>
                <w:sz w:val="24"/>
                <w:szCs w:val="24"/>
              </w:rPr>
              <w:t>)» , «Современные проблемы управления ИТ- инфраструктурой». «Основные назначения средств Microsoft Operations Manager»</w:t>
            </w:r>
          </w:p>
        </w:tc>
        <w:tc>
          <w:tcPr>
            <w:tcW w:w="535" w:type="pct"/>
          </w:tcPr>
          <w:p w:rsidR="007B6DB6" w:rsidRPr="00BC36BC" w:rsidRDefault="007B6DB6" w:rsidP="007B6DB6">
            <w:pPr>
              <w:spacing w:line="20" w:lineRule="atLeast"/>
              <w:jc w:val="center"/>
              <w:rPr>
                <w:rFonts w:ascii="Times New Roman" w:hAnsi="Times New Roman"/>
                <w:b/>
                <w:sz w:val="24"/>
                <w:szCs w:val="24"/>
              </w:rPr>
            </w:pPr>
            <w:r w:rsidRPr="00BC36BC">
              <w:rPr>
                <w:rFonts w:ascii="Times New Roman" w:hAnsi="Times New Roman"/>
                <w:b/>
                <w:sz w:val="24"/>
                <w:szCs w:val="24"/>
              </w:rPr>
              <w:t>6</w:t>
            </w:r>
          </w:p>
        </w:tc>
      </w:tr>
      <w:tr w:rsidR="007B6DB6" w:rsidRPr="00C91813" w:rsidTr="000C7C95">
        <w:trPr>
          <w:trHeight w:val="131"/>
        </w:trPr>
        <w:tc>
          <w:tcPr>
            <w:tcW w:w="4465" w:type="pct"/>
            <w:gridSpan w:val="4"/>
          </w:tcPr>
          <w:p w:rsidR="007B6DB6" w:rsidRPr="00C91813" w:rsidRDefault="007B6DB6" w:rsidP="00BC36BC">
            <w:pPr>
              <w:spacing w:line="20" w:lineRule="atLeast"/>
              <w:rPr>
                <w:rFonts w:ascii="Times New Roman" w:hAnsi="Times New Roman"/>
                <w:sz w:val="24"/>
                <w:szCs w:val="24"/>
              </w:rPr>
            </w:pPr>
            <w:r w:rsidRPr="00C91813">
              <w:rPr>
                <w:rFonts w:ascii="Times New Roman" w:hAnsi="Times New Roman"/>
                <w:b/>
                <w:sz w:val="24"/>
                <w:szCs w:val="24"/>
              </w:rPr>
              <w:t xml:space="preserve">Промежуточная аттестация в виде </w:t>
            </w:r>
            <w:r w:rsidR="00BC36BC">
              <w:rPr>
                <w:rFonts w:ascii="Times New Roman" w:hAnsi="Times New Roman"/>
                <w:b/>
                <w:sz w:val="24"/>
                <w:szCs w:val="24"/>
              </w:rPr>
              <w:t>экзамена</w:t>
            </w:r>
            <w:r w:rsidRPr="00C91813">
              <w:rPr>
                <w:rFonts w:ascii="Times New Roman" w:hAnsi="Times New Roman"/>
                <w:b/>
                <w:sz w:val="24"/>
                <w:szCs w:val="24"/>
              </w:rPr>
              <w:t xml:space="preserve"> (по разделу </w:t>
            </w:r>
            <w:r w:rsidR="00BC36BC">
              <w:rPr>
                <w:rFonts w:ascii="Times New Roman" w:hAnsi="Times New Roman"/>
                <w:b/>
                <w:sz w:val="24"/>
                <w:szCs w:val="24"/>
              </w:rPr>
              <w:t>3</w:t>
            </w:r>
            <w:r w:rsidRPr="00C91813">
              <w:rPr>
                <w:rFonts w:ascii="Times New Roman" w:hAnsi="Times New Roman"/>
                <w:b/>
                <w:sz w:val="24"/>
                <w:szCs w:val="24"/>
              </w:rPr>
              <w:t>)</w:t>
            </w:r>
          </w:p>
        </w:tc>
        <w:tc>
          <w:tcPr>
            <w:tcW w:w="535" w:type="pct"/>
          </w:tcPr>
          <w:p w:rsidR="007B6DB6" w:rsidRPr="00C91813" w:rsidRDefault="00BC36BC" w:rsidP="007B6DB6">
            <w:pPr>
              <w:spacing w:line="20" w:lineRule="atLeast"/>
              <w:jc w:val="center"/>
              <w:rPr>
                <w:rFonts w:ascii="Times New Roman" w:hAnsi="Times New Roman"/>
                <w:b/>
                <w:sz w:val="24"/>
                <w:szCs w:val="24"/>
              </w:rPr>
            </w:pPr>
            <w:r>
              <w:rPr>
                <w:rFonts w:ascii="Times New Roman" w:hAnsi="Times New Roman"/>
                <w:b/>
                <w:sz w:val="24"/>
                <w:szCs w:val="24"/>
              </w:rPr>
              <w:t>1</w:t>
            </w:r>
            <w:r w:rsidR="007B6DB6" w:rsidRPr="00C91813">
              <w:rPr>
                <w:rFonts w:ascii="Times New Roman" w:hAnsi="Times New Roman"/>
                <w:b/>
                <w:sz w:val="24"/>
                <w:szCs w:val="24"/>
              </w:rPr>
              <w:t>2</w:t>
            </w:r>
          </w:p>
        </w:tc>
      </w:tr>
      <w:tr w:rsidR="007B6DB6" w:rsidRPr="00C91813" w:rsidTr="000C7C95">
        <w:trPr>
          <w:trHeight w:val="131"/>
        </w:trPr>
        <w:tc>
          <w:tcPr>
            <w:tcW w:w="4465" w:type="pct"/>
            <w:gridSpan w:val="4"/>
          </w:tcPr>
          <w:p w:rsidR="007B6DB6" w:rsidRPr="001261AC" w:rsidRDefault="007B6DB6" w:rsidP="007B6DB6">
            <w:pPr>
              <w:ind w:hanging="2"/>
              <w:rPr>
                <w:rFonts w:ascii="Times New Roman" w:hAnsi="Times New Roman" w:cs="Times New Roman"/>
                <w:b/>
                <w:sz w:val="24"/>
                <w:szCs w:val="24"/>
              </w:rPr>
            </w:pPr>
            <w:r w:rsidRPr="001261AC">
              <w:rPr>
                <w:rFonts w:ascii="Times New Roman" w:eastAsia="Times New Roman" w:hAnsi="Times New Roman" w:cs="Times New Roman"/>
                <w:b/>
                <w:sz w:val="24"/>
                <w:szCs w:val="24"/>
              </w:rPr>
              <w:t xml:space="preserve">Учебная практика </w:t>
            </w:r>
          </w:p>
          <w:p w:rsidR="007B6DB6" w:rsidRPr="001261AC" w:rsidRDefault="007B6DB6" w:rsidP="007B6DB6">
            <w:pPr>
              <w:ind w:hanging="2"/>
              <w:rPr>
                <w:rFonts w:ascii="Times New Roman" w:hAnsi="Times New Roman" w:cs="Times New Roman"/>
                <w:b/>
                <w:sz w:val="24"/>
                <w:szCs w:val="24"/>
              </w:rPr>
            </w:pPr>
            <w:r w:rsidRPr="001261AC">
              <w:rPr>
                <w:rFonts w:ascii="Times New Roman" w:eastAsia="Times New Roman" w:hAnsi="Times New Roman" w:cs="Times New Roman"/>
                <w:b/>
                <w:sz w:val="24"/>
                <w:szCs w:val="24"/>
              </w:rPr>
              <w:t xml:space="preserve">Виды работ </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lastRenderedPageBreak/>
              <w:t>1. участие в проектировании сетевой инфраструктуры;</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2. участие в организации сетевого администрирования;</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3. эксплуатация объектов сетевой инфраструктуры;</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4. участие в управлении сетевыми сервисами;</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5. участие в модернизации сетевой инфраструктуры;</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6. выбор данных для анализа использования и функционирования программно-технических средств компьютерных сетей;</w:t>
            </w:r>
          </w:p>
          <w:p w:rsidR="007B6DB6" w:rsidRPr="001261AC" w:rsidRDefault="007B6DB6" w:rsidP="007B6DB6">
            <w:pPr>
              <w:ind w:hanging="2"/>
              <w:rPr>
                <w:rFonts w:ascii="Times New Roman" w:hAnsi="Times New Roman" w:cs="Times New Roman"/>
                <w:b/>
                <w:sz w:val="24"/>
                <w:szCs w:val="24"/>
              </w:rPr>
            </w:pPr>
            <w:r w:rsidRPr="001261AC">
              <w:rPr>
                <w:rFonts w:ascii="Times New Roman" w:eastAsia="Times New Roman" w:hAnsi="Times New Roman" w:cs="Times New Roman"/>
                <w:sz w:val="24"/>
                <w:szCs w:val="24"/>
              </w:rPr>
              <w:t>7. обеспечение сетевой безопасности.</w:t>
            </w:r>
          </w:p>
        </w:tc>
        <w:tc>
          <w:tcPr>
            <w:tcW w:w="535" w:type="pct"/>
          </w:tcPr>
          <w:p w:rsidR="007B6DB6" w:rsidRPr="00C91813" w:rsidRDefault="007B6DB6" w:rsidP="00BC36BC">
            <w:pPr>
              <w:spacing w:line="20" w:lineRule="atLeast"/>
              <w:jc w:val="center"/>
              <w:rPr>
                <w:rFonts w:ascii="Times New Roman" w:hAnsi="Times New Roman"/>
                <w:b/>
                <w:sz w:val="24"/>
                <w:szCs w:val="24"/>
              </w:rPr>
            </w:pPr>
            <w:r w:rsidRPr="00C91813">
              <w:rPr>
                <w:rFonts w:ascii="Times New Roman" w:hAnsi="Times New Roman"/>
                <w:b/>
                <w:sz w:val="24"/>
                <w:szCs w:val="24"/>
              </w:rPr>
              <w:lastRenderedPageBreak/>
              <w:t>1</w:t>
            </w:r>
            <w:r w:rsidR="00BC36BC">
              <w:rPr>
                <w:rFonts w:ascii="Times New Roman" w:hAnsi="Times New Roman"/>
                <w:b/>
                <w:sz w:val="24"/>
                <w:szCs w:val="24"/>
              </w:rPr>
              <w:t>44</w:t>
            </w:r>
          </w:p>
        </w:tc>
      </w:tr>
      <w:tr w:rsidR="007B6DB6" w:rsidRPr="00C91813" w:rsidTr="000C7C95">
        <w:trPr>
          <w:trHeight w:val="131"/>
        </w:trPr>
        <w:tc>
          <w:tcPr>
            <w:tcW w:w="4465" w:type="pct"/>
            <w:gridSpan w:val="4"/>
          </w:tcPr>
          <w:p w:rsidR="007B6DB6" w:rsidRPr="001261AC" w:rsidRDefault="007B6DB6" w:rsidP="007B6DB6">
            <w:pPr>
              <w:ind w:hanging="2"/>
              <w:rPr>
                <w:rFonts w:ascii="Times New Roman" w:hAnsi="Times New Roman" w:cs="Times New Roman"/>
                <w:b/>
                <w:sz w:val="24"/>
                <w:szCs w:val="24"/>
              </w:rPr>
            </w:pPr>
            <w:r w:rsidRPr="001261AC">
              <w:rPr>
                <w:rFonts w:ascii="Times New Roman" w:eastAsia="Times New Roman" w:hAnsi="Times New Roman" w:cs="Times New Roman"/>
                <w:b/>
                <w:sz w:val="24"/>
                <w:szCs w:val="24"/>
              </w:rPr>
              <w:t xml:space="preserve">Производственная практика </w:t>
            </w:r>
          </w:p>
          <w:p w:rsidR="007B6DB6" w:rsidRPr="001261AC" w:rsidRDefault="007B6DB6" w:rsidP="007B6DB6">
            <w:pPr>
              <w:ind w:hanging="2"/>
              <w:rPr>
                <w:rFonts w:ascii="Times New Roman" w:hAnsi="Times New Roman" w:cs="Times New Roman"/>
                <w:b/>
                <w:sz w:val="24"/>
                <w:szCs w:val="24"/>
              </w:rPr>
            </w:pPr>
            <w:r w:rsidRPr="001261AC">
              <w:rPr>
                <w:rFonts w:ascii="Times New Roman" w:eastAsia="Times New Roman" w:hAnsi="Times New Roman" w:cs="Times New Roman"/>
                <w:b/>
                <w:sz w:val="24"/>
                <w:szCs w:val="24"/>
              </w:rPr>
              <w:t xml:space="preserve">Виды работ </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1.</w:t>
            </w:r>
            <w:r w:rsidRPr="001261AC">
              <w:rPr>
                <w:rFonts w:ascii="Times New Roman" w:hAnsi="Times New Roman" w:cs="Times New Roman"/>
                <w:sz w:val="24"/>
                <w:szCs w:val="24"/>
              </w:rPr>
              <w:t xml:space="preserve"> </w:t>
            </w:r>
            <w:r w:rsidRPr="001261AC">
              <w:rPr>
                <w:rFonts w:ascii="Times New Roman" w:eastAsia="Times New Roman" w:hAnsi="Times New Roman" w:cs="Times New Roman"/>
                <w:sz w:val="24"/>
                <w:szCs w:val="24"/>
              </w:rPr>
              <w:t>участие в разработке методов, средств и технологий применения объектов профессиональной деятельности;</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2. проведение профилактических работ на объектах сетевой инфраструктуры и рабочих станциях;</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3. участие в инвентаризации технических средств сетевой инфраструктуры, осуществление контроля, поступившего из</w:t>
            </w:r>
          </w:p>
          <w:p w:rsidR="007B6DB6" w:rsidRPr="001261AC" w:rsidRDefault="007B6DB6" w:rsidP="007B6DB6">
            <w:pPr>
              <w:ind w:hanging="2"/>
              <w:rPr>
                <w:rFonts w:ascii="Times New Roman" w:hAnsi="Times New Roman" w:cs="Times New Roman"/>
                <w:sz w:val="24"/>
                <w:szCs w:val="24"/>
              </w:rPr>
            </w:pPr>
            <w:r w:rsidRPr="001261AC">
              <w:rPr>
                <w:rFonts w:ascii="Times New Roman" w:eastAsia="Times New Roman" w:hAnsi="Times New Roman" w:cs="Times New Roman"/>
                <w:sz w:val="24"/>
                <w:szCs w:val="24"/>
              </w:rPr>
              <w:t>ремонта оборудования;</w:t>
            </w:r>
            <w:r w:rsidRPr="001261AC">
              <w:rPr>
                <w:rFonts w:ascii="Times New Roman" w:hAnsi="Times New Roman" w:cs="Times New Roman"/>
                <w:sz w:val="24"/>
                <w:szCs w:val="24"/>
              </w:rPr>
              <w:t xml:space="preserve"> </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hAnsi="Times New Roman" w:cs="Times New Roman"/>
                <w:sz w:val="24"/>
                <w:szCs w:val="24"/>
              </w:rPr>
              <w:t>4. о</w:t>
            </w:r>
            <w:r w:rsidRPr="001261AC">
              <w:rPr>
                <w:rFonts w:ascii="Times New Roman" w:eastAsia="Times New Roman" w:hAnsi="Times New Roman" w:cs="Times New Roman"/>
                <w:sz w:val="24"/>
                <w:szCs w:val="24"/>
              </w:rPr>
              <w:t>беспечение сетевой безопасности (защиту от несанкционированного доступа к информации, просмотра или изменения системных файлов и данных), безопасность межсетевого взаимодействия;</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5. осуществление антивирусной защиты локальной сети, серверов и рабочих станций;</w:t>
            </w:r>
          </w:p>
          <w:p w:rsidR="007B6DB6" w:rsidRPr="001261AC" w:rsidRDefault="007B6DB6" w:rsidP="007B6DB6">
            <w:pPr>
              <w:ind w:hanging="2"/>
              <w:rPr>
                <w:rFonts w:ascii="Times New Roman" w:hAnsi="Times New Roman" w:cs="Times New Roman"/>
                <w:b/>
                <w:sz w:val="24"/>
                <w:szCs w:val="24"/>
              </w:rPr>
            </w:pPr>
            <w:r w:rsidRPr="001261AC">
              <w:rPr>
                <w:rFonts w:ascii="Times New Roman" w:eastAsia="Times New Roman" w:hAnsi="Times New Roman" w:cs="Times New Roman"/>
                <w:sz w:val="24"/>
                <w:szCs w:val="24"/>
              </w:rPr>
              <w:t>6. документирование всех произведенных действий.</w:t>
            </w:r>
          </w:p>
        </w:tc>
        <w:tc>
          <w:tcPr>
            <w:tcW w:w="535" w:type="pct"/>
          </w:tcPr>
          <w:p w:rsidR="007B6DB6" w:rsidRPr="00C91813" w:rsidRDefault="00BC36BC" w:rsidP="007B6DB6">
            <w:pPr>
              <w:spacing w:line="20" w:lineRule="atLeast"/>
              <w:jc w:val="center"/>
              <w:rPr>
                <w:rFonts w:ascii="Times New Roman" w:hAnsi="Times New Roman"/>
                <w:b/>
                <w:sz w:val="24"/>
                <w:szCs w:val="24"/>
              </w:rPr>
            </w:pPr>
            <w:r>
              <w:rPr>
                <w:rFonts w:ascii="Times New Roman" w:hAnsi="Times New Roman"/>
                <w:b/>
                <w:sz w:val="24"/>
                <w:szCs w:val="24"/>
              </w:rPr>
              <w:t>108</w:t>
            </w:r>
          </w:p>
        </w:tc>
      </w:tr>
      <w:tr w:rsidR="007B6DB6" w:rsidRPr="00C91813" w:rsidTr="000C7C95">
        <w:trPr>
          <w:trHeight w:val="131"/>
        </w:trPr>
        <w:tc>
          <w:tcPr>
            <w:tcW w:w="4465" w:type="pct"/>
            <w:gridSpan w:val="4"/>
          </w:tcPr>
          <w:p w:rsidR="007B6DB6" w:rsidRPr="00C91813" w:rsidRDefault="007B6DB6" w:rsidP="007B6DB6">
            <w:pPr>
              <w:spacing w:line="20" w:lineRule="atLeast"/>
              <w:rPr>
                <w:rFonts w:ascii="Times New Roman" w:hAnsi="Times New Roman"/>
                <w:b/>
                <w:bCs/>
                <w:sz w:val="24"/>
                <w:szCs w:val="24"/>
              </w:rPr>
            </w:pPr>
            <w:r w:rsidRPr="00C91813">
              <w:rPr>
                <w:rFonts w:ascii="Times New Roman" w:hAnsi="Times New Roman"/>
                <w:b/>
                <w:bCs/>
                <w:sz w:val="24"/>
                <w:szCs w:val="24"/>
              </w:rPr>
              <w:t>Консультации</w:t>
            </w:r>
          </w:p>
        </w:tc>
        <w:tc>
          <w:tcPr>
            <w:tcW w:w="535" w:type="pct"/>
            <w:vAlign w:val="center"/>
          </w:tcPr>
          <w:p w:rsidR="007B6DB6" w:rsidRPr="00C91813" w:rsidRDefault="00BC36BC" w:rsidP="007B6D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 w:lineRule="atLeast"/>
              <w:jc w:val="center"/>
              <w:rPr>
                <w:rFonts w:ascii="Times New Roman" w:hAnsi="Times New Roman"/>
                <w:b/>
                <w:sz w:val="24"/>
                <w:szCs w:val="24"/>
              </w:rPr>
            </w:pPr>
            <w:r>
              <w:rPr>
                <w:rFonts w:ascii="Times New Roman" w:hAnsi="Times New Roman"/>
                <w:b/>
                <w:sz w:val="24"/>
                <w:szCs w:val="24"/>
              </w:rPr>
              <w:t>4</w:t>
            </w:r>
          </w:p>
        </w:tc>
      </w:tr>
      <w:tr w:rsidR="007B6DB6" w:rsidRPr="00C91813" w:rsidTr="000C7C95">
        <w:trPr>
          <w:trHeight w:val="131"/>
        </w:trPr>
        <w:tc>
          <w:tcPr>
            <w:tcW w:w="4465" w:type="pct"/>
            <w:gridSpan w:val="4"/>
          </w:tcPr>
          <w:p w:rsidR="007B6DB6" w:rsidRPr="00C91813" w:rsidRDefault="007B6DB6" w:rsidP="007B6DB6">
            <w:pPr>
              <w:spacing w:line="20" w:lineRule="atLeast"/>
              <w:rPr>
                <w:rFonts w:ascii="Times New Roman" w:hAnsi="Times New Roman"/>
                <w:b/>
                <w:bCs/>
                <w:sz w:val="24"/>
                <w:szCs w:val="24"/>
              </w:rPr>
            </w:pPr>
            <w:r w:rsidRPr="00C91813">
              <w:rPr>
                <w:rFonts w:ascii="Times New Roman" w:hAnsi="Times New Roman"/>
                <w:b/>
                <w:bCs/>
                <w:sz w:val="24"/>
                <w:szCs w:val="24"/>
              </w:rPr>
              <w:t xml:space="preserve">Промежуточная аттестация в форме экзамена </w:t>
            </w:r>
          </w:p>
        </w:tc>
        <w:tc>
          <w:tcPr>
            <w:tcW w:w="535" w:type="pct"/>
            <w:vAlign w:val="center"/>
          </w:tcPr>
          <w:p w:rsidR="007B6DB6" w:rsidRPr="00C91813" w:rsidRDefault="00BC36BC" w:rsidP="007B6D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 w:lineRule="atLeast"/>
              <w:jc w:val="center"/>
              <w:rPr>
                <w:rFonts w:ascii="Times New Roman" w:hAnsi="Times New Roman"/>
                <w:b/>
                <w:sz w:val="24"/>
                <w:szCs w:val="24"/>
              </w:rPr>
            </w:pPr>
            <w:r>
              <w:rPr>
                <w:rFonts w:ascii="Times New Roman" w:hAnsi="Times New Roman"/>
                <w:b/>
                <w:sz w:val="24"/>
                <w:szCs w:val="24"/>
              </w:rPr>
              <w:t>8</w:t>
            </w:r>
          </w:p>
        </w:tc>
      </w:tr>
      <w:tr w:rsidR="007B6DB6" w:rsidRPr="00C91813" w:rsidTr="000C7C95">
        <w:trPr>
          <w:trHeight w:val="131"/>
        </w:trPr>
        <w:tc>
          <w:tcPr>
            <w:tcW w:w="4465" w:type="pct"/>
            <w:gridSpan w:val="4"/>
          </w:tcPr>
          <w:p w:rsidR="007B6DB6" w:rsidRPr="00C91813" w:rsidRDefault="007B6DB6" w:rsidP="007B6DB6">
            <w:pPr>
              <w:tabs>
                <w:tab w:val="left" w:pos="2043"/>
              </w:tabs>
              <w:suppressAutoHyphens/>
              <w:spacing w:line="20" w:lineRule="atLeast"/>
              <w:jc w:val="both"/>
              <w:rPr>
                <w:rFonts w:ascii="Times New Roman" w:hAnsi="Times New Roman"/>
                <w:b/>
                <w:bCs/>
                <w:sz w:val="24"/>
                <w:szCs w:val="24"/>
              </w:rPr>
            </w:pPr>
            <w:r w:rsidRPr="00C91813">
              <w:rPr>
                <w:rFonts w:ascii="Times New Roman" w:hAnsi="Times New Roman"/>
                <w:b/>
                <w:bCs/>
                <w:sz w:val="24"/>
                <w:szCs w:val="24"/>
              </w:rPr>
              <w:t>Всего</w:t>
            </w:r>
            <w:r w:rsidRPr="00C91813">
              <w:rPr>
                <w:rFonts w:ascii="Times New Roman" w:hAnsi="Times New Roman"/>
                <w:b/>
                <w:bCs/>
                <w:sz w:val="24"/>
                <w:szCs w:val="24"/>
              </w:rPr>
              <w:tab/>
            </w:r>
          </w:p>
        </w:tc>
        <w:tc>
          <w:tcPr>
            <w:tcW w:w="535" w:type="pct"/>
            <w:vAlign w:val="center"/>
          </w:tcPr>
          <w:p w:rsidR="007B6DB6" w:rsidRPr="00C91813" w:rsidRDefault="00BC36BC" w:rsidP="007B6D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 w:lineRule="atLeast"/>
              <w:jc w:val="center"/>
              <w:rPr>
                <w:rFonts w:ascii="Times New Roman" w:hAnsi="Times New Roman"/>
                <w:b/>
                <w:sz w:val="24"/>
                <w:szCs w:val="24"/>
              </w:rPr>
            </w:pPr>
            <w:r>
              <w:rPr>
                <w:rFonts w:ascii="Times New Roman" w:hAnsi="Times New Roman"/>
                <w:b/>
                <w:sz w:val="24"/>
                <w:szCs w:val="24"/>
              </w:rPr>
              <w:t>772</w:t>
            </w:r>
          </w:p>
        </w:tc>
      </w:tr>
    </w:tbl>
    <w:p w:rsidR="00956578" w:rsidRDefault="00956578" w:rsidP="00956578">
      <w:pPr>
        <w:spacing w:before="2"/>
        <w:rPr>
          <w:i/>
          <w:sz w:val="28"/>
        </w:rPr>
      </w:pPr>
    </w:p>
    <w:p w:rsidR="00956578" w:rsidRDefault="00956578" w:rsidP="00956578">
      <w:pPr>
        <w:rPr>
          <w:sz w:val="24"/>
        </w:rPr>
        <w:sectPr w:rsidR="00956578" w:rsidSect="006E23AC">
          <w:pgSz w:w="16840" w:h="11910" w:orient="landscape"/>
          <w:pgMar w:top="1100" w:right="560" w:bottom="280" w:left="900" w:header="720" w:footer="720" w:gutter="0"/>
          <w:cols w:space="720"/>
          <w:titlePg/>
          <w:docGrid w:linePitch="272"/>
        </w:sectPr>
      </w:pPr>
    </w:p>
    <w:p w:rsidR="00381AB6" w:rsidRPr="00381AB6" w:rsidRDefault="00381AB6" w:rsidP="00381AB6">
      <w:pPr>
        <w:spacing w:before="120" w:after="120"/>
        <w:ind w:firstLine="709"/>
        <w:rPr>
          <w:rFonts w:ascii="Times New Roman" w:hAnsi="Times New Roman" w:cs="Times New Roman"/>
          <w:b/>
          <w:sz w:val="26"/>
          <w:szCs w:val="26"/>
        </w:rPr>
      </w:pPr>
      <w:r w:rsidRPr="00381AB6">
        <w:rPr>
          <w:rFonts w:ascii="Times New Roman" w:hAnsi="Times New Roman" w:cs="Times New Roman"/>
          <w:b/>
          <w:sz w:val="26"/>
          <w:szCs w:val="26"/>
        </w:rPr>
        <w:lastRenderedPageBreak/>
        <w:t>3.</w:t>
      </w:r>
      <w:r w:rsidRPr="00381AB6">
        <w:rPr>
          <w:rFonts w:ascii="Times New Roman" w:hAnsi="Times New Roman" w:cs="Times New Roman"/>
          <w:b/>
          <w:bCs/>
          <w:sz w:val="26"/>
          <w:szCs w:val="26"/>
        </w:rPr>
        <w:t>УСЛОВИЯ РЕАЛИЗАЦИИ ПРОГРАММЫ ПРОФЕССИОНАЛЬНОГО МОДУЛЯ</w:t>
      </w:r>
    </w:p>
    <w:p w:rsidR="00381AB6" w:rsidRPr="00381AB6" w:rsidRDefault="00381AB6" w:rsidP="00381AB6">
      <w:pPr>
        <w:ind w:left="360" w:firstLine="709"/>
        <w:contextualSpacing/>
        <w:rPr>
          <w:rFonts w:ascii="Times New Roman" w:hAnsi="Times New Roman" w:cs="Times New Roman"/>
          <w:b/>
          <w:sz w:val="26"/>
          <w:szCs w:val="26"/>
        </w:rPr>
      </w:pPr>
    </w:p>
    <w:p w:rsidR="00956578" w:rsidRDefault="00381AB6" w:rsidP="00381AB6">
      <w:pPr>
        <w:pStyle w:val="a6"/>
        <w:adjustRightInd w:val="0"/>
        <w:spacing w:before="0"/>
        <w:ind w:left="0" w:firstLine="0"/>
        <w:contextualSpacing/>
        <w:rPr>
          <w:b/>
          <w:bCs/>
          <w:sz w:val="26"/>
          <w:szCs w:val="26"/>
        </w:rPr>
      </w:pPr>
      <w:r>
        <w:rPr>
          <w:b/>
          <w:bCs/>
          <w:sz w:val="26"/>
          <w:szCs w:val="26"/>
        </w:rPr>
        <w:t>3.1</w:t>
      </w:r>
      <w:r w:rsidRPr="00381AB6">
        <w:rPr>
          <w:b/>
          <w:bCs/>
          <w:sz w:val="26"/>
          <w:szCs w:val="26"/>
        </w:rPr>
        <w:t>Для реализации программы профессионального модуля предусмотрены следующие специальные помещения:</w:t>
      </w:r>
    </w:p>
    <w:p w:rsidR="00381AB6" w:rsidRPr="00381AB6" w:rsidRDefault="00381AB6" w:rsidP="00381AB6">
      <w:pPr>
        <w:pStyle w:val="a6"/>
        <w:adjustRightInd w:val="0"/>
        <w:spacing w:before="0"/>
        <w:ind w:left="0" w:firstLine="0"/>
        <w:contextualSpacing/>
        <w:rPr>
          <w:b/>
          <w:bCs/>
          <w:sz w:val="26"/>
          <w:szCs w:val="26"/>
        </w:rPr>
      </w:pPr>
    </w:p>
    <w:p w:rsidR="0012088D" w:rsidRDefault="0012088D" w:rsidP="0012088D">
      <w:pPr>
        <w:pStyle w:val="a4"/>
        <w:tabs>
          <w:tab w:val="left" w:pos="2891"/>
          <w:tab w:val="left" w:pos="5573"/>
          <w:tab w:val="left" w:pos="9793"/>
        </w:tabs>
        <w:spacing w:line="276" w:lineRule="auto"/>
        <w:ind w:left="221" w:right="223" w:firstLine="772"/>
        <w:jc w:val="both"/>
      </w:pPr>
      <w:r>
        <w:t>Реализация</w:t>
      </w:r>
      <w:r>
        <w:rPr>
          <w:spacing w:val="47"/>
        </w:rPr>
        <w:t xml:space="preserve"> </w:t>
      </w:r>
      <w:r>
        <w:t>программы</w:t>
      </w:r>
      <w:r>
        <w:rPr>
          <w:spacing w:val="48"/>
        </w:rPr>
        <w:t xml:space="preserve"> </w:t>
      </w:r>
      <w:r>
        <w:t>модуля</w:t>
      </w:r>
      <w:r>
        <w:rPr>
          <w:spacing w:val="48"/>
        </w:rPr>
        <w:t xml:space="preserve"> </w:t>
      </w:r>
      <w:r>
        <w:t>проходит в</w:t>
      </w:r>
      <w:r>
        <w:rPr>
          <w:spacing w:val="49"/>
        </w:rPr>
        <w:t xml:space="preserve"> </w:t>
      </w:r>
      <w:r>
        <w:t>учебн</w:t>
      </w:r>
      <w:r>
        <w:rPr>
          <w:lang w:val="ru-RU"/>
        </w:rPr>
        <w:t xml:space="preserve">ом кабинете </w:t>
      </w:r>
      <w:r w:rsidRPr="001261AC">
        <w:t>«</w:t>
      </w:r>
      <w:r w:rsidRPr="001261AC">
        <w:rPr>
          <w:color w:val="000000"/>
        </w:rPr>
        <w:t>Стандартизация, сертификация и техническое документоведение»</w:t>
      </w:r>
      <w:r>
        <w:rPr>
          <w:color w:val="000000"/>
          <w:lang w:val="ru-RU"/>
        </w:rPr>
        <w:t xml:space="preserve">, мастерской </w:t>
      </w:r>
      <w:r w:rsidRPr="001261AC">
        <w:rPr>
          <w:color w:val="000000"/>
        </w:rPr>
        <w:t>«Монтажа и настройки объектов сетевой инфраструктуры»</w:t>
      </w:r>
      <w:r>
        <w:t>;</w:t>
      </w:r>
      <w:r>
        <w:rPr>
          <w:spacing w:val="-1"/>
        </w:rPr>
        <w:t xml:space="preserve"> </w:t>
      </w:r>
      <w:r>
        <w:t>лаборатори</w:t>
      </w:r>
      <w:r>
        <w:rPr>
          <w:lang w:val="ru-RU"/>
        </w:rPr>
        <w:t xml:space="preserve">и </w:t>
      </w:r>
      <w:r w:rsidRPr="001261AC">
        <w:t>«</w:t>
      </w:r>
      <w:r w:rsidRPr="001261AC">
        <w:rPr>
          <w:color w:val="000000"/>
        </w:rPr>
        <w:t>Информационных технологий»</w:t>
      </w:r>
      <w:r>
        <w:rPr>
          <w:lang w:val="ru-RU"/>
        </w:rPr>
        <w:t xml:space="preserve"> </w:t>
      </w:r>
      <w:r>
        <w:t>.</w:t>
      </w:r>
    </w:p>
    <w:p w:rsidR="0012088D"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rPr>
          <w:lang w:val="ru-RU"/>
        </w:rPr>
      </w:pPr>
      <w:r>
        <w:t>Оборудование</w:t>
      </w:r>
      <w:r>
        <w:rPr>
          <w:lang w:val="ru-RU"/>
        </w:rPr>
        <w:t xml:space="preserve"> </w:t>
      </w:r>
      <w:r>
        <w:t>учебного</w:t>
      </w:r>
      <w:r>
        <w:rPr>
          <w:lang w:val="ru-RU"/>
        </w:rPr>
        <w:t xml:space="preserve"> </w:t>
      </w:r>
      <w:r>
        <w:t>кабинета</w:t>
      </w:r>
      <w:r>
        <w:rPr>
          <w:lang w:val="ru-RU"/>
        </w:rPr>
        <w:t xml:space="preserve"> </w:t>
      </w:r>
      <w:r>
        <w:t>и</w:t>
      </w:r>
      <w:r>
        <w:tab/>
        <w:t>рабочих</w:t>
      </w:r>
      <w:r>
        <w:rPr>
          <w:lang w:val="ru-RU"/>
        </w:rPr>
        <w:t xml:space="preserve"> </w:t>
      </w:r>
      <w:r>
        <w:t>мест</w:t>
      </w:r>
      <w:r>
        <w:rPr>
          <w:lang w:val="ru-RU"/>
        </w:rPr>
        <w:t xml:space="preserve"> </w:t>
      </w:r>
      <w:r>
        <w:t>кабинета:</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lang w:val="ru-RU"/>
        </w:rPr>
      </w:pPr>
      <w:r w:rsidRPr="001261AC">
        <w:rPr>
          <w:color w:val="000000"/>
        </w:rPr>
        <w:t xml:space="preserve">рабочие места обучающихся </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lang w:val="ru-RU"/>
        </w:rPr>
      </w:pPr>
      <w:r w:rsidRPr="001261AC">
        <w:rPr>
          <w:color w:val="000000"/>
        </w:rPr>
        <w:t>рабочее место преподавателя</w:t>
      </w:r>
    </w:p>
    <w:p w:rsidR="0012088D" w:rsidRPr="00BC0602"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lang w:val="ru-RU"/>
        </w:rPr>
      </w:pPr>
      <w:r>
        <w:rPr>
          <w:color w:val="000000"/>
          <w:lang w:val="ru-RU"/>
        </w:rPr>
        <w:t>ш</w:t>
      </w:r>
      <w:r w:rsidRPr="001261AC">
        <w:rPr>
          <w:color w:val="000000"/>
        </w:rPr>
        <w:t>каф для хранения учебной и методической литературы</w:t>
      </w:r>
    </w:p>
    <w:p w:rsidR="0012088D" w:rsidRPr="007E7654" w:rsidRDefault="0012088D" w:rsidP="0012088D">
      <w:pPr>
        <w:pStyle w:val="a6"/>
        <w:numPr>
          <w:ilvl w:val="0"/>
          <w:numId w:val="37"/>
        </w:numPr>
        <w:spacing w:before="3"/>
        <w:ind w:left="284"/>
        <w:rPr>
          <w:noProof/>
        </w:rPr>
      </w:pPr>
      <w:r w:rsidRPr="007E7654">
        <w:rPr>
          <w:color w:val="000000"/>
          <w:sz w:val="24"/>
          <w:szCs w:val="24"/>
        </w:rPr>
        <w:t>доска</w:t>
      </w:r>
    </w:p>
    <w:p w:rsidR="0012088D" w:rsidRPr="00EE23B7"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pPr>
      <w:r w:rsidRPr="00EE23B7">
        <w:t>Технические средства обучения:</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компьютеры</w:t>
      </w:r>
      <w:r w:rsidRPr="007E7654">
        <w:rPr>
          <w:color w:val="000000"/>
        </w:rPr>
        <w:t xml:space="preserve"> с с</w:t>
      </w:r>
      <w:r w:rsidRPr="00EE23B7">
        <w:rPr>
          <w:color w:val="000000"/>
        </w:rPr>
        <w:t>оответствующим ПО</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proofErr w:type="spellStart"/>
      <w:r>
        <w:rPr>
          <w:color w:val="000000"/>
        </w:rPr>
        <w:t>аудиооборудование</w:t>
      </w:r>
      <w:proofErr w:type="spellEnd"/>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сервер</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МФУ</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д</w:t>
      </w:r>
      <w:r w:rsidRPr="001261AC">
        <w:rPr>
          <w:color w:val="000000"/>
        </w:rPr>
        <w:t>емонстрационные учебно-наглядные пособия</w:t>
      </w:r>
    </w:p>
    <w:p w:rsidR="0012088D" w:rsidRDefault="0012088D" w:rsidP="0012088D">
      <w:pPr>
        <w:pStyle w:val="a4"/>
        <w:tabs>
          <w:tab w:val="left" w:pos="8063"/>
        </w:tabs>
        <w:spacing w:before="90"/>
        <w:ind w:left="221" w:firstLine="772"/>
        <w:rPr>
          <w:sz w:val="23"/>
        </w:rPr>
      </w:pPr>
      <w:r>
        <w:t>Оборудование</w:t>
      </w:r>
      <w:r w:rsidRPr="00FF0AAB">
        <w:t xml:space="preserve"> </w:t>
      </w:r>
      <w:r>
        <w:t>мастерской</w:t>
      </w:r>
      <w:r w:rsidRPr="00FF0AAB">
        <w:t xml:space="preserve"> </w:t>
      </w:r>
      <w:r>
        <w:t>и</w:t>
      </w:r>
      <w:r w:rsidRPr="00FF0AAB">
        <w:t xml:space="preserve"> </w:t>
      </w:r>
      <w:r>
        <w:t>рабочих</w:t>
      </w:r>
      <w:r w:rsidRPr="00FF0AAB">
        <w:t xml:space="preserve"> </w:t>
      </w:r>
      <w:r>
        <w:t>мест</w:t>
      </w:r>
      <w:r w:rsidRPr="00FF0AAB">
        <w:t xml:space="preserve"> </w:t>
      </w:r>
      <w:r>
        <w:t>мастерской:</w:t>
      </w:r>
      <w:r>
        <w:rPr>
          <w:sz w:val="23"/>
        </w:rPr>
        <w:t xml:space="preserve"> </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7E7654">
        <w:rPr>
          <w:color w:val="000000"/>
        </w:rPr>
        <w:t>посадочные места по количеству обучающихся</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7E7654">
        <w:rPr>
          <w:color w:val="000000"/>
        </w:rPr>
        <w:t>рабочее место преподавателя</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ш</w:t>
      </w:r>
      <w:r w:rsidRPr="007E7654">
        <w:rPr>
          <w:color w:val="000000"/>
        </w:rPr>
        <w:t>каф для хранения учебной и методической литературы</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7E7654">
        <w:rPr>
          <w:color w:val="000000"/>
        </w:rPr>
        <w:t>Доска</w:t>
      </w:r>
    </w:p>
    <w:p w:rsidR="0012088D" w:rsidRPr="00EE23B7"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pPr>
      <w:r w:rsidRPr="00EE23B7">
        <w:t>Технические средства обучения:</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автоматизированные рабочие места обучающихся</w:t>
      </w:r>
      <w:r>
        <w:rPr>
          <w:color w:val="000000"/>
        </w:rPr>
        <w:t xml:space="preserve"> </w:t>
      </w:r>
      <w:r w:rsidRPr="007E7654">
        <w:rPr>
          <w:color w:val="000000"/>
        </w:rPr>
        <w:t>с с</w:t>
      </w:r>
      <w:r w:rsidRPr="00EE23B7">
        <w:rPr>
          <w:color w:val="000000"/>
        </w:rPr>
        <w:t>оответствующим ПО</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автоматизированное рабочее место преподавателя</w:t>
      </w:r>
      <w:r>
        <w:rPr>
          <w:color w:val="000000"/>
        </w:rPr>
        <w:t xml:space="preserve"> </w:t>
      </w:r>
      <w:r w:rsidRPr="007E7654">
        <w:rPr>
          <w:color w:val="000000"/>
        </w:rPr>
        <w:t>с с</w:t>
      </w:r>
      <w:r w:rsidRPr="00EE23B7">
        <w:rPr>
          <w:color w:val="000000"/>
        </w:rPr>
        <w:t>оответствующим ПО</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аудиосистема</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м</w:t>
      </w:r>
      <w:r w:rsidRPr="007E7654">
        <w:rPr>
          <w:color w:val="000000"/>
        </w:rPr>
        <w:t>аршрутизатор</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се</w:t>
      </w:r>
      <w:r w:rsidRPr="007E7654">
        <w:rPr>
          <w:color w:val="000000"/>
        </w:rPr>
        <w:t>тевой коммутатор</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т</w:t>
      </w:r>
      <w:r w:rsidRPr="007E7654">
        <w:rPr>
          <w:color w:val="000000"/>
        </w:rPr>
        <w:t xml:space="preserve">очка доступа </w:t>
      </w:r>
      <w:proofErr w:type="spellStart"/>
      <w:r w:rsidRPr="007E7654">
        <w:rPr>
          <w:color w:val="000000"/>
        </w:rPr>
        <w:t>Wi-Fi</w:t>
      </w:r>
      <w:proofErr w:type="spellEnd"/>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м</w:t>
      </w:r>
      <w:r w:rsidRPr="007E7654">
        <w:rPr>
          <w:color w:val="000000"/>
        </w:rPr>
        <w:t>ежсетевой экран</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т</w:t>
      </w:r>
      <w:r w:rsidRPr="007E7654">
        <w:rPr>
          <w:color w:val="000000"/>
        </w:rPr>
        <w:t>елефон</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т</w:t>
      </w:r>
      <w:r w:rsidRPr="007E7654">
        <w:rPr>
          <w:color w:val="000000"/>
        </w:rPr>
        <w:t>иповой состав для монтажа и наладки компьютерной сети</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МФУ</w:t>
      </w:r>
    </w:p>
    <w:p w:rsidR="0012088D" w:rsidRDefault="0012088D" w:rsidP="0012088D">
      <w:pPr>
        <w:pStyle w:val="a4"/>
        <w:spacing w:before="90"/>
        <w:ind w:left="221"/>
        <w:rPr>
          <w:lang w:val="ru-RU"/>
        </w:rPr>
      </w:pPr>
      <w:r>
        <w:t>Оборудование</w:t>
      </w:r>
      <w:r>
        <w:rPr>
          <w:spacing w:val="-1"/>
        </w:rPr>
        <w:t xml:space="preserve"> </w:t>
      </w:r>
      <w:r>
        <w:t>лаборатории</w:t>
      </w:r>
      <w:r>
        <w:rPr>
          <w:spacing w:val="1"/>
        </w:rPr>
        <w:t xml:space="preserve"> </w:t>
      </w:r>
      <w:r>
        <w:t>и</w:t>
      </w:r>
      <w:r>
        <w:rPr>
          <w:spacing w:val="-2"/>
        </w:rPr>
        <w:t xml:space="preserve"> </w:t>
      </w:r>
      <w:r>
        <w:t>рабочих мест</w:t>
      </w:r>
      <w:r>
        <w:rPr>
          <w:spacing w:val="-1"/>
        </w:rPr>
        <w:t xml:space="preserve"> </w:t>
      </w:r>
      <w:r>
        <w:t>лаборатории:</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посадочные места по количеству обучающихся</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рабочее место преподавателя</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7E7654">
        <w:rPr>
          <w:color w:val="000000"/>
        </w:rPr>
        <w:t>ш</w:t>
      </w:r>
      <w:r w:rsidRPr="001261AC">
        <w:rPr>
          <w:color w:val="000000"/>
        </w:rPr>
        <w:t>каф для хранения учебной и методической литературы</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д</w:t>
      </w:r>
      <w:r w:rsidRPr="001261AC">
        <w:rPr>
          <w:color w:val="000000"/>
        </w:rPr>
        <w:t>оска</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с</w:t>
      </w:r>
      <w:r w:rsidRPr="001261AC">
        <w:rPr>
          <w:color w:val="000000"/>
        </w:rPr>
        <w:t>тойки для сервер</w:t>
      </w:r>
      <w:r>
        <w:rPr>
          <w:color w:val="000000"/>
        </w:rPr>
        <w:t>а</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д</w:t>
      </w:r>
      <w:r w:rsidRPr="001261AC">
        <w:rPr>
          <w:color w:val="000000"/>
        </w:rPr>
        <w:t>емонстрационные учебно-наглядные пособия</w:t>
      </w:r>
      <w:r>
        <w:rPr>
          <w:color w:val="000000"/>
        </w:rPr>
        <w:t>.</w:t>
      </w:r>
    </w:p>
    <w:p w:rsidR="0012088D" w:rsidRPr="00EE23B7"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pPr>
      <w:r w:rsidRPr="00EE23B7">
        <w:t>Технические средства обучения:</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 xml:space="preserve">автоматизированные рабочие </w:t>
      </w:r>
      <w:r w:rsidRPr="00EE23B7">
        <w:rPr>
          <w:color w:val="000000"/>
        </w:rPr>
        <w:t>места обучающихся</w:t>
      </w:r>
      <w:r w:rsidRPr="007E7654">
        <w:rPr>
          <w:color w:val="000000"/>
        </w:rPr>
        <w:t xml:space="preserve"> с с</w:t>
      </w:r>
      <w:r w:rsidRPr="00EE23B7">
        <w:rPr>
          <w:color w:val="000000"/>
        </w:rPr>
        <w:t>оответствующим ПО</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автоматизированное рабочее место преподавателя</w:t>
      </w:r>
      <w:r>
        <w:rPr>
          <w:color w:val="000000"/>
        </w:rPr>
        <w:t xml:space="preserve"> </w:t>
      </w:r>
      <w:r w:rsidRPr="007E7654">
        <w:rPr>
          <w:color w:val="000000"/>
        </w:rPr>
        <w:t>с со</w:t>
      </w:r>
      <w:r w:rsidRPr="00EE23B7">
        <w:rPr>
          <w:color w:val="000000"/>
        </w:rPr>
        <w:t>ответствующим ПО</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аудиосистема</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сервер</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МФУ</w:t>
      </w:r>
    </w:p>
    <w:p w:rsidR="0012088D"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jc w:val="both"/>
      </w:pPr>
      <w:r>
        <w:t>Реализация</w:t>
      </w:r>
      <w:r w:rsidRPr="007E7654">
        <w:t xml:space="preserve"> </w:t>
      </w:r>
      <w:r>
        <w:t>программы</w:t>
      </w:r>
      <w:r w:rsidRPr="007E7654">
        <w:t xml:space="preserve"> </w:t>
      </w:r>
      <w:r>
        <w:t>модуля</w:t>
      </w:r>
      <w:r w:rsidRPr="007E7654">
        <w:t xml:space="preserve"> </w:t>
      </w:r>
      <w:r>
        <w:t>предполагает</w:t>
      </w:r>
      <w:r w:rsidRPr="007E7654">
        <w:t xml:space="preserve"> </w:t>
      </w:r>
      <w:r>
        <w:t>обязательную</w:t>
      </w:r>
      <w:r w:rsidRPr="007E7654">
        <w:t xml:space="preserve"> </w:t>
      </w:r>
      <w:r>
        <w:t>производственную</w:t>
      </w:r>
      <w:r w:rsidRPr="007E7654">
        <w:t xml:space="preserve"> </w:t>
      </w:r>
      <w:r>
        <w:t>практику.</w:t>
      </w:r>
    </w:p>
    <w:p w:rsidR="0012088D"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pPr>
      <w:r>
        <w:t>Оборудование</w:t>
      </w:r>
      <w:r w:rsidRPr="007E7654">
        <w:t xml:space="preserve"> </w:t>
      </w:r>
      <w:r>
        <w:t>и</w:t>
      </w:r>
      <w:r w:rsidRPr="007E7654">
        <w:t xml:space="preserve"> </w:t>
      </w:r>
      <w:r>
        <w:t>технологическое</w:t>
      </w:r>
      <w:r w:rsidRPr="007E7654">
        <w:t xml:space="preserve"> </w:t>
      </w:r>
      <w:r>
        <w:t>оснащение</w:t>
      </w:r>
      <w:r w:rsidRPr="007E7654">
        <w:t xml:space="preserve"> </w:t>
      </w:r>
      <w:r>
        <w:t>рабочих мест:</w:t>
      </w:r>
    </w:p>
    <w:p w:rsidR="0012088D" w:rsidRPr="007E7654"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jc w:val="both"/>
      </w:pPr>
      <w:r w:rsidRPr="007E7654">
        <w:t xml:space="preserve">Производственная практика реализуется в организациях любого профиля, обеспечивающих деятельность обучающихся в профессиональной области Связь, </w:t>
      </w:r>
      <w:r w:rsidRPr="007E7654">
        <w:lastRenderedPageBreak/>
        <w:t>информационные и коммуникационные технологии.</w:t>
      </w:r>
    </w:p>
    <w:p w:rsidR="0012088D" w:rsidRPr="007E7654"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jc w:val="both"/>
      </w:pPr>
      <w:r w:rsidRPr="007E7654">
        <w:t>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предусмотренными программой, с использованием современных технологий, материалов и оборудования.</w:t>
      </w:r>
    </w:p>
    <w:p w:rsidR="0012088D" w:rsidRPr="007E7654"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pPr>
      <w:bookmarkStart w:id="3" w:name="_heading=h.2xcytpi" w:colFirst="0" w:colLast="0"/>
      <w:bookmarkEnd w:id="3"/>
      <w:r w:rsidRPr="007E7654">
        <w:t>Допускается замена оборудования его виртуальными аналогами.</w:t>
      </w:r>
    </w:p>
    <w:p w:rsidR="00956578" w:rsidRDefault="00956578" w:rsidP="00956578">
      <w:pPr>
        <w:spacing w:before="1"/>
        <w:rPr>
          <w:i/>
          <w:sz w:val="21"/>
        </w:rPr>
      </w:pPr>
    </w:p>
    <w:p w:rsidR="00381AB6" w:rsidRPr="00381AB6" w:rsidRDefault="00381AB6" w:rsidP="00381AB6">
      <w:pPr>
        <w:spacing w:line="360" w:lineRule="auto"/>
        <w:rPr>
          <w:rFonts w:ascii="Times New Roman" w:hAnsi="Times New Roman" w:cs="Times New Roman"/>
          <w:bCs/>
          <w:sz w:val="26"/>
          <w:szCs w:val="26"/>
        </w:rPr>
      </w:pPr>
      <w:proofErr w:type="gramStart"/>
      <w:r w:rsidRPr="00381AB6">
        <w:rPr>
          <w:rFonts w:ascii="Times New Roman" w:hAnsi="Times New Roman" w:cs="Times New Roman"/>
          <w:b/>
          <w:sz w:val="26"/>
          <w:szCs w:val="26"/>
        </w:rPr>
        <w:t>3.2  Информационное</w:t>
      </w:r>
      <w:proofErr w:type="gramEnd"/>
      <w:r w:rsidRPr="00381AB6">
        <w:rPr>
          <w:rFonts w:ascii="Times New Roman" w:hAnsi="Times New Roman" w:cs="Times New Roman"/>
          <w:b/>
          <w:sz w:val="26"/>
          <w:szCs w:val="26"/>
        </w:rPr>
        <w:t xml:space="preserve"> обеспечение обучения</w:t>
      </w:r>
    </w:p>
    <w:p w:rsidR="006C1F83" w:rsidRPr="005B3944" w:rsidRDefault="006C1F83" w:rsidP="006C1F83">
      <w:pPr>
        <w:pStyle w:val="31"/>
        <w:numPr>
          <w:ilvl w:val="2"/>
          <w:numId w:val="25"/>
        </w:numPr>
        <w:tabs>
          <w:tab w:val="left" w:pos="426"/>
        </w:tabs>
        <w:ind w:left="0" w:firstLine="567"/>
        <w:jc w:val="both"/>
        <w:rPr>
          <w:b w:val="0"/>
        </w:rPr>
      </w:pPr>
      <w:r w:rsidRPr="005B3944">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r>
        <w:rPr>
          <w:b w:val="0"/>
        </w:rPr>
        <w:t>.</w:t>
      </w:r>
    </w:p>
    <w:p w:rsidR="00956578" w:rsidRDefault="00956578" w:rsidP="00956578">
      <w:pPr>
        <w:rPr>
          <w:b/>
          <w:sz w:val="29"/>
        </w:rPr>
      </w:pPr>
    </w:p>
    <w:p w:rsidR="00956578" w:rsidRDefault="002412B0" w:rsidP="00516DC3">
      <w:pPr>
        <w:pStyle w:val="a6"/>
        <w:numPr>
          <w:ilvl w:val="2"/>
          <w:numId w:val="27"/>
        </w:numPr>
        <w:tabs>
          <w:tab w:val="left" w:pos="762"/>
        </w:tabs>
        <w:spacing w:before="0"/>
        <w:rPr>
          <w:b/>
          <w:sz w:val="24"/>
        </w:rPr>
      </w:pPr>
      <w:r>
        <w:rPr>
          <w:b/>
          <w:sz w:val="24"/>
        </w:rPr>
        <w:t xml:space="preserve">3.2.1 </w:t>
      </w:r>
      <w:r w:rsidR="00956578">
        <w:rPr>
          <w:b/>
          <w:sz w:val="24"/>
        </w:rPr>
        <w:t>Печатные</w:t>
      </w:r>
      <w:r w:rsidR="00956578">
        <w:rPr>
          <w:b/>
          <w:spacing w:val="-4"/>
          <w:sz w:val="24"/>
        </w:rPr>
        <w:t xml:space="preserve"> </w:t>
      </w:r>
      <w:r w:rsidR="00956578">
        <w:rPr>
          <w:b/>
          <w:sz w:val="24"/>
        </w:rPr>
        <w:t>издания</w:t>
      </w:r>
    </w:p>
    <w:p w:rsidR="00956578" w:rsidRDefault="00956578" w:rsidP="00956578">
      <w:pPr>
        <w:pStyle w:val="a4"/>
        <w:spacing w:before="36"/>
        <w:ind w:left="221"/>
      </w:pPr>
      <w:r>
        <w:t>Основные</w:t>
      </w:r>
      <w:r>
        <w:rPr>
          <w:spacing w:val="-3"/>
        </w:rPr>
        <w:t xml:space="preserve"> </w:t>
      </w:r>
      <w:r>
        <w:t>источники:</w:t>
      </w:r>
    </w:p>
    <w:p w:rsidR="00EE2350" w:rsidRPr="0012088D" w:rsidRDefault="00EE2350" w:rsidP="0012088D">
      <w:pPr>
        <w:pStyle w:val="a6"/>
        <w:numPr>
          <w:ilvl w:val="0"/>
          <w:numId w:val="42"/>
        </w:numPr>
        <w:pBdr>
          <w:top w:val="nil"/>
          <w:left w:val="nil"/>
          <w:bottom w:val="nil"/>
          <w:right w:val="nil"/>
          <w:between w:val="nil"/>
        </w:pBdr>
        <w:jc w:val="both"/>
        <w:rPr>
          <w:b/>
          <w:color w:val="000000"/>
          <w:sz w:val="24"/>
          <w:szCs w:val="24"/>
        </w:rPr>
      </w:pPr>
      <w:r w:rsidRPr="0012088D">
        <w:rPr>
          <w:sz w:val="24"/>
          <w:szCs w:val="24"/>
        </w:rPr>
        <w:t>Солоневич, А. В. Компьютерные сети: учебник / А. В. Солоневич. — Минск: РИПО, 2021. — 208 с. — ISBN 978-985-7253-43-2. — Текст электронный // Лань: электронно-библиотечная система. — URL: https://e.lanbook.com/book/194950</w:t>
      </w:r>
    </w:p>
    <w:p w:rsidR="0012088D" w:rsidRPr="0012088D" w:rsidRDefault="00EE2350" w:rsidP="0012088D">
      <w:pPr>
        <w:pStyle w:val="a6"/>
        <w:numPr>
          <w:ilvl w:val="0"/>
          <w:numId w:val="42"/>
        </w:numPr>
        <w:jc w:val="both"/>
        <w:rPr>
          <w:sz w:val="24"/>
          <w:szCs w:val="24"/>
        </w:rPr>
      </w:pPr>
      <w:r w:rsidRPr="0012088D">
        <w:rPr>
          <w:sz w:val="24"/>
          <w:szCs w:val="24"/>
        </w:rPr>
        <w:t xml:space="preserve">Баринов, В. В., Баринов, И. В., Пролетарский, А. В., </w:t>
      </w:r>
      <w:proofErr w:type="spellStart"/>
      <w:r w:rsidRPr="0012088D">
        <w:rPr>
          <w:sz w:val="24"/>
          <w:szCs w:val="24"/>
        </w:rPr>
        <w:t>Пылькин</w:t>
      </w:r>
      <w:proofErr w:type="spellEnd"/>
      <w:r w:rsidRPr="0012088D">
        <w:rPr>
          <w:sz w:val="24"/>
          <w:szCs w:val="24"/>
        </w:rPr>
        <w:t>, А. Н. Компьютерные сети учебник / В. В Баринов – Москва: 2-е изд. стер., 2020. – 192 с.</w:t>
      </w:r>
    </w:p>
    <w:p w:rsidR="00EE2350" w:rsidRPr="0012088D" w:rsidRDefault="007830AD" w:rsidP="0012088D">
      <w:pPr>
        <w:pStyle w:val="a6"/>
        <w:numPr>
          <w:ilvl w:val="0"/>
          <w:numId w:val="42"/>
        </w:numPr>
        <w:jc w:val="both"/>
        <w:rPr>
          <w:sz w:val="24"/>
          <w:szCs w:val="24"/>
        </w:rPr>
      </w:pPr>
      <w:r w:rsidRPr="001261AC">
        <w:rPr>
          <w:sz w:val="24"/>
          <w:szCs w:val="24"/>
        </w:rPr>
        <w:t>Ушаков, И. А., Красов, А.В., Савинов, Н. В.</w:t>
      </w:r>
      <w:r>
        <w:rPr>
          <w:sz w:val="24"/>
          <w:szCs w:val="24"/>
        </w:rPr>
        <w:t xml:space="preserve"> </w:t>
      </w:r>
      <w:r w:rsidR="00EE2350" w:rsidRPr="0012088D">
        <w:rPr>
          <w:sz w:val="24"/>
          <w:szCs w:val="24"/>
        </w:rPr>
        <w:t xml:space="preserve">Организация, принципы построения и функционирования компьютерных сетей: учебник / И. А Ушаков – М.: Издательский центр «Академия», 2019 – 240 с. </w:t>
      </w:r>
    </w:p>
    <w:p w:rsidR="00EE2350" w:rsidRPr="001261AC" w:rsidRDefault="00EE2350" w:rsidP="00EE2350">
      <w:pPr>
        <w:ind w:hanging="2"/>
        <w:rPr>
          <w:rFonts w:ascii="Times New Roman" w:hAnsi="Times New Roman" w:cs="Times New Roman"/>
          <w:b/>
          <w:sz w:val="24"/>
          <w:szCs w:val="24"/>
        </w:rPr>
      </w:pPr>
      <w:r w:rsidRPr="001261AC">
        <w:rPr>
          <w:rFonts w:ascii="Times New Roman" w:eastAsia="Times New Roman" w:hAnsi="Times New Roman" w:cs="Times New Roman"/>
          <w:b/>
          <w:sz w:val="24"/>
          <w:szCs w:val="24"/>
        </w:rPr>
        <w:t>3.2.2. Основные электронные издания</w:t>
      </w:r>
    </w:p>
    <w:p w:rsidR="0012088D" w:rsidRPr="007830AD" w:rsidRDefault="0012088D" w:rsidP="007830AD">
      <w:pPr>
        <w:pStyle w:val="a6"/>
        <w:numPr>
          <w:ilvl w:val="0"/>
          <w:numId w:val="43"/>
        </w:numPr>
        <w:pBdr>
          <w:top w:val="nil"/>
          <w:left w:val="nil"/>
          <w:bottom w:val="nil"/>
          <w:right w:val="nil"/>
          <w:between w:val="nil"/>
        </w:pBdr>
        <w:jc w:val="both"/>
        <w:rPr>
          <w:sz w:val="24"/>
          <w:szCs w:val="24"/>
        </w:rPr>
      </w:pPr>
      <w:r w:rsidRPr="007830AD">
        <w:rPr>
          <w:sz w:val="24"/>
          <w:szCs w:val="24"/>
        </w:rPr>
        <w:t xml:space="preserve">Максимов, Н. В. Компьютерные </w:t>
      </w:r>
      <w:proofErr w:type="gramStart"/>
      <w:r w:rsidRPr="007830AD">
        <w:rPr>
          <w:sz w:val="24"/>
          <w:szCs w:val="24"/>
        </w:rPr>
        <w:t>сети :</w:t>
      </w:r>
      <w:proofErr w:type="gramEnd"/>
      <w:r w:rsidRPr="007830AD">
        <w:rPr>
          <w:sz w:val="24"/>
          <w:szCs w:val="24"/>
        </w:rPr>
        <w:t xml:space="preserve"> учебное пособие / Н.В. Максимов, И.И. Попов. — 6-е изд., </w:t>
      </w:r>
      <w:proofErr w:type="spellStart"/>
      <w:r w:rsidRPr="007830AD">
        <w:rPr>
          <w:sz w:val="24"/>
          <w:szCs w:val="24"/>
        </w:rPr>
        <w:t>перераб</w:t>
      </w:r>
      <w:proofErr w:type="spellEnd"/>
      <w:r w:rsidRPr="007830AD">
        <w:rPr>
          <w:sz w:val="24"/>
          <w:szCs w:val="24"/>
        </w:rPr>
        <w:t xml:space="preserve">. и доп. — </w:t>
      </w:r>
      <w:proofErr w:type="gramStart"/>
      <w:r w:rsidRPr="007830AD">
        <w:rPr>
          <w:sz w:val="24"/>
          <w:szCs w:val="24"/>
        </w:rPr>
        <w:t>Москва :</w:t>
      </w:r>
      <w:proofErr w:type="gramEnd"/>
      <w:r w:rsidRPr="007830AD">
        <w:rPr>
          <w:sz w:val="24"/>
          <w:szCs w:val="24"/>
        </w:rPr>
        <w:t xml:space="preserve"> ФОРУМ : ИНФРА-М, 2023. — 464 с. — (Среднее профессиональное образование). - ISBN 978-5-00091-454-0. - </w:t>
      </w:r>
      <w:proofErr w:type="gramStart"/>
      <w:r w:rsidRPr="007830AD">
        <w:rPr>
          <w:sz w:val="24"/>
          <w:szCs w:val="24"/>
        </w:rPr>
        <w:t>Текст :</w:t>
      </w:r>
      <w:proofErr w:type="gramEnd"/>
      <w:r w:rsidRPr="007830AD">
        <w:rPr>
          <w:sz w:val="24"/>
          <w:szCs w:val="24"/>
        </w:rPr>
        <w:t xml:space="preserve"> электронный. - URL: https://znanium.com/catalog/product/1921406– Режим доступа: по подписке</w:t>
      </w:r>
    </w:p>
    <w:p w:rsidR="007830AD" w:rsidRPr="007830AD" w:rsidRDefault="007830AD" w:rsidP="007830AD">
      <w:pPr>
        <w:pStyle w:val="a6"/>
        <w:spacing w:before="0" w:line="20" w:lineRule="atLeast"/>
        <w:ind w:left="0" w:firstLine="284"/>
        <w:rPr>
          <w:bCs/>
          <w:color w:val="000000"/>
          <w:sz w:val="24"/>
          <w:szCs w:val="24"/>
        </w:rPr>
      </w:pPr>
      <w:r w:rsidRPr="007830AD">
        <w:rPr>
          <w:bCs/>
          <w:sz w:val="24"/>
          <w:szCs w:val="24"/>
        </w:rPr>
        <w:t>Дополнительные источники</w:t>
      </w:r>
    </w:p>
    <w:p w:rsidR="007830AD" w:rsidRPr="007830AD" w:rsidRDefault="007830AD" w:rsidP="007830AD">
      <w:pPr>
        <w:pStyle w:val="a6"/>
        <w:widowControl/>
        <w:numPr>
          <w:ilvl w:val="0"/>
          <w:numId w:val="44"/>
        </w:numPr>
        <w:autoSpaceDE/>
        <w:autoSpaceDN/>
        <w:spacing w:before="0" w:line="20" w:lineRule="atLeast"/>
        <w:ind w:left="425"/>
        <w:jc w:val="both"/>
        <w:rPr>
          <w:bCs/>
          <w:color w:val="000000"/>
          <w:sz w:val="24"/>
          <w:szCs w:val="24"/>
        </w:rPr>
      </w:pPr>
      <w:r w:rsidRPr="007830AD">
        <w:rPr>
          <w:bCs/>
          <w:color w:val="000000"/>
          <w:sz w:val="24"/>
          <w:szCs w:val="24"/>
        </w:rPr>
        <w:t>Максимов</w:t>
      </w:r>
      <w:r>
        <w:rPr>
          <w:bCs/>
          <w:color w:val="000000"/>
          <w:sz w:val="24"/>
          <w:szCs w:val="24"/>
        </w:rPr>
        <w:t xml:space="preserve"> </w:t>
      </w:r>
      <w:r w:rsidRPr="007830AD">
        <w:rPr>
          <w:bCs/>
          <w:color w:val="000000"/>
          <w:sz w:val="24"/>
          <w:szCs w:val="24"/>
        </w:rPr>
        <w:t>Н.В., Попов И.И. Компьютерные сети [Электронный ресурс]: учеб. Пособие -М.: ФОРУМ: ИНФРА-М 2017</w:t>
      </w:r>
    </w:p>
    <w:p w:rsidR="007830AD" w:rsidRPr="007830AD" w:rsidRDefault="007830AD" w:rsidP="007830AD">
      <w:pPr>
        <w:pStyle w:val="a6"/>
        <w:widowControl/>
        <w:numPr>
          <w:ilvl w:val="0"/>
          <w:numId w:val="44"/>
        </w:numPr>
        <w:autoSpaceDE/>
        <w:autoSpaceDN/>
        <w:spacing w:before="0" w:line="20" w:lineRule="atLeast"/>
        <w:ind w:left="425"/>
        <w:jc w:val="both"/>
        <w:rPr>
          <w:bCs/>
          <w:color w:val="000000"/>
          <w:sz w:val="24"/>
          <w:szCs w:val="24"/>
        </w:rPr>
      </w:pPr>
      <w:r w:rsidRPr="007830AD">
        <w:rPr>
          <w:bCs/>
          <w:color w:val="000000"/>
          <w:sz w:val="24"/>
          <w:szCs w:val="24"/>
        </w:rPr>
        <w:t>Кузин</w:t>
      </w:r>
      <w:r>
        <w:rPr>
          <w:bCs/>
          <w:color w:val="000000"/>
          <w:sz w:val="24"/>
          <w:szCs w:val="24"/>
        </w:rPr>
        <w:t xml:space="preserve"> </w:t>
      </w:r>
      <w:r w:rsidRPr="007830AD">
        <w:rPr>
          <w:bCs/>
          <w:color w:val="000000"/>
          <w:sz w:val="24"/>
          <w:szCs w:val="24"/>
        </w:rPr>
        <w:t xml:space="preserve">А.В. Компьютерные сети: Учебное пособие / А.В. Кузин. - 3-e изд., </w:t>
      </w:r>
      <w:proofErr w:type="spellStart"/>
      <w:r w:rsidRPr="007830AD">
        <w:rPr>
          <w:bCs/>
          <w:color w:val="000000"/>
          <w:sz w:val="24"/>
          <w:szCs w:val="24"/>
        </w:rPr>
        <w:t>перераб</w:t>
      </w:r>
      <w:proofErr w:type="spellEnd"/>
      <w:r w:rsidRPr="007830AD">
        <w:rPr>
          <w:bCs/>
          <w:color w:val="000000"/>
          <w:sz w:val="24"/>
          <w:szCs w:val="24"/>
        </w:rPr>
        <w:t xml:space="preserve">. и доп. - М.: </w:t>
      </w:r>
      <w:proofErr w:type="spellStart"/>
      <w:proofErr w:type="gramStart"/>
      <w:r w:rsidRPr="007830AD">
        <w:rPr>
          <w:bCs/>
          <w:color w:val="000000"/>
          <w:sz w:val="24"/>
          <w:szCs w:val="24"/>
        </w:rPr>
        <w:t>Форум:ИНФРА</w:t>
      </w:r>
      <w:proofErr w:type="gramEnd"/>
      <w:r w:rsidRPr="007830AD">
        <w:rPr>
          <w:bCs/>
          <w:color w:val="000000"/>
          <w:sz w:val="24"/>
          <w:szCs w:val="24"/>
        </w:rPr>
        <w:t>-М</w:t>
      </w:r>
      <w:proofErr w:type="spellEnd"/>
      <w:r w:rsidRPr="007830AD">
        <w:rPr>
          <w:bCs/>
          <w:color w:val="000000"/>
          <w:sz w:val="24"/>
          <w:szCs w:val="24"/>
        </w:rPr>
        <w:t>, 2014 - 192 с.;</w:t>
      </w:r>
    </w:p>
    <w:p w:rsidR="007830AD" w:rsidRPr="007830AD" w:rsidRDefault="007830AD" w:rsidP="007830AD">
      <w:pPr>
        <w:pStyle w:val="32"/>
        <w:spacing w:line="20" w:lineRule="atLeast"/>
        <w:ind w:left="360"/>
        <w:jc w:val="both"/>
      </w:pPr>
      <w:r w:rsidRPr="007830AD">
        <w:t>3.2.</w:t>
      </w:r>
      <w:proofErr w:type="gramStart"/>
      <w:r w:rsidRPr="007830AD">
        <w:t>2.Интернет</w:t>
      </w:r>
      <w:proofErr w:type="gramEnd"/>
      <w:r w:rsidRPr="007830AD">
        <w:rPr>
          <w:spacing w:val="-2"/>
        </w:rPr>
        <w:t xml:space="preserve"> </w:t>
      </w:r>
      <w:r w:rsidRPr="007830AD">
        <w:t>ресурсы</w:t>
      </w:r>
    </w:p>
    <w:p w:rsidR="007830AD" w:rsidRPr="007830AD" w:rsidRDefault="007830AD" w:rsidP="007830AD">
      <w:pPr>
        <w:pStyle w:val="a6"/>
        <w:widowControl/>
        <w:numPr>
          <w:ilvl w:val="0"/>
          <w:numId w:val="45"/>
        </w:numPr>
        <w:autoSpaceDE/>
        <w:autoSpaceDN/>
        <w:spacing w:before="0" w:line="20" w:lineRule="atLeast"/>
        <w:ind w:left="425" w:hanging="357"/>
        <w:jc w:val="both"/>
        <w:rPr>
          <w:b/>
          <w:sz w:val="24"/>
          <w:szCs w:val="24"/>
        </w:rPr>
      </w:pPr>
      <w:r w:rsidRPr="007830AD">
        <w:rPr>
          <w:sz w:val="24"/>
          <w:szCs w:val="24"/>
        </w:rPr>
        <w:t xml:space="preserve">Все о компьютерных сетях Режим доступа: </w:t>
      </w:r>
      <w:hyperlink r:id="rId51" w:history="1">
        <w:r w:rsidRPr="007830AD">
          <w:rPr>
            <w:rStyle w:val="af0"/>
            <w:sz w:val="24"/>
            <w:szCs w:val="24"/>
          </w:rPr>
          <w:t>http://www.sd.company.su/sd_base_xp</w:t>
        </w:r>
      </w:hyperlink>
      <w:r w:rsidRPr="007830AD">
        <w:rPr>
          <w:sz w:val="24"/>
          <w:szCs w:val="24"/>
        </w:rPr>
        <w:t xml:space="preserve"> /</w:t>
      </w:r>
      <w:proofErr w:type="spellStart"/>
      <w:r w:rsidRPr="007830AD">
        <w:rPr>
          <w:sz w:val="24"/>
          <w:szCs w:val="24"/>
        </w:rPr>
        <w:t>jurnals</w:t>
      </w:r>
      <w:proofErr w:type="spellEnd"/>
      <w:r w:rsidRPr="007830AD">
        <w:rPr>
          <w:sz w:val="24"/>
          <w:szCs w:val="24"/>
        </w:rPr>
        <w:t>/</w:t>
      </w:r>
      <w:proofErr w:type="spellStart"/>
      <w:r w:rsidRPr="007830AD">
        <w:rPr>
          <w:sz w:val="24"/>
          <w:szCs w:val="24"/>
        </w:rPr>
        <w:t>other_network.php</w:t>
      </w:r>
      <w:proofErr w:type="spellEnd"/>
      <w:r w:rsidRPr="007830AD">
        <w:rPr>
          <w:sz w:val="24"/>
          <w:szCs w:val="24"/>
        </w:rPr>
        <w:t xml:space="preserve"> </w:t>
      </w:r>
    </w:p>
    <w:p w:rsidR="00956578" w:rsidRPr="007830AD" w:rsidRDefault="00956578" w:rsidP="00381AB6">
      <w:pPr>
        <w:spacing w:before="36" w:line="276" w:lineRule="auto"/>
        <w:ind w:left="221" w:right="221" w:firstLine="283"/>
        <w:rPr>
          <w:i/>
          <w:sz w:val="24"/>
          <w:szCs w:val="24"/>
        </w:rPr>
        <w:sectPr w:rsidR="00956578" w:rsidRPr="007830AD" w:rsidSect="001C1735">
          <w:pgSz w:w="11910" w:h="16840"/>
          <w:pgMar w:top="1040" w:right="340" w:bottom="280" w:left="1480" w:header="720" w:footer="720" w:gutter="0"/>
          <w:cols w:space="720"/>
          <w:titlePg/>
          <w:docGrid w:linePitch="272"/>
        </w:sectPr>
      </w:pPr>
    </w:p>
    <w:p w:rsidR="00956578" w:rsidRPr="00381AB6" w:rsidRDefault="00381AB6" w:rsidP="00381AB6">
      <w:pPr>
        <w:spacing w:after="200" w:line="276" w:lineRule="auto"/>
        <w:rPr>
          <w:rFonts w:ascii="Times New Roman" w:hAnsi="Times New Roman" w:cs="Times New Roman"/>
          <w:b/>
          <w:sz w:val="24"/>
          <w:szCs w:val="24"/>
        </w:rPr>
      </w:pPr>
      <w:r>
        <w:rPr>
          <w:rFonts w:ascii="Times New Roman" w:hAnsi="Times New Roman" w:cs="Times New Roman"/>
          <w:b/>
          <w:sz w:val="24"/>
          <w:szCs w:val="24"/>
        </w:rPr>
        <w:lastRenderedPageBreak/>
        <w:t>4.</w:t>
      </w:r>
      <w:r w:rsidRPr="00381AB6">
        <w:rPr>
          <w:rFonts w:ascii="Times New Roman" w:hAnsi="Times New Roman" w:cs="Times New Roman"/>
          <w:b/>
          <w:sz w:val="24"/>
          <w:szCs w:val="24"/>
        </w:rPr>
        <w:t>КОНТРОЛЬ И ОЦЕНКА РЕЗУЛЬТАТОВ ОСВОЕНИЯ ПРОФЕССИОНАЛЬНОГО МОДУЛЯ</w:t>
      </w:r>
    </w:p>
    <w:tbl>
      <w:tblPr>
        <w:tblW w:w="1010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22"/>
        <w:gridCol w:w="3366"/>
        <w:gridCol w:w="3011"/>
        <w:gridCol w:w="10"/>
      </w:tblGrid>
      <w:tr w:rsidR="00EE2350" w:rsidRPr="00381AB6" w:rsidTr="007830AD">
        <w:trPr>
          <w:trHeight w:val="276"/>
        </w:trPr>
        <w:tc>
          <w:tcPr>
            <w:tcW w:w="3722" w:type="dxa"/>
          </w:tcPr>
          <w:p w:rsidR="00EE2350" w:rsidRPr="00381AB6" w:rsidRDefault="00EE2350" w:rsidP="007E2392">
            <w:pPr>
              <w:jc w:val="center"/>
              <w:rPr>
                <w:rFonts w:ascii="Times New Roman" w:hAnsi="Times New Roman" w:cs="Times New Roman"/>
                <w:b/>
                <w:sz w:val="24"/>
                <w:szCs w:val="24"/>
              </w:rPr>
            </w:pPr>
            <w:r w:rsidRPr="00381AB6">
              <w:rPr>
                <w:rFonts w:ascii="Times New Roman" w:hAnsi="Times New Roman" w:cs="Times New Roman"/>
                <w:b/>
                <w:sz w:val="24"/>
                <w:szCs w:val="24"/>
              </w:rPr>
              <w:t>Код и наименование профессиональных и общих компетенций, формируемых в рамках модуля</w:t>
            </w:r>
          </w:p>
        </w:tc>
        <w:tc>
          <w:tcPr>
            <w:tcW w:w="3366" w:type="dxa"/>
          </w:tcPr>
          <w:p w:rsidR="00EE2350" w:rsidRPr="00381AB6" w:rsidRDefault="00EE2350" w:rsidP="007E2392">
            <w:pPr>
              <w:jc w:val="center"/>
              <w:rPr>
                <w:rFonts w:ascii="Times New Roman" w:hAnsi="Times New Roman" w:cs="Times New Roman"/>
                <w:b/>
                <w:sz w:val="24"/>
                <w:szCs w:val="24"/>
              </w:rPr>
            </w:pPr>
            <w:r w:rsidRPr="00381AB6">
              <w:rPr>
                <w:rFonts w:ascii="Times New Roman" w:hAnsi="Times New Roman" w:cs="Times New Roman"/>
                <w:b/>
                <w:sz w:val="24"/>
                <w:szCs w:val="24"/>
              </w:rPr>
              <w:t xml:space="preserve">Критерии оценки </w:t>
            </w:r>
          </w:p>
        </w:tc>
        <w:tc>
          <w:tcPr>
            <w:tcW w:w="3021" w:type="dxa"/>
            <w:gridSpan w:val="2"/>
          </w:tcPr>
          <w:p w:rsidR="00EE2350" w:rsidRPr="00381AB6" w:rsidRDefault="00EE2350" w:rsidP="007E2392">
            <w:pPr>
              <w:jc w:val="center"/>
              <w:rPr>
                <w:rFonts w:ascii="Times New Roman" w:hAnsi="Times New Roman" w:cs="Times New Roman"/>
                <w:b/>
                <w:sz w:val="24"/>
                <w:szCs w:val="24"/>
              </w:rPr>
            </w:pPr>
            <w:r w:rsidRPr="00381AB6">
              <w:rPr>
                <w:rFonts w:ascii="Times New Roman" w:hAnsi="Times New Roman" w:cs="Times New Roman"/>
                <w:b/>
                <w:sz w:val="24"/>
                <w:szCs w:val="24"/>
              </w:rPr>
              <w:t>Методы оценки</w:t>
            </w:r>
          </w:p>
        </w:tc>
      </w:tr>
      <w:tr w:rsidR="007830AD" w:rsidRPr="00381AB6" w:rsidTr="007830AD">
        <w:trPr>
          <w:trHeight w:val="276"/>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eastAsia="Times New Roman" w:hAnsi="Times New Roman" w:cs="Times New Roman"/>
                <w:sz w:val="24"/>
                <w:szCs w:val="24"/>
              </w:rPr>
              <w:t>ПК 1.1. Документировать состояния инфокоммуникационных систем и их составляющих в процессе наладки и эксплуатации</w:t>
            </w:r>
          </w:p>
        </w:tc>
        <w:tc>
          <w:tcPr>
            <w:tcW w:w="3366" w:type="dxa"/>
          </w:tcPr>
          <w:p w:rsidR="007830AD" w:rsidRPr="007830AD" w:rsidRDefault="007830AD" w:rsidP="007830AD">
            <w:pPr>
              <w:ind w:hanging="2"/>
              <w:jc w:val="both"/>
              <w:rPr>
                <w:rFonts w:ascii="Times New Roman" w:eastAsia="Times New Roman" w:hAnsi="Times New Roman" w:cs="Times New Roman"/>
                <w:sz w:val="24"/>
                <w:szCs w:val="24"/>
              </w:rPr>
            </w:pPr>
            <w:r w:rsidRPr="007830AD">
              <w:rPr>
                <w:rFonts w:ascii="Times New Roman" w:eastAsia="Times New Roman" w:hAnsi="Times New Roman" w:cs="Times New Roman"/>
                <w:sz w:val="24"/>
                <w:szCs w:val="24"/>
              </w:rPr>
              <w:t>Документально оформлено состояние инфокоммуникационных систем и их составляющих в процессе наладки и эксплуатации</w:t>
            </w:r>
          </w:p>
        </w:tc>
        <w:tc>
          <w:tcPr>
            <w:tcW w:w="3021" w:type="dxa"/>
            <w:gridSpan w:val="2"/>
            <w:vMerge w:val="restart"/>
          </w:tcPr>
          <w:p w:rsidR="007830AD" w:rsidRPr="001261AC" w:rsidRDefault="007830AD" w:rsidP="007830AD">
            <w:pPr>
              <w:ind w:hanging="2"/>
              <w:jc w:val="both"/>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Экзамен/</w:t>
            </w:r>
            <w:r>
              <w:rPr>
                <w:rFonts w:ascii="Times New Roman" w:eastAsia="Times New Roman" w:hAnsi="Times New Roman" w:cs="Times New Roman"/>
                <w:sz w:val="24"/>
                <w:szCs w:val="24"/>
              </w:rPr>
              <w:t xml:space="preserve">дифференцированный </w:t>
            </w:r>
            <w:r w:rsidRPr="001261AC">
              <w:rPr>
                <w:rFonts w:ascii="Times New Roman" w:eastAsia="Times New Roman" w:hAnsi="Times New Roman" w:cs="Times New Roman"/>
                <w:sz w:val="24"/>
                <w:szCs w:val="24"/>
              </w:rPr>
              <w:t xml:space="preserve">зачет в форме собеседования: практическое задание по построению алгоритма в соответствии с техническим заданием </w:t>
            </w:r>
          </w:p>
          <w:p w:rsidR="007830AD" w:rsidRPr="001261AC" w:rsidRDefault="007830AD" w:rsidP="007830AD">
            <w:pPr>
              <w:ind w:hanging="2"/>
              <w:jc w:val="both"/>
              <w:rPr>
                <w:rFonts w:ascii="Times New Roman" w:eastAsia="Times New Roman" w:hAnsi="Times New Roman" w:cs="Times New Roman"/>
                <w:sz w:val="24"/>
                <w:szCs w:val="24"/>
              </w:rPr>
            </w:pPr>
          </w:p>
          <w:p w:rsidR="007830AD" w:rsidRPr="001261AC" w:rsidRDefault="007830AD" w:rsidP="007830AD">
            <w:pPr>
              <w:ind w:hanging="2"/>
              <w:jc w:val="both"/>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 xml:space="preserve">Экспертное наблюдение и оценка </w:t>
            </w:r>
            <w:proofErr w:type="gramStart"/>
            <w:r w:rsidRPr="001261AC">
              <w:rPr>
                <w:rFonts w:ascii="Times New Roman" w:eastAsia="Times New Roman" w:hAnsi="Times New Roman" w:cs="Times New Roman"/>
                <w:sz w:val="24"/>
                <w:szCs w:val="24"/>
              </w:rPr>
              <w:t>на  практических</w:t>
            </w:r>
            <w:proofErr w:type="gramEnd"/>
            <w:r w:rsidRPr="001261AC">
              <w:rPr>
                <w:rFonts w:ascii="Times New Roman" w:eastAsia="Times New Roman" w:hAnsi="Times New Roman" w:cs="Times New Roman"/>
                <w:sz w:val="24"/>
                <w:szCs w:val="24"/>
              </w:rPr>
              <w:t xml:space="preserve"> занятиях, при выполнении работ по учебной и производственной практикам</w:t>
            </w:r>
          </w:p>
          <w:p w:rsidR="007830AD" w:rsidRPr="001261AC" w:rsidRDefault="007830AD" w:rsidP="007830AD">
            <w:pPr>
              <w:ind w:hanging="2"/>
              <w:jc w:val="both"/>
              <w:rPr>
                <w:rFonts w:ascii="Times New Roman" w:eastAsia="Times New Roman" w:hAnsi="Times New Roman" w:cs="Times New Roman"/>
                <w:sz w:val="24"/>
                <w:szCs w:val="24"/>
              </w:rPr>
            </w:pPr>
          </w:p>
          <w:p w:rsidR="007830AD" w:rsidRPr="001261AC" w:rsidRDefault="007830AD" w:rsidP="007830AD">
            <w:pPr>
              <w:ind w:hanging="2"/>
              <w:jc w:val="both"/>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З</w:t>
            </w:r>
            <w:r>
              <w:rPr>
                <w:rFonts w:ascii="Times New Roman" w:eastAsia="Times New Roman" w:hAnsi="Times New Roman" w:cs="Times New Roman"/>
                <w:sz w:val="24"/>
                <w:szCs w:val="24"/>
              </w:rPr>
              <w:t>ащита отчетов по практическим занятиям</w:t>
            </w:r>
          </w:p>
          <w:p w:rsidR="007830AD" w:rsidRPr="001261AC" w:rsidRDefault="007830AD" w:rsidP="007830AD">
            <w:pPr>
              <w:ind w:hanging="2"/>
              <w:jc w:val="both"/>
              <w:rPr>
                <w:rFonts w:ascii="Times New Roman" w:eastAsia="Times New Roman" w:hAnsi="Times New Roman" w:cs="Times New Roman"/>
                <w:sz w:val="24"/>
                <w:szCs w:val="24"/>
              </w:rPr>
            </w:pPr>
          </w:p>
          <w:p w:rsidR="007830AD" w:rsidRPr="001261AC" w:rsidRDefault="007830AD" w:rsidP="007830AD">
            <w:pPr>
              <w:ind w:hanging="2"/>
              <w:jc w:val="both"/>
              <w:rPr>
                <w:rFonts w:ascii="Times New Roman" w:hAnsi="Times New Roman" w:cs="Times New Roman"/>
                <w:sz w:val="24"/>
                <w:szCs w:val="24"/>
              </w:rPr>
            </w:pPr>
            <w:r w:rsidRPr="001261AC">
              <w:rPr>
                <w:rFonts w:ascii="Times New Roman" w:eastAsia="Times New Roman" w:hAnsi="Times New Roman" w:cs="Times New Roman"/>
                <w:sz w:val="24"/>
                <w:szCs w:val="24"/>
              </w:rPr>
              <w:t>Интерпретация результатов наблюдений за деятельностью обучающегося в процессе освоения образовательной программы</w:t>
            </w:r>
          </w:p>
        </w:tc>
      </w:tr>
      <w:tr w:rsidR="007830AD" w:rsidRPr="00381AB6" w:rsidTr="007830AD">
        <w:trPr>
          <w:trHeight w:val="276"/>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eastAsia="Times New Roman" w:hAnsi="Times New Roman" w:cs="Times New Roman"/>
                <w:color w:val="000000"/>
                <w:sz w:val="24"/>
                <w:szCs w:val="24"/>
              </w:rPr>
              <w:t>ПК 1.2. Поддерживать работоспособность аппаратно-программных средств устройств инфокоммуникационных систем</w:t>
            </w:r>
          </w:p>
        </w:tc>
        <w:tc>
          <w:tcPr>
            <w:tcW w:w="3366" w:type="dxa"/>
          </w:tcPr>
          <w:p w:rsidR="007830AD" w:rsidRPr="007830AD" w:rsidRDefault="007830AD" w:rsidP="007830AD">
            <w:pPr>
              <w:ind w:hanging="2"/>
              <w:jc w:val="both"/>
              <w:rPr>
                <w:rFonts w:ascii="Times New Roman" w:eastAsia="Times New Roman" w:hAnsi="Times New Roman" w:cs="Times New Roman"/>
                <w:sz w:val="24"/>
                <w:szCs w:val="24"/>
              </w:rPr>
            </w:pPr>
            <w:r w:rsidRPr="007830AD">
              <w:rPr>
                <w:rFonts w:ascii="Times New Roman" w:eastAsia="Times New Roman" w:hAnsi="Times New Roman" w:cs="Times New Roman"/>
                <w:sz w:val="24"/>
                <w:szCs w:val="24"/>
              </w:rPr>
              <w:t>Поддерживается работоспособность аппаратно-программных средств устройств инфокоммуникационных систем</w:t>
            </w:r>
          </w:p>
        </w:tc>
        <w:tc>
          <w:tcPr>
            <w:tcW w:w="3021" w:type="dxa"/>
            <w:gridSpan w:val="2"/>
            <w:vMerge/>
          </w:tcPr>
          <w:p w:rsidR="007830AD" w:rsidRPr="00381AB6" w:rsidRDefault="007830AD" w:rsidP="007830AD">
            <w:pPr>
              <w:jc w:val="both"/>
              <w:rPr>
                <w:rFonts w:ascii="Times New Roman" w:hAnsi="Times New Roman" w:cs="Times New Roman"/>
                <w:b/>
                <w:sz w:val="24"/>
                <w:szCs w:val="24"/>
              </w:rPr>
            </w:pPr>
          </w:p>
        </w:tc>
      </w:tr>
      <w:tr w:rsidR="007830AD" w:rsidRPr="00381AB6" w:rsidTr="007830AD">
        <w:trPr>
          <w:trHeight w:val="276"/>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eastAsia="Times New Roman" w:hAnsi="Times New Roman" w:cs="Times New Roman"/>
                <w:color w:val="000000"/>
                <w:sz w:val="24"/>
                <w:szCs w:val="24"/>
              </w:rPr>
              <w:t>ПК 1.3. Устранять неисправности в работе инфокоммуникационных систем</w:t>
            </w:r>
          </w:p>
        </w:tc>
        <w:tc>
          <w:tcPr>
            <w:tcW w:w="3366" w:type="dxa"/>
          </w:tcPr>
          <w:p w:rsidR="007830AD" w:rsidRPr="007830AD" w:rsidRDefault="007830AD" w:rsidP="007830AD">
            <w:pPr>
              <w:ind w:hanging="2"/>
              <w:jc w:val="both"/>
              <w:rPr>
                <w:rFonts w:ascii="Times New Roman" w:eastAsia="Times New Roman" w:hAnsi="Times New Roman" w:cs="Times New Roman"/>
                <w:sz w:val="24"/>
                <w:szCs w:val="24"/>
              </w:rPr>
            </w:pPr>
            <w:proofErr w:type="gramStart"/>
            <w:r w:rsidRPr="007830AD">
              <w:rPr>
                <w:rFonts w:ascii="Times New Roman" w:eastAsia="Times New Roman" w:hAnsi="Times New Roman" w:cs="Times New Roman"/>
                <w:sz w:val="24"/>
                <w:szCs w:val="24"/>
              </w:rPr>
              <w:t>Устранены  неисправности</w:t>
            </w:r>
            <w:proofErr w:type="gramEnd"/>
            <w:r w:rsidRPr="007830AD">
              <w:rPr>
                <w:rFonts w:ascii="Times New Roman" w:eastAsia="Times New Roman" w:hAnsi="Times New Roman" w:cs="Times New Roman"/>
                <w:sz w:val="24"/>
                <w:szCs w:val="24"/>
              </w:rPr>
              <w:t xml:space="preserve"> в работе инфокоммуникационных систем</w:t>
            </w:r>
          </w:p>
        </w:tc>
        <w:tc>
          <w:tcPr>
            <w:tcW w:w="3021" w:type="dxa"/>
            <w:gridSpan w:val="2"/>
            <w:vMerge/>
          </w:tcPr>
          <w:p w:rsidR="007830AD" w:rsidRPr="00381AB6" w:rsidRDefault="007830AD" w:rsidP="007830AD">
            <w:pPr>
              <w:jc w:val="both"/>
              <w:rPr>
                <w:rFonts w:ascii="Times New Roman" w:hAnsi="Times New Roman" w:cs="Times New Roman"/>
                <w:b/>
                <w:sz w:val="24"/>
                <w:szCs w:val="24"/>
              </w:rPr>
            </w:pPr>
          </w:p>
        </w:tc>
      </w:tr>
      <w:tr w:rsidR="007830AD" w:rsidRPr="00381AB6" w:rsidTr="007830AD">
        <w:trPr>
          <w:trHeight w:val="276"/>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eastAsia="Times New Roman" w:hAnsi="Times New Roman" w:cs="Times New Roman"/>
                <w:color w:val="000000"/>
                <w:sz w:val="24"/>
                <w:szCs w:val="24"/>
              </w:rPr>
              <w:t>ПК 1.4. 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tc>
        <w:tc>
          <w:tcPr>
            <w:tcW w:w="3366" w:type="dxa"/>
          </w:tcPr>
          <w:p w:rsidR="007830AD" w:rsidRPr="007830AD" w:rsidRDefault="007830AD" w:rsidP="007830AD">
            <w:pPr>
              <w:ind w:hanging="2"/>
              <w:jc w:val="both"/>
              <w:rPr>
                <w:rFonts w:ascii="Times New Roman" w:eastAsia="Times New Roman" w:hAnsi="Times New Roman" w:cs="Times New Roman"/>
                <w:sz w:val="24"/>
                <w:szCs w:val="24"/>
              </w:rPr>
            </w:pPr>
            <w:r w:rsidRPr="007830AD">
              <w:rPr>
                <w:rFonts w:ascii="Times New Roman" w:eastAsia="Times New Roman" w:hAnsi="Times New Roman" w:cs="Times New Roman"/>
                <w:sz w:val="24"/>
                <w:szCs w:val="24"/>
              </w:rPr>
              <w:t>Осуществление приемо-сдаточных испытаний компьютерных сетей и сетевого оборудования различного уровня и произведена оценка качества сетевой топологии в рамках своей ответственности</w:t>
            </w:r>
          </w:p>
        </w:tc>
        <w:tc>
          <w:tcPr>
            <w:tcW w:w="3021" w:type="dxa"/>
            <w:gridSpan w:val="2"/>
            <w:vMerge/>
          </w:tcPr>
          <w:p w:rsidR="007830AD" w:rsidRPr="00381AB6" w:rsidRDefault="007830AD" w:rsidP="007830AD">
            <w:pPr>
              <w:jc w:val="both"/>
              <w:rPr>
                <w:rFonts w:ascii="Times New Roman" w:hAnsi="Times New Roman" w:cs="Times New Roman"/>
                <w:b/>
                <w:sz w:val="24"/>
                <w:szCs w:val="24"/>
              </w:rPr>
            </w:pPr>
          </w:p>
        </w:tc>
      </w:tr>
      <w:tr w:rsidR="007830AD" w:rsidRPr="00381AB6" w:rsidTr="007830AD">
        <w:trPr>
          <w:trHeight w:val="276"/>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eastAsia="Times New Roman" w:hAnsi="Times New Roman" w:cs="Times New Roman"/>
                <w:color w:val="000000"/>
                <w:sz w:val="24"/>
                <w:szCs w:val="24"/>
              </w:rPr>
              <w:t>ПК 1.5. Осуществлять резервное копирование и восстановление конфигурации сетевого оборудования информационно-коммуникационных систем.</w:t>
            </w:r>
          </w:p>
        </w:tc>
        <w:tc>
          <w:tcPr>
            <w:tcW w:w="3366" w:type="dxa"/>
          </w:tcPr>
          <w:p w:rsidR="007830AD" w:rsidRPr="007830AD" w:rsidRDefault="007830AD" w:rsidP="007830AD">
            <w:pPr>
              <w:ind w:hanging="2"/>
              <w:jc w:val="both"/>
              <w:rPr>
                <w:rFonts w:ascii="Times New Roman" w:eastAsia="Times New Roman" w:hAnsi="Times New Roman" w:cs="Times New Roman"/>
                <w:sz w:val="24"/>
                <w:szCs w:val="24"/>
              </w:rPr>
            </w:pPr>
            <w:r w:rsidRPr="007830AD">
              <w:rPr>
                <w:rFonts w:ascii="Times New Roman" w:eastAsia="Times New Roman" w:hAnsi="Times New Roman" w:cs="Times New Roman"/>
                <w:sz w:val="24"/>
                <w:szCs w:val="24"/>
              </w:rPr>
              <w:t>Выполнение резервного копирования и восстановление конфигурации сетевого оборудования информационно-коммуникационных систем.</w:t>
            </w:r>
          </w:p>
        </w:tc>
        <w:tc>
          <w:tcPr>
            <w:tcW w:w="3021" w:type="dxa"/>
            <w:gridSpan w:val="2"/>
            <w:vMerge/>
          </w:tcPr>
          <w:p w:rsidR="007830AD" w:rsidRPr="00381AB6" w:rsidRDefault="007830AD" w:rsidP="007830AD">
            <w:pPr>
              <w:jc w:val="both"/>
              <w:rPr>
                <w:rFonts w:ascii="Times New Roman" w:hAnsi="Times New Roman" w:cs="Times New Roman"/>
                <w:b/>
                <w:sz w:val="24"/>
                <w:szCs w:val="24"/>
              </w:rPr>
            </w:pPr>
          </w:p>
        </w:tc>
      </w:tr>
      <w:tr w:rsidR="007830AD" w:rsidRPr="00381AB6" w:rsidTr="007830AD">
        <w:trPr>
          <w:trHeight w:val="276"/>
        </w:trPr>
        <w:tc>
          <w:tcPr>
            <w:tcW w:w="3722" w:type="dxa"/>
          </w:tcPr>
          <w:p w:rsidR="007830AD" w:rsidRPr="001261AC" w:rsidRDefault="007830AD" w:rsidP="007830AD">
            <w:pPr>
              <w:ind w:hanging="2"/>
              <w:jc w:val="both"/>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ПК 1.6. Осуществлять инвентаризацию технических средств сетевой инфраструктуры, контроль оборудования после проведенного ремонта</w:t>
            </w:r>
          </w:p>
        </w:tc>
        <w:tc>
          <w:tcPr>
            <w:tcW w:w="3366" w:type="dxa"/>
          </w:tcPr>
          <w:p w:rsidR="007830AD" w:rsidRPr="007830AD" w:rsidRDefault="007830AD" w:rsidP="007830AD">
            <w:pPr>
              <w:ind w:hanging="2"/>
              <w:jc w:val="both"/>
              <w:rPr>
                <w:rFonts w:ascii="Times New Roman" w:eastAsia="Times New Roman" w:hAnsi="Times New Roman" w:cs="Times New Roman"/>
                <w:sz w:val="24"/>
                <w:szCs w:val="24"/>
              </w:rPr>
            </w:pPr>
            <w:r w:rsidRPr="007830AD">
              <w:rPr>
                <w:rFonts w:ascii="Times New Roman" w:eastAsia="Times New Roman" w:hAnsi="Times New Roman" w:cs="Times New Roman"/>
                <w:sz w:val="24"/>
                <w:szCs w:val="24"/>
              </w:rPr>
              <w:t>Выполнение инвентаризации технических средств сетевой инфраструктуры, контроль оборудования после проведенного ремонта</w:t>
            </w:r>
          </w:p>
        </w:tc>
        <w:tc>
          <w:tcPr>
            <w:tcW w:w="3021" w:type="dxa"/>
            <w:gridSpan w:val="2"/>
            <w:vMerge/>
          </w:tcPr>
          <w:p w:rsidR="007830AD" w:rsidRPr="00381AB6" w:rsidRDefault="007830AD" w:rsidP="007830AD">
            <w:pPr>
              <w:jc w:val="both"/>
              <w:rPr>
                <w:rFonts w:ascii="Times New Roman" w:hAnsi="Times New Roman" w:cs="Times New Roman"/>
                <w:b/>
                <w:sz w:val="24"/>
                <w:szCs w:val="24"/>
              </w:rPr>
            </w:pP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ОК 01. Выбирать способы решения задач профессиональной деятельности применительно к различными контекстам</w:t>
            </w:r>
          </w:p>
        </w:tc>
        <w:tc>
          <w:tcPr>
            <w:tcW w:w="3366"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Подбор вариантов решения конкретной профессиональной задачи или проблемы</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Оценка полноты перечня подобранных вариантов</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66"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Демонстрация навыков использования информационных порталов в сети Интернет, включая официальные информационно-правовые порталы</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Оценка полноты перечня подобранных вариантов</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1261AC">
              <w:rPr>
                <w:rFonts w:ascii="Times New Roman" w:hAnsi="Times New Roman" w:cs="Times New Roman"/>
                <w:color w:val="000000"/>
                <w:sz w:val="24"/>
                <w:szCs w:val="24"/>
              </w:rPr>
              <w:lastRenderedPageBreak/>
              <w:t>грамотности в различных жизненных ситуациях</w:t>
            </w:r>
          </w:p>
        </w:tc>
        <w:tc>
          <w:tcPr>
            <w:tcW w:w="3366"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lastRenderedPageBreak/>
              <w:t>Демонстрация интереса к выбранной специальности, к инновационным технологиям в области профессиональной деятельности</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 xml:space="preserve">Участие в мероприятиях (олимпиады, конкурсы профессионального мастерства, стажировки и др.), проводимых как образовательным заведением, так и </w:t>
            </w:r>
            <w:r w:rsidRPr="001261AC">
              <w:rPr>
                <w:rFonts w:ascii="Times New Roman" w:hAnsi="Times New Roman" w:cs="Times New Roman"/>
                <w:color w:val="000000"/>
                <w:sz w:val="24"/>
                <w:szCs w:val="24"/>
              </w:rPr>
              <w:lastRenderedPageBreak/>
              <w:t>ведущими предприятиями отрасли</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lastRenderedPageBreak/>
              <w:t>ОК 04. Эффективно взаимодействовать и работать в коллективе и команде</w:t>
            </w:r>
          </w:p>
        </w:tc>
        <w:tc>
          <w:tcPr>
            <w:tcW w:w="3366"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Демонстрировать навыки межличностного общения с соблюдением общепринятых правил со сверстниками в образовательной группе, с преподавателями во время обучения, с руководителями производственной практики</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Экспертное наблюдение поведенческих навыков в ходе обучения</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66"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Демонстрация навыков грамотной устной и письменной речи</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Экспертное наблюдение навыков устного и письменного общения в ходе обучения</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66" w:type="dxa"/>
          </w:tcPr>
          <w:p w:rsidR="007830AD" w:rsidRPr="001261AC" w:rsidRDefault="007830AD" w:rsidP="007830AD">
            <w:pPr>
              <w:ind w:hanging="2"/>
              <w:jc w:val="both"/>
              <w:rPr>
                <w:rFonts w:ascii="Times New Roman" w:hAnsi="Times New Roman" w:cs="Times New Roman"/>
                <w:color w:val="000000"/>
                <w:sz w:val="24"/>
                <w:szCs w:val="24"/>
              </w:rPr>
            </w:pPr>
            <w:r w:rsidRPr="001261AC">
              <w:rPr>
                <w:rFonts w:ascii="Times New Roman" w:hAnsi="Times New Roman" w:cs="Times New Roman"/>
                <w:color w:val="000000"/>
                <w:sz w:val="24"/>
                <w:szCs w:val="24"/>
              </w:rPr>
              <w:t>Формирование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w:t>
            </w:r>
          </w:p>
          <w:p w:rsidR="007830AD" w:rsidRPr="001261AC" w:rsidRDefault="007830AD" w:rsidP="007830AD">
            <w:pPr>
              <w:ind w:hanging="2"/>
              <w:jc w:val="both"/>
              <w:rPr>
                <w:rFonts w:ascii="Times New Roman" w:hAnsi="Times New Roman" w:cs="Times New Roman"/>
                <w:color w:val="000000"/>
                <w:sz w:val="24"/>
                <w:szCs w:val="24"/>
              </w:rPr>
            </w:pPr>
            <w:r w:rsidRPr="001261AC">
              <w:rPr>
                <w:rFonts w:ascii="Times New Roman" w:hAnsi="Times New Roman" w:cs="Times New Roman"/>
                <w:color w:val="000000"/>
                <w:sz w:val="24"/>
                <w:szCs w:val="24"/>
              </w:rPr>
              <w:t>взаимного уважения, бережного отношения к культурному наследию и традициям многонационального народа Российской Федерации;</w:t>
            </w:r>
          </w:p>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нетерпимости к коррупционным проявлениям</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Участие в мероприятиях патриотической направленности, в проведении военно-спортивных игр; участие в программах антикоррупционной направленности</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366"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Формирование бережного отношения к природе и окружающей среде</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Экспертное наблюдение демонстрации навыков соблюдения правил экологической безопасности в ведении профессиональной деятельности; формирование навыков эффективных действий в чрезвычайных ситуациях</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366"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Формирование бережного отношения к здоровью</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Участие в спортивных мероприятиях, проводимых образовательным учреждением; ведение здорового образа жизни</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Borders>
              <w:bottom w:val="single" w:sz="4" w:space="0" w:color="auto"/>
            </w:tcBorders>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ОК 09. Пользоваться профессиональной документацией на государственном и иностранном языках</w:t>
            </w:r>
          </w:p>
        </w:tc>
        <w:tc>
          <w:tcPr>
            <w:tcW w:w="3366" w:type="dxa"/>
            <w:tcBorders>
              <w:bottom w:val="single" w:sz="4" w:space="0" w:color="auto"/>
            </w:tcBorders>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 xml:space="preserve">Демонстрация умения составлять тексты документов, относящихся к профессиональной деятельности, на </w:t>
            </w:r>
            <w:r w:rsidRPr="001261AC">
              <w:rPr>
                <w:rFonts w:ascii="Times New Roman" w:hAnsi="Times New Roman" w:cs="Times New Roman"/>
                <w:color w:val="000000"/>
                <w:sz w:val="24"/>
                <w:szCs w:val="24"/>
              </w:rPr>
              <w:lastRenderedPageBreak/>
              <w:t>государственном и иностранном языках</w:t>
            </w:r>
          </w:p>
        </w:tc>
        <w:tc>
          <w:tcPr>
            <w:tcW w:w="3011" w:type="dxa"/>
            <w:tcBorders>
              <w:bottom w:val="single" w:sz="4" w:space="0" w:color="auto"/>
            </w:tcBorders>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lastRenderedPageBreak/>
              <w:t>Экспертная оценка соблюдения правил составления документов</w:t>
            </w:r>
          </w:p>
        </w:tc>
      </w:tr>
    </w:tbl>
    <w:p w:rsidR="00EE2350" w:rsidRDefault="00EE2350" w:rsidP="00956578">
      <w:pPr>
        <w:spacing w:after="42"/>
        <w:ind w:left="221"/>
        <w:rPr>
          <w:rFonts w:ascii="Times New Roman" w:hAnsi="Times New Roman" w:cs="Times New Roman"/>
          <w:b/>
          <w:sz w:val="24"/>
        </w:rPr>
      </w:pPr>
    </w:p>
    <w:sectPr w:rsidR="00EE2350" w:rsidSect="00191C14">
      <w:pgSz w:w="11910" w:h="16840"/>
      <w:pgMar w:top="1040" w:right="260" w:bottom="280" w:left="130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1AF5" w:rsidRDefault="00C91AF5" w:rsidP="00C504BF">
      <w:r>
        <w:separator/>
      </w:r>
    </w:p>
  </w:endnote>
  <w:endnote w:type="continuationSeparator" w:id="0">
    <w:p w:rsidR="00C91AF5" w:rsidRDefault="00C91AF5" w:rsidP="00C50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Roboto">
    <w:altName w:val="Times New Roman"/>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1AF5" w:rsidRDefault="00C91AF5" w:rsidP="00C504BF">
      <w:r>
        <w:separator/>
      </w:r>
    </w:p>
  </w:footnote>
  <w:footnote w:type="continuationSeparator" w:id="0">
    <w:p w:rsidR="00C91AF5" w:rsidRDefault="00C91AF5" w:rsidP="00C504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BEFD79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8"/>
    <w:multiLevelType w:val="hybridMultilevel"/>
    <w:tmpl w:val="3F2DBA3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9"/>
    <w:multiLevelType w:val="hybridMultilevel"/>
    <w:tmpl w:val="7C83E45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A"/>
    <w:multiLevelType w:val="hybridMultilevel"/>
    <w:tmpl w:val="257130A2"/>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B"/>
    <w:multiLevelType w:val="hybridMultilevel"/>
    <w:tmpl w:val="62BBD95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C"/>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D"/>
    <w:multiLevelType w:val="hybridMultilevel"/>
    <w:tmpl w:val="628C895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E"/>
    <w:multiLevelType w:val="hybridMultilevel"/>
    <w:tmpl w:val="333AB10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F"/>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0"/>
    <w:multiLevelType w:val="hybridMultilevel"/>
    <w:tmpl w:val="2443A85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1"/>
    <w:multiLevelType w:val="hybridMultilevel"/>
    <w:tmpl w:val="2D1D5A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2"/>
    <w:multiLevelType w:val="hybridMultilevel"/>
    <w:tmpl w:val="6763845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3"/>
    <w:multiLevelType w:val="hybridMultilevel"/>
    <w:tmpl w:val="75A2A8D4"/>
    <w:lvl w:ilvl="0" w:tplc="FFFFFFFF">
      <w:start w:val="1"/>
      <w:numFmt w:val="bullet"/>
      <w:lvlText w:val="и"/>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5"/>
    <w:multiLevelType w:val="hybridMultilevel"/>
    <w:tmpl w:val="79838CB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6"/>
    <w:multiLevelType w:val="hybridMultilevel"/>
    <w:tmpl w:val="4353D0C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7"/>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8"/>
    <w:multiLevelType w:val="hybridMultilevel"/>
    <w:tmpl w:val="189A76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9"/>
    <w:multiLevelType w:val="hybridMultilevel"/>
    <w:tmpl w:val="54E49EB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A"/>
    <w:multiLevelType w:val="hybridMultilevel"/>
    <w:tmpl w:val="71F324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B"/>
    <w:multiLevelType w:val="hybridMultilevel"/>
    <w:tmpl w:val="2CA8861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C"/>
    <w:multiLevelType w:val="hybridMultilevel"/>
    <w:tmpl w:val="0836C40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D"/>
    <w:multiLevelType w:val="hybridMultilevel"/>
    <w:tmpl w:val="02901D8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2F47B3D"/>
    <w:multiLevelType w:val="multilevel"/>
    <w:tmpl w:val="7F126CC4"/>
    <w:lvl w:ilvl="0">
      <w:start w:val="2"/>
      <w:numFmt w:val="decimal"/>
      <w:lvlText w:val="%1."/>
      <w:legacy w:legacy="1" w:legacySpace="0" w:legacyIndent="283"/>
      <w:lvlJc w:val="left"/>
      <w:rPr>
        <w:rFonts w:ascii="Times New Roman" w:hAnsi="Times New Roman" w:cs="Times New Roman" w:hint="default"/>
        <w:b/>
        <w:sz w:val="28"/>
        <w:szCs w:val="28"/>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3" w15:restartNumberingAfterBreak="0">
    <w:nsid w:val="043D3849"/>
    <w:multiLevelType w:val="hybridMultilevel"/>
    <w:tmpl w:val="16E6DBA6"/>
    <w:lvl w:ilvl="0" w:tplc="DAB27796">
      <w:start w:val="1"/>
      <w:numFmt w:val="decimal"/>
      <w:lvlText w:val="%1."/>
      <w:lvlJc w:val="left"/>
      <w:pPr>
        <w:ind w:left="358"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5943C83"/>
    <w:multiLevelType w:val="multilevel"/>
    <w:tmpl w:val="3AF67C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08C7743D"/>
    <w:multiLevelType w:val="hybridMultilevel"/>
    <w:tmpl w:val="48403BF4"/>
    <w:lvl w:ilvl="0" w:tplc="0419000F">
      <w:start w:val="1"/>
      <w:numFmt w:val="decimal"/>
      <w:lvlText w:val="%1."/>
      <w:lvlJc w:val="left"/>
      <w:pPr>
        <w:ind w:left="718" w:hanging="360"/>
      </w:p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26"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27" w15:restartNumberingAfterBreak="0">
    <w:nsid w:val="0D3F6E49"/>
    <w:multiLevelType w:val="multilevel"/>
    <w:tmpl w:val="225223F4"/>
    <w:lvl w:ilvl="0">
      <w:start w:val="1"/>
      <w:numFmt w:val="decimal"/>
      <w:lvlText w:val="%1."/>
      <w:lvlJc w:val="left"/>
      <w:pPr>
        <w:ind w:left="856" w:hanging="360"/>
      </w:pPr>
      <w:rPr>
        <w:rFonts w:hint="default"/>
      </w:rPr>
    </w:lvl>
    <w:lvl w:ilvl="1">
      <w:start w:val="1"/>
      <w:numFmt w:val="decimal"/>
      <w:isLgl/>
      <w:lvlText w:val="%1.%2."/>
      <w:lvlJc w:val="left"/>
      <w:pPr>
        <w:ind w:left="1171" w:hanging="675"/>
      </w:pPr>
      <w:rPr>
        <w:rFonts w:hint="default"/>
      </w:rPr>
    </w:lvl>
    <w:lvl w:ilvl="2">
      <w:start w:val="2"/>
      <w:numFmt w:val="decimal"/>
      <w:isLgl/>
      <w:lvlText w:val="%1.%2.%3."/>
      <w:lvlJc w:val="left"/>
      <w:pPr>
        <w:ind w:left="1216" w:hanging="720"/>
      </w:pPr>
      <w:rPr>
        <w:rFonts w:hint="default"/>
      </w:rPr>
    </w:lvl>
    <w:lvl w:ilvl="3">
      <w:start w:val="1"/>
      <w:numFmt w:val="decimal"/>
      <w:isLgl/>
      <w:lvlText w:val="%1.%2.%3.%4."/>
      <w:lvlJc w:val="left"/>
      <w:pPr>
        <w:ind w:left="1216" w:hanging="720"/>
      </w:pPr>
      <w:rPr>
        <w:rFonts w:hint="default"/>
      </w:rPr>
    </w:lvl>
    <w:lvl w:ilvl="4">
      <w:start w:val="1"/>
      <w:numFmt w:val="decimal"/>
      <w:isLgl/>
      <w:lvlText w:val="%1.%2.%3.%4.%5."/>
      <w:lvlJc w:val="left"/>
      <w:pPr>
        <w:ind w:left="1576" w:hanging="1080"/>
      </w:pPr>
      <w:rPr>
        <w:rFonts w:hint="default"/>
      </w:rPr>
    </w:lvl>
    <w:lvl w:ilvl="5">
      <w:start w:val="1"/>
      <w:numFmt w:val="decimal"/>
      <w:isLgl/>
      <w:lvlText w:val="%1.%2.%3.%4.%5.%6."/>
      <w:lvlJc w:val="left"/>
      <w:pPr>
        <w:ind w:left="1576" w:hanging="1080"/>
      </w:pPr>
      <w:rPr>
        <w:rFonts w:hint="default"/>
      </w:rPr>
    </w:lvl>
    <w:lvl w:ilvl="6">
      <w:start w:val="1"/>
      <w:numFmt w:val="decimal"/>
      <w:isLgl/>
      <w:lvlText w:val="%1.%2.%3.%4.%5.%6.%7."/>
      <w:lvlJc w:val="left"/>
      <w:pPr>
        <w:ind w:left="1576" w:hanging="1080"/>
      </w:pPr>
      <w:rPr>
        <w:rFonts w:hint="default"/>
      </w:rPr>
    </w:lvl>
    <w:lvl w:ilvl="7">
      <w:start w:val="1"/>
      <w:numFmt w:val="decimal"/>
      <w:isLgl/>
      <w:lvlText w:val="%1.%2.%3.%4.%5.%6.%7.%8."/>
      <w:lvlJc w:val="left"/>
      <w:pPr>
        <w:ind w:left="1936" w:hanging="1440"/>
      </w:pPr>
      <w:rPr>
        <w:rFonts w:hint="default"/>
      </w:rPr>
    </w:lvl>
    <w:lvl w:ilvl="8">
      <w:start w:val="1"/>
      <w:numFmt w:val="decimal"/>
      <w:isLgl/>
      <w:lvlText w:val="%1.%2.%3.%4.%5.%6.%7.%8.%9."/>
      <w:lvlJc w:val="left"/>
      <w:pPr>
        <w:ind w:left="1936" w:hanging="1440"/>
      </w:pPr>
      <w:rPr>
        <w:rFonts w:hint="default"/>
      </w:rPr>
    </w:lvl>
  </w:abstractNum>
  <w:abstractNum w:abstractNumId="28" w15:restartNumberingAfterBreak="0">
    <w:nsid w:val="1AFD7F13"/>
    <w:multiLevelType w:val="multilevel"/>
    <w:tmpl w:val="7C263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D4235D9"/>
    <w:multiLevelType w:val="hybridMultilevel"/>
    <w:tmpl w:val="16E6DBA6"/>
    <w:lvl w:ilvl="0" w:tplc="DAB27796">
      <w:start w:val="1"/>
      <w:numFmt w:val="decimal"/>
      <w:lvlText w:val="%1."/>
      <w:lvlJc w:val="left"/>
      <w:pPr>
        <w:ind w:left="358"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299205F4"/>
    <w:multiLevelType w:val="multilevel"/>
    <w:tmpl w:val="4828BC5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52228A1"/>
    <w:multiLevelType w:val="hybridMultilevel"/>
    <w:tmpl w:val="3E129FF8"/>
    <w:lvl w:ilvl="0" w:tplc="DAB27796">
      <w:start w:val="1"/>
      <w:numFmt w:val="decimal"/>
      <w:lvlText w:val="%1."/>
      <w:lvlJc w:val="left"/>
      <w:pPr>
        <w:ind w:left="358" w:hanging="360"/>
      </w:pPr>
      <w:rPr>
        <w:rFonts w:eastAsia="Times New Roman" w:hint="default"/>
        <w:b w:val="0"/>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33" w15:restartNumberingAfterBreak="0">
    <w:nsid w:val="36D71212"/>
    <w:multiLevelType w:val="multilevel"/>
    <w:tmpl w:val="D3003D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b w:val="0"/>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4BC0535F"/>
    <w:multiLevelType w:val="hybridMultilevel"/>
    <w:tmpl w:val="C4907218"/>
    <w:lvl w:ilvl="0" w:tplc="826A8410">
      <w:start w:val="2"/>
      <w:numFmt w:val="decimal"/>
      <w:lvlText w:val="%1"/>
      <w:lvlJc w:val="left"/>
      <w:pPr>
        <w:ind w:left="412" w:hanging="180"/>
      </w:pPr>
      <w:rPr>
        <w:rFonts w:ascii="Times New Roman" w:eastAsia="Times New Roman" w:hAnsi="Times New Roman" w:cs="Times New Roman" w:hint="default"/>
        <w:w w:val="100"/>
        <w:sz w:val="24"/>
        <w:szCs w:val="24"/>
        <w:lang w:val="ru-RU" w:eastAsia="en-US" w:bidi="ar-SA"/>
      </w:rPr>
    </w:lvl>
    <w:lvl w:ilvl="1" w:tplc="C9681F12">
      <w:numFmt w:val="none"/>
      <w:lvlText w:val=""/>
      <w:lvlJc w:val="left"/>
      <w:pPr>
        <w:tabs>
          <w:tab w:val="num" w:pos="360"/>
        </w:tabs>
      </w:pPr>
    </w:lvl>
    <w:lvl w:ilvl="2" w:tplc="35928856">
      <w:numFmt w:val="none"/>
      <w:lvlText w:val=""/>
      <w:lvlJc w:val="left"/>
      <w:pPr>
        <w:tabs>
          <w:tab w:val="num" w:pos="360"/>
        </w:tabs>
      </w:pPr>
    </w:lvl>
    <w:lvl w:ilvl="3" w:tplc="EDC8A84A">
      <w:numFmt w:val="bullet"/>
      <w:lvlText w:val="•"/>
      <w:lvlJc w:val="left"/>
      <w:pPr>
        <w:ind w:left="760" w:hanging="541"/>
      </w:pPr>
      <w:rPr>
        <w:rFonts w:hint="default"/>
        <w:lang w:val="ru-RU" w:eastAsia="en-US" w:bidi="ar-SA"/>
      </w:rPr>
    </w:lvl>
    <w:lvl w:ilvl="4" w:tplc="A1CC90EE">
      <w:numFmt w:val="bullet"/>
      <w:lvlText w:val="•"/>
      <w:lvlJc w:val="left"/>
      <w:pPr>
        <w:ind w:left="2092" w:hanging="541"/>
      </w:pPr>
      <w:rPr>
        <w:rFonts w:hint="default"/>
        <w:lang w:val="ru-RU" w:eastAsia="en-US" w:bidi="ar-SA"/>
      </w:rPr>
    </w:lvl>
    <w:lvl w:ilvl="5" w:tplc="77686A6C">
      <w:numFmt w:val="bullet"/>
      <w:lvlText w:val="•"/>
      <w:lvlJc w:val="left"/>
      <w:pPr>
        <w:ind w:left="3424" w:hanging="541"/>
      </w:pPr>
      <w:rPr>
        <w:rFonts w:hint="default"/>
        <w:lang w:val="ru-RU" w:eastAsia="en-US" w:bidi="ar-SA"/>
      </w:rPr>
    </w:lvl>
    <w:lvl w:ilvl="6" w:tplc="24901470">
      <w:numFmt w:val="bullet"/>
      <w:lvlText w:val="•"/>
      <w:lvlJc w:val="left"/>
      <w:pPr>
        <w:ind w:left="4757" w:hanging="541"/>
      </w:pPr>
      <w:rPr>
        <w:rFonts w:hint="default"/>
        <w:lang w:val="ru-RU" w:eastAsia="en-US" w:bidi="ar-SA"/>
      </w:rPr>
    </w:lvl>
    <w:lvl w:ilvl="7" w:tplc="57ACE518">
      <w:numFmt w:val="bullet"/>
      <w:lvlText w:val="•"/>
      <w:lvlJc w:val="left"/>
      <w:pPr>
        <w:ind w:left="6089" w:hanging="541"/>
      </w:pPr>
      <w:rPr>
        <w:rFonts w:hint="default"/>
        <w:lang w:val="ru-RU" w:eastAsia="en-US" w:bidi="ar-SA"/>
      </w:rPr>
    </w:lvl>
    <w:lvl w:ilvl="8" w:tplc="757A5EAA">
      <w:numFmt w:val="bullet"/>
      <w:lvlText w:val="•"/>
      <w:lvlJc w:val="left"/>
      <w:pPr>
        <w:ind w:left="7421" w:hanging="541"/>
      </w:pPr>
      <w:rPr>
        <w:rFonts w:hint="default"/>
        <w:lang w:val="ru-RU" w:eastAsia="en-US" w:bidi="ar-SA"/>
      </w:rPr>
    </w:lvl>
  </w:abstractNum>
  <w:abstractNum w:abstractNumId="35" w15:restartNumberingAfterBreak="0">
    <w:nsid w:val="4BC874D5"/>
    <w:multiLevelType w:val="multilevel"/>
    <w:tmpl w:val="B4B2B3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4E5556E3"/>
    <w:multiLevelType w:val="hybridMultilevel"/>
    <w:tmpl w:val="FFF06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2FB3B7A"/>
    <w:multiLevelType w:val="hybridMultilevel"/>
    <w:tmpl w:val="FAD67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9497FF6"/>
    <w:multiLevelType w:val="hybridMultilevel"/>
    <w:tmpl w:val="85F697BC"/>
    <w:lvl w:ilvl="0" w:tplc="AECE810E">
      <w:start w:val="1"/>
      <w:numFmt w:val="decimal"/>
      <w:lvlText w:val="%1"/>
      <w:lvlJc w:val="left"/>
      <w:pPr>
        <w:ind w:left="676" w:hanging="180"/>
        <w:jc w:val="right"/>
      </w:pPr>
      <w:rPr>
        <w:rFonts w:ascii="Times New Roman" w:eastAsia="Times New Roman" w:hAnsi="Times New Roman" w:cs="Times New Roman" w:hint="default"/>
        <w:b/>
        <w:bCs/>
        <w:w w:val="100"/>
        <w:sz w:val="24"/>
        <w:szCs w:val="24"/>
        <w:lang w:val="ru-RU" w:eastAsia="en-US" w:bidi="ar-SA"/>
      </w:rPr>
    </w:lvl>
    <w:lvl w:ilvl="1" w:tplc="5A04CD4A">
      <w:numFmt w:val="none"/>
      <w:lvlText w:val=""/>
      <w:lvlJc w:val="left"/>
      <w:pPr>
        <w:tabs>
          <w:tab w:val="num" w:pos="360"/>
        </w:tabs>
      </w:pPr>
    </w:lvl>
    <w:lvl w:ilvl="2" w:tplc="49FA7C56">
      <w:numFmt w:val="bullet"/>
      <w:lvlText w:val="-"/>
      <w:lvlJc w:val="left"/>
      <w:pPr>
        <w:ind w:left="496" w:hanging="140"/>
      </w:pPr>
      <w:rPr>
        <w:rFonts w:ascii="Times New Roman" w:eastAsia="Times New Roman" w:hAnsi="Times New Roman" w:cs="Times New Roman" w:hint="default"/>
        <w:w w:val="100"/>
        <w:sz w:val="24"/>
        <w:szCs w:val="24"/>
        <w:lang w:val="ru-RU" w:eastAsia="en-US" w:bidi="ar-SA"/>
      </w:rPr>
    </w:lvl>
    <w:lvl w:ilvl="3" w:tplc="4B8C9814">
      <w:numFmt w:val="bullet"/>
      <w:lvlText w:val="•"/>
      <w:lvlJc w:val="left"/>
      <w:pPr>
        <w:ind w:left="860" w:hanging="140"/>
      </w:pPr>
      <w:rPr>
        <w:rFonts w:hint="default"/>
        <w:lang w:val="ru-RU" w:eastAsia="en-US" w:bidi="ar-SA"/>
      </w:rPr>
    </w:lvl>
    <w:lvl w:ilvl="4" w:tplc="E7960EDC">
      <w:numFmt w:val="bullet"/>
      <w:lvlText w:val="•"/>
      <w:lvlJc w:val="left"/>
      <w:pPr>
        <w:ind w:left="2258" w:hanging="140"/>
      </w:pPr>
      <w:rPr>
        <w:rFonts w:hint="default"/>
        <w:lang w:val="ru-RU" w:eastAsia="en-US" w:bidi="ar-SA"/>
      </w:rPr>
    </w:lvl>
    <w:lvl w:ilvl="5" w:tplc="5AF86966">
      <w:numFmt w:val="bullet"/>
      <w:lvlText w:val="•"/>
      <w:lvlJc w:val="left"/>
      <w:pPr>
        <w:ind w:left="3656" w:hanging="140"/>
      </w:pPr>
      <w:rPr>
        <w:rFonts w:hint="default"/>
        <w:lang w:val="ru-RU" w:eastAsia="en-US" w:bidi="ar-SA"/>
      </w:rPr>
    </w:lvl>
    <w:lvl w:ilvl="6" w:tplc="E96A39E4">
      <w:numFmt w:val="bullet"/>
      <w:lvlText w:val="•"/>
      <w:lvlJc w:val="left"/>
      <w:pPr>
        <w:ind w:left="5054" w:hanging="140"/>
      </w:pPr>
      <w:rPr>
        <w:rFonts w:hint="default"/>
        <w:lang w:val="ru-RU" w:eastAsia="en-US" w:bidi="ar-SA"/>
      </w:rPr>
    </w:lvl>
    <w:lvl w:ilvl="7" w:tplc="6BBEAEA4">
      <w:numFmt w:val="bullet"/>
      <w:lvlText w:val="•"/>
      <w:lvlJc w:val="left"/>
      <w:pPr>
        <w:ind w:left="6452" w:hanging="140"/>
      </w:pPr>
      <w:rPr>
        <w:rFonts w:hint="default"/>
        <w:lang w:val="ru-RU" w:eastAsia="en-US" w:bidi="ar-SA"/>
      </w:rPr>
    </w:lvl>
    <w:lvl w:ilvl="8" w:tplc="767E407C">
      <w:numFmt w:val="bullet"/>
      <w:lvlText w:val="•"/>
      <w:lvlJc w:val="left"/>
      <w:pPr>
        <w:ind w:left="7850" w:hanging="140"/>
      </w:pPr>
      <w:rPr>
        <w:rFonts w:hint="default"/>
        <w:lang w:val="ru-RU" w:eastAsia="en-US" w:bidi="ar-SA"/>
      </w:rPr>
    </w:lvl>
  </w:abstractNum>
  <w:abstractNum w:abstractNumId="39"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40" w15:restartNumberingAfterBreak="0">
    <w:nsid w:val="5DEB41EF"/>
    <w:multiLevelType w:val="multilevel"/>
    <w:tmpl w:val="BB368C6C"/>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1" w15:restartNumberingAfterBreak="0">
    <w:nsid w:val="63760281"/>
    <w:multiLevelType w:val="hybridMultilevel"/>
    <w:tmpl w:val="98488798"/>
    <w:lvl w:ilvl="0" w:tplc="4236873E">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2B40B8"/>
    <w:multiLevelType w:val="hybridMultilevel"/>
    <w:tmpl w:val="402A1036"/>
    <w:lvl w:ilvl="0" w:tplc="70B8D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D38139E"/>
    <w:multiLevelType w:val="multilevel"/>
    <w:tmpl w:val="7C263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40"/>
  </w:num>
  <w:num w:numId="24">
    <w:abstractNumId w:val="26"/>
  </w:num>
  <w:num w:numId="25">
    <w:abstractNumId w:val="39"/>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8"/>
  </w:num>
  <w:num w:numId="29">
    <w:abstractNumId w:val="22"/>
  </w:num>
  <w:num w:numId="30">
    <w:abstractNumId w:val="27"/>
  </w:num>
  <w:num w:numId="31">
    <w:abstractNumId w:val="31"/>
  </w:num>
  <w:num w:numId="32">
    <w:abstractNumId w:val="43"/>
  </w:num>
  <w:num w:numId="33">
    <w:abstractNumId w:val="28"/>
  </w:num>
  <w:num w:numId="34">
    <w:abstractNumId w:val="35"/>
  </w:num>
  <w:num w:numId="35">
    <w:abstractNumId w:val="24"/>
  </w:num>
  <w:num w:numId="36">
    <w:abstractNumId w:val="33"/>
  </w:num>
  <w:num w:numId="37">
    <w:abstractNumId w:val="42"/>
  </w:num>
  <w:num w:numId="38">
    <w:abstractNumId w:val="36"/>
  </w:num>
  <w:num w:numId="39">
    <w:abstractNumId w:val="30"/>
  </w:num>
  <w:num w:numId="40">
    <w:abstractNumId w:val="25"/>
  </w:num>
  <w:num w:numId="41">
    <w:abstractNumId w:val="32"/>
  </w:num>
  <w:num w:numId="42">
    <w:abstractNumId w:val="23"/>
  </w:num>
  <w:num w:numId="43">
    <w:abstractNumId w:val="29"/>
  </w:num>
  <w:num w:numId="44">
    <w:abstractNumId w:val="37"/>
  </w:num>
  <w:num w:numId="45">
    <w:abstractNumId w:val="4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244"/>
    <w:rsid w:val="00015759"/>
    <w:rsid w:val="00027EFE"/>
    <w:rsid w:val="00032D75"/>
    <w:rsid w:val="0009215F"/>
    <w:rsid w:val="000A7D06"/>
    <w:rsid w:val="000B2282"/>
    <w:rsid w:val="000B2547"/>
    <w:rsid w:val="000B3A4C"/>
    <w:rsid w:val="000B59AB"/>
    <w:rsid w:val="000B6562"/>
    <w:rsid w:val="000C7C95"/>
    <w:rsid w:val="000F004F"/>
    <w:rsid w:val="000F151C"/>
    <w:rsid w:val="000F2141"/>
    <w:rsid w:val="0010483A"/>
    <w:rsid w:val="00104891"/>
    <w:rsid w:val="001060E5"/>
    <w:rsid w:val="0012088D"/>
    <w:rsid w:val="00123714"/>
    <w:rsid w:val="00134589"/>
    <w:rsid w:val="00135489"/>
    <w:rsid w:val="00157BAD"/>
    <w:rsid w:val="00191C14"/>
    <w:rsid w:val="0019445B"/>
    <w:rsid w:val="001A283C"/>
    <w:rsid w:val="001B11DA"/>
    <w:rsid w:val="001B1AF2"/>
    <w:rsid w:val="001C1735"/>
    <w:rsid w:val="00214C8F"/>
    <w:rsid w:val="00225A2B"/>
    <w:rsid w:val="00237472"/>
    <w:rsid w:val="002412B0"/>
    <w:rsid w:val="00257CDD"/>
    <w:rsid w:val="002914DF"/>
    <w:rsid w:val="002B1054"/>
    <w:rsid w:val="002B25D3"/>
    <w:rsid w:val="002B48A9"/>
    <w:rsid w:val="002D72DE"/>
    <w:rsid w:val="002E7476"/>
    <w:rsid w:val="002E786A"/>
    <w:rsid w:val="00313550"/>
    <w:rsid w:val="003140A3"/>
    <w:rsid w:val="00314F93"/>
    <w:rsid w:val="003178F7"/>
    <w:rsid w:val="003231FC"/>
    <w:rsid w:val="00337C36"/>
    <w:rsid w:val="00341128"/>
    <w:rsid w:val="00344933"/>
    <w:rsid w:val="00345609"/>
    <w:rsid w:val="0034752C"/>
    <w:rsid w:val="00353737"/>
    <w:rsid w:val="003539CB"/>
    <w:rsid w:val="00381AB6"/>
    <w:rsid w:val="00381D3D"/>
    <w:rsid w:val="003B5F45"/>
    <w:rsid w:val="003E1CA8"/>
    <w:rsid w:val="00441513"/>
    <w:rsid w:val="00441669"/>
    <w:rsid w:val="0044511D"/>
    <w:rsid w:val="00465EEB"/>
    <w:rsid w:val="00487D3C"/>
    <w:rsid w:val="004C02B1"/>
    <w:rsid w:val="004E3355"/>
    <w:rsid w:val="00513A92"/>
    <w:rsid w:val="00515E33"/>
    <w:rsid w:val="00516DC3"/>
    <w:rsid w:val="005321A2"/>
    <w:rsid w:val="005529F0"/>
    <w:rsid w:val="005530BF"/>
    <w:rsid w:val="0057613F"/>
    <w:rsid w:val="00595ECC"/>
    <w:rsid w:val="005A583E"/>
    <w:rsid w:val="005A5DF7"/>
    <w:rsid w:val="005A77E2"/>
    <w:rsid w:val="005B3944"/>
    <w:rsid w:val="005C6518"/>
    <w:rsid w:val="005C7126"/>
    <w:rsid w:val="005C71A6"/>
    <w:rsid w:val="0060516C"/>
    <w:rsid w:val="00606F77"/>
    <w:rsid w:val="00611D51"/>
    <w:rsid w:val="00616D18"/>
    <w:rsid w:val="0062121A"/>
    <w:rsid w:val="00622A2A"/>
    <w:rsid w:val="00623DD6"/>
    <w:rsid w:val="00624DAA"/>
    <w:rsid w:val="00630C92"/>
    <w:rsid w:val="00633B98"/>
    <w:rsid w:val="0064616B"/>
    <w:rsid w:val="00647E03"/>
    <w:rsid w:val="0065788B"/>
    <w:rsid w:val="00673F4D"/>
    <w:rsid w:val="00674B19"/>
    <w:rsid w:val="00684DEE"/>
    <w:rsid w:val="00686980"/>
    <w:rsid w:val="006A3AD8"/>
    <w:rsid w:val="006B065B"/>
    <w:rsid w:val="006C1F83"/>
    <w:rsid w:val="006C4214"/>
    <w:rsid w:val="006E23AC"/>
    <w:rsid w:val="0070098D"/>
    <w:rsid w:val="00715223"/>
    <w:rsid w:val="007173F5"/>
    <w:rsid w:val="00733A08"/>
    <w:rsid w:val="00742CED"/>
    <w:rsid w:val="00745ED1"/>
    <w:rsid w:val="00752BEE"/>
    <w:rsid w:val="00753982"/>
    <w:rsid w:val="007616D7"/>
    <w:rsid w:val="007830AD"/>
    <w:rsid w:val="00784C5F"/>
    <w:rsid w:val="007A5D03"/>
    <w:rsid w:val="007B66C9"/>
    <w:rsid w:val="007B6DB6"/>
    <w:rsid w:val="007C34CF"/>
    <w:rsid w:val="007D6D2A"/>
    <w:rsid w:val="007E043D"/>
    <w:rsid w:val="007E2392"/>
    <w:rsid w:val="00804426"/>
    <w:rsid w:val="00816BAA"/>
    <w:rsid w:val="00827AF7"/>
    <w:rsid w:val="008532E1"/>
    <w:rsid w:val="00865961"/>
    <w:rsid w:val="008679EF"/>
    <w:rsid w:val="00873C3C"/>
    <w:rsid w:val="00885E5A"/>
    <w:rsid w:val="00896E64"/>
    <w:rsid w:val="008A03B4"/>
    <w:rsid w:val="008A3F29"/>
    <w:rsid w:val="008B4852"/>
    <w:rsid w:val="008B716F"/>
    <w:rsid w:val="008C5415"/>
    <w:rsid w:val="008C71F2"/>
    <w:rsid w:val="008D53A7"/>
    <w:rsid w:val="008D732C"/>
    <w:rsid w:val="008E67E5"/>
    <w:rsid w:val="008F2874"/>
    <w:rsid w:val="00901663"/>
    <w:rsid w:val="00907E10"/>
    <w:rsid w:val="0093677F"/>
    <w:rsid w:val="00937C8B"/>
    <w:rsid w:val="00937FE9"/>
    <w:rsid w:val="00946DD3"/>
    <w:rsid w:val="00947F15"/>
    <w:rsid w:val="009535A3"/>
    <w:rsid w:val="00953A95"/>
    <w:rsid w:val="00956578"/>
    <w:rsid w:val="00961E6D"/>
    <w:rsid w:val="00964673"/>
    <w:rsid w:val="009670E8"/>
    <w:rsid w:val="00983E96"/>
    <w:rsid w:val="0098442B"/>
    <w:rsid w:val="00991511"/>
    <w:rsid w:val="009A02CF"/>
    <w:rsid w:val="009A13EE"/>
    <w:rsid w:val="009B16E3"/>
    <w:rsid w:val="009B7930"/>
    <w:rsid w:val="009D03D4"/>
    <w:rsid w:val="009D12A0"/>
    <w:rsid w:val="009F74EF"/>
    <w:rsid w:val="00A02C46"/>
    <w:rsid w:val="00A06D26"/>
    <w:rsid w:val="00A14FE5"/>
    <w:rsid w:val="00A24569"/>
    <w:rsid w:val="00A245B6"/>
    <w:rsid w:val="00A2698E"/>
    <w:rsid w:val="00A27A4A"/>
    <w:rsid w:val="00A4626C"/>
    <w:rsid w:val="00A61502"/>
    <w:rsid w:val="00A61D14"/>
    <w:rsid w:val="00AB03CB"/>
    <w:rsid w:val="00AB6545"/>
    <w:rsid w:val="00AE5F70"/>
    <w:rsid w:val="00AF3477"/>
    <w:rsid w:val="00B02DB8"/>
    <w:rsid w:val="00B25CA3"/>
    <w:rsid w:val="00B369A1"/>
    <w:rsid w:val="00B40BE7"/>
    <w:rsid w:val="00B46049"/>
    <w:rsid w:val="00B72D14"/>
    <w:rsid w:val="00B7472D"/>
    <w:rsid w:val="00B77E2C"/>
    <w:rsid w:val="00B82A25"/>
    <w:rsid w:val="00BA6049"/>
    <w:rsid w:val="00BA7CE1"/>
    <w:rsid w:val="00BB239C"/>
    <w:rsid w:val="00BC160F"/>
    <w:rsid w:val="00BC36BC"/>
    <w:rsid w:val="00BC3A11"/>
    <w:rsid w:val="00BD03D2"/>
    <w:rsid w:val="00BD0F60"/>
    <w:rsid w:val="00BF5746"/>
    <w:rsid w:val="00BF70F2"/>
    <w:rsid w:val="00C045CA"/>
    <w:rsid w:val="00C04F8E"/>
    <w:rsid w:val="00C14F0A"/>
    <w:rsid w:val="00C25289"/>
    <w:rsid w:val="00C41F27"/>
    <w:rsid w:val="00C42847"/>
    <w:rsid w:val="00C504BF"/>
    <w:rsid w:val="00C56F6C"/>
    <w:rsid w:val="00C60733"/>
    <w:rsid w:val="00C62F25"/>
    <w:rsid w:val="00C74937"/>
    <w:rsid w:val="00C74D3C"/>
    <w:rsid w:val="00C86D82"/>
    <w:rsid w:val="00C91AF5"/>
    <w:rsid w:val="00C93493"/>
    <w:rsid w:val="00CA2027"/>
    <w:rsid w:val="00CC5C89"/>
    <w:rsid w:val="00CD2CC5"/>
    <w:rsid w:val="00CD5CEF"/>
    <w:rsid w:val="00CE22A1"/>
    <w:rsid w:val="00CF096F"/>
    <w:rsid w:val="00CF5BB3"/>
    <w:rsid w:val="00CF6AC1"/>
    <w:rsid w:val="00D03154"/>
    <w:rsid w:val="00D24299"/>
    <w:rsid w:val="00D258E9"/>
    <w:rsid w:val="00D35D01"/>
    <w:rsid w:val="00D45D20"/>
    <w:rsid w:val="00D46E2F"/>
    <w:rsid w:val="00D47E67"/>
    <w:rsid w:val="00D55427"/>
    <w:rsid w:val="00D70244"/>
    <w:rsid w:val="00DB4128"/>
    <w:rsid w:val="00DB61E7"/>
    <w:rsid w:val="00DB6718"/>
    <w:rsid w:val="00DD057D"/>
    <w:rsid w:val="00DD3546"/>
    <w:rsid w:val="00E130E0"/>
    <w:rsid w:val="00E17195"/>
    <w:rsid w:val="00E1747F"/>
    <w:rsid w:val="00E20BB1"/>
    <w:rsid w:val="00E303E2"/>
    <w:rsid w:val="00E3666A"/>
    <w:rsid w:val="00E4347D"/>
    <w:rsid w:val="00E505D5"/>
    <w:rsid w:val="00E63D14"/>
    <w:rsid w:val="00E8761E"/>
    <w:rsid w:val="00E9371D"/>
    <w:rsid w:val="00EB4BCB"/>
    <w:rsid w:val="00EC2579"/>
    <w:rsid w:val="00EC7860"/>
    <w:rsid w:val="00ED69CE"/>
    <w:rsid w:val="00ED7EFE"/>
    <w:rsid w:val="00EE2350"/>
    <w:rsid w:val="00EE4CC6"/>
    <w:rsid w:val="00EE6B6B"/>
    <w:rsid w:val="00EF2805"/>
    <w:rsid w:val="00EF6FD2"/>
    <w:rsid w:val="00F06FFD"/>
    <w:rsid w:val="00F076B6"/>
    <w:rsid w:val="00F46C19"/>
    <w:rsid w:val="00F54565"/>
    <w:rsid w:val="00F564A9"/>
    <w:rsid w:val="00F63EA2"/>
    <w:rsid w:val="00F73538"/>
    <w:rsid w:val="00F82C03"/>
    <w:rsid w:val="00F91DB4"/>
    <w:rsid w:val="00F92CA1"/>
    <w:rsid w:val="00FA1F69"/>
    <w:rsid w:val="00FA636F"/>
    <w:rsid w:val="00FB6C82"/>
    <w:rsid w:val="00FC57E6"/>
    <w:rsid w:val="00FD4E85"/>
    <w:rsid w:val="00FD6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61311"/>
  <w15:docId w15:val="{5FD1791A-16BC-4FBA-91D0-034B93B9D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753982"/>
    <w:pPr>
      <w:spacing w:before="100" w:beforeAutospacing="1" w:after="100" w:afterAutospacing="1"/>
      <w:outlineLvl w:val="0"/>
    </w:pPr>
    <w:rPr>
      <w:rFonts w:ascii="Times New Roman" w:eastAsia="Times New Roman" w:hAnsi="Times New Roman" w:cs="Times New Roman"/>
      <w:b/>
      <w:bCs/>
      <w:kern w:val="36"/>
      <w:sz w:val="48"/>
      <w:szCs w:val="48"/>
      <w:lang w:val="x-none" w:eastAsia="x-none"/>
    </w:rPr>
  </w:style>
  <w:style w:type="paragraph" w:styleId="2">
    <w:name w:val="heading 2"/>
    <w:basedOn w:val="a"/>
    <w:next w:val="a"/>
    <w:link w:val="20"/>
    <w:uiPriority w:val="99"/>
    <w:unhideWhenUsed/>
    <w:qFormat/>
    <w:rsid w:val="00257CDD"/>
    <w:pPr>
      <w:keepNext/>
      <w:keepLines/>
      <w:spacing w:before="40" w:line="259" w:lineRule="auto"/>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ED7EFE"/>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53982"/>
    <w:rPr>
      <w:rFonts w:ascii="Times New Roman" w:eastAsia="Times New Roman" w:hAnsi="Times New Roman" w:cs="Times New Roman"/>
      <w:b/>
      <w:bCs/>
      <w:kern w:val="36"/>
      <w:sz w:val="48"/>
      <w:szCs w:val="48"/>
    </w:rPr>
  </w:style>
  <w:style w:type="table" w:styleId="a3">
    <w:name w:val="Table Grid"/>
    <w:basedOn w:val="a1"/>
    <w:uiPriority w:val="59"/>
    <w:rsid w:val="00946D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table" w:customStyle="1" w:styleId="TableNormal">
    <w:name w:val="Table Normal"/>
    <w:uiPriority w:val="2"/>
    <w:semiHidden/>
    <w:unhideWhenUsed/>
    <w:qFormat/>
    <w:rsid w:val="00441513"/>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paragraph" w:styleId="a4">
    <w:name w:val="Body Text"/>
    <w:basedOn w:val="a"/>
    <w:link w:val="a5"/>
    <w:uiPriority w:val="1"/>
    <w:qFormat/>
    <w:rsid w:val="00441513"/>
    <w:pPr>
      <w:widowControl w:val="0"/>
      <w:autoSpaceDE w:val="0"/>
      <w:autoSpaceDN w:val="0"/>
    </w:pPr>
    <w:rPr>
      <w:rFonts w:ascii="Times New Roman" w:eastAsia="Times New Roman" w:hAnsi="Times New Roman" w:cs="Times New Roman"/>
      <w:sz w:val="24"/>
      <w:szCs w:val="24"/>
      <w:lang w:val="x-none" w:eastAsia="en-US"/>
    </w:rPr>
  </w:style>
  <w:style w:type="character" w:customStyle="1" w:styleId="a5">
    <w:name w:val="Основной текст Знак"/>
    <w:link w:val="a4"/>
    <w:uiPriority w:val="1"/>
    <w:rsid w:val="00441513"/>
    <w:rPr>
      <w:rFonts w:ascii="Times New Roman" w:eastAsia="Times New Roman" w:hAnsi="Times New Roman" w:cs="Times New Roman"/>
      <w:sz w:val="24"/>
      <w:szCs w:val="24"/>
      <w:lang w:eastAsia="en-US"/>
    </w:rPr>
  </w:style>
  <w:style w:type="paragraph" w:customStyle="1" w:styleId="11">
    <w:name w:val="Заголовок 11"/>
    <w:basedOn w:val="a"/>
    <w:uiPriority w:val="1"/>
    <w:qFormat/>
    <w:rsid w:val="00441513"/>
    <w:pPr>
      <w:widowControl w:val="0"/>
      <w:autoSpaceDE w:val="0"/>
      <w:autoSpaceDN w:val="0"/>
      <w:ind w:left="494" w:right="521"/>
      <w:jc w:val="center"/>
      <w:outlineLvl w:val="1"/>
    </w:pPr>
    <w:rPr>
      <w:rFonts w:ascii="Times New Roman" w:eastAsia="Times New Roman" w:hAnsi="Times New Roman" w:cs="Times New Roman"/>
      <w:b/>
      <w:bCs/>
      <w:sz w:val="28"/>
      <w:szCs w:val="28"/>
      <w:lang w:eastAsia="en-US"/>
    </w:rPr>
  </w:style>
  <w:style w:type="paragraph" w:customStyle="1" w:styleId="21">
    <w:name w:val="Заголовок 21"/>
    <w:basedOn w:val="a"/>
    <w:uiPriority w:val="1"/>
    <w:qFormat/>
    <w:rsid w:val="00441513"/>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441513"/>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6">
    <w:name w:val="List Paragraph"/>
    <w:aliases w:val="Содержание. 2 уровень,List Paragraph"/>
    <w:basedOn w:val="a"/>
    <w:link w:val="a7"/>
    <w:uiPriority w:val="34"/>
    <w:qFormat/>
    <w:rsid w:val="00441513"/>
    <w:pPr>
      <w:widowControl w:val="0"/>
      <w:autoSpaceDE w:val="0"/>
      <w:autoSpaceDN w:val="0"/>
      <w:spacing w:before="41"/>
      <w:ind w:left="856" w:hanging="361"/>
    </w:pPr>
    <w:rPr>
      <w:rFonts w:ascii="Times New Roman" w:eastAsia="Times New Roman" w:hAnsi="Times New Roman" w:cs="Times New Roman"/>
      <w:sz w:val="22"/>
      <w:szCs w:val="22"/>
      <w:lang w:eastAsia="en-US"/>
    </w:rPr>
  </w:style>
  <w:style w:type="paragraph" w:customStyle="1" w:styleId="TableParagraph">
    <w:name w:val="Table Paragraph"/>
    <w:basedOn w:val="a"/>
    <w:uiPriority w:val="1"/>
    <w:qFormat/>
    <w:rsid w:val="00441513"/>
    <w:pPr>
      <w:widowControl w:val="0"/>
      <w:autoSpaceDE w:val="0"/>
      <w:autoSpaceDN w:val="0"/>
    </w:pPr>
    <w:rPr>
      <w:rFonts w:ascii="Times New Roman" w:eastAsia="Times New Roman" w:hAnsi="Times New Roman" w:cs="Times New Roman"/>
      <w:sz w:val="22"/>
      <w:szCs w:val="22"/>
      <w:lang w:eastAsia="en-US"/>
    </w:rPr>
  </w:style>
  <w:style w:type="paragraph" w:styleId="a8">
    <w:name w:val="Normal (Web)"/>
    <w:basedOn w:val="a"/>
    <w:uiPriority w:val="99"/>
    <w:rsid w:val="00611D51"/>
    <w:pPr>
      <w:spacing w:before="100" w:beforeAutospacing="1" w:after="100" w:afterAutospacing="1"/>
    </w:pPr>
    <w:rPr>
      <w:rFonts w:ascii="Times New Roman" w:eastAsia="Times New Roman" w:hAnsi="Times New Roman" w:cs="Times New Roman"/>
      <w:sz w:val="24"/>
      <w:szCs w:val="24"/>
    </w:rPr>
  </w:style>
  <w:style w:type="paragraph" w:styleId="a9">
    <w:name w:val="Body Text Indent"/>
    <w:basedOn w:val="a"/>
    <w:link w:val="aa"/>
    <w:uiPriority w:val="99"/>
    <w:semiHidden/>
    <w:unhideWhenUsed/>
    <w:rsid w:val="006C4214"/>
    <w:pPr>
      <w:spacing w:after="120"/>
      <w:ind w:left="283"/>
    </w:pPr>
  </w:style>
  <w:style w:type="character" w:customStyle="1" w:styleId="aa">
    <w:name w:val="Основной текст с отступом Знак"/>
    <w:basedOn w:val="a0"/>
    <w:link w:val="a9"/>
    <w:uiPriority w:val="99"/>
    <w:semiHidden/>
    <w:rsid w:val="006C4214"/>
  </w:style>
  <w:style w:type="paragraph" w:styleId="22">
    <w:name w:val="List 2"/>
    <w:basedOn w:val="a"/>
    <w:rsid w:val="006C4214"/>
    <w:pPr>
      <w:ind w:left="566" w:hanging="283"/>
    </w:pPr>
    <w:rPr>
      <w:rFonts w:ascii="Times New Roman" w:eastAsia="Times New Roman" w:hAnsi="Times New Roman" w:cs="Times New Roman"/>
      <w:sz w:val="24"/>
      <w:szCs w:val="24"/>
    </w:rPr>
  </w:style>
  <w:style w:type="paragraph" w:customStyle="1" w:styleId="ConsPlusNormal">
    <w:name w:val="ConsPlusNormal"/>
    <w:rsid w:val="006C4214"/>
    <w:pPr>
      <w:widowControl w:val="0"/>
      <w:autoSpaceDE w:val="0"/>
      <w:autoSpaceDN w:val="0"/>
      <w:adjustRightInd w:val="0"/>
    </w:pPr>
    <w:rPr>
      <w:rFonts w:ascii="Arial" w:eastAsia="Times New Roman" w:hAnsi="Arial"/>
    </w:rPr>
  </w:style>
  <w:style w:type="character" w:customStyle="1" w:styleId="ab">
    <w:name w:val="Основной текст_"/>
    <w:link w:val="12"/>
    <w:uiPriority w:val="99"/>
    <w:locked/>
    <w:rsid w:val="006C4214"/>
    <w:rPr>
      <w:rFonts w:ascii="Arial" w:hAnsi="Arial"/>
      <w:sz w:val="16"/>
      <w:shd w:val="clear" w:color="auto" w:fill="FFFFFF"/>
    </w:rPr>
  </w:style>
  <w:style w:type="paragraph" w:customStyle="1" w:styleId="12">
    <w:name w:val="Основной текст1"/>
    <w:basedOn w:val="a"/>
    <w:link w:val="ab"/>
    <w:uiPriority w:val="99"/>
    <w:rsid w:val="006C4214"/>
    <w:pPr>
      <w:shd w:val="clear" w:color="auto" w:fill="FFFFFF"/>
      <w:spacing w:before="60" w:after="120" w:line="221" w:lineRule="exact"/>
    </w:pPr>
    <w:rPr>
      <w:rFonts w:ascii="Arial" w:hAnsi="Arial" w:cs="Times New Roman"/>
      <w:sz w:val="16"/>
      <w:lang w:val="x-none" w:eastAsia="x-none"/>
    </w:rPr>
  </w:style>
  <w:style w:type="paragraph" w:styleId="ac">
    <w:name w:val="header"/>
    <w:basedOn w:val="a"/>
    <w:link w:val="ad"/>
    <w:uiPriority w:val="99"/>
    <w:semiHidden/>
    <w:unhideWhenUsed/>
    <w:rsid w:val="00C504BF"/>
    <w:pPr>
      <w:tabs>
        <w:tab w:val="center" w:pos="4677"/>
        <w:tab w:val="right" w:pos="9355"/>
      </w:tabs>
    </w:pPr>
  </w:style>
  <w:style w:type="character" w:customStyle="1" w:styleId="ad">
    <w:name w:val="Верхний колонтитул Знак"/>
    <w:basedOn w:val="a0"/>
    <w:link w:val="ac"/>
    <w:uiPriority w:val="99"/>
    <w:semiHidden/>
    <w:rsid w:val="00C504BF"/>
  </w:style>
  <w:style w:type="paragraph" w:styleId="ae">
    <w:name w:val="footer"/>
    <w:basedOn w:val="a"/>
    <w:link w:val="af"/>
    <w:uiPriority w:val="99"/>
    <w:unhideWhenUsed/>
    <w:rsid w:val="00C504BF"/>
    <w:pPr>
      <w:tabs>
        <w:tab w:val="center" w:pos="4677"/>
        <w:tab w:val="right" w:pos="9355"/>
      </w:tabs>
    </w:pPr>
  </w:style>
  <w:style w:type="character" w:customStyle="1" w:styleId="af">
    <w:name w:val="Нижний колонтитул Знак"/>
    <w:basedOn w:val="a0"/>
    <w:link w:val="ae"/>
    <w:uiPriority w:val="99"/>
    <w:rsid w:val="00C504BF"/>
  </w:style>
  <w:style w:type="paragraph" w:customStyle="1" w:styleId="Default">
    <w:name w:val="Default"/>
    <w:rsid w:val="00225A2B"/>
    <w:pPr>
      <w:autoSpaceDE w:val="0"/>
      <w:autoSpaceDN w:val="0"/>
      <w:adjustRightInd w:val="0"/>
    </w:pPr>
    <w:rPr>
      <w:rFonts w:ascii="Times New Roman" w:eastAsia="Times New Roman" w:hAnsi="Times New Roman" w:cs="Times New Roman"/>
      <w:color w:val="000000"/>
      <w:sz w:val="24"/>
      <w:szCs w:val="24"/>
      <w:lang w:eastAsia="en-US"/>
    </w:rPr>
  </w:style>
  <w:style w:type="character" w:customStyle="1" w:styleId="markedcontent">
    <w:name w:val="markedcontent"/>
    <w:basedOn w:val="a0"/>
    <w:rsid w:val="00313550"/>
  </w:style>
  <w:style w:type="character" w:styleId="af0">
    <w:name w:val="Hyperlink"/>
    <w:uiPriority w:val="99"/>
    <w:semiHidden/>
    <w:unhideWhenUsed/>
    <w:rsid w:val="00622A2A"/>
    <w:rPr>
      <w:color w:val="0000FF"/>
      <w:u w:val="single"/>
    </w:rPr>
  </w:style>
  <w:style w:type="character" w:customStyle="1" w:styleId="docformat">
    <w:name w:val="doc__format"/>
    <w:basedOn w:val="a0"/>
    <w:rsid w:val="00622A2A"/>
  </w:style>
  <w:style w:type="paragraph" w:styleId="af1">
    <w:name w:val="footnote text"/>
    <w:basedOn w:val="a"/>
    <w:link w:val="af2"/>
    <w:uiPriority w:val="99"/>
    <w:semiHidden/>
    <w:unhideWhenUsed/>
    <w:rsid w:val="00344933"/>
  </w:style>
  <w:style w:type="character" w:customStyle="1" w:styleId="af2">
    <w:name w:val="Текст сноски Знак"/>
    <w:basedOn w:val="a0"/>
    <w:link w:val="af1"/>
    <w:uiPriority w:val="99"/>
    <w:semiHidden/>
    <w:rsid w:val="00344933"/>
  </w:style>
  <w:style w:type="character" w:styleId="af3">
    <w:name w:val="footnote reference"/>
    <w:uiPriority w:val="99"/>
    <w:unhideWhenUsed/>
    <w:rsid w:val="00344933"/>
    <w:rPr>
      <w:vertAlign w:val="superscript"/>
    </w:rPr>
  </w:style>
  <w:style w:type="character" w:customStyle="1" w:styleId="30">
    <w:name w:val="Заголовок 3 Знак"/>
    <w:link w:val="3"/>
    <w:uiPriority w:val="9"/>
    <w:rsid w:val="00ED7EFE"/>
    <w:rPr>
      <w:rFonts w:ascii="Calibri Light" w:eastAsia="Times New Roman" w:hAnsi="Calibri Light" w:cs="Times New Roman"/>
      <w:b/>
      <w:bCs/>
      <w:sz w:val="26"/>
      <w:szCs w:val="26"/>
    </w:rPr>
  </w:style>
  <w:style w:type="paragraph" w:styleId="af4">
    <w:name w:val="caption"/>
    <w:basedOn w:val="a"/>
    <w:next w:val="a"/>
    <w:uiPriority w:val="35"/>
    <w:unhideWhenUsed/>
    <w:qFormat/>
    <w:rsid w:val="008532E1"/>
    <w:rPr>
      <w:b/>
      <w:bCs/>
    </w:rPr>
  </w:style>
  <w:style w:type="paragraph" w:customStyle="1" w:styleId="32">
    <w:name w:val="Заголовок 32"/>
    <w:basedOn w:val="a"/>
    <w:uiPriority w:val="1"/>
    <w:qFormat/>
    <w:rsid w:val="00257CDD"/>
    <w:pPr>
      <w:widowControl w:val="0"/>
      <w:autoSpaceDE w:val="0"/>
      <w:autoSpaceDN w:val="0"/>
      <w:ind w:left="676"/>
      <w:outlineLvl w:val="3"/>
    </w:pPr>
    <w:rPr>
      <w:rFonts w:ascii="Times New Roman" w:eastAsia="Times New Roman" w:hAnsi="Times New Roman" w:cs="Times New Roman"/>
      <w:b/>
      <w:bCs/>
      <w:sz w:val="24"/>
      <w:szCs w:val="24"/>
      <w:lang w:eastAsia="en-US"/>
    </w:rPr>
  </w:style>
  <w:style w:type="character" w:customStyle="1" w:styleId="20">
    <w:name w:val="Заголовок 2 Знак"/>
    <w:basedOn w:val="a0"/>
    <w:link w:val="2"/>
    <w:uiPriority w:val="99"/>
    <w:rsid w:val="00257CDD"/>
    <w:rPr>
      <w:rFonts w:asciiTheme="majorHAnsi" w:eastAsiaTheme="majorEastAsia" w:hAnsiTheme="majorHAnsi" w:cstheme="majorBidi"/>
      <w:color w:val="2F5496" w:themeColor="accent1" w:themeShade="BF"/>
      <w:sz w:val="28"/>
      <w:szCs w:val="28"/>
    </w:rPr>
  </w:style>
  <w:style w:type="paragraph" w:styleId="23">
    <w:name w:val="Body Text 2"/>
    <w:basedOn w:val="a"/>
    <w:link w:val="24"/>
    <w:uiPriority w:val="99"/>
    <w:semiHidden/>
    <w:unhideWhenUsed/>
    <w:rsid w:val="00F73538"/>
    <w:pPr>
      <w:spacing w:after="120" w:line="480" w:lineRule="auto"/>
    </w:pPr>
  </w:style>
  <w:style w:type="character" w:customStyle="1" w:styleId="24">
    <w:name w:val="Основной текст 2 Знак"/>
    <w:basedOn w:val="a0"/>
    <w:link w:val="23"/>
    <w:uiPriority w:val="99"/>
    <w:semiHidden/>
    <w:rsid w:val="00F73538"/>
  </w:style>
  <w:style w:type="character" w:styleId="af5">
    <w:name w:val="Strong"/>
    <w:basedOn w:val="a0"/>
    <w:uiPriority w:val="22"/>
    <w:qFormat/>
    <w:rsid w:val="00AF3477"/>
    <w:rPr>
      <w:rFonts w:cs="Times New Roman"/>
      <w:b/>
    </w:rPr>
  </w:style>
  <w:style w:type="paragraph" w:styleId="af6">
    <w:name w:val="Subtitle"/>
    <w:basedOn w:val="a"/>
    <w:next w:val="a"/>
    <w:link w:val="af7"/>
    <w:qFormat/>
    <w:rsid w:val="00745ED1"/>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af7">
    <w:name w:val="Подзаголовок Знак"/>
    <w:basedOn w:val="a0"/>
    <w:link w:val="af6"/>
    <w:rsid w:val="00745ED1"/>
    <w:rPr>
      <w:rFonts w:asciiTheme="minorHAnsi" w:eastAsiaTheme="minorEastAsia" w:hAnsiTheme="minorHAnsi" w:cstheme="minorBidi"/>
      <w:color w:val="5A5A5A" w:themeColor="text1" w:themeTint="A5"/>
      <w:spacing w:val="15"/>
      <w:sz w:val="22"/>
      <w:szCs w:val="22"/>
    </w:rPr>
  </w:style>
  <w:style w:type="character" w:customStyle="1" w:styleId="a7">
    <w:name w:val="Абзац списка Знак"/>
    <w:aliases w:val="Содержание. 2 уровень Знак,List Paragraph Знак"/>
    <w:link w:val="a6"/>
    <w:uiPriority w:val="34"/>
    <w:qFormat/>
    <w:locked/>
    <w:rsid w:val="007E2392"/>
    <w:rPr>
      <w:rFonts w:ascii="Times New Roman" w:eastAsia="Times New Roman" w:hAnsi="Times New Roman"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30">
      <w:bodyDiv w:val="1"/>
      <w:marLeft w:val="0"/>
      <w:marRight w:val="0"/>
      <w:marTop w:val="0"/>
      <w:marBottom w:val="0"/>
      <w:divBdr>
        <w:top w:val="none" w:sz="0" w:space="0" w:color="auto"/>
        <w:left w:val="none" w:sz="0" w:space="0" w:color="auto"/>
        <w:bottom w:val="none" w:sz="0" w:space="0" w:color="auto"/>
        <w:right w:val="none" w:sz="0" w:space="0" w:color="auto"/>
      </w:divBdr>
    </w:div>
    <w:div w:id="73285334">
      <w:bodyDiv w:val="1"/>
      <w:marLeft w:val="0"/>
      <w:marRight w:val="0"/>
      <w:marTop w:val="0"/>
      <w:marBottom w:val="0"/>
      <w:divBdr>
        <w:top w:val="none" w:sz="0" w:space="0" w:color="auto"/>
        <w:left w:val="none" w:sz="0" w:space="0" w:color="auto"/>
        <w:bottom w:val="none" w:sz="0" w:space="0" w:color="auto"/>
        <w:right w:val="none" w:sz="0" w:space="0" w:color="auto"/>
      </w:divBdr>
      <w:divsChild>
        <w:div w:id="198052164">
          <w:marLeft w:val="0"/>
          <w:marRight w:val="0"/>
          <w:marTop w:val="0"/>
          <w:marBottom w:val="0"/>
          <w:divBdr>
            <w:top w:val="none" w:sz="0" w:space="0" w:color="auto"/>
            <w:left w:val="none" w:sz="0" w:space="0" w:color="auto"/>
            <w:bottom w:val="none" w:sz="0" w:space="0" w:color="auto"/>
            <w:right w:val="none" w:sz="0" w:space="0" w:color="auto"/>
          </w:divBdr>
          <w:divsChild>
            <w:div w:id="1656255817">
              <w:marLeft w:val="0"/>
              <w:marRight w:val="300"/>
              <w:marTop w:val="0"/>
              <w:marBottom w:val="0"/>
              <w:divBdr>
                <w:top w:val="none" w:sz="0" w:space="0" w:color="auto"/>
                <w:left w:val="none" w:sz="0" w:space="0" w:color="auto"/>
                <w:bottom w:val="none" w:sz="0" w:space="0" w:color="auto"/>
                <w:right w:val="none" w:sz="0" w:space="0" w:color="auto"/>
              </w:divBdr>
            </w:div>
            <w:div w:id="1868133604">
              <w:marLeft w:val="0"/>
              <w:marRight w:val="0"/>
              <w:marTop w:val="0"/>
              <w:marBottom w:val="0"/>
              <w:divBdr>
                <w:top w:val="none" w:sz="0" w:space="0" w:color="auto"/>
                <w:left w:val="none" w:sz="0" w:space="0" w:color="auto"/>
                <w:bottom w:val="none" w:sz="0" w:space="0" w:color="auto"/>
                <w:right w:val="none" w:sz="0" w:space="0" w:color="auto"/>
              </w:divBdr>
              <w:divsChild>
                <w:div w:id="577326662">
                  <w:marLeft w:val="0"/>
                  <w:marRight w:val="0"/>
                  <w:marTop w:val="90"/>
                  <w:marBottom w:val="0"/>
                  <w:divBdr>
                    <w:top w:val="none" w:sz="0" w:space="0" w:color="auto"/>
                    <w:left w:val="none" w:sz="0" w:space="0" w:color="auto"/>
                    <w:bottom w:val="none" w:sz="0" w:space="0" w:color="auto"/>
                    <w:right w:val="none" w:sz="0" w:space="0" w:color="auto"/>
                  </w:divBdr>
                </w:div>
                <w:div w:id="137226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408252">
          <w:marLeft w:val="0"/>
          <w:marRight w:val="0"/>
          <w:marTop w:val="0"/>
          <w:marBottom w:val="0"/>
          <w:divBdr>
            <w:top w:val="none" w:sz="0" w:space="0" w:color="auto"/>
            <w:left w:val="none" w:sz="0" w:space="0" w:color="auto"/>
            <w:bottom w:val="none" w:sz="0" w:space="0" w:color="auto"/>
            <w:right w:val="none" w:sz="0" w:space="0" w:color="auto"/>
          </w:divBdr>
          <w:divsChild>
            <w:div w:id="41877847">
              <w:marLeft w:val="0"/>
              <w:marRight w:val="300"/>
              <w:marTop w:val="0"/>
              <w:marBottom w:val="0"/>
              <w:divBdr>
                <w:top w:val="none" w:sz="0" w:space="0" w:color="auto"/>
                <w:left w:val="none" w:sz="0" w:space="0" w:color="auto"/>
                <w:bottom w:val="none" w:sz="0" w:space="0" w:color="auto"/>
                <w:right w:val="none" w:sz="0" w:space="0" w:color="auto"/>
              </w:divBdr>
            </w:div>
            <w:div w:id="2003268096">
              <w:marLeft w:val="0"/>
              <w:marRight w:val="0"/>
              <w:marTop w:val="0"/>
              <w:marBottom w:val="0"/>
              <w:divBdr>
                <w:top w:val="none" w:sz="0" w:space="0" w:color="auto"/>
                <w:left w:val="none" w:sz="0" w:space="0" w:color="auto"/>
                <w:bottom w:val="none" w:sz="0" w:space="0" w:color="auto"/>
                <w:right w:val="none" w:sz="0" w:space="0" w:color="auto"/>
              </w:divBdr>
              <w:divsChild>
                <w:div w:id="205993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4715">
      <w:bodyDiv w:val="1"/>
      <w:marLeft w:val="0"/>
      <w:marRight w:val="0"/>
      <w:marTop w:val="0"/>
      <w:marBottom w:val="0"/>
      <w:divBdr>
        <w:top w:val="none" w:sz="0" w:space="0" w:color="auto"/>
        <w:left w:val="none" w:sz="0" w:space="0" w:color="auto"/>
        <w:bottom w:val="none" w:sz="0" w:space="0" w:color="auto"/>
        <w:right w:val="none" w:sz="0" w:space="0" w:color="auto"/>
      </w:divBdr>
    </w:div>
    <w:div w:id="122191259">
      <w:bodyDiv w:val="1"/>
      <w:marLeft w:val="0"/>
      <w:marRight w:val="0"/>
      <w:marTop w:val="0"/>
      <w:marBottom w:val="0"/>
      <w:divBdr>
        <w:top w:val="none" w:sz="0" w:space="0" w:color="auto"/>
        <w:left w:val="none" w:sz="0" w:space="0" w:color="auto"/>
        <w:bottom w:val="none" w:sz="0" w:space="0" w:color="auto"/>
        <w:right w:val="none" w:sz="0" w:space="0" w:color="auto"/>
      </w:divBdr>
    </w:div>
    <w:div w:id="248664693">
      <w:bodyDiv w:val="1"/>
      <w:marLeft w:val="0"/>
      <w:marRight w:val="0"/>
      <w:marTop w:val="0"/>
      <w:marBottom w:val="0"/>
      <w:divBdr>
        <w:top w:val="none" w:sz="0" w:space="0" w:color="auto"/>
        <w:left w:val="none" w:sz="0" w:space="0" w:color="auto"/>
        <w:bottom w:val="none" w:sz="0" w:space="0" w:color="auto"/>
        <w:right w:val="none" w:sz="0" w:space="0" w:color="auto"/>
      </w:divBdr>
    </w:div>
    <w:div w:id="267932044">
      <w:bodyDiv w:val="1"/>
      <w:marLeft w:val="0"/>
      <w:marRight w:val="0"/>
      <w:marTop w:val="0"/>
      <w:marBottom w:val="0"/>
      <w:divBdr>
        <w:top w:val="none" w:sz="0" w:space="0" w:color="auto"/>
        <w:left w:val="none" w:sz="0" w:space="0" w:color="auto"/>
        <w:bottom w:val="none" w:sz="0" w:space="0" w:color="auto"/>
        <w:right w:val="none" w:sz="0" w:space="0" w:color="auto"/>
      </w:divBdr>
    </w:div>
    <w:div w:id="291182152">
      <w:bodyDiv w:val="1"/>
      <w:marLeft w:val="0"/>
      <w:marRight w:val="0"/>
      <w:marTop w:val="0"/>
      <w:marBottom w:val="0"/>
      <w:divBdr>
        <w:top w:val="none" w:sz="0" w:space="0" w:color="auto"/>
        <w:left w:val="none" w:sz="0" w:space="0" w:color="auto"/>
        <w:bottom w:val="none" w:sz="0" w:space="0" w:color="auto"/>
        <w:right w:val="none" w:sz="0" w:space="0" w:color="auto"/>
      </w:divBdr>
    </w:div>
    <w:div w:id="379209034">
      <w:bodyDiv w:val="1"/>
      <w:marLeft w:val="0"/>
      <w:marRight w:val="0"/>
      <w:marTop w:val="0"/>
      <w:marBottom w:val="0"/>
      <w:divBdr>
        <w:top w:val="none" w:sz="0" w:space="0" w:color="auto"/>
        <w:left w:val="none" w:sz="0" w:space="0" w:color="auto"/>
        <w:bottom w:val="none" w:sz="0" w:space="0" w:color="auto"/>
        <w:right w:val="none" w:sz="0" w:space="0" w:color="auto"/>
      </w:divBdr>
    </w:div>
    <w:div w:id="395858773">
      <w:bodyDiv w:val="1"/>
      <w:marLeft w:val="0"/>
      <w:marRight w:val="0"/>
      <w:marTop w:val="0"/>
      <w:marBottom w:val="0"/>
      <w:divBdr>
        <w:top w:val="none" w:sz="0" w:space="0" w:color="auto"/>
        <w:left w:val="none" w:sz="0" w:space="0" w:color="auto"/>
        <w:bottom w:val="none" w:sz="0" w:space="0" w:color="auto"/>
        <w:right w:val="none" w:sz="0" w:space="0" w:color="auto"/>
      </w:divBdr>
    </w:div>
    <w:div w:id="608053277">
      <w:bodyDiv w:val="1"/>
      <w:marLeft w:val="0"/>
      <w:marRight w:val="0"/>
      <w:marTop w:val="0"/>
      <w:marBottom w:val="0"/>
      <w:divBdr>
        <w:top w:val="none" w:sz="0" w:space="0" w:color="auto"/>
        <w:left w:val="none" w:sz="0" w:space="0" w:color="auto"/>
        <w:bottom w:val="none" w:sz="0" w:space="0" w:color="auto"/>
        <w:right w:val="none" w:sz="0" w:space="0" w:color="auto"/>
      </w:divBdr>
    </w:div>
    <w:div w:id="724062799">
      <w:bodyDiv w:val="1"/>
      <w:marLeft w:val="0"/>
      <w:marRight w:val="0"/>
      <w:marTop w:val="0"/>
      <w:marBottom w:val="0"/>
      <w:divBdr>
        <w:top w:val="none" w:sz="0" w:space="0" w:color="auto"/>
        <w:left w:val="none" w:sz="0" w:space="0" w:color="auto"/>
        <w:bottom w:val="none" w:sz="0" w:space="0" w:color="auto"/>
        <w:right w:val="none" w:sz="0" w:space="0" w:color="auto"/>
      </w:divBdr>
    </w:div>
    <w:div w:id="735053570">
      <w:bodyDiv w:val="1"/>
      <w:marLeft w:val="0"/>
      <w:marRight w:val="0"/>
      <w:marTop w:val="0"/>
      <w:marBottom w:val="0"/>
      <w:divBdr>
        <w:top w:val="none" w:sz="0" w:space="0" w:color="auto"/>
        <w:left w:val="none" w:sz="0" w:space="0" w:color="auto"/>
        <w:bottom w:val="none" w:sz="0" w:space="0" w:color="auto"/>
        <w:right w:val="none" w:sz="0" w:space="0" w:color="auto"/>
      </w:divBdr>
    </w:div>
    <w:div w:id="772286957">
      <w:bodyDiv w:val="1"/>
      <w:marLeft w:val="0"/>
      <w:marRight w:val="0"/>
      <w:marTop w:val="0"/>
      <w:marBottom w:val="0"/>
      <w:divBdr>
        <w:top w:val="none" w:sz="0" w:space="0" w:color="auto"/>
        <w:left w:val="none" w:sz="0" w:space="0" w:color="auto"/>
        <w:bottom w:val="none" w:sz="0" w:space="0" w:color="auto"/>
        <w:right w:val="none" w:sz="0" w:space="0" w:color="auto"/>
      </w:divBdr>
    </w:div>
    <w:div w:id="776483968">
      <w:bodyDiv w:val="1"/>
      <w:marLeft w:val="0"/>
      <w:marRight w:val="0"/>
      <w:marTop w:val="0"/>
      <w:marBottom w:val="0"/>
      <w:divBdr>
        <w:top w:val="none" w:sz="0" w:space="0" w:color="auto"/>
        <w:left w:val="none" w:sz="0" w:space="0" w:color="auto"/>
        <w:bottom w:val="none" w:sz="0" w:space="0" w:color="auto"/>
        <w:right w:val="none" w:sz="0" w:space="0" w:color="auto"/>
      </w:divBdr>
    </w:div>
    <w:div w:id="806048320">
      <w:bodyDiv w:val="1"/>
      <w:marLeft w:val="0"/>
      <w:marRight w:val="0"/>
      <w:marTop w:val="0"/>
      <w:marBottom w:val="0"/>
      <w:divBdr>
        <w:top w:val="none" w:sz="0" w:space="0" w:color="auto"/>
        <w:left w:val="none" w:sz="0" w:space="0" w:color="auto"/>
        <w:bottom w:val="none" w:sz="0" w:space="0" w:color="auto"/>
        <w:right w:val="none" w:sz="0" w:space="0" w:color="auto"/>
      </w:divBdr>
    </w:div>
    <w:div w:id="941575217">
      <w:bodyDiv w:val="1"/>
      <w:marLeft w:val="0"/>
      <w:marRight w:val="0"/>
      <w:marTop w:val="0"/>
      <w:marBottom w:val="0"/>
      <w:divBdr>
        <w:top w:val="none" w:sz="0" w:space="0" w:color="auto"/>
        <w:left w:val="none" w:sz="0" w:space="0" w:color="auto"/>
        <w:bottom w:val="none" w:sz="0" w:space="0" w:color="auto"/>
        <w:right w:val="none" w:sz="0" w:space="0" w:color="auto"/>
      </w:divBdr>
    </w:div>
    <w:div w:id="979850013">
      <w:bodyDiv w:val="1"/>
      <w:marLeft w:val="0"/>
      <w:marRight w:val="0"/>
      <w:marTop w:val="0"/>
      <w:marBottom w:val="0"/>
      <w:divBdr>
        <w:top w:val="none" w:sz="0" w:space="0" w:color="auto"/>
        <w:left w:val="none" w:sz="0" w:space="0" w:color="auto"/>
        <w:bottom w:val="none" w:sz="0" w:space="0" w:color="auto"/>
        <w:right w:val="none" w:sz="0" w:space="0" w:color="auto"/>
      </w:divBdr>
    </w:div>
    <w:div w:id="986010371">
      <w:bodyDiv w:val="1"/>
      <w:marLeft w:val="0"/>
      <w:marRight w:val="0"/>
      <w:marTop w:val="0"/>
      <w:marBottom w:val="0"/>
      <w:divBdr>
        <w:top w:val="none" w:sz="0" w:space="0" w:color="auto"/>
        <w:left w:val="none" w:sz="0" w:space="0" w:color="auto"/>
        <w:bottom w:val="none" w:sz="0" w:space="0" w:color="auto"/>
        <w:right w:val="none" w:sz="0" w:space="0" w:color="auto"/>
      </w:divBdr>
    </w:div>
    <w:div w:id="1138256479">
      <w:bodyDiv w:val="1"/>
      <w:marLeft w:val="0"/>
      <w:marRight w:val="0"/>
      <w:marTop w:val="0"/>
      <w:marBottom w:val="0"/>
      <w:divBdr>
        <w:top w:val="none" w:sz="0" w:space="0" w:color="auto"/>
        <w:left w:val="none" w:sz="0" w:space="0" w:color="auto"/>
        <w:bottom w:val="none" w:sz="0" w:space="0" w:color="auto"/>
        <w:right w:val="none" w:sz="0" w:space="0" w:color="auto"/>
      </w:divBdr>
    </w:div>
    <w:div w:id="1142504362">
      <w:bodyDiv w:val="1"/>
      <w:marLeft w:val="0"/>
      <w:marRight w:val="0"/>
      <w:marTop w:val="0"/>
      <w:marBottom w:val="0"/>
      <w:divBdr>
        <w:top w:val="none" w:sz="0" w:space="0" w:color="auto"/>
        <w:left w:val="none" w:sz="0" w:space="0" w:color="auto"/>
        <w:bottom w:val="none" w:sz="0" w:space="0" w:color="auto"/>
        <w:right w:val="none" w:sz="0" w:space="0" w:color="auto"/>
      </w:divBdr>
    </w:div>
    <w:div w:id="1146508358">
      <w:bodyDiv w:val="1"/>
      <w:marLeft w:val="0"/>
      <w:marRight w:val="0"/>
      <w:marTop w:val="0"/>
      <w:marBottom w:val="0"/>
      <w:divBdr>
        <w:top w:val="none" w:sz="0" w:space="0" w:color="auto"/>
        <w:left w:val="none" w:sz="0" w:space="0" w:color="auto"/>
        <w:bottom w:val="none" w:sz="0" w:space="0" w:color="auto"/>
        <w:right w:val="none" w:sz="0" w:space="0" w:color="auto"/>
      </w:divBdr>
    </w:div>
    <w:div w:id="1153519789">
      <w:bodyDiv w:val="1"/>
      <w:marLeft w:val="0"/>
      <w:marRight w:val="0"/>
      <w:marTop w:val="0"/>
      <w:marBottom w:val="0"/>
      <w:divBdr>
        <w:top w:val="none" w:sz="0" w:space="0" w:color="auto"/>
        <w:left w:val="none" w:sz="0" w:space="0" w:color="auto"/>
        <w:bottom w:val="none" w:sz="0" w:space="0" w:color="auto"/>
        <w:right w:val="none" w:sz="0" w:space="0" w:color="auto"/>
      </w:divBdr>
    </w:div>
    <w:div w:id="1189179698">
      <w:bodyDiv w:val="1"/>
      <w:marLeft w:val="0"/>
      <w:marRight w:val="0"/>
      <w:marTop w:val="0"/>
      <w:marBottom w:val="0"/>
      <w:divBdr>
        <w:top w:val="none" w:sz="0" w:space="0" w:color="auto"/>
        <w:left w:val="none" w:sz="0" w:space="0" w:color="auto"/>
        <w:bottom w:val="none" w:sz="0" w:space="0" w:color="auto"/>
        <w:right w:val="none" w:sz="0" w:space="0" w:color="auto"/>
      </w:divBdr>
    </w:div>
    <w:div w:id="1283196032">
      <w:bodyDiv w:val="1"/>
      <w:marLeft w:val="0"/>
      <w:marRight w:val="0"/>
      <w:marTop w:val="0"/>
      <w:marBottom w:val="0"/>
      <w:divBdr>
        <w:top w:val="none" w:sz="0" w:space="0" w:color="auto"/>
        <w:left w:val="none" w:sz="0" w:space="0" w:color="auto"/>
        <w:bottom w:val="none" w:sz="0" w:space="0" w:color="auto"/>
        <w:right w:val="none" w:sz="0" w:space="0" w:color="auto"/>
      </w:divBdr>
    </w:div>
    <w:div w:id="1387756469">
      <w:bodyDiv w:val="1"/>
      <w:marLeft w:val="0"/>
      <w:marRight w:val="0"/>
      <w:marTop w:val="0"/>
      <w:marBottom w:val="0"/>
      <w:divBdr>
        <w:top w:val="none" w:sz="0" w:space="0" w:color="auto"/>
        <w:left w:val="none" w:sz="0" w:space="0" w:color="auto"/>
        <w:bottom w:val="none" w:sz="0" w:space="0" w:color="auto"/>
        <w:right w:val="none" w:sz="0" w:space="0" w:color="auto"/>
      </w:divBdr>
    </w:div>
    <w:div w:id="1462924088">
      <w:bodyDiv w:val="1"/>
      <w:marLeft w:val="0"/>
      <w:marRight w:val="0"/>
      <w:marTop w:val="0"/>
      <w:marBottom w:val="0"/>
      <w:divBdr>
        <w:top w:val="none" w:sz="0" w:space="0" w:color="auto"/>
        <w:left w:val="none" w:sz="0" w:space="0" w:color="auto"/>
        <w:bottom w:val="none" w:sz="0" w:space="0" w:color="auto"/>
        <w:right w:val="none" w:sz="0" w:space="0" w:color="auto"/>
      </w:divBdr>
    </w:div>
    <w:div w:id="1555194971">
      <w:bodyDiv w:val="1"/>
      <w:marLeft w:val="0"/>
      <w:marRight w:val="0"/>
      <w:marTop w:val="0"/>
      <w:marBottom w:val="0"/>
      <w:divBdr>
        <w:top w:val="none" w:sz="0" w:space="0" w:color="auto"/>
        <w:left w:val="none" w:sz="0" w:space="0" w:color="auto"/>
        <w:bottom w:val="none" w:sz="0" w:space="0" w:color="auto"/>
        <w:right w:val="none" w:sz="0" w:space="0" w:color="auto"/>
      </w:divBdr>
    </w:div>
    <w:div w:id="1563327712">
      <w:bodyDiv w:val="1"/>
      <w:marLeft w:val="0"/>
      <w:marRight w:val="0"/>
      <w:marTop w:val="0"/>
      <w:marBottom w:val="0"/>
      <w:divBdr>
        <w:top w:val="none" w:sz="0" w:space="0" w:color="auto"/>
        <w:left w:val="none" w:sz="0" w:space="0" w:color="auto"/>
        <w:bottom w:val="none" w:sz="0" w:space="0" w:color="auto"/>
        <w:right w:val="none" w:sz="0" w:space="0" w:color="auto"/>
      </w:divBdr>
    </w:div>
    <w:div w:id="1647469464">
      <w:bodyDiv w:val="1"/>
      <w:marLeft w:val="0"/>
      <w:marRight w:val="0"/>
      <w:marTop w:val="0"/>
      <w:marBottom w:val="0"/>
      <w:divBdr>
        <w:top w:val="none" w:sz="0" w:space="0" w:color="auto"/>
        <w:left w:val="none" w:sz="0" w:space="0" w:color="auto"/>
        <w:bottom w:val="none" w:sz="0" w:space="0" w:color="auto"/>
        <w:right w:val="none" w:sz="0" w:space="0" w:color="auto"/>
      </w:divBdr>
    </w:div>
    <w:div w:id="1739589859">
      <w:bodyDiv w:val="1"/>
      <w:marLeft w:val="0"/>
      <w:marRight w:val="0"/>
      <w:marTop w:val="0"/>
      <w:marBottom w:val="0"/>
      <w:divBdr>
        <w:top w:val="none" w:sz="0" w:space="0" w:color="auto"/>
        <w:left w:val="none" w:sz="0" w:space="0" w:color="auto"/>
        <w:bottom w:val="none" w:sz="0" w:space="0" w:color="auto"/>
        <w:right w:val="none" w:sz="0" w:space="0" w:color="auto"/>
      </w:divBdr>
    </w:div>
    <w:div w:id="1755205592">
      <w:bodyDiv w:val="1"/>
      <w:marLeft w:val="0"/>
      <w:marRight w:val="0"/>
      <w:marTop w:val="0"/>
      <w:marBottom w:val="0"/>
      <w:divBdr>
        <w:top w:val="none" w:sz="0" w:space="0" w:color="auto"/>
        <w:left w:val="none" w:sz="0" w:space="0" w:color="auto"/>
        <w:bottom w:val="none" w:sz="0" w:space="0" w:color="auto"/>
        <w:right w:val="none" w:sz="0" w:space="0" w:color="auto"/>
      </w:divBdr>
    </w:div>
    <w:div w:id="1847212717">
      <w:bodyDiv w:val="1"/>
      <w:marLeft w:val="0"/>
      <w:marRight w:val="0"/>
      <w:marTop w:val="0"/>
      <w:marBottom w:val="0"/>
      <w:divBdr>
        <w:top w:val="none" w:sz="0" w:space="0" w:color="auto"/>
        <w:left w:val="none" w:sz="0" w:space="0" w:color="auto"/>
        <w:bottom w:val="none" w:sz="0" w:space="0" w:color="auto"/>
        <w:right w:val="none" w:sz="0" w:space="0" w:color="auto"/>
      </w:divBdr>
    </w:div>
    <w:div w:id="1866022129">
      <w:bodyDiv w:val="1"/>
      <w:marLeft w:val="0"/>
      <w:marRight w:val="0"/>
      <w:marTop w:val="0"/>
      <w:marBottom w:val="0"/>
      <w:divBdr>
        <w:top w:val="none" w:sz="0" w:space="0" w:color="auto"/>
        <w:left w:val="none" w:sz="0" w:space="0" w:color="auto"/>
        <w:bottom w:val="none" w:sz="0" w:space="0" w:color="auto"/>
        <w:right w:val="none" w:sz="0" w:space="0" w:color="auto"/>
      </w:divBdr>
    </w:div>
    <w:div w:id="1952126964">
      <w:bodyDiv w:val="1"/>
      <w:marLeft w:val="0"/>
      <w:marRight w:val="0"/>
      <w:marTop w:val="0"/>
      <w:marBottom w:val="0"/>
      <w:divBdr>
        <w:top w:val="none" w:sz="0" w:space="0" w:color="auto"/>
        <w:left w:val="none" w:sz="0" w:space="0" w:color="auto"/>
        <w:bottom w:val="none" w:sz="0" w:space="0" w:color="auto"/>
        <w:right w:val="none" w:sz="0" w:space="0" w:color="auto"/>
      </w:divBdr>
    </w:div>
    <w:div w:id="2023706085">
      <w:bodyDiv w:val="1"/>
      <w:marLeft w:val="0"/>
      <w:marRight w:val="0"/>
      <w:marTop w:val="0"/>
      <w:marBottom w:val="0"/>
      <w:divBdr>
        <w:top w:val="none" w:sz="0" w:space="0" w:color="auto"/>
        <w:left w:val="none" w:sz="0" w:space="0" w:color="auto"/>
        <w:bottom w:val="none" w:sz="0" w:space="0" w:color="auto"/>
        <w:right w:val="none" w:sz="0" w:space="0" w:color="auto"/>
      </w:divBdr>
    </w:div>
    <w:div w:id="2112822609">
      <w:bodyDiv w:val="1"/>
      <w:marLeft w:val="0"/>
      <w:marRight w:val="0"/>
      <w:marTop w:val="0"/>
      <w:marBottom w:val="0"/>
      <w:divBdr>
        <w:top w:val="none" w:sz="0" w:space="0" w:color="auto"/>
        <w:left w:val="none" w:sz="0" w:space="0" w:color="auto"/>
        <w:bottom w:val="none" w:sz="0" w:space="0" w:color="auto"/>
        <w:right w:val="none" w:sz="0" w:space="0" w:color="auto"/>
      </w:divBdr>
    </w:div>
    <w:div w:id="212025063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13" Type="http://schemas.openxmlformats.org/officeDocument/2006/relationships/hyperlink" Target="https://static-course-assets.s3.amazonaws.com/CN503/ru/index.html" TargetMode="External"/><Relationship Id="rId18" Type="http://schemas.openxmlformats.org/officeDocument/2006/relationships/hyperlink" Target="https://static-course-assets.s3.amazonaws.com/CN503/ru/index.html" TargetMode="External"/><Relationship Id="rId26" Type="http://schemas.openxmlformats.org/officeDocument/2006/relationships/hyperlink" Target="https://static-course-assets.s3.amazonaws.com/CN503/ru/index.html" TargetMode="External"/><Relationship Id="rId39" Type="http://schemas.openxmlformats.org/officeDocument/2006/relationships/hyperlink" Target="https://static-course-assets.s3.amazonaws.com/CN503/ru/index.html" TargetMode="External"/><Relationship Id="rId21" Type="http://schemas.openxmlformats.org/officeDocument/2006/relationships/hyperlink" Target="https://static-course-assets.s3.amazonaws.com/CN503/ru/index.html" TargetMode="External"/><Relationship Id="rId34" Type="http://schemas.openxmlformats.org/officeDocument/2006/relationships/hyperlink" Target="https://static-course-assets.s3.amazonaws.com/CN503/ru/index.html" TargetMode="External"/><Relationship Id="rId42" Type="http://schemas.openxmlformats.org/officeDocument/2006/relationships/hyperlink" Target="https://static-course-assets.s3.amazonaws.com/CN503/ru/index.html" TargetMode="External"/><Relationship Id="rId47" Type="http://schemas.openxmlformats.org/officeDocument/2006/relationships/hyperlink" Target="https://static-course-assets.s3.amazonaws.com/CN503/ru/index.html" TargetMode="External"/><Relationship Id="rId50" Type="http://schemas.openxmlformats.org/officeDocument/2006/relationships/hyperlink" Target="https://static-course-assets.s3.amazonaws.com/CN503/ru/index.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tatic-course-assets.s3.amazonaws.com/CN503/ru/index.html" TargetMode="External"/><Relationship Id="rId29" Type="http://schemas.openxmlformats.org/officeDocument/2006/relationships/hyperlink" Target="https://static-course-assets.s3.amazonaws.com/CN503/ru/index.html" TargetMode="External"/><Relationship Id="rId11" Type="http://schemas.openxmlformats.org/officeDocument/2006/relationships/hyperlink" Target="https://static-course-assets.s3.amazonaws.com/CN503/ru/index.html" TargetMode="External"/><Relationship Id="rId24" Type="http://schemas.openxmlformats.org/officeDocument/2006/relationships/hyperlink" Target="https://static-course-assets.s3.amazonaws.com/CN503/ru/index.html" TargetMode="External"/><Relationship Id="rId32" Type="http://schemas.openxmlformats.org/officeDocument/2006/relationships/hyperlink" Target="https://static-course-assets.s3.amazonaws.com/CN503/ru/index.html" TargetMode="External"/><Relationship Id="rId37" Type="http://schemas.openxmlformats.org/officeDocument/2006/relationships/hyperlink" Target="https://static-course-assets.s3.amazonaws.com/CN503/ru/index.html" TargetMode="External"/><Relationship Id="rId40" Type="http://schemas.openxmlformats.org/officeDocument/2006/relationships/hyperlink" Target="https://static-course-assets.s3.amazonaws.com/CN503/ru/index.html" TargetMode="External"/><Relationship Id="rId45" Type="http://schemas.openxmlformats.org/officeDocument/2006/relationships/hyperlink" Target="https://static-course-assets.s3.amazonaws.com/CN503/ru/index.html"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static-course-assets.s3.amazonaws.com/CN503/ru/index.html" TargetMode="External"/><Relationship Id="rId19" Type="http://schemas.openxmlformats.org/officeDocument/2006/relationships/hyperlink" Target="https://static-course-assets.s3.amazonaws.com/CN503/ru/index.html" TargetMode="External"/><Relationship Id="rId31" Type="http://schemas.openxmlformats.org/officeDocument/2006/relationships/hyperlink" Target="https://static-course-assets.s3.amazonaws.com/CN503/ru/index.html" TargetMode="External"/><Relationship Id="rId44" Type="http://schemas.openxmlformats.org/officeDocument/2006/relationships/hyperlink" Target="https://static-course-assets.s3.amazonaws.com/CN503/ru/index.htm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tatic-course-assets.s3.amazonaws.com/CN503/ru/index.html" TargetMode="External"/><Relationship Id="rId14" Type="http://schemas.openxmlformats.org/officeDocument/2006/relationships/hyperlink" Target="https://static-course-assets.s3.amazonaws.com/CN503/ru/index.html" TargetMode="External"/><Relationship Id="rId22" Type="http://schemas.openxmlformats.org/officeDocument/2006/relationships/hyperlink" Target="https://static-course-assets.s3.amazonaws.com/CN503/ru/index.html" TargetMode="External"/><Relationship Id="rId27" Type="http://schemas.openxmlformats.org/officeDocument/2006/relationships/hyperlink" Target="https://static-course-assets.s3.amazonaws.com/CN503/ru/index.html" TargetMode="External"/><Relationship Id="rId30" Type="http://schemas.openxmlformats.org/officeDocument/2006/relationships/hyperlink" Target="https://static-course-assets.s3.amazonaws.com/CN503/ru/index.html" TargetMode="External"/><Relationship Id="rId35" Type="http://schemas.openxmlformats.org/officeDocument/2006/relationships/hyperlink" Target="https://static-course-assets.s3.amazonaws.com/CN503/ru/index.html" TargetMode="External"/><Relationship Id="rId43" Type="http://schemas.openxmlformats.org/officeDocument/2006/relationships/hyperlink" Target="https://static-course-assets.s3.amazonaws.com/CN503/ru/index.html" TargetMode="External"/><Relationship Id="rId48" Type="http://schemas.openxmlformats.org/officeDocument/2006/relationships/hyperlink" Target="https://static-course-assets.s3.amazonaws.com/CN503/ru/index.html" TargetMode="External"/><Relationship Id="rId8" Type="http://schemas.openxmlformats.org/officeDocument/2006/relationships/hyperlink" Target="https://static-course-assets.s3.amazonaws.com/CN503/ru/index.html" TargetMode="External"/><Relationship Id="rId51" Type="http://schemas.openxmlformats.org/officeDocument/2006/relationships/hyperlink" Target="http://www.sd.company.su/sd_base_xp" TargetMode="External"/><Relationship Id="rId3" Type="http://schemas.openxmlformats.org/officeDocument/2006/relationships/styles" Target="styles.xml"/><Relationship Id="rId12" Type="http://schemas.openxmlformats.org/officeDocument/2006/relationships/hyperlink" Target="https://static-course-assets.s3.amazonaws.com/CN503/ru/index.html" TargetMode="External"/><Relationship Id="rId17" Type="http://schemas.openxmlformats.org/officeDocument/2006/relationships/hyperlink" Target="https://static-course-assets.s3.amazonaws.com/CN503/ru/index.html" TargetMode="External"/><Relationship Id="rId25" Type="http://schemas.openxmlformats.org/officeDocument/2006/relationships/hyperlink" Target="https://static-course-assets.s3.amazonaws.com/CN503/ru/index.html" TargetMode="External"/><Relationship Id="rId33" Type="http://schemas.openxmlformats.org/officeDocument/2006/relationships/hyperlink" Target="https://static-course-assets.s3.amazonaws.com/CN503/ru/index.html" TargetMode="External"/><Relationship Id="rId38" Type="http://schemas.openxmlformats.org/officeDocument/2006/relationships/hyperlink" Target="https://static-course-assets.s3.amazonaws.com/CN503/ru/index.html" TargetMode="External"/><Relationship Id="rId46" Type="http://schemas.openxmlformats.org/officeDocument/2006/relationships/hyperlink" Target="https://static-course-assets.s3.amazonaws.com/CN503/ru/index.html" TargetMode="External"/><Relationship Id="rId20" Type="http://schemas.openxmlformats.org/officeDocument/2006/relationships/hyperlink" Target="https://static-course-assets.s3.amazonaws.com/CN503/ru/index.html" TargetMode="External"/><Relationship Id="rId41" Type="http://schemas.openxmlformats.org/officeDocument/2006/relationships/hyperlink" Target="https://static-course-assets.s3.amazonaws.com/CN503/ru/index.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tatic-course-assets.s3.amazonaws.com/CN503/ru/index.html" TargetMode="External"/><Relationship Id="rId23" Type="http://schemas.openxmlformats.org/officeDocument/2006/relationships/hyperlink" Target="https://static-course-assets.s3.amazonaws.com/CN503/ru/index.html" TargetMode="External"/><Relationship Id="rId28" Type="http://schemas.openxmlformats.org/officeDocument/2006/relationships/hyperlink" Target="https://static-course-assets.s3.amazonaws.com/CN503/ru/index.html" TargetMode="External"/><Relationship Id="rId36" Type="http://schemas.openxmlformats.org/officeDocument/2006/relationships/hyperlink" Target="https://static-course-assets.s3.amazonaws.com/CN503/ru/index.html" TargetMode="External"/><Relationship Id="rId49" Type="http://schemas.openxmlformats.org/officeDocument/2006/relationships/hyperlink" Target="https://static-course-assets.s3.amazonaws.com/CN503/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3F945-265C-4D48-86E2-AC83EFAA6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5996</Words>
  <Characters>34183</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2024-05-21T12:40:00Z</cp:lastPrinted>
  <dcterms:created xsi:type="dcterms:W3CDTF">2024-12-01T15:39:00Z</dcterms:created>
  <dcterms:modified xsi:type="dcterms:W3CDTF">2024-12-01T15:39:00Z</dcterms:modified>
</cp:coreProperties>
</file>