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D82D5C">
        <w:rPr>
          <w:rFonts w:ascii="Times New Roman" w:hAnsi="Times New Roman" w:cs="Times New Roman"/>
          <w:b/>
          <w:caps/>
          <w:sz w:val="28"/>
          <w:szCs w:val="28"/>
        </w:rPr>
        <w:t>МИНИСТЕРСТВО ОБРАЗОВАНИЯ, НАУКИ И МОЛОДЕЖИ</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D82D5C">
        <w:rPr>
          <w:rFonts w:ascii="Times New Roman" w:hAnsi="Times New Roman" w:cs="Times New Roman"/>
          <w:b/>
          <w:caps/>
          <w:sz w:val="28"/>
          <w:szCs w:val="28"/>
        </w:rPr>
        <w:t>РЕСПУБЛИКИ КРЫМ</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D82D5C">
        <w:rPr>
          <w:rFonts w:ascii="Times New Roman" w:hAnsi="Times New Roman" w:cs="Times New Roman"/>
          <w:b/>
          <w:caps/>
          <w:sz w:val="28"/>
          <w:szCs w:val="28"/>
        </w:rPr>
        <w:t>ГБПОУ РК «КЕРЧЕНСКИЙ ПОЛИТЕХНИЧЕСКИЙ КОЛЛЕДЖ»</w:t>
      </w:r>
    </w:p>
    <w:p w:rsidR="00321FDF" w:rsidRPr="00D82D5C" w:rsidRDefault="00321FDF" w:rsidP="00321FDF">
      <w:pPr>
        <w:spacing w:before="39" w:line="273" w:lineRule="auto"/>
        <w:ind w:left="617" w:right="523"/>
        <w:jc w:val="cente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tbl>
      <w:tblPr>
        <w:tblW w:w="0" w:type="auto"/>
        <w:tblInd w:w="-108" w:type="dxa"/>
        <w:tblLook w:val="04A0"/>
      </w:tblPr>
      <w:tblGrid>
        <w:gridCol w:w="5778"/>
        <w:gridCol w:w="3793"/>
      </w:tblGrid>
      <w:tr w:rsidR="00321FDF" w:rsidRPr="00D82D5C" w:rsidTr="00321FDF">
        <w:tc>
          <w:tcPr>
            <w:tcW w:w="5778" w:type="dxa"/>
          </w:tcPr>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D82D5C">
              <w:rPr>
                <w:rFonts w:ascii="Times New Roman" w:hAnsi="Times New Roman" w:cs="Times New Roman"/>
                <w:sz w:val="24"/>
                <w:szCs w:val="24"/>
              </w:rPr>
              <w:t xml:space="preserve">Введено в действие </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D82D5C">
              <w:rPr>
                <w:rFonts w:ascii="Times New Roman" w:hAnsi="Times New Roman" w:cs="Times New Roman"/>
                <w:sz w:val="24"/>
                <w:szCs w:val="24"/>
              </w:rPr>
              <w:t xml:space="preserve">приказом директора </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D82D5C">
              <w:rPr>
                <w:rFonts w:ascii="Times New Roman" w:hAnsi="Times New Roman" w:cs="Times New Roman"/>
                <w:sz w:val="24"/>
                <w:szCs w:val="24"/>
              </w:rPr>
              <w:t>от «____» _________ 20____ г.</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D82D5C">
              <w:rPr>
                <w:rFonts w:ascii="Times New Roman" w:hAnsi="Times New Roman" w:cs="Times New Roman"/>
                <w:sz w:val="24"/>
                <w:szCs w:val="24"/>
              </w:rPr>
              <w:t>№ ____________</w:t>
            </w:r>
          </w:p>
        </w:tc>
        <w:tc>
          <w:tcPr>
            <w:tcW w:w="3793" w:type="dxa"/>
          </w:tcPr>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D82D5C">
              <w:rPr>
                <w:rFonts w:ascii="Times New Roman" w:hAnsi="Times New Roman" w:cs="Times New Roman"/>
                <w:caps/>
                <w:sz w:val="24"/>
                <w:szCs w:val="24"/>
              </w:rPr>
              <w:t>УТВЕРЖДАЮ</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D82D5C">
              <w:rPr>
                <w:rFonts w:ascii="Times New Roman" w:hAnsi="Times New Roman" w:cs="Times New Roman"/>
                <w:sz w:val="24"/>
                <w:szCs w:val="24"/>
              </w:rPr>
              <w:t>Зам. директора по УР</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D82D5C">
              <w:rPr>
                <w:rFonts w:ascii="Times New Roman" w:hAnsi="Times New Roman" w:cs="Times New Roman"/>
                <w:caps/>
                <w:sz w:val="24"/>
                <w:szCs w:val="24"/>
              </w:rPr>
              <w:t>________________ С.В</w:t>
            </w:r>
            <w:r w:rsidRPr="00D82D5C">
              <w:rPr>
                <w:rFonts w:ascii="Times New Roman" w:hAnsi="Times New Roman" w:cs="Times New Roman"/>
                <w:sz w:val="24"/>
                <w:szCs w:val="24"/>
              </w:rPr>
              <w:t>. Казак</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321FDF" w:rsidRPr="00D82D5C" w:rsidRDefault="00321FDF" w:rsidP="00321FDF">
      <w:pP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p w:rsidR="00321FDF" w:rsidRPr="00D82D5C" w:rsidRDefault="00321FDF" w:rsidP="00321FDF">
      <w:pPr>
        <w:rPr>
          <w:rFonts w:ascii="Times New Roman" w:hAnsi="Times New Roman" w:cs="Times New Roman"/>
          <w:sz w:val="24"/>
          <w:szCs w:val="24"/>
        </w:rPr>
      </w:pP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D82D5C">
        <w:rPr>
          <w:rFonts w:ascii="Times New Roman" w:hAnsi="Times New Roman" w:cs="Times New Roman"/>
          <w:b/>
          <w:caps/>
          <w:sz w:val="28"/>
          <w:szCs w:val="28"/>
        </w:rPr>
        <w:t>Рабочая  ПРОГРАММа УЧЕБНОЙ ДИСЦИПЛИНЫ</w:t>
      </w:r>
    </w:p>
    <w:p w:rsidR="00321FDF" w:rsidRPr="00D82D5C" w:rsidRDefault="00321FDF" w:rsidP="00321FDF">
      <w:pPr>
        <w:spacing w:before="1"/>
        <w:rPr>
          <w:rFonts w:ascii="Times New Roman" w:hAnsi="Times New Roman" w:cs="Times New Roman"/>
          <w:b/>
          <w:sz w:val="24"/>
          <w:szCs w:val="24"/>
        </w:rPr>
      </w:pPr>
    </w:p>
    <w:p w:rsidR="00321FDF" w:rsidRPr="00D82D5C" w:rsidRDefault="00D60C9A" w:rsidP="00321FDF">
      <w:pPr>
        <w:pStyle w:val="21"/>
        <w:ind w:left="617" w:right="523"/>
        <w:rPr>
          <w:b/>
          <w:i w:val="0"/>
          <w:lang w:val="uk-UA"/>
        </w:rPr>
      </w:pPr>
      <w:r>
        <w:rPr>
          <w:b/>
          <w:i w:val="0"/>
          <w:lang w:val="uk-UA"/>
        </w:rPr>
        <w:t>ОУД.03 История</w:t>
      </w:r>
    </w:p>
    <w:p w:rsidR="00321FDF" w:rsidRPr="00D82D5C" w:rsidRDefault="00321FDF" w:rsidP="00321FDF">
      <w:pPr>
        <w:pStyle w:val="21"/>
        <w:ind w:left="617" w:right="523"/>
        <w:rPr>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rPr>
          <w:rFonts w:ascii="Times New Roman" w:hAnsi="Times New Roman" w:cs="Times New Roman"/>
          <w:i/>
          <w:sz w:val="24"/>
          <w:szCs w:val="24"/>
        </w:rPr>
      </w:pPr>
    </w:p>
    <w:p w:rsidR="00321FDF" w:rsidRPr="00D82D5C" w:rsidRDefault="00321FDF" w:rsidP="00321FDF">
      <w:pPr>
        <w:spacing w:before="8"/>
        <w:rPr>
          <w:rFonts w:ascii="Times New Roman" w:hAnsi="Times New Roman" w:cs="Times New Roman"/>
          <w:i/>
          <w:sz w:val="24"/>
          <w:szCs w:val="24"/>
        </w:rPr>
      </w:pPr>
    </w:p>
    <w:p w:rsidR="00321FDF" w:rsidRPr="00D82D5C" w:rsidRDefault="00321FDF" w:rsidP="00321FDF">
      <w:pPr>
        <w:spacing w:before="8"/>
        <w:rPr>
          <w:rFonts w:ascii="Times New Roman" w:hAnsi="Times New Roman" w:cs="Times New Roman"/>
          <w:i/>
          <w:sz w:val="24"/>
          <w:szCs w:val="24"/>
        </w:rPr>
      </w:pPr>
    </w:p>
    <w:p w:rsidR="00321FDF" w:rsidRPr="00D82D5C" w:rsidRDefault="00321FDF" w:rsidP="00321FDF">
      <w:pPr>
        <w:spacing w:before="8"/>
        <w:rPr>
          <w:rFonts w:ascii="Times New Roman" w:hAnsi="Times New Roman" w:cs="Times New Roman"/>
          <w:i/>
          <w:sz w:val="24"/>
          <w:szCs w:val="24"/>
        </w:rPr>
      </w:pPr>
    </w:p>
    <w:p w:rsidR="00321FDF" w:rsidRPr="00D82D5C" w:rsidRDefault="00321FDF" w:rsidP="00321FDF">
      <w:pPr>
        <w:spacing w:before="8"/>
        <w:rPr>
          <w:rFonts w:ascii="Times New Roman" w:hAnsi="Times New Roman" w:cs="Times New Roman"/>
          <w:i/>
          <w:sz w:val="24"/>
          <w:szCs w:val="24"/>
        </w:rPr>
      </w:pPr>
    </w:p>
    <w:p w:rsidR="00321FDF" w:rsidRPr="00D82D5C" w:rsidRDefault="00321FDF" w:rsidP="00321FDF">
      <w:pPr>
        <w:spacing w:before="8"/>
        <w:rPr>
          <w:rFonts w:ascii="Times New Roman" w:hAnsi="Times New Roman" w:cs="Times New Roman"/>
          <w:i/>
          <w:sz w:val="24"/>
          <w:szCs w:val="24"/>
        </w:rPr>
      </w:pPr>
    </w:p>
    <w:p w:rsidR="00321FDF" w:rsidRPr="00D82D5C" w:rsidRDefault="00321FDF" w:rsidP="00321FDF">
      <w:pPr>
        <w:spacing w:before="8"/>
        <w:rPr>
          <w:rFonts w:ascii="Times New Roman" w:hAnsi="Times New Roman" w:cs="Times New Roman"/>
          <w:i/>
          <w:sz w:val="24"/>
          <w:szCs w:val="24"/>
        </w:rPr>
      </w:pPr>
    </w:p>
    <w:p w:rsidR="00321FDF" w:rsidRPr="00D82D5C" w:rsidRDefault="00321FDF" w:rsidP="00321FDF">
      <w:pPr>
        <w:spacing w:before="8"/>
        <w:rPr>
          <w:rFonts w:ascii="Times New Roman" w:hAnsi="Times New Roman" w:cs="Times New Roman"/>
          <w:i/>
          <w:sz w:val="24"/>
          <w:szCs w:val="24"/>
        </w:rPr>
      </w:pPr>
    </w:p>
    <w:p w:rsidR="00321FDF" w:rsidRPr="00D82D5C" w:rsidRDefault="002B4831" w:rsidP="00321FDF">
      <w:pPr>
        <w:pStyle w:val="a3"/>
        <w:ind w:left="615" w:right="523"/>
        <w:jc w:val="center"/>
      </w:pPr>
      <w:r>
        <w:t xml:space="preserve">2023 </w:t>
      </w:r>
    </w:p>
    <w:p w:rsidR="00321FDF" w:rsidRPr="00D82D5C" w:rsidRDefault="00321FDF" w:rsidP="00321FDF">
      <w:pPr>
        <w:jc w:val="center"/>
        <w:rPr>
          <w:rFonts w:ascii="Times New Roman" w:hAnsi="Times New Roman" w:cs="Times New Roman"/>
          <w:sz w:val="24"/>
          <w:szCs w:val="24"/>
        </w:rPr>
        <w:sectPr w:rsidR="00321FDF" w:rsidRPr="00D82D5C" w:rsidSect="00321FDF">
          <w:pgSz w:w="11910" w:h="16840"/>
          <w:pgMar w:top="1040" w:right="260" w:bottom="280" w:left="1300" w:header="720" w:footer="720" w:gutter="0"/>
          <w:cols w:space="720"/>
          <w:titlePg/>
          <w:docGrid w:linePitch="272"/>
        </w:sectPr>
      </w:pPr>
    </w:p>
    <w:p w:rsidR="00321FDF" w:rsidRPr="00D82D5C" w:rsidRDefault="00321FDF" w:rsidP="00321FDF">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lastRenderedPageBreak/>
        <w:t>Рабочая программа учебной дисциплины «</w:t>
      </w:r>
      <w:r w:rsidRPr="00D82D5C">
        <w:rPr>
          <w:rFonts w:ascii="Times New Roman" w:hAnsi="Times New Roman" w:cs="Times New Roman"/>
          <w:iCs/>
          <w:sz w:val="24"/>
          <w:szCs w:val="24"/>
        </w:rPr>
        <w:t>ОУД.03 История</w:t>
      </w:r>
      <w:r w:rsidRPr="00D82D5C">
        <w:rPr>
          <w:rFonts w:ascii="Times New Roman" w:hAnsi="Times New Roman" w:cs="Times New Roman"/>
          <w:sz w:val="24"/>
          <w:szCs w:val="24"/>
        </w:rPr>
        <w:t xml:space="preserve">» разработана на основании: </w:t>
      </w:r>
    </w:p>
    <w:p w:rsidR="00321FDF" w:rsidRPr="00D82D5C" w:rsidRDefault="00321FDF" w:rsidP="00321FDF">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321FDF" w:rsidRPr="00D82D5C" w:rsidRDefault="00321FDF" w:rsidP="00321FDF">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321FDF" w:rsidRPr="00D82D5C" w:rsidRDefault="00321FDF" w:rsidP="00321FDF">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rsidR="00321FDF" w:rsidRDefault="00321FDF" w:rsidP="00321FDF">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t>-Приказ Минист</w:t>
      </w:r>
      <w:r>
        <w:rPr>
          <w:rFonts w:ascii="Times New Roman" w:hAnsi="Times New Roman" w:cs="Times New Roman"/>
          <w:sz w:val="24"/>
          <w:szCs w:val="24"/>
        </w:rPr>
        <w:t>ерства образования и науки</w:t>
      </w:r>
      <w:r w:rsidRPr="00D82D5C">
        <w:rPr>
          <w:rFonts w:ascii="Times New Roman" w:hAnsi="Times New Roman" w:cs="Times New Roman"/>
          <w:sz w:val="24"/>
          <w:szCs w:val="24"/>
        </w:rPr>
        <w:t xml:space="preserve"> РФ от </w:t>
      </w:r>
      <w:r>
        <w:rPr>
          <w:rFonts w:ascii="Times New Roman" w:hAnsi="Times New Roman" w:cs="Times New Roman"/>
          <w:sz w:val="24"/>
          <w:szCs w:val="24"/>
        </w:rPr>
        <w:t>9 декабря 20</w:t>
      </w:r>
      <w:r w:rsidR="001603D0">
        <w:rPr>
          <w:rFonts w:ascii="Times New Roman" w:hAnsi="Times New Roman" w:cs="Times New Roman"/>
          <w:sz w:val="24"/>
          <w:szCs w:val="24"/>
        </w:rPr>
        <w:t>16 г. № 1580 (ред.01.09.2022)</w:t>
      </w:r>
      <w:r w:rsidRPr="00D82D5C">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Pr>
          <w:rFonts w:ascii="Times New Roman" w:hAnsi="Times New Roman" w:cs="Times New Roman"/>
          <w:sz w:val="24"/>
          <w:szCs w:val="24"/>
        </w:rPr>
        <w:t xml:space="preserve"> 15.02.12 Монтаж, техническое обслуживание и ремонт промышленного оборудования (по </w:t>
      </w:r>
      <w:r w:rsidR="00C97D51">
        <w:rPr>
          <w:rFonts w:ascii="Times New Roman" w:hAnsi="Times New Roman" w:cs="Times New Roman"/>
          <w:sz w:val="24"/>
          <w:szCs w:val="24"/>
        </w:rPr>
        <w:t>отраслям</w:t>
      </w:r>
      <w:r>
        <w:rPr>
          <w:rFonts w:ascii="Times New Roman" w:hAnsi="Times New Roman" w:cs="Times New Roman"/>
          <w:sz w:val="24"/>
          <w:szCs w:val="24"/>
        </w:rPr>
        <w:t>)</w:t>
      </w:r>
      <w:r w:rsidRPr="00D82D5C">
        <w:rPr>
          <w:rFonts w:ascii="Times New Roman" w:hAnsi="Times New Roman" w:cs="Times New Roman"/>
          <w:sz w:val="24"/>
          <w:szCs w:val="24"/>
        </w:rPr>
        <w:t xml:space="preserve">»; </w:t>
      </w:r>
    </w:p>
    <w:p w:rsidR="00524A9F" w:rsidRPr="008234BA" w:rsidRDefault="00524A9F" w:rsidP="00524A9F">
      <w:pPr>
        <w:shd w:val="clear" w:color="auto" w:fill="FFFFFF"/>
        <w:ind w:firstLine="709"/>
        <w:jc w:val="both"/>
        <w:rPr>
          <w:rFonts w:ascii="Times New Roman" w:hAnsi="Times New Roman" w:cs="Times New Roman"/>
          <w:sz w:val="24"/>
          <w:szCs w:val="24"/>
        </w:rPr>
      </w:pPr>
      <w:r w:rsidRPr="008234BA">
        <w:rPr>
          <w:rFonts w:ascii="Times New Roman" w:hAnsi="Times New Roman" w:cs="Times New Roman"/>
          <w:sz w:val="24"/>
          <w:szCs w:val="24"/>
        </w:rPr>
        <w:t>с учетом:</w:t>
      </w:r>
    </w:p>
    <w:p w:rsidR="00524A9F" w:rsidRPr="008234BA" w:rsidRDefault="00524A9F" w:rsidP="00524A9F">
      <w:pPr>
        <w:shd w:val="clear" w:color="auto" w:fill="FFFFFF"/>
        <w:ind w:firstLine="709"/>
        <w:jc w:val="both"/>
        <w:rPr>
          <w:rFonts w:ascii="Times New Roman" w:hAnsi="Times New Roman" w:cs="Times New Roman"/>
          <w:sz w:val="24"/>
          <w:szCs w:val="24"/>
        </w:rPr>
      </w:pPr>
      <w:r w:rsidRPr="008234BA">
        <w:rPr>
          <w:rFonts w:ascii="Times New Roman" w:hAnsi="Times New Roman" w:cs="Times New Roman"/>
          <w:sz w:val="24"/>
          <w:szCs w:val="24"/>
        </w:rPr>
        <w:t>- примерной рабочей программы общеобра</w:t>
      </w:r>
      <w:r>
        <w:rPr>
          <w:rFonts w:ascii="Times New Roman" w:hAnsi="Times New Roman" w:cs="Times New Roman"/>
          <w:sz w:val="24"/>
          <w:szCs w:val="24"/>
        </w:rPr>
        <w:t>зовательной дисциплины «История</w:t>
      </w:r>
      <w:r w:rsidRPr="008234BA">
        <w:rPr>
          <w:rFonts w:ascii="Times New Roman" w:hAnsi="Times New Roman" w:cs="Times New Roman"/>
          <w:sz w:val="24"/>
          <w:szCs w:val="24"/>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524A9F" w:rsidRPr="00D82D5C" w:rsidRDefault="00524A9F" w:rsidP="00321FDF">
      <w:pPr>
        <w:shd w:val="clear" w:color="auto" w:fill="FFFFFF"/>
        <w:ind w:firstLine="709"/>
        <w:jc w:val="both"/>
        <w:rPr>
          <w:rFonts w:ascii="Times New Roman" w:hAnsi="Times New Roman" w:cs="Times New Roman"/>
          <w:sz w:val="24"/>
          <w:szCs w:val="24"/>
        </w:rPr>
      </w:pPr>
      <w:r w:rsidRPr="008234BA">
        <w:rPr>
          <w:rFonts w:ascii="Times New Roman" w:hAnsi="Times New Roman" w:cs="Times New Roman"/>
          <w:sz w:val="24"/>
          <w:szCs w:val="24"/>
        </w:rPr>
        <w:t>-методики преподавания общеобразовательной дисциплины «</w:t>
      </w:r>
      <w:bookmarkStart w:id="0" w:name="_GoBack"/>
      <w:bookmarkEnd w:id="0"/>
      <w:r>
        <w:rPr>
          <w:rFonts w:ascii="Times New Roman" w:hAnsi="Times New Roman" w:cs="Times New Roman"/>
          <w:sz w:val="24"/>
          <w:szCs w:val="24"/>
        </w:rPr>
        <w:t>История</w:t>
      </w:r>
      <w:r w:rsidRPr="008234BA">
        <w:rPr>
          <w:rFonts w:ascii="Times New Roman" w:hAnsi="Times New Roman" w:cs="Times New Roman"/>
          <w:sz w:val="24"/>
          <w:szCs w:val="24"/>
        </w:rPr>
        <w:t>»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D82D5C">
        <w:rPr>
          <w:rFonts w:ascii="Times New Roman" w:hAnsi="Times New Roman" w:cs="Times New Roman"/>
          <w:sz w:val="24"/>
          <w:szCs w:val="24"/>
        </w:rPr>
        <w:t>Содержание рабочей программы по дисциплине «</w:t>
      </w:r>
      <w:r w:rsidRPr="00D82D5C">
        <w:rPr>
          <w:rFonts w:ascii="Times New Roman" w:hAnsi="Times New Roman" w:cs="Times New Roman"/>
          <w:iCs/>
          <w:sz w:val="24"/>
          <w:szCs w:val="24"/>
        </w:rPr>
        <w:t>ОУД.03 История</w:t>
      </w:r>
      <w:r w:rsidRPr="00D82D5C">
        <w:rPr>
          <w:rFonts w:ascii="Times New Roman" w:hAnsi="Times New Roman" w:cs="Times New Roman"/>
          <w:sz w:val="24"/>
          <w:szCs w:val="24"/>
        </w:rPr>
        <w:t>» разработано на основе:</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D82D5C">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D82D5C">
        <w:rPr>
          <w:rFonts w:ascii="Times New Roman" w:hAnsi="Times New Roman" w:cs="Times New Roman"/>
          <w:sz w:val="24"/>
          <w:szCs w:val="24"/>
        </w:rPr>
        <w:t>-интеграции и преемственности содержания по дисциплине «</w:t>
      </w:r>
      <w:r w:rsidRPr="00D82D5C">
        <w:rPr>
          <w:rFonts w:ascii="Times New Roman" w:hAnsi="Times New Roman" w:cs="Times New Roman"/>
          <w:iCs/>
          <w:sz w:val="24"/>
          <w:szCs w:val="24"/>
        </w:rPr>
        <w:t>ОУД.03 История</w:t>
      </w:r>
      <w:r w:rsidRPr="00D82D5C">
        <w:rPr>
          <w:rFonts w:ascii="Times New Roman" w:hAnsi="Times New Roman" w:cs="Times New Roman"/>
          <w:sz w:val="24"/>
          <w:szCs w:val="24"/>
        </w:rPr>
        <w:t>» и содержания учебных дисциплин и профессиональных модулей ФГОС СПО.</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D82D5C">
        <w:rPr>
          <w:rFonts w:ascii="Times New Roman" w:hAnsi="Times New Roman" w:cs="Times New Roman"/>
          <w:sz w:val="24"/>
          <w:szCs w:val="24"/>
        </w:rPr>
        <w:t>Организация-разработчик: ГБПОУ РК «Керченский политехнический колледж»</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D82D5C">
        <w:rPr>
          <w:rFonts w:ascii="Times New Roman" w:hAnsi="Times New Roman" w:cs="Times New Roman"/>
          <w:sz w:val="24"/>
          <w:szCs w:val="24"/>
        </w:rPr>
        <w:t>Разработчики: Чаус Наталья Алексеевна, преподаватель</w:t>
      </w:r>
    </w:p>
    <w:p w:rsidR="00321FDF" w:rsidRPr="00D82D5C" w:rsidRDefault="00321FDF" w:rsidP="00321FDF">
      <w:pPr>
        <w:spacing w:line="0" w:lineRule="atLeast"/>
        <w:ind w:left="980"/>
        <w:rPr>
          <w:rFonts w:ascii="Times New Roman" w:eastAsia="Times New Roman" w:hAnsi="Times New Roman"/>
          <w:sz w:val="24"/>
        </w:rPr>
      </w:pPr>
    </w:p>
    <w:p w:rsidR="00321FDF" w:rsidRPr="00D82D5C" w:rsidRDefault="00321FDF" w:rsidP="00321FDF">
      <w:pPr>
        <w:spacing w:line="0" w:lineRule="atLeast"/>
        <w:ind w:left="980"/>
        <w:rPr>
          <w:rFonts w:ascii="Times New Roman" w:eastAsia="Times New Roman" w:hAnsi="Times New Roman"/>
          <w:sz w:val="24"/>
        </w:rPr>
      </w:pPr>
    </w:p>
    <w:p w:rsidR="00321FDF" w:rsidRPr="00D82D5C" w:rsidRDefault="00321FDF" w:rsidP="00321FDF">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321FDF" w:rsidRPr="00D82D5C" w:rsidTr="00321FDF">
        <w:tc>
          <w:tcPr>
            <w:tcW w:w="5284" w:type="dxa"/>
          </w:tcPr>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 xml:space="preserve">Рассмотрено и одобрено на заседании </w:t>
            </w:r>
          </w:p>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предметной цикловой комиссии</w:t>
            </w:r>
          </w:p>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общеобразовательных дисциплин</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 xml:space="preserve">Протокол № ______ </w:t>
            </w:r>
          </w:p>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от «____» _____________ 20____ г.</w:t>
            </w:r>
          </w:p>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Председатель ПЦК ________________</w:t>
            </w:r>
          </w:p>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 xml:space="preserve">                                         Ю.А. Зимина </w:t>
            </w:r>
          </w:p>
        </w:tc>
        <w:tc>
          <w:tcPr>
            <w:tcW w:w="4287" w:type="dxa"/>
          </w:tcPr>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Согласовано на заседании предметной цикловой комиссии</w:t>
            </w:r>
          </w:p>
          <w:p w:rsidR="00321FDF" w:rsidRPr="00D82D5C" w:rsidRDefault="00524A9F" w:rsidP="00321FDF">
            <w:pPr>
              <w:rPr>
                <w:rFonts w:ascii="Times New Roman" w:hAnsi="Times New Roman" w:cs="Times New Roman"/>
                <w:sz w:val="24"/>
                <w:szCs w:val="24"/>
              </w:rPr>
            </w:pPr>
            <w:r>
              <w:rPr>
                <w:rFonts w:ascii="Times New Roman" w:hAnsi="Times New Roman" w:cs="Times New Roman"/>
                <w:sz w:val="24"/>
                <w:szCs w:val="24"/>
              </w:rPr>
              <w:t xml:space="preserve">механических и химико-технологических </w:t>
            </w:r>
            <w:r w:rsidR="00321FDF" w:rsidRPr="00D82D5C">
              <w:rPr>
                <w:rFonts w:ascii="Times New Roman" w:hAnsi="Times New Roman" w:cs="Times New Roman"/>
                <w:sz w:val="24"/>
                <w:szCs w:val="24"/>
              </w:rPr>
              <w:t>дисциплин</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 xml:space="preserve">Протокол № ______ </w:t>
            </w:r>
          </w:p>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от «____» _____________ 20____ г.</w:t>
            </w:r>
          </w:p>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Председатель ПЦК ________________</w:t>
            </w:r>
          </w:p>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 xml:space="preserve">                               </w:t>
            </w:r>
            <w:r w:rsidR="00524A9F">
              <w:rPr>
                <w:rFonts w:ascii="Times New Roman" w:hAnsi="Times New Roman" w:cs="Times New Roman"/>
                <w:sz w:val="24"/>
                <w:szCs w:val="24"/>
              </w:rPr>
              <w:t xml:space="preserve">    Ю.А. Письменный</w:t>
            </w:r>
            <w:r w:rsidRPr="00D82D5C">
              <w:rPr>
                <w:rFonts w:ascii="Times New Roman" w:hAnsi="Times New Roman" w:cs="Times New Roman"/>
                <w:sz w:val="24"/>
                <w:szCs w:val="24"/>
              </w:rPr>
              <w:t xml:space="preserve"> </w:t>
            </w:r>
          </w:p>
        </w:tc>
      </w:tr>
      <w:tr w:rsidR="00321FDF" w:rsidRPr="00D82D5C" w:rsidTr="00321FDF">
        <w:tc>
          <w:tcPr>
            <w:tcW w:w="5284" w:type="dxa"/>
          </w:tcPr>
          <w:p w:rsidR="00321FDF" w:rsidRPr="00D82D5C" w:rsidRDefault="00321FDF" w:rsidP="00321FDF">
            <w:pPr>
              <w:rPr>
                <w:rFonts w:ascii="Times New Roman" w:hAnsi="Times New Roman" w:cs="Times New Roman"/>
                <w:sz w:val="24"/>
                <w:szCs w:val="24"/>
              </w:rPr>
            </w:pPr>
          </w:p>
        </w:tc>
        <w:tc>
          <w:tcPr>
            <w:tcW w:w="4287" w:type="dxa"/>
          </w:tcPr>
          <w:p w:rsidR="00321FDF" w:rsidRPr="00D82D5C" w:rsidRDefault="00321FDF" w:rsidP="00321FDF">
            <w:pPr>
              <w:rPr>
                <w:rFonts w:ascii="Times New Roman" w:hAnsi="Times New Roman" w:cs="Times New Roman"/>
                <w:sz w:val="24"/>
                <w:szCs w:val="24"/>
              </w:rPr>
            </w:pPr>
          </w:p>
        </w:tc>
      </w:tr>
      <w:tr w:rsidR="00321FDF" w:rsidRPr="00D82D5C" w:rsidTr="00321FDF">
        <w:tc>
          <w:tcPr>
            <w:tcW w:w="5284" w:type="dxa"/>
          </w:tcPr>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СОГЛАСОВАНО</w:t>
            </w:r>
          </w:p>
          <w:p w:rsidR="00321FDF" w:rsidRPr="00D82D5C" w:rsidRDefault="00321FDF" w:rsidP="00321FDF">
            <w:pPr>
              <w:rPr>
                <w:rFonts w:ascii="Times New Roman" w:hAnsi="Times New Roman" w:cs="Times New Roman"/>
                <w:sz w:val="24"/>
                <w:szCs w:val="24"/>
              </w:rPr>
            </w:pPr>
            <w:r w:rsidRPr="00D82D5C">
              <w:rPr>
                <w:rFonts w:ascii="Times New Roman" w:hAnsi="Times New Roman" w:cs="Times New Roman"/>
                <w:sz w:val="24"/>
                <w:szCs w:val="24"/>
              </w:rPr>
              <w:t xml:space="preserve">на заседании методического совета </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 xml:space="preserve">Протокол № ______ </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от «____» _____________ 20____ г.</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Председатель методсовета</w:t>
            </w:r>
          </w:p>
          <w:p w:rsidR="00321FDF" w:rsidRPr="00D82D5C" w:rsidRDefault="00321FDF" w:rsidP="00321F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___________________С.В. Казак</w:t>
            </w:r>
          </w:p>
          <w:p w:rsidR="00321FDF" w:rsidRPr="00D82D5C" w:rsidRDefault="00321FDF" w:rsidP="00321FDF">
            <w:pPr>
              <w:rPr>
                <w:rFonts w:ascii="Times New Roman" w:hAnsi="Times New Roman" w:cs="Times New Roman"/>
                <w:sz w:val="24"/>
                <w:szCs w:val="24"/>
              </w:rPr>
            </w:pPr>
          </w:p>
        </w:tc>
        <w:tc>
          <w:tcPr>
            <w:tcW w:w="4287" w:type="dxa"/>
          </w:tcPr>
          <w:p w:rsidR="00321FDF" w:rsidRPr="00D82D5C" w:rsidRDefault="00321FDF" w:rsidP="00321FDF">
            <w:pPr>
              <w:rPr>
                <w:rFonts w:ascii="Times New Roman" w:hAnsi="Times New Roman" w:cs="Times New Roman"/>
                <w:sz w:val="24"/>
                <w:szCs w:val="24"/>
              </w:rPr>
            </w:pPr>
          </w:p>
        </w:tc>
      </w:tr>
    </w:tbl>
    <w:p w:rsidR="00321FDF" w:rsidRPr="00D82D5C" w:rsidRDefault="00321FDF" w:rsidP="00321FDF">
      <w:pPr>
        <w:spacing w:line="200" w:lineRule="exact"/>
        <w:rPr>
          <w:rFonts w:ascii="Times New Roman" w:eastAsia="Times New Roman" w:hAnsi="Times New Roman"/>
        </w:rPr>
      </w:pPr>
    </w:p>
    <w:p w:rsidR="00321FDF" w:rsidRPr="00D82D5C" w:rsidRDefault="00321FDF" w:rsidP="00321FDF">
      <w:pPr>
        <w:spacing w:line="200" w:lineRule="exact"/>
        <w:rPr>
          <w:rFonts w:ascii="Times New Roman" w:eastAsia="Times New Roman" w:hAnsi="Times New Roman"/>
        </w:rPr>
      </w:pPr>
    </w:p>
    <w:p w:rsidR="00321FDF" w:rsidRPr="00D82D5C" w:rsidRDefault="00321FDF" w:rsidP="00321FDF">
      <w:pPr>
        <w:spacing w:line="200" w:lineRule="exact"/>
        <w:rPr>
          <w:rFonts w:ascii="Times New Roman" w:eastAsia="Times New Roman" w:hAnsi="Times New Roman"/>
        </w:rPr>
      </w:pPr>
    </w:p>
    <w:p w:rsidR="00321FDF" w:rsidRPr="00D82D5C" w:rsidRDefault="00321FDF" w:rsidP="00321FDF">
      <w:pPr>
        <w:spacing w:line="200" w:lineRule="exact"/>
        <w:rPr>
          <w:rFonts w:ascii="Times New Roman" w:eastAsia="Times New Roman" w:hAnsi="Times New Roman"/>
        </w:rPr>
      </w:pPr>
    </w:p>
    <w:p w:rsidR="00321FDF" w:rsidRPr="00D82D5C" w:rsidRDefault="00321FDF" w:rsidP="00321FDF">
      <w:pPr>
        <w:spacing w:after="200" w:line="276" w:lineRule="auto"/>
        <w:jc w:val="center"/>
        <w:rPr>
          <w:rFonts w:ascii="Times New Roman" w:eastAsia="Times New Roman" w:hAnsi="Times New Roman" w:cs="Times New Roman"/>
          <w:b/>
          <w:iCs/>
          <w:sz w:val="28"/>
          <w:szCs w:val="28"/>
        </w:rPr>
      </w:pPr>
      <w:r w:rsidRPr="00D82D5C">
        <w:rPr>
          <w:rFonts w:ascii="Times New Roman" w:eastAsia="Times New Roman" w:hAnsi="Times New Roman" w:cs="Times New Roman"/>
          <w:b/>
          <w:iCs/>
          <w:sz w:val="28"/>
          <w:szCs w:val="28"/>
        </w:rPr>
        <w:t>СОДЕРЖАНИЕ</w:t>
      </w:r>
    </w:p>
    <w:tbl>
      <w:tblPr>
        <w:tblW w:w="9606" w:type="dxa"/>
        <w:tblInd w:w="-108" w:type="dxa"/>
        <w:tblLook w:val="04A0"/>
      </w:tblPr>
      <w:tblGrid>
        <w:gridCol w:w="739"/>
        <w:gridCol w:w="8158"/>
        <w:gridCol w:w="709"/>
      </w:tblGrid>
      <w:tr w:rsidR="00321FDF" w:rsidRPr="00D82D5C" w:rsidTr="00321FDF">
        <w:tc>
          <w:tcPr>
            <w:tcW w:w="739" w:type="dxa"/>
            <w:shd w:val="clear" w:color="auto" w:fill="auto"/>
          </w:tcPr>
          <w:p w:rsidR="00321FDF" w:rsidRPr="00D82D5C" w:rsidRDefault="00321FDF" w:rsidP="00321FDF">
            <w:pPr>
              <w:suppressAutoHyphens/>
              <w:rPr>
                <w:rFonts w:ascii="Times New Roman" w:hAnsi="Times New Roman"/>
                <w:bCs/>
                <w:sz w:val="28"/>
                <w:szCs w:val="28"/>
              </w:rPr>
            </w:pPr>
            <w:r w:rsidRPr="00D82D5C">
              <w:rPr>
                <w:rFonts w:ascii="Times New Roman" w:hAnsi="Times New Roman"/>
                <w:bCs/>
                <w:sz w:val="28"/>
                <w:szCs w:val="28"/>
              </w:rPr>
              <w:t>1.</w:t>
            </w:r>
          </w:p>
        </w:tc>
        <w:tc>
          <w:tcPr>
            <w:tcW w:w="8158" w:type="dxa"/>
            <w:shd w:val="clear" w:color="auto" w:fill="auto"/>
          </w:tcPr>
          <w:p w:rsidR="00321FDF" w:rsidRPr="00D82D5C" w:rsidRDefault="00321FDF" w:rsidP="00321FDF">
            <w:pPr>
              <w:suppressAutoHyphens/>
              <w:rPr>
                <w:rFonts w:ascii="Times New Roman" w:eastAsia="Times New Roman" w:hAnsi="Times New Roman" w:cs="Times New Roman"/>
                <w:b/>
                <w:sz w:val="28"/>
                <w:szCs w:val="28"/>
              </w:rPr>
            </w:pPr>
            <w:r w:rsidRPr="00D82D5C">
              <w:rPr>
                <w:rFonts w:ascii="Times New Roman" w:eastAsia="Times New Roman" w:hAnsi="Times New Roman" w:cs="Times New Roman"/>
                <w:b/>
                <w:sz w:val="28"/>
                <w:szCs w:val="28"/>
              </w:rPr>
              <w:t>ОБЩАЯ ХАРАКТЕРИСТИКА РАБОЧЕЙ ПРОГРАММЫ УЧЕБНОЙ ДИСЦИПЛИНЫ</w:t>
            </w:r>
          </w:p>
          <w:p w:rsidR="00321FDF" w:rsidRPr="00D82D5C" w:rsidRDefault="00321FDF" w:rsidP="00321FDF">
            <w:pPr>
              <w:suppressAutoHyphens/>
              <w:rPr>
                <w:rFonts w:ascii="Times New Roman" w:hAnsi="Times New Roman"/>
                <w:bCs/>
                <w:sz w:val="28"/>
                <w:szCs w:val="28"/>
              </w:rPr>
            </w:pPr>
          </w:p>
        </w:tc>
        <w:tc>
          <w:tcPr>
            <w:tcW w:w="709" w:type="dxa"/>
            <w:shd w:val="clear" w:color="auto" w:fill="auto"/>
          </w:tcPr>
          <w:p w:rsidR="00321FDF" w:rsidRPr="00D82D5C" w:rsidRDefault="00321FDF" w:rsidP="00321FDF">
            <w:pPr>
              <w:suppressAutoHyphens/>
              <w:jc w:val="center"/>
              <w:rPr>
                <w:rFonts w:ascii="Times New Roman" w:hAnsi="Times New Roman"/>
                <w:b/>
                <w:sz w:val="28"/>
                <w:szCs w:val="28"/>
              </w:rPr>
            </w:pPr>
            <w:r w:rsidRPr="00D82D5C">
              <w:rPr>
                <w:rFonts w:ascii="Times New Roman" w:hAnsi="Times New Roman"/>
                <w:b/>
                <w:sz w:val="28"/>
                <w:szCs w:val="28"/>
              </w:rPr>
              <w:t>4</w:t>
            </w:r>
          </w:p>
        </w:tc>
      </w:tr>
      <w:tr w:rsidR="00321FDF" w:rsidRPr="00D82D5C" w:rsidTr="00321FDF">
        <w:tc>
          <w:tcPr>
            <w:tcW w:w="739" w:type="dxa"/>
            <w:shd w:val="clear" w:color="auto" w:fill="auto"/>
          </w:tcPr>
          <w:p w:rsidR="00321FDF" w:rsidRPr="00D82D5C" w:rsidRDefault="00321FDF" w:rsidP="00321FDF">
            <w:pPr>
              <w:suppressAutoHyphens/>
              <w:rPr>
                <w:rFonts w:ascii="Times New Roman" w:hAnsi="Times New Roman"/>
                <w:bCs/>
                <w:sz w:val="28"/>
                <w:szCs w:val="28"/>
              </w:rPr>
            </w:pPr>
            <w:r w:rsidRPr="00D82D5C">
              <w:rPr>
                <w:rFonts w:ascii="Times New Roman" w:hAnsi="Times New Roman"/>
                <w:bCs/>
                <w:sz w:val="28"/>
                <w:szCs w:val="28"/>
              </w:rPr>
              <w:t>2.</w:t>
            </w:r>
          </w:p>
        </w:tc>
        <w:tc>
          <w:tcPr>
            <w:tcW w:w="8158" w:type="dxa"/>
            <w:shd w:val="clear" w:color="auto" w:fill="auto"/>
          </w:tcPr>
          <w:p w:rsidR="00321FDF" w:rsidRPr="00D82D5C" w:rsidRDefault="00321FDF" w:rsidP="00321FDF">
            <w:pPr>
              <w:suppressAutoHyphens/>
              <w:spacing w:after="200" w:line="276" w:lineRule="auto"/>
              <w:rPr>
                <w:rFonts w:ascii="Times New Roman" w:eastAsia="Times New Roman" w:hAnsi="Times New Roman" w:cs="Times New Roman"/>
                <w:b/>
                <w:sz w:val="28"/>
                <w:szCs w:val="28"/>
              </w:rPr>
            </w:pPr>
            <w:r w:rsidRPr="00D82D5C">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321FDF" w:rsidRPr="00D82D5C" w:rsidRDefault="00517066" w:rsidP="00321FDF">
            <w:pPr>
              <w:suppressAutoHyphens/>
              <w:jc w:val="right"/>
              <w:rPr>
                <w:rFonts w:ascii="Times New Roman" w:hAnsi="Times New Roman"/>
                <w:b/>
                <w:sz w:val="28"/>
                <w:szCs w:val="28"/>
              </w:rPr>
            </w:pPr>
            <w:r>
              <w:rPr>
                <w:rFonts w:ascii="Times New Roman" w:hAnsi="Times New Roman"/>
                <w:b/>
                <w:sz w:val="28"/>
                <w:szCs w:val="28"/>
              </w:rPr>
              <w:t>12</w:t>
            </w:r>
          </w:p>
        </w:tc>
      </w:tr>
      <w:tr w:rsidR="00321FDF" w:rsidRPr="00D82D5C" w:rsidTr="00321FDF">
        <w:tc>
          <w:tcPr>
            <w:tcW w:w="739" w:type="dxa"/>
            <w:shd w:val="clear" w:color="auto" w:fill="auto"/>
          </w:tcPr>
          <w:p w:rsidR="00321FDF" w:rsidRPr="00D82D5C" w:rsidRDefault="00321FDF" w:rsidP="00321FDF">
            <w:pPr>
              <w:suppressAutoHyphens/>
              <w:rPr>
                <w:rFonts w:ascii="Times New Roman" w:hAnsi="Times New Roman"/>
                <w:bCs/>
                <w:sz w:val="28"/>
                <w:szCs w:val="28"/>
              </w:rPr>
            </w:pPr>
            <w:r w:rsidRPr="00D82D5C">
              <w:rPr>
                <w:rFonts w:ascii="Times New Roman" w:hAnsi="Times New Roman"/>
                <w:bCs/>
                <w:sz w:val="28"/>
                <w:szCs w:val="28"/>
              </w:rPr>
              <w:t>3.</w:t>
            </w:r>
          </w:p>
        </w:tc>
        <w:tc>
          <w:tcPr>
            <w:tcW w:w="8158" w:type="dxa"/>
            <w:shd w:val="clear" w:color="auto" w:fill="auto"/>
          </w:tcPr>
          <w:p w:rsidR="00321FDF" w:rsidRPr="00D82D5C" w:rsidRDefault="00321FDF" w:rsidP="00321FDF">
            <w:pPr>
              <w:suppressAutoHyphens/>
              <w:rPr>
                <w:rFonts w:ascii="Times New Roman" w:hAnsi="Times New Roman"/>
                <w:bCs/>
                <w:sz w:val="28"/>
                <w:szCs w:val="28"/>
              </w:rPr>
            </w:pPr>
            <w:r w:rsidRPr="00D82D5C">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321FDF" w:rsidRPr="00D82D5C" w:rsidRDefault="00F53F21" w:rsidP="00321FDF">
            <w:pPr>
              <w:suppressAutoHyphens/>
              <w:jc w:val="right"/>
              <w:rPr>
                <w:rFonts w:ascii="Times New Roman" w:hAnsi="Times New Roman"/>
                <w:b/>
                <w:sz w:val="28"/>
                <w:szCs w:val="28"/>
              </w:rPr>
            </w:pPr>
            <w:r>
              <w:rPr>
                <w:rFonts w:ascii="Times New Roman" w:hAnsi="Times New Roman"/>
                <w:b/>
                <w:sz w:val="28"/>
                <w:szCs w:val="28"/>
              </w:rPr>
              <w:t>37</w:t>
            </w:r>
          </w:p>
        </w:tc>
      </w:tr>
      <w:tr w:rsidR="00321FDF" w:rsidRPr="00D82D5C" w:rsidTr="00321FDF">
        <w:tc>
          <w:tcPr>
            <w:tcW w:w="9606" w:type="dxa"/>
            <w:gridSpan w:val="3"/>
            <w:shd w:val="clear" w:color="auto" w:fill="auto"/>
          </w:tcPr>
          <w:p w:rsidR="00321FDF" w:rsidRPr="00D82D5C" w:rsidRDefault="00321FDF" w:rsidP="00321FDF">
            <w:pPr>
              <w:suppressAutoHyphens/>
              <w:jc w:val="center"/>
              <w:rPr>
                <w:rFonts w:ascii="Times New Roman" w:hAnsi="Times New Roman"/>
                <w:b/>
                <w:bCs/>
                <w:sz w:val="28"/>
                <w:szCs w:val="28"/>
              </w:rPr>
            </w:pPr>
          </w:p>
        </w:tc>
      </w:tr>
      <w:tr w:rsidR="00321FDF" w:rsidRPr="00D82D5C" w:rsidTr="00321FDF">
        <w:tc>
          <w:tcPr>
            <w:tcW w:w="739" w:type="dxa"/>
            <w:shd w:val="clear" w:color="auto" w:fill="auto"/>
          </w:tcPr>
          <w:p w:rsidR="00321FDF" w:rsidRPr="00D82D5C" w:rsidRDefault="00321FDF" w:rsidP="00321FDF">
            <w:pPr>
              <w:suppressAutoHyphens/>
              <w:rPr>
                <w:rFonts w:ascii="Times New Roman" w:hAnsi="Times New Roman"/>
                <w:bCs/>
                <w:sz w:val="28"/>
                <w:szCs w:val="28"/>
              </w:rPr>
            </w:pPr>
            <w:r w:rsidRPr="00D82D5C">
              <w:rPr>
                <w:rFonts w:ascii="Times New Roman" w:hAnsi="Times New Roman"/>
                <w:bCs/>
                <w:sz w:val="28"/>
                <w:szCs w:val="28"/>
              </w:rPr>
              <w:t>4.</w:t>
            </w:r>
          </w:p>
        </w:tc>
        <w:tc>
          <w:tcPr>
            <w:tcW w:w="8158" w:type="dxa"/>
            <w:shd w:val="clear" w:color="auto" w:fill="auto"/>
          </w:tcPr>
          <w:p w:rsidR="00321FDF" w:rsidRPr="00D82D5C" w:rsidRDefault="00321FDF" w:rsidP="00321FDF">
            <w:pPr>
              <w:suppressAutoHyphens/>
              <w:spacing w:after="200" w:line="276" w:lineRule="auto"/>
              <w:rPr>
                <w:rFonts w:ascii="Times New Roman" w:eastAsia="Times New Roman" w:hAnsi="Times New Roman" w:cs="Times New Roman"/>
                <w:b/>
                <w:sz w:val="28"/>
                <w:szCs w:val="28"/>
              </w:rPr>
            </w:pPr>
            <w:r w:rsidRPr="00D82D5C">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321FDF" w:rsidRPr="00D82D5C" w:rsidRDefault="00F53F21" w:rsidP="00321FDF">
            <w:pPr>
              <w:suppressAutoHyphens/>
              <w:jc w:val="right"/>
              <w:rPr>
                <w:rFonts w:ascii="Times New Roman" w:hAnsi="Times New Roman"/>
                <w:b/>
                <w:sz w:val="28"/>
                <w:szCs w:val="28"/>
              </w:rPr>
            </w:pPr>
            <w:r>
              <w:rPr>
                <w:rFonts w:ascii="Times New Roman" w:hAnsi="Times New Roman"/>
                <w:b/>
                <w:sz w:val="28"/>
                <w:szCs w:val="28"/>
              </w:rPr>
              <w:t>39</w:t>
            </w:r>
          </w:p>
        </w:tc>
      </w:tr>
    </w:tbl>
    <w:p w:rsidR="00321FDF" w:rsidRPr="00D82D5C" w:rsidRDefault="00321FDF" w:rsidP="00321FDF">
      <w:pPr>
        <w:spacing w:line="0" w:lineRule="atLeast"/>
        <w:rPr>
          <w:rFonts w:ascii="Times New Roman" w:eastAsia="Times New Roman" w:hAnsi="Times New Roman"/>
          <w:sz w:val="24"/>
        </w:rPr>
      </w:pPr>
    </w:p>
    <w:p w:rsidR="00321FDF" w:rsidRPr="00D82D5C" w:rsidRDefault="00321FDF" w:rsidP="00321FDF">
      <w:pPr>
        <w:spacing w:line="0" w:lineRule="atLeast"/>
        <w:rPr>
          <w:rFonts w:ascii="Times New Roman" w:eastAsia="Times New Roman" w:hAnsi="Times New Roman"/>
          <w:sz w:val="24"/>
        </w:rPr>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pPr>
    </w:p>
    <w:p w:rsidR="00321FDF" w:rsidRPr="00D82D5C" w:rsidRDefault="00321FDF" w:rsidP="00321FDF">
      <w:pPr>
        <w:spacing w:line="0" w:lineRule="atLeast"/>
        <w:rPr>
          <w:rFonts w:ascii="Times New Roman" w:hAnsi="Times New Roman" w:cs="Times New Roman"/>
          <w:sz w:val="24"/>
          <w:szCs w:val="24"/>
        </w:rPr>
      </w:pPr>
    </w:p>
    <w:p w:rsidR="00321FDF" w:rsidRPr="00D82D5C" w:rsidRDefault="00321FDF" w:rsidP="00321FDF">
      <w:pPr>
        <w:spacing w:line="0" w:lineRule="atLeast"/>
        <w:ind w:firstLine="709"/>
        <w:rPr>
          <w:rFonts w:ascii="Times New Roman" w:hAnsi="Times New Roman" w:cs="Times New Roman"/>
          <w:b/>
          <w:bCs/>
          <w:sz w:val="24"/>
          <w:szCs w:val="24"/>
        </w:rPr>
      </w:pPr>
    </w:p>
    <w:p w:rsidR="00321FDF" w:rsidRPr="00D82D5C" w:rsidRDefault="00321FDF" w:rsidP="00321FDF">
      <w:pPr>
        <w:spacing w:line="0" w:lineRule="atLeast"/>
        <w:ind w:firstLine="709"/>
        <w:jc w:val="both"/>
        <w:rPr>
          <w:rFonts w:ascii="Times New Roman" w:hAnsi="Times New Roman" w:cs="Times New Roman"/>
          <w:b/>
          <w:bCs/>
          <w:sz w:val="24"/>
          <w:szCs w:val="24"/>
        </w:rPr>
      </w:pPr>
      <w:r w:rsidRPr="00D82D5C">
        <w:rPr>
          <w:rFonts w:ascii="Times New Roman" w:hAnsi="Times New Roman" w:cs="Times New Roman"/>
          <w:b/>
          <w:bCs/>
          <w:sz w:val="24"/>
          <w:szCs w:val="24"/>
        </w:rPr>
        <w:lastRenderedPageBreak/>
        <w:t xml:space="preserve">1. Общая характеристика рабочей программы учебной дисциплины </w:t>
      </w:r>
      <w:r w:rsidRPr="00D82D5C">
        <w:rPr>
          <w:rFonts w:ascii="Times New Roman" w:hAnsi="Times New Roman" w:cs="Times New Roman"/>
          <w:b/>
          <w:sz w:val="24"/>
          <w:szCs w:val="24"/>
        </w:rPr>
        <w:t>«</w:t>
      </w:r>
      <w:r w:rsidRPr="00D82D5C">
        <w:rPr>
          <w:rFonts w:ascii="Times New Roman" w:hAnsi="Times New Roman" w:cs="Times New Roman"/>
          <w:b/>
          <w:iCs/>
          <w:sz w:val="24"/>
          <w:szCs w:val="24"/>
        </w:rPr>
        <w:t>ОУД.03 История</w:t>
      </w:r>
      <w:r w:rsidRPr="00D82D5C">
        <w:rPr>
          <w:rFonts w:ascii="Times New Roman" w:hAnsi="Times New Roman" w:cs="Times New Roman"/>
          <w:b/>
          <w:sz w:val="24"/>
          <w:szCs w:val="24"/>
        </w:rPr>
        <w:t xml:space="preserve">» </w:t>
      </w:r>
    </w:p>
    <w:p w:rsidR="00321FDF" w:rsidRPr="00D82D5C" w:rsidRDefault="00321FDF" w:rsidP="00321FDF">
      <w:pPr>
        <w:spacing w:line="0" w:lineRule="atLeast"/>
        <w:ind w:firstLine="709"/>
        <w:rPr>
          <w:rFonts w:ascii="Times New Roman" w:hAnsi="Times New Roman" w:cs="Times New Roman"/>
          <w:b/>
          <w:bCs/>
          <w:sz w:val="24"/>
          <w:szCs w:val="24"/>
        </w:rPr>
      </w:pPr>
      <w:r w:rsidRPr="00D82D5C">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321FDF" w:rsidRPr="00D82D5C" w:rsidRDefault="00321FDF" w:rsidP="00321FDF">
      <w:pPr>
        <w:spacing w:line="0" w:lineRule="atLeast"/>
        <w:ind w:firstLine="709"/>
        <w:jc w:val="both"/>
        <w:rPr>
          <w:rFonts w:ascii="Times New Roman" w:hAnsi="Times New Roman" w:cs="Times New Roman"/>
          <w:sz w:val="24"/>
          <w:szCs w:val="24"/>
        </w:rPr>
      </w:pPr>
      <w:r w:rsidRPr="00D82D5C">
        <w:rPr>
          <w:rFonts w:ascii="Times New Roman" w:hAnsi="Times New Roman" w:cs="Times New Roman"/>
          <w:sz w:val="24"/>
          <w:szCs w:val="24"/>
        </w:rPr>
        <w:t>Общеобразовательная дисциплина «</w:t>
      </w:r>
      <w:r w:rsidRPr="00D82D5C">
        <w:rPr>
          <w:rFonts w:ascii="Times New Roman" w:hAnsi="Times New Roman" w:cs="Times New Roman"/>
          <w:iCs/>
          <w:sz w:val="24"/>
          <w:szCs w:val="24"/>
        </w:rPr>
        <w:t>ОУД.03 История</w:t>
      </w:r>
      <w:r w:rsidRPr="00D82D5C">
        <w:rPr>
          <w:rFonts w:ascii="Times New Roman" w:hAnsi="Times New Roman" w:cs="Times New Roman"/>
          <w:sz w:val="24"/>
          <w:szCs w:val="24"/>
        </w:rPr>
        <w:t xml:space="preserve">» является обязательной частью общеобразовательного цикла </w:t>
      </w:r>
      <w:r w:rsidR="007962FF">
        <w:rPr>
          <w:rFonts w:ascii="Times New Roman" w:hAnsi="Times New Roman" w:cs="Times New Roman"/>
          <w:sz w:val="24"/>
          <w:szCs w:val="24"/>
        </w:rPr>
        <w:t xml:space="preserve">основной </w:t>
      </w:r>
      <w:r w:rsidRPr="00D82D5C">
        <w:rPr>
          <w:rFonts w:ascii="Times New Roman" w:hAnsi="Times New Roman" w:cs="Times New Roman"/>
          <w:sz w:val="24"/>
          <w:szCs w:val="24"/>
        </w:rPr>
        <w:t xml:space="preserve">образовательной программы СПО в соответствии с ФГОС по специальности </w:t>
      </w:r>
      <w:r w:rsidR="00C97D51">
        <w:rPr>
          <w:rFonts w:ascii="Times New Roman" w:hAnsi="Times New Roman" w:cs="Times New Roman"/>
          <w:sz w:val="24"/>
          <w:szCs w:val="24"/>
        </w:rPr>
        <w:t>15.02.12 Монтаж, техническое обслуживание и ремонт промышленного оборудования (по отраслям)</w:t>
      </w:r>
      <w:r w:rsidR="00715F29">
        <w:rPr>
          <w:rFonts w:ascii="Times New Roman" w:hAnsi="Times New Roman" w:cs="Times New Roman"/>
          <w:sz w:val="24"/>
          <w:szCs w:val="24"/>
        </w:rPr>
        <w:t>, укрупненная группа специальностей 15.00.00 Машиностроение.</w:t>
      </w:r>
    </w:p>
    <w:p w:rsidR="00321FDF" w:rsidRPr="00D82D5C" w:rsidRDefault="00321FDF" w:rsidP="00321FDF">
      <w:pPr>
        <w:spacing w:line="0" w:lineRule="atLeast"/>
        <w:ind w:firstLine="709"/>
        <w:rPr>
          <w:rFonts w:ascii="Times New Roman" w:hAnsi="Times New Roman" w:cs="Times New Roman"/>
          <w:sz w:val="24"/>
          <w:szCs w:val="24"/>
        </w:rPr>
      </w:pPr>
    </w:p>
    <w:p w:rsidR="00321FDF" w:rsidRPr="00D82D5C" w:rsidRDefault="00321FDF" w:rsidP="00321FDF">
      <w:pPr>
        <w:spacing w:line="0" w:lineRule="atLeast"/>
        <w:ind w:firstLine="709"/>
        <w:rPr>
          <w:rFonts w:ascii="Times New Roman" w:hAnsi="Times New Roman" w:cs="Times New Roman"/>
          <w:b/>
          <w:bCs/>
          <w:sz w:val="24"/>
          <w:szCs w:val="24"/>
        </w:rPr>
      </w:pPr>
      <w:r w:rsidRPr="00D82D5C">
        <w:rPr>
          <w:rFonts w:ascii="Times New Roman" w:hAnsi="Times New Roman" w:cs="Times New Roman"/>
          <w:b/>
          <w:bCs/>
          <w:sz w:val="24"/>
          <w:szCs w:val="24"/>
        </w:rPr>
        <w:t xml:space="preserve">1.2. Цели и планируемые результаты освоения дисциплины: </w:t>
      </w:r>
    </w:p>
    <w:p w:rsidR="00321FDF" w:rsidRPr="00D82D5C" w:rsidRDefault="00321FDF" w:rsidP="00321FDF">
      <w:pPr>
        <w:spacing w:line="0" w:lineRule="atLeast"/>
        <w:ind w:firstLine="709"/>
        <w:rPr>
          <w:rFonts w:ascii="Times New Roman" w:hAnsi="Times New Roman" w:cs="Times New Roman"/>
          <w:b/>
          <w:bCs/>
          <w:sz w:val="24"/>
          <w:szCs w:val="24"/>
        </w:rPr>
      </w:pPr>
      <w:r w:rsidRPr="00D82D5C">
        <w:rPr>
          <w:rFonts w:ascii="Times New Roman" w:hAnsi="Times New Roman" w:cs="Times New Roman"/>
          <w:b/>
          <w:bCs/>
          <w:sz w:val="24"/>
          <w:szCs w:val="24"/>
        </w:rPr>
        <w:t xml:space="preserve">1.2.1. Цель общеобразовательной дисциплины </w:t>
      </w:r>
    </w:p>
    <w:p w:rsidR="00321FDF" w:rsidRPr="00D82D5C" w:rsidRDefault="00321FDF" w:rsidP="00321FDF">
      <w:pPr>
        <w:spacing w:line="0" w:lineRule="atLeast"/>
        <w:ind w:firstLine="709"/>
        <w:rPr>
          <w:rFonts w:ascii="Times New Roman" w:hAnsi="Times New Roman" w:cs="Times New Roman"/>
          <w:sz w:val="24"/>
          <w:szCs w:val="24"/>
        </w:rPr>
      </w:pPr>
      <w:r w:rsidRPr="00D82D5C">
        <w:rPr>
          <w:rFonts w:ascii="Times New Roman" w:hAnsi="Times New Roman" w:cs="Times New Roman"/>
          <w:sz w:val="24"/>
          <w:szCs w:val="24"/>
        </w:rPr>
        <w:t>Цель дисциплины «</w:t>
      </w:r>
      <w:r w:rsidRPr="00D82D5C">
        <w:rPr>
          <w:rFonts w:ascii="Times New Roman" w:hAnsi="Times New Roman" w:cs="Times New Roman"/>
          <w:iCs/>
          <w:sz w:val="24"/>
          <w:szCs w:val="24"/>
        </w:rPr>
        <w:t>ОУД.03 История</w:t>
      </w:r>
      <w:r w:rsidRPr="00D82D5C">
        <w:rPr>
          <w:rFonts w:ascii="Times New Roman" w:hAnsi="Times New Roman" w:cs="Times New Roman"/>
          <w:sz w:val="24"/>
          <w:szCs w:val="24"/>
        </w:rPr>
        <w:t xml:space="preserve">»: </w:t>
      </w:r>
    </w:p>
    <w:p w:rsidR="00321FDF" w:rsidRPr="00D82D5C" w:rsidRDefault="00321FDF" w:rsidP="00321FD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321FDF" w:rsidRPr="00D82D5C" w:rsidRDefault="00321FDF" w:rsidP="00321FDF">
      <w:pPr>
        <w:spacing w:line="0" w:lineRule="atLeast"/>
        <w:ind w:firstLine="709"/>
        <w:rPr>
          <w:rFonts w:ascii="Times New Roman" w:hAnsi="Times New Roman" w:cs="Times New Roman"/>
          <w:sz w:val="24"/>
          <w:szCs w:val="24"/>
        </w:rPr>
      </w:pPr>
    </w:p>
    <w:p w:rsidR="00321FDF" w:rsidRPr="00D82D5C" w:rsidRDefault="00321FDF" w:rsidP="00321FDF">
      <w:pPr>
        <w:spacing w:line="0" w:lineRule="atLeast"/>
        <w:ind w:firstLine="709"/>
        <w:rPr>
          <w:rFonts w:ascii="Times New Roman" w:hAnsi="Times New Roman" w:cs="Times New Roman"/>
          <w:sz w:val="24"/>
          <w:szCs w:val="24"/>
        </w:rPr>
      </w:pPr>
      <w:r w:rsidRPr="00D82D5C">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D82D5C">
        <w:rPr>
          <w:rFonts w:ascii="Times New Roman" w:hAnsi="Times New Roman" w:cs="Times New Roman"/>
          <w:sz w:val="24"/>
          <w:szCs w:val="24"/>
        </w:rPr>
        <w:t xml:space="preserve"> </w:t>
      </w:r>
    </w:p>
    <w:p w:rsidR="00321FDF" w:rsidRPr="00D82D5C" w:rsidRDefault="00321FDF" w:rsidP="00321FDF">
      <w:pPr>
        <w:spacing w:line="0" w:lineRule="atLeast"/>
        <w:ind w:firstLine="709"/>
        <w:rPr>
          <w:rFonts w:ascii="Times New Roman" w:hAnsi="Times New Roman" w:cs="Times New Roman"/>
          <w:sz w:val="24"/>
          <w:szCs w:val="24"/>
        </w:rPr>
      </w:pPr>
      <w:r w:rsidRPr="00D82D5C">
        <w:rPr>
          <w:rFonts w:ascii="Times New Roman" w:hAnsi="Times New Roman" w:cs="Times New Roman"/>
          <w:sz w:val="24"/>
          <w:szCs w:val="24"/>
        </w:rPr>
        <w:t>Особое значение дисциплина имеет при формировании и развитии ОК и ПК.</w:t>
      </w:r>
    </w:p>
    <w:p w:rsidR="00321FDF" w:rsidRPr="00D82D5C" w:rsidRDefault="00321FDF" w:rsidP="00321FDF">
      <w:pPr>
        <w:spacing w:line="0" w:lineRule="atLeast"/>
        <w:rPr>
          <w:rFonts w:ascii="Times New Roman" w:hAnsi="Times New Roman" w:cs="Times New Roman"/>
          <w:sz w:val="24"/>
          <w:szCs w:val="24"/>
        </w:rPr>
      </w:pPr>
    </w:p>
    <w:tbl>
      <w:tblPr>
        <w:tblW w:w="9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3103"/>
        <w:gridCol w:w="3669"/>
      </w:tblGrid>
      <w:tr w:rsidR="00321FDF" w:rsidRPr="00D82D5C" w:rsidTr="00517066">
        <w:tc>
          <w:tcPr>
            <w:tcW w:w="3085" w:type="dxa"/>
            <w:vMerge w:val="restart"/>
            <w:shd w:val="clear" w:color="auto" w:fill="auto"/>
            <w:vAlign w:val="center"/>
          </w:tcPr>
          <w:p w:rsidR="00321FDF" w:rsidRPr="00D82D5C" w:rsidRDefault="00321FDF" w:rsidP="00321FDF">
            <w:pPr>
              <w:spacing w:line="0" w:lineRule="atLeast"/>
              <w:jc w:val="center"/>
              <w:rPr>
                <w:rFonts w:ascii="Times New Roman" w:hAnsi="Times New Roman" w:cs="Times New Roman"/>
                <w:b/>
                <w:bCs/>
                <w:sz w:val="22"/>
                <w:szCs w:val="22"/>
              </w:rPr>
            </w:pPr>
            <w:r w:rsidRPr="00D82D5C">
              <w:rPr>
                <w:rFonts w:ascii="Times New Roman" w:hAnsi="Times New Roman" w:cs="Times New Roman"/>
                <w:b/>
                <w:bCs/>
                <w:sz w:val="22"/>
                <w:szCs w:val="22"/>
              </w:rPr>
              <w:t>Код и наименование формируемых компетенций</w:t>
            </w:r>
          </w:p>
        </w:tc>
        <w:tc>
          <w:tcPr>
            <w:tcW w:w="6772" w:type="dxa"/>
            <w:gridSpan w:val="2"/>
            <w:shd w:val="clear" w:color="auto" w:fill="auto"/>
            <w:vAlign w:val="center"/>
          </w:tcPr>
          <w:p w:rsidR="00321FDF" w:rsidRPr="00D82D5C" w:rsidRDefault="00321FDF" w:rsidP="00321FDF">
            <w:pPr>
              <w:spacing w:line="0" w:lineRule="atLeast"/>
              <w:jc w:val="center"/>
              <w:rPr>
                <w:rFonts w:ascii="Times New Roman" w:hAnsi="Times New Roman" w:cs="Times New Roman"/>
                <w:b/>
                <w:bCs/>
                <w:sz w:val="22"/>
                <w:szCs w:val="22"/>
              </w:rPr>
            </w:pPr>
            <w:r w:rsidRPr="00D82D5C">
              <w:rPr>
                <w:rFonts w:ascii="Times New Roman" w:hAnsi="Times New Roman" w:cs="Times New Roman"/>
                <w:b/>
                <w:bCs/>
                <w:sz w:val="22"/>
                <w:szCs w:val="22"/>
              </w:rPr>
              <w:t>Планируемые результаты освоения дисциплины</w:t>
            </w:r>
          </w:p>
        </w:tc>
      </w:tr>
      <w:tr w:rsidR="00321FDF" w:rsidRPr="00D82D5C" w:rsidTr="00517066">
        <w:tc>
          <w:tcPr>
            <w:tcW w:w="3085" w:type="dxa"/>
            <w:vMerge/>
            <w:shd w:val="clear" w:color="auto" w:fill="auto"/>
            <w:vAlign w:val="center"/>
          </w:tcPr>
          <w:p w:rsidR="00321FDF" w:rsidRPr="00D82D5C" w:rsidRDefault="00321FDF" w:rsidP="00321FDF">
            <w:pPr>
              <w:spacing w:line="0" w:lineRule="atLeast"/>
              <w:jc w:val="center"/>
              <w:rPr>
                <w:rFonts w:ascii="Times New Roman" w:hAnsi="Times New Roman" w:cs="Times New Roman"/>
                <w:b/>
                <w:bCs/>
                <w:sz w:val="22"/>
                <w:szCs w:val="22"/>
              </w:rPr>
            </w:pPr>
          </w:p>
        </w:tc>
        <w:tc>
          <w:tcPr>
            <w:tcW w:w="3103" w:type="dxa"/>
            <w:shd w:val="clear" w:color="auto" w:fill="auto"/>
            <w:vAlign w:val="center"/>
          </w:tcPr>
          <w:p w:rsidR="00321FDF" w:rsidRPr="00D82D5C" w:rsidRDefault="00321FDF" w:rsidP="00321FDF">
            <w:pPr>
              <w:spacing w:line="0" w:lineRule="atLeast"/>
              <w:jc w:val="center"/>
              <w:rPr>
                <w:rFonts w:ascii="Times New Roman" w:hAnsi="Times New Roman" w:cs="Times New Roman"/>
                <w:b/>
                <w:bCs/>
                <w:sz w:val="22"/>
                <w:szCs w:val="22"/>
              </w:rPr>
            </w:pPr>
            <w:r w:rsidRPr="00D82D5C">
              <w:rPr>
                <w:rFonts w:ascii="Times New Roman" w:hAnsi="Times New Roman" w:cs="Times New Roman"/>
                <w:b/>
                <w:bCs/>
                <w:sz w:val="22"/>
                <w:szCs w:val="22"/>
              </w:rPr>
              <w:t>Общие</w:t>
            </w:r>
          </w:p>
        </w:tc>
        <w:tc>
          <w:tcPr>
            <w:tcW w:w="3669" w:type="dxa"/>
            <w:shd w:val="clear" w:color="auto" w:fill="auto"/>
            <w:vAlign w:val="center"/>
          </w:tcPr>
          <w:p w:rsidR="00321FDF" w:rsidRPr="00D82D5C" w:rsidRDefault="00321FDF" w:rsidP="00321FDF">
            <w:pPr>
              <w:spacing w:line="0" w:lineRule="atLeast"/>
              <w:jc w:val="center"/>
              <w:rPr>
                <w:rFonts w:ascii="Times New Roman" w:hAnsi="Times New Roman" w:cs="Times New Roman"/>
                <w:b/>
                <w:bCs/>
                <w:sz w:val="22"/>
                <w:szCs w:val="22"/>
              </w:rPr>
            </w:pPr>
            <w:r w:rsidRPr="00D82D5C">
              <w:rPr>
                <w:rFonts w:ascii="Times New Roman" w:hAnsi="Times New Roman" w:cs="Times New Roman"/>
                <w:b/>
                <w:bCs/>
                <w:sz w:val="22"/>
                <w:szCs w:val="22"/>
              </w:rPr>
              <w:t xml:space="preserve">Дисциплинарные </w:t>
            </w:r>
          </w:p>
        </w:tc>
      </w:tr>
      <w:tr w:rsidR="00321FDF" w:rsidRPr="00D82D5C" w:rsidTr="00517066">
        <w:tc>
          <w:tcPr>
            <w:tcW w:w="3085" w:type="dxa"/>
            <w:shd w:val="clear" w:color="auto" w:fill="auto"/>
          </w:tcPr>
          <w:p w:rsidR="00321FDF" w:rsidRPr="00D82D5C" w:rsidRDefault="00321FDF" w:rsidP="00321FDF">
            <w:pPr>
              <w:suppressAutoHyphens/>
              <w:spacing w:line="23" w:lineRule="atLeast"/>
              <w:jc w:val="both"/>
              <w:rPr>
                <w:rFonts w:ascii="Times New Roman" w:hAnsi="Times New Roman" w:cs="Times New Roman"/>
                <w:sz w:val="24"/>
                <w:szCs w:val="24"/>
              </w:rPr>
            </w:pPr>
            <w:r w:rsidRPr="00D82D5C">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103" w:type="dxa"/>
            <w:shd w:val="clear" w:color="auto" w:fill="auto"/>
          </w:tcPr>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В части трудового воспитания:</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готовность к труду, осознание ценности мастерства, трудолюбие;</w:t>
            </w:r>
            <w:r w:rsidRPr="00D82D5C">
              <w:rPr>
                <w:rFonts w:ascii="Times New Roman" w:hAnsi="Times New Roman" w:cs="Times New Roman"/>
                <w:iCs/>
                <w:sz w:val="24"/>
                <w:szCs w:val="24"/>
              </w:rPr>
              <w:t xml:space="preserve"> </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D82D5C">
              <w:rPr>
                <w:rFonts w:ascii="Times New Roman" w:hAnsi="Times New Roman" w:cs="Times New Roman"/>
                <w:iCs/>
                <w:sz w:val="24"/>
                <w:szCs w:val="24"/>
              </w:rPr>
              <w:t xml:space="preserve"> </w:t>
            </w:r>
          </w:p>
          <w:p w:rsidR="00321FDF" w:rsidRPr="00D82D5C" w:rsidRDefault="00321FDF" w:rsidP="00321FDF">
            <w:pPr>
              <w:spacing w:line="23" w:lineRule="atLeast"/>
              <w:jc w:val="both"/>
              <w:rPr>
                <w:rFonts w:ascii="Times New Roman" w:hAnsi="Times New Roman" w:cs="Times New Roman"/>
                <w:strike/>
                <w:sz w:val="24"/>
                <w:szCs w:val="24"/>
                <w:shd w:val="clear" w:color="auto" w:fill="FFFFFF"/>
              </w:rPr>
            </w:pPr>
            <w:r w:rsidRPr="00D82D5C">
              <w:rPr>
                <w:rFonts w:ascii="Times New Roman" w:hAnsi="Times New Roman" w:cs="Times New Roman"/>
                <w:sz w:val="24"/>
                <w:szCs w:val="24"/>
                <w:shd w:val="clear" w:color="auto" w:fill="FFFFFF"/>
              </w:rPr>
              <w:t>- интерес к различным сферам профессиональной деятельности,</w:t>
            </w:r>
          </w:p>
          <w:p w:rsidR="00321FDF" w:rsidRPr="00D82D5C" w:rsidRDefault="00321FDF" w:rsidP="00321FDF">
            <w:pPr>
              <w:spacing w:line="23" w:lineRule="atLeast"/>
              <w:jc w:val="both"/>
              <w:rPr>
                <w:rStyle w:val="dt-m"/>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Овладение универсальными учебными познавательными действиями:</w:t>
            </w:r>
          </w:p>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Style w:val="dt-m"/>
                <w:rFonts w:ascii="Times New Roman" w:hAnsi="Times New Roman" w:cs="Times New Roman"/>
                <w:sz w:val="24"/>
                <w:szCs w:val="24"/>
                <w:shd w:val="clear" w:color="auto" w:fill="FFFFFF"/>
              </w:rPr>
              <w:t xml:space="preserve"> а) </w:t>
            </w:r>
            <w:r w:rsidRPr="00D82D5C">
              <w:rPr>
                <w:rFonts w:ascii="Times New Roman" w:hAnsi="Times New Roman" w:cs="Times New Roman"/>
                <w:sz w:val="24"/>
                <w:szCs w:val="24"/>
                <w:shd w:val="clear" w:color="auto" w:fill="FFFFFF"/>
              </w:rPr>
              <w:t>базовые логические действия:</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xml:space="preserve">- самостоятельно формулировать и актуализировать проблему, рассматривать ее всесторонне; </w:t>
            </w:r>
          </w:p>
          <w:p w:rsidR="00321FDF" w:rsidRPr="00D82D5C" w:rsidRDefault="00321FDF" w:rsidP="00321FDF">
            <w:pPr>
              <w:pStyle w:val="dt-p"/>
              <w:shd w:val="clear" w:color="auto" w:fill="FFFFFF"/>
              <w:spacing w:before="0" w:beforeAutospacing="0" w:after="0" w:afterAutospacing="0" w:line="23" w:lineRule="atLeast"/>
              <w:jc w:val="both"/>
              <w:textAlignment w:val="baseline"/>
            </w:pPr>
            <w:r w:rsidRPr="00D82D5C">
              <w:t xml:space="preserve">- устанавливать </w:t>
            </w:r>
            <w:r w:rsidRPr="00D82D5C">
              <w:lastRenderedPageBreak/>
              <w:t xml:space="preserve">существенный признак или основания для сравнения, классификации и обобщения; </w:t>
            </w:r>
          </w:p>
          <w:p w:rsidR="00321FDF" w:rsidRPr="00D82D5C" w:rsidRDefault="00321FDF" w:rsidP="00321FDF">
            <w:pPr>
              <w:pStyle w:val="dt-p"/>
              <w:shd w:val="clear" w:color="auto" w:fill="FFFFFF"/>
              <w:spacing w:before="0" w:beforeAutospacing="0" w:after="0" w:afterAutospacing="0" w:line="23" w:lineRule="atLeast"/>
              <w:jc w:val="both"/>
              <w:textAlignment w:val="baseline"/>
            </w:pPr>
            <w:r w:rsidRPr="00D82D5C">
              <w:t>- определять цели деятельности, задавать параметры и критерии их достижения;</w:t>
            </w:r>
          </w:p>
          <w:p w:rsidR="00321FDF" w:rsidRPr="00D82D5C" w:rsidRDefault="00321FDF" w:rsidP="00321FDF">
            <w:pPr>
              <w:pStyle w:val="dt-p"/>
              <w:shd w:val="clear" w:color="auto" w:fill="FFFFFF"/>
              <w:spacing w:before="0" w:beforeAutospacing="0" w:after="0" w:afterAutospacing="0" w:line="23" w:lineRule="atLeast"/>
              <w:jc w:val="both"/>
              <w:textAlignment w:val="baseline"/>
            </w:pPr>
            <w:r w:rsidRPr="00D82D5C">
              <w:t xml:space="preserve">- выявлять закономерности и противоречия в рассматриваемых явлениях; </w:t>
            </w:r>
          </w:p>
          <w:p w:rsidR="00321FDF" w:rsidRPr="00D82D5C" w:rsidRDefault="00321FDF" w:rsidP="00321FDF">
            <w:pPr>
              <w:pStyle w:val="dt-p"/>
              <w:shd w:val="clear" w:color="auto" w:fill="FFFFFF"/>
              <w:spacing w:before="0" w:beforeAutospacing="0" w:after="0" w:afterAutospacing="0" w:line="23" w:lineRule="atLeast"/>
              <w:jc w:val="both"/>
              <w:textAlignment w:val="baseline"/>
            </w:pPr>
            <w:r w:rsidRPr="00D82D5C">
              <w:t>- вносить коррективы в деятельность, оценивать соответствие результатов целям, оценивать риски последствий деятельности;</w:t>
            </w:r>
            <w:r w:rsidRPr="00D82D5C">
              <w:rPr>
                <w:iCs/>
              </w:rPr>
              <w:t xml:space="preserve"> </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rPr>
              <w:t xml:space="preserve">- </w:t>
            </w:r>
            <w:r w:rsidRPr="00D82D5C">
              <w:rPr>
                <w:rFonts w:ascii="Times New Roman" w:eastAsia="Times New Roman" w:hAnsi="Times New Roman" w:cs="Times New Roman"/>
                <w:sz w:val="24"/>
                <w:szCs w:val="24"/>
              </w:rPr>
              <w:t>развивать креативное мышление при решении жизненных проблем</w:t>
            </w:r>
            <w:r w:rsidRPr="00D82D5C">
              <w:rPr>
                <w:rFonts w:ascii="Times New Roman" w:hAnsi="Times New Roman" w:cs="Times New Roman"/>
                <w:iCs/>
                <w:sz w:val="24"/>
                <w:szCs w:val="24"/>
              </w:rPr>
              <w:t xml:space="preserve"> </w:t>
            </w:r>
          </w:p>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Style w:val="dt-m"/>
                <w:rFonts w:ascii="Times New Roman" w:hAnsi="Times New Roman" w:cs="Times New Roman"/>
                <w:sz w:val="24"/>
                <w:szCs w:val="24"/>
                <w:shd w:val="clear" w:color="auto" w:fill="FFFFFF"/>
              </w:rPr>
              <w:t>б)</w:t>
            </w:r>
            <w:r w:rsidRPr="00D82D5C">
              <w:rPr>
                <w:rFonts w:ascii="Times New Roman" w:hAnsi="Times New Roman" w:cs="Times New Roman"/>
                <w:sz w:val="24"/>
                <w:szCs w:val="24"/>
                <w:shd w:val="clear" w:color="auto" w:fill="FFFFFF"/>
              </w:rPr>
              <w:t> базовые исследовательские действия:</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r w:rsidRPr="00D82D5C">
              <w:rPr>
                <w:rFonts w:ascii="Times New Roman" w:hAnsi="Times New Roman" w:cs="Times New Roman"/>
                <w:iCs/>
                <w:sz w:val="24"/>
                <w:szCs w:val="24"/>
              </w:rPr>
              <w:t xml:space="preserve"> </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D82D5C">
              <w:rPr>
                <w:rFonts w:ascii="Times New Roman" w:hAnsi="Times New Roman" w:cs="Times New Roman"/>
                <w:iCs/>
                <w:sz w:val="24"/>
                <w:szCs w:val="24"/>
              </w:rPr>
              <w:t xml:space="preserve"> </w:t>
            </w:r>
          </w:p>
          <w:p w:rsidR="00321FDF" w:rsidRPr="00D82D5C" w:rsidRDefault="00321FDF" w:rsidP="00321FDF">
            <w:pPr>
              <w:shd w:val="clear" w:color="auto" w:fill="FFFFFF"/>
              <w:spacing w:line="23" w:lineRule="atLeast"/>
              <w:jc w:val="both"/>
              <w:textAlignment w:val="baseline"/>
              <w:rPr>
                <w:rFonts w:ascii="Times New Roman" w:hAnsi="Times New Roman" w:cs="Times New Roman"/>
                <w:iCs/>
                <w:sz w:val="24"/>
                <w:szCs w:val="24"/>
              </w:rPr>
            </w:pPr>
            <w:r w:rsidRPr="00D82D5C">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D82D5C">
              <w:rPr>
                <w:rFonts w:ascii="Times New Roman" w:hAnsi="Times New Roman" w:cs="Times New Roman"/>
                <w:iCs/>
                <w:sz w:val="24"/>
                <w:szCs w:val="24"/>
              </w:rPr>
              <w:t xml:space="preserve"> </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уметь интегрировать знания из разных предметных областей;</w:t>
            </w:r>
            <w:r w:rsidRPr="00D82D5C">
              <w:rPr>
                <w:rFonts w:ascii="Times New Roman" w:hAnsi="Times New Roman" w:cs="Times New Roman"/>
                <w:iCs/>
                <w:sz w:val="24"/>
                <w:szCs w:val="24"/>
              </w:rPr>
              <w:t xml:space="preserve"> </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выдвигать новые идеи, предлагать оригинальные подходы и решения;</w:t>
            </w:r>
            <w:r w:rsidRPr="00D82D5C">
              <w:rPr>
                <w:rFonts w:ascii="Times New Roman" w:hAnsi="Times New Roman" w:cs="Times New Roman"/>
                <w:iCs/>
                <w:sz w:val="24"/>
                <w:szCs w:val="24"/>
              </w:rPr>
              <w:t xml:space="preserve"> </w:t>
            </w:r>
          </w:p>
          <w:p w:rsidR="00321FDF" w:rsidRPr="00D82D5C" w:rsidRDefault="00321FDF" w:rsidP="00321FDF">
            <w:pPr>
              <w:suppressAutoHyphens/>
              <w:spacing w:line="23" w:lineRule="atLeast"/>
              <w:jc w:val="both"/>
              <w:rPr>
                <w:rFonts w:ascii="Times New Roman" w:hAnsi="Times New Roman" w:cs="Times New Roman"/>
                <w:bCs/>
                <w:iCs/>
                <w:sz w:val="24"/>
                <w:szCs w:val="24"/>
              </w:rPr>
            </w:pPr>
            <w:r w:rsidRPr="00D82D5C">
              <w:rPr>
                <w:rFonts w:ascii="Times New Roman" w:hAnsi="Times New Roman" w:cs="Times New Roman"/>
                <w:sz w:val="24"/>
                <w:szCs w:val="24"/>
              </w:rPr>
              <w:lastRenderedPageBreak/>
              <w:t xml:space="preserve">- способность их использования в познавательной и социальной практике </w:t>
            </w:r>
          </w:p>
        </w:tc>
        <w:tc>
          <w:tcPr>
            <w:tcW w:w="3669" w:type="dxa"/>
            <w:shd w:val="clear" w:color="auto" w:fill="auto"/>
          </w:tcPr>
          <w:p w:rsidR="00321FDF" w:rsidRPr="00D82D5C" w:rsidRDefault="00321FDF" w:rsidP="00321FDF">
            <w:pPr>
              <w:pStyle w:val="pt-a-000081"/>
              <w:shd w:val="clear" w:color="auto" w:fill="FFFFFF"/>
              <w:spacing w:before="0" w:beforeAutospacing="0" w:after="0" w:afterAutospacing="0" w:line="23" w:lineRule="atLeast"/>
              <w:jc w:val="both"/>
              <w:rPr>
                <w:rFonts w:eastAsiaTheme="minorHAnsi"/>
                <w:iCs/>
                <w:lang w:eastAsia="en-US"/>
              </w:rPr>
            </w:pPr>
            <w:r w:rsidRPr="00D82D5C">
              <w:lastRenderedPageBreak/>
              <w:t>-</w:t>
            </w:r>
            <w:r w:rsidRPr="00D82D5C">
              <w:rPr>
                <w:rFonts w:eastAsiaTheme="minorHAnsi"/>
                <w:iCs/>
                <w:lang w:eastAsia="en-US"/>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21FDF" w:rsidRPr="00D82D5C" w:rsidRDefault="00321FDF" w:rsidP="00321FDF">
            <w:pPr>
              <w:widowControl w:val="0"/>
              <w:tabs>
                <w:tab w:val="left" w:pos="1195"/>
              </w:tabs>
              <w:autoSpaceDE w:val="0"/>
              <w:autoSpaceDN w:val="0"/>
              <w:spacing w:line="23" w:lineRule="atLeast"/>
              <w:ind w:right="179"/>
              <w:jc w:val="both"/>
              <w:rPr>
                <w:rFonts w:ascii="Times New Roman" w:hAnsi="Times New Roman" w:cs="Times New Roman"/>
                <w:iCs/>
                <w:sz w:val="24"/>
                <w:szCs w:val="24"/>
              </w:rPr>
            </w:pPr>
            <w:r w:rsidRPr="00D82D5C">
              <w:rPr>
                <w:rFonts w:ascii="Times New Roman" w:hAnsi="Times New Roman" w:cs="Times New Roman"/>
                <w:iCs/>
                <w:sz w:val="24"/>
                <w:szCs w:val="24"/>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321FDF" w:rsidRPr="00D82D5C" w:rsidRDefault="00321FDF" w:rsidP="00321FDF">
            <w:pPr>
              <w:widowControl w:val="0"/>
              <w:tabs>
                <w:tab w:val="left" w:pos="1181"/>
              </w:tabs>
              <w:autoSpaceDE w:val="0"/>
              <w:autoSpaceDN w:val="0"/>
              <w:spacing w:line="23" w:lineRule="atLeast"/>
              <w:ind w:right="192"/>
              <w:jc w:val="both"/>
              <w:rPr>
                <w:rFonts w:ascii="Times New Roman" w:hAnsi="Times New Roman" w:cs="Times New Roman"/>
                <w:sz w:val="24"/>
                <w:szCs w:val="24"/>
              </w:rPr>
            </w:pPr>
            <w:r w:rsidRPr="00D82D5C">
              <w:rPr>
                <w:rFonts w:ascii="Times New Roman" w:hAnsi="Times New Roman" w:cs="Times New Roman"/>
                <w:iCs/>
                <w:sz w:val="24"/>
                <w:szCs w:val="24"/>
              </w:rPr>
              <w:t xml:space="preserve">-уметь анализировать, характеризовать и сравнивать исторические события, явления, процессы с </w:t>
            </w:r>
            <w:r w:rsidRPr="00D82D5C">
              <w:rPr>
                <w:rFonts w:ascii="Times New Roman" w:hAnsi="Times New Roman" w:cs="Times New Roman"/>
                <w:iCs/>
                <w:sz w:val="24"/>
                <w:szCs w:val="24"/>
              </w:rPr>
              <w:lastRenderedPageBreak/>
              <w:t>древнейших времен до настоящего времени</w:t>
            </w:r>
          </w:p>
        </w:tc>
      </w:tr>
      <w:tr w:rsidR="00321FDF" w:rsidRPr="00D82D5C" w:rsidTr="00517066">
        <w:tc>
          <w:tcPr>
            <w:tcW w:w="3085" w:type="dxa"/>
            <w:shd w:val="clear" w:color="auto" w:fill="auto"/>
          </w:tcPr>
          <w:p w:rsidR="00321FDF" w:rsidRPr="00D82D5C" w:rsidRDefault="00321FDF" w:rsidP="00321FDF">
            <w:pPr>
              <w:suppressAutoHyphens/>
              <w:spacing w:line="23" w:lineRule="atLeast"/>
              <w:jc w:val="both"/>
              <w:rPr>
                <w:rFonts w:ascii="Times New Roman" w:hAnsi="Times New Roman" w:cs="Times New Roman"/>
                <w:sz w:val="24"/>
                <w:szCs w:val="24"/>
              </w:rPr>
            </w:pPr>
            <w:r w:rsidRPr="00D82D5C">
              <w:rPr>
                <w:rFonts w:ascii="Times New Roman" w:hAnsi="Times New Roman" w:cs="Times New Roman"/>
                <w:iCs/>
                <w:sz w:val="24"/>
                <w:szCs w:val="24"/>
              </w:rPr>
              <w:lastRenderedPageBreak/>
              <w:t>ОК</w:t>
            </w:r>
            <w:r w:rsidRPr="00D82D5C">
              <w:rPr>
                <w:rFonts w:ascii="Times New Roman" w:hAnsi="Times New Roman" w:cs="Times New Roman"/>
                <w:iCs/>
                <w:sz w:val="24"/>
                <w:szCs w:val="24"/>
                <w:lang w:val="en-US"/>
              </w:rPr>
              <w:t> </w:t>
            </w:r>
            <w:r w:rsidRPr="00D82D5C">
              <w:rPr>
                <w:rFonts w:ascii="Times New Roman" w:hAnsi="Times New Roman" w:cs="Times New Roman"/>
                <w:iCs/>
                <w:sz w:val="24"/>
                <w:szCs w:val="24"/>
              </w:rPr>
              <w:t xml:space="preserve">02. </w:t>
            </w:r>
            <w:r w:rsidRPr="00D82D5C">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03" w:type="dxa"/>
            <w:shd w:val="clear" w:color="auto" w:fill="auto"/>
          </w:tcPr>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В области ценности научного познания:</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D82D5C">
              <w:rPr>
                <w:rFonts w:ascii="Times New Roman" w:hAnsi="Times New Roman" w:cs="Times New Roman"/>
                <w:iCs/>
                <w:sz w:val="24"/>
                <w:szCs w:val="24"/>
              </w:rPr>
              <w:t xml:space="preserve"> </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321FDF" w:rsidRPr="00D82D5C" w:rsidRDefault="00321FDF" w:rsidP="00321FDF">
            <w:pPr>
              <w:spacing w:line="23" w:lineRule="atLeast"/>
              <w:jc w:val="both"/>
              <w:rPr>
                <w:rFonts w:ascii="Times New Roman" w:hAnsi="Times New Roman" w:cs="Times New Roman"/>
                <w:iCs/>
                <w:sz w:val="24"/>
                <w:szCs w:val="24"/>
              </w:rPr>
            </w:pPr>
            <w:r w:rsidRPr="00D82D5C">
              <w:rPr>
                <w:rFonts w:ascii="Times New Roman" w:hAnsi="Times New Roman" w:cs="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321FDF" w:rsidRPr="00D82D5C" w:rsidRDefault="00321FDF" w:rsidP="00321FDF">
            <w:pPr>
              <w:spacing w:line="23" w:lineRule="atLeast"/>
              <w:jc w:val="both"/>
              <w:rPr>
                <w:rStyle w:val="dt-m"/>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Овладение универсальными учебными познавательными действиями:</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 работа с информацией:</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w:t>
            </w:r>
            <w:r w:rsidRPr="00D82D5C">
              <w:rPr>
                <w:rFonts w:ascii="Times New Roman" w:eastAsia="Times New Roman" w:hAnsi="Times New Roman" w:cs="Times New Roman"/>
                <w:sz w:val="24"/>
                <w:szCs w:val="24"/>
              </w:rPr>
              <w:lastRenderedPageBreak/>
              <w:t>нормам;</w:t>
            </w:r>
            <w:r w:rsidRPr="00D82D5C">
              <w:rPr>
                <w:rFonts w:ascii="Times New Roman" w:hAnsi="Times New Roman" w:cs="Times New Roman"/>
                <w:sz w:val="24"/>
                <w:szCs w:val="24"/>
                <w:shd w:val="clear" w:color="auto" w:fill="FFFFFF"/>
              </w:rPr>
              <w:t xml:space="preserve"> </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21FDF" w:rsidRPr="00D82D5C" w:rsidRDefault="00321FDF" w:rsidP="00321FDF">
            <w:pPr>
              <w:suppressAutoHyphens/>
              <w:spacing w:line="23" w:lineRule="atLeast"/>
              <w:jc w:val="both"/>
              <w:rPr>
                <w:rFonts w:ascii="Times New Roman" w:hAnsi="Times New Roman" w:cs="Times New Roman"/>
                <w:iCs/>
                <w:sz w:val="24"/>
                <w:szCs w:val="24"/>
              </w:rPr>
            </w:pPr>
            <w:r w:rsidRPr="00D82D5C">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r w:rsidRPr="00D82D5C">
              <w:rPr>
                <w:rFonts w:ascii="Times New Roman" w:hAnsi="Times New Roman" w:cs="Times New Roman"/>
                <w:iCs/>
                <w:sz w:val="24"/>
                <w:szCs w:val="24"/>
              </w:rPr>
              <w:t xml:space="preserve"> </w:t>
            </w:r>
          </w:p>
        </w:tc>
        <w:tc>
          <w:tcPr>
            <w:tcW w:w="3669" w:type="dxa"/>
            <w:shd w:val="clear" w:color="auto" w:fill="auto"/>
          </w:tcPr>
          <w:p w:rsidR="00321FDF" w:rsidRPr="00D82D5C" w:rsidRDefault="00321FDF" w:rsidP="00321FDF">
            <w:pPr>
              <w:pStyle w:val="pt-a-000081"/>
              <w:shd w:val="clear" w:color="auto" w:fill="FFFFFF"/>
              <w:spacing w:before="0" w:beforeAutospacing="0" w:after="0" w:afterAutospacing="0" w:line="23" w:lineRule="atLeast"/>
              <w:jc w:val="both"/>
              <w:rPr>
                <w:rFonts w:eastAsiaTheme="minorHAnsi"/>
                <w:lang w:eastAsia="en-US"/>
              </w:rPr>
            </w:pPr>
            <w:r w:rsidRPr="00D82D5C">
              <w:lastRenderedPageBreak/>
              <w:t>-</w:t>
            </w:r>
            <w:r w:rsidRPr="00D82D5C">
              <w:rPr>
                <w:rFonts w:eastAsiaTheme="minorHAnsi"/>
                <w:bCs/>
                <w:iCs/>
                <w:lang w:eastAsia="en-US"/>
              </w:rPr>
              <w:t xml:space="preserve"> </w:t>
            </w:r>
            <w:r w:rsidRPr="00D82D5C">
              <w:rPr>
                <w:rFonts w:eastAsiaTheme="minorHAnsi"/>
                <w:lang w:eastAsia="en-US"/>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321FDF" w:rsidRPr="00D82D5C" w:rsidRDefault="00321FDF" w:rsidP="00321FDF">
            <w:pPr>
              <w:widowControl w:val="0"/>
              <w:tabs>
                <w:tab w:val="left" w:pos="1177"/>
              </w:tabs>
              <w:autoSpaceDE w:val="0"/>
              <w:autoSpaceDN w:val="0"/>
              <w:spacing w:line="23" w:lineRule="atLeast"/>
              <w:ind w:right="181"/>
              <w:jc w:val="both"/>
              <w:rPr>
                <w:rFonts w:ascii="Times New Roman" w:hAnsi="Times New Roman" w:cs="Times New Roman"/>
                <w:sz w:val="24"/>
                <w:szCs w:val="24"/>
              </w:rPr>
            </w:pPr>
            <w:r w:rsidRPr="00D82D5C">
              <w:rPr>
                <w:rFonts w:ascii="Times New Roman" w:hAnsi="Times New Roman" w:cs="Times New Roman"/>
                <w:bCs/>
                <w:iCs/>
                <w:sz w:val="24"/>
                <w:szCs w:val="24"/>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321FDF" w:rsidRPr="00D82D5C" w:rsidTr="00517066">
        <w:tc>
          <w:tcPr>
            <w:tcW w:w="3085" w:type="dxa"/>
            <w:shd w:val="clear" w:color="auto" w:fill="auto"/>
          </w:tcPr>
          <w:p w:rsidR="00321FDF" w:rsidRPr="00D82D5C" w:rsidRDefault="00321FDF" w:rsidP="00321FDF">
            <w:pPr>
              <w:suppressAutoHyphens/>
              <w:spacing w:line="23" w:lineRule="atLeast"/>
              <w:jc w:val="both"/>
              <w:rPr>
                <w:rFonts w:ascii="Times New Roman" w:hAnsi="Times New Roman" w:cs="Times New Roman"/>
                <w:sz w:val="24"/>
                <w:szCs w:val="24"/>
              </w:rPr>
            </w:pPr>
            <w:r w:rsidRPr="00D82D5C">
              <w:rPr>
                <w:rFonts w:ascii="Times New Roman" w:hAnsi="Times New Roman" w:cs="Times New Roman"/>
                <w:iCs/>
                <w:sz w:val="24"/>
                <w:szCs w:val="24"/>
              </w:rPr>
              <w:lastRenderedPageBreak/>
              <w:t xml:space="preserve">ОК 04. </w:t>
            </w:r>
            <w:r w:rsidRPr="00D82D5C">
              <w:rPr>
                <w:rFonts w:ascii="Times New Roman" w:hAnsi="Times New Roman" w:cs="Times New Roman"/>
                <w:sz w:val="24"/>
                <w:szCs w:val="24"/>
              </w:rPr>
              <w:t>Эффективно взаимодействовать и работать в коллективе и команде</w:t>
            </w:r>
          </w:p>
        </w:tc>
        <w:tc>
          <w:tcPr>
            <w:tcW w:w="3103" w:type="dxa"/>
            <w:shd w:val="clear" w:color="auto" w:fill="auto"/>
          </w:tcPr>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321FDF" w:rsidRPr="00D82D5C" w:rsidRDefault="00321FDF" w:rsidP="00321FDF">
            <w:pPr>
              <w:pStyle w:val="dt-p"/>
              <w:shd w:val="clear" w:color="auto" w:fill="FFFFFF"/>
              <w:spacing w:before="0" w:beforeAutospacing="0" w:after="0" w:afterAutospacing="0" w:line="23" w:lineRule="atLeast"/>
              <w:jc w:val="both"/>
              <w:textAlignment w:val="baseline"/>
            </w:pPr>
            <w:r w:rsidRPr="00D82D5C">
              <w:t>-овладение навыками учебно-исследовательской, проектной и социальной деятельности;</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Овладение универсаль</w:t>
            </w:r>
            <w:r w:rsidR="00517066">
              <w:rPr>
                <w:rFonts w:ascii="Times New Roman" w:eastAsia="Times New Roman" w:hAnsi="Times New Roman" w:cs="Times New Roman"/>
                <w:sz w:val="24"/>
                <w:szCs w:val="24"/>
              </w:rPr>
              <w:t>-</w:t>
            </w:r>
            <w:r w:rsidRPr="00D82D5C">
              <w:rPr>
                <w:rFonts w:ascii="Times New Roman" w:eastAsia="Times New Roman" w:hAnsi="Times New Roman" w:cs="Times New Roman"/>
                <w:sz w:val="24"/>
                <w:szCs w:val="24"/>
              </w:rPr>
              <w:t>ными коммуникативными действиями:</w:t>
            </w:r>
          </w:p>
          <w:p w:rsidR="00321FDF" w:rsidRPr="00D82D5C" w:rsidRDefault="00517066" w:rsidP="00321FDF">
            <w:pPr>
              <w:shd w:val="clear" w:color="auto" w:fill="FFFFFF"/>
              <w:spacing w:line="23" w:lineRule="atLeast"/>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совместная </w:t>
            </w:r>
            <w:r w:rsidR="00321FDF" w:rsidRPr="00D82D5C">
              <w:rPr>
                <w:rFonts w:ascii="Times New Roman" w:eastAsia="Times New Roman" w:hAnsi="Times New Roman" w:cs="Times New Roman"/>
                <w:sz w:val="24"/>
                <w:szCs w:val="24"/>
              </w:rPr>
              <w:t>деятельность:</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w:t>
            </w:r>
            <w:r w:rsidRPr="00D82D5C">
              <w:rPr>
                <w:rFonts w:ascii="Times New Roman" w:eastAsia="Times New Roman" w:hAnsi="Times New Roman" w:cs="Times New Roman"/>
                <w:sz w:val="24"/>
                <w:szCs w:val="24"/>
                <w:lang w:val="en-US"/>
              </w:rPr>
              <w:t> </w:t>
            </w:r>
            <w:r w:rsidRPr="00D82D5C">
              <w:rPr>
                <w:rFonts w:ascii="Times New Roman" w:eastAsia="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321FDF" w:rsidRPr="00D82D5C" w:rsidRDefault="00321FDF" w:rsidP="00321FDF">
            <w:pPr>
              <w:spacing w:line="23" w:lineRule="atLeast"/>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 осуществлять позитивное стратегическое поведение в </w:t>
            </w:r>
            <w:r w:rsidRPr="00D82D5C">
              <w:rPr>
                <w:rFonts w:ascii="Times New Roman" w:eastAsia="Times New Roman" w:hAnsi="Times New Roman" w:cs="Times New Roman"/>
                <w:sz w:val="24"/>
                <w:szCs w:val="24"/>
              </w:rPr>
              <w:lastRenderedPageBreak/>
              <w:t>различных ситуациях, проявлять творчество и воображение, быть инициативным</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Овладение универсаль</w:t>
            </w:r>
            <w:r w:rsidR="00517066">
              <w:rPr>
                <w:rFonts w:ascii="Times New Roman" w:eastAsia="Times New Roman" w:hAnsi="Times New Roman" w:cs="Times New Roman"/>
                <w:sz w:val="24"/>
                <w:szCs w:val="24"/>
              </w:rPr>
              <w:t>-</w:t>
            </w:r>
            <w:r w:rsidRPr="00D82D5C">
              <w:rPr>
                <w:rFonts w:ascii="Times New Roman" w:eastAsia="Times New Roman" w:hAnsi="Times New Roman" w:cs="Times New Roman"/>
                <w:sz w:val="24"/>
                <w:szCs w:val="24"/>
              </w:rPr>
              <w:t>ными регулятивными действиями:</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 принятие себя и других людей:</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признавать свое право и право других людей на ошибки;</w:t>
            </w:r>
          </w:p>
          <w:p w:rsidR="00321FDF" w:rsidRPr="00D82D5C" w:rsidRDefault="00321FDF" w:rsidP="00321FDF">
            <w:pPr>
              <w:pStyle w:val="s1"/>
              <w:shd w:val="clear" w:color="auto" w:fill="FFFFFF"/>
              <w:spacing w:before="0" w:beforeAutospacing="0" w:after="0" w:afterAutospacing="0" w:line="23" w:lineRule="atLeast"/>
              <w:jc w:val="both"/>
              <w:rPr>
                <w:rFonts w:eastAsiaTheme="minorHAnsi"/>
                <w:bCs/>
                <w:iCs/>
                <w:lang w:eastAsia="en-US"/>
              </w:rPr>
            </w:pPr>
            <w:r w:rsidRPr="00D82D5C">
              <w:t>- развивать способность понимать мир с позиции другого человека</w:t>
            </w:r>
          </w:p>
        </w:tc>
        <w:tc>
          <w:tcPr>
            <w:tcW w:w="3669" w:type="dxa"/>
            <w:shd w:val="clear" w:color="auto" w:fill="auto"/>
          </w:tcPr>
          <w:p w:rsidR="00321FDF" w:rsidRPr="00D82D5C" w:rsidRDefault="00321FDF" w:rsidP="00321FDF">
            <w:pPr>
              <w:pStyle w:val="pt-a-000044"/>
              <w:shd w:val="clear" w:color="auto" w:fill="FFFFFF"/>
              <w:spacing w:before="0" w:beforeAutospacing="0" w:after="0" w:afterAutospacing="0" w:line="23" w:lineRule="atLeast"/>
              <w:jc w:val="both"/>
              <w:rPr>
                <w:rFonts w:eastAsiaTheme="minorHAnsi"/>
                <w:lang w:eastAsia="en-US"/>
              </w:rPr>
            </w:pPr>
            <w:r w:rsidRPr="00D82D5C">
              <w:lastRenderedPageBreak/>
              <w:t>-</w:t>
            </w:r>
            <w:r w:rsidRPr="00D82D5C">
              <w:rPr>
                <w:rFonts w:eastAsiaTheme="minorHAnsi"/>
                <w:bCs/>
                <w:iCs/>
                <w:lang w:eastAsia="en-US"/>
              </w:rPr>
              <w:t xml:space="preserve"> </w:t>
            </w:r>
            <w:r w:rsidRPr="00D82D5C">
              <w:rPr>
                <w:rFonts w:eastAsiaTheme="minorHAnsi"/>
                <w:lang w:eastAsia="en-US"/>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321FDF" w:rsidRPr="00D82D5C" w:rsidRDefault="00321FDF" w:rsidP="00321FDF">
            <w:pPr>
              <w:suppressAutoHyphens/>
              <w:spacing w:line="23" w:lineRule="atLeast"/>
              <w:jc w:val="both"/>
              <w:rPr>
                <w:rFonts w:ascii="Times New Roman" w:hAnsi="Times New Roman" w:cs="Times New Roman"/>
                <w:b/>
                <w:bCs/>
                <w:iCs/>
                <w:spacing w:val="-4"/>
                <w:sz w:val="24"/>
                <w:szCs w:val="24"/>
              </w:rPr>
            </w:pPr>
            <w:r w:rsidRPr="00D82D5C">
              <w:rPr>
                <w:rFonts w:ascii="Times New Roman" w:hAnsi="Times New Roman" w:cs="Times New Roman"/>
                <w:bCs/>
                <w:iCs/>
                <w:sz w:val="24"/>
                <w:szCs w:val="24"/>
              </w:rPr>
              <w:t xml:space="preserve">- </w:t>
            </w:r>
            <w:r w:rsidRPr="00D82D5C">
              <w:rPr>
                <w:rFonts w:ascii="Times New Roman" w:hAnsi="Times New Roman" w:cs="Times New Roman"/>
                <w:sz w:val="24"/>
                <w:szCs w:val="24"/>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321FDF" w:rsidRPr="00D82D5C" w:rsidTr="00517066">
        <w:tc>
          <w:tcPr>
            <w:tcW w:w="3085" w:type="dxa"/>
            <w:shd w:val="clear" w:color="auto" w:fill="auto"/>
          </w:tcPr>
          <w:p w:rsidR="00321FDF" w:rsidRPr="00D82D5C" w:rsidRDefault="00321FDF" w:rsidP="00321FDF">
            <w:pPr>
              <w:suppressAutoHyphens/>
              <w:spacing w:line="23" w:lineRule="atLeast"/>
              <w:jc w:val="both"/>
              <w:rPr>
                <w:rFonts w:ascii="Times New Roman" w:hAnsi="Times New Roman" w:cs="Times New Roman"/>
                <w:sz w:val="24"/>
                <w:szCs w:val="24"/>
              </w:rPr>
            </w:pPr>
            <w:r w:rsidRPr="00D82D5C">
              <w:rPr>
                <w:rFonts w:ascii="Times New Roman" w:hAnsi="Times New Roman" w:cs="Times New Roman"/>
                <w:iCs/>
                <w:sz w:val="24"/>
                <w:szCs w:val="24"/>
              </w:rPr>
              <w:lastRenderedPageBreak/>
              <w:t xml:space="preserve">ОК 05. </w:t>
            </w:r>
            <w:r w:rsidRPr="00D82D5C">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03" w:type="dxa"/>
            <w:shd w:val="clear" w:color="auto" w:fill="auto"/>
          </w:tcPr>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В области эстетического воспитания:</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u w:val="single"/>
              </w:rPr>
            </w:pPr>
            <w:r w:rsidRPr="00D82D5C">
              <w:rPr>
                <w:rFonts w:ascii="Times New Roman" w:eastAsia="Times New Roman" w:hAnsi="Times New Roman" w:cs="Times New Roman"/>
                <w:sz w:val="24"/>
                <w:szCs w:val="24"/>
              </w:rPr>
              <w:t>Овладение универсальными коммуникативными действиями:</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а) общение:</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осуществлять коммуникации во всех сферах жизни;</w:t>
            </w:r>
          </w:p>
          <w:p w:rsidR="00321FDF" w:rsidRPr="00D82D5C" w:rsidRDefault="00321FDF" w:rsidP="00321FDF">
            <w:pPr>
              <w:shd w:val="clear" w:color="auto" w:fill="FFFFFF"/>
              <w:spacing w:line="23" w:lineRule="atLeast"/>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lastRenderedPageBreak/>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21FDF" w:rsidRPr="00D82D5C" w:rsidRDefault="00321FDF" w:rsidP="00321FDF">
            <w:pPr>
              <w:pStyle w:val="s1"/>
              <w:shd w:val="clear" w:color="auto" w:fill="FFFFFF"/>
              <w:spacing w:before="0" w:beforeAutospacing="0" w:after="0" w:afterAutospacing="0" w:line="23" w:lineRule="atLeast"/>
              <w:jc w:val="both"/>
              <w:rPr>
                <w:rFonts w:eastAsiaTheme="minorHAnsi"/>
                <w:bCs/>
                <w:iCs/>
                <w:lang w:eastAsia="en-US"/>
              </w:rPr>
            </w:pPr>
            <w:r w:rsidRPr="00D82D5C">
              <w:t>- развернуто и логично излагать свою точку зрения с использованием языковых средств</w:t>
            </w:r>
          </w:p>
        </w:tc>
        <w:tc>
          <w:tcPr>
            <w:tcW w:w="3669" w:type="dxa"/>
            <w:shd w:val="clear" w:color="auto" w:fill="auto"/>
          </w:tcPr>
          <w:p w:rsidR="00321FDF" w:rsidRPr="00D82D5C" w:rsidRDefault="00321FDF" w:rsidP="00321FDF">
            <w:pPr>
              <w:pStyle w:val="pt-a-000081"/>
              <w:shd w:val="clear" w:color="auto" w:fill="FFFFFF"/>
              <w:spacing w:before="0" w:beforeAutospacing="0" w:after="0" w:afterAutospacing="0" w:line="23" w:lineRule="atLeast"/>
              <w:jc w:val="both"/>
              <w:rPr>
                <w:rFonts w:eastAsiaTheme="minorHAnsi"/>
                <w:bCs/>
                <w:iCs/>
                <w:lang w:eastAsia="en-US"/>
              </w:rPr>
            </w:pPr>
            <w:r w:rsidRPr="00D82D5C">
              <w:rPr>
                <w:rFonts w:eastAsiaTheme="minorHAnsi"/>
                <w:bCs/>
                <w:iCs/>
                <w:lang w:eastAsia="en-US"/>
              </w:rPr>
              <w:lastRenderedPageBreak/>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321FDF" w:rsidRPr="00D82D5C" w:rsidRDefault="00321FDF" w:rsidP="00321FDF">
            <w:pPr>
              <w:widowControl w:val="0"/>
              <w:tabs>
                <w:tab w:val="left" w:pos="1157"/>
              </w:tabs>
              <w:autoSpaceDE w:val="0"/>
              <w:autoSpaceDN w:val="0"/>
              <w:spacing w:line="23" w:lineRule="atLeast"/>
              <w:ind w:right="200"/>
              <w:jc w:val="both"/>
              <w:rPr>
                <w:rFonts w:ascii="Times New Roman" w:hAnsi="Times New Roman" w:cs="Times New Roman"/>
                <w:bCs/>
                <w:iCs/>
                <w:sz w:val="24"/>
                <w:szCs w:val="24"/>
              </w:rPr>
            </w:pPr>
            <w:r w:rsidRPr="00D82D5C">
              <w:rPr>
                <w:rFonts w:ascii="Times New Roman" w:hAnsi="Times New Roman" w:cs="Times New Roman"/>
                <w:bCs/>
                <w:iCs/>
                <w:sz w:val="24"/>
                <w:szCs w:val="24"/>
              </w:rPr>
              <w:t>-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321FDF" w:rsidRPr="00D82D5C" w:rsidTr="00517066">
        <w:tc>
          <w:tcPr>
            <w:tcW w:w="3085" w:type="dxa"/>
            <w:shd w:val="clear" w:color="auto" w:fill="auto"/>
          </w:tcPr>
          <w:p w:rsidR="00321FDF" w:rsidRPr="00D82D5C" w:rsidRDefault="00321FDF" w:rsidP="00321FDF">
            <w:pPr>
              <w:suppressAutoHyphens/>
              <w:spacing w:line="23" w:lineRule="atLeast"/>
              <w:jc w:val="both"/>
              <w:rPr>
                <w:rFonts w:ascii="Times New Roman" w:hAnsi="Times New Roman" w:cs="Times New Roman"/>
                <w:sz w:val="24"/>
                <w:szCs w:val="24"/>
              </w:rPr>
            </w:pPr>
            <w:r w:rsidRPr="00D82D5C">
              <w:rPr>
                <w:rFonts w:ascii="Times New Roman" w:hAnsi="Times New Roman" w:cs="Times New Roman"/>
                <w:iCs/>
                <w:sz w:val="24"/>
                <w:szCs w:val="24"/>
              </w:rPr>
              <w:lastRenderedPageBreak/>
              <w:t xml:space="preserve">ОК 06. </w:t>
            </w:r>
            <w:r w:rsidRPr="00D82D5C">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03" w:type="dxa"/>
            <w:shd w:val="clear" w:color="auto" w:fill="auto"/>
          </w:tcPr>
          <w:p w:rsidR="00321FDF" w:rsidRPr="00D82D5C" w:rsidRDefault="00321FDF" w:rsidP="00321FDF">
            <w:pPr>
              <w:spacing w:line="23" w:lineRule="atLeast"/>
              <w:jc w:val="both"/>
              <w:rPr>
                <w:rFonts w:ascii="Times New Roman" w:hAnsi="Times New Roman" w:cs="Times New Roman"/>
                <w:iCs/>
                <w:sz w:val="24"/>
                <w:szCs w:val="24"/>
              </w:rPr>
            </w:pPr>
            <w:r w:rsidRPr="00D82D5C">
              <w:rPr>
                <w:rFonts w:ascii="Times New Roman" w:hAnsi="Times New Roman" w:cs="Times New Roman"/>
                <w:sz w:val="24"/>
                <w:szCs w:val="24"/>
                <w:shd w:val="clear" w:color="auto" w:fill="FFFFFF"/>
              </w:rPr>
              <w:t>- осознание обучающимися российской гражданской идентичности;</w:t>
            </w:r>
          </w:p>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В части гражданского воспитания:</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осознание своих конституционных прав и обязанностей, уважение закона и правопорядка;</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-принятие традиционных национальных, общечеловеческих гуманистических и демократических ценностей;</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xml:space="preserve">- готовность вести совместную деятельность в интересах гражданского </w:t>
            </w:r>
            <w:r w:rsidRPr="00D82D5C">
              <w:rPr>
                <w:rFonts w:ascii="Times New Roman" w:hAnsi="Times New Roman" w:cs="Times New Roman"/>
                <w:sz w:val="24"/>
                <w:szCs w:val="24"/>
                <w:shd w:val="clear" w:color="auto" w:fill="FFFFFF"/>
              </w:rPr>
              <w:lastRenderedPageBreak/>
              <w:t>общества, участвовать в самоуправлении в общеобразовательной организации и детско-юношеских организациях;</w:t>
            </w:r>
          </w:p>
          <w:p w:rsidR="00321FDF" w:rsidRPr="00D82D5C" w:rsidRDefault="00321FDF" w:rsidP="00321FDF">
            <w:pPr>
              <w:tabs>
                <w:tab w:val="left" w:pos="419"/>
              </w:tabs>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умение взаимодействовать с социальными институтами в соответствии с их функциями и назначением;</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готовность к гуманитарной и волонтерской деятельности;</w:t>
            </w:r>
            <w:r w:rsidRPr="00D82D5C">
              <w:rPr>
                <w:rFonts w:ascii="Times New Roman" w:hAnsi="Times New Roman" w:cs="Times New Roman"/>
                <w:iCs/>
                <w:sz w:val="24"/>
                <w:szCs w:val="24"/>
              </w:rPr>
              <w:t xml:space="preserve"> </w:t>
            </w:r>
          </w:p>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патриотического воспитания:</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21FDF" w:rsidRPr="00D82D5C" w:rsidRDefault="00321FDF" w:rsidP="00321FDF">
            <w:pPr>
              <w:spacing w:line="23" w:lineRule="atLeast"/>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 идейная убежденность, готовность к служению и защите Отечества, ответственность за его судьбу;</w:t>
            </w:r>
          </w:p>
          <w:p w:rsidR="00321FDF" w:rsidRPr="00D82D5C" w:rsidRDefault="00321FDF" w:rsidP="00321FDF">
            <w:pPr>
              <w:spacing w:line="23" w:lineRule="atLeast"/>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rsidR="00321FDF" w:rsidRPr="00D82D5C" w:rsidRDefault="00321FDF" w:rsidP="00321FDF">
            <w:pPr>
              <w:pStyle w:val="dt-p"/>
              <w:shd w:val="clear" w:color="auto" w:fill="FFFFFF"/>
              <w:spacing w:before="0" w:beforeAutospacing="0" w:after="0" w:afterAutospacing="0" w:line="23" w:lineRule="atLeast"/>
              <w:ind w:right="-13"/>
              <w:jc w:val="both"/>
              <w:textAlignment w:val="baseline"/>
            </w:pPr>
            <w:r w:rsidRPr="00D82D5C">
              <w:t xml:space="preserve">- способность их использования в познавательной и социальной практике, готовность к самостоятельному планированию и </w:t>
            </w:r>
            <w:r w:rsidRPr="00D82D5C">
              <w:lastRenderedPageBreak/>
              <w:t>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21FDF" w:rsidRPr="00D82D5C" w:rsidRDefault="00321FDF" w:rsidP="00321FDF">
            <w:pPr>
              <w:pStyle w:val="s1"/>
              <w:shd w:val="clear" w:color="auto" w:fill="FFFFFF"/>
              <w:spacing w:before="0" w:beforeAutospacing="0" w:after="0" w:afterAutospacing="0" w:line="23" w:lineRule="atLeast"/>
              <w:ind w:right="-13"/>
              <w:jc w:val="both"/>
              <w:rPr>
                <w:rFonts w:eastAsiaTheme="minorHAnsi"/>
                <w:bCs/>
                <w:iCs/>
                <w:lang w:eastAsia="en-US"/>
              </w:rPr>
            </w:pPr>
            <w:r w:rsidRPr="00D82D5C">
              <w:t>- овладение навыками учебно-исследовательской, проектной и социальной деятельности</w:t>
            </w:r>
          </w:p>
        </w:tc>
        <w:tc>
          <w:tcPr>
            <w:tcW w:w="3669" w:type="dxa"/>
            <w:shd w:val="clear" w:color="auto" w:fill="auto"/>
          </w:tcPr>
          <w:p w:rsidR="00321FDF" w:rsidRPr="00D82D5C" w:rsidRDefault="00321FDF" w:rsidP="00321FDF">
            <w:pPr>
              <w:pStyle w:val="pt-a-000081"/>
              <w:shd w:val="clear" w:color="auto" w:fill="FFFFFF"/>
              <w:spacing w:before="0" w:beforeAutospacing="0" w:after="0" w:afterAutospacing="0" w:line="23" w:lineRule="atLeast"/>
              <w:jc w:val="both"/>
              <w:rPr>
                <w:rFonts w:eastAsiaTheme="minorHAnsi"/>
                <w:lang w:eastAsia="en-US"/>
              </w:rPr>
            </w:pPr>
            <w:r w:rsidRPr="00D82D5C">
              <w:rPr>
                <w:rFonts w:eastAsiaTheme="minorHAnsi"/>
                <w:lang w:eastAsia="en-US"/>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321FDF" w:rsidRPr="00D82D5C" w:rsidRDefault="00321FDF" w:rsidP="00321FDF">
            <w:pPr>
              <w:pStyle w:val="pt-a-000081"/>
              <w:shd w:val="clear" w:color="auto" w:fill="FFFFFF"/>
              <w:spacing w:before="0" w:beforeAutospacing="0" w:after="0" w:afterAutospacing="0" w:line="23" w:lineRule="atLeast"/>
              <w:jc w:val="both"/>
              <w:rPr>
                <w:rFonts w:eastAsiaTheme="minorHAnsi"/>
                <w:lang w:eastAsia="en-US"/>
              </w:rPr>
            </w:pPr>
            <w:r w:rsidRPr="00D82D5C">
              <w:rPr>
                <w:rFonts w:eastAsiaTheme="minorHAnsi"/>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321FDF" w:rsidRPr="00D82D5C" w:rsidRDefault="00321FDF" w:rsidP="00321FDF">
            <w:pPr>
              <w:pStyle w:val="pt-a-000081"/>
              <w:shd w:val="clear" w:color="auto" w:fill="FFFFFF"/>
              <w:spacing w:before="0" w:beforeAutospacing="0" w:after="0" w:afterAutospacing="0" w:line="23" w:lineRule="atLeast"/>
              <w:jc w:val="both"/>
              <w:rPr>
                <w:rFonts w:eastAsiaTheme="minorHAnsi"/>
                <w:lang w:eastAsia="en-US"/>
              </w:rPr>
            </w:pPr>
            <w:r w:rsidRPr="00D82D5C">
              <w:rPr>
                <w:rFonts w:eastAsiaTheme="minorHAnsi"/>
                <w:lang w:eastAsia="en-US"/>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w:t>
            </w:r>
            <w:r w:rsidRPr="00D82D5C">
              <w:rPr>
                <w:rFonts w:eastAsiaTheme="minorHAnsi"/>
                <w:lang w:eastAsia="en-US"/>
              </w:rPr>
              <w:lastRenderedPageBreak/>
              <w:t>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321FDF" w:rsidRPr="00D82D5C" w:rsidRDefault="00321FDF" w:rsidP="00321FDF">
            <w:pPr>
              <w:pStyle w:val="pt-a-000081"/>
              <w:shd w:val="clear" w:color="auto" w:fill="FFFFFF"/>
              <w:spacing w:before="0" w:beforeAutospacing="0" w:after="0" w:afterAutospacing="0"/>
              <w:jc w:val="both"/>
              <w:rPr>
                <w:rFonts w:eastAsiaTheme="minorHAnsi"/>
                <w:lang w:eastAsia="en-US"/>
              </w:rPr>
            </w:pPr>
            <w:r w:rsidRPr="00D82D5C">
              <w:rPr>
                <w:rFonts w:eastAsiaTheme="minorHAnsi"/>
                <w:lang w:eastAsia="en-US"/>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21FDF" w:rsidRPr="00D82D5C" w:rsidRDefault="00321FDF" w:rsidP="00321FDF">
            <w:pPr>
              <w:pStyle w:val="pt-a-000081"/>
              <w:shd w:val="clear" w:color="auto" w:fill="FFFFFF"/>
              <w:spacing w:before="0" w:beforeAutospacing="0" w:after="0" w:afterAutospacing="0" w:line="23" w:lineRule="atLeast"/>
              <w:jc w:val="both"/>
              <w:rPr>
                <w:rFonts w:eastAsiaTheme="minorHAnsi"/>
                <w:lang w:eastAsia="en-US"/>
              </w:rPr>
            </w:pPr>
            <w:r w:rsidRPr="00D82D5C">
              <w:rPr>
                <w:rFonts w:eastAsiaTheme="minorHAnsi"/>
                <w:lang w:eastAsia="en-US"/>
              </w:rPr>
              <w:t>-</w:t>
            </w:r>
            <w:r w:rsidRPr="00D82D5C">
              <w:rPr>
                <w:rFonts w:eastAsiaTheme="minorHAnsi"/>
                <w:lang w:val="en-US" w:eastAsia="en-US"/>
              </w:rPr>
              <w:t> </w:t>
            </w:r>
            <w:r w:rsidRPr="00D82D5C">
              <w:rPr>
                <w:rFonts w:eastAsiaTheme="minorHAnsi"/>
                <w:lang w:eastAsia="en-US"/>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321FDF" w:rsidRPr="00D82D5C" w:rsidRDefault="00321FDF" w:rsidP="00321FDF">
            <w:pPr>
              <w:pStyle w:val="pt-a-000081"/>
              <w:shd w:val="clear" w:color="auto" w:fill="FFFFFF"/>
              <w:spacing w:before="0" w:beforeAutospacing="0" w:after="0" w:afterAutospacing="0" w:line="23" w:lineRule="atLeast"/>
              <w:jc w:val="both"/>
              <w:rPr>
                <w:rFonts w:eastAsiaTheme="minorHAnsi"/>
                <w:lang w:eastAsia="en-US"/>
              </w:rPr>
            </w:pPr>
            <w:r w:rsidRPr="00D82D5C">
              <w:rPr>
                <w:rFonts w:eastAsiaTheme="minorHAnsi"/>
                <w:lang w:eastAsia="en-US"/>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321FDF" w:rsidRPr="00D82D5C" w:rsidRDefault="00321FDF" w:rsidP="00321FDF">
            <w:pPr>
              <w:pStyle w:val="pt-a-000044"/>
              <w:shd w:val="clear" w:color="auto" w:fill="FFFFFF"/>
              <w:spacing w:before="0" w:beforeAutospacing="0" w:after="0" w:afterAutospacing="0" w:line="23" w:lineRule="atLeast"/>
              <w:jc w:val="both"/>
              <w:rPr>
                <w:rFonts w:eastAsiaTheme="minorHAnsi"/>
                <w:lang w:eastAsia="en-US"/>
              </w:rPr>
            </w:pPr>
            <w:r w:rsidRPr="00D82D5C">
              <w:rPr>
                <w:rFonts w:eastAsiaTheme="minorHAnsi"/>
                <w:lang w:eastAsia="en-US"/>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21FDF" w:rsidRPr="00D82D5C" w:rsidRDefault="00321FDF" w:rsidP="00321FDF">
            <w:pPr>
              <w:pStyle w:val="pt-a-000040"/>
              <w:shd w:val="clear" w:color="auto" w:fill="FFFFFF"/>
              <w:spacing w:before="0" w:beforeAutospacing="0" w:after="0" w:afterAutospacing="0" w:line="23" w:lineRule="atLeast"/>
              <w:jc w:val="both"/>
              <w:rPr>
                <w:rFonts w:eastAsiaTheme="minorHAnsi"/>
                <w:lang w:eastAsia="en-US"/>
              </w:rPr>
            </w:pPr>
            <w:r w:rsidRPr="00D82D5C">
              <w:rPr>
                <w:rFonts w:eastAsiaTheme="minorHAnsi"/>
                <w:lang w:eastAsia="en-US"/>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321FDF" w:rsidRPr="00D82D5C" w:rsidRDefault="00321FDF" w:rsidP="00321FDF">
            <w:pPr>
              <w:widowControl w:val="0"/>
              <w:tabs>
                <w:tab w:val="left" w:pos="1215"/>
              </w:tabs>
              <w:autoSpaceDE w:val="0"/>
              <w:autoSpaceDN w:val="0"/>
              <w:spacing w:line="23" w:lineRule="atLeast"/>
              <w:ind w:right="154"/>
              <w:jc w:val="both"/>
              <w:rPr>
                <w:rFonts w:ascii="Times New Roman" w:hAnsi="Times New Roman" w:cs="Times New Roman"/>
                <w:sz w:val="24"/>
                <w:szCs w:val="24"/>
              </w:rPr>
            </w:pPr>
            <w:r w:rsidRPr="00D82D5C">
              <w:rPr>
                <w:rFonts w:ascii="Times New Roman" w:hAnsi="Times New Roman" w:cs="Times New Roman"/>
                <w:sz w:val="24"/>
                <w:szCs w:val="24"/>
              </w:rPr>
              <w:lastRenderedPageBreak/>
              <w:t>- понимать значимость роли России в мировых политических и социально-экономических процессах с древнейших времен до настоящего времени;</w:t>
            </w:r>
          </w:p>
          <w:p w:rsidR="00321FDF" w:rsidRPr="00D82D5C" w:rsidRDefault="00321FDF" w:rsidP="00321FDF">
            <w:pPr>
              <w:widowControl w:val="0"/>
              <w:tabs>
                <w:tab w:val="left" w:pos="1201"/>
              </w:tabs>
              <w:autoSpaceDE w:val="0"/>
              <w:autoSpaceDN w:val="0"/>
              <w:spacing w:line="23" w:lineRule="atLeast"/>
              <w:jc w:val="both"/>
              <w:rPr>
                <w:rFonts w:ascii="Times New Roman" w:hAnsi="Times New Roman" w:cs="Times New Roman"/>
                <w:sz w:val="24"/>
                <w:szCs w:val="24"/>
              </w:rPr>
            </w:pPr>
            <w:r w:rsidRPr="00D82D5C">
              <w:rPr>
                <w:rFonts w:ascii="Times New Roman" w:hAnsi="Times New Roman" w:cs="Times New Roman"/>
                <w:sz w:val="24"/>
                <w:szCs w:val="24"/>
              </w:rPr>
              <w:t>-уметь характеризовать вклад российской культуры в мировую культуру;</w:t>
            </w:r>
          </w:p>
          <w:p w:rsidR="00321FDF" w:rsidRPr="00D82D5C" w:rsidRDefault="00321FDF" w:rsidP="00321FDF">
            <w:pPr>
              <w:widowControl w:val="0"/>
              <w:tabs>
                <w:tab w:val="left" w:pos="1197"/>
              </w:tabs>
              <w:autoSpaceDE w:val="0"/>
              <w:autoSpaceDN w:val="0"/>
              <w:spacing w:line="23" w:lineRule="atLeast"/>
              <w:ind w:right="172"/>
              <w:jc w:val="both"/>
              <w:rPr>
                <w:rFonts w:ascii="Times New Roman" w:hAnsi="Times New Roman" w:cs="Times New Roman"/>
                <w:sz w:val="24"/>
                <w:szCs w:val="24"/>
              </w:rPr>
            </w:pPr>
            <w:r w:rsidRPr="00D82D5C">
              <w:rPr>
                <w:rFonts w:ascii="Times New Roman" w:hAnsi="Times New Roman" w:cs="Times New Roman"/>
                <w:sz w:val="24"/>
                <w:szCs w:val="24"/>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3B5C21" w:rsidRPr="00D82D5C" w:rsidTr="00517066">
        <w:tc>
          <w:tcPr>
            <w:tcW w:w="3085" w:type="dxa"/>
            <w:shd w:val="clear" w:color="auto" w:fill="auto"/>
          </w:tcPr>
          <w:p w:rsidR="003B5C21" w:rsidRPr="003B5C21" w:rsidRDefault="003B5C21" w:rsidP="007D062D">
            <w:pPr>
              <w:suppressAutoHyphens/>
              <w:jc w:val="both"/>
              <w:rPr>
                <w:rFonts w:ascii="Times New Roman" w:hAnsi="Times New Roman" w:cs="Times New Roman"/>
                <w:iCs/>
                <w:sz w:val="24"/>
                <w:szCs w:val="24"/>
              </w:rPr>
            </w:pPr>
            <w:r w:rsidRPr="003B5C21">
              <w:rPr>
                <w:rFonts w:ascii="Times New Roman" w:hAnsi="Times New Roman" w:cs="Times New Roman"/>
                <w:iCs/>
                <w:sz w:val="24"/>
                <w:szCs w:val="24"/>
              </w:rPr>
              <w:lastRenderedPageBreak/>
              <w:t xml:space="preserve">ПК 3.2. </w:t>
            </w:r>
          </w:p>
          <w:p w:rsidR="003B5C21" w:rsidRPr="003B5C21" w:rsidRDefault="007D062D" w:rsidP="007D062D">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Разрабатывать </w:t>
            </w:r>
            <w:r w:rsidR="003B5C21" w:rsidRPr="003B5C21">
              <w:rPr>
                <w:rFonts w:ascii="Times New Roman" w:hAnsi="Times New Roman" w:cs="Times New Roman"/>
                <w:iCs/>
                <w:sz w:val="24"/>
                <w:szCs w:val="24"/>
              </w:rPr>
              <w:t>технологи</w:t>
            </w:r>
            <w:r>
              <w:rPr>
                <w:rFonts w:ascii="Times New Roman" w:hAnsi="Times New Roman" w:cs="Times New Roman"/>
                <w:iCs/>
                <w:sz w:val="24"/>
                <w:szCs w:val="24"/>
              </w:rPr>
              <w:t xml:space="preserve">-ческую </w:t>
            </w:r>
            <w:r w:rsidR="003B5C21" w:rsidRPr="003B5C21">
              <w:rPr>
                <w:rFonts w:ascii="Times New Roman" w:hAnsi="Times New Roman" w:cs="Times New Roman"/>
                <w:iCs/>
                <w:sz w:val="24"/>
                <w:szCs w:val="24"/>
              </w:rPr>
              <w:t>документацию для</w:t>
            </w:r>
          </w:p>
          <w:p w:rsidR="003B5C21" w:rsidRPr="003B5C21" w:rsidRDefault="007D062D" w:rsidP="007D062D">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проведения работ по </w:t>
            </w:r>
            <w:r w:rsidR="003B5C21" w:rsidRPr="003B5C21">
              <w:rPr>
                <w:rFonts w:ascii="Times New Roman" w:hAnsi="Times New Roman" w:cs="Times New Roman"/>
                <w:iCs/>
                <w:sz w:val="24"/>
                <w:szCs w:val="24"/>
              </w:rPr>
              <w:t>мон</w:t>
            </w:r>
            <w:r>
              <w:rPr>
                <w:rFonts w:ascii="Times New Roman" w:hAnsi="Times New Roman" w:cs="Times New Roman"/>
                <w:iCs/>
                <w:sz w:val="24"/>
                <w:szCs w:val="24"/>
              </w:rPr>
              <w:t xml:space="preserve">-тажу, ремонту и технической </w:t>
            </w:r>
            <w:r w:rsidR="003B5C21" w:rsidRPr="003B5C21">
              <w:rPr>
                <w:rFonts w:ascii="Times New Roman" w:hAnsi="Times New Roman" w:cs="Times New Roman"/>
                <w:iCs/>
                <w:sz w:val="24"/>
                <w:szCs w:val="24"/>
              </w:rPr>
              <w:t>эксплуатации</w:t>
            </w:r>
          </w:p>
          <w:p w:rsidR="003B5C21" w:rsidRPr="003B5C21" w:rsidRDefault="007D062D" w:rsidP="007D062D">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промышленного </w:t>
            </w:r>
            <w:r w:rsidR="003B5C21" w:rsidRPr="003B5C21">
              <w:rPr>
                <w:rFonts w:ascii="Times New Roman" w:hAnsi="Times New Roman" w:cs="Times New Roman"/>
                <w:iCs/>
                <w:sz w:val="24"/>
                <w:szCs w:val="24"/>
              </w:rPr>
              <w:t>оборудо</w:t>
            </w:r>
            <w:r>
              <w:rPr>
                <w:rFonts w:ascii="Times New Roman" w:hAnsi="Times New Roman" w:cs="Times New Roman"/>
                <w:iCs/>
                <w:sz w:val="24"/>
                <w:szCs w:val="24"/>
              </w:rPr>
              <w:t xml:space="preserve">-вания в соответствии </w:t>
            </w:r>
            <w:r w:rsidR="003B5C21" w:rsidRPr="003B5C21">
              <w:rPr>
                <w:rFonts w:ascii="Times New Roman" w:hAnsi="Times New Roman" w:cs="Times New Roman"/>
                <w:iCs/>
                <w:sz w:val="24"/>
                <w:szCs w:val="24"/>
              </w:rPr>
              <w:t>тре</w:t>
            </w:r>
            <w:r>
              <w:rPr>
                <w:rFonts w:ascii="Times New Roman" w:hAnsi="Times New Roman" w:cs="Times New Roman"/>
                <w:iCs/>
                <w:sz w:val="24"/>
                <w:szCs w:val="24"/>
              </w:rPr>
              <w:t xml:space="preserve">-бованиям технических </w:t>
            </w:r>
            <w:r w:rsidR="003B5C21" w:rsidRPr="003B5C21">
              <w:rPr>
                <w:rFonts w:ascii="Times New Roman" w:hAnsi="Times New Roman" w:cs="Times New Roman"/>
                <w:iCs/>
                <w:sz w:val="24"/>
                <w:szCs w:val="24"/>
              </w:rPr>
              <w:t>рег</w:t>
            </w:r>
            <w:r>
              <w:rPr>
                <w:rFonts w:ascii="Times New Roman" w:hAnsi="Times New Roman" w:cs="Times New Roman"/>
                <w:iCs/>
                <w:sz w:val="24"/>
                <w:szCs w:val="24"/>
              </w:rPr>
              <w:t>-</w:t>
            </w:r>
            <w:r w:rsidR="003B5C21" w:rsidRPr="003B5C21">
              <w:rPr>
                <w:rFonts w:ascii="Times New Roman" w:hAnsi="Times New Roman" w:cs="Times New Roman"/>
                <w:iCs/>
                <w:sz w:val="24"/>
                <w:szCs w:val="24"/>
              </w:rPr>
              <w:t>ламентов</w:t>
            </w:r>
          </w:p>
        </w:tc>
        <w:tc>
          <w:tcPr>
            <w:tcW w:w="3103" w:type="dxa"/>
            <w:shd w:val="clear" w:color="auto" w:fill="auto"/>
          </w:tcPr>
          <w:p w:rsidR="0087348C" w:rsidRPr="00B26F6A" w:rsidRDefault="0087348C" w:rsidP="0087348C">
            <w:pPr>
              <w:shd w:val="clear" w:color="auto" w:fill="FFFFFF"/>
              <w:jc w:val="both"/>
              <w:rPr>
                <w:rFonts w:ascii="Times New Roman" w:hAnsi="Times New Roman" w:cs="Times New Roman"/>
                <w:bCs/>
                <w:sz w:val="24"/>
                <w:szCs w:val="24"/>
              </w:rPr>
            </w:pPr>
            <w:r w:rsidRPr="00B26F6A">
              <w:rPr>
                <w:rFonts w:ascii="Times New Roman" w:hAnsi="Times New Roman" w:cs="Times New Roman"/>
                <w:bCs/>
                <w:sz w:val="24"/>
                <w:szCs w:val="24"/>
              </w:rPr>
              <w:t>-</w:t>
            </w:r>
            <w:r>
              <w:rPr>
                <w:rFonts w:ascii="Times New Roman" w:hAnsi="Times New Roman" w:cs="Times New Roman"/>
                <w:bCs/>
                <w:sz w:val="24"/>
                <w:szCs w:val="24"/>
              </w:rPr>
              <w:t xml:space="preserve"> основные источники информации </w:t>
            </w:r>
            <w:r w:rsidRPr="00B26F6A">
              <w:rPr>
                <w:rFonts w:ascii="Times New Roman" w:hAnsi="Times New Roman" w:cs="Times New Roman"/>
                <w:bCs/>
                <w:sz w:val="24"/>
                <w:szCs w:val="24"/>
              </w:rPr>
              <w:t xml:space="preserve">и ресурсы для решения задач и проблем </w:t>
            </w:r>
            <w:r w:rsidRPr="00B26F6A">
              <w:rPr>
                <w:rFonts w:ascii="Times New Roman" w:hAnsi="Times New Roman" w:cs="Times New Roman"/>
                <w:bCs/>
                <w:sz w:val="24"/>
                <w:szCs w:val="24"/>
              </w:rPr>
              <w:br/>
              <w:t>в профессиональном и/или социальном контексте;</w:t>
            </w:r>
          </w:p>
          <w:p w:rsidR="0087348C" w:rsidRPr="00B26F6A" w:rsidRDefault="0087348C" w:rsidP="0087348C">
            <w:pPr>
              <w:shd w:val="clear" w:color="auto" w:fill="FFFFFF"/>
              <w:jc w:val="both"/>
              <w:rPr>
                <w:rFonts w:ascii="Times New Roman" w:hAnsi="Times New Roman" w:cs="Times New Roman"/>
                <w:bCs/>
                <w:iCs/>
                <w:sz w:val="24"/>
                <w:szCs w:val="24"/>
              </w:rPr>
            </w:pPr>
            <w:r w:rsidRPr="00B26F6A">
              <w:rPr>
                <w:rFonts w:ascii="Times New Roman" w:hAnsi="Times New Roman" w:cs="Times New Roman"/>
                <w:bCs/>
                <w:iCs/>
                <w:sz w:val="24"/>
                <w:szCs w:val="24"/>
              </w:rPr>
              <w:t>-современная научная и профессиональная терминология;</w:t>
            </w:r>
          </w:p>
          <w:p w:rsidR="003B5C21" w:rsidRPr="003B5C21" w:rsidRDefault="0087348C" w:rsidP="0087348C">
            <w:pPr>
              <w:shd w:val="clear" w:color="auto" w:fill="FFFFFF"/>
              <w:jc w:val="both"/>
              <w:rPr>
                <w:rFonts w:ascii="Times New Roman" w:eastAsia="Times New Roman" w:hAnsi="Times New Roman" w:cs="Times New Roman"/>
                <w:color w:val="1A1A1A"/>
                <w:sz w:val="24"/>
                <w:szCs w:val="24"/>
              </w:rPr>
            </w:pPr>
            <w:r w:rsidRPr="00B26F6A">
              <w:rPr>
                <w:rFonts w:ascii="Times New Roman" w:hAnsi="Times New Roman" w:cs="Times New Roman"/>
                <w:bCs/>
                <w:iCs/>
                <w:sz w:val="24"/>
                <w:szCs w:val="24"/>
              </w:rPr>
              <w:t>-сущность гражданско-патриотической пози</w:t>
            </w:r>
            <w:r>
              <w:rPr>
                <w:rFonts w:ascii="Times New Roman" w:hAnsi="Times New Roman" w:cs="Times New Roman"/>
                <w:bCs/>
                <w:iCs/>
                <w:sz w:val="24"/>
                <w:szCs w:val="24"/>
              </w:rPr>
              <w:t>ции, общечеловеческих ценностей.</w:t>
            </w:r>
            <w:r w:rsidRPr="003B5C21">
              <w:rPr>
                <w:rFonts w:ascii="Times New Roman" w:eastAsia="Times New Roman" w:hAnsi="Times New Roman" w:cs="Times New Roman"/>
                <w:color w:val="1A1A1A"/>
                <w:sz w:val="24"/>
                <w:szCs w:val="24"/>
              </w:rPr>
              <w:t xml:space="preserve"> </w:t>
            </w:r>
          </w:p>
        </w:tc>
        <w:tc>
          <w:tcPr>
            <w:tcW w:w="3669" w:type="dxa"/>
            <w:shd w:val="clear" w:color="auto" w:fill="auto"/>
          </w:tcPr>
          <w:p w:rsidR="003B5C21" w:rsidRPr="003B5C21" w:rsidRDefault="00C04B64" w:rsidP="00A5444F">
            <w:pPr>
              <w:shd w:val="clear" w:color="auto" w:fill="FFFFFF"/>
              <w:rPr>
                <w:rFonts w:ascii="Times New Roman" w:eastAsia="Times New Roman" w:hAnsi="Times New Roman" w:cs="Times New Roman"/>
                <w:color w:val="1A1A1A"/>
                <w:sz w:val="24"/>
                <w:szCs w:val="24"/>
              </w:rPr>
            </w:pPr>
            <w:r>
              <w:rPr>
                <w:rFonts w:ascii="Times New Roman" w:hAnsi="Times New Roman"/>
                <w:sz w:val="24"/>
                <w:szCs w:val="24"/>
              </w:rPr>
              <w:t>-порядок разработки и оформления технической документации;</w:t>
            </w:r>
          </w:p>
        </w:tc>
      </w:tr>
      <w:tr w:rsidR="001603D0" w:rsidRPr="00D82D5C" w:rsidTr="00517066">
        <w:tc>
          <w:tcPr>
            <w:tcW w:w="3085" w:type="dxa"/>
            <w:shd w:val="clear" w:color="auto" w:fill="auto"/>
          </w:tcPr>
          <w:p w:rsidR="003B5C21" w:rsidRPr="003B5C21" w:rsidRDefault="003B5C21" w:rsidP="003B5C21">
            <w:pPr>
              <w:shd w:val="clear" w:color="auto" w:fill="FFFFFF"/>
              <w:rPr>
                <w:rFonts w:ascii="Times New Roman" w:eastAsia="Times New Roman" w:hAnsi="Times New Roman" w:cs="Times New Roman"/>
                <w:color w:val="1A1A1A"/>
                <w:sz w:val="24"/>
                <w:szCs w:val="24"/>
              </w:rPr>
            </w:pPr>
            <w:r w:rsidRPr="003B5C21">
              <w:rPr>
                <w:rFonts w:ascii="Times New Roman" w:eastAsia="Times New Roman" w:hAnsi="Times New Roman" w:cs="Times New Roman"/>
                <w:color w:val="1A1A1A"/>
                <w:sz w:val="24"/>
                <w:szCs w:val="24"/>
              </w:rPr>
              <w:t xml:space="preserve">ПК 3.3. </w:t>
            </w:r>
          </w:p>
          <w:p w:rsidR="003B5C21" w:rsidRPr="003B5C21" w:rsidRDefault="003B5C21" w:rsidP="003B5C21">
            <w:pPr>
              <w:shd w:val="clear" w:color="auto" w:fill="FFFFFF"/>
              <w:rPr>
                <w:rFonts w:ascii="Times New Roman" w:eastAsia="Times New Roman" w:hAnsi="Times New Roman" w:cs="Times New Roman"/>
                <w:color w:val="1A1A1A"/>
                <w:sz w:val="24"/>
                <w:szCs w:val="24"/>
              </w:rPr>
            </w:pPr>
            <w:r w:rsidRPr="003B5C21">
              <w:rPr>
                <w:rFonts w:ascii="Times New Roman" w:eastAsia="Times New Roman" w:hAnsi="Times New Roman" w:cs="Times New Roman"/>
                <w:color w:val="1A1A1A"/>
                <w:sz w:val="24"/>
                <w:szCs w:val="24"/>
              </w:rPr>
              <w:t>Определять</w:t>
            </w:r>
            <w:r w:rsidR="007D062D">
              <w:rPr>
                <w:rFonts w:ascii="Times New Roman" w:eastAsia="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потребность в</w:t>
            </w:r>
          </w:p>
          <w:p w:rsidR="003B5C21" w:rsidRPr="003B5C21" w:rsidRDefault="003B5C21" w:rsidP="003B5C21">
            <w:pPr>
              <w:shd w:val="clear" w:color="auto" w:fill="FFFFFF"/>
              <w:rPr>
                <w:rFonts w:ascii="Times New Roman" w:eastAsia="Times New Roman" w:hAnsi="Times New Roman" w:cs="Times New Roman"/>
                <w:color w:val="1A1A1A"/>
                <w:sz w:val="24"/>
                <w:szCs w:val="24"/>
              </w:rPr>
            </w:pPr>
            <w:r w:rsidRPr="003B5C21">
              <w:rPr>
                <w:rFonts w:ascii="Times New Roman" w:eastAsia="Times New Roman" w:hAnsi="Times New Roman" w:cs="Times New Roman"/>
                <w:color w:val="1A1A1A"/>
                <w:sz w:val="24"/>
                <w:szCs w:val="24"/>
              </w:rPr>
              <w:t>материально-техническом</w:t>
            </w:r>
            <w:r w:rsidRPr="003B5C21">
              <w:rPr>
                <w:rFonts w:ascii="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обеспечении</w:t>
            </w:r>
            <w:r w:rsidR="007D062D">
              <w:rPr>
                <w:rFonts w:ascii="Times New Roman" w:eastAsia="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ремонтных,</w:t>
            </w:r>
          </w:p>
          <w:p w:rsidR="003B5C21" w:rsidRPr="003B5C21" w:rsidRDefault="003B5C21" w:rsidP="003B5C21">
            <w:pPr>
              <w:shd w:val="clear" w:color="auto" w:fill="FFFFFF"/>
              <w:rPr>
                <w:rFonts w:ascii="Times New Roman" w:eastAsia="Times New Roman" w:hAnsi="Times New Roman" w:cs="Times New Roman"/>
                <w:color w:val="1A1A1A"/>
                <w:sz w:val="24"/>
                <w:szCs w:val="24"/>
              </w:rPr>
            </w:pPr>
            <w:r w:rsidRPr="003B5C21">
              <w:rPr>
                <w:rFonts w:ascii="Times New Roman" w:eastAsia="Times New Roman" w:hAnsi="Times New Roman" w:cs="Times New Roman"/>
                <w:color w:val="1A1A1A"/>
                <w:sz w:val="24"/>
                <w:szCs w:val="24"/>
              </w:rPr>
              <w:t>монтажных и</w:t>
            </w:r>
            <w:r w:rsidR="007D062D">
              <w:rPr>
                <w:rFonts w:ascii="Times New Roman" w:eastAsia="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наладочных работ</w:t>
            </w:r>
            <w:r w:rsidR="007D062D">
              <w:rPr>
                <w:rFonts w:ascii="Times New Roman" w:eastAsia="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промышленного</w:t>
            </w:r>
          </w:p>
          <w:p w:rsidR="003B5C21" w:rsidRPr="003B5C21" w:rsidRDefault="003B5C21" w:rsidP="003B5C21">
            <w:pPr>
              <w:shd w:val="clear" w:color="auto" w:fill="FFFFFF"/>
              <w:rPr>
                <w:rFonts w:ascii="Times New Roman" w:eastAsia="Times New Roman" w:hAnsi="Times New Roman" w:cs="Times New Roman"/>
                <w:color w:val="1A1A1A"/>
                <w:sz w:val="24"/>
                <w:szCs w:val="24"/>
              </w:rPr>
            </w:pPr>
            <w:r w:rsidRPr="003B5C21">
              <w:rPr>
                <w:rFonts w:ascii="Times New Roman" w:eastAsia="Times New Roman" w:hAnsi="Times New Roman" w:cs="Times New Roman"/>
                <w:color w:val="1A1A1A"/>
                <w:sz w:val="24"/>
                <w:szCs w:val="24"/>
              </w:rPr>
              <w:t>оборудования</w:t>
            </w:r>
          </w:p>
          <w:p w:rsidR="001603D0" w:rsidRPr="003B5C21" w:rsidRDefault="001603D0" w:rsidP="003B5C21">
            <w:pPr>
              <w:suppressAutoHyphens/>
              <w:jc w:val="both"/>
              <w:rPr>
                <w:rFonts w:ascii="Times New Roman" w:hAnsi="Times New Roman" w:cs="Times New Roman"/>
                <w:iCs/>
                <w:sz w:val="24"/>
                <w:szCs w:val="24"/>
              </w:rPr>
            </w:pPr>
          </w:p>
        </w:tc>
        <w:tc>
          <w:tcPr>
            <w:tcW w:w="3103" w:type="dxa"/>
            <w:shd w:val="clear" w:color="auto" w:fill="auto"/>
          </w:tcPr>
          <w:p w:rsidR="0087348C" w:rsidRPr="00B26F6A" w:rsidRDefault="0087348C" w:rsidP="0087348C">
            <w:pPr>
              <w:shd w:val="clear" w:color="auto" w:fill="FFFFFF"/>
              <w:jc w:val="both"/>
              <w:rPr>
                <w:rFonts w:ascii="Times New Roman" w:hAnsi="Times New Roman" w:cs="Times New Roman"/>
                <w:bCs/>
                <w:sz w:val="24"/>
                <w:szCs w:val="24"/>
              </w:rPr>
            </w:pPr>
            <w:r w:rsidRPr="00B26F6A">
              <w:rPr>
                <w:rFonts w:ascii="Times New Roman" w:hAnsi="Times New Roman" w:cs="Times New Roman"/>
                <w:bCs/>
                <w:sz w:val="24"/>
                <w:szCs w:val="24"/>
              </w:rPr>
              <w:t>-</w:t>
            </w:r>
            <w:r>
              <w:rPr>
                <w:rFonts w:ascii="Times New Roman" w:hAnsi="Times New Roman" w:cs="Times New Roman"/>
                <w:bCs/>
                <w:sz w:val="24"/>
                <w:szCs w:val="24"/>
              </w:rPr>
              <w:t xml:space="preserve"> основные источники информации </w:t>
            </w:r>
            <w:r w:rsidRPr="00B26F6A">
              <w:rPr>
                <w:rFonts w:ascii="Times New Roman" w:hAnsi="Times New Roman" w:cs="Times New Roman"/>
                <w:bCs/>
                <w:sz w:val="24"/>
                <w:szCs w:val="24"/>
              </w:rPr>
              <w:t xml:space="preserve">и ресурсы для решения задач и проблем </w:t>
            </w:r>
            <w:r w:rsidRPr="00B26F6A">
              <w:rPr>
                <w:rFonts w:ascii="Times New Roman" w:hAnsi="Times New Roman" w:cs="Times New Roman"/>
                <w:bCs/>
                <w:sz w:val="24"/>
                <w:szCs w:val="24"/>
              </w:rPr>
              <w:br/>
              <w:t>в профессиональном и/или социальном контексте;</w:t>
            </w:r>
          </w:p>
          <w:p w:rsidR="0087348C" w:rsidRPr="00B26F6A" w:rsidRDefault="0087348C" w:rsidP="0087348C">
            <w:pPr>
              <w:shd w:val="clear" w:color="auto" w:fill="FFFFFF"/>
              <w:jc w:val="both"/>
              <w:rPr>
                <w:rFonts w:ascii="Times New Roman" w:hAnsi="Times New Roman" w:cs="Times New Roman"/>
                <w:bCs/>
                <w:iCs/>
                <w:sz w:val="24"/>
                <w:szCs w:val="24"/>
              </w:rPr>
            </w:pPr>
            <w:r w:rsidRPr="00B26F6A">
              <w:rPr>
                <w:rFonts w:ascii="Times New Roman" w:hAnsi="Times New Roman" w:cs="Times New Roman"/>
                <w:bCs/>
                <w:sz w:val="24"/>
                <w:szCs w:val="24"/>
              </w:rPr>
              <w:t>-</w:t>
            </w:r>
            <w:r w:rsidRPr="00B26F6A">
              <w:rPr>
                <w:rFonts w:ascii="Times New Roman" w:hAnsi="Times New Roman" w:cs="Times New Roman"/>
                <w:iCs/>
                <w:sz w:val="24"/>
                <w:szCs w:val="24"/>
              </w:rPr>
              <w:t xml:space="preserve">формат оформления результатов поиска информации, </w:t>
            </w:r>
            <w:r w:rsidRPr="00B26F6A">
              <w:rPr>
                <w:rFonts w:ascii="Times New Roman" w:hAnsi="Times New Roman" w:cs="Times New Roman"/>
                <w:bCs/>
                <w:iCs/>
                <w:sz w:val="24"/>
                <w:szCs w:val="24"/>
              </w:rPr>
              <w:t>современные средства и устройства информатизации;</w:t>
            </w:r>
          </w:p>
          <w:p w:rsidR="001603D0" w:rsidRPr="003B5C21" w:rsidRDefault="0087348C" w:rsidP="0087348C">
            <w:pPr>
              <w:shd w:val="clear" w:color="auto" w:fill="FFFFFF"/>
              <w:jc w:val="both"/>
              <w:rPr>
                <w:rFonts w:ascii="Times New Roman" w:eastAsia="Times New Roman" w:hAnsi="Times New Roman" w:cs="Times New Roman"/>
                <w:color w:val="1A1A1A"/>
                <w:sz w:val="24"/>
                <w:szCs w:val="24"/>
              </w:rPr>
            </w:pPr>
            <w:r w:rsidRPr="00B26F6A">
              <w:rPr>
                <w:rFonts w:ascii="Times New Roman" w:hAnsi="Times New Roman" w:cs="Times New Roman"/>
                <w:bCs/>
                <w:iCs/>
                <w:sz w:val="24"/>
                <w:szCs w:val="24"/>
              </w:rPr>
              <w:t>-сущность гражданско-патриотической пози</w:t>
            </w:r>
            <w:r>
              <w:rPr>
                <w:rFonts w:ascii="Times New Roman" w:hAnsi="Times New Roman" w:cs="Times New Roman"/>
                <w:bCs/>
                <w:iCs/>
                <w:sz w:val="24"/>
                <w:szCs w:val="24"/>
              </w:rPr>
              <w:t>ции, общечеловеческих ценностей.</w:t>
            </w:r>
          </w:p>
        </w:tc>
        <w:tc>
          <w:tcPr>
            <w:tcW w:w="3669" w:type="dxa"/>
            <w:shd w:val="clear" w:color="auto" w:fill="auto"/>
          </w:tcPr>
          <w:p w:rsidR="001603D0" w:rsidRPr="003B5C21" w:rsidRDefault="00C04B64" w:rsidP="00A5444F">
            <w:pPr>
              <w:shd w:val="clear" w:color="auto" w:fill="FFFFFF"/>
              <w:jc w:val="both"/>
              <w:rPr>
                <w:rFonts w:eastAsiaTheme="minorHAnsi"/>
                <w:lang w:eastAsia="en-US"/>
              </w:rPr>
            </w:pPr>
            <w:r>
              <w:rPr>
                <w:rFonts w:ascii="Times New Roman" w:hAnsi="Times New Roman"/>
                <w:sz w:val="24"/>
                <w:szCs w:val="24"/>
              </w:rPr>
              <w:t>- действующие локальные нормативные акты производства, регулирующие производственно-хозяйственную деятельность;</w:t>
            </w:r>
          </w:p>
        </w:tc>
      </w:tr>
      <w:tr w:rsidR="00C04B64" w:rsidRPr="00D82D5C" w:rsidTr="00517066">
        <w:tc>
          <w:tcPr>
            <w:tcW w:w="3085" w:type="dxa"/>
            <w:shd w:val="clear" w:color="auto" w:fill="auto"/>
          </w:tcPr>
          <w:p w:rsidR="00C04B64" w:rsidRDefault="00C04B64" w:rsidP="00C04B64">
            <w:pPr>
              <w:shd w:val="clear" w:color="auto" w:fill="FFFFFF"/>
              <w:jc w:val="both"/>
              <w:rPr>
                <w:rFonts w:ascii="Times New Roman" w:hAnsi="Times New Roman"/>
                <w:sz w:val="24"/>
                <w:szCs w:val="24"/>
                <w:shd w:val="clear" w:color="auto" w:fill="FFFFFF"/>
              </w:rPr>
            </w:pPr>
            <w:r>
              <w:rPr>
                <w:rFonts w:ascii="Times New Roman" w:hAnsi="Times New Roman"/>
                <w:sz w:val="24"/>
                <w:szCs w:val="24"/>
                <w:shd w:val="clear" w:color="auto" w:fill="FFFFFF"/>
              </w:rPr>
              <w:t>ПК 3.4</w:t>
            </w:r>
          </w:p>
          <w:p w:rsidR="00C04B64" w:rsidRPr="003B5C21" w:rsidRDefault="00C04B64" w:rsidP="00C04B64">
            <w:pPr>
              <w:shd w:val="clear" w:color="auto" w:fill="FFFFFF"/>
              <w:jc w:val="both"/>
              <w:rPr>
                <w:rFonts w:ascii="Times New Roman" w:eastAsia="Times New Roman" w:hAnsi="Times New Roman" w:cs="Times New Roman"/>
                <w:color w:val="1A1A1A"/>
                <w:sz w:val="24"/>
                <w:szCs w:val="24"/>
              </w:rPr>
            </w:pPr>
            <w:r w:rsidRPr="00C04B64">
              <w:rPr>
                <w:rFonts w:ascii="Times New Roman" w:hAnsi="Times New Roman"/>
                <w:sz w:val="24"/>
                <w:szCs w:val="24"/>
                <w:shd w:val="clear" w:color="auto" w:fill="FFFFFF"/>
              </w:rPr>
              <w:t>Организовывать выполнение производственных заданий подчиненным персоналом с соблюдением норм</w:t>
            </w:r>
            <w:r w:rsidRPr="00C04B64">
              <w:rPr>
                <w:rFonts w:ascii="Times New Roman" w:hAnsi="Times New Roman"/>
                <w:sz w:val="24"/>
                <w:szCs w:val="24"/>
              </w:rPr>
              <w:t xml:space="preserve"> охраны труда и бережливого производства</w:t>
            </w:r>
          </w:p>
        </w:tc>
        <w:tc>
          <w:tcPr>
            <w:tcW w:w="3103" w:type="dxa"/>
            <w:shd w:val="clear" w:color="auto" w:fill="auto"/>
          </w:tcPr>
          <w:p w:rsidR="0087348C" w:rsidRPr="00B26F6A" w:rsidRDefault="0087348C" w:rsidP="0087348C">
            <w:pPr>
              <w:shd w:val="clear" w:color="auto" w:fill="FFFFFF"/>
              <w:jc w:val="both"/>
              <w:rPr>
                <w:rFonts w:ascii="Times New Roman" w:hAnsi="Times New Roman" w:cs="Times New Roman"/>
                <w:bCs/>
                <w:sz w:val="24"/>
                <w:szCs w:val="24"/>
              </w:rPr>
            </w:pPr>
            <w:r w:rsidRPr="00B26F6A">
              <w:rPr>
                <w:rFonts w:ascii="Times New Roman" w:hAnsi="Times New Roman" w:cs="Times New Roman"/>
                <w:bCs/>
                <w:sz w:val="24"/>
                <w:szCs w:val="24"/>
              </w:rPr>
              <w:t>-</w:t>
            </w:r>
            <w:r>
              <w:rPr>
                <w:rFonts w:ascii="Times New Roman" w:hAnsi="Times New Roman" w:cs="Times New Roman"/>
                <w:bCs/>
                <w:sz w:val="24"/>
                <w:szCs w:val="24"/>
              </w:rPr>
              <w:t xml:space="preserve"> основные источники информации </w:t>
            </w:r>
            <w:r w:rsidRPr="00B26F6A">
              <w:rPr>
                <w:rFonts w:ascii="Times New Roman" w:hAnsi="Times New Roman" w:cs="Times New Roman"/>
                <w:bCs/>
                <w:sz w:val="24"/>
                <w:szCs w:val="24"/>
              </w:rPr>
              <w:t xml:space="preserve">и ресурсы для решения задач и проблем </w:t>
            </w:r>
            <w:r w:rsidRPr="00B26F6A">
              <w:rPr>
                <w:rFonts w:ascii="Times New Roman" w:hAnsi="Times New Roman" w:cs="Times New Roman"/>
                <w:bCs/>
                <w:sz w:val="24"/>
                <w:szCs w:val="24"/>
              </w:rPr>
              <w:br/>
              <w:t>в профессиональном и/или социальном контексте;</w:t>
            </w:r>
          </w:p>
          <w:p w:rsidR="0087348C" w:rsidRPr="00B26F6A" w:rsidRDefault="0087348C" w:rsidP="0087348C">
            <w:pPr>
              <w:shd w:val="clear" w:color="auto" w:fill="FFFFFF"/>
              <w:jc w:val="both"/>
              <w:rPr>
                <w:rFonts w:ascii="Times New Roman" w:hAnsi="Times New Roman" w:cs="Times New Roman"/>
                <w:bCs/>
                <w:iCs/>
                <w:sz w:val="24"/>
                <w:szCs w:val="24"/>
              </w:rPr>
            </w:pPr>
            <w:r w:rsidRPr="00B26F6A">
              <w:rPr>
                <w:rFonts w:ascii="Times New Roman" w:hAnsi="Times New Roman" w:cs="Times New Roman"/>
                <w:bCs/>
                <w:sz w:val="24"/>
                <w:szCs w:val="24"/>
              </w:rPr>
              <w:t>-</w:t>
            </w:r>
            <w:r w:rsidRPr="00B26F6A">
              <w:rPr>
                <w:rFonts w:ascii="Times New Roman" w:hAnsi="Times New Roman" w:cs="Times New Roman"/>
                <w:iCs/>
                <w:sz w:val="24"/>
                <w:szCs w:val="24"/>
              </w:rPr>
              <w:t xml:space="preserve">формат оформления результатов поиска информации, </w:t>
            </w:r>
            <w:r w:rsidRPr="00B26F6A">
              <w:rPr>
                <w:rFonts w:ascii="Times New Roman" w:hAnsi="Times New Roman" w:cs="Times New Roman"/>
                <w:bCs/>
                <w:iCs/>
                <w:sz w:val="24"/>
                <w:szCs w:val="24"/>
              </w:rPr>
              <w:t>современные средства и устройства информатизации;</w:t>
            </w:r>
          </w:p>
          <w:p w:rsidR="00C04B64" w:rsidRPr="003B5C21" w:rsidRDefault="0087348C" w:rsidP="0087348C">
            <w:pPr>
              <w:shd w:val="clear" w:color="auto" w:fill="FFFFFF"/>
              <w:jc w:val="both"/>
              <w:rPr>
                <w:rFonts w:ascii="Times New Roman" w:eastAsia="Times New Roman" w:hAnsi="Times New Roman" w:cs="Times New Roman"/>
                <w:color w:val="1A1A1A"/>
                <w:sz w:val="24"/>
                <w:szCs w:val="24"/>
              </w:rPr>
            </w:pPr>
            <w:r w:rsidRPr="00B26F6A">
              <w:rPr>
                <w:rFonts w:ascii="Times New Roman" w:hAnsi="Times New Roman" w:cs="Times New Roman"/>
                <w:bCs/>
                <w:iCs/>
                <w:sz w:val="24"/>
                <w:szCs w:val="24"/>
              </w:rPr>
              <w:t>-сущность гражданско-патриотической пози</w:t>
            </w:r>
            <w:r>
              <w:rPr>
                <w:rFonts w:ascii="Times New Roman" w:hAnsi="Times New Roman" w:cs="Times New Roman"/>
                <w:bCs/>
                <w:iCs/>
                <w:sz w:val="24"/>
                <w:szCs w:val="24"/>
              </w:rPr>
              <w:t>ции, общечеловеческих ценностей.</w:t>
            </w:r>
          </w:p>
        </w:tc>
        <w:tc>
          <w:tcPr>
            <w:tcW w:w="3669" w:type="dxa"/>
            <w:shd w:val="clear" w:color="auto" w:fill="auto"/>
          </w:tcPr>
          <w:p w:rsidR="00C04B64" w:rsidRDefault="00C04B64" w:rsidP="00C04B64">
            <w:pPr>
              <w:rPr>
                <w:rFonts w:ascii="Times New Roman" w:hAnsi="Times New Roman"/>
                <w:sz w:val="24"/>
                <w:szCs w:val="24"/>
              </w:rPr>
            </w:pPr>
            <w:r>
              <w:rPr>
                <w:rFonts w:ascii="Times New Roman" w:hAnsi="Times New Roman"/>
                <w:sz w:val="24"/>
                <w:szCs w:val="24"/>
              </w:rPr>
              <w:t xml:space="preserve">- методы оценки качества выполняемых работ; </w:t>
            </w:r>
          </w:p>
          <w:p w:rsidR="00C04B64" w:rsidRDefault="00C04B64" w:rsidP="00C04B64">
            <w:pPr>
              <w:rPr>
                <w:rFonts w:ascii="Times New Roman" w:hAnsi="Times New Roman"/>
                <w:sz w:val="24"/>
                <w:szCs w:val="24"/>
              </w:rPr>
            </w:pPr>
            <w:r>
              <w:rPr>
                <w:rFonts w:ascii="Times New Roman" w:hAnsi="Times New Roman"/>
                <w:sz w:val="24"/>
                <w:szCs w:val="24"/>
              </w:rPr>
              <w:t>- организацию производственного и технологического процесса,</w:t>
            </w:r>
          </w:p>
          <w:p w:rsidR="00C04B64" w:rsidRPr="003B5C21" w:rsidRDefault="00C04B64" w:rsidP="00C04B64">
            <w:pPr>
              <w:shd w:val="clear" w:color="auto" w:fill="FFFFFF"/>
              <w:jc w:val="both"/>
              <w:rPr>
                <w:rFonts w:eastAsiaTheme="minorHAnsi"/>
                <w:lang w:eastAsia="en-US"/>
              </w:rPr>
            </w:pPr>
            <w:r>
              <w:rPr>
                <w:rFonts w:ascii="Times New Roman" w:hAnsi="Times New Roman"/>
                <w:sz w:val="24"/>
                <w:szCs w:val="24"/>
              </w:rPr>
              <w:t>отраслевые примеры отечественной и зарубежной практики организации труда;</w:t>
            </w:r>
          </w:p>
        </w:tc>
      </w:tr>
    </w:tbl>
    <w:p w:rsidR="00524A9F" w:rsidRPr="004E4221" w:rsidRDefault="00524A9F" w:rsidP="00524A9F">
      <w:pPr>
        <w:suppressAutoHyphens/>
        <w:jc w:val="center"/>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lastRenderedPageBreak/>
        <w:t>2. СТРУКТУРА И СОДЕРЖАНИЕ УЧЕБНОЙ ДИСЦИПЛИНЫ</w:t>
      </w:r>
    </w:p>
    <w:p w:rsidR="00524A9F" w:rsidRPr="004E4221" w:rsidRDefault="00524A9F" w:rsidP="00524A9F">
      <w:pPr>
        <w:suppressAutoHyphens/>
        <w:ind w:firstLine="709"/>
        <w:jc w:val="center"/>
        <w:rPr>
          <w:rFonts w:ascii="Times New Roman" w:eastAsia="Times New Roman" w:hAnsi="Times New Roman" w:cs="Times New Roman"/>
          <w:b/>
          <w:sz w:val="28"/>
          <w:szCs w:val="28"/>
        </w:rPr>
      </w:pPr>
    </w:p>
    <w:p w:rsidR="00524A9F" w:rsidRPr="004E4221" w:rsidRDefault="00524A9F" w:rsidP="00524A9F">
      <w:pPr>
        <w:suppressAutoHyphens/>
        <w:ind w:firstLine="709"/>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t>2.1. Объем учебной дисциплины и виды учебной работы</w:t>
      </w:r>
    </w:p>
    <w:p w:rsidR="00524A9F" w:rsidRPr="005B77AA" w:rsidRDefault="00524A9F" w:rsidP="00524A9F">
      <w:pPr>
        <w:suppressAutoHyphens/>
        <w:ind w:firstLine="709"/>
        <w:rPr>
          <w:rFonts w:ascii="Times New Roman" w:eastAsia="Times New Roman" w:hAnsi="Times New Roman" w:cs="Times New Roman"/>
          <w:b/>
          <w:sz w:val="24"/>
          <w:szCs w:val="24"/>
          <w:highlight w:val="yellow"/>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89"/>
        <w:gridCol w:w="1862"/>
      </w:tblGrid>
      <w:tr w:rsidR="00524A9F" w:rsidRPr="005B77AA" w:rsidTr="00524A9F">
        <w:trPr>
          <w:trHeight w:val="490"/>
        </w:trPr>
        <w:tc>
          <w:tcPr>
            <w:tcW w:w="4055" w:type="pct"/>
            <w:vAlign w:val="center"/>
          </w:tcPr>
          <w:p w:rsidR="00524A9F" w:rsidRPr="00E47773" w:rsidRDefault="00524A9F" w:rsidP="00524A9F">
            <w:pPr>
              <w:suppressAutoHyphens/>
              <w:rPr>
                <w:rFonts w:ascii="Times New Roman" w:eastAsia="Times New Roman" w:hAnsi="Times New Roman" w:cs="Times New Roman"/>
                <w:b/>
                <w:sz w:val="24"/>
                <w:szCs w:val="24"/>
              </w:rPr>
            </w:pPr>
            <w:r w:rsidRPr="00E47773">
              <w:rPr>
                <w:rFonts w:ascii="Times New Roman" w:eastAsia="Times New Roman" w:hAnsi="Times New Roman" w:cs="Times New Roman"/>
                <w:b/>
                <w:sz w:val="24"/>
                <w:szCs w:val="24"/>
              </w:rPr>
              <w:t>Вид учебной работы</w:t>
            </w:r>
          </w:p>
        </w:tc>
        <w:tc>
          <w:tcPr>
            <w:tcW w:w="945" w:type="pct"/>
            <w:vAlign w:val="center"/>
          </w:tcPr>
          <w:p w:rsidR="00524A9F" w:rsidRPr="00E47773" w:rsidRDefault="00524A9F" w:rsidP="00524A9F">
            <w:pPr>
              <w:suppressAutoHyphens/>
              <w:rPr>
                <w:rFonts w:ascii="Times New Roman" w:eastAsia="Times New Roman" w:hAnsi="Times New Roman" w:cs="Times New Roman"/>
                <w:b/>
                <w:iCs/>
                <w:sz w:val="24"/>
                <w:szCs w:val="24"/>
              </w:rPr>
            </w:pPr>
            <w:r w:rsidRPr="00E47773">
              <w:rPr>
                <w:rFonts w:ascii="Times New Roman" w:eastAsia="Times New Roman" w:hAnsi="Times New Roman" w:cs="Times New Roman"/>
                <w:b/>
                <w:iCs/>
                <w:sz w:val="24"/>
                <w:szCs w:val="24"/>
              </w:rPr>
              <w:t>Объем в часах</w:t>
            </w:r>
          </w:p>
        </w:tc>
      </w:tr>
      <w:tr w:rsidR="00524A9F" w:rsidRPr="005B77AA" w:rsidTr="00524A9F">
        <w:trPr>
          <w:trHeight w:val="490"/>
        </w:trPr>
        <w:tc>
          <w:tcPr>
            <w:tcW w:w="4055" w:type="pct"/>
            <w:vAlign w:val="center"/>
          </w:tcPr>
          <w:p w:rsidR="00524A9F" w:rsidRPr="00E47773" w:rsidRDefault="00524A9F" w:rsidP="00524A9F">
            <w:pPr>
              <w:suppressAutoHyphens/>
              <w:rPr>
                <w:rFonts w:ascii="Times New Roman" w:eastAsia="Times New Roman" w:hAnsi="Times New Roman" w:cs="Times New Roman"/>
                <w:b/>
                <w:sz w:val="24"/>
                <w:szCs w:val="24"/>
              </w:rPr>
            </w:pPr>
            <w:r w:rsidRPr="00E47773">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524A9F" w:rsidRPr="00E47773" w:rsidRDefault="00524A9F" w:rsidP="00524A9F">
            <w:pPr>
              <w:suppressAutoHyphens/>
              <w:jc w:val="center"/>
              <w:rPr>
                <w:rFonts w:ascii="Times New Roman" w:eastAsia="Times New Roman" w:hAnsi="Times New Roman" w:cs="Times New Roman"/>
                <w:b/>
                <w:iCs/>
                <w:sz w:val="24"/>
                <w:szCs w:val="24"/>
              </w:rPr>
            </w:pPr>
            <w:r w:rsidRPr="00E47773">
              <w:rPr>
                <w:rFonts w:ascii="Times New Roman" w:eastAsia="Times New Roman" w:hAnsi="Times New Roman" w:cs="Times New Roman"/>
                <w:b/>
                <w:iCs/>
                <w:sz w:val="24"/>
                <w:szCs w:val="24"/>
              </w:rPr>
              <w:t>136</w:t>
            </w:r>
          </w:p>
        </w:tc>
      </w:tr>
      <w:tr w:rsidR="00524A9F" w:rsidRPr="005B77AA" w:rsidTr="00524A9F">
        <w:trPr>
          <w:trHeight w:val="490"/>
        </w:trPr>
        <w:tc>
          <w:tcPr>
            <w:tcW w:w="4055" w:type="pct"/>
            <w:vAlign w:val="center"/>
          </w:tcPr>
          <w:p w:rsidR="00524A9F" w:rsidRPr="005D570A" w:rsidRDefault="00524A9F" w:rsidP="00524A9F">
            <w:pPr>
              <w:suppressAutoHyphens/>
              <w:rPr>
                <w:rFonts w:ascii="Times New Roman" w:eastAsia="Times New Roman" w:hAnsi="Times New Roman" w:cs="Times New Roman"/>
                <w:b/>
                <w:sz w:val="24"/>
                <w:szCs w:val="24"/>
              </w:rPr>
            </w:pPr>
            <w:r w:rsidRPr="005D570A">
              <w:rPr>
                <w:rFonts w:ascii="Times New Roman" w:hAnsi="Times New Roman"/>
                <w:b/>
                <w:sz w:val="24"/>
                <w:szCs w:val="24"/>
              </w:rPr>
              <w:t>в т.ч. в форме практической подготовки</w:t>
            </w:r>
          </w:p>
        </w:tc>
        <w:tc>
          <w:tcPr>
            <w:tcW w:w="945" w:type="pct"/>
            <w:vAlign w:val="center"/>
          </w:tcPr>
          <w:p w:rsidR="00524A9F" w:rsidRPr="00E47773" w:rsidRDefault="00524A9F" w:rsidP="00524A9F">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56</w:t>
            </w:r>
          </w:p>
        </w:tc>
      </w:tr>
      <w:tr w:rsidR="00524A9F" w:rsidRPr="005B77AA" w:rsidTr="00524A9F">
        <w:trPr>
          <w:trHeight w:val="290"/>
        </w:trPr>
        <w:tc>
          <w:tcPr>
            <w:tcW w:w="4055" w:type="pct"/>
            <w:shd w:val="clear" w:color="auto" w:fill="auto"/>
          </w:tcPr>
          <w:p w:rsidR="00524A9F" w:rsidRPr="00E47773" w:rsidRDefault="00524A9F" w:rsidP="00524A9F">
            <w:pPr>
              <w:suppressAutoHyphens/>
              <w:rPr>
                <w:rFonts w:ascii="Times New Roman" w:eastAsia="Times New Roman" w:hAnsi="Times New Roman" w:cs="Times New Roman"/>
                <w:b/>
                <w:bCs/>
                <w:iCs/>
                <w:sz w:val="24"/>
                <w:szCs w:val="24"/>
              </w:rPr>
            </w:pPr>
            <w:r w:rsidRPr="00E4777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524A9F" w:rsidRPr="00E47773" w:rsidRDefault="007962FF" w:rsidP="00524A9F">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124</w:t>
            </w:r>
          </w:p>
        </w:tc>
      </w:tr>
      <w:tr w:rsidR="00524A9F" w:rsidRPr="005B77AA" w:rsidTr="00524A9F">
        <w:trPr>
          <w:trHeight w:val="354"/>
        </w:trPr>
        <w:tc>
          <w:tcPr>
            <w:tcW w:w="5000" w:type="pct"/>
            <w:gridSpan w:val="2"/>
            <w:vAlign w:val="center"/>
          </w:tcPr>
          <w:p w:rsidR="00524A9F" w:rsidRPr="00E47773" w:rsidRDefault="00524A9F" w:rsidP="00524A9F">
            <w:pPr>
              <w:suppressAutoHyphens/>
              <w:rPr>
                <w:rFonts w:ascii="Times New Roman" w:eastAsia="Times New Roman" w:hAnsi="Times New Roman" w:cs="Times New Roman"/>
                <w:iCs/>
                <w:sz w:val="24"/>
                <w:szCs w:val="24"/>
              </w:rPr>
            </w:pPr>
            <w:r w:rsidRPr="00E47773">
              <w:rPr>
                <w:rFonts w:ascii="Times New Roman" w:eastAsia="Times New Roman" w:hAnsi="Times New Roman" w:cs="Times New Roman"/>
                <w:sz w:val="24"/>
                <w:szCs w:val="24"/>
              </w:rPr>
              <w:t>в т. ч.:</w:t>
            </w:r>
          </w:p>
        </w:tc>
      </w:tr>
      <w:tr w:rsidR="00524A9F" w:rsidRPr="005B77AA" w:rsidTr="00524A9F">
        <w:trPr>
          <w:trHeight w:val="248"/>
        </w:trPr>
        <w:tc>
          <w:tcPr>
            <w:tcW w:w="4055" w:type="pct"/>
            <w:vAlign w:val="center"/>
          </w:tcPr>
          <w:p w:rsidR="00524A9F" w:rsidRPr="000216DB" w:rsidRDefault="00524A9F" w:rsidP="00524A9F">
            <w:pPr>
              <w:suppressAutoHyphens/>
              <w:rPr>
                <w:rFonts w:ascii="Times New Roman" w:eastAsia="Times New Roman" w:hAnsi="Times New Roman" w:cs="Times New Roman"/>
                <w:sz w:val="24"/>
                <w:szCs w:val="24"/>
              </w:rPr>
            </w:pPr>
            <w:r w:rsidRPr="000216DB">
              <w:rPr>
                <w:rFonts w:ascii="Times New Roman" w:eastAsia="Times New Roman" w:hAnsi="Times New Roman" w:cs="Times New Roman"/>
                <w:sz w:val="24"/>
                <w:szCs w:val="24"/>
              </w:rPr>
              <w:t>теоретическое обучение</w:t>
            </w:r>
          </w:p>
        </w:tc>
        <w:tc>
          <w:tcPr>
            <w:tcW w:w="945" w:type="pct"/>
          </w:tcPr>
          <w:p w:rsidR="00524A9F" w:rsidRPr="000216DB" w:rsidRDefault="007962FF" w:rsidP="00524A9F">
            <w:pPr>
              <w:jc w:val="center"/>
            </w:pPr>
            <w:r>
              <w:rPr>
                <w:rFonts w:ascii="Times New Roman" w:eastAsia="Times New Roman" w:hAnsi="Times New Roman" w:cs="Times New Roman"/>
                <w:b/>
                <w:iCs/>
                <w:sz w:val="24"/>
                <w:szCs w:val="24"/>
              </w:rPr>
              <w:t>78</w:t>
            </w:r>
          </w:p>
        </w:tc>
      </w:tr>
      <w:tr w:rsidR="00524A9F" w:rsidRPr="005B77AA" w:rsidTr="00524A9F">
        <w:trPr>
          <w:trHeight w:val="312"/>
        </w:trPr>
        <w:tc>
          <w:tcPr>
            <w:tcW w:w="4055" w:type="pct"/>
            <w:vAlign w:val="center"/>
          </w:tcPr>
          <w:p w:rsidR="00524A9F" w:rsidRPr="000216DB" w:rsidRDefault="00524A9F" w:rsidP="00524A9F">
            <w:pPr>
              <w:suppressAutoHyphens/>
              <w:rPr>
                <w:rFonts w:ascii="Times New Roman" w:eastAsia="Times New Roman" w:hAnsi="Times New Roman" w:cs="Times New Roman"/>
                <w:sz w:val="24"/>
                <w:szCs w:val="24"/>
              </w:rPr>
            </w:pPr>
            <w:r w:rsidRPr="000216DB">
              <w:rPr>
                <w:rFonts w:ascii="Times New Roman" w:eastAsia="Times New Roman" w:hAnsi="Times New Roman" w:cs="Times New Roman"/>
                <w:sz w:val="24"/>
                <w:szCs w:val="24"/>
              </w:rPr>
              <w:t>практические занятия</w:t>
            </w:r>
          </w:p>
        </w:tc>
        <w:tc>
          <w:tcPr>
            <w:tcW w:w="945" w:type="pct"/>
          </w:tcPr>
          <w:p w:rsidR="00524A9F" w:rsidRPr="000216DB" w:rsidRDefault="00524A9F" w:rsidP="00524A9F">
            <w:pPr>
              <w:jc w:val="center"/>
            </w:pPr>
            <w:r w:rsidRPr="000216DB">
              <w:rPr>
                <w:rFonts w:ascii="Times New Roman" w:eastAsia="Times New Roman" w:hAnsi="Times New Roman" w:cs="Times New Roman"/>
                <w:b/>
                <w:iCs/>
                <w:sz w:val="24"/>
                <w:szCs w:val="24"/>
              </w:rPr>
              <w:t>46</w:t>
            </w:r>
          </w:p>
        </w:tc>
      </w:tr>
      <w:tr w:rsidR="00524A9F" w:rsidRPr="005B77AA" w:rsidTr="00524A9F">
        <w:trPr>
          <w:trHeight w:val="490"/>
        </w:trPr>
        <w:tc>
          <w:tcPr>
            <w:tcW w:w="4055" w:type="pct"/>
            <w:vAlign w:val="center"/>
          </w:tcPr>
          <w:p w:rsidR="00524A9F" w:rsidRPr="000216DB" w:rsidRDefault="00524A9F" w:rsidP="00524A9F">
            <w:pPr>
              <w:suppressAutoHyphens/>
              <w:rPr>
                <w:rFonts w:ascii="Times New Roman" w:eastAsia="Times New Roman" w:hAnsi="Times New Roman" w:cs="Times New Roman"/>
                <w:b/>
                <w:bCs/>
                <w:sz w:val="24"/>
                <w:szCs w:val="24"/>
              </w:rPr>
            </w:pPr>
            <w:r w:rsidRPr="000216DB">
              <w:rPr>
                <w:rFonts w:ascii="Times New Roman" w:eastAsia="Times New Roman" w:hAnsi="Times New Roman" w:cs="Times New Roman"/>
                <w:b/>
                <w:bCs/>
                <w:sz w:val="24"/>
                <w:szCs w:val="24"/>
              </w:rPr>
              <w:t xml:space="preserve">Профессионально ориентированное содержание </w:t>
            </w:r>
          </w:p>
        </w:tc>
        <w:tc>
          <w:tcPr>
            <w:tcW w:w="945" w:type="pct"/>
          </w:tcPr>
          <w:p w:rsidR="00524A9F" w:rsidRPr="005B77AA" w:rsidRDefault="00524A9F" w:rsidP="00524A9F">
            <w:pPr>
              <w:jc w:val="center"/>
              <w:rPr>
                <w:highlight w:val="yellow"/>
              </w:rPr>
            </w:pPr>
            <w:r w:rsidRPr="000216DB">
              <w:rPr>
                <w:rFonts w:ascii="Times New Roman" w:eastAsia="Times New Roman" w:hAnsi="Times New Roman" w:cs="Times New Roman"/>
                <w:b/>
                <w:iCs/>
                <w:sz w:val="24"/>
                <w:szCs w:val="24"/>
              </w:rPr>
              <w:t>10</w:t>
            </w:r>
          </w:p>
        </w:tc>
      </w:tr>
      <w:tr w:rsidR="00524A9F" w:rsidRPr="005B77AA" w:rsidTr="00524A9F">
        <w:trPr>
          <w:trHeight w:val="356"/>
        </w:trPr>
        <w:tc>
          <w:tcPr>
            <w:tcW w:w="5000" w:type="pct"/>
            <w:gridSpan w:val="2"/>
            <w:vAlign w:val="center"/>
          </w:tcPr>
          <w:p w:rsidR="00524A9F" w:rsidRPr="000216DB" w:rsidRDefault="00524A9F" w:rsidP="00524A9F">
            <w:pPr>
              <w:suppressAutoHyphens/>
              <w:rPr>
                <w:rFonts w:ascii="Times New Roman" w:eastAsia="Times New Roman" w:hAnsi="Times New Roman" w:cs="Times New Roman"/>
                <w:iCs/>
                <w:sz w:val="24"/>
                <w:szCs w:val="24"/>
              </w:rPr>
            </w:pPr>
            <w:r w:rsidRPr="000216DB">
              <w:rPr>
                <w:rFonts w:ascii="Times New Roman" w:eastAsia="Times New Roman" w:hAnsi="Times New Roman" w:cs="Times New Roman"/>
                <w:sz w:val="24"/>
                <w:szCs w:val="24"/>
              </w:rPr>
              <w:t>в т. ч.:</w:t>
            </w:r>
          </w:p>
        </w:tc>
      </w:tr>
      <w:tr w:rsidR="00524A9F" w:rsidRPr="005B77AA" w:rsidTr="00524A9F">
        <w:trPr>
          <w:trHeight w:val="278"/>
        </w:trPr>
        <w:tc>
          <w:tcPr>
            <w:tcW w:w="4055" w:type="pct"/>
            <w:vAlign w:val="center"/>
          </w:tcPr>
          <w:p w:rsidR="00524A9F" w:rsidRPr="000216DB" w:rsidRDefault="00524A9F" w:rsidP="00524A9F">
            <w:pPr>
              <w:suppressAutoHyphens/>
              <w:rPr>
                <w:rFonts w:ascii="Times New Roman" w:eastAsia="Times New Roman" w:hAnsi="Times New Roman" w:cs="Times New Roman"/>
                <w:sz w:val="24"/>
                <w:szCs w:val="24"/>
              </w:rPr>
            </w:pPr>
            <w:r w:rsidRPr="000216DB">
              <w:rPr>
                <w:rFonts w:ascii="Times New Roman" w:eastAsia="Times New Roman" w:hAnsi="Times New Roman" w:cs="Times New Roman"/>
                <w:sz w:val="24"/>
                <w:szCs w:val="24"/>
              </w:rPr>
              <w:t>теоретическое обучение</w:t>
            </w:r>
          </w:p>
        </w:tc>
        <w:tc>
          <w:tcPr>
            <w:tcW w:w="945" w:type="pct"/>
          </w:tcPr>
          <w:p w:rsidR="00524A9F" w:rsidRPr="000216DB" w:rsidRDefault="00524A9F" w:rsidP="00524A9F">
            <w:pPr>
              <w:jc w:val="center"/>
            </w:pPr>
            <w:r w:rsidRPr="000216DB">
              <w:rPr>
                <w:rFonts w:ascii="Times New Roman" w:eastAsia="Times New Roman" w:hAnsi="Times New Roman" w:cs="Times New Roman"/>
                <w:b/>
                <w:iCs/>
                <w:sz w:val="24"/>
                <w:szCs w:val="24"/>
              </w:rPr>
              <w:t>-</w:t>
            </w:r>
          </w:p>
        </w:tc>
      </w:tr>
      <w:tr w:rsidR="00524A9F" w:rsidRPr="005B77AA" w:rsidTr="00524A9F">
        <w:trPr>
          <w:trHeight w:val="342"/>
        </w:trPr>
        <w:tc>
          <w:tcPr>
            <w:tcW w:w="4055" w:type="pct"/>
            <w:vAlign w:val="center"/>
          </w:tcPr>
          <w:p w:rsidR="00524A9F" w:rsidRPr="000216DB" w:rsidRDefault="00524A9F" w:rsidP="00524A9F">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524A9F" w:rsidRPr="000216DB" w:rsidRDefault="00524A9F" w:rsidP="00524A9F">
            <w:pPr>
              <w:jc w:val="center"/>
            </w:pPr>
            <w:r w:rsidRPr="000216DB">
              <w:rPr>
                <w:rFonts w:ascii="Times New Roman" w:eastAsia="Times New Roman" w:hAnsi="Times New Roman" w:cs="Times New Roman"/>
                <w:b/>
                <w:iCs/>
                <w:sz w:val="24"/>
                <w:szCs w:val="24"/>
              </w:rPr>
              <w:t>10</w:t>
            </w:r>
          </w:p>
        </w:tc>
      </w:tr>
      <w:tr w:rsidR="00524A9F" w:rsidRPr="00D82D5C" w:rsidTr="00524A9F">
        <w:trPr>
          <w:trHeight w:val="331"/>
        </w:trPr>
        <w:tc>
          <w:tcPr>
            <w:tcW w:w="4055" w:type="pct"/>
            <w:vAlign w:val="center"/>
          </w:tcPr>
          <w:p w:rsidR="00524A9F" w:rsidRPr="005B77AA" w:rsidRDefault="00524A9F" w:rsidP="00524A9F">
            <w:pPr>
              <w:suppressAutoHyphens/>
              <w:rPr>
                <w:rFonts w:ascii="Times New Roman" w:eastAsia="Times New Roman" w:hAnsi="Times New Roman" w:cs="Times New Roman"/>
                <w:i/>
                <w:sz w:val="24"/>
                <w:szCs w:val="24"/>
                <w:highlight w:val="yellow"/>
              </w:rPr>
            </w:pPr>
            <w:r w:rsidRPr="00E47773">
              <w:rPr>
                <w:rFonts w:ascii="Times New Roman" w:eastAsia="Times New Roman" w:hAnsi="Times New Roman" w:cs="Times New Roman"/>
                <w:b/>
                <w:iCs/>
                <w:sz w:val="24"/>
                <w:szCs w:val="24"/>
              </w:rPr>
              <w:t xml:space="preserve">Промежуточная аттестация </w:t>
            </w:r>
            <w:r w:rsidR="002063DD">
              <w:rPr>
                <w:rFonts w:ascii="Times New Roman" w:eastAsia="Times New Roman" w:hAnsi="Times New Roman" w:cs="Times New Roman"/>
                <w:bCs/>
                <w:sz w:val="24"/>
                <w:szCs w:val="24"/>
              </w:rPr>
              <w:t>в форме дифференцированного зачета</w:t>
            </w:r>
          </w:p>
        </w:tc>
        <w:tc>
          <w:tcPr>
            <w:tcW w:w="945" w:type="pct"/>
          </w:tcPr>
          <w:p w:rsidR="00524A9F" w:rsidRPr="00D82D5C" w:rsidRDefault="007962FF" w:rsidP="00524A9F">
            <w:pPr>
              <w:jc w:val="center"/>
            </w:pPr>
            <w:r>
              <w:rPr>
                <w:rFonts w:ascii="Times New Roman" w:eastAsia="Times New Roman" w:hAnsi="Times New Roman" w:cs="Times New Roman"/>
                <w:b/>
                <w:iCs/>
                <w:sz w:val="24"/>
                <w:szCs w:val="24"/>
              </w:rPr>
              <w:t>2</w:t>
            </w:r>
          </w:p>
        </w:tc>
      </w:tr>
    </w:tbl>
    <w:p w:rsidR="00524A9F" w:rsidRPr="00D82D5C" w:rsidRDefault="00524A9F" w:rsidP="00524A9F">
      <w:pPr>
        <w:spacing w:line="0" w:lineRule="atLeast"/>
        <w:rPr>
          <w:rFonts w:ascii="Times New Roman" w:eastAsia="Times New Roman" w:hAnsi="Times New Roman" w:cs="Times New Roman"/>
          <w:sz w:val="24"/>
          <w:szCs w:val="24"/>
        </w:rPr>
      </w:pPr>
    </w:p>
    <w:p w:rsidR="00F9764F" w:rsidRPr="00D82D5C" w:rsidRDefault="00F9764F" w:rsidP="00F9764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spacing w:line="0" w:lineRule="atLeast"/>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sectPr w:rsidR="00321FDF" w:rsidRPr="00D82D5C" w:rsidSect="00321FDF">
          <w:pgSz w:w="11900" w:h="16838"/>
          <w:pgMar w:top="849" w:right="846" w:bottom="709" w:left="1419" w:header="0" w:footer="0" w:gutter="0"/>
          <w:cols w:space="0" w:equalWidth="0">
            <w:col w:w="9641"/>
          </w:cols>
          <w:titlePg/>
          <w:docGrid w:linePitch="360"/>
        </w:sectPr>
      </w:pPr>
    </w:p>
    <w:p w:rsidR="00F9764F" w:rsidRPr="00D82D5C" w:rsidRDefault="00F9764F" w:rsidP="00F9764F">
      <w:pPr>
        <w:pStyle w:val="31"/>
        <w:tabs>
          <w:tab w:val="left" w:pos="593"/>
        </w:tabs>
        <w:spacing w:before="90"/>
        <w:ind w:left="0" w:right="992"/>
      </w:pPr>
      <w:r w:rsidRPr="00D82D5C">
        <w:lastRenderedPageBreak/>
        <w:t>2.2.Тематический план и содержание</w:t>
      </w:r>
      <w:r w:rsidRPr="00D82D5C">
        <w:rPr>
          <w:spacing w:val="-3"/>
        </w:rPr>
        <w:t xml:space="preserve"> </w:t>
      </w:r>
      <w:r w:rsidRPr="00D82D5C">
        <w:t>учебной дисциплины</w:t>
      </w:r>
      <w:r>
        <w:t xml:space="preserve"> ОУД.03 История</w:t>
      </w:r>
    </w:p>
    <w:tbl>
      <w:tblPr>
        <w:tblStyle w:val="a8"/>
        <w:tblW w:w="8076" w:type="pct"/>
        <w:tblLook w:val="01E0"/>
      </w:tblPr>
      <w:tblGrid>
        <w:gridCol w:w="2655"/>
        <w:gridCol w:w="9455"/>
        <w:gridCol w:w="1748"/>
        <w:gridCol w:w="2060"/>
      </w:tblGrid>
      <w:tr w:rsidR="00F9764F" w:rsidRPr="00D82D5C" w:rsidTr="000F4EE9">
        <w:trPr>
          <w:trHeight w:val="20"/>
        </w:trPr>
        <w:tc>
          <w:tcPr>
            <w:tcW w:w="834" w:type="pct"/>
          </w:tcPr>
          <w:p w:rsidR="00F9764F" w:rsidRPr="00E873E4" w:rsidRDefault="00F9764F" w:rsidP="003624F8">
            <w:pPr>
              <w:suppressAutoHyphens/>
              <w:jc w:val="center"/>
              <w:rPr>
                <w:rFonts w:ascii="Times New Roman" w:eastAsia="Times New Roman" w:hAnsi="Times New Roman" w:cs="Times New Roman"/>
                <w:b/>
                <w:bCs/>
                <w:sz w:val="24"/>
                <w:szCs w:val="24"/>
              </w:rPr>
            </w:pPr>
            <w:r w:rsidRPr="00E873E4">
              <w:rPr>
                <w:rFonts w:ascii="Times New Roman" w:hAnsi="Times New Roman" w:cs="Times New Roman"/>
                <w:b/>
                <w:bCs/>
                <w:sz w:val="24"/>
                <w:szCs w:val="24"/>
              </w:rPr>
              <w:t xml:space="preserve">Наименование разделов и тем </w:t>
            </w:r>
          </w:p>
        </w:tc>
        <w:tc>
          <w:tcPr>
            <w:tcW w:w="2970" w:type="pct"/>
          </w:tcPr>
          <w:p w:rsidR="00F9764F" w:rsidRPr="00E873E4" w:rsidRDefault="00F9764F" w:rsidP="00CA26CD">
            <w:pPr>
              <w:suppressAutoHyphens/>
              <w:jc w:val="center"/>
              <w:rPr>
                <w:rFonts w:ascii="Times New Roman" w:eastAsia="Times New Roman" w:hAnsi="Times New Roman" w:cs="Times New Roman"/>
                <w:b/>
                <w:bCs/>
                <w:sz w:val="24"/>
                <w:szCs w:val="24"/>
              </w:rPr>
            </w:pPr>
            <w:r w:rsidRPr="00E873E4">
              <w:rPr>
                <w:rFonts w:ascii="Times New Roman" w:hAnsi="Times New Roman" w:cs="Times New Roman"/>
                <w:b/>
                <w:bCs/>
                <w:sz w:val="24"/>
                <w:szCs w:val="24"/>
              </w:rPr>
              <w:t>Содержание учебного материала (основное и профессионально ориентированное), лабор</w:t>
            </w:r>
            <w:r w:rsidR="00CA26CD">
              <w:rPr>
                <w:rFonts w:ascii="Times New Roman" w:hAnsi="Times New Roman" w:cs="Times New Roman"/>
                <w:b/>
                <w:bCs/>
                <w:sz w:val="24"/>
                <w:szCs w:val="24"/>
              </w:rPr>
              <w:t>аторные и практические занятия</w:t>
            </w:r>
          </w:p>
        </w:tc>
        <w:tc>
          <w:tcPr>
            <w:tcW w:w="549" w:type="pct"/>
          </w:tcPr>
          <w:p w:rsidR="00F9764F" w:rsidRPr="00E873E4" w:rsidRDefault="00E873E4" w:rsidP="003624F8">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Объем часов </w:t>
            </w:r>
            <w:r w:rsidR="00524A9F" w:rsidRPr="00E873E4">
              <w:rPr>
                <w:rFonts w:ascii="Times New Roman" w:eastAsia="Times New Roman" w:hAnsi="Times New Roman" w:cs="Times New Roman"/>
                <w:b/>
                <w:bCs/>
                <w:sz w:val="24"/>
                <w:szCs w:val="24"/>
              </w:rPr>
              <w:t>/в т.ч. в форме практической подготовки</w:t>
            </w:r>
          </w:p>
        </w:tc>
        <w:tc>
          <w:tcPr>
            <w:tcW w:w="647" w:type="pct"/>
          </w:tcPr>
          <w:p w:rsidR="00F9764F" w:rsidRPr="00E873E4" w:rsidRDefault="00F9764F" w:rsidP="003624F8">
            <w:pPr>
              <w:suppressAutoHyphens/>
              <w:jc w:val="center"/>
              <w:rPr>
                <w:rFonts w:ascii="Times New Roman" w:eastAsia="Times New Roman" w:hAnsi="Times New Roman" w:cs="Times New Roman"/>
                <w:b/>
                <w:bCs/>
                <w:sz w:val="24"/>
                <w:szCs w:val="24"/>
              </w:rPr>
            </w:pPr>
            <w:r w:rsidRPr="00E873E4">
              <w:rPr>
                <w:rFonts w:ascii="Times New Roman" w:hAnsi="Times New Roman" w:cs="Times New Roman"/>
                <w:b/>
                <w:bCs/>
                <w:sz w:val="24"/>
                <w:szCs w:val="24"/>
              </w:rPr>
              <w:t xml:space="preserve">Формируемые компетенции </w:t>
            </w:r>
          </w:p>
        </w:tc>
      </w:tr>
      <w:tr w:rsidR="00F9764F" w:rsidRPr="00D82D5C" w:rsidTr="000F4EE9">
        <w:trPr>
          <w:trHeight w:val="20"/>
        </w:trPr>
        <w:tc>
          <w:tcPr>
            <w:tcW w:w="834" w:type="pct"/>
          </w:tcPr>
          <w:p w:rsidR="00F9764F" w:rsidRPr="00D82D5C" w:rsidRDefault="00F9764F" w:rsidP="003624F8">
            <w:pPr>
              <w:ind w:firstLine="709"/>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1</w:t>
            </w:r>
          </w:p>
        </w:tc>
        <w:tc>
          <w:tcPr>
            <w:tcW w:w="2970" w:type="pct"/>
          </w:tcPr>
          <w:p w:rsidR="00F9764F" w:rsidRPr="00D82D5C" w:rsidRDefault="00F9764F" w:rsidP="003624F8">
            <w:pPr>
              <w:ind w:firstLine="709"/>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2</w:t>
            </w:r>
          </w:p>
        </w:tc>
        <w:tc>
          <w:tcPr>
            <w:tcW w:w="549" w:type="pct"/>
          </w:tcPr>
          <w:p w:rsidR="00F9764F" w:rsidRPr="00D82D5C" w:rsidRDefault="00F9764F" w:rsidP="003624F8">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3</w:t>
            </w:r>
          </w:p>
        </w:tc>
        <w:tc>
          <w:tcPr>
            <w:tcW w:w="647" w:type="pct"/>
          </w:tcPr>
          <w:p w:rsidR="00F9764F" w:rsidRPr="00D82D5C" w:rsidRDefault="00F9764F" w:rsidP="003624F8">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4</w:t>
            </w:r>
          </w:p>
        </w:tc>
      </w:tr>
      <w:tr w:rsidR="00F9764F" w:rsidRPr="00D82D5C" w:rsidTr="000F4EE9">
        <w:trPr>
          <w:trHeight w:val="20"/>
        </w:trPr>
        <w:tc>
          <w:tcPr>
            <w:tcW w:w="834" w:type="pct"/>
            <w:tcBorders>
              <w:bottom w:val="single" w:sz="4" w:space="0" w:color="auto"/>
            </w:tcBorders>
          </w:tcPr>
          <w:p w:rsidR="00F9764F" w:rsidRPr="00D82D5C" w:rsidRDefault="00F9764F" w:rsidP="00362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82D5C">
              <w:rPr>
                <w:rFonts w:ascii="Times New Roman" w:eastAsia="Times New Roman" w:hAnsi="Times New Roman"/>
                <w:b/>
                <w:bCs/>
                <w:sz w:val="24"/>
                <w:szCs w:val="24"/>
              </w:rPr>
              <w:t>Раздел 1</w:t>
            </w:r>
          </w:p>
        </w:tc>
        <w:tc>
          <w:tcPr>
            <w:tcW w:w="2970" w:type="pct"/>
          </w:tcPr>
          <w:p w:rsidR="00F9764F" w:rsidRPr="00D82D5C" w:rsidRDefault="00F9764F" w:rsidP="003624F8">
            <w:pP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Россия в годы Первой мировой войны и Первая мировая война и послевоенный кризис Великой Российской революции (1914–1922)</w:t>
            </w:r>
          </w:p>
        </w:tc>
        <w:tc>
          <w:tcPr>
            <w:tcW w:w="549" w:type="pct"/>
          </w:tcPr>
          <w:p w:rsidR="00F9764F" w:rsidRPr="00D82D5C" w:rsidRDefault="00524A9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20/10</w:t>
            </w:r>
          </w:p>
        </w:tc>
        <w:tc>
          <w:tcPr>
            <w:tcW w:w="647" w:type="pct"/>
          </w:tcPr>
          <w:p w:rsidR="00F9764F" w:rsidRPr="00D82D5C" w:rsidRDefault="00F9764F" w:rsidP="00524A9F">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01, ОК 02, ОК 04, ОК 05, ОК 06</w:t>
            </w:r>
            <w:r w:rsidR="00C04B64">
              <w:rPr>
                <w:rFonts w:ascii="Times New Roman" w:eastAsia="Times New Roman" w:hAnsi="Times New Roman" w:cs="Times New Roman"/>
                <w:bCs/>
                <w:iCs/>
                <w:sz w:val="24"/>
                <w:szCs w:val="24"/>
              </w:rPr>
              <w:t>, ПК 3.2</w:t>
            </w:r>
            <w:r w:rsidR="00524A9F">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ПК 3.3</w:t>
            </w:r>
            <w:r w:rsidR="00524A9F">
              <w:rPr>
                <w:rFonts w:ascii="Times New Roman" w:eastAsia="Times New Roman" w:hAnsi="Times New Roman" w:cs="Times New Roman"/>
                <w:bCs/>
                <w:iCs/>
                <w:sz w:val="24"/>
                <w:szCs w:val="24"/>
              </w:rPr>
              <w:t>,</w:t>
            </w:r>
            <w:r w:rsidR="00524A9F" w:rsidRPr="00CB0314">
              <w:rPr>
                <w:rFonts w:ascii="Times New Roman" w:eastAsia="Times New Roman" w:hAnsi="Times New Roman" w:cs="Times New Roman"/>
                <w:bCs/>
                <w:iCs/>
                <w:sz w:val="24"/>
                <w:szCs w:val="24"/>
              </w:rPr>
              <w:t xml:space="preserve"> </w:t>
            </w:r>
            <w:r w:rsidR="00524A9F">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ПК 3.4</w:t>
            </w:r>
          </w:p>
        </w:tc>
      </w:tr>
      <w:tr w:rsidR="00F9764F" w:rsidRPr="00D82D5C" w:rsidTr="000F4EE9">
        <w:trPr>
          <w:trHeight w:val="20"/>
        </w:trPr>
        <w:tc>
          <w:tcPr>
            <w:tcW w:w="834" w:type="pct"/>
            <w:vMerge w:val="restart"/>
            <w:tcBorders>
              <w:bottom w:val="nil"/>
            </w:tcBorders>
          </w:tcPr>
          <w:p w:rsidR="00F9764F" w:rsidRPr="00D82D5C" w:rsidRDefault="00F9764F" w:rsidP="003624F8">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1.1.</w:t>
            </w:r>
          </w:p>
          <w:p w:rsidR="00F9764F" w:rsidRPr="00D82D5C" w:rsidRDefault="00D755C2" w:rsidP="003624F8">
            <w:pPr>
              <w:jc w:val="center"/>
              <w:rPr>
                <w:rFonts w:ascii="Times New Roman" w:eastAsia="Times New Roman" w:hAnsi="Times New Roman" w:cs="Times New Roman"/>
                <w:sz w:val="24"/>
                <w:szCs w:val="24"/>
              </w:rPr>
            </w:pPr>
            <w:r w:rsidRPr="00D755C2">
              <w:rPr>
                <w:rFonts w:ascii="Times New Roman" w:eastAsia="Times New Roman" w:hAnsi="Times New Roman" w:cs="Times New Roman"/>
                <w:b/>
                <w:bCs/>
                <w:iCs/>
                <w:noProof/>
                <w:sz w:val="24"/>
                <w:szCs w:val="24"/>
              </w:rPr>
              <w:pict>
                <v:line id="Прямая соединительная линия 1" o:spid="_x0000_s1026" style="position:absolute;left:0;text-align:left;z-index:251659264;visibility:visible;mso-height-relative:margin" from="-5.95pt,305.2pt" to="790.05pt,30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" strokecolor="#797979 [3047]"/>
              </w:pict>
            </w:r>
            <w:r w:rsidR="00F9764F" w:rsidRPr="00D82D5C">
              <w:rPr>
                <w:rFonts w:ascii="Times New Roman" w:eastAsia="Times New Roman" w:hAnsi="Times New Roman" w:cs="Times New Roman"/>
                <w:b/>
                <w:bCs/>
                <w:iCs/>
                <w:sz w:val="24"/>
                <w:szCs w:val="24"/>
              </w:rPr>
              <w:t>Россия и мир в годы Первой мировой войны</w:t>
            </w:r>
            <w:r w:rsidR="00F9764F" w:rsidRPr="00D82D5C">
              <w:rPr>
                <w:rFonts w:ascii="Times New Roman" w:eastAsia="Times New Roman" w:hAnsi="Times New Roman" w:cs="Times New Roman"/>
                <w:b/>
                <w:bCs/>
                <w:i/>
                <w:iCs/>
                <w:sz w:val="24"/>
                <w:szCs w:val="24"/>
              </w:rPr>
              <w:t xml:space="preserve"> </w:t>
            </w:r>
          </w:p>
        </w:tc>
        <w:tc>
          <w:tcPr>
            <w:tcW w:w="2970" w:type="pct"/>
          </w:tcPr>
          <w:p w:rsidR="00F9764F" w:rsidRPr="00D82D5C" w:rsidRDefault="00F9764F" w:rsidP="003624F8">
            <w:pPr>
              <w:rPr>
                <w:rFonts w:ascii="Times New Roman" w:eastAsia="Times New Roman" w:hAnsi="Times New Roman" w:cs="Times New Roman"/>
                <w:b/>
                <w:bCs/>
                <w:i/>
                <w:sz w:val="24"/>
                <w:szCs w:val="24"/>
              </w:rPr>
            </w:pPr>
            <w:r w:rsidRPr="00D82D5C">
              <w:rPr>
                <w:rFonts w:ascii="Times New Roman" w:eastAsia="Times New Roman" w:hAnsi="Times New Roman"/>
                <w:b/>
                <w:bCs/>
                <w:iCs/>
                <w:sz w:val="24"/>
                <w:szCs w:val="24"/>
              </w:rPr>
              <w:t>Основное содержание</w:t>
            </w:r>
          </w:p>
        </w:tc>
        <w:tc>
          <w:tcPr>
            <w:tcW w:w="549" w:type="pct"/>
          </w:tcPr>
          <w:p w:rsidR="00F9764F" w:rsidRPr="00D82D5C" w:rsidRDefault="00F9764F" w:rsidP="003624F8">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524A9F">
              <w:rPr>
                <w:rFonts w:ascii="Times New Roman" w:eastAsia="Times New Roman" w:hAnsi="Times New Roman" w:cs="Times New Roman"/>
                <w:b/>
                <w:bCs/>
                <w:iCs/>
                <w:sz w:val="24"/>
                <w:szCs w:val="24"/>
              </w:rPr>
              <w:t>/2</w:t>
            </w:r>
          </w:p>
        </w:tc>
        <w:tc>
          <w:tcPr>
            <w:tcW w:w="647" w:type="pct"/>
            <w:vMerge w:val="restart"/>
          </w:tcPr>
          <w:p w:rsidR="00F9764F"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suppressAutoHyphens/>
              <w:rPr>
                <w:rFonts w:ascii="Times New Roman" w:eastAsia="Times New Roman" w:hAnsi="Times New Roman" w:cs="Times New Roman"/>
                <w:iCs/>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0"/>
        </w:trPr>
        <w:tc>
          <w:tcPr>
            <w:tcW w:w="834" w:type="pct"/>
            <w:vMerge/>
            <w:tcBorders>
              <w:bottom w:val="nil"/>
            </w:tcBorders>
          </w:tcPr>
          <w:p w:rsidR="00F9764F" w:rsidRPr="00D82D5C" w:rsidRDefault="00F9764F" w:rsidP="003624F8">
            <w:pPr>
              <w:ind w:firstLine="709"/>
              <w:jc w:val="center"/>
              <w:rPr>
                <w:rFonts w:ascii="Times New Roman" w:eastAsia="Times New Roman" w:hAnsi="Times New Roman" w:cs="Times New Roman"/>
                <w:sz w:val="24"/>
                <w:szCs w:val="24"/>
              </w:rPr>
            </w:pPr>
          </w:p>
        </w:tc>
        <w:tc>
          <w:tcPr>
            <w:tcW w:w="2970" w:type="pct"/>
          </w:tcPr>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Новейшая история как этап развития человечества. Мир в начале ХХ в. Новейшая история: понятие, хронологические рамки, периодизация</w:t>
            </w:r>
            <w:r w:rsidRPr="00D82D5C">
              <w:rPr>
                <w:rFonts w:ascii="Times New Roman" w:eastAsia="Times New Roman" w:hAnsi="Times New Roman" w:cs="Times New Roman"/>
                <w:iCs/>
                <w:sz w:val="24"/>
                <w:szCs w:val="24"/>
              </w:rPr>
              <w:t xml:space="preserve">. </w:t>
            </w:r>
            <w:r w:rsidRPr="00D82D5C">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bCs/>
                <w:sz w:val="24"/>
                <w:szCs w:val="24"/>
              </w:rPr>
              <w:t>Причины и начало и ход Первой мировой войны.</w:t>
            </w:r>
            <w:r w:rsidRPr="00D82D5C">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Завершающий этап войны. Объявление США войны Германии. Бои на Западном </w:t>
            </w:r>
            <w:r w:rsidRPr="00D82D5C">
              <w:rPr>
                <w:rFonts w:ascii="Times New Roman" w:eastAsia="Times New Roman" w:hAnsi="Times New Roman" w:cs="Times New Roman"/>
                <w:sz w:val="24"/>
                <w:szCs w:val="24"/>
              </w:rPr>
              <w:lastRenderedPageBreak/>
              <w:t xml:space="preserve">фронте. Революция в России и выход Советской России из войны. Капитуляция государств Четверного союза. </w:t>
            </w:r>
          </w:p>
          <w:p w:rsidR="00F9764F" w:rsidRPr="00D82D5C" w:rsidRDefault="00D755C2" w:rsidP="003624F8">
            <w:pPr>
              <w:spacing w:line="23" w:lineRule="atLeast"/>
              <w:ind w:firstLine="236"/>
              <w:jc w:val="both"/>
              <w:rPr>
                <w:rFonts w:ascii="Times New Roman" w:eastAsia="Times New Roman" w:hAnsi="Times New Roman" w:cs="Times New Roman"/>
                <w:sz w:val="24"/>
                <w:szCs w:val="24"/>
              </w:rPr>
            </w:pPr>
            <w:r w:rsidRPr="00D755C2">
              <w:rPr>
                <w:rFonts w:ascii="Times New Roman" w:eastAsia="Times New Roman" w:hAnsi="Times New Roman" w:cs="Times New Roman"/>
                <w:bCs/>
                <w:noProof/>
                <w:sz w:val="24"/>
                <w:szCs w:val="24"/>
              </w:rPr>
              <w:pict>
                <v:line id="Прямая соединительная линия 2" o:spid="_x0000_s1047" style="position:absolute;left:0;text-align:left;flip:y;z-index:251660288;visibility:visible" from="-140.85pt,-28.55pt" to="654.6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" strokecolor="#797979 [3047]"/>
              </w:pict>
            </w:r>
            <w:r w:rsidR="00F9764F" w:rsidRPr="00D82D5C">
              <w:rPr>
                <w:rFonts w:ascii="Times New Roman" w:eastAsia="Times New Roman" w:hAnsi="Times New Roman" w:cs="Times New Roman"/>
                <w:bCs/>
                <w:sz w:val="24"/>
                <w:szCs w:val="24"/>
              </w:rPr>
              <w:t>Российское государство и общество в годы Первой мировой войны.</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F9764F" w:rsidRPr="00D82D5C" w:rsidRDefault="00F9764F" w:rsidP="003624F8">
            <w:pPr>
              <w:jc w:val="both"/>
              <w:rPr>
                <w:rFonts w:ascii="Times New Roman" w:eastAsia="Times New Roman" w:hAnsi="Times New Roman" w:cs="Times New Roman"/>
                <w:b/>
                <w:bCs/>
                <w:i/>
                <w:iCs/>
                <w:sz w:val="24"/>
                <w:szCs w:val="24"/>
              </w:rPr>
            </w:pPr>
            <w:r w:rsidRPr="00D82D5C">
              <w:rPr>
                <w:rFonts w:ascii="Times New Roman" w:eastAsia="Times New Roman" w:hAnsi="Times New Roman" w:cs="Times New Roman"/>
                <w:bCs/>
                <w:sz w:val="24"/>
                <w:szCs w:val="24"/>
              </w:rPr>
              <w:t xml:space="preserve">Итоги Первой мировой войны. </w:t>
            </w:r>
            <w:r w:rsidRPr="00D82D5C">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549" w:type="pct"/>
          </w:tcPr>
          <w:p w:rsidR="00F9764F" w:rsidRPr="00D82D5C" w:rsidRDefault="00F9764F" w:rsidP="003624F8">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4</w:t>
            </w:r>
          </w:p>
        </w:tc>
        <w:tc>
          <w:tcPr>
            <w:tcW w:w="647" w:type="pct"/>
            <w:vMerge/>
          </w:tcPr>
          <w:p w:rsidR="00F9764F" w:rsidRPr="00D82D5C" w:rsidRDefault="00F9764F" w:rsidP="003624F8">
            <w:pPr>
              <w:suppressAutoHyphens/>
              <w:ind w:firstLine="709"/>
              <w:rPr>
                <w:rFonts w:ascii="Times New Roman" w:eastAsia="Times New Roman" w:hAnsi="Times New Roman" w:cs="Times New Roman"/>
                <w:sz w:val="24"/>
                <w:szCs w:val="24"/>
              </w:rPr>
            </w:pPr>
          </w:p>
        </w:tc>
      </w:tr>
      <w:tr w:rsidR="00F9764F" w:rsidRPr="00D82D5C" w:rsidTr="000F4EE9">
        <w:trPr>
          <w:trHeight w:val="20"/>
        </w:trPr>
        <w:tc>
          <w:tcPr>
            <w:tcW w:w="834" w:type="pct"/>
            <w:vMerge/>
            <w:tcBorders>
              <w:bottom w:val="nil"/>
            </w:tcBorders>
          </w:tcPr>
          <w:p w:rsidR="00F9764F" w:rsidRPr="00D82D5C" w:rsidRDefault="00F9764F" w:rsidP="003624F8">
            <w:pPr>
              <w:ind w:firstLine="709"/>
              <w:jc w:val="center"/>
              <w:rPr>
                <w:rFonts w:ascii="Times New Roman" w:eastAsia="Times New Roman" w:hAnsi="Times New Roman" w:cs="Times New Roman"/>
                <w:sz w:val="24"/>
                <w:szCs w:val="24"/>
              </w:rPr>
            </w:pPr>
          </w:p>
        </w:tc>
        <w:tc>
          <w:tcPr>
            <w:tcW w:w="2970" w:type="pct"/>
          </w:tcPr>
          <w:p w:rsidR="00F9764F" w:rsidRPr="00D82D5C" w:rsidRDefault="00F9764F" w:rsidP="003624F8">
            <w:pPr>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Практические занятия</w:t>
            </w:r>
          </w:p>
        </w:tc>
        <w:tc>
          <w:tcPr>
            <w:tcW w:w="549" w:type="pct"/>
          </w:tcPr>
          <w:p w:rsidR="00F9764F" w:rsidRPr="00D82D5C" w:rsidRDefault="00F9764F" w:rsidP="003624F8">
            <w:pPr>
              <w:suppressAutoHyphens/>
              <w:jc w:val="center"/>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2</w:t>
            </w:r>
          </w:p>
        </w:tc>
        <w:tc>
          <w:tcPr>
            <w:tcW w:w="647" w:type="pct"/>
            <w:vMerge/>
            <w:tcBorders>
              <w:bottom w:val="nil"/>
            </w:tcBorders>
          </w:tcPr>
          <w:p w:rsidR="00F9764F" w:rsidRPr="00D82D5C" w:rsidRDefault="00F9764F" w:rsidP="003624F8">
            <w:pPr>
              <w:suppressAutoHyphens/>
              <w:ind w:firstLine="709"/>
              <w:rPr>
                <w:rFonts w:ascii="Times New Roman" w:eastAsia="Times New Roman" w:hAnsi="Times New Roman" w:cs="Times New Roman"/>
                <w:sz w:val="24"/>
                <w:szCs w:val="24"/>
              </w:rPr>
            </w:pPr>
          </w:p>
        </w:tc>
      </w:tr>
      <w:tr w:rsidR="00F9764F" w:rsidRPr="00D82D5C" w:rsidTr="000F4EE9">
        <w:trPr>
          <w:trHeight w:val="20"/>
        </w:trPr>
        <w:tc>
          <w:tcPr>
            <w:tcW w:w="834" w:type="pct"/>
            <w:tcBorders>
              <w:top w:val="nil"/>
            </w:tcBorders>
          </w:tcPr>
          <w:p w:rsidR="00F9764F" w:rsidRPr="00D82D5C" w:rsidRDefault="00F9764F" w:rsidP="003624F8">
            <w:pPr>
              <w:ind w:firstLine="709"/>
              <w:jc w:val="center"/>
              <w:rPr>
                <w:rFonts w:ascii="Times New Roman" w:eastAsia="Times New Roman" w:hAnsi="Times New Roman" w:cs="Times New Roman"/>
                <w:sz w:val="24"/>
                <w:szCs w:val="24"/>
              </w:rPr>
            </w:pPr>
          </w:p>
        </w:tc>
        <w:tc>
          <w:tcPr>
            <w:tcW w:w="2970" w:type="pct"/>
          </w:tcPr>
          <w:p w:rsidR="00F9764F" w:rsidRPr="00D82D5C" w:rsidRDefault="00F9764F" w:rsidP="003624F8">
            <w:pPr>
              <w:jc w:val="both"/>
              <w:rPr>
                <w:rFonts w:ascii="Times New Roman" w:eastAsia="Times New Roman" w:hAnsi="Times New Roman" w:cs="Times New Roman"/>
                <w:bCs/>
                <w:sz w:val="24"/>
                <w:szCs w:val="24"/>
              </w:rPr>
            </w:pPr>
            <w:r w:rsidRPr="00136E87">
              <w:rPr>
                <w:rFonts w:ascii="Times New Roman" w:eastAsia="Times New Roman" w:hAnsi="Times New Roman" w:cs="Times New Roman"/>
                <w:b/>
                <w:bCs/>
                <w:sz w:val="24"/>
                <w:szCs w:val="24"/>
              </w:rPr>
              <w:t>1</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 xml:space="preserve">Итоги Первой мировой войны. </w:t>
            </w:r>
          </w:p>
        </w:tc>
        <w:tc>
          <w:tcPr>
            <w:tcW w:w="549" w:type="pct"/>
          </w:tcPr>
          <w:p w:rsidR="00F9764F" w:rsidRPr="00D82D5C" w:rsidRDefault="00F9764F" w:rsidP="003624F8">
            <w:pPr>
              <w:suppressAutoHyphens/>
              <w:jc w:val="center"/>
              <w:rPr>
                <w:rFonts w:ascii="Times New Roman" w:eastAsia="Times New Roman" w:hAnsi="Times New Roman" w:cs="Times New Roman"/>
                <w:iCs/>
                <w:sz w:val="24"/>
                <w:szCs w:val="24"/>
              </w:rPr>
            </w:pPr>
            <w:r w:rsidRPr="00D82D5C">
              <w:rPr>
                <w:rFonts w:ascii="Times New Roman" w:eastAsia="Times New Roman" w:hAnsi="Times New Roman" w:cs="Times New Roman"/>
                <w:iCs/>
                <w:sz w:val="24"/>
                <w:szCs w:val="24"/>
              </w:rPr>
              <w:t>2</w:t>
            </w:r>
          </w:p>
        </w:tc>
        <w:tc>
          <w:tcPr>
            <w:tcW w:w="647" w:type="pct"/>
            <w:tcBorders>
              <w:top w:val="nil"/>
            </w:tcBorders>
          </w:tcPr>
          <w:p w:rsidR="00F9764F" w:rsidRPr="00D82D5C" w:rsidRDefault="00F9764F" w:rsidP="003624F8">
            <w:pPr>
              <w:suppressAutoHyphens/>
              <w:ind w:firstLine="709"/>
              <w:rPr>
                <w:rFonts w:ascii="Times New Roman" w:eastAsia="Times New Roman" w:hAnsi="Times New Roman" w:cs="Times New Roman"/>
                <w:sz w:val="24"/>
                <w:szCs w:val="24"/>
              </w:rPr>
            </w:pPr>
          </w:p>
        </w:tc>
      </w:tr>
      <w:tr w:rsidR="00F9764F" w:rsidRPr="00D82D5C" w:rsidTr="000F4EE9">
        <w:trPr>
          <w:trHeight w:val="20"/>
        </w:trPr>
        <w:tc>
          <w:tcPr>
            <w:tcW w:w="834" w:type="pct"/>
            <w:vMerge w:val="restart"/>
          </w:tcPr>
          <w:p w:rsidR="00F9764F" w:rsidRPr="00D82D5C" w:rsidRDefault="00F9764F" w:rsidP="003624F8">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sz w:val="24"/>
                <w:szCs w:val="24"/>
              </w:rPr>
              <w:t>Тема 1.2.</w:t>
            </w:r>
            <w:r w:rsidRPr="00D82D5C">
              <w:rPr>
                <w:rFonts w:ascii="Times New Roman" w:eastAsia="Times New Roman" w:hAnsi="Times New Roman" w:cs="Times New Roman"/>
                <w:b/>
                <w:bCs/>
                <w:iCs/>
                <w:sz w:val="24"/>
                <w:szCs w:val="24"/>
              </w:rPr>
              <w:t xml:space="preserve"> </w:t>
            </w:r>
          </w:p>
          <w:p w:rsidR="00F9764F" w:rsidRPr="00D82D5C" w:rsidRDefault="00F9764F" w:rsidP="003624F8">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Основные этапы и хронология революционных событий 1917 г. </w:t>
            </w:r>
          </w:p>
          <w:p w:rsidR="00F9764F" w:rsidRPr="00D82D5C" w:rsidRDefault="00F9764F" w:rsidP="003624F8">
            <w:pPr>
              <w:jc w:val="center"/>
              <w:rPr>
                <w:rFonts w:ascii="Times New Roman" w:eastAsia="Times New Roman" w:hAnsi="Times New Roman" w:cs="Times New Roman"/>
                <w:sz w:val="24"/>
                <w:szCs w:val="24"/>
              </w:rPr>
            </w:pPr>
            <w:r w:rsidRPr="00D82D5C">
              <w:rPr>
                <w:rFonts w:ascii="Times New Roman" w:eastAsia="Times New Roman" w:hAnsi="Times New Roman" w:cs="Times New Roman"/>
                <w:b/>
                <w:sz w:val="24"/>
                <w:szCs w:val="24"/>
              </w:rPr>
              <w:t>Первые революционные преобразования большевиков</w:t>
            </w:r>
          </w:p>
        </w:tc>
        <w:tc>
          <w:tcPr>
            <w:tcW w:w="2970" w:type="pct"/>
          </w:tcPr>
          <w:p w:rsidR="00F9764F" w:rsidRPr="00D82D5C" w:rsidRDefault="00F9764F" w:rsidP="003624F8">
            <w:pPr>
              <w:rPr>
                <w:rFonts w:ascii="Times New Roman" w:eastAsia="Times New Roman" w:hAnsi="Times New Roman" w:cs="Times New Roman"/>
                <w:b/>
                <w:iCs/>
                <w:sz w:val="24"/>
                <w:szCs w:val="24"/>
              </w:rPr>
            </w:pPr>
            <w:r w:rsidRPr="00D82D5C">
              <w:rPr>
                <w:rFonts w:ascii="Times New Roman" w:eastAsia="Times New Roman" w:hAnsi="Times New Roman"/>
                <w:b/>
                <w:bCs/>
                <w:iCs/>
                <w:sz w:val="24"/>
                <w:szCs w:val="24"/>
              </w:rPr>
              <w:t>Основное содержание</w:t>
            </w:r>
          </w:p>
        </w:tc>
        <w:tc>
          <w:tcPr>
            <w:tcW w:w="549" w:type="pct"/>
          </w:tcPr>
          <w:p w:rsidR="00F9764F" w:rsidRPr="00D82D5C" w:rsidRDefault="00F9764F" w:rsidP="003624F8">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sidR="00524A9F">
              <w:rPr>
                <w:rFonts w:ascii="Times New Roman" w:eastAsia="Times New Roman" w:hAnsi="Times New Roman" w:cs="Times New Roman"/>
                <w:b/>
                <w:bCs/>
                <w:sz w:val="24"/>
                <w:szCs w:val="24"/>
              </w:rPr>
              <w:t>/2</w:t>
            </w:r>
          </w:p>
        </w:tc>
        <w:tc>
          <w:tcPr>
            <w:tcW w:w="647" w:type="pct"/>
            <w:vMerge w:val="restart"/>
          </w:tcPr>
          <w:p w:rsidR="00F9764F" w:rsidRPr="00D82D5C" w:rsidRDefault="00F9764F" w:rsidP="003624F8">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suppressAutoHyphens/>
              <w:rPr>
                <w:rFonts w:ascii="Times New Roman" w:eastAsia="Times New Roman" w:hAnsi="Times New Roman" w:cs="Times New Roman"/>
                <w:iCs/>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0"/>
        </w:trPr>
        <w:tc>
          <w:tcPr>
            <w:tcW w:w="834" w:type="pct"/>
            <w:vMerge/>
          </w:tcPr>
          <w:p w:rsidR="00F9764F" w:rsidRPr="00D82D5C" w:rsidRDefault="00F9764F" w:rsidP="003624F8">
            <w:pPr>
              <w:jc w:val="center"/>
              <w:rPr>
                <w:rFonts w:ascii="Times New Roman" w:eastAsia="Times New Roman" w:hAnsi="Times New Roman" w:cs="Times New Roman"/>
                <w:b/>
                <w:sz w:val="24"/>
                <w:szCs w:val="24"/>
              </w:rPr>
            </w:pPr>
          </w:p>
        </w:tc>
        <w:tc>
          <w:tcPr>
            <w:tcW w:w="2970" w:type="pct"/>
          </w:tcPr>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Причины Великой российской революции и ее начальный этап. </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F9764F" w:rsidRPr="00D82D5C" w:rsidRDefault="00D755C2" w:rsidP="003624F8">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pict>
                <v:line id="Прямая соединительная линия 3" o:spid="_x0000_s1046" style="position:absolute;left:0;text-align:left;z-index:251661312;visibility:visible" from="-140.35pt,-1.45pt" to="655.1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" strokecolor="#797979 [3047]"/>
              </w:pict>
            </w:r>
            <w:r w:rsidR="00F9764F" w:rsidRPr="00D82D5C">
              <w:rPr>
                <w:rFonts w:ascii="Times New Roman" w:eastAsia="Times New Roman" w:hAnsi="Times New Roman" w:cs="Times New Roman"/>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Первые революционные преобразования большевиков.</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F9764F" w:rsidRPr="00D82D5C" w:rsidRDefault="00F9764F" w:rsidP="003624F8">
            <w:pPr>
              <w:rPr>
                <w:rFonts w:ascii="Times New Roman" w:eastAsia="Times New Roman" w:hAnsi="Times New Roman" w:cs="Times New Roman"/>
                <w:b/>
                <w:iCs/>
                <w:sz w:val="24"/>
                <w:szCs w:val="24"/>
              </w:rPr>
            </w:pPr>
            <w:r w:rsidRPr="00D82D5C">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549" w:type="pct"/>
          </w:tcPr>
          <w:p w:rsidR="00F9764F" w:rsidRPr="00D82D5C" w:rsidRDefault="00F9764F" w:rsidP="003624F8">
            <w:pPr>
              <w:suppressAutoHyphens/>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4</w:t>
            </w:r>
          </w:p>
        </w:tc>
        <w:tc>
          <w:tcPr>
            <w:tcW w:w="647" w:type="pct"/>
            <w:vMerge/>
          </w:tcPr>
          <w:p w:rsidR="00F9764F" w:rsidRPr="00D82D5C" w:rsidRDefault="00F9764F" w:rsidP="003624F8">
            <w:pPr>
              <w:suppressAutoHyphens/>
              <w:rPr>
                <w:rFonts w:ascii="Times New Roman" w:eastAsia="Times New Roman" w:hAnsi="Times New Roman" w:cs="Times New Roman"/>
                <w:bCs/>
                <w:iCs/>
                <w:sz w:val="24"/>
                <w:szCs w:val="24"/>
              </w:rPr>
            </w:pPr>
          </w:p>
        </w:tc>
      </w:tr>
      <w:tr w:rsidR="00F9764F" w:rsidRPr="00D82D5C" w:rsidTr="000F4EE9">
        <w:trPr>
          <w:trHeight w:val="20"/>
        </w:trPr>
        <w:tc>
          <w:tcPr>
            <w:tcW w:w="834" w:type="pct"/>
            <w:vMerge/>
          </w:tcPr>
          <w:p w:rsidR="00F9764F" w:rsidRPr="00D82D5C" w:rsidRDefault="00F9764F" w:rsidP="003624F8">
            <w:pPr>
              <w:ind w:firstLine="709"/>
              <w:rPr>
                <w:rFonts w:ascii="Times New Roman" w:eastAsia="Times New Roman" w:hAnsi="Times New Roman" w:cs="Times New Roman"/>
                <w:b/>
                <w:bCs/>
                <w:i/>
                <w:sz w:val="24"/>
                <w:szCs w:val="24"/>
              </w:rPr>
            </w:pPr>
          </w:p>
        </w:tc>
        <w:tc>
          <w:tcPr>
            <w:tcW w:w="2970" w:type="pct"/>
          </w:tcPr>
          <w:p w:rsidR="00F9764F" w:rsidRPr="00D82D5C" w:rsidRDefault="00F9764F" w:rsidP="003624F8">
            <w:pPr>
              <w:jc w:val="both"/>
              <w:rPr>
                <w:rFonts w:ascii="Times New Roman" w:eastAsia="Times New Roman" w:hAnsi="Times New Roman" w:cs="Times New Roman"/>
                <w:b/>
                <w:sz w:val="24"/>
                <w:szCs w:val="24"/>
              </w:rPr>
            </w:pPr>
            <w:r>
              <w:rPr>
                <w:rFonts w:ascii="Times New Roman" w:eastAsia="Times New Roman" w:hAnsi="Times New Roman" w:cs="Times New Roman"/>
                <w:b/>
                <w:bCs/>
                <w:iCs/>
                <w:sz w:val="24"/>
                <w:szCs w:val="24"/>
              </w:rPr>
              <w:t>Практические занятия</w:t>
            </w:r>
          </w:p>
        </w:tc>
        <w:tc>
          <w:tcPr>
            <w:tcW w:w="549" w:type="pct"/>
          </w:tcPr>
          <w:p w:rsidR="00F9764F" w:rsidRPr="00D82D5C" w:rsidRDefault="00F9764F" w:rsidP="003624F8">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47" w:type="pct"/>
            <w:vMerge/>
          </w:tcPr>
          <w:p w:rsidR="00F9764F" w:rsidRPr="00D82D5C" w:rsidRDefault="00F9764F" w:rsidP="003624F8">
            <w:pPr>
              <w:suppressAutoHyphens/>
              <w:ind w:firstLine="709"/>
              <w:rPr>
                <w:rFonts w:ascii="Times New Roman" w:eastAsia="Times New Roman" w:hAnsi="Times New Roman" w:cs="Times New Roman"/>
                <w:iCs/>
                <w:sz w:val="24"/>
                <w:szCs w:val="24"/>
              </w:rPr>
            </w:pPr>
          </w:p>
        </w:tc>
      </w:tr>
      <w:tr w:rsidR="00F9764F" w:rsidRPr="00D82D5C" w:rsidTr="000F4EE9">
        <w:trPr>
          <w:trHeight w:val="20"/>
        </w:trPr>
        <w:tc>
          <w:tcPr>
            <w:tcW w:w="834" w:type="pct"/>
            <w:vMerge/>
          </w:tcPr>
          <w:p w:rsidR="00F9764F" w:rsidRPr="00D82D5C" w:rsidRDefault="00F9764F" w:rsidP="003624F8">
            <w:pPr>
              <w:ind w:firstLine="709"/>
              <w:rPr>
                <w:rFonts w:ascii="Times New Roman" w:eastAsia="Times New Roman" w:hAnsi="Times New Roman" w:cs="Times New Roman"/>
                <w:b/>
                <w:bCs/>
                <w:i/>
                <w:sz w:val="24"/>
                <w:szCs w:val="24"/>
              </w:rPr>
            </w:pPr>
          </w:p>
        </w:tc>
        <w:tc>
          <w:tcPr>
            <w:tcW w:w="2970" w:type="pct"/>
          </w:tcPr>
          <w:p w:rsidR="00F9764F" w:rsidRPr="00D23003" w:rsidRDefault="00F9764F" w:rsidP="003624F8">
            <w:pPr>
              <w:jc w:val="both"/>
              <w:rPr>
                <w:rFonts w:ascii="Times New Roman" w:eastAsia="Times New Roman" w:hAnsi="Times New Roman" w:cs="Times New Roman"/>
                <w:bCs/>
                <w:sz w:val="24"/>
                <w:szCs w:val="24"/>
              </w:rPr>
            </w:pPr>
            <w:r w:rsidRPr="00136E87">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Первые революционные преобразования большевиков.</w:t>
            </w:r>
          </w:p>
        </w:tc>
        <w:tc>
          <w:tcPr>
            <w:tcW w:w="549" w:type="pct"/>
          </w:tcPr>
          <w:p w:rsidR="00F9764F" w:rsidRPr="00D82D5C" w:rsidRDefault="00F9764F" w:rsidP="003624F8">
            <w:pPr>
              <w:suppressAutoHyphens/>
              <w:jc w:val="center"/>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2</w:t>
            </w:r>
          </w:p>
        </w:tc>
        <w:tc>
          <w:tcPr>
            <w:tcW w:w="647" w:type="pct"/>
            <w:vMerge/>
          </w:tcPr>
          <w:p w:rsidR="00F9764F" w:rsidRPr="00D82D5C" w:rsidRDefault="00F9764F" w:rsidP="003624F8">
            <w:pPr>
              <w:suppressAutoHyphens/>
              <w:ind w:firstLine="709"/>
              <w:rPr>
                <w:rFonts w:ascii="Times New Roman" w:eastAsia="Times New Roman" w:hAnsi="Times New Roman" w:cs="Times New Roman"/>
                <w:iCs/>
                <w:sz w:val="24"/>
                <w:szCs w:val="24"/>
              </w:rPr>
            </w:pPr>
          </w:p>
        </w:tc>
      </w:tr>
      <w:tr w:rsidR="00F9764F" w:rsidRPr="00D82D5C" w:rsidTr="000F4EE9">
        <w:trPr>
          <w:trHeight w:val="20"/>
        </w:trPr>
        <w:tc>
          <w:tcPr>
            <w:tcW w:w="834" w:type="pct"/>
            <w:vMerge w:val="restart"/>
          </w:tcPr>
          <w:p w:rsidR="00F9764F" w:rsidRPr="00D82D5C" w:rsidRDefault="00F9764F" w:rsidP="003624F8">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bCs/>
                <w:iCs/>
                <w:sz w:val="24"/>
                <w:szCs w:val="24"/>
              </w:rPr>
              <w:t>Тема 1.3.</w:t>
            </w:r>
            <w:r w:rsidRPr="00D82D5C">
              <w:rPr>
                <w:rFonts w:ascii="Times New Roman" w:eastAsia="Times New Roman" w:hAnsi="Times New Roman" w:cs="Times New Roman"/>
                <w:b/>
                <w:bCs/>
                <w:i/>
                <w:iCs/>
                <w:sz w:val="24"/>
                <w:szCs w:val="24"/>
              </w:rPr>
              <w:t xml:space="preserve"> </w:t>
            </w:r>
          </w:p>
          <w:p w:rsidR="00F9764F" w:rsidRPr="00D82D5C" w:rsidRDefault="00F9764F" w:rsidP="003624F8">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2970" w:type="pct"/>
          </w:tcPr>
          <w:p w:rsidR="00F9764F" w:rsidRPr="00D82D5C" w:rsidRDefault="00F9764F" w:rsidP="003624F8">
            <w:pPr>
              <w:jc w:val="both"/>
              <w:rPr>
                <w:rFonts w:ascii="Times New Roman" w:eastAsia="Times New Roman" w:hAnsi="Times New Roman" w:cs="Times New Roman"/>
                <w:b/>
                <w:iCs/>
                <w:sz w:val="24"/>
                <w:szCs w:val="24"/>
              </w:rPr>
            </w:pPr>
            <w:r w:rsidRPr="00D82D5C">
              <w:rPr>
                <w:rFonts w:ascii="Times New Roman" w:eastAsia="Times New Roman" w:hAnsi="Times New Roman"/>
                <w:b/>
                <w:bCs/>
                <w:iCs/>
                <w:sz w:val="24"/>
                <w:szCs w:val="24"/>
              </w:rPr>
              <w:t>Основное содержание</w:t>
            </w:r>
          </w:p>
        </w:tc>
        <w:tc>
          <w:tcPr>
            <w:tcW w:w="549" w:type="pct"/>
          </w:tcPr>
          <w:p w:rsidR="00F9764F" w:rsidRPr="00D82D5C" w:rsidRDefault="00F9764F" w:rsidP="003624F8">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sidR="00524A9F">
              <w:rPr>
                <w:rFonts w:ascii="Times New Roman" w:eastAsia="Times New Roman" w:hAnsi="Times New Roman" w:cs="Times New Roman"/>
                <w:b/>
                <w:bCs/>
                <w:sz w:val="24"/>
                <w:szCs w:val="24"/>
              </w:rPr>
              <w:t>/4</w:t>
            </w:r>
          </w:p>
        </w:tc>
        <w:tc>
          <w:tcPr>
            <w:tcW w:w="647" w:type="pct"/>
            <w:vMerge w:val="restart"/>
          </w:tcPr>
          <w:p w:rsidR="00F9764F" w:rsidRPr="00D82D5C" w:rsidRDefault="00F9764F" w:rsidP="003624F8">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suppressAutoHyphens/>
              <w:rPr>
                <w:rFonts w:ascii="Times New Roman" w:eastAsia="Times New Roman" w:hAnsi="Times New Roman" w:cs="Times New Roman"/>
                <w:iCs/>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0"/>
        </w:trPr>
        <w:tc>
          <w:tcPr>
            <w:tcW w:w="834" w:type="pct"/>
            <w:vMerge/>
          </w:tcPr>
          <w:p w:rsidR="00F9764F" w:rsidRPr="00D82D5C" w:rsidRDefault="00F9764F" w:rsidP="003624F8">
            <w:pPr>
              <w:jc w:val="center"/>
              <w:rPr>
                <w:rFonts w:ascii="Times New Roman" w:eastAsia="Times New Roman" w:hAnsi="Times New Roman"/>
                <w:bCs/>
                <w:iCs/>
                <w:sz w:val="24"/>
                <w:szCs w:val="24"/>
              </w:rPr>
            </w:pPr>
          </w:p>
        </w:tc>
        <w:tc>
          <w:tcPr>
            <w:tcW w:w="2970" w:type="pct"/>
          </w:tcPr>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Причины и этапы Гражданской войны в России. </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Особенности Гражданской войны на Украине, в Закавказье и Средней Азии, в Сибири </w:t>
            </w:r>
            <w:r w:rsidRPr="00D82D5C">
              <w:rPr>
                <w:rFonts w:ascii="Times New Roman" w:eastAsia="Times New Roman" w:hAnsi="Times New Roman" w:cs="Times New Roman"/>
                <w:sz w:val="24"/>
                <w:szCs w:val="24"/>
              </w:rPr>
              <w:lastRenderedPageBreak/>
              <w:t>и на Дальнем Востоке. Польско-советская война. Поражение армии Врангеля в Крыму.</w:t>
            </w:r>
          </w:p>
          <w:p w:rsidR="00F9764F" w:rsidRPr="00D82D5C" w:rsidRDefault="00D755C2" w:rsidP="003624F8">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4" o:spid="_x0000_s1045" style="position:absolute;left:0;text-align:left;z-index:251662336;visibility:visible" from="-141.35pt,-14.75pt" to="655.6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" strokecolor="#797979 [3047]"/>
              </w:pict>
            </w:r>
            <w:r w:rsidR="00F9764F" w:rsidRPr="00D82D5C">
              <w:rPr>
                <w:rFonts w:ascii="Times New Roman" w:eastAsia="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F9764F" w:rsidRPr="00D82D5C" w:rsidRDefault="00F9764F" w:rsidP="003624F8">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549" w:type="pct"/>
          </w:tcPr>
          <w:p w:rsidR="00F9764F" w:rsidRPr="00D82D5C" w:rsidRDefault="00F9764F" w:rsidP="003624F8">
            <w:pPr>
              <w:suppressAutoHyphens/>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647" w:type="pct"/>
            <w:vMerge/>
          </w:tcPr>
          <w:p w:rsidR="00F9764F" w:rsidRPr="00D82D5C" w:rsidRDefault="00F9764F" w:rsidP="003624F8">
            <w:pPr>
              <w:suppressAutoHyphens/>
              <w:rPr>
                <w:rFonts w:ascii="Times New Roman" w:eastAsia="Times New Roman" w:hAnsi="Times New Roman" w:cs="Times New Roman"/>
                <w:bCs/>
                <w:iCs/>
                <w:sz w:val="24"/>
                <w:szCs w:val="24"/>
              </w:rPr>
            </w:pPr>
          </w:p>
        </w:tc>
      </w:tr>
      <w:tr w:rsidR="00F9764F" w:rsidRPr="00D82D5C" w:rsidTr="000F4EE9">
        <w:trPr>
          <w:trHeight w:val="20"/>
        </w:trPr>
        <w:tc>
          <w:tcPr>
            <w:tcW w:w="834" w:type="pct"/>
            <w:vMerge/>
          </w:tcPr>
          <w:p w:rsidR="00F9764F" w:rsidRPr="00D82D5C" w:rsidRDefault="00F9764F" w:rsidP="003624F8">
            <w:pPr>
              <w:ind w:firstLine="709"/>
              <w:jc w:val="center"/>
              <w:rPr>
                <w:rFonts w:ascii="Times New Roman" w:eastAsia="Times New Roman" w:hAnsi="Times New Roman" w:cs="Times New Roman"/>
                <w:bCs/>
                <w:iCs/>
                <w:sz w:val="24"/>
                <w:szCs w:val="24"/>
              </w:rPr>
            </w:pPr>
          </w:p>
        </w:tc>
        <w:tc>
          <w:tcPr>
            <w:tcW w:w="2970" w:type="pct"/>
          </w:tcPr>
          <w:p w:rsidR="00F9764F" w:rsidRPr="00D82D5C" w:rsidRDefault="00F9764F" w:rsidP="003624F8">
            <w:pPr>
              <w:jc w:val="both"/>
              <w:rPr>
                <w:rFonts w:ascii="Times New Roman" w:eastAsia="Times New Roman" w:hAnsi="Times New Roman" w:cs="Times New Roman"/>
                <w:b/>
                <w:sz w:val="24"/>
                <w:szCs w:val="24"/>
              </w:rPr>
            </w:pPr>
            <w:r>
              <w:rPr>
                <w:rFonts w:ascii="Times New Roman" w:eastAsia="Times New Roman" w:hAnsi="Times New Roman"/>
                <w:b/>
                <w:sz w:val="24"/>
                <w:szCs w:val="24"/>
              </w:rPr>
              <w:t>Практические занятия</w:t>
            </w:r>
          </w:p>
        </w:tc>
        <w:tc>
          <w:tcPr>
            <w:tcW w:w="549" w:type="pct"/>
          </w:tcPr>
          <w:p w:rsidR="00F9764F" w:rsidRPr="00D82D5C" w:rsidRDefault="00F9764F" w:rsidP="003624F8">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47" w:type="pct"/>
            <w:vMerge/>
          </w:tcPr>
          <w:p w:rsidR="00F9764F" w:rsidRPr="00D82D5C" w:rsidRDefault="00F9764F" w:rsidP="003624F8">
            <w:pPr>
              <w:suppressAutoHyphens/>
              <w:ind w:firstLine="709"/>
              <w:rPr>
                <w:rFonts w:ascii="Times New Roman" w:eastAsia="Times New Roman" w:hAnsi="Times New Roman" w:cs="Times New Roman"/>
                <w:iCs/>
                <w:sz w:val="24"/>
                <w:szCs w:val="24"/>
              </w:rPr>
            </w:pPr>
          </w:p>
        </w:tc>
      </w:tr>
      <w:tr w:rsidR="00F9764F" w:rsidRPr="00D82D5C" w:rsidTr="000F4EE9">
        <w:trPr>
          <w:trHeight w:val="20"/>
        </w:trPr>
        <w:tc>
          <w:tcPr>
            <w:tcW w:w="834" w:type="pct"/>
            <w:vMerge/>
          </w:tcPr>
          <w:p w:rsidR="00F9764F" w:rsidRPr="00D82D5C" w:rsidRDefault="00F9764F" w:rsidP="003624F8">
            <w:pPr>
              <w:ind w:firstLine="709"/>
              <w:jc w:val="center"/>
              <w:rPr>
                <w:rFonts w:ascii="Times New Roman" w:eastAsia="Times New Roman" w:hAnsi="Times New Roman" w:cs="Times New Roman"/>
                <w:bCs/>
                <w:iCs/>
                <w:sz w:val="24"/>
                <w:szCs w:val="24"/>
              </w:rPr>
            </w:pPr>
          </w:p>
        </w:tc>
        <w:tc>
          <w:tcPr>
            <w:tcW w:w="2970" w:type="pct"/>
          </w:tcPr>
          <w:p w:rsidR="00F9764F" w:rsidRDefault="00F9764F" w:rsidP="003624F8">
            <w:pPr>
              <w:jc w:val="both"/>
              <w:rPr>
                <w:rFonts w:ascii="Times New Roman" w:eastAsia="Times New Roman" w:hAnsi="Times New Roman"/>
                <w:sz w:val="24"/>
                <w:szCs w:val="24"/>
              </w:rPr>
            </w:pPr>
            <w:r w:rsidRPr="00136E87">
              <w:rPr>
                <w:rFonts w:ascii="Times New Roman" w:eastAsia="Times New Roman" w:hAnsi="Times New Roman"/>
                <w:b/>
                <w:sz w:val="24"/>
                <w:szCs w:val="24"/>
              </w:rPr>
              <w:t>3</w:t>
            </w:r>
            <w:r>
              <w:rPr>
                <w:rFonts w:ascii="Times New Roman" w:eastAsia="Times New Roman" w:hAnsi="Times New Roman"/>
                <w:sz w:val="24"/>
                <w:szCs w:val="24"/>
              </w:rPr>
              <w:t xml:space="preserve"> </w:t>
            </w:r>
            <w:r w:rsidRPr="00D82D5C">
              <w:rPr>
                <w:rFonts w:ascii="Times New Roman" w:eastAsia="Times New Roman" w:hAnsi="Times New Roman"/>
                <w:sz w:val="24"/>
                <w:szCs w:val="24"/>
              </w:rPr>
              <w:t>Революция и Гражданская война в России.</w:t>
            </w:r>
          </w:p>
          <w:p w:rsidR="00F9764F" w:rsidRPr="003E55F0" w:rsidRDefault="00F9764F" w:rsidP="003624F8">
            <w:pPr>
              <w:jc w:val="both"/>
              <w:rPr>
                <w:rFonts w:ascii="Times New Roman" w:eastAsia="Times New Roman" w:hAnsi="Times New Roman" w:cs="Times New Roman"/>
                <w:sz w:val="24"/>
                <w:szCs w:val="24"/>
              </w:rPr>
            </w:pPr>
            <w:r w:rsidRPr="00136E87">
              <w:rPr>
                <w:rFonts w:ascii="Times New Roman" w:hAnsi="Times New Roman" w:cs="Times New Roman"/>
                <w:b/>
                <w:sz w:val="24"/>
                <w:szCs w:val="24"/>
              </w:rPr>
              <w:t>4</w:t>
            </w:r>
            <w:r>
              <w:rPr>
                <w:rFonts w:ascii="Times New Roman" w:hAnsi="Times New Roman" w:cs="Times New Roman"/>
                <w:sz w:val="24"/>
                <w:szCs w:val="24"/>
              </w:rPr>
              <w:t xml:space="preserve"> </w:t>
            </w:r>
            <w:r w:rsidRPr="003E55F0">
              <w:rPr>
                <w:rFonts w:ascii="Times New Roman" w:hAnsi="Times New Roman" w:cs="Times New Roman"/>
                <w:sz w:val="24"/>
                <w:szCs w:val="24"/>
              </w:rPr>
              <w:t>Общественно-политическая и социокультурная жизнь в РСФСР в годы Гражданской войны.</w:t>
            </w:r>
          </w:p>
        </w:tc>
        <w:tc>
          <w:tcPr>
            <w:tcW w:w="549" w:type="pct"/>
          </w:tcPr>
          <w:p w:rsidR="00F9764F" w:rsidRDefault="00F9764F" w:rsidP="003624F8">
            <w:pPr>
              <w:suppressAutoHyphens/>
              <w:jc w:val="center"/>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2</w:t>
            </w:r>
          </w:p>
          <w:p w:rsidR="00F9764F" w:rsidRPr="00D82D5C" w:rsidRDefault="00F9764F" w:rsidP="003624F8">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7" w:type="pct"/>
            <w:vMerge/>
          </w:tcPr>
          <w:p w:rsidR="00F9764F" w:rsidRPr="00D82D5C" w:rsidRDefault="00F9764F" w:rsidP="003624F8">
            <w:pPr>
              <w:suppressAutoHyphens/>
              <w:ind w:firstLine="709"/>
              <w:rPr>
                <w:rFonts w:ascii="Times New Roman" w:eastAsia="Times New Roman" w:hAnsi="Times New Roman" w:cs="Times New Roman"/>
                <w:iCs/>
                <w:sz w:val="24"/>
                <w:szCs w:val="24"/>
              </w:rPr>
            </w:pPr>
          </w:p>
        </w:tc>
      </w:tr>
      <w:tr w:rsidR="00F9764F" w:rsidRPr="00D82D5C" w:rsidTr="003624F8">
        <w:trPr>
          <w:trHeight w:val="20"/>
        </w:trPr>
        <w:tc>
          <w:tcPr>
            <w:tcW w:w="5000" w:type="pct"/>
            <w:gridSpan w:val="4"/>
          </w:tcPr>
          <w:p w:rsidR="00F9764F" w:rsidRPr="00AB2DEF" w:rsidRDefault="00F9764F" w:rsidP="003624F8">
            <w:pPr>
              <w:suppressAutoHyphens/>
              <w:jc w:val="center"/>
              <w:rPr>
                <w:rFonts w:ascii="Times New Roman" w:eastAsia="Times New Roman" w:hAnsi="Times New Roman" w:cs="Times New Roman"/>
                <w:b/>
                <w:iCs/>
                <w:sz w:val="24"/>
                <w:szCs w:val="24"/>
              </w:rPr>
            </w:pPr>
            <w:r w:rsidRPr="00AB2DEF">
              <w:rPr>
                <w:rFonts w:ascii="Times New Roman" w:eastAsia="Times New Roman" w:hAnsi="Times New Roman" w:cs="Times New Roman"/>
                <w:b/>
                <w:iCs/>
                <w:sz w:val="24"/>
                <w:szCs w:val="24"/>
              </w:rPr>
              <w:t>Профессионально ориентированное содержание</w:t>
            </w:r>
          </w:p>
        </w:tc>
      </w:tr>
      <w:tr w:rsidR="00F9764F" w:rsidRPr="00D82D5C" w:rsidTr="000F4EE9">
        <w:trPr>
          <w:trHeight w:val="20"/>
        </w:trPr>
        <w:tc>
          <w:tcPr>
            <w:tcW w:w="834" w:type="pct"/>
            <w:vMerge w:val="restart"/>
          </w:tcPr>
          <w:p w:rsidR="00F9764F" w:rsidRPr="00D82D5C" w:rsidRDefault="00F9764F" w:rsidP="00362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70" w:type="pct"/>
          </w:tcPr>
          <w:p w:rsidR="00F9764F" w:rsidRPr="00AB2DEF" w:rsidRDefault="00F9764F" w:rsidP="003624F8">
            <w:pPr>
              <w:jc w:val="both"/>
              <w:rPr>
                <w:rFonts w:ascii="Times New Roman" w:eastAsia="Times New Roman" w:hAnsi="Times New Roman" w:cs="Times New Roman"/>
                <w:b/>
                <w:bCs/>
                <w:sz w:val="24"/>
                <w:szCs w:val="24"/>
              </w:rPr>
            </w:pPr>
            <w:r>
              <w:rPr>
                <w:rFonts w:ascii="Times New Roman" w:eastAsia="Times New Roman" w:hAnsi="Times New Roman" w:cs="Times New Roman"/>
                <w:b/>
                <w:bCs/>
                <w:iCs/>
                <w:sz w:val="24"/>
                <w:szCs w:val="24"/>
              </w:rPr>
              <w:t>Практические занятия</w:t>
            </w:r>
          </w:p>
        </w:tc>
        <w:tc>
          <w:tcPr>
            <w:tcW w:w="549" w:type="pct"/>
          </w:tcPr>
          <w:p w:rsidR="00F9764F" w:rsidRPr="00AB2DEF" w:rsidRDefault="00F9764F" w:rsidP="003624F8">
            <w:pPr>
              <w:suppressAutoHyphens/>
              <w:jc w:val="center"/>
              <w:rPr>
                <w:rFonts w:ascii="Times New Roman" w:eastAsia="Times New Roman" w:hAnsi="Times New Roman" w:cs="Times New Roman"/>
                <w:b/>
                <w:sz w:val="24"/>
                <w:szCs w:val="24"/>
              </w:rPr>
            </w:pPr>
            <w:r w:rsidRPr="00AB2DEF">
              <w:rPr>
                <w:rFonts w:ascii="Times New Roman" w:eastAsia="Times New Roman" w:hAnsi="Times New Roman" w:cs="Times New Roman"/>
                <w:b/>
                <w:sz w:val="24"/>
                <w:szCs w:val="24"/>
              </w:rPr>
              <w:t>2</w:t>
            </w:r>
          </w:p>
        </w:tc>
        <w:tc>
          <w:tcPr>
            <w:tcW w:w="647" w:type="pct"/>
            <w:vMerge w:val="restart"/>
          </w:tcPr>
          <w:p w:rsidR="00F9764F" w:rsidRPr="00524A9F"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sidR="00524A9F">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sidR="00524A9F">
              <w:rPr>
                <w:rFonts w:ascii="Times New Roman" w:eastAsia="Times New Roman" w:hAnsi="Times New Roman" w:cs="Times New Roman"/>
                <w:iCs/>
                <w:sz w:val="24"/>
                <w:szCs w:val="24"/>
              </w:rPr>
              <w:t>,</w:t>
            </w:r>
          </w:p>
          <w:p w:rsidR="00F9764F" w:rsidRPr="00136E87"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sidR="00524A9F">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sidR="00524A9F">
              <w:rPr>
                <w:rFonts w:ascii="Times New Roman" w:eastAsia="Times New Roman" w:hAnsi="Times New Roman" w:cs="Times New Roman"/>
                <w:iCs/>
                <w:sz w:val="24"/>
                <w:szCs w:val="24"/>
              </w:rPr>
              <w:t>,</w:t>
            </w:r>
          </w:p>
          <w:p w:rsidR="00CB0314" w:rsidRPr="00CB0314" w:rsidRDefault="00F9764F" w:rsidP="00524A9F">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sidR="00C04B64">
              <w:rPr>
                <w:rFonts w:ascii="Times New Roman" w:eastAsia="Times New Roman" w:hAnsi="Times New Roman" w:cs="Times New Roman"/>
                <w:bCs/>
                <w:iCs/>
                <w:sz w:val="24"/>
                <w:szCs w:val="24"/>
              </w:rPr>
              <w:t>, ПК 3.2</w:t>
            </w:r>
            <w:r w:rsidR="00524A9F">
              <w:rPr>
                <w:rFonts w:ascii="Times New Roman" w:eastAsia="Times New Roman" w:hAnsi="Times New Roman" w:cs="Times New Roman"/>
                <w:bCs/>
                <w:iCs/>
                <w:sz w:val="24"/>
                <w:szCs w:val="24"/>
              </w:rPr>
              <w:t>,</w:t>
            </w:r>
          </w:p>
          <w:p w:rsidR="00F9764F" w:rsidRPr="00524A9F" w:rsidRDefault="00C04B64" w:rsidP="003624F8">
            <w:pPr>
              <w:suppressAutoHyphens/>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3.3</w:t>
            </w:r>
            <w:r w:rsidR="00524A9F">
              <w:rPr>
                <w:rFonts w:ascii="Times New Roman" w:eastAsia="Times New Roman" w:hAnsi="Times New Roman" w:cs="Times New Roman"/>
                <w:bCs/>
                <w:iCs/>
                <w:sz w:val="24"/>
                <w:szCs w:val="24"/>
              </w:rPr>
              <w:t>,</w:t>
            </w:r>
            <w:r w:rsidR="00CB0314" w:rsidRPr="00CB0314">
              <w:rPr>
                <w:rFonts w:ascii="Times New Roman" w:eastAsia="Times New Roman" w:hAnsi="Times New Roman" w:cs="Times New Roman"/>
                <w:bCs/>
                <w:iCs/>
                <w:sz w:val="24"/>
                <w:szCs w:val="24"/>
              </w:rPr>
              <w:t xml:space="preserve"> </w:t>
            </w:r>
            <w:r w:rsidR="00524A9F">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ПК 3.4</w:t>
            </w:r>
          </w:p>
        </w:tc>
      </w:tr>
      <w:tr w:rsidR="00F9764F" w:rsidRPr="00D82D5C" w:rsidTr="000F4EE9">
        <w:trPr>
          <w:trHeight w:val="20"/>
        </w:trPr>
        <w:tc>
          <w:tcPr>
            <w:tcW w:w="834" w:type="pct"/>
            <w:vMerge/>
          </w:tcPr>
          <w:p w:rsidR="00F9764F" w:rsidRPr="00D82D5C" w:rsidRDefault="00F9764F" w:rsidP="00362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70" w:type="pct"/>
          </w:tcPr>
          <w:p w:rsidR="00F9764F" w:rsidRPr="00826224" w:rsidRDefault="00F9764F" w:rsidP="00826224">
            <w:pPr>
              <w:shd w:val="clear" w:color="auto" w:fill="FFFFFF"/>
              <w:jc w:val="both"/>
              <w:rPr>
                <w:rFonts w:ascii="Times New Roman" w:eastAsia="Times New Roman" w:hAnsi="Times New Roman" w:cs="Times New Roman"/>
                <w:bCs/>
                <w:sz w:val="24"/>
                <w:szCs w:val="24"/>
              </w:rPr>
            </w:pPr>
            <w:r w:rsidRPr="00AB2DEF">
              <w:rPr>
                <w:rFonts w:ascii="Times New Roman" w:eastAsia="Times New Roman" w:hAnsi="Times New Roman" w:cs="Times New Roman"/>
                <w:b/>
                <w:bCs/>
                <w:sz w:val="24"/>
                <w:szCs w:val="24"/>
              </w:rPr>
              <w:t>1</w:t>
            </w:r>
            <w:r w:rsidR="00826224">
              <w:rPr>
                <w:rFonts w:ascii="Times New Roman" w:eastAsia="Times New Roman" w:hAnsi="Times New Roman" w:cs="Times New Roman"/>
                <w:b/>
                <w:bCs/>
                <w:sz w:val="24"/>
                <w:szCs w:val="24"/>
              </w:rPr>
              <w:t xml:space="preserve"> </w:t>
            </w:r>
            <w:r w:rsidR="00826224" w:rsidRPr="00826224">
              <w:rPr>
                <w:rFonts w:ascii="Times New Roman" w:eastAsia="Times New Roman" w:hAnsi="Times New Roman" w:cs="Times New Roman"/>
                <w:bCs/>
                <w:sz w:val="24"/>
                <w:szCs w:val="24"/>
              </w:rPr>
              <w:t>История технического обслуживания и ремонта</w:t>
            </w:r>
            <w:r w:rsidR="00A77292">
              <w:rPr>
                <w:rFonts w:ascii="Times New Roman" w:eastAsia="Times New Roman" w:hAnsi="Times New Roman" w:cs="Times New Roman"/>
                <w:bCs/>
                <w:sz w:val="24"/>
                <w:szCs w:val="24"/>
              </w:rPr>
              <w:t xml:space="preserve"> оборудования</w:t>
            </w:r>
            <w:r w:rsidR="00826224" w:rsidRPr="00826224">
              <w:rPr>
                <w:rFonts w:ascii="Times New Roman" w:eastAsia="Times New Roman" w:hAnsi="Times New Roman" w:cs="Times New Roman"/>
                <w:bCs/>
                <w:sz w:val="24"/>
                <w:szCs w:val="24"/>
              </w:rPr>
              <w:t xml:space="preserve"> в России</w:t>
            </w:r>
            <w:r w:rsidR="00826224">
              <w:rPr>
                <w:rFonts w:ascii="Times New Roman" w:eastAsia="Times New Roman" w:hAnsi="Times New Roman" w:cs="Times New Roman"/>
                <w:bCs/>
                <w:sz w:val="24"/>
                <w:szCs w:val="24"/>
              </w:rPr>
              <w:t xml:space="preserve"> в годы П</w:t>
            </w:r>
            <w:r w:rsidR="00826224" w:rsidRPr="00826224">
              <w:rPr>
                <w:rFonts w:ascii="Times New Roman" w:eastAsia="Times New Roman" w:hAnsi="Times New Roman" w:cs="Times New Roman"/>
                <w:bCs/>
                <w:sz w:val="24"/>
                <w:szCs w:val="24"/>
              </w:rPr>
              <w:t>ервой мировой войны</w:t>
            </w:r>
            <w:r w:rsidRPr="00826224">
              <w:rPr>
                <w:rFonts w:ascii="Times New Roman" w:eastAsia="Times New Roman" w:hAnsi="Times New Roman" w:cs="Times New Roman"/>
                <w:bCs/>
                <w:sz w:val="24"/>
                <w:szCs w:val="24"/>
              </w:rPr>
              <w:t xml:space="preserve"> </w:t>
            </w:r>
            <w:r w:rsidR="00826224" w:rsidRPr="00826224">
              <w:rPr>
                <w:rFonts w:ascii="Times New Roman" w:eastAsia="Times New Roman" w:hAnsi="Times New Roman" w:cs="Times New Roman"/>
                <w:bCs/>
                <w:sz w:val="24"/>
                <w:szCs w:val="24"/>
              </w:rPr>
              <w:t xml:space="preserve"> </w:t>
            </w:r>
            <w:r w:rsidRPr="00826224">
              <w:rPr>
                <w:rFonts w:ascii="Times New Roman" w:eastAsia="Times New Roman" w:hAnsi="Times New Roman" w:cs="Times New Roman"/>
                <w:bCs/>
                <w:sz w:val="24"/>
                <w:szCs w:val="24"/>
              </w:rPr>
              <w:t>(1914-1918 гг.). Наш край в 1914-1922</w:t>
            </w:r>
            <w:r w:rsidR="00826224" w:rsidRPr="00826224">
              <w:rPr>
                <w:rFonts w:ascii="Times New Roman" w:eastAsia="Times New Roman" w:hAnsi="Times New Roman" w:cs="Times New Roman"/>
                <w:bCs/>
                <w:sz w:val="24"/>
                <w:szCs w:val="24"/>
              </w:rPr>
              <w:t xml:space="preserve"> </w:t>
            </w:r>
            <w:r w:rsidRPr="00826224">
              <w:rPr>
                <w:rFonts w:ascii="Times New Roman" w:eastAsia="Times New Roman" w:hAnsi="Times New Roman" w:cs="Times New Roman"/>
                <w:bCs/>
                <w:sz w:val="24"/>
                <w:szCs w:val="24"/>
              </w:rPr>
              <w:t>гг.</w:t>
            </w:r>
            <w:r>
              <w:rPr>
                <w:rFonts w:ascii="Times New Roman" w:eastAsia="Times New Roman" w:hAnsi="Times New Roman" w:cs="Times New Roman"/>
                <w:bCs/>
                <w:sz w:val="24"/>
                <w:szCs w:val="24"/>
              </w:rPr>
              <w:t xml:space="preserve"> </w:t>
            </w:r>
          </w:p>
        </w:tc>
        <w:tc>
          <w:tcPr>
            <w:tcW w:w="549" w:type="pct"/>
          </w:tcPr>
          <w:p w:rsidR="00F9764F" w:rsidRPr="00AB2DEF" w:rsidRDefault="00F9764F" w:rsidP="003624F8">
            <w:pPr>
              <w:suppressAutoHyphens/>
              <w:jc w:val="center"/>
              <w:rPr>
                <w:rFonts w:ascii="Times New Roman" w:eastAsia="Times New Roman" w:hAnsi="Times New Roman" w:cs="Times New Roman"/>
                <w:sz w:val="24"/>
                <w:szCs w:val="24"/>
              </w:rPr>
            </w:pPr>
            <w:r w:rsidRPr="00AB2DEF">
              <w:rPr>
                <w:rFonts w:ascii="Times New Roman" w:eastAsia="Times New Roman" w:hAnsi="Times New Roman" w:cs="Times New Roman"/>
                <w:sz w:val="24"/>
                <w:szCs w:val="24"/>
              </w:rPr>
              <w:t>2</w:t>
            </w:r>
          </w:p>
        </w:tc>
        <w:tc>
          <w:tcPr>
            <w:tcW w:w="647" w:type="pct"/>
            <w:vMerge/>
          </w:tcPr>
          <w:p w:rsidR="00F9764F" w:rsidRPr="00D82D5C" w:rsidRDefault="00F9764F" w:rsidP="003624F8">
            <w:pPr>
              <w:suppressAutoHyphens/>
              <w:rPr>
                <w:rFonts w:ascii="Times New Roman" w:eastAsia="Times New Roman" w:hAnsi="Times New Roman" w:cs="Times New Roman"/>
                <w:bCs/>
                <w:iCs/>
                <w:sz w:val="24"/>
                <w:szCs w:val="24"/>
              </w:rPr>
            </w:pPr>
          </w:p>
        </w:tc>
      </w:tr>
      <w:tr w:rsidR="00F9764F" w:rsidRPr="00D82D5C" w:rsidTr="000F4EE9">
        <w:trPr>
          <w:trHeight w:val="20"/>
        </w:trPr>
        <w:tc>
          <w:tcPr>
            <w:tcW w:w="834" w:type="pct"/>
          </w:tcPr>
          <w:p w:rsidR="00F9764F" w:rsidRPr="00D82D5C" w:rsidRDefault="00F9764F" w:rsidP="00362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Раздел 2</w:t>
            </w:r>
          </w:p>
        </w:tc>
        <w:tc>
          <w:tcPr>
            <w:tcW w:w="2970" w:type="pct"/>
          </w:tcPr>
          <w:p w:rsidR="00F9764F" w:rsidRPr="00D82D5C" w:rsidRDefault="00F9764F" w:rsidP="003624F8">
            <w:pPr>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Межвоенный период (1918–1939). СССР в 1920–1930-е годы</w:t>
            </w:r>
          </w:p>
        </w:tc>
        <w:tc>
          <w:tcPr>
            <w:tcW w:w="549" w:type="pct"/>
          </w:tcPr>
          <w:p w:rsidR="00F9764F" w:rsidRPr="00D82D5C" w:rsidRDefault="007962FF" w:rsidP="003624F8">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r w:rsidR="00524A9F">
              <w:rPr>
                <w:rFonts w:ascii="Times New Roman" w:eastAsia="Times New Roman" w:hAnsi="Times New Roman" w:cs="Times New Roman"/>
                <w:b/>
                <w:iCs/>
                <w:sz w:val="24"/>
                <w:szCs w:val="24"/>
              </w:rPr>
              <w:t>/12</w:t>
            </w:r>
          </w:p>
        </w:tc>
        <w:tc>
          <w:tcPr>
            <w:tcW w:w="647" w:type="pct"/>
          </w:tcPr>
          <w:p w:rsidR="00F9764F" w:rsidRPr="00807912" w:rsidRDefault="00F9764F" w:rsidP="00C04B64">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sz w:val="24"/>
                <w:szCs w:val="24"/>
              </w:rPr>
              <w:t>ОК 01, ОК 02, ОК 04, ОК 05, ОК 06</w:t>
            </w:r>
            <w:r w:rsidR="00807912">
              <w:rPr>
                <w:rFonts w:ascii="Times New Roman" w:eastAsia="Times New Roman" w:hAnsi="Times New Roman" w:cs="Times New Roman"/>
                <w:sz w:val="24"/>
                <w:szCs w:val="24"/>
              </w:rPr>
              <w:t xml:space="preserve">, </w:t>
            </w:r>
            <w:r w:rsidR="00C04B64">
              <w:rPr>
                <w:rFonts w:ascii="Times New Roman" w:eastAsia="Times New Roman" w:hAnsi="Times New Roman" w:cs="Times New Roman"/>
                <w:bCs/>
                <w:iCs/>
                <w:sz w:val="24"/>
                <w:szCs w:val="24"/>
              </w:rPr>
              <w:t>ПК 3.2, ПК 3.3,</w:t>
            </w:r>
            <w:r w:rsidR="00C04B64" w:rsidRPr="00CB0314">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 xml:space="preserve"> ПК 3.4</w:t>
            </w:r>
          </w:p>
        </w:tc>
      </w:tr>
      <w:tr w:rsidR="00F9764F" w:rsidRPr="00D82D5C" w:rsidTr="000F4EE9">
        <w:trPr>
          <w:trHeight w:val="20"/>
        </w:trPr>
        <w:tc>
          <w:tcPr>
            <w:tcW w:w="834" w:type="pct"/>
            <w:vMerge w:val="restart"/>
          </w:tcPr>
          <w:p w:rsidR="00F9764F" w:rsidRPr="00D82D5C" w:rsidRDefault="00F9764F" w:rsidP="003624F8">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Тема 2.1</w:t>
            </w:r>
            <w:r>
              <w:rPr>
                <w:rFonts w:ascii="Times New Roman" w:eastAsia="Times New Roman" w:hAnsi="Times New Roman" w:cs="Times New Roman"/>
                <w:b/>
                <w:bCs/>
                <w:iCs/>
                <w:sz w:val="24"/>
                <w:szCs w:val="24"/>
              </w:rPr>
              <w:t>.</w:t>
            </w:r>
          </w:p>
          <w:p w:rsidR="00F9764F" w:rsidRPr="00D82D5C" w:rsidRDefault="00F9764F" w:rsidP="003624F8">
            <w:pPr>
              <w:jc w:val="center"/>
              <w:rPr>
                <w:rFonts w:ascii="Times New Roman" w:eastAsia="Times New Roman" w:hAnsi="Times New Roman"/>
                <w:bCs/>
                <w:iCs/>
                <w:sz w:val="24"/>
                <w:szCs w:val="24"/>
              </w:rPr>
            </w:pPr>
            <w:r w:rsidRPr="00D82D5C">
              <w:rPr>
                <w:rFonts w:ascii="Times New Roman" w:eastAsia="Times New Roman" w:hAnsi="Times New Roman" w:cs="Times New Roman"/>
                <w:b/>
                <w:sz w:val="24"/>
                <w:szCs w:val="24"/>
              </w:rPr>
              <w:t>СССР в 20-е годы. Новая экономическая политика</w:t>
            </w:r>
            <w:r w:rsidRPr="00D82D5C">
              <w:rPr>
                <w:rFonts w:ascii="Times New Roman" w:eastAsia="Times New Roman" w:hAnsi="Times New Roman" w:cs="Times New Roman"/>
                <w:b/>
                <w:bCs/>
                <w:i/>
                <w:iCs/>
                <w:sz w:val="24"/>
                <w:szCs w:val="24"/>
              </w:rPr>
              <w:t xml:space="preserve"> </w:t>
            </w:r>
          </w:p>
        </w:tc>
        <w:tc>
          <w:tcPr>
            <w:tcW w:w="2970" w:type="pct"/>
          </w:tcPr>
          <w:p w:rsidR="00F9764F" w:rsidRPr="00D82D5C" w:rsidRDefault="00F9764F" w:rsidP="003624F8">
            <w:pP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Основное содержание</w:t>
            </w:r>
          </w:p>
        </w:tc>
        <w:tc>
          <w:tcPr>
            <w:tcW w:w="549" w:type="pct"/>
          </w:tcPr>
          <w:p w:rsidR="00F9764F" w:rsidRPr="00D82D5C" w:rsidRDefault="007962F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524A9F">
              <w:rPr>
                <w:rFonts w:ascii="Times New Roman" w:eastAsia="Times New Roman" w:hAnsi="Times New Roman" w:cs="Times New Roman"/>
                <w:b/>
                <w:bCs/>
                <w:iCs/>
                <w:sz w:val="24"/>
                <w:szCs w:val="24"/>
              </w:rPr>
              <w:t>/2</w:t>
            </w:r>
          </w:p>
        </w:tc>
        <w:tc>
          <w:tcPr>
            <w:tcW w:w="647" w:type="pct"/>
            <w:vMerge w:val="restart"/>
          </w:tcPr>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0"/>
        </w:trPr>
        <w:tc>
          <w:tcPr>
            <w:tcW w:w="834" w:type="pct"/>
            <w:vMerge/>
          </w:tcPr>
          <w:p w:rsidR="00F9764F" w:rsidRPr="00D82D5C" w:rsidRDefault="00F9764F" w:rsidP="003624F8">
            <w:pPr>
              <w:jc w:val="center"/>
              <w:rPr>
                <w:rFonts w:ascii="Times New Roman" w:eastAsia="Times New Roman" w:hAnsi="Times New Roman"/>
                <w:bCs/>
                <w:iCs/>
                <w:sz w:val="24"/>
                <w:szCs w:val="24"/>
              </w:rPr>
            </w:pPr>
          </w:p>
        </w:tc>
        <w:tc>
          <w:tcPr>
            <w:tcW w:w="2970" w:type="pct"/>
          </w:tcPr>
          <w:p w:rsidR="00F9764F" w:rsidRPr="00D82D5C" w:rsidRDefault="00F9764F" w:rsidP="003624F8">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 xml:space="preserve">Социально-экономический и политический кризис в РСФСР в начале 20-х гг. </w:t>
            </w:r>
          </w:p>
          <w:p w:rsidR="00F9764F" w:rsidRPr="00D82D5C" w:rsidRDefault="00F9764F" w:rsidP="003624F8">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F9764F" w:rsidRPr="00D82D5C" w:rsidRDefault="00F9764F" w:rsidP="003624F8">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 xml:space="preserve">Отказ большевиков от "военного коммунизма" и переход к новой экономической </w:t>
            </w:r>
            <w:r w:rsidRPr="00D82D5C">
              <w:rPr>
                <w:rFonts w:ascii="Times New Roman" w:eastAsia="Times New Roman" w:hAnsi="Times New Roman" w:cs="Times New Roman"/>
                <w:bCs/>
                <w:iCs/>
                <w:sz w:val="24"/>
                <w:szCs w:val="24"/>
              </w:rPr>
              <w:lastRenderedPageBreak/>
              <w:t>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F9764F" w:rsidRPr="00D82D5C" w:rsidRDefault="00D755C2" w:rsidP="003624F8">
            <w:pPr>
              <w:jc w:val="both"/>
              <w:rPr>
                <w:rFonts w:ascii="Times New Roman" w:eastAsia="Times New Roman" w:hAnsi="Times New Roman" w:cs="Times New Roman"/>
                <w:bCs/>
                <w:iCs/>
                <w:sz w:val="24"/>
                <w:szCs w:val="24"/>
              </w:rPr>
            </w:pPr>
            <w:r>
              <w:rPr>
                <w:rFonts w:ascii="Times New Roman" w:eastAsia="Times New Roman" w:hAnsi="Times New Roman" w:cs="Times New Roman"/>
                <w:bCs/>
                <w:iCs/>
                <w:noProof/>
                <w:sz w:val="24"/>
                <w:szCs w:val="24"/>
              </w:rPr>
              <w:pict>
                <v:line id="Прямая соединительная линия 5" o:spid="_x0000_s1044" style="position:absolute;left:0;text-align:left;z-index:251663360;visibility:visible" from="-141.35pt,-83.25pt" to="655.15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" strokecolor="#797979 [3047]"/>
              </w:pict>
            </w:r>
            <w:r w:rsidR="00F9764F" w:rsidRPr="00D82D5C">
              <w:rPr>
                <w:rFonts w:ascii="Times New Roman" w:eastAsia="Times New Roman" w:hAnsi="Times New Roman" w:cs="Times New Roman"/>
                <w:bCs/>
                <w:iCs/>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F9764F" w:rsidRPr="00D82D5C" w:rsidRDefault="00F9764F" w:rsidP="003624F8">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rsidR="00F9764F" w:rsidRPr="00D82D5C" w:rsidRDefault="00F9764F" w:rsidP="003624F8">
            <w:pPr>
              <w:jc w:val="both"/>
              <w:rPr>
                <w:rFonts w:ascii="Times New Roman" w:eastAsia="Times New Roman" w:hAnsi="Times New Roman" w:cs="Times New Roman"/>
                <w:b/>
                <w:bCs/>
                <w:iCs/>
                <w:sz w:val="24"/>
                <w:szCs w:val="24"/>
              </w:rPr>
            </w:pPr>
            <w:r w:rsidRPr="00D82D5C">
              <w:rPr>
                <w:rFonts w:ascii="Times New Roman" w:eastAsia="Times New Roman" w:hAnsi="Times New Roman" w:cs="Times New Roman"/>
                <w:bCs/>
                <w:iCs/>
                <w:sz w:val="24"/>
                <w:szCs w:val="24"/>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tc>
        <w:tc>
          <w:tcPr>
            <w:tcW w:w="549" w:type="pct"/>
          </w:tcPr>
          <w:p w:rsidR="00F9764F" w:rsidRPr="00B30BD8" w:rsidRDefault="007962FF" w:rsidP="003624F8">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4</w:t>
            </w:r>
          </w:p>
        </w:tc>
        <w:tc>
          <w:tcPr>
            <w:tcW w:w="647" w:type="pct"/>
            <w:vMerge/>
          </w:tcPr>
          <w:p w:rsidR="00F9764F" w:rsidRPr="00D82D5C" w:rsidRDefault="00F9764F" w:rsidP="003624F8">
            <w:pPr>
              <w:rPr>
                <w:rFonts w:ascii="Times New Roman" w:eastAsia="Times New Roman" w:hAnsi="Times New Roman" w:cs="Times New Roman"/>
                <w:bCs/>
                <w:iCs/>
                <w:sz w:val="24"/>
                <w:szCs w:val="24"/>
              </w:rPr>
            </w:pPr>
          </w:p>
        </w:tc>
      </w:tr>
      <w:tr w:rsidR="00F9764F" w:rsidRPr="00D82D5C" w:rsidTr="000F4EE9">
        <w:trPr>
          <w:trHeight w:val="20"/>
        </w:trPr>
        <w:tc>
          <w:tcPr>
            <w:tcW w:w="834" w:type="pct"/>
            <w:vMerge/>
          </w:tcPr>
          <w:p w:rsidR="00F9764F" w:rsidRPr="00D82D5C" w:rsidRDefault="00F9764F" w:rsidP="003624F8">
            <w:pPr>
              <w:ind w:firstLine="709"/>
              <w:rPr>
                <w:rFonts w:ascii="Times New Roman" w:eastAsia="Times New Roman" w:hAnsi="Times New Roman" w:cs="Times New Roman"/>
                <w:b/>
                <w:bCs/>
                <w:sz w:val="24"/>
                <w:szCs w:val="24"/>
              </w:rPr>
            </w:pPr>
          </w:p>
        </w:tc>
        <w:tc>
          <w:tcPr>
            <w:tcW w:w="2970" w:type="pct"/>
          </w:tcPr>
          <w:p w:rsidR="00F9764F" w:rsidRPr="00D82D5C" w:rsidRDefault="00F9764F" w:rsidP="003624F8">
            <w:pPr>
              <w:jc w:val="both"/>
              <w:rPr>
                <w:rFonts w:ascii="Times New Roman" w:eastAsia="Times New Roman" w:hAnsi="Times New Roman" w:cs="Times New Roman"/>
                <w:b/>
                <w:bCs/>
                <w:sz w:val="24"/>
                <w:szCs w:val="24"/>
              </w:rPr>
            </w:pPr>
            <w:r>
              <w:rPr>
                <w:rFonts w:ascii="Times New Roman" w:eastAsia="Times New Roman" w:hAnsi="Times New Roman" w:cs="Times New Roman"/>
                <w:b/>
                <w:bCs/>
                <w:iCs/>
                <w:sz w:val="24"/>
                <w:szCs w:val="24"/>
              </w:rPr>
              <w:t>Практические занятия</w:t>
            </w:r>
          </w:p>
        </w:tc>
        <w:tc>
          <w:tcPr>
            <w:tcW w:w="549" w:type="pct"/>
          </w:tcPr>
          <w:p w:rsidR="00F9764F" w:rsidRPr="00D82D5C" w:rsidRDefault="00F9764F" w:rsidP="003624F8">
            <w:pPr>
              <w:jc w:val="center"/>
            </w:pPr>
            <w:r>
              <w:rPr>
                <w:rFonts w:ascii="Times New Roman" w:eastAsia="Times New Roman" w:hAnsi="Times New Roman" w:cs="Times New Roman"/>
                <w:b/>
                <w:bCs/>
                <w:iCs/>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60"/>
        </w:trPr>
        <w:tc>
          <w:tcPr>
            <w:tcW w:w="834" w:type="pct"/>
            <w:vMerge/>
          </w:tcPr>
          <w:p w:rsidR="00F9764F" w:rsidRPr="00D82D5C" w:rsidRDefault="00F9764F" w:rsidP="003624F8">
            <w:pPr>
              <w:ind w:firstLine="709"/>
              <w:rPr>
                <w:rFonts w:ascii="Times New Roman" w:eastAsia="Times New Roman" w:hAnsi="Times New Roman" w:cs="Times New Roman"/>
                <w:b/>
                <w:bCs/>
                <w:sz w:val="24"/>
                <w:szCs w:val="24"/>
              </w:rPr>
            </w:pPr>
          </w:p>
        </w:tc>
        <w:tc>
          <w:tcPr>
            <w:tcW w:w="2970" w:type="pct"/>
          </w:tcPr>
          <w:p w:rsidR="00F9764F" w:rsidRPr="00D82D5C" w:rsidRDefault="00F9764F" w:rsidP="003624F8">
            <w:pPr>
              <w:rPr>
                <w:rFonts w:ascii="Times New Roman" w:hAnsi="Times New Roman" w:cs="Times New Roman"/>
                <w:bCs/>
                <w:sz w:val="24"/>
                <w:szCs w:val="24"/>
              </w:rPr>
            </w:pPr>
            <w:r w:rsidRPr="00AB2DEF">
              <w:rPr>
                <w:rFonts w:ascii="Times New Roman" w:hAnsi="Times New Roman" w:cs="Times New Roman"/>
                <w:b/>
                <w:bCs/>
                <w:sz w:val="24"/>
                <w:szCs w:val="24"/>
              </w:rPr>
              <w:t>5</w:t>
            </w:r>
            <w:r>
              <w:rPr>
                <w:rFonts w:ascii="Times New Roman" w:hAnsi="Times New Roman" w:cs="Times New Roman"/>
                <w:bCs/>
                <w:sz w:val="24"/>
                <w:szCs w:val="24"/>
              </w:rPr>
              <w:t xml:space="preserve"> </w:t>
            </w:r>
            <w:r w:rsidRPr="00D82D5C">
              <w:rPr>
                <w:rFonts w:ascii="Times New Roman" w:hAnsi="Times New Roman" w:cs="Times New Roman"/>
                <w:bCs/>
                <w:sz w:val="24"/>
                <w:szCs w:val="24"/>
              </w:rPr>
              <w:t>Сущность НЭПа. Достижения и противоречия.</w:t>
            </w:r>
          </w:p>
        </w:tc>
        <w:tc>
          <w:tcPr>
            <w:tcW w:w="549" w:type="pct"/>
          </w:tcPr>
          <w:p w:rsidR="00F9764F" w:rsidRPr="00B30BD8" w:rsidRDefault="00F9764F" w:rsidP="003624F8">
            <w:pPr>
              <w:jc w:val="center"/>
            </w:pPr>
            <w:r w:rsidRPr="00B30BD8">
              <w:rPr>
                <w:rFonts w:ascii="Times New Roman" w:eastAsia="Times New Roman" w:hAnsi="Times New Roman" w:cs="Times New Roman"/>
                <w:bCs/>
                <w:iCs/>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val="restart"/>
          </w:tcPr>
          <w:p w:rsidR="00F9764F" w:rsidRPr="00D82D5C" w:rsidRDefault="00F9764F" w:rsidP="003624F8">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Тема 2.2</w:t>
            </w:r>
            <w:r>
              <w:rPr>
                <w:rFonts w:ascii="Times New Roman" w:eastAsia="Times New Roman" w:hAnsi="Times New Roman" w:cs="Times New Roman"/>
                <w:b/>
                <w:bCs/>
                <w:iCs/>
                <w:sz w:val="24"/>
                <w:szCs w:val="24"/>
              </w:rPr>
              <w:t>.</w:t>
            </w:r>
          </w:p>
          <w:p w:rsidR="00F9764F" w:rsidRPr="00D82D5C" w:rsidRDefault="00F9764F" w:rsidP="003624F8">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bCs/>
                <w:i/>
                <w:iCs/>
                <w:sz w:val="24"/>
                <w:szCs w:val="24"/>
              </w:rPr>
              <w:t xml:space="preserve"> </w:t>
            </w:r>
            <w:r w:rsidRPr="00D82D5C">
              <w:rPr>
                <w:rFonts w:ascii="Times New Roman" w:eastAsia="Times New Roman" w:hAnsi="Times New Roman" w:cs="Times New Roman"/>
                <w:b/>
                <w:sz w:val="24"/>
                <w:szCs w:val="24"/>
              </w:rPr>
              <w:t>Советский Союз в конце 1920-х–1930-е гг.</w:t>
            </w:r>
          </w:p>
          <w:p w:rsidR="00F9764F" w:rsidRPr="00D82D5C" w:rsidRDefault="00F9764F" w:rsidP="003624F8">
            <w:pPr>
              <w:jc w:val="center"/>
              <w:rPr>
                <w:rFonts w:ascii="Times New Roman" w:eastAsia="Times New Roman" w:hAnsi="Times New Roman" w:cs="Times New Roman"/>
                <w:bCs/>
                <w:iCs/>
                <w:sz w:val="24"/>
                <w:szCs w:val="24"/>
              </w:rPr>
            </w:pPr>
          </w:p>
        </w:tc>
        <w:tc>
          <w:tcPr>
            <w:tcW w:w="2970" w:type="pct"/>
          </w:tcPr>
          <w:p w:rsidR="00F9764F" w:rsidRPr="00D82D5C" w:rsidRDefault="00F9764F" w:rsidP="003624F8">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b/>
                <w:bCs/>
                <w:iCs/>
                <w:sz w:val="24"/>
                <w:szCs w:val="24"/>
              </w:rPr>
              <w:t>Основное содержание</w:t>
            </w:r>
          </w:p>
        </w:tc>
        <w:tc>
          <w:tcPr>
            <w:tcW w:w="549" w:type="pct"/>
          </w:tcPr>
          <w:p w:rsidR="00F9764F" w:rsidRPr="00D82D5C" w:rsidRDefault="007962FF" w:rsidP="003624F8">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r w:rsidR="00524A9F">
              <w:rPr>
                <w:rFonts w:ascii="Times New Roman" w:eastAsia="Times New Roman" w:hAnsi="Times New Roman" w:cs="Times New Roman"/>
                <w:b/>
                <w:iCs/>
                <w:sz w:val="24"/>
                <w:szCs w:val="24"/>
              </w:rPr>
              <w:t>/2</w:t>
            </w:r>
          </w:p>
        </w:tc>
        <w:tc>
          <w:tcPr>
            <w:tcW w:w="647" w:type="pct"/>
            <w:vMerge w:val="restart"/>
          </w:tcPr>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0"/>
        </w:trPr>
        <w:tc>
          <w:tcPr>
            <w:tcW w:w="834" w:type="pct"/>
            <w:vMerge/>
          </w:tcPr>
          <w:p w:rsidR="00F9764F" w:rsidRPr="00D82D5C" w:rsidRDefault="00F9764F" w:rsidP="003624F8">
            <w:pPr>
              <w:jc w:val="center"/>
              <w:rPr>
                <w:rFonts w:ascii="Times New Roman" w:eastAsia="Times New Roman" w:hAnsi="Times New Roman" w:cs="Times New Roman"/>
                <w:b/>
                <w:bCs/>
                <w:iCs/>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2063DD"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r w:rsidR="002063DD">
              <w:rPr>
                <w:rFonts w:ascii="Times New Roman" w:eastAsia="Times New Roman" w:hAnsi="Times New Roman" w:cs="Times New Roman"/>
                <w:sz w:val="24"/>
                <w:szCs w:val="24"/>
              </w:rPr>
              <w:t xml:space="preserve"> </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w:t>
            </w:r>
            <w:r w:rsidR="002063DD">
              <w:rPr>
                <w:rFonts w:ascii="Times New Roman" w:eastAsia="Times New Roman" w:hAnsi="Times New Roman" w:cs="Times New Roman"/>
                <w:sz w:val="24"/>
                <w:szCs w:val="24"/>
              </w:rPr>
              <w:t>дства и освоения новой техники.</w:t>
            </w:r>
            <w:r w:rsidRPr="00D82D5C">
              <w:rPr>
                <w:rFonts w:ascii="Times New Roman" w:eastAsia="Times New Roman" w:hAnsi="Times New Roman" w:cs="Times New Roman"/>
                <w:sz w:val="24"/>
                <w:szCs w:val="24"/>
              </w:rPr>
              <w:t xml:space="preserve">Ужесточение трудового законодательства. Результаты, цена и издержки модернизации. Превращение СССР в </w:t>
            </w:r>
            <w:r w:rsidRPr="00D82D5C">
              <w:rPr>
                <w:rFonts w:ascii="Times New Roman" w:eastAsia="Times New Roman" w:hAnsi="Times New Roman" w:cs="Times New Roman"/>
                <w:sz w:val="24"/>
                <w:szCs w:val="24"/>
              </w:rPr>
              <w:lastRenderedPageBreak/>
              <w:t>аграрно-индустриальную державу. Ликвидация безработицы.</w:t>
            </w:r>
          </w:p>
          <w:p w:rsidR="00F9764F" w:rsidRPr="00D82D5C" w:rsidRDefault="00D755C2" w:rsidP="003624F8">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6" o:spid="_x0000_s1043" style="position:absolute;left:0;text-align:left;z-index:251664384;visibility:visible" from="-140.85pt,-15.25pt" to="655.1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" strokecolor="#d1d1d1 [3044]"/>
              </w:pict>
            </w:r>
            <w:r w:rsidR="00F9764F" w:rsidRPr="00D82D5C">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F9764F" w:rsidRPr="00D82D5C" w:rsidRDefault="00F9764F" w:rsidP="003624F8">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549" w:type="pct"/>
          </w:tcPr>
          <w:p w:rsidR="00F9764F" w:rsidRPr="00B30BD8" w:rsidRDefault="007962FF" w:rsidP="003624F8">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4</w:t>
            </w:r>
          </w:p>
        </w:tc>
        <w:tc>
          <w:tcPr>
            <w:tcW w:w="647" w:type="pct"/>
            <w:vMerge/>
          </w:tcPr>
          <w:p w:rsidR="00F9764F" w:rsidRPr="00D82D5C" w:rsidRDefault="00F9764F" w:rsidP="003624F8">
            <w:pPr>
              <w:rPr>
                <w:rFonts w:ascii="Times New Roman" w:eastAsia="Times New Roman" w:hAnsi="Times New Roman" w:cs="Times New Roman"/>
                <w:bCs/>
                <w:iCs/>
                <w:sz w:val="24"/>
                <w:szCs w:val="24"/>
              </w:rPr>
            </w:pPr>
          </w:p>
        </w:tc>
      </w:tr>
      <w:tr w:rsidR="00F9764F" w:rsidRPr="00D82D5C" w:rsidTr="000F4EE9">
        <w:trPr>
          <w:trHeight w:val="20"/>
        </w:trPr>
        <w:tc>
          <w:tcPr>
            <w:tcW w:w="834" w:type="pct"/>
            <w:vMerge/>
          </w:tcPr>
          <w:p w:rsidR="00F9764F" w:rsidRPr="00D82D5C" w:rsidRDefault="00F9764F" w:rsidP="003624F8">
            <w:pPr>
              <w:rPr>
                <w:rFonts w:ascii="Times New Roman" w:eastAsia="Times New Roman" w:hAnsi="Times New Roman"/>
                <w:sz w:val="24"/>
                <w:szCs w:val="24"/>
              </w:rPr>
            </w:pPr>
          </w:p>
        </w:tc>
        <w:tc>
          <w:tcPr>
            <w:tcW w:w="2970" w:type="pct"/>
          </w:tcPr>
          <w:p w:rsidR="00F9764F" w:rsidRPr="00D82D5C" w:rsidRDefault="00F9764F" w:rsidP="003624F8">
            <w:pPr>
              <w:jc w:val="both"/>
              <w:rPr>
                <w:rFonts w:ascii="Times New Roman" w:eastAsia="Times New Roman" w:hAnsi="Times New Roman"/>
                <w:b/>
                <w:sz w:val="24"/>
                <w:szCs w:val="24"/>
              </w:rPr>
            </w:pPr>
            <w:r>
              <w:rPr>
                <w:rFonts w:ascii="Times New Roman" w:eastAsia="Times New Roman" w:hAnsi="Times New Roman" w:cs="Times New Roman"/>
                <w:b/>
                <w:bCs/>
                <w:iCs/>
                <w:sz w:val="24"/>
                <w:szCs w:val="24"/>
              </w:rPr>
              <w:t>Практические занятия</w:t>
            </w:r>
          </w:p>
        </w:tc>
        <w:tc>
          <w:tcPr>
            <w:tcW w:w="549" w:type="pct"/>
          </w:tcPr>
          <w:p w:rsidR="00F9764F" w:rsidRPr="00B30BD8" w:rsidRDefault="00F9764F" w:rsidP="003624F8">
            <w:pPr>
              <w:jc w:val="center"/>
              <w:rPr>
                <w:b/>
              </w:rPr>
            </w:pPr>
            <w:r w:rsidRPr="00B30BD8">
              <w:rPr>
                <w:rFonts w:ascii="Times New Roman" w:eastAsia="Times New Roman" w:hAnsi="Times New Roman" w:cs="Times New Roman"/>
                <w:b/>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sz w:val="24"/>
                <w:szCs w:val="24"/>
              </w:rPr>
            </w:pPr>
          </w:p>
        </w:tc>
      </w:tr>
      <w:tr w:rsidR="00F9764F" w:rsidRPr="00D82D5C" w:rsidTr="000F4EE9">
        <w:trPr>
          <w:trHeight w:val="20"/>
        </w:trPr>
        <w:tc>
          <w:tcPr>
            <w:tcW w:w="834" w:type="pct"/>
            <w:vMerge/>
          </w:tcPr>
          <w:p w:rsidR="00F9764F" w:rsidRPr="00D82D5C" w:rsidRDefault="00F9764F" w:rsidP="003624F8">
            <w:pPr>
              <w:ind w:firstLine="709"/>
              <w:rPr>
                <w:rFonts w:ascii="Times New Roman" w:eastAsia="Times New Roman" w:hAnsi="Times New Roman" w:cs="Times New Roman"/>
                <w:b/>
                <w:bCs/>
                <w:sz w:val="24"/>
                <w:szCs w:val="24"/>
              </w:rPr>
            </w:pPr>
          </w:p>
        </w:tc>
        <w:tc>
          <w:tcPr>
            <w:tcW w:w="2970" w:type="pct"/>
          </w:tcPr>
          <w:p w:rsidR="00F9764F" w:rsidRPr="00D82D5C" w:rsidRDefault="00F9764F" w:rsidP="003624F8">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iCs/>
                <w:sz w:val="24"/>
                <w:szCs w:val="24"/>
              </w:rPr>
              <w:t>6</w:t>
            </w:r>
            <w:r>
              <w:rPr>
                <w:rFonts w:ascii="Times New Roman" w:eastAsia="Times New Roman" w:hAnsi="Times New Roman" w:cs="Times New Roman"/>
                <w:iCs/>
                <w:sz w:val="24"/>
                <w:szCs w:val="24"/>
              </w:rPr>
              <w:t xml:space="preserve"> </w:t>
            </w:r>
            <w:r w:rsidRPr="00D82D5C">
              <w:rPr>
                <w:rFonts w:ascii="Times New Roman" w:eastAsia="Times New Roman" w:hAnsi="Times New Roman" w:cs="Times New Roman"/>
                <w:iCs/>
                <w:sz w:val="24"/>
                <w:szCs w:val="24"/>
              </w:rPr>
              <w:t xml:space="preserve">Политические репрессии </w:t>
            </w:r>
            <w:r w:rsidRPr="00D82D5C">
              <w:rPr>
                <w:rFonts w:ascii="Times New Roman" w:eastAsia="Times New Roman" w:hAnsi="Times New Roman" w:cs="Times New Roman"/>
                <w:sz w:val="24"/>
                <w:szCs w:val="24"/>
              </w:rPr>
              <w:t>1920-х–1930-е гг</w:t>
            </w:r>
            <w:r w:rsidRPr="00D82D5C">
              <w:rPr>
                <w:rFonts w:ascii="Times New Roman" w:eastAsia="Times New Roman" w:hAnsi="Times New Roman" w:cs="Times New Roman"/>
                <w:iCs/>
                <w:sz w:val="24"/>
                <w:szCs w:val="24"/>
              </w:rPr>
              <w:t>.</w:t>
            </w:r>
          </w:p>
        </w:tc>
        <w:tc>
          <w:tcPr>
            <w:tcW w:w="549" w:type="pct"/>
          </w:tcPr>
          <w:p w:rsidR="00F9764F" w:rsidRPr="00D82D5C" w:rsidRDefault="00F9764F" w:rsidP="003624F8">
            <w:pPr>
              <w:jc w:val="center"/>
            </w:pPr>
            <w:r>
              <w:rPr>
                <w:rFonts w:ascii="Times New Roman" w:eastAsia="Times New Roman" w:hAnsi="Times New Roman" w:cs="Times New Roman"/>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sz w:val="24"/>
                <w:szCs w:val="24"/>
              </w:rPr>
            </w:pPr>
          </w:p>
        </w:tc>
      </w:tr>
      <w:tr w:rsidR="00F9764F" w:rsidRPr="00D82D5C" w:rsidTr="000F4EE9">
        <w:trPr>
          <w:trHeight w:val="301"/>
        </w:trPr>
        <w:tc>
          <w:tcPr>
            <w:tcW w:w="834" w:type="pct"/>
            <w:vMerge w:val="restart"/>
          </w:tcPr>
          <w:p w:rsidR="00F9764F" w:rsidRDefault="00F9764F" w:rsidP="003624F8">
            <w:pPr>
              <w:jc w:val="center"/>
              <w:rPr>
                <w:rFonts w:ascii="Times New Roman" w:eastAsia="Times New Roman" w:hAnsi="Times New Roman" w:cs="Times New Roman"/>
                <w:b/>
                <w:sz w:val="24"/>
                <w:szCs w:val="24"/>
              </w:rPr>
            </w:pPr>
            <w:r w:rsidRPr="00B30BD8">
              <w:rPr>
                <w:rFonts w:ascii="Times New Roman" w:eastAsia="Times New Roman" w:hAnsi="Times New Roman" w:cs="Times New Roman"/>
                <w:b/>
                <w:sz w:val="24"/>
                <w:szCs w:val="24"/>
              </w:rPr>
              <w:t>Тема 2.3.</w:t>
            </w:r>
          </w:p>
          <w:p w:rsidR="00F9764F" w:rsidRPr="00B30BD8" w:rsidRDefault="00F9764F" w:rsidP="003624F8">
            <w:pPr>
              <w:jc w:val="center"/>
              <w:rPr>
                <w:rFonts w:ascii="Times New Roman" w:eastAsia="Times New Roman" w:hAnsi="Times New Roman" w:cs="Times New Roman"/>
                <w:b/>
                <w:bCs/>
                <w:sz w:val="24"/>
                <w:szCs w:val="24"/>
              </w:rPr>
            </w:pPr>
            <w:r w:rsidRPr="00B30BD8">
              <w:rPr>
                <w:rFonts w:ascii="Times New Roman" w:eastAsia="Times New Roman" w:hAnsi="Times New Roman" w:cs="Times New Roman"/>
                <w:b/>
                <w:sz w:val="24"/>
                <w:szCs w:val="24"/>
              </w:rPr>
              <w:t>Культурное пространство советского общества в 1920–1930-е гг.</w:t>
            </w:r>
          </w:p>
          <w:p w:rsidR="00F9764F" w:rsidRPr="00D82D5C" w:rsidRDefault="00D755C2" w:rsidP="003624F8">
            <w:pPr>
              <w:ind w:firstLine="709"/>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pict>
                <v:line id="Прямая соединительная линия 7" o:spid="_x0000_s1042" style="position:absolute;left:0;text-align:left;z-index:251665408;visibility:visible;mso-height-relative:margin" from="-5.95pt,235.45pt" to="790.05pt,2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" strokecolor="#797979 [3047]"/>
              </w:pict>
            </w:r>
          </w:p>
        </w:tc>
        <w:tc>
          <w:tcPr>
            <w:tcW w:w="2970" w:type="pct"/>
          </w:tcPr>
          <w:p w:rsidR="00F9764F" w:rsidRPr="00D82D5C" w:rsidRDefault="00F9764F" w:rsidP="003624F8">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b/>
                <w:iCs/>
                <w:sz w:val="24"/>
                <w:szCs w:val="24"/>
              </w:rPr>
              <w:t>Основное содержание</w:t>
            </w:r>
          </w:p>
        </w:tc>
        <w:tc>
          <w:tcPr>
            <w:tcW w:w="549" w:type="pct"/>
          </w:tcPr>
          <w:p w:rsidR="00F9764F" w:rsidRPr="00C0030B" w:rsidRDefault="00F9764F" w:rsidP="003624F8">
            <w:pPr>
              <w:jc w:val="center"/>
              <w:rPr>
                <w:rFonts w:ascii="Times New Roman" w:eastAsia="Times New Roman" w:hAnsi="Times New Roman" w:cs="Times New Roman"/>
                <w:b/>
                <w:sz w:val="24"/>
                <w:szCs w:val="24"/>
              </w:rPr>
            </w:pPr>
            <w:r w:rsidRPr="00C0030B">
              <w:rPr>
                <w:rFonts w:ascii="Times New Roman" w:eastAsia="Times New Roman" w:hAnsi="Times New Roman" w:cs="Times New Roman"/>
                <w:b/>
                <w:sz w:val="24"/>
                <w:szCs w:val="24"/>
              </w:rPr>
              <w:t>4</w:t>
            </w:r>
            <w:r w:rsidR="00807912">
              <w:rPr>
                <w:rFonts w:ascii="Times New Roman" w:eastAsia="Times New Roman" w:hAnsi="Times New Roman" w:cs="Times New Roman"/>
                <w:b/>
                <w:sz w:val="24"/>
                <w:szCs w:val="24"/>
              </w:rPr>
              <w:t>/2</w:t>
            </w:r>
          </w:p>
        </w:tc>
        <w:tc>
          <w:tcPr>
            <w:tcW w:w="647" w:type="pct"/>
            <w:vMerge w:val="restart"/>
          </w:tcPr>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ind w:hanging="3"/>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1430"/>
        </w:trPr>
        <w:tc>
          <w:tcPr>
            <w:tcW w:w="834" w:type="pct"/>
            <w:vMerge/>
            <w:tcBorders>
              <w:bottom w:val="nil"/>
            </w:tcBorders>
          </w:tcPr>
          <w:p w:rsidR="00F9764F" w:rsidRPr="003763A6" w:rsidRDefault="00F9764F" w:rsidP="003624F8">
            <w:pPr>
              <w:ind w:firstLine="709"/>
              <w:rPr>
                <w:rFonts w:ascii="OfficinaSansBookC" w:eastAsia="Times New Roman" w:hAnsi="OfficinaSansBookC" w:cs="Times New Roman"/>
                <w:b/>
                <w:sz w:val="24"/>
                <w:szCs w:val="24"/>
              </w:rPr>
            </w:pPr>
          </w:p>
        </w:tc>
        <w:tc>
          <w:tcPr>
            <w:tcW w:w="2970" w:type="pct"/>
          </w:tcPr>
          <w:p w:rsidR="00F9764F" w:rsidRPr="00C0030B" w:rsidRDefault="00F9764F" w:rsidP="003624F8">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w:t>
            </w:r>
            <w:r w:rsidR="00865A36">
              <w:rPr>
                <w:rFonts w:ascii="Times New Roman" w:eastAsia="Times New Roman" w:hAnsi="Times New Roman" w:cs="Times New Roman"/>
                <w:sz w:val="24"/>
                <w:szCs w:val="24"/>
              </w:rPr>
              <w:t xml:space="preserve">ы и отношение к ним в обществе. </w:t>
            </w:r>
            <w:r w:rsidRPr="00C0030B">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F9764F" w:rsidRPr="00C0030B" w:rsidRDefault="00F9764F" w:rsidP="003624F8">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F9764F" w:rsidRPr="00C0030B" w:rsidRDefault="00F9764F" w:rsidP="003624F8">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F9764F" w:rsidRPr="00C0030B" w:rsidRDefault="00F9764F" w:rsidP="003624F8">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F9764F" w:rsidRPr="00C0030B" w:rsidRDefault="00F9764F" w:rsidP="003624F8">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F9764F" w:rsidRPr="00D82D5C" w:rsidRDefault="00F9764F" w:rsidP="003624F8">
            <w:pPr>
              <w:jc w:val="both"/>
              <w:rPr>
                <w:rFonts w:ascii="Times New Roman" w:eastAsia="Times New Roman" w:hAnsi="Times New Roman" w:cs="Times New Roman"/>
                <w:iCs/>
                <w:sz w:val="24"/>
                <w:szCs w:val="24"/>
              </w:rPr>
            </w:pPr>
            <w:r w:rsidRPr="00C0030B">
              <w:rPr>
                <w:rFonts w:ascii="Times New Roman" w:eastAsia="Times New Roman" w:hAnsi="Times New Roman" w:cs="Times New Roman"/>
                <w:sz w:val="24"/>
                <w:szCs w:val="24"/>
              </w:rPr>
              <w:t xml:space="preserve">Повседневность 1930-х гг. Снижение уровня доходов населения по сравнению с </w:t>
            </w:r>
            <w:r w:rsidRPr="00C0030B">
              <w:rPr>
                <w:rFonts w:ascii="Times New Roman" w:eastAsia="Times New Roman" w:hAnsi="Times New Roman" w:cs="Times New Roman"/>
                <w:sz w:val="24"/>
                <w:szCs w:val="24"/>
              </w:rPr>
              <w:lastRenderedPageBreak/>
              <w:t>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549" w:type="pct"/>
          </w:tcPr>
          <w:p w:rsidR="00F9764F" w:rsidRDefault="00807912"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sz w:val="24"/>
                <w:szCs w:val="24"/>
              </w:rPr>
            </w:pPr>
          </w:p>
        </w:tc>
      </w:tr>
      <w:tr w:rsidR="00F9764F" w:rsidRPr="00D82D5C" w:rsidTr="000F4EE9">
        <w:trPr>
          <w:trHeight w:val="20"/>
        </w:trPr>
        <w:tc>
          <w:tcPr>
            <w:tcW w:w="834" w:type="pct"/>
            <w:vMerge w:val="restart"/>
            <w:tcBorders>
              <w:top w:val="nil"/>
            </w:tcBorders>
          </w:tcPr>
          <w:p w:rsidR="00F9764F" w:rsidRDefault="00F9764F" w:rsidP="003624F8">
            <w:pPr>
              <w:ind w:firstLine="709"/>
              <w:rPr>
                <w:rFonts w:ascii="Times New Roman" w:eastAsia="Times New Roman" w:hAnsi="Times New Roman" w:cs="Times New Roman"/>
                <w:b/>
                <w:bCs/>
                <w:sz w:val="24"/>
                <w:szCs w:val="24"/>
              </w:rPr>
            </w:pPr>
          </w:p>
        </w:tc>
        <w:tc>
          <w:tcPr>
            <w:tcW w:w="2970" w:type="pct"/>
          </w:tcPr>
          <w:p w:rsidR="00F9764F" w:rsidRPr="00C0030B" w:rsidRDefault="00F9764F" w:rsidP="003624F8">
            <w:pPr>
              <w:jc w:val="both"/>
              <w:rPr>
                <w:rFonts w:ascii="Times New Roman" w:eastAsia="Times New Roman" w:hAnsi="Times New Roman" w:cs="Times New Roman"/>
                <w:b/>
                <w:iCs/>
                <w:sz w:val="24"/>
                <w:szCs w:val="24"/>
              </w:rPr>
            </w:pPr>
            <w:r w:rsidRPr="00C0030B">
              <w:rPr>
                <w:rFonts w:ascii="Times New Roman" w:eastAsia="Times New Roman" w:hAnsi="Times New Roman" w:cs="Times New Roman"/>
                <w:b/>
                <w:iCs/>
                <w:sz w:val="24"/>
                <w:szCs w:val="24"/>
              </w:rPr>
              <w:t>Практические занятия</w:t>
            </w:r>
          </w:p>
        </w:tc>
        <w:tc>
          <w:tcPr>
            <w:tcW w:w="549" w:type="pct"/>
          </w:tcPr>
          <w:p w:rsidR="00F9764F" w:rsidRPr="00C0030B" w:rsidRDefault="00F9764F" w:rsidP="003624F8">
            <w:pPr>
              <w:jc w:val="center"/>
              <w:rPr>
                <w:rFonts w:ascii="Times New Roman" w:eastAsia="Times New Roman" w:hAnsi="Times New Roman" w:cs="Times New Roman"/>
                <w:b/>
                <w:sz w:val="24"/>
                <w:szCs w:val="24"/>
              </w:rPr>
            </w:pPr>
            <w:r w:rsidRPr="00C0030B">
              <w:rPr>
                <w:rFonts w:ascii="Times New Roman" w:eastAsia="Times New Roman" w:hAnsi="Times New Roman" w:cs="Times New Roman"/>
                <w:b/>
                <w:sz w:val="24"/>
                <w:szCs w:val="24"/>
              </w:rPr>
              <w:t>2</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sz w:val="24"/>
                <w:szCs w:val="24"/>
              </w:rPr>
            </w:pPr>
          </w:p>
        </w:tc>
      </w:tr>
      <w:tr w:rsidR="00F9764F" w:rsidRPr="00D82D5C" w:rsidTr="000F4EE9">
        <w:trPr>
          <w:trHeight w:val="20"/>
        </w:trPr>
        <w:tc>
          <w:tcPr>
            <w:tcW w:w="834" w:type="pct"/>
            <w:vMerge/>
          </w:tcPr>
          <w:p w:rsidR="00F9764F" w:rsidRDefault="00F9764F" w:rsidP="003624F8">
            <w:pPr>
              <w:ind w:firstLine="709"/>
              <w:rPr>
                <w:rFonts w:ascii="Times New Roman" w:eastAsia="Times New Roman" w:hAnsi="Times New Roman" w:cs="Times New Roman"/>
                <w:b/>
                <w:bCs/>
                <w:sz w:val="24"/>
                <w:szCs w:val="24"/>
              </w:rPr>
            </w:pPr>
          </w:p>
        </w:tc>
        <w:tc>
          <w:tcPr>
            <w:tcW w:w="2970" w:type="pct"/>
          </w:tcPr>
          <w:p w:rsidR="00F9764F" w:rsidRPr="00C0030B" w:rsidRDefault="00F9764F" w:rsidP="003624F8">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bCs/>
                <w:sz w:val="24"/>
                <w:szCs w:val="24"/>
              </w:rPr>
              <w:t>7</w:t>
            </w:r>
            <w:r>
              <w:rPr>
                <w:rFonts w:ascii="Times New Roman" w:eastAsia="Times New Roman" w:hAnsi="Times New Roman" w:cs="Times New Roman"/>
                <w:bCs/>
                <w:sz w:val="24"/>
                <w:szCs w:val="24"/>
              </w:rPr>
              <w:t xml:space="preserve"> </w:t>
            </w:r>
            <w:r w:rsidRPr="00C0030B">
              <w:rPr>
                <w:rFonts w:ascii="Times New Roman" w:eastAsia="Times New Roman" w:hAnsi="Times New Roman" w:cs="Times New Roman"/>
                <w:bCs/>
                <w:sz w:val="24"/>
                <w:szCs w:val="24"/>
              </w:rPr>
              <w:t>Культурная революция и «угар НЭПа».</w:t>
            </w:r>
          </w:p>
        </w:tc>
        <w:tc>
          <w:tcPr>
            <w:tcW w:w="549" w:type="pct"/>
          </w:tcPr>
          <w:p w:rsidR="00F9764F"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sz w:val="24"/>
                <w:szCs w:val="24"/>
              </w:rPr>
            </w:pPr>
          </w:p>
        </w:tc>
      </w:tr>
      <w:tr w:rsidR="00F9764F" w:rsidRPr="00D82D5C" w:rsidTr="000F4EE9">
        <w:trPr>
          <w:trHeight w:val="260"/>
        </w:trPr>
        <w:tc>
          <w:tcPr>
            <w:tcW w:w="834" w:type="pct"/>
            <w:vMerge w:val="restart"/>
          </w:tcPr>
          <w:p w:rsidR="00F9764F" w:rsidRPr="00D82D5C" w:rsidRDefault="00D755C2" w:rsidP="003624F8">
            <w:pPr>
              <w:jc w:val="center"/>
              <w:rPr>
                <w:rFonts w:ascii="Times New Roman" w:eastAsia="Times New Roman" w:hAnsi="Times New Roman" w:cs="Times New Roman"/>
                <w:b/>
                <w:bCs/>
                <w:sz w:val="24"/>
                <w:szCs w:val="24"/>
              </w:rPr>
            </w:pPr>
            <w:r w:rsidRPr="00D755C2">
              <w:rPr>
                <w:rFonts w:ascii="Times New Roman" w:eastAsia="Times New Roman" w:hAnsi="Times New Roman" w:cs="Times New Roman"/>
                <w:b/>
                <w:noProof/>
                <w:sz w:val="24"/>
                <w:szCs w:val="24"/>
              </w:rPr>
              <w:pict>
                <v:line id="Прямая соединительная линия 8" o:spid="_x0000_s1041" style="position:absolute;left:0;text-align:left;z-index:251666432;visibility:visible;mso-position-horizontal-relative:text;mso-position-vertical-relative:text" from="-6.95pt,371.95pt" to="790.05pt,3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" strokecolor="#8e8e8e [3046]"/>
              </w:pict>
            </w:r>
            <w:r w:rsidR="00F9764F" w:rsidRPr="00D82D5C">
              <w:rPr>
                <w:rFonts w:ascii="Times New Roman" w:eastAsia="Times New Roman" w:hAnsi="Times New Roman" w:cs="Times New Roman"/>
                <w:b/>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2970" w:type="pct"/>
          </w:tcPr>
          <w:p w:rsidR="00F9764F" w:rsidRPr="00D82D5C" w:rsidRDefault="00F9764F" w:rsidP="003624F8">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Основное содержание</w:t>
            </w:r>
          </w:p>
        </w:tc>
        <w:tc>
          <w:tcPr>
            <w:tcW w:w="549" w:type="pct"/>
          </w:tcPr>
          <w:p w:rsidR="00F9764F" w:rsidRPr="00C0030B" w:rsidRDefault="007962FF" w:rsidP="003624F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r w:rsidR="00807912">
              <w:rPr>
                <w:rFonts w:ascii="Times New Roman" w:eastAsia="Times New Roman" w:hAnsi="Times New Roman" w:cs="Times New Roman"/>
                <w:b/>
                <w:sz w:val="24"/>
                <w:szCs w:val="24"/>
              </w:rPr>
              <w:t>/2</w:t>
            </w:r>
          </w:p>
        </w:tc>
        <w:tc>
          <w:tcPr>
            <w:tcW w:w="647" w:type="pct"/>
            <w:vMerge w:val="restart"/>
          </w:tcPr>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ind w:hanging="3"/>
              <w:rPr>
                <w:rFonts w:ascii="Times New Roman" w:eastAsia="Times New Roman" w:hAnsi="Times New Roman" w:cs="Times New Roman"/>
                <w:b/>
                <w:bCs/>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224"/>
        </w:trPr>
        <w:tc>
          <w:tcPr>
            <w:tcW w:w="834" w:type="pct"/>
            <w:vMerge/>
            <w:tcBorders>
              <w:bottom w:val="nil"/>
            </w:tcBorders>
          </w:tcPr>
          <w:p w:rsidR="00F9764F" w:rsidRPr="00D82D5C" w:rsidRDefault="00F9764F" w:rsidP="003624F8">
            <w:pPr>
              <w:jc w:val="center"/>
              <w:rPr>
                <w:rFonts w:ascii="Times New Roman" w:eastAsia="Times New Roman" w:hAnsi="Times New Roman" w:cs="Times New Roman"/>
                <w:b/>
                <w:sz w:val="24"/>
                <w:szCs w:val="24"/>
              </w:rPr>
            </w:pPr>
          </w:p>
        </w:tc>
        <w:tc>
          <w:tcPr>
            <w:tcW w:w="2970" w:type="pct"/>
          </w:tcPr>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Европы и Северной Америки в 1920-1930-е гг.</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Азии, Латинской Америки в 1918-1930-е гг.</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Распад Османской империи. Провозглашение Турецкой Республики. Курс </w:t>
            </w:r>
            <w:r w:rsidRPr="00D82D5C">
              <w:rPr>
                <w:rFonts w:ascii="Times New Roman" w:eastAsia="Times New Roman" w:hAnsi="Times New Roman" w:cs="Times New Roman"/>
                <w:sz w:val="24"/>
                <w:szCs w:val="24"/>
              </w:rPr>
              <w:lastRenderedPageBreak/>
              <w:t>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Международные отношения в 1920-1930-х гг.</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культуры в 1914-1930-х гг.</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F9764F" w:rsidRPr="00D82D5C" w:rsidRDefault="00F9764F" w:rsidP="003624F8">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549" w:type="pct"/>
          </w:tcPr>
          <w:p w:rsidR="00F9764F" w:rsidRPr="00D82D5C" w:rsidRDefault="007962F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Практические занятия</w:t>
            </w:r>
          </w:p>
        </w:tc>
        <w:tc>
          <w:tcPr>
            <w:tcW w:w="549" w:type="pct"/>
          </w:tcPr>
          <w:p w:rsidR="00F9764F" w:rsidRPr="00C0030B" w:rsidRDefault="00F9764F" w:rsidP="003624F8">
            <w:pPr>
              <w:jc w:val="center"/>
              <w:rPr>
                <w:rFonts w:ascii="Times New Roman" w:eastAsia="Times New Roman" w:hAnsi="Times New Roman" w:cs="Times New Roman"/>
                <w:b/>
                <w:sz w:val="24"/>
                <w:szCs w:val="24"/>
              </w:rPr>
            </w:pPr>
            <w:r w:rsidRPr="00C0030B">
              <w:rPr>
                <w:rFonts w:ascii="Times New Roman" w:eastAsia="Times New Roman" w:hAnsi="Times New Roman" w:cs="Times New Roman"/>
                <w:b/>
                <w:sz w:val="24"/>
                <w:szCs w:val="24"/>
              </w:rPr>
              <w:t>2</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bCs/>
                <w:sz w:val="24"/>
                <w:szCs w:val="24"/>
              </w:rPr>
              <w:t>8</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Распространение фашизма в Европе, Антикоминтерновский пакт и нарастание международной напряженности в 30-е гг.</w:t>
            </w:r>
          </w:p>
        </w:tc>
        <w:tc>
          <w:tcPr>
            <w:tcW w:w="549" w:type="pct"/>
          </w:tcPr>
          <w:p w:rsidR="00F9764F" w:rsidRPr="00D82D5C"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7" w:type="pct"/>
            <w:vMerge/>
            <w:tcBorders>
              <w:top w:val="single" w:sz="4" w:space="0" w:color="auto"/>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300"/>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2.5.</w:t>
            </w:r>
          </w:p>
          <w:p w:rsidR="00F9764F" w:rsidRPr="00D82D5C" w:rsidRDefault="00D755C2" w:rsidP="003624F8">
            <w:pPr>
              <w:jc w:val="center"/>
              <w:rPr>
                <w:rFonts w:ascii="Times New Roman" w:eastAsia="Times New Roman" w:hAnsi="Times New Roman" w:cs="Times New Roman"/>
                <w:b/>
                <w:bCs/>
                <w:sz w:val="24"/>
                <w:szCs w:val="24"/>
              </w:rPr>
            </w:pPr>
            <w:r w:rsidRPr="00D755C2">
              <w:rPr>
                <w:rFonts w:ascii="Times New Roman" w:eastAsia="Times New Roman" w:hAnsi="Times New Roman" w:cs="Times New Roman"/>
                <w:b/>
                <w:noProof/>
                <w:sz w:val="24"/>
                <w:szCs w:val="24"/>
              </w:rPr>
              <w:pict>
                <v:line id="Прямая соединительная линия 10" o:spid="_x0000_s1040" style="position:absolute;left:0;text-align:left;z-index:251667456;visibility:visible" from="-5.95pt,57.1pt" to="790.55pt,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" strokecolor="#8e8e8e [3046]"/>
              </w:pict>
            </w:r>
            <w:r w:rsidR="00F9764F" w:rsidRPr="00D82D5C">
              <w:rPr>
                <w:rFonts w:ascii="Times New Roman" w:eastAsia="Times New Roman" w:hAnsi="Times New Roman" w:cs="Times New Roman"/>
                <w:b/>
                <w:sz w:val="24"/>
                <w:szCs w:val="24"/>
              </w:rPr>
              <w:t xml:space="preserve">Внешняя политика СССР в 1920–1930-е годы. СССР накануне Великой </w:t>
            </w:r>
            <w:r w:rsidR="00F9764F" w:rsidRPr="00D82D5C">
              <w:rPr>
                <w:rFonts w:ascii="Times New Roman" w:eastAsia="Times New Roman" w:hAnsi="Times New Roman" w:cs="Times New Roman"/>
                <w:b/>
                <w:sz w:val="24"/>
                <w:szCs w:val="24"/>
              </w:rPr>
              <w:lastRenderedPageBreak/>
              <w:t>Отечественной войны</w:t>
            </w:r>
          </w:p>
        </w:tc>
        <w:tc>
          <w:tcPr>
            <w:tcW w:w="2970" w:type="pct"/>
          </w:tcPr>
          <w:p w:rsidR="00F9764F" w:rsidRPr="00D82D5C" w:rsidRDefault="00F9764F" w:rsidP="003624F8">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b/>
                <w:iCs/>
                <w:sz w:val="24"/>
                <w:szCs w:val="24"/>
              </w:rPr>
              <w:lastRenderedPageBreak/>
              <w:t>Основное содержание</w:t>
            </w:r>
          </w:p>
        </w:tc>
        <w:tc>
          <w:tcPr>
            <w:tcW w:w="549" w:type="pct"/>
          </w:tcPr>
          <w:p w:rsidR="00F9764F" w:rsidRPr="00C41EE4" w:rsidRDefault="000F4EE9" w:rsidP="003624F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807912">
              <w:rPr>
                <w:rFonts w:ascii="Times New Roman" w:eastAsia="Times New Roman" w:hAnsi="Times New Roman" w:cs="Times New Roman"/>
                <w:b/>
                <w:sz w:val="24"/>
                <w:szCs w:val="24"/>
              </w:rPr>
              <w:t>/2</w:t>
            </w:r>
          </w:p>
        </w:tc>
        <w:tc>
          <w:tcPr>
            <w:tcW w:w="647" w:type="pct"/>
            <w:vMerge w:val="restart"/>
            <w:tcBorders>
              <w:top w:val="single" w:sz="4" w:space="0" w:color="auto"/>
            </w:tcBorders>
          </w:tcPr>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ind w:hanging="3"/>
              <w:rPr>
                <w:rFonts w:ascii="Times New Roman" w:eastAsia="Times New Roman" w:hAnsi="Times New Roman" w:cs="Times New Roman"/>
                <w:b/>
                <w:bCs/>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409"/>
        </w:trPr>
        <w:tc>
          <w:tcPr>
            <w:tcW w:w="834" w:type="pct"/>
            <w:vMerge/>
            <w:tcBorders>
              <w:bottom w:val="nil"/>
            </w:tcBorders>
          </w:tcPr>
          <w:p w:rsidR="00F9764F" w:rsidRPr="00D82D5C" w:rsidRDefault="00F9764F" w:rsidP="003624F8">
            <w:pPr>
              <w:spacing w:line="23" w:lineRule="atLeast"/>
              <w:jc w:val="center"/>
              <w:rPr>
                <w:rFonts w:ascii="Times New Roman" w:eastAsia="Times New Roman" w:hAnsi="Times New Roman" w:cs="Times New Roman"/>
                <w:b/>
                <w:sz w:val="24"/>
                <w:szCs w:val="24"/>
              </w:rPr>
            </w:pPr>
          </w:p>
        </w:tc>
        <w:tc>
          <w:tcPr>
            <w:tcW w:w="2970" w:type="pct"/>
          </w:tcPr>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lastRenderedPageBreak/>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F9764F" w:rsidRPr="00D82D5C" w:rsidRDefault="00F9764F" w:rsidP="003624F8">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549" w:type="pct"/>
          </w:tcPr>
          <w:p w:rsidR="00F9764F" w:rsidRPr="00D82D5C" w:rsidRDefault="000F4EE9"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Практические занятия</w:t>
            </w:r>
          </w:p>
        </w:tc>
        <w:tc>
          <w:tcPr>
            <w:tcW w:w="549" w:type="pct"/>
          </w:tcPr>
          <w:p w:rsidR="00F9764F" w:rsidRPr="00C0030B" w:rsidRDefault="00F9764F" w:rsidP="003624F8">
            <w:pPr>
              <w:jc w:val="center"/>
              <w:rPr>
                <w:rFonts w:ascii="Times New Roman" w:eastAsia="Times New Roman" w:hAnsi="Times New Roman" w:cs="Times New Roman"/>
                <w:b/>
                <w:sz w:val="24"/>
                <w:szCs w:val="24"/>
              </w:rPr>
            </w:pPr>
            <w:r w:rsidRPr="00C0030B">
              <w:rPr>
                <w:rFonts w:ascii="Times New Roman" w:eastAsia="Times New Roman" w:hAnsi="Times New Roman" w:cs="Times New Roman"/>
                <w:b/>
                <w:sz w:val="24"/>
                <w:szCs w:val="24"/>
              </w:rPr>
              <w:t>2</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sz w:val="24"/>
                <w:szCs w:val="24"/>
              </w:rPr>
              <w:t>9</w:t>
            </w:r>
            <w:r>
              <w:rPr>
                <w:rFonts w:ascii="Times New Roman" w:eastAsia="Times New Roman" w:hAnsi="Times New Roman" w:cs="Times New Roman"/>
                <w:sz w:val="24"/>
                <w:szCs w:val="24"/>
              </w:rPr>
              <w:t xml:space="preserve"> </w:t>
            </w:r>
            <w:r w:rsidRPr="00D82D5C">
              <w:rPr>
                <w:rFonts w:ascii="Times New Roman" w:eastAsia="Times New Roman" w:hAnsi="Times New Roman" w:cs="Times New Roman"/>
                <w:sz w:val="24"/>
                <w:szCs w:val="24"/>
              </w:rPr>
              <w:t>Мюнхенский договор 1938 г. и угроза международной изоляции СССР.</w:t>
            </w:r>
          </w:p>
        </w:tc>
        <w:tc>
          <w:tcPr>
            <w:tcW w:w="549" w:type="pct"/>
          </w:tcPr>
          <w:p w:rsidR="00F9764F" w:rsidRPr="00D82D5C"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7" w:type="pct"/>
            <w:vMerge/>
            <w:tcBorders>
              <w:top w:val="single" w:sz="4" w:space="0" w:color="auto"/>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3624F8">
        <w:trPr>
          <w:trHeight w:val="286"/>
        </w:trPr>
        <w:tc>
          <w:tcPr>
            <w:tcW w:w="5000" w:type="pct"/>
            <w:gridSpan w:val="4"/>
          </w:tcPr>
          <w:p w:rsidR="00F9764F" w:rsidRPr="00D82D5C" w:rsidRDefault="00F9764F" w:rsidP="003624F8">
            <w:pPr>
              <w:ind w:firstLine="709"/>
              <w:jc w:val="center"/>
              <w:rPr>
                <w:rFonts w:ascii="Times New Roman" w:eastAsia="Times New Roman" w:hAnsi="Times New Roman" w:cs="Times New Roman"/>
                <w:b/>
                <w:bCs/>
                <w:sz w:val="24"/>
                <w:szCs w:val="24"/>
              </w:rPr>
            </w:pPr>
            <w:r w:rsidRPr="00907570">
              <w:rPr>
                <w:rFonts w:ascii="Times New Roman" w:eastAsia="Times New Roman" w:hAnsi="Times New Roman" w:cs="Times New Roman"/>
                <w:b/>
                <w:bCs/>
                <w:iCs/>
                <w:sz w:val="24"/>
                <w:szCs w:val="24"/>
              </w:rPr>
              <w:t>Профессионально ориентированное содержание</w:t>
            </w:r>
          </w:p>
        </w:tc>
      </w:tr>
      <w:tr w:rsidR="00F9764F" w:rsidRPr="00D82D5C" w:rsidTr="000F4EE9">
        <w:trPr>
          <w:trHeight w:val="20"/>
        </w:trPr>
        <w:tc>
          <w:tcPr>
            <w:tcW w:w="834" w:type="pct"/>
            <w:vMerge w:val="restart"/>
          </w:tcPr>
          <w:p w:rsidR="00F9764F" w:rsidRDefault="00F9764F" w:rsidP="003624F8">
            <w:pPr>
              <w:rPr>
                <w:rFonts w:ascii="Times New Roman" w:eastAsia="Times New Roman" w:hAnsi="Times New Roman" w:cs="Times New Roman"/>
                <w:b/>
                <w:bCs/>
                <w:sz w:val="24"/>
                <w:szCs w:val="24"/>
              </w:rPr>
            </w:pPr>
          </w:p>
        </w:tc>
        <w:tc>
          <w:tcPr>
            <w:tcW w:w="2970" w:type="pct"/>
          </w:tcPr>
          <w:p w:rsidR="00F9764F" w:rsidRPr="00AB2DEF" w:rsidRDefault="00F9764F" w:rsidP="003624F8">
            <w:pPr>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rPr>
              <w:t>Практические занятия</w:t>
            </w:r>
          </w:p>
        </w:tc>
        <w:tc>
          <w:tcPr>
            <w:tcW w:w="549" w:type="pct"/>
          </w:tcPr>
          <w:p w:rsidR="00F9764F" w:rsidRPr="00AB2DEF" w:rsidRDefault="00F9764F" w:rsidP="003624F8">
            <w:pPr>
              <w:jc w:val="center"/>
              <w:rPr>
                <w:rFonts w:ascii="Times New Roman" w:eastAsia="Times New Roman" w:hAnsi="Times New Roman" w:cs="Times New Roman"/>
                <w:b/>
                <w:sz w:val="24"/>
                <w:szCs w:val="24"/>
              </w:rPr>
            </w:pPr>
            <w:r w:rsidRPr="00AB2DEF">
              <w:rPr>
                <w:rFonts w:ascii="Times New Roman" w:eastAsia="Times New Roman" w:hAnsi="Times New Roman" w:cs="Times New Roman"/>
                <w:b/>
                <w:sz w:val="24"/>
                <w:szCs w:val="24"/>
              </w:rPr>
              <w:t>2</w:t>
            </w:r>
          </w:p>
        </w:tc>
        <w:tc>
          <w:tcPr>
            <w:tcW w:w="647" w:type="pct"/>
            <w:vMerge w:val="restart"/>
            <w:tcBorders>
              <w:top w:val="single" w:sz="4" w:space="0" w:color="auto"/>
            </w:tcBorders>
          </w:tcPr>
          <w:p w:rsidR="00F9764F" w:rsidRPr="00807912"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sidR="00807912">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sidR="00807912">
              <w:rPr>
                <w:rFonts w:ascii="Times New Roman" w:eastAsia="Times New Roman" w:hAnsi="Times New Roman" w:cs="Times New Roman"/>
                <w:iCs/>
                <w:sz w:val="24"/>
                <w:szCs w:val="24"/>
              </w:rPr>
              <w:t>,</w:t>
            </w:r>
          </w:p>
          <w:p w:rsidR="00F9764F" w:rsidRPr="00136E87"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sidR="00807912">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sidR="00807912">
              <w:rPr>
                <w:rFonts w:ascii="Times New Roman" w:eastAsia="Times New Roman" w:hAnsi="Times New Roman" w:cs="Times New Roman"/>
                <w:iCs/>
                <w:sz w:val="24"/>
                <w:szCs w:val="24"/>
              </w:rPr>
              <w:t>,</w:t>
            </w:r>
          </w:p>
          <w:p w:rsidR="00C04B64" w:rsidRPr="00CB0314" w:rsidRDefault="00F9764F" w:rsidP="00C04B64">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sidR="00807912">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ПК 3.2,</w:t>
            </w:r>
          </w:p>
          <w:p w:rsidR="00F9764F" w:rsidRPr="00807912" w:rsidRDefault="00C04B64" w:rsidP="00C04B64">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3.3,</w:t>
            </w:r>
            <w:r w:rsidRPr="00CB0314">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 xml:space="preserve"> ПК 3.4</w:t>
            </w:r>
          </w:p>
        </w:tc>
      </w:tr>
      <w:tr w:rsidR="00F9764F" w:rsidRPr="00D82D5C" w:rsidTr="000F4EE9">
        <w:trPr>
          <w:trHeight w:val="20"/>
        </w:trPr>
        <w:tc>
          <w:tcPr>
            <w:tcW w:w="834" w:type="pct"/>
            <w:vMerge/>
          </w:tcPr>
          <w:p w:rsidR="00F9764F" w:rsidRDefault="00F9764F" w:rsidP="003624F8">
            <w:pPr>
              <w:rPr>
                <w:rFonts w:ascii="Times New Roman" w:eastAsia="Times New Roman" w:hAnsi="Times New Roman" w:cs="Times New Roman"/>
                <w:b/>
                <w:bCs/>
                <w:sz w:val="24"/>
                <w:szCs w:val="24"/>
              </w:rPr>
            </w:pPr>
          </w:p>
        </w:tc>
        <w:tc>
          <w:tcPr>
            <w:tcW w:w="2970" w:type="pct"/>
          </w:tcPr>
          <w:p w:rsidR="00826224" w:rsidRPr="00826224" w:rsidRDefault="00F9764F" w:rsidP="00826224">
            <w:pPr>
              <w:shd w:val="clear" w:color="auto" w:fill="FFFFFF"/>
              <w:jc w:val="both"/>
              <w:rPr>
                <w:rFonts w:ascii="Helvetica" w:eastAsia="Times New Roman" w:hAnsi="Helvetica" w:cs="Times New Roman"/>
                <w:color w:val="1A1A1A"/>
                <w:sz w:val="23"/>
                <w:szCs w:val="23"/>
              </w:rPr>
            </w:pPr>
            <w:r w:rsidRPr="00AB2DEF">
              <w:rPr>
                <w:rFonts w:ascii="Times New Roman" w:eastAsia="Times New Roman" w:hAnsi="Times New Roman" w:cs="Times New Roman"/>
                <w:b/>
                <w:bCs/>
                <w:iCs/>
                <w:sz w:val="24"/>
                <w:szCs w:val="24"/>
              </w:rPr>
              <w:t>2</w:t>
            </w:r>
            <w:r w:rsidRPr="00826224">
              <w:rPr>
                <w:rFonts w:ascii="Times New Roman" w:eastAsia="Times New Roman" w:hAnsi="Times New Roman" w:cs="Times New Roman"/>
                <w:b/>
                <w:bCs/>
                <w:iCs/>
                <w:sz w:val="24"/>
                <w:szCs w:val="24"/>
              </w:rPr>
              <w:t xml:space="preserve"> </w:t>
            </w:r>
            <w:r w:rsidR="00826224" w:rsidRPr="00826224">
              <w:rPr>
                <w:rFonts w:ascii="Times New Roman" w:eastAsia="Times New Roman" w:hAnsi="Times New Roman" w:cs="Times New Roman"/>
                <w:color w:val="1A1A1A"/>
                <w:sz w:val="24"/>
                <w:szCs w:val="24"/>
              </w:rPr>
              <w:t xml:space="preserve">Первые работы по организации планово-предупредительного ремонта </w:t>
            </w:r>
            <w:r w:rsidR="00826224">
              <w:rPr>
                <w:rFonts w:ascii="Times New Roman" w:eastAsia="Times New Roman" w:hAnsi="Times New Roman" w:cs="Times New Roman"/>
                <w:color w:val="1A1A1A"/>
                <w:sz w:val="24"/>
                <w:szCs w:val="24"/>
              </w:rPr>
              <w:t>в промышленности в период индустриализации в СССР</w:t>
            </w:r>
            <w:r w:rsidR="00826224" w:rsidRPr="00826224">
              <w:rPr>
                <w:rFonts w:ascii="Times New Roman" w:eastAsia="Times New Roman" w:hAnsi="Times New Roman" w:cs="Times New Roman"/>
                <w:color w:val="1A1A1A"/>
                <w:sz w:val="24"/>
                <w:szCs w:val="24"/>
              </w:rPr>
              <w:t xml:space="preserve">. </w:t>
            </w:r>
            <w:r w:rsidR="00826224" w:rsidRPr="00826224">
              <w:rPr>
                <w:rFonts w:ascii="Times New Roman" w:hAnsi="Times New Roman" w:cs="Times New Roman"/>
                <w:sz w:val="24"/>
                <w:szCs w:val="24"/>
              </w:rPr>
              <w:t>Наш край в 1920-1930-е гг</w:t>
            </w:r>
            <w:r w:rsidR="00826224" w:rsidRPr="00740CDD">
              <w:rPr>
                <w:rFonts w:ascii="Times New Roman" w:hAnsi="Times New Roman" w:cs="Times New Roman"/>
                <w:sz w:val="24"/>
                <w:szCs w:val="24"/>
              </w:rPr>
              <w:t>.</w:t>
            </w:r>
          </w:p>
          <w:p w:rsidR="00F9764F" w:rsidRPr="00AB2DEF" w:rsidRDefault="00F9764F" w:rsidP="00826224">
            <w:pPr>
              <w:shd w:val="clear" w:color="auto" w:fill="FFFFFF"/>
              <w:rPr>
                <w:rFonts w:ascii="Times New Roman" w:hAnsi="Times New Roman" w:cs="Times New Roman"/>
                <w:sz w:val="24"/>
                <w:szCs w:val="24"/>
              </w:rPr>
            </w:pPr>
          </w:p>
        </w:tc>
        <w:tc>
          <w:tcPr>
            <w:tcW w:w="549" w:type="pct"/>
          </w:tcPr>
          <w:p w:rsidR="00F9764F" w:rsidRPr="00D82D5C"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tcPr>
          <w:p w:rsidR="00F9764F" w:rsidRPr="00D82D5C" w:rsidRDefault="00F9764F" w:rsidP="003624F8">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Раздел 3</w:t>
            </w:r>
          </w:p>
        </w:tc>
        <w:tc>
          <w:tcPr>
            <w:tcW w:w="2970" w:type="pct"/>
          </w:tcPr>
          <w:p w:rsidR="00F9764F" w:rsidRPr="00D82D5C" w:rsidRDefault="00F9764F" w:rsidP="003624F8">
            <w:pPr>
              <w:jc w:val="both"/>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Вторая мировая война: причины, состав участников, основные этапы и события, итоги. Великая Отечественная война. 1941–1945 годы</w:t>
            </w:r>
            <w:r w:rsidRPr="00D82D5C">
              <w:rPr>
                <w:rFonts w:ascii="Times New Roman" w:eastAsia="Times New Roman" w:hAnsi="Times New Roman" w:cs="Times New Roman"/>
                <w:b/>
                <w:bCs/>
                <w:i/>
                <w:iCs/>
                <w:sz w:val="24"/>
                <w:szCs w:val="24"/>
              </w:rPr>
              <w:t xml:space="preserve"> </w:t>
            </w:r>
          </w:p>
        </w:tc>
        <w:tc>
          <w:tcPr>
            <w:tcW w:w="549" w:type="pct"/>
          </w:tcPr>
          <w:p w:rsidR="00F9764F" w:rsidRPr="008A7B63" w:rsidRDefault="00807912" w:rsidP="003624F8">
            <w:pPr>
              <w:jc w:val="center"/>
              <w:rPr>
                <w:b/>
              </w:rPr>
            </w:pPr>
            <w:r>
              <w:rPr>
                <w:rFonts w:ascii="Times New Roman" w:eastAsia="Times New Roman" w:hAnsi="Times New Roman" w:cs="Times New Roman"/>
                <w:b/>
                <w:sz w:val="24"/>
                <w:szCs w:val="24"/>
              </w:rPr>
              <w:t>28/14</w:t>
            </w:r>
          </w:p>
        </w:tc>
        <w:tc>
          <w:tcPr>
            <w:tcW w:w="647" w:type="pct"/>
          </w:tcPr>
          <w:p w:rsidR="00F9764F" w:rsidRPr="00D82D5C" w:rsidRDefault="00F9764F" w:rsidP="00C04B64">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01, ОК 02, ОК 04, ОК 05, ОК 06</w:t>
            </w:r>
            <w:r w:rsidR="00807912">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ПК 3.2, ПК 3.3,</w:t>
            </w:r>
            <w:r w:rsidR="00C04B64" w:rsidRPr="00CB0314">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 xml:space="preserve"> ПК 3.4</w:t>
            </w:r>
          </w:p>
        </w:tc>
      </w:tr>
      <w:tr w:rsidR="00F9764F" w:rsidRPr="00D82D5C" w:rsidTr="000F4EE9">
        <w:trPr>
          <w:trHeight w:val="20"/>
        </w:trPr>
        <w:tc>
          <w:tcPr>
            <w:tcW w:w="834" w:type="pct"/>
            <w:vMerge w:val="restart"/>
          </w:tcPr>
          <w:p w:rsidR="00F9764F" w:rsidRPr="00D82D5C" w:rsidRDefault="00F9764F" w:rsidP="003624F8">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Тема 3.1. </w:t>
            </w:r>
          </w:p>
          <w:p w:rsidR="00F9764F" w:rsidRPr="00D82D5C" w:rsidRDefault="00F9764F" w:rsidP="003624F8">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Начало Второй мировой войны. Начальный период Великой Отечественной войны (июнь 1941 – осень 1942)</w:t>
            </w:r>
          </w:p>
          <w:p w:rsidR="00F9764F" w:rsidRPr="00D82D5C" w:rsidRDefault="00D755C2" w:rsidP="003624F8">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v:line id="Прямая соединительная линия 11" o:spid="_x0000_s1039" style="position:absolute;left:0;text-align:left;flip:y;z-index:251668480;visibility:visible" from="-5.95pt,96.45pt" to="791.05pt,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" strokecolor="#797979 [3047]"/>
              </w:pict>
            </w:r>
          </w:p>
        </w:tc>
        <w:tc>
          <w:tcPr>
            <w:tcW w:w="2970" w:type="pct"/>
          </w:tcPr>
          <w:p w:rsidR="00F9764F" w:rsidRPr="00D82D5C" w:rsidRDefault="00F9764F" w:rsidP="003624F8">
            <w:pP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r w:rsidR="00807912">
              <w:rPr>
                <w:rFonts w:ascii="Times New Roman" w:eastAsia="Times New Roman" w:hAnsi="Times New Roman" w:cs="Times New Roman"/>
                <w:b/>
                <w:bCs/>
                <w:sz w:val="24"/>
                <w:szCs w:val="24"/>
              </w:rPr>
              <w:t>/4</w:t>
            </w:r>
          </w:p>
        </w:tc>
        <w:tc>
          <w:tcPr>
            <w:tcW w:w="647" w:type="pct"/>
            <w:vMerge w:val="restart"/>
          </w:tcPr>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0"/>
        </w:trPr>
        <w:tc>
          <w:tcPr>
            <w:tcW w:w="834" w:type="pct"/>
            <w:vMerge/>
            <w:tcBorders>
              <w:bottom w:val="nil"/>
            </w:tcBorders>
          </w:tcPr>
          <w:p w:rsidR="00F9764F" w:rsidRPr="00D82D5C" w:rsidRDefault="00F9764F" w:rsidP="003624F8">
            <w:pPr>
              <w:ind w:firstLine="709"/>
              <w:jc w:val="center"/>
              <w:rPr>
                <w:rFonts w:ascii="Times New Roman" w:eastAsia="Times New Roman" w:hAnsi="Times New Roman" w:cs="Times New Roman"/>
                <w:b/>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w:t>
            </w:r>
            <w:r w:rsidRPr="00D82D5C">
              <w:rPr>
                <w:rFonts w:ascii="Times New Roman" w:eastAsia="Times New Roman" w:hAnsi="Times New Roman" w:cs="Times New Roman"/>
                <w:sz w:val="24"/>
                <w:szCs w:val="24"/>
              </w:rPr>
              <w:lastRenderedPageBreak/>
              <w:t>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rsidR="00F9764F" w:rsidRPr="00D82D5C" w:rsidRDefault="00F9764F" w:rsidP="003624F8">
            <w:pPr>
              <w:rPr>
                <w:rFonts w:ascii="Times New Roman" w:eastAsia="Times New Roman" w:hAnsi="Times New Roman" w:cs="Times New Roman"/>
                <w:b/>
                <w:sz w:val="24"/>
                <w:szCs w:val="24"/>
              </w:rPr>
            </w:pPr>
            <w:r w:rsidRPr="00D82D5C">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549" w:type="pct"/>
          </w:tcPr>
          <w:p w:rsidR="00F9764F" w:rsidRPr="00D82D5C"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ind w:firstLine="709"/>
              <w:jc w:val="center"/>
              <w:rPr>
                <w:rFonts w:ascii="Times New Roman" w:eastAsia="Times New Roman" w:hAnsi="Times New Roman" w:cs="Times New Roman"/>
                <w:b/>
                <w:sz w:val="24"/>
                <w:szCs w:val="24"/>
              </w:rPr>
            </w:pPr>
          </w:p>
        </w:tc>
        <w:tc>
          <w:tcPr>
            <w:tcW w:w="2970" w:type="pct"/>
          </w:tcPr>
          <w:p w:rsidR="00F9764F" w:rsidRPr="00D82D5C" w:rsidRDefault="00F9764F" w:rsidP="003624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549" w:type="pct"/>
          </w:tcPr>
          <w:p w:rsidR="00F9764F" w:rsidRPr="00C41EE4" w:rsidRDefault="00F9764F" w:rsidP="003624F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tcPr>
          <w:p w:rsidR="00F9764F" w:rsidRPr="00D82D5C" w:rsidRDefault="00F9764F" w:rsidP="003624F8">
            <w:pPr>
              <w:ind w:firstLine="709"/>
              <w:jc w:val="center"/>
              <w:rPr>
                <w:rFonts w:ascii="Times New Roman" w:eastAsia="Times New Roman" w:hAnsi="Times New Roman" w:cs="Times New Roman"/>
                <w:b/>
                <w:sz w:val="24"/>
                <w:szCs w:val="24"/>
              </w:rPr>
            </w:pPr>
          </w:p>
        </w:tc>
        <w:tc>
          <w:tcPr>
            <w:tcW w:w="2970" w:type="pct"/>
          </w:tcPr>
          <w:p w:rsidR="00F9764F" w:rsidRDefault="00F9764F" w:rsidP="003624F8">
            <w:pPr>
              <w:rPr>
                <w:rFonts w:ascii="Times New Roman" w:hAnsi="Times New Roman" w:cs="Times New Roman"/>
                <w:bCs/>
                <w:sz w:val="24"/>
                <w:szCs w:val="24"/>
              </w:rPr>
            </w:pPr>
            <w:r w:rsidRPr="00907570">
              <w:rPr>
                <w:rFonts w:ascii="Times New Roman" w:hAnsi="Times New Roman" w:cs="Times New Roman"/>
                <w:b/>
                <w:bCs/>
                <w:sz w:val="24"/>
                <w:szCs w:val="24"/>
              </w:rPr>
              <w:t>10</w:t>
            </w:r>
            <w:r>
              <w:rPr>
                <w:rFonts w:ascii="Times New Roman" w:hAnsi="Times New Roman" w:cs="Times New Roman"/>
                <w:bCs/>
                <w:sz w:val="24"/>
                <w:szCs w:val="24"/>
              </w:rPr>
              <w:t xml:space="preserve"> </w:t>
            </w:r>
            <w:r w:rsidRPr="00D82D5C">
              <w:rPr>
                <w:rFonts w:ascii="Times New Roman" w:hAnsi="Times New Roman" w:cs="Times New Roman"/>
                <w:bCs/>
                <w:sz w:val="24"/>
                <w:szCs w:val="24"/>
              </w:rPr>
              <w:t>Военно</w:t>
            </w:r>
            <w:r>
              <w:rPr>
                <w:rFonts w:ascii="Times New Roman" w:hAnsi="Times New Roman" w:cs="Times New Roman"/>
                <w:bCs/>
                <w:sz w:val="24"/>
                <w:szCs w:val="24"/>
              </w:rPr>
              <w:t xml:space="preserve"> </w:t>
            </w:r>
            <w:r w:rsidRPr="00D82D5C">
              <w:rPr>
                <w:rFonts w:ascii="Times New Roman" w:hAnsi="Times New Roman" w:cs="Times New Roman"/>
                <w:bCs/>
                <w:sz w:val="24"/>
                <w:szCs w:val="24"/>
              </w:rPr>
              <w:t>- политические планы сторон накануне войны</w:t>
            </w:r>
            <w:r>
              <w:rPr>
                <w:rFonts w:ascii="Times New Roman" w:hAnsi="Times New Roman" w:cs="Times New Roman"/>
                <w:bCs/>
                <w:sz w:val="24"/>
                <w:szCs w:val="24"/>
              </w:rPr>
              <w:t>. Причины и начало Второй мировой войны.</w:t>
            </w:r>
          </w:p>
          <w:p w:rsidR="00F9764F" w:rsidRPr="00D82D5C" w:rsidRDefault="00F9764F" w:rsidP="003624F8">
            <w:pPr>
              <w:rPr>
                <w:rFonts w:ascii="Times New Roman" w:eastAsia="Times New Roman" w:hAnsi="Times New Roman" w:cs="Times New Roman"/>
                <w:b/>
                <w:sz w:val="24"/>
                <w:szCs w:val="24"/>
              </w:rPr>
            </w:pPr>
            <w:r w:rsidRPr="00907570">
              <w:rPr>
                <w:rFonts w:ascii="Times New Roman" w:eastAsia="Times New Roman" w:hAnsi="Times New Roman" w:cs="Times New Roman"/>
                <w:b/>
                <w:sz w:val="24"/>
                <w:szCs w:val="24"/>
              </w:rPr>
              <w:t>11</w:t>
            </w:r>
            <w:r>
              <w:rPr>
                <w:rFonts w:ascii="Times New Roman" w:eastAsia="Times New Roman" w:hAnsi="Times New Roman" w:cs="Times New Roman"/>
                <w:sz w:val="24"/>
                <w:szCs w:val="24"/>
              </w:rPr>
              <w:t xml:space="preserve"> Начальный период Великой Отечественной войны. </w:t>
            </w:r>
            <w:r w:rsidRPr="00D82D5C">
              <w:rPr>
                <w:rFonts w:ascii="Times New Roman" w:eastAsia="Times New Roman" w:hAnsi="Times New Roman" w:cs="Times New Roman"/>
                <w:sz w:val="24"/>
                <w:szCs w:val="24"/>
              </w:rPr>
              <w:t xml:space="preserve">Нацистский оккупационный режим. </w:t>
            </w:r>
          </w:p>
        </w:tc>
        <w:tc>
          <w:tcPr>
            <w:tcW w:w="549" w:type="pct"/>
          </w:tcPr>
          <w:p w:rsidR="00F9764F"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9764F" w:rsidRDefault="00F9764F" w:rsidP="003624F8">
            <w:pPr>
              <w:jc w:val="center"/>
              <w:rPr>
                <w:rFonts w:ascii="Times New Roman" w:eastAsia="Times New Roman" w:hAnsi="Times New Roman" w:cs="Times New Roman"/>
                <w:sz w:val="24"/>
                <w:szCs w:val="24"/>
              </w:rPr>
            </w:pPr>
          </w:p>
          <w:p w:rsidR="00F9764F" w:rsidRPr="00D82D5C"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val="restart"/>
          </w:tcPr>
          <w:p w:rsidR="00F9764F" w:rsidRPr="00D82D5C" w:rsidRDefault="00F9764F" w:rsidP="003624F8">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3.2</w:t>
            </w:r>
          </w:p>
          <w:p w:rsidR="00F9764F" w:rsidRPr="00D82D5C" w:rsidRDefault="00D755C2" w:rsidP="003624F8">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v:line id="Прямая соединительная линия 12" o:spid="_x0000_s1038" style="position:absolute;left:0;text-align:left;flip:y;z-index:251669504;visibility:visible" from="-6.45pt,82.2pt" to="790.05pt,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" strokecolor="#d1d1d1 [3044]"/>
              </w:pict>
            </w:r>
            <w:r w:rsidR="00F9764F" w:rsidRPr="00D82D5C">
              <w:rPr>
                <w:rFonts w:ascii="Times New Roman" w:eastAsia="Times New Roman" w:hAnsi="Times New Roman" w:cs="Times New Roman"/>
                <w:b/>
                <w:sz w:val="24"/>
                <w:szCs w:val="24"/>
              </w:rPr>
              <w:t>Коренной перелом в ходе войны (осень 1942 – 1943 г.)</w:t>
            </w:r>
          </w:p>
        </w:tc>
        <w:tc>
          <w:tcPr>
            <w:tcW w:w="2970" w:type="pct"/>
          </w:tcPr>
          <w:p w:rsidR="00F9764F" w:rsidRPr="00D82D5C" w:rsidRDefault="00F9764F" w:rsidP="003624F8">
            <w:pPr>
              <w:jc w:val="both"/>
              <w:rPr>
                <w:rFonts w:ascii="Times New Roman" w:eastAsia="Times New Roman" w:hAnsi="Times New Roman"/>
                <w:b/>
                <w:iCs/>
                <w:sz w:val="24"/>
                <w:szCs w:val="24"/>
              </w:rPr>
            </w:pPr>
            <w:r w:rsidRPr="00D82D5C">
              <w:rPr>
                <w:rFonts w:ascii="Times New Roman" w:eastAsia="Times New Roman" w:hAnsi="Times New Roman" w:cs="Times New Roman"/>
                <w:b/>
                <w:i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sidR="00807912">
              <w:rPr>
                <w:rFonts w:ascii="Times New Roman" w:eastAsia="Times New Roman" w:hAnsi="Times New Roman" w:cs="Times New Roman"/>
                <w:b/>
                <w:bCs/>
                <w:sz w:val="24"/>
                <w:szCs w:val="24"/>
              </w:rPr>
              <w:t>/2</w:t>
            </w:r>
          </w:p>
        </w:tc>
        <w:tc>
          <w:tcPr>
            <w:tcW w:w="647" w:type="pct"/>
            <w:vMerge w:val="restart"/>
          </w:tcPr>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0"/>
        </w:trPr>
        <w:tc>
          <w:tcPr>
            <w:tcW w:w="834" w:type="pct"/>
            <w:vMerge/>
            <w:tcBorders>
              <w:bottom w:val="nil"/>
            </w:tcBorders>
          </w:tcPr>
          <w:p w:rsidR="00F9764F" w:rsidRPr="00D82D5C" w:rsidRDefault="00F9764F" w:rsidP="003624F8">
            <w:pPr>
              <w:jc w:val="center"/>
              <w:rPr>
                <w:rFonts w:ascii="Times New Roman" w:eastAsia="Times New Roman" w:hAnsi="Times New Roman" w:cs="Times New Roman"/>
                <w:b/>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w:t>
            </w:r>
            <w:r w:rsidRPr="00D82D5C">
              <w:rPr>
                <w:rFonts w:ascii="Times New Roman" w:eastAsia="Times New Roman" w:hAnsi="Times New Roman" w:cs="Times New Roman"/>
                <w:sz w:val="24"/>
                <w:szCs w:val="24"/>
              </w:rPr>
              <w:lastRenderedPageBreak/>
              <w:t>Сталинградом. Начало коренного перелома в войне.</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F9764F" w:rsidRPr="00D82D5C" w:rsidRDefault="00F9764F" w:rsidP="003624F8">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СССР и союзники. </w:t>
            </w:r>
          </w:p>
          <w:p w:rsidR="00F9764F" w:rsidRPr="00D82D5C" w:rsidRDefault="00F9764F" w:rsidP="003624F8">
            <w:pPr>
              <w:jc w:val="both"/>
              <w:rPr>
                <w:rFonts w:ascii="Times New Roman" w:eastAsia="Times New Roman" w:hAnsi="Times New Roman"/>
                <w:b/>
                <w:i/>
                <w:sz w:val="24"/>
                <w:szCs w:val="24"/>
              </w:rPr>
            </w:pPr>
            <w:r w:rsidRPr="00D82D5C">
              <w:rPr>
                <w:rFonts w:ascii="Times New Roman" w:eastAsia="Times New Roman" w:hAnsi="Times New Roman" w:cs="Times New Roman"/>
                <w:sz w:val="24"/>
                <w:szCs w:val="24"/>
              </w:rPr>
              <w:t xml:space="preserve">Война в Северной Африке. Высадка союзнических войск в Италии и падение режима Муссолини. Перелом в войне на Тихом океане. </w:t>
            </w:r>
          </w:p>
        </w:tc>
        <w:tc>
          <w:tcPr>
            <w:tcW w:w="549" w:type="pct"/>
          </w:tcPr>
          <w:p w:rsidR="00F9764F" w:rsidRPr="00D82D5C"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jc w:val="center"/>
              <w:rPr>
                <w:rFonts w:ascii="Times New Roman" w:eastAsia="Times New Roman" w:hAnsi="Times New Roman" w:cs="Times New Roman"/>
                <w:b/>
                <w:sz w:val="24"/>
                <w:szCs w:val="24"/>
              </w:rPr>
            </w:pPr>
          </w:p>
        </w:tc>
        <w:tc>
          <w:tcPr>
            <w:tcW w:w="2970" w:type="pct"/>
          </w:tcPr>
          <w:p w:rsidR="00F9764F" w:rsidRPr="00D82D5C" w:rsidRDefault="00F9764F" w:rsidP="003624F8">
            <w:pPr>
              <w:jc w:val="both"/>
              <w:rPr>
                <w:rFonts w:ascii="Times New Roman" w:eastAsia="Times New Roman" w:hAnsi="Times New Roman"/>
                <w:b/>
                <w:sz w:val="24"/>
                <w:szCs w:val="24"/>
              </w:rPr>
            </w:pPr>
            <w:r>
              <w:rPr>
                <w:rFonts w:ascii="Times New Roman" w:eastAsia="Times New Roman" w:hAnsi="Times New Roman"/>
                <w:b/>
                <w:sz w:val="24"/>
                <w:szCs w:val="24"/>
              </w:rPr>
              <w:t>Практические занятия</w:t>
            </w:r>
          </w:p>
        </w:tc>
        <w:tc>
          <w:tcPr>
            <w:tcW w:w="549" w:type="pct"/>
          </w:tcPr>
          <w:p w:rsidR="00F9764F" w:rsidRPr="00C41EE4" w:rsidRDefault="00F9764F" w:rsidP="003624F8">
            <w:pPr>
              <w:jc w:val="center"/>
              <w:rPr>
                <w:rFonts w:ascii="Times New Roman" w:eastAsia="Times New Roman" w:hAnsi="Times New Roman" w:cs="Times New Roman"/>
                <w:b/>
                <w:sz w:val="24"/>
                <w:szCs w:val="24"/>
              </w:rPr>
            </w:pPr>
            <w:r w:rsidRPr="00C41EE4">
              <w:rPr>
                <w:rFonts w:ascii="Times New Roman" w:eastAsia="Times New Roman" w:hAnsi="Times New Roman" w:cs="Times New Roman"/>
                <w:b/>
                <w:sz w:val="24"/>
                <w:szCs w:val="24"/>
              </w:rPr>
              <w:t>2</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tcPr>
          <w:p w:rsidR="00F9764F" w:rsidRPr="00D82D5C" w:rsidRDefault="00F9764F" w:rsidP="003624F8">
            <w:pPr>
              <w:jc w:val="center"/>
              <w:rPr>
                <w:rFonts w:ascii="Times New Roman" w:eastAsia="Times New Roman" w:hAnsi="Times New Roman" w:cs="Times New Roman"/>
                <w:b/>
                <w:sz w:val="24"/>
                <w:szCs w:val="24"/>
              </w:rPr>
            </w:pPr>
          </w:p>
        </w:tc>
        <w:tc>
          <w:tcPr>
            <w:tcW w:w="2970" w:type="pct"/>
          </w:tcPr>
          <w:p w:rsidR="00F9764F" w:rsidRPr="00D82D5C" w:rsidRDefault="00F9764F" w:rsidP="003624F8">
            <w:pPr>
              <w:jc w:val="both"/>
              <w:rPr>
                <w:rFonts w:ascii="Times New Roman" w:eastAsia="Times New Roman" w:hAnsi="Times New Roman"/>
                <w:sz w:val="24"/>
                <w:szCs w:val="24"/>
              </w:rPr>
            </w:pPr>
            <w:r>
              <w:rPr>
                <w:rFonts w:ascii="Times New Roman" w:eastAsia="Times New Roman" w:hAnsi="Times New Roman" w:cs="Times New Roman"/>
                <w:b/>
                <w:sz w:val="24"/>
                <w:szCs w:val="24"/>
              </w:rPr>
              <w:t>12</w:t>
            </w:r>
            <w:r>
              <w:rPr>
                <w:rFonts w:ascii="Times New Roman" w:eastAsia="Times New Roman" w:hAnsi="Times New Roman" w:cs="Times New Roman"/>
                <w:sz w:val="24"/>
                <w:szCs w:val="24"/>
              </w:rPr>
              <w:t xml:space="preserve"> </w:t>
            </w:r>
            <w:r w:rsidRPr="00D82D5C">
              <w:rPr>
                <w:rFonts w:ascii="Times New Roman" w:eastAsia="Times New Roman" w:hAnsi="Times New Roman" w:cs="Times New Roman"/>
                <w:sz w:val="24"/>
                <w:szCs w:val="24"/>
              </w:rPr>
              <w:t>Тегеранская конференция. "Большая тройка"</w:t>
            </w:r>
          </w:p>
        </w:tc>
        <w:tc>
          <w:tcPr>
            <w:tcW w:w="549" w:type="pct"/>
          </w:tcPr>
          <w:p w:rsidR="00F9764F" w:rsidRPr="00D82D5C"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7" w:type="pct"/>
            <w:vMerge/>
            <w:tcBorders>
              <w:top w:val="single" w:sz="4" w:space="0" w:color="auto"/>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val="restart"/>
          </w:tcPr>
          <w:p w:rsidR="00F9764F" w:rsidRPr="00D82D5C" w:rsidRDefault="00F9764F" w:rsidP="003624F8">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Тема 3.3.</w:t>
            </w:r>
            <w:r w:rsidRPr="00D82D5C">
              <w:rPr>
                <w:rFonts w:ascii="Times New Roman" w:eastAsia="Times New Roman" w:hAnsi="Times New Roman" w:cs="Times New Roman"/>
                <w:b/>
                <w:bCs/>
                <w:i/>
                <w:iCs/>
                <w:sz w:val="24"/>
                <w:szCs w:val="24"/>
              </w:rPr>
              <w:t xml:space="preserve"> </w:t>
            </w:r>
          </w:p>
          <w:p w:rsidR="00F9764F" w:rsidRPr="00D82D5C" w:rsidRDefault="00F9764F" w:rsidP="003624F8">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Человек и культура в годы Великой Отечественной войны</w:t>
            </w:r>
          </w:p>
        </w:tc>
        <w:tc>
          <w:tcPr>
            <w:tcW w:w="2970" w:type="pct"/>
          </w:tcPr>
          <w:p w:rsidR="00F9764F" w:rsidRPr="00D82D5C" w:rsidRDefault="00F9764F" w:rsidP="003624F8">
            <w:pPr>
              <w:jc w:val="both"/>
              <w:rPr>
                <w:rFonts w:ascii="Times New Roman" w:eastAsia="Times New Roman" w:hAnsi="Times New Roman"/>
                <w:sz w:val="24"/>
                <w:szCs w:val="24"/>
              </w:rPr>
            </w:pPr>
            <w:r w:rsidRPr="00D82D5C">
              <w:rPr>
                <w:rFonts w:ascii="Times New Roman" w:eastAsia="Times New Roman" w:hAnsi="Times New Roman" w:cs="Times New Roman"/>
                <w:b/>
                <w:i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sidR="00807912">
              <w:rPr>
                <w:rFonts w:ascii="Times New Roman" w:eastAsia="Times New Roman" w:hAnsi="Times New Roman" w:cs="Times New Roman"/>
                <w:b/>
                <w:bCs/>
                <w:sz w:val="24"/>
                <w:szCs w:val="24"/>
              </w:rPr>
              <w:t>/4</w:t>
            </w:r>
          </w:p>
        </w:tc>
        <w:tc>
          <w:tcPr>
            <w:tcW w:w="647" w:type="pct"/>
            <w:vMerge w:val="restart"/>
          </w:tcPr>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0"/>
        </w:trPr>
        <w:tc>
          <w:tcPr>
            <w:tcW w:w="834" w:type="pct"/>
            <w:vMerge/>
          </w:tcPr>
          <w:p w:rsidR="00F9764F" w:rsidRPr="00D82D5C" w:rsidRDefault="00F9764F" w:rsidP="003624F8">
            <w:pPr>
              <w:jc w:val="center"/>
              <w:rPr>
                <w:rFonts w:ascii="Times New Roman" w:eastAsia="Times New Roman" w:hAnsi="Times New Roman" w:cs="Times New Roman"/>
                <w:b/>
                <w:sz w:val="24"/>
                <w:szCs w:val="24"/>
              </w:rPr>
            </w:pPr>
          </w:p>
        </w:tc>
        <w:tc>
          <w:tcPr>
            <w:tcW w:w="2970" w:type="pct"/>
          </w:tcPr>
          <w:p w:rsidR="00F9764F" w:rsidRPr="00D82D5C" w:rsidRDefault="00F9764F" w:rsidP="003624F8">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Человек и война: единство фронта и тыла.</w:t>
            </w:r>
          </w:p>
          <w:p w:rsidR="00F9764F" w:rsidRPr="00D82D5C" w:rsidRDefault="00F9764F" w:rsidP="003624F8">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w:t>
            </w:r>
            <w:r w:rsidRPr="00D82D5C">
              <w:rPr>
                <w:rFonts w:ascii="Times New Roman" w:eastAsia="Times New Roman" w:hAnsi="Times New Roman" w:cs="Times New Roman"/>
                <w:sz w:val="24"/>
                <w:szCs w:val="24"/>
              </w:rPr>
              <w:lastRenderedPageBreak/>
              <w:t>годы войны. Патриотическое служение представителей религиозных конфессий. Культурные и научные связи с союзниками.</w:t>
            </w:r>
          </w:p>
          <w:p w:rsidR="00F9764F" w:rsidRPr="00D82D5C" w:rsidRDefault="00D755C2" w:rsidP="003624F8">
            <w:pPr>
              <w:jc w:val="both"/>
              <w:rPr>
                <w:rFonts w:ascii="Times New Roman" w:eastAsia="Times New Roman" w:hAnsi="Times New Roman"/>
                <w:sz w:val="24"/>
                <w:szCs w:val="24"/>
              </w:rPr>
            </w:pPr>
            <w:r w:rsidRPr="00D755C2">
              <w:rPr>
                <w:rFonts w:ascii="Times New Roman" w:eastAsia="Times New Roman" w:hAnsi="Times New Roman" w:cs="Times New Roman"/>
                <w:noProof/>
                <w:sz w:val="24"/>
                <w:szCs w:val="24"/>
              </w:rPr>
              <w:pict>
                <v:line id="Прямая соединительная линия 14" o:spid="_x0000_s1037" style="position:absolute;left:0;text-align:left;z-index:251670528;visibility:visible" from="-140.85pt,-28.55pt" to="655.1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" strokecolor="#797979 [3047]"/>
              </w:pict>
            </w:r>
            <w:r w:rsidR="00F9764F" w:rsidRPr="00D82D5C">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549" w:type="pct"/>
          </w:tcPr>
          <w:p w:rsidR="00F9764F" w:rsidRPr="00914225" w:rsidRDefault="00F9764F" w:rsidP="003624F8">
            <w:pPr>
              <w:jc w:val="center"/>
            </w:pPr>
            <w:r w:rsidRPr="00914225">
              <w:rPr>
                <w:rFonts w:ascii="Times New Roman" w:eastAsia="Times New Roman" w:hAnsi="Times New Roman" w:cs="Times New Roman"/>
                <w:bCs/>
                <w:sz w:val="24"/>
                <w:szCs w:val="24"/>
              </w:rPr>
              <w:lastRenderedPageBreak/>
              <w:t>2</w:t>
            </w:r>
          </w:p>
        </w:tc>
        <w:tc>
          <w:tcPr>
            <w:tcW w:w="647" w:type="pct"/>
            <w:vMerge/>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tcPr>
          <w:p w:rsidR="00F9764F" w:rsidRPr="00D82D5C" w:rsidRDefault="00F9764F" w:rsidP="003624F8">
            <w:pPr>
              <w:jc w:val="center"/>
              <w:rPr>
                <w:rFonts w:ascii="Times New Roman" w:eastAsia="Times New Roman" w:hAnsi="Times New Roman" w:cs="Times New Roman"/>
                <w:b/>
                <w:sz w:val="24"/>
                <w:szCs w:val="24"/>
              </w:rPr>
            </w:pPr>
          </w:p>
        </w:tc>
        <w:tc>
          <w:tcPr>
            <w:tcW w:w="2970" w:type="pct"/>
          </w:tcPr>
          <w:p w:rsidR="00F9764F" w:rsidRPr="00D82D5C" w:rsidRDefault="00F9764F" w:rsidP="003624F8">
            <w:pPr>
              <w:jc w:val="both"/>
              <w:rPr>
                <w:rFonts w:ascii="Times New Roman" w:eastAsia="Times New Roman" w:hAnsi="Times New Roman"/>
                <w:b/>
                <w:sz w:val="24"/>
                <w:szCs w:val="24"/>
              </w:rPr>
            </w:pPr>
            <w:r>
              <w:rPr>
                <w:rFonts w:ascii="Times New Roman" w:eastAsia="Times New Roman" w:hAnsi="Times New Roman"/>
                <w:b/>
                <w:sz w:val="24"/>
                <w:szCs w:val="24"/>
              </w:rPr>
              <w:t>Практические занятия</w:t>
            </w:r>
          </w:p>
        </w:tc>
        <w:tc>
          <w:tcPr>
            <w:tcW w:w="549" w:type="pct"/>
          </w:tcPr>
          <w:p w:rsidR="00F9764F" w:rsidRPr="00D82D5C" w:rsidRDefault="00F9764F" w:rsidP="003624F8">
            <w:pPr>
              <w:jc w:val="center"/>
            </w:pPr>
            <w:r>
              <w:rPr>
                <w:rFonts w:ascii="Times New Roman" w:eastAsia="Times New Roman" w:hAnsi="Times New Roman" w:cs="Times New Roman"/>
                <w:b/>
                <w:bCs/>
                <w:sz w:val="24"/>
                <w:szCs w:val="24"/>
              </w:rPr>
              <w:t>4</w:t>
            </w:r>
          </w:p>
        </w:tc>
        <w:tc>
          <w:tcPr>
            <w:tcW w:w="647" w:type="pct"/>
            <w:vMerge/>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tcPr>
          <w:p w:rsidR="00F9764F" w:rsidRPr="00D82D5C" w:rsidRDefault="00F9764F" w:rsidP="003624F8">
            <w:pPr>
              <w:jc w:val="center"/>
              <w:rPr>
                <w:rFonts w:ascii="Times New Roman" w:eastAsia="Times New Roman" w:hAnsi="Times New Roman" w:cs="Times New Roman"/>
                <w:b/>
                <w:sz w:val="24"/>
                <w:szCs w:val="24"/>
              </w:rPr>
            </w:pPr>
          </w:p>
        </w:tc>
        <w:tc>
          <w:tcPr>
            <w:tcW w:w="2970" w:type="pct"/>
          </w:tcPr>
          <w:p w:rsidR="00F9764F" w:rsidRDefault="00F9764F" w:rsidP="003624F8">
            <w:pPr>
              <w:jc w:val="both"/>
              <w:rPr>
                <w:rFonts w:ascii="Times New Roman" w:hAnsi="Times New Roman" w:cs="Times New Roman"/>
                <w:bCs/>
                <w:sz w:val="24"/>
                <w:szCs w:val="24"/>
              </w:rPr>
            </w:pPr>
            <w:r>
              <w:rPr>
                <w:rFonts w:ascii="Times New Roman" w:hAnsi="Times New Roman" w:cs="Times New Roman"/>
                <w:b/>
                <w:bCs/>
                <w:sz w:val="24"/>
                <w:szCs w:val="24"/>
              </w:rPr>
              <w:t>13</w:t>
            </w:r>
            <w:r>
              <w:rPr>
                <w:rFonts w:ascii="Times New Roman" w:hAnsi="Times New Roman" w:cs="Times New Roman"/>
                <w:bCs/>
                <w:sz w:val="24"/>
                <w:szCs w:val="24"/>
              </w:rPr>
              <w:t xml:space="preserve"> </w:t>
            </w:r>
            <w:r w:rsidRPr="00D82D5C">
              <w:rPr>
                <w:rFonts w:ascii="Times New Roman" w:hAnsi="Times New Roman" w:cs="Times New Roman"/>
                <w:bCs/>
                <w:sz w:val="24"/>
                <w:szCs w:val="24"/>
              </w:rPr>
              <w:t>Движение Сопротивления в годы Второй Мировой войны.</w:t>
            </w:r>
          </w:p>
          <w:p w:rsidR="00F9764F" w:rsidRPr="00D82D5C" w:rsidRDefault="00F9764F" w:rsidP="003624F8">
            <w:pPr>
              <w:jc w:val="both"/>
              <w:rPr>
                <w:rFonts w:ascii="Times New Roman" w:eastAsia="Times New Roman" w:hAnsi="Times New Roman"/>
                <w:sz w:val="24"/>
                <w:szCs w:val="24"/>
              </w:rPr>
            </w:pPr>
            <w:r w:rsidRPr="00907570">
              <w:rPr>
                <w:rFonts w:ascii="Times New Roman" w:hAnsi="Times New Roman" w:cs="Times New Roman"/>
                <w:b/>
                <w:bCs/>
                <w:sz w:val="24"/>
                <w:szCs w:val="24"/>
              </w:rPr>
              <w:t>14</w:t>
            </w:r>
            <w:r>
              <w:rPr>
                <w:rFonts w:ascii="Times New Roman" w:hAnsi="Times New Roman" w:cs="Times New Roman"/>
                <w:bCs/>
                <w:sz w:val="24"/>
                <w:szCs w:val="24"/>
              </w:rPr>
              <w:t xml:space="preserve"> Анализ исторических плакатов, военных песен, творчества Твардовского А.Т., Эринбурга И.Г., Бека А.А., Симонова К.М.</w:t>
            </w:r>
          </w:p>
        </w:tc>
        <w:tc>
          <w:tcPr>
            <w:tcW w:w="549" w:type="pct"/>
          </w:tcPr>
          <w:p w:rsidR="00F9764F" w:rsidRDefault="00F9764F" w:rsidP="003624F8">
            <w:pPr>
              <w:jc w:val="center"/>
              <w:rPr>
                <w:rFonts w:ascii="Times New Roman" w:eastAsia="Times New Roman" w:hAnsi="Times New Roman" w:cs="Times New Roman"/>
                <w:bCs/>
                <w:sz w:val="24"/>
                <w:szCs w:val="24"/>
              </w:rPr>
            </w:pPr>
            <w:r w:rsidRPr="00914225">
              <w:rPr>
                <w:rFonts w:ascii="Times New Roman" w:eastAsia="Times New Roman" w:hAnsi="Times New Roman" w:cs="Times New Roman"/>
                <w:bCs/>
                <w:sz w:val="24"/>
                <w:szCs w:val="24"/>
              </w:rPr>
              <w:t>2</w:t>
            </w:r>
          </w:p>
          <w:p w:rsidR="00F9764F" w:rsidRPr="00914225" w:rsidRDefault="00F9764F" w:rsidP="003624F8">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val="restart"/>
          </w:tcPr>
          <w:p w:rsidR="00F9764F" w:rsidRPr="00D82D5C" w:rsidRDefault="00F9764F" w:rsidP="003624F8">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Тема 3.4.</w:t>
            </w:r>
            <w:r w:rsidRPr="00D82D5C">
              <w:rPr>
                <w:rFonts w:ascii="Times New Roman" w:eastAsia="Times New Roman" w:hAnsi="Times New Roman" w:cs="Times New Roman"/>
                <w:b/>
                <w:bCs/>
                <w:i/>
                <w:iCs/>
                <w:sz w:val="24"/>
                <w:szCs w:val="24"/>
              </w:rPr>
              <w:t xml:space="preserve"> </w:t>
            </w:r>
          </w:p>
          <w:p w:rsidR="00F9764F" w:rsidRPr="00D82D5C" w:rsidRDefault="00F9764F" w:rsidP="003624F8">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2970" w:type="pct"/>
          </w:tcPr>
          <w:p w:rsidR="00F9764F" w:rsidRPr="00D82D5C" w:rsidRDefault="00F9764F" w:rsidP="003624F8">
            <w:pPr>
              <w:jc w:val="both"/>
              <w:rPr>
                <w:rFonts w:ascii="Times New Roman" w:eastAsia="Times New Roman" w:hAnsi="Times New Roman"/>
                <w:b/>
                <w:iCs/>
                <w:sz w:val="24"/>
                <w:szCs w:val="24"/>
              </w:rPr>
            </w:pPr>
            <w:r w:rsidRPr="00D82D5C">
              <w:rPr>
                <w:rFonts w:ascii="Times New Roman" w:eastAsia="Times New Roman" w:hAnsi="Times New Roman" w:cs="Times New Roman"/>
                <w:b/>
                <w:iCs/>
                <w:sz w:val="24"/>
                <w:szCs w:val="24"/>
              </w:rPr>
              <w:t>Основное содержание</w:t>
            </w:r>
            <w:r w:rsidRPr="00D82D5C">
              <w:rPr>
                <w:rFonts w:ascii="Times New Roman" w:eastAsia="Times New Roman" w:hAnsi="Times New Roman" w:cs="Times New Roman"/>
                <w:b/>
                <w:bCs/>
                <w:i/>
                <w:iCs/>
                <w:sz w:val="24"/>
                <w:szCs w:val="24"/>
              </w:rPr>
              <w:t xml:space="preserve"> </w:t>
            </w:r>
          </w:p>
        </w:tc>
        <w:tc>
          <w:tcPr>
            <w:tcW w:w="549" w:type="pct"/>
          </w:tcPr>
          <w:p w:rsidR="00F9764F" w:rsidRPr="00D82D5C" w:rsidRDefault="00F9764F" w:rsidP="003624F8">
            <w:pPr>
              <w:jc w:val="center"/>
            </w:pPr>
            <w:r>
              <w:rPr>
                <w:rFonts w:ascii="Times New Roman" w:eastAsia="Times New Roman" w:hAnsi="Times New Roman" w:cs="Times New Roman"/>
                <w:b/>
                <w:bCs/>
                <w:sz w:val="24"/>
                <w:szCs w:val="24"/>
              </w:rPr>
              <w:t>6</w:t>
            </w:r>
            <w:r w:rsidR="00807912">
              <w:rPr>
                <w:rFonts w:ascii="Times New Roman" w:eastAsia="Times New Roman" w:hAnsi="Times New Roman" w:cs="Times New Roman"/>
                <w:b/>
                <w:bCs/>
                <w:sz w:val="24"/>
                <w:szCs w:val="24"/>
              </w:rPr>
              <w:t>/2</w:t>
            </w:r>
          </w:p>
        </w:tc>
        <w:tc>
          <w:tcPr>
            <w:tcW w:w="647" w:type="pct"/>
            <w:vMerge w:val="restart"/>
          </w:tcPr>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F9764F" w:rsidRPr="00D82D5C" w:rsidTr="000F4EE9">
        <w:trPr>
          <w:trHeight w:val="20"/>
        </w:trPr>
        <w:tc>
          <w:tcPr>
            <w:tcW w:w="834" w:type="pct"/>
            <w:vMerge/>
            <w:tcBorders>
              <w:bottom w:val="nil"/>
            </w:tcBorders>
          </w:tcPr>
          <w:p w:rsidR="00F9764F" w:rsidRPr="00D82D5C" w:rsidRDefault="00F9764F" w:rsidP="003624F8">
            <w:pPr>
              <w:rPr>
                <w:rFonts w:ascii="Times New Roman" w:eastAsia="Times New Roman" w:hAnsi="Times New Roman" w:cs="Times New Roman"/>
                <w:b/>
                <w:bCs/>
                <w:i/>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rsidR="00F9764F" w:rsidRPr="00914225"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Создание ООН. Осуждение главных военных преступников. Нюрнбергский</w:t>
            </w:r>
            <w:r>
              <w:rPr>
                <w:rFonts w:ascii="Times New Roman" w:eastAsia="Times New Roman" w:hAnsi="Times New Roman" w:cs="Times New Roman"/>
                <w:sz w:val="24"/>
                <w:szCs w:val="24"/>
              </w:rPr>
              <w:t xml:space="preserve"> и Токийский судебные процессы.</w:t>
            </w:r>
          </w:p>
        </w:tc>
        <w:tc>
          <w:tcPr>
            <w:tcW w:w="549" w:type="pct"/>
          </w:tcPr>
          <w:p w:rsidR="00F9764F" w:rsidRPr="00914225" w:rsidRDefault="00F9764F" w:rsidP="003624F8">
            <w:pPr>
              <w:jc w:val="center"/>
            </w:pPr>
            <w:r w:rsidRPr="00914225">
              <w:rPr>
                <w:rFonts w:ascii="Times New Roman" w:eastAsia="Times New Roman" w:hAnsi="Times New Roman" w:cs="Times New Roman"/>
                <w:bCs/>
                <w:sz w:val="24"/>
                <w:szCs w:val="24"/>
              </w:rPr>
              <w:t>4</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jc w:val="center"/>
              <w:rPr>
                <w:rFonts w:ascii="Times New Roman" w:eastAsia="Times New Roman" w:hAnsi="Times New Roman" w:cs="Times New Roman"/>
                <w:b/>
                <w:bCs/>
                <w:iCs/>
                <w:sz w:val="24"/>
                <w:szCs w:val="24"/>
              </w:rPr>
            </w:pPr>
          </w:p>
        </w:tc>
        <w:tc>
          <w:tcPr>
            <w:tcW w:w="2970" w:type="pct"/>
          </w:tcPr>
          <w:p w:rsidR="00F9764F" w:rsidRPr="00D82D5C" w:rsidRDefault="00F9764F" w:rsidP="003624F8">
            <w:pP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Практические занятия</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7" w:type="pct"/>
            <w:vMerge w:val="restart"/>
            <w:tcBorders>
              <w:top w:val="nil"/>
            </w:tcBorders>
          </w:tcPr>
          <w:p w:rsidR="00F9764F" w:rsidRPr="00D82D5C" w:rsidRDefault="00F9764F" w:rsidP="003624F8">
            <w:pPr>
              <w:rPr>
                <w:rFonts w:ascii="Times New Roman" w:eastAsia="Times New Roman" w:hAnsi="Times New Roman" w:cs="Times New Roman"/>
                <w:b/>
                <w:bCs/>
                <w:iCs/>
                <w:sz w:val="24"/>
                <w:szCs w:val="24"/>
              </w:rPr>
            </w:pPr>
          </w:p>
        </w:tc>
      </w:tr>
      <w:tr w:rsidR="00F9764F" w:rsidRPr="00D82D5C" w:rsidTr="000F4EE9">
        <w:trPr>
          <w:trHeight w:val="20"/>
        </w:trPr>
        <w:tc>
          <w:tcPr>
            <w:tcW w:w="834" w:type="pct"/>
            <w:vMerge/>
          </w:tcPr>
          <w:p w:rsidR="00F9764F" w:rsidRPr="00D82D5C" w:rsidRDefault="00F9764F" w:rsidP="003624F8">
            <w:pPr>
              <w:jc w:val="center"/>
              <w:rPr>
                <w:rFonts w:ascii="Times New Roman" w:eastAsia="Times New Roman" w:hAnsi="Times New Roman" w:cs="Times New Roman"/>
                <w:b/>
                <w:bCs/>
                <w:iCs/>
                <w:sz w:val="24"/>
                <w:szCs w:val="24"/>
              </w:rPr>
            </w:pPr>
          </w:p>
        </w:tc>
        <w:tc>
          <w:tcPr>
            <w:tcW w:w="2970" w:type="pct"/>
          </w:tcPr>
          <w:p w:rsidR="00F9764F" w:rsidRPr="00914225" w:rsidRDefault="00F9764F" w:rsidP="003624F8">
            <w:pPr>
              <w:jc w:val="both"/>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t>15</w:t>
            </w:r>
            <w:r>
              <w:rPr>
                <w:rFonts w:ascii="Times New Roman" w:eastAsia="Times New Roman" w:hAnsi="Times New Roman" w:cs="Times New Roman"/>
                <w:sz w:val="24"/>
                <w:szCs w:val="24"/>
              </w:rPr>
              <w:t xml:space="preserve"> </w:t>
            </w:r>
            <w:r w:rsidRPr="00914225">
              <w:rPr>
                <w:rFonts w:ascii="Times New Roman" w:eastAsia="Times New Roman" w:hAnsi="Times New Roman" w:cs="Times New Roman"/>
                <w:sz w:val="24"/>
                <w:szCs w:val="24"/>
              </w:rPr>
              <w:t xml:space="preserve">Итоги Великой Отечественной и Второй мировой войны. Решающий вклад СССР в </w:t>
            </w:r>
            <w:r w:rsidRPr="00914225">
              <w:rPr>
                <w:rFonts w:ascii="Times New Roman" w:eastAsia="Times New Roman" w:hAnsi="Times New Roman" w:cs="Times New Roman"/>
                <w:sz w:val="24"/>
                <w:szCs w:val="24"/>
              </w:rPr>
              <w:lastRenderedPageBreak/>
              <w:t>победу Антигитлеровской коалиции. Людские и материальные потери. Изменение политической карты мира</w:t>
            </w:r>
          </w:p>
        </w:tc>
        <w:tc>
          <w:tcPr>
            <w:tcW w:w="549" w:type="pct"/>
          </w:tcPr>
          <w:p w:rsidR="00F9764F" w:rsidRPr="00914225" w:rsidRDefault="00F9764F" w:rsidP="003624F8">
            <w:pPr>
              <w:jc w:val="center"/>
              <w:rPr>
                <w:rFonts w:ascii="Times New Roman" w:eastAsia="Times New Roman" w:hAnsi="Times New Roman" w:cs="Times New Roman"/>
                <w:bCs/>
                <w:iCs/>
                <w:sz w:val="24"/>
                <w:szCs w:val="24"/>
              </w:rPr>
            </w:pPr>
            <w:r w:rsidRPr="00914225">
              <w:rPr>
                <w:rFonts w:ascii="Times New Roman" w:eastAsia="Times New Roman" w:hAnsi="Times New Roman" w:cs="Times New Roman"/>
                <w:bCs/>
                <w:iCs/>
                <w:sz w:val="24"/>
                <w:szCs w:val="24"/>
              </w:rPr>
              <w:lastRenderedPageBreak/>
              <w:t>2</w:t>
            </w:r>
          </w:p>
        </w:tc>
        <w:tc>
          <w:tcPr>
            <w:tcW w:w="647" w:type="pct"/>
            <w:vMerge/>
            <w:tcBorders>
              <w:top w:val="single" w:sz="4" w:space="0" w:color="auto"/>
            </w:tcBorders>
          </w:tcPr>
          <w:p w:rsidR="00F9764F" w:rsidRPr="00D82D5C" w:rsidRDefault="00F9764F" w:rsidP="003624F8">
            <w:pPr>
              <w:jc w:val="center"/>
              <w:rPr>
                <w:rFonts w:ascii="Times New Roman" w:eastAsia="Times New Roman" w:hAnsi="Times New Roman" w:cs="Times New Roman"/>
                <w:b/>
                <w:bCs/>
                <w:iCs/>
                <w:sz w:val="24"/>
                <w:szCs w:val="24"/>
              </w:rPr>
            </w:pPr>
          </w:p>
        </w:tc>
      </w:tr>
      <w:tr w:rsidR="00F9764F" w:rsidRPr="00D82D5C" w:rsidTr="003624F8">
        <w:trPr>
          <w:trHeight w:val="20"/>
        </w:trPr>
        <w:tc>
          <w:tcPr>
            <w:tcW w:w="5000" w:type="pct"/>
            <w:gridSpan w:val="4"/>
          </w:tcPr>
          <w:p w:rsidR="00F9764F" w:rsidRPr="00D82D5C" w:rsidRDefault="00F9764F" w:rsidP="003624F8">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lastRenderedPageBreak/>
              <w:t>Профессионально ориентированное содержание</w:t>
            </w:r>
          </w:p>
        </w:tc>
      </w:tr>
      <w:tr w:rsidR="00F9764F" w:rsidRPr="00D82D5C" w:rsidTr="000F4EE9">
        <w:trPr>
          <w:trHeight w:val="20"/>
        </w:trPr>
        <w:tc>
          <w:tcPr>
            <w:tcW w:w="834" w:type="pct"/>
            <w:vMerge w:val="restart"/>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901CC5" w:rsidRDefault="00F9764F" w:rsidP="003624F8">
            <w:pPr>
              <w:jc w:val="both"/>
              <w:rPr>
                <w:rFonts w:ascii="Times New Roman" w:eastAsia="Times New Roman" w:hAnsi="Times New Roman" w:cs="Times New Roman"/>
                <w:b/>
                <w:sz w:val="24"/>
                <w:szCs w:val="24"/>
              </w:rPr>
            </w:pPr>
            <w:r>
              <w:rPr>
                <w:rFonts w:ascii="Times New Roman" w:eastAsia="Times New Roman" w:hAnsi="Times New Roman" w:cs="Times New Roman"/>
                <w:b/>
                <w:bCs/>
                <w:iCs/>
                <w:sz w:val="24"/>
                <w:szCs w:val="24"/>
              </w:rPr>
              <w:t>Практические занятия</w:t>
            </w:r>
          </w:p>
        </w:tc>
        <w:tc>
          <w:tcPr>
            <w:tcW w:w="549" w:type="pct"/>
          </w:tcPr>
          <w:p w:rsidR="00F9764F" w:rsidRPr="00907570" w:rsidRDefault="00F9764F" w:rsidP="003624F8">
            <w:pPr>
              <w:jc w:val="center"/>
              <w:rPr>
                <w:rFonts w:ascii="Times New Roman" w:eastAsia="Times New Roman" w:hAnsi="Times New Roman" w:cs="Times New Roman"/>
                <w:b/>
                <w:sz w:val="24"/>
                <w:szCs w:val="24"/>
              </w:rPr>
            </w:pPr>
            <w:r w:rsidRPr="00907570">
              <w:rPr>
                <w:rFonts w:ascii="Times New Roman" w:eastAsia="Times New Roman" w:hAnsi="Times New Roman" w:cs="Times New Roman"/>
                <w:b/>
                <w:sz w:val="24"/>
                <w:szCs w:val="24"/>
              </w:rPr>
              <w:t>2</w:t>
            </w:r>
          </w:p>
        </w:tc>
        <w:tc>
          <w:tcPr>
            <w:tcW w:w="647" w:type="pct"/>
            <w:vMerge w:val="restart"/>
          </w:tcPr>
          <w:p w:rsidR="00F9764F" w:rsidRPr="00807912"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sidR="00807912">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sidR="00807912">
              <w:rPr>
                <w:rFonts w:ascii="Times New Roman" w:eastAsia="Times New Roman" w:hAnsi="Times New Roman" w:cs="Times New Roman"/>
                <w:iCs/>
                <w:sz w:val="24"/>
                <w:szCs w:val="24"/>
              </w:rPr>
              <w:t>,</w:t>
            </w:r>
          </w:p>
          <w:p w:rsidR="00F9764F" w:rsidRPr="00136E87"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sidR="00807912">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sidR="00807912">
              <w:rPr>
                <w:rFonts w:ascii="Times New Roman" w:eastAsia="Times New Roman" w:hAnsi="Times New Roman" w:cs="Times New Roman"/>
                <w:iCs/>
                <w:sz w:val="24"/>
                <w:szCs w:val="24"/>
              </w:rPr>
              <w:t>,</w:t>
            </w:r>
          </w:p>
          <w:p w:rsidR="00C04B64" w:rsidRPr="00CB0314" w:rsidRDefault="00F9764F" w:rsidP="00C04B64">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sidR="00807912">
              <w:rPr>
                <w:rFonts w:ascii="Times New Roman" w:eastAsia="Times New Roman" w:hAnsi="Times New Roman" w:cs="Times New Roman"/>
                <w:bCs/>
                <w:iCs/>
                <w:sz w:val="24"/>
                <w:szCs w:val="24"/>
              </w:rPr>
              <w:t>,</w:t>
            </w:r>
            <w:r w:rsidRPr="00AB2DEF">
              <w:rPr>
                <w:rFonts w:ascii="Times New Roman" w:eastAsia="Times New Roman" w:hAnsi="Times New Roman" w:cs="Times New Roman"/>
                <w:bCs/>
                <w:iCs/>
                <w:sz w:val="24"/>
                <w:szCs w:val="24"/>
              </w:rPr>
              <w:t xml:space="preserve"> </w:t>
            </w:r>
            <w:r w:rsidR="00807912">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ПК 3.2,</w:t>
            </w:r>
          </w:p>
          <w:p w:rsidR="00F9764F" w:rsidRPr="00551D98" w:rsidRDefault="00C04B64" w:rsidP="00807912">
            <w:pPr>
              <w:suppressAutoHyphens/>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3.3,</w:t>
            </w:r>
            <w:r w:rsidRPr="00CB0314">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 xml:space="preserve"> ПК 3.4</w:t>
            </w:r>
          </w:p>
        </w:tc>
      </w:tr>
      <w:tr w:rsidR="00F9764F" w:rsidRPr="00D82D5C" w:rsidTr="000F4EE9">
        <w:trPr>
          <w:trHeight w:val="20"/>
        </w:trPr>
        <w:tc>
          <w:tcPr>
            <w:tcW w:w="834" w:type="pct"/>
            <w:vMerge/>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AF1759" w:rsidRDefault="00F9764F" w:rsidP="00A77292">
            <w:pPr>
              <w:pStyle w:val="1"/>
              <w:shd w:val="clear" w:color="auto" w:fill="FFFFFF"/>
              <w:spacing w:before="0" w:beforeAutospacing="0" w:after="0" w:afterAutospacing="0"/>
              <w:jc w:val="both"/>
              <w:outlineLvl w:val="0"/>
              <w:rPr>
                <w:rFonts w:ascii="Helvetica" w:hAnsi="Helvetica"/>
                <w:color w:val="000000"/>
                <w:sz w:val="51"/>
                <w:szCs w:val="51"/>
              </w:rPr>
            </w:pPr>
            <w:r w:rsidRPr="00A77292">
              <w:rPr>
                <w:iCs/>
                <w:sz w:val="24"/>
                <w:szCs w:val="24"/>
              </w:rPr>
              <w:t>3</w:t>
            </w:r>
            <w:r w:rsidRPr="00901CC5">
              <w:rPr>
                <w:sz w:val="24"/>
                <w:szCs w:val="24"/>
                <w:lang w:eastAsia="en-US"/>
              </w:rPr>
              <w:t xml:space="preserve"> </w:t>
            </w:r>
            <w:r w:rsidR="00826224" w:rsidRPr="00AF1759">
              <w:rPr>
                <w:b w:val="0"/>
                <w:color w:val="000000"/>
                <w:sz w:val="24"/>
                <w:szCs w:val="24"/>
              </w:rPr>
              <w:t>Техническое обеспечение</w:t>
            </w:r>
            <w:r w:rsidR="00AF1759">
              <w:rPr>
                <w:b w:val="0"/>
                <w:color w:val="000000"/>
                <w:sz w:val="24"/>
                <w:szCs w:val="24"/>
              </w:rPr>
              <w:t xml:space="preserve"> и ремонт</w:t>
            </w:r>
            <w:r w:rsidR="00826224" w:rsidRPr="00AF1759">
              <w:rPr>
                <w:b w:val="0"/>
                <w:color w:val="000000"/>
                <w:sz w:val="24"/>
                <w:szCs w:val="24"/>
              </w:rPr>
              <w:t xml:space="preserve"> </w:t>
            </w:r>
            <w:r w:rsidR="00A77292">
              <w:rPr>
                <w:b w:val="0"/>
                <w:color w:val="000000"/>
                <w:sz w:val="24"/>
                <w:szCs w:val="24"/>
              </w:rPr>
              <w:t xml:space="preserve">оборудования </w:t>
            </w:r>
            <w:r w:rsidR="00826224" w:rsidRPr="00AF1759">
              <w:rPr>
                <w:b w:val="0"/>
                <w:color w:val="000000"/>
                <w:sz w:val="24"/>
                <w:szCs w:val="24"/>
              </w:rPr>
              <w:t>в годы Великой Отечественной войны</w:t>
            </w:r>
            <w:r w:rsidR="00AF1759">
              <w:rPr>
                <w:b w:val="0"/>
                <w:color w:val="000000"/>
                <w:sz w:val="24"/>
                <w:szCs w:val="24"/>
              </w:rPr>
              <w:t xml:space="preserve">. </w:t>
            </w:r>
            <w:r w:rsidRPr="00AF1759">
              <w:rPr>
                <w:b w:val="0"/>
                <w:sz w:val="24"/>
                <w:szCs w:val="24"/>
                <w:lang w:eastAsia="en-US"/>
              </w:rPr>
              <w:t>Наш край 1941-1945.</w:t>
            </w:r>
          </w:p>
        </w:tc>
        <w:tc>
          <w:tcPr>
            <w:tcW w:w="549" w:type="pct"/>
          </w:tcPr>
          <w:p w:rsidR="00F9764F" w:rsidRPr="00D82D5C" w:rsidRDefault="00F9764F" w:rsidP="003624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sz w:val="24"/>
                <w:szCs w:val="24"/>
              </w:rPr>
            </w:pPr>
          </w:p>
        </w:tc>
      </w:tr>
      <w:tr w:rsidR="00F9764F" w:rsidRPr="00D82D5C" w:rsidTr="000F4EE9">
        <w:trPr>
          <w:trHeight w:val="20"/>
        </w:trPr>
        <w:tc>
          <w:tcPr>
            <w:tcW w:w="834" w:type="pct"/>
          </w:tcPr>
          <w:p w:rsidR="00F9764F" w:rsidRPr="00D82D5C" w:rsidRDefault="00F9764F" w:rsidP="003624F8">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4</w:t>
            </w: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СССР в 1945–1991 годы. Послевоенный мир</w:t>
            </w:r>
          </w:p>
        </w:tc>
        <w:tc>
          <w:tcPr>
            <w:tcW w:w="549" w:type="pct"/>
          </w:tcPr>
          <w:p w:rsidR="00F9764F" w:rsidRPr="00D82D5C" w:rsidRDefault="00807912"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30/14</w:t>
            </w:r>
          </w:p>
        </w:tc>
        <w:tc>
          <w:tcPr>
            <w:tcW w:w="647" w:type="pct"/>
          </w:tcPr>
          <w:p w:rsidR="00F9764F" w:rsidRPr="00807912" w:rsidRDefault="00F9764F" w:rsidP="00C04B64">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sz w:val="24"/>
                <w:szCs w:val="24"/>
              </w:rPr>
              <w:t>ОК 01, ОК 02, ОК 04, ОК 05, ОК 06</w:t>
            </w:r>
            <w:r w:rsidR="00807912">
              <w:rPr>
                <w:rFonts w:ascii="Times New Roman" w:eastAsia="Times New Roman" w:hAnsi="Times New Roman" w:cs="Times New Roman"/>
                <w:sz w:val="24"/>
                <w:szCs w:val="24"/>
              </w:rPr>
              <w:t xml:space="preserve">, </w:t>
            </w:r>
            <w:r w:rsidR="00C04B64">
              <w:rPr>
                <w:rFonts w:ascii="Times New Roman" w:eastAsia="Times New Roman" w:hAnsi="Times New Roman" w:cs="Times New Roman"/>
                <w:bCs/>
                <w:iCs/>
                <w:sz w:val="24"/>
                <w:szCs w:val="24"/>
              </w:rPr>
              <w:t>ПК 3.2, ПК 3.3,</w:t>
            </w:r>
            <w:r w:rsidR="00C04B64" w:rsidRPr="00CB0314">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 xml:space="preserve"> ПК 3.4</w:t>
            </w:r>
          </w:p>
        </w:tc>
      </w:tr>
      <w:tr w:rsidR="00F9764F" w:rsidRPr="00D82D5C" w:rsidTr="000F4EE9">
        <w:trPr>
          <w:trHeight w:val="240"/>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4.1.</w:t>
            </w:r>
          </w:p>
          <w:p w:rsidR="00F9764F" w:rsidRPr="00D82D5C" w:rsidRDefault="00F9764F" w:rsidP="003624F8">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Мир и международные отношения в годы холодной войны (вторая половина половине ХХ века)</w:t>
            </w: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
                <w:i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10</w:t>
            </w:r>
            <w:r w:rsidR="00807912">
              <w:rPr>
                <w:rFonts w:ascii="Times New Roman" w:eastAsia="Times New Roman" w:hAnsi="Times New Roman" w:cs="Times New Roman"/>
                <w:b/>
                <w:bCs/>
                <w:iCs/>
                <w:sz w:val="24"/>
                <w:szCs w:val="24"/>
              </w:rPr>
              <w:t>/4</w:t>
            </w:r>
          </w:p>
        </w:tc>
        <w:tc>
          <w:tcPr>
            <w:tcW w:w="647" w:type="pct"/>
            <w:vMerge w:val="restart"/>
          </w:tcPr>
          <w:p w:rsidR="00F9764F" w:rsidRPr="00D82D5C" w:rsidRDefault="00F9764F" w:rsidP="003624F8">
            <w:pPr>
              <w:ind w:hanging="3"/>
              <w:jc w:val="both"/>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rsidR="00F9764F" w:rsidRPr="00D82D5C" w:rsidRDefault="00F9764F" w:rsidP="003624F8">
            <w:pPr>
              <w:ind w:hanging="3"/>
              <w:jc w:val="both"/>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rsidR="00F9764F" w:rsidRPr="00D82D5C" w:rsidRDefault="00F9764F" w:rsidP="003624F8">
            <w:pPr>
              <w:ind w:hanging="3"/>
              <w:jc w:val="both"/>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F9764F" w:rsidRPr="00D82D5C" w:rsidRDefault="00F9764F" w:rsidP="003624F8">
            <w:pPr>
              <w:ind w:hanging="3"/>
              <w:jc w:val="both"/>
              <w:rPr>
                <w:rFonts w:ascii="Times New Roman" w:eastAsia="Times New Roman" w:hAnsi="Times New Roman" w:cs="Times New Roman"/>
                <w:b/>
                <w:bCs/>
                <w:i/>
                <w:sz w:val="24"/>
                <w:szCs w:val="24"/>
              </w:rPr>
            </w:pPr>
            <w:r w:rsidRPr="00D82D5C">
              <w:rPr>
                <w:rFonts w:ascii="Times New Roman" w:eastAsia="Times New Roman" w:hAnsi="Times New Roman" w:cs="Times New Roman"/>
                <w:bCs/>
                <w:sz w:val="24"/>
                <w:szCs w:val="24"/>
              </w:rPr>
              <w:t>ОК 06</w:t>
            </w:r>
          </w:p>
        </w:tc>
      </w:tr>
      <w:tr w:rsidR="00F9764F" w:rsidRPr="00D82D5C" w:rsidTr="000F4EE9">
        <w:trPr>
          <w:trHeight w:val="1510"/>
        </w:trPr>
        <w:tc>
          <w:tcPr>
            <w:tcW w:w="834" w:type="pct"/>
            <w:vMerge/>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lastRenderedPageBreak/>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Азии, Африки во второй половине XX в.: проблемы и пути модернизации.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Обретение независимости и выбор путей развития странами Азии и Африки.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F9764F" w:rsidRPr="00D82D5C" w:rsidRDefault="00D755C2" w:rsidP="003624F8">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pict>
                <v:line id="Прямая соединительная линия 9" o:spid="_x0000_s1036" style="position:absolute;left:0;text-align:left;flip:y;z-index:251671552;visibility:visible" from="-141.85pt,-.95pt" to="655.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" strokecolor="#797979 [3047]"/>
              </w:pict>
            </w:r>
            <w:r w:rsidR="00F9764F" w:rsidRPr="00D82D5C">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Латинской Америки во второй половине XX в.</w:t>
            </w:r>
          </w:p>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w:t>
            </w:r>
          </w:p>
        </w:tc>
        <w:tc>
          <w:tcPr>
            <w:tcW w:w="549" w:type="pct"/>
          </w:tcPr>
          <w:p w:rsidR="00F9764F" w:rsidRPr="00A36CBB" w:rsidRDefault="00F9764F" w:rsidP="003624F8">
            <w:pPr>
              <w:jc w:val="center"/>
              <w:rPr>
                <w:rFonts w:ascii="Times New Roman" w:eastAsia="Times New Roman" w:hAnsi="Times New Roman" w:cs="Times New Roman"/>
                <w:bCs/>
                <w:iCs/>
                <w:sz w:val="24"/>
                <w:szCs w:val="24"/>
              </w:rPr>
            </w:pPr>
            <w:r w:rsidRPr="00A36CBB">
              <w:rPr>
                <w:rFonts w:ascii="Times New Roman" w:eastAsia="Times New Roman" w:hAnsi="Times New Roman" w:cs="Times New Roman"/>
                <w:bCs/>
                <w:iCs/>
                <w:sz w:val="24"/>
                <w:szCs w:val="24"/>
              </w:rPr>
              <w:lastRenderedPageBreak/>
              <w:t>6</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49" w:type="pct"/>
          </w:tcPr>
          <w:p w:rsidR="00F9764F" w:rsidRPr="00A36CBB"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Default="00F9764F" w:rsidP="003624F8">
            <w:pPr>
              <w:rPr>
                <w:rFonts w:ascii="Times New Roman" w:eastAsia="Times New Roman" w:hAnsi="Times New Roman" w:cs="Times New Roman"/>
                <w:bCs/>
                <w:sz w:val="24"/>
                <w:szCs w:val="24"/>
              </w:rPr>
            </w:pPr>
            <w:r w:rsidRPr="00551D98">
              <w:rPr>
                <w:rFonts w:ascii="Times New Roman" w:eastAsia="Times New Roman" w:hAnsi="Times New Roman" w:cs="Times New Roman"/>
                <w:b/>
                <w:bCs/>
                <w:sz w:val="24"/>
                <w:szCs w:val="24"/>
              </w:rPr>
              <w:t>16</w:t>
            </w:r>
            <w:r>
              <w:rPr>
                <w:rFonts w:ascii="Times New Roman" w:eastAsia="Times New Roman" w:hAnsi="Times New Roman" w:cs="Times New Roman"/>
                <w:bCs/>
                <w:sz w:val="24"/>
                <w:szCs w:val="24"/>
              </w:rPr>
              <w:t xml:space="preserve"> Послевоенное изменение политических границ в Европе.</w:t>
            </w:r>
          </w:p>
          <w:p w:rsidR="00F9764F" w:rsidRPr="00D82D5C" w:rsidRDefault="00F9764F" w:rsidP="003624F8">
            <w:pPr>
              <w:rPr>
                <w:rFonts w:ascii="Times New Roman" w:eastAsia="Times New Roman" w:hAnsi="Times New Roman" w:cs="Times New Roman"/>
                <w:bCs/>
                <w:sz w:val="24"/>
                <w:szCs w:val="24"/>
              </w:rPr>
            </w:pPr>
            <w:r w:rsidRPr="00551D98">
              <w:rPr>
                <w:rFonts w:ascii="Times New Roman" w:eastAsia="Times New Roman" w:hAnsi="Times New Roman" w:cs="Times New Roman"/>
                <w:b/>
                <w:bCs/>
                <w:sz w:val="24"/>
                <w:szCs w:val="24"/>
              </w:rPr>
              <w:t>17</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Причины и этапы «холодной войны».</w:t>
            </w:r>
          </w:p>
        </w:tc>
        <w:tc>
          <w:tcPr>
            <w:tcW w:w="549" w:type="pct"/>
          </w:tcPr>
          <w:p w:rsidR="00F9764F" w:rsidRDefault="00F9764F" w:rsidP="003624F8">
            <w:pPr>
              <w:jc w:val="center"/>
              <w:rPr>
                <w:rFonts w:ascii="Times New Roman" w:eastAsia="Times New Roman" w:hAnsi="Times New Roman" w:cs="Times New Roman"/>
                <w:bCs/>
                <w:iCs/>
                <w:sz w:val="24"/>
                <w:szCs w:val="24"/>
              </w:rPr>
            </w:pPr>
            <w:r w:rsidRPr="00A36CBB">
              <w:rPr>
                <w:rFonts w:ascii="Times New Roman" w:eastAsia="Times New Roman" w:hAnsi="Times New Roman" w:cs="Times New Roman"/>
                <w:bCs/>
                <w:iCs/>
                <w:sz w:val="24"/>
                <w:szCs w:val="24"/>
              </w:rPr>
              <w:t>2</w:t>
            </w:r>
          </w:p>
          <w:p w:rsidR="00F9764F" w:rsidRPr="00A36CBB" w:rsidRDefault="00F9764F" w:rsidP="003624F8">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26"/>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4.2.</w:t>
            </w:r>
          </w:p>
          <w:p w:rsidR="00F9764F" w:rsidRPr="00D82D5C" w:rsidRDefault="00D755C2" w:rsidP="003624F8">
            <w:pPr>
              <w:jc w:val="center"/>
              <w:rPr>
                <w:rFonts w:ascii="Times New Roman" w:eastAsia="Times New Roman" w:hAnsi="Times New Roman" w:cs="Times New Roman"/>
                <w:b/>
                <w:bCs/>
                <w:sz w:val="24"/>
                <w:szCs w:val="24"/>
              </w:rPr>
            </w:pPr>
            <w:r w:rsidRPr="00D755C2">
              <w:rPr>
                <w:rFonts w:ascii="Times New Roman" w:eastAsia="Times New Roman" w:hAnsi="Times New Roman" w:cs="Times New Roman"/>
                <w:b/>
                <w:noProof/>
                <w:sz w:val="24"/>
                <w:szCs w:val="24"/>
              </w:rPr>
              <w:pict>
                <v:line id="Прямая соединительная линия 13" o:spid="_x0000_s1035" style="position:absolute;left:0;text-align:left;z-index:251672576;visibility:visible" from="-6.95pt,151.7pt" to="790.05pt,1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" strokecolor="#797979 [3047]"/>
              </w:pict>
            </w:r>
            <w:r w:rsidR="00F9764F" w:rsidRPr="00D82D5C">
              <w:rPr>
                <w:rFonts w:ascii="Times New Roman" w:eastAsia="Times New Roman" w:hAnsi="Times New Roman" w:cs="Times New Roman"/>
                <w:b/>
                <w:sz w:val="24"/>
                <w:szCs w:val="24"/>
              </w:rPr>
              <w:t>СССР в 1945–1953 гг.</w:t>
            </w: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b/>
                <w:bCs/>
                <w:i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807912">
              <w:rPr>
                <w:rFonts w:ascii="Times New Roman" w:eastAsia="Times New Roman" w:hAnsi="Times New Roman" w:cs="Times New Roman"/>
                <w:b/>
                <w:bCs/>
                <w:iCs/>
                <w:sz w:val="24"/>
                <w:szCs w:val="24"/>
              </w:rPr>
              <w:t>/2</w:t>
            </w:r>
          </w:p>
        </w:tc>
        <w:tc>
          <w:tcPr>
            <w:tcW w:w="647" w:type="pct"/>
            <w:vMerge w:val="restart"/>
          </w:tcPr>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F9764F" w:rsidRPr="00D82D5C" w:rsidTr="000F4EE9">
        <w:trPr>
          <w:trHeight w:val="350"/>
        </w:trPr>
        <w:tc>
          <w:tcPr>
            <w:tcW w:w="834" w:type="pct"/>
            <w:vMerge/>
            <w:tcBorders>
              <w:bottom w:val="nil"/>
            </w:tcBorders>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w:t>
            </w:r>
            <w:r w:rsidRPr="00D82D5C">
              <w:rPr>
                <w:rFonts w:ascii="Times New Roman" w:eastAsia="Times New Roman" w:hAnsi="Times New Roman" w:cs="Times New Roman"/>
                <w:sz w:val="24"/>
                <w:szCs w:val="24"/>
              </w:rPr>
              <w:lastRenderedPageBreak/>
              <w:t>Послевоенные репрессии. "Ленинградское дело". Борьба с космополитизмом. "Дело врачей".</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w:t>
            </w:r>
          </w:p>
        </w:tc>
        <w:tc>
          <w:tcPr>
            <w:tcW w:w="549" w:type="pct"/>
          </w:tcPr>
          <w:p w:rsidR="00F9764F" w:rsidRPr="00E03EB2" w:rsidRDefault="00F9764F" w:rsidP="003624F8">
            <w:pPr>
              <w:jc w:val="center"/>
              <w:rPr>
                <w:rFonts w:ascii="Times New Roman" w:eastAsia="Times New Roman" w:hAnsi="Times New Roman" w:cs="Times New Roman"/>
                <w:bCs/>
                <w:iCs/>
                <w:sz w:val="24"/>
                <w:szCs w:val="24"/>
              </w:rPr>
            </w:pPr>
            <w:r w:rsidRPr="00E03EB2">
              <w:rPr>
                <w:rFonts w:ascii="Times New Roman" w:eastAsia="Times New Roman" w:hAnsi="Times New Roman" w:cs="Times New Roman"/>
                <w:bCs/>
                <w:iCs/>
                <w:sz w:val="24"/>
                <w:szCs w:val="24"/>
              </w:rPr>
              <w:lastRenderedPageBreak/>
              <w:t>2</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tcBorders>
              <w:top w:val="single" w:sz="4" w:space="0" w:color="auto"/>
            </w:tcBorders>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rPr>
                <w:rFonts w:ascii="Times New Roman" w:eastAsia="Times New Roman" w:hAnsi="Times New Roman" w:cs="Times New Roman"/>
                <w:bCs/>
                <w:sz w:val="24"/>
                <w:szCs w:val="24"/>
              </w:rPr>
            </w:pPr>
            <w:r w:rsidRPr="00551D98">
              <w:rPr>
                <w:rFonts w:ascii="Times New Roman" w:eastAsia="Times New Roman" w:hAnsi="Times New Roman" w:cs="Times New Roman"/>
                <w:b/>
                <w:sz w:val="24"/>
                <w:szCs w:val="24"/>
              </w:rPr>
              <w:t>18</w:t>
            </w:r>
            <w:r>
              <w:rPr>
                <w:rFonts w:ascii="Times New Roman" w:eastAsia="Times New Roman" w:hAnsi="Times New Roman" w:cs="Times New Roman"/>
                <w:sz w:val="24"/>
                <w:szCs w:val="24"/>
              </w:rPr>
              <w:t xml:space="preserve"> </w:t>
            </w:r>
            <w:r w:rsidRPr="00D82D5C">
              <w:rPr>
                <w:rFonts w:ascii="Times New Roman" w:eastAsia="Times New Roman" w:hAnsi="Times New Roman" w:cs="Times New Roman"/>
                <w:sz w:val="24"/>
                <w:szCs w:val="24"/>
              </w:rPr>
              <w:t>Война в Корее</w:t>
            </w:r>
            <w:r>
              <w:rPr>
                <w:rFonts w:ascii="Times New Roman" w:eastAsia="Times New Roman" w:hAnsi="Times New Roman" w:cs="Times New Roman"/>
                <w:sz w:val="24"/>
                <w:szCs w:val="24"/>
              </w:rPr>
              <w:t>.</w:t>
            </w:r>
          </w:p>
        </w:tc>
        <w:tc>
          <w:tcPr>
            <w:tcW w:w="549" w:type="pct"/>
          </w:tcPr>
          <w:p w:rsidR="00F9764F" w:rsidRPr="00E03EB2" w:rsidRDefault="00F9764F" w:rsidP="003624F8">
            <w:pPr>
              <w:jc w:val="center"/>
              <w:rPr>
                <w:rFonts w:ascii="Times New Roman" w:eastAsia="Times New Roman" w:hAnsi="Times New Roman" w:cs="Times New Roman"/>
                <w:bCs/>
                <w:iCs/>
                <w:sz w:val="24"/>
                <w:szCs w:val="24"/>
              </w:rPr>
            </w:pPr>
            <w:r w:rsidRPr="00E03EB2">
              <w:rPr>
                <w:rFonts w:ascii="Times New Roman" w:eastAsia="Times New Roman" w:hAnsi="Times New Roman" w:cs="Times New Roman"/>
                <w:bCs/>
                <w:iCs/>
                <w:sz w:val="24"/>
                <w:szCs w:val="24"/>
              </w:rPr>
              <w:t>2</w:t>
            </w:r>
          </w:p>
        </w:tc>
        <w:tc>
          <w:tcPr>
            <w:tcW w:w="647" w:type="pct"/>
            <w:vMerge/>
            <w:tcBorders>
              <w:top w:val="single" w:sz="4" w:space="0" w:color="auto"/>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90"/>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4.3.</w:t>
            </w:r>
          </w:p>
          <w:p w:rsidR="00F9764F" w:rsidRPr="00D82D5C" w:rsidRDefault="00D755C2" w:rsidP="003624F8">
            <w:pPr>
              <w:jc w:val="center"/>
              <w:rPr>
                <w:rFonts w:ascii="Times New Roman" w:eastAsia="Times New Roman" w:hAnsi="Times New Roman" w:cs="Times New Roman"/>
                <w:b/>
                <w:bCs/>
                <w:sz w:val="24"/>
                <w:szCs w:val="24"/>
              </w:rPr>
            </w:pPr>
            <w:r w:rsidRPr="00D755C2">
              <w:rPr>
                <w:rFonts w:ascii="Times New Roman" w:eastAsia="Times New Roman" w:hAnsi="Times New Roman" w:cs="Times New Roman"/>
                <w:b/>
                <w:noProof/>
                <w:sz w:val="24"/>
                <w:szCs w:val="24"/>
              </w:rPr>
              <w:pict>
                <v:line id="Прямая соединительная линия 15" o:spid="_x0000_s1034" style="position:absolute;left:0;text-align:left;z-index:251673600;visibility:visible;mso-height-relative:margin" from="-4.95pt,290.65pt" to="790.55pt,2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" strokecolor="#797979 [3047]"/>
              </w:pict>
            </w:r>
            <w:r w:rsidR="00F9764F" w:rsidRPr="00D82D5C">
              <w:rPr>
                <w:rFonts w:ascii="Times New Roman" w:eastAsia="Times New Roman" w:hAnsi="Times New Roman" w:cs="Times New Roman"/>
                <w:b/>
                <w:sz w:val="24"/>
                <w:szCs w:val="24"/>
              </w:rPr>
              <w:t>СССР в середине 1950-х – первой половине 1960-х гг</w:t>
            </w:r>
            <w:r w:rsidR="00F9764F" w:rsidRPr="00D82D5C">
              <w:rPr>
                <w:rFonts w:ascii="OfficinaSansBookC" w:eastAsia="Times New Roman" w:hAnsi="OfficinaSansBookC" w:cs="Times New Roman"/>
                <w:b/>
                <w:i/>
                <w:sz w:val="24"/>
                <w:szCs w:val="24"/>
              </w:rPr>
              <w:t>.</w:t>
            </w: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b/>
                <w:bCs/>
                <w:i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807912">
              <w:rPr>
                <w:rFonts w:ascii="Times New Roman" w:eastAsia="Times New Roman" w:hAnsi="Times New Roman" w:cs="Times New Roman"/>
                <w:b/>
                <w:bCs/>
                <w:iCs/>
                <w:sz w:val="24"/>
                <w:szCs w:val="24"/>
              </w:rPr>
              <w:t>/2</w:t>
            </w:r>
          </w:p>
        </w:tc>
        <w:tc>
          <w:tcPr>
            <w:tcW w:w="647" w:type="pct"/>
            <w:vMerge w:val="restart"/>
          </w:tcPr>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ОК 04</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sz w:val="24"/>
                <w:szCs w:val="24"/>
              </w:rPr>
              <w:t>ОК 05</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F9764F" w:rsidRPr="00D82D5C" w:rsidTr="000F4EE9">
        <w:trPr>
          <w:trHeight w:val="409"/>
        </w:trPr>
        <w:tc>
          <w:tcPr>
            <w:tcW w:w="834" w:type="pct"/>
            <w:vMerge/>
            <w:tcBorders>
              <w:bottom w:val="nil"/>
            </w:tcBorders>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w:t>
            </w:r>
            <w:r w:rsidRPr="00D82D5C">
              <w:rPr>
                <w:rFonts w:ascii="Times New Roman" w:eastAsia="Times New Roman" w:hAnsi="Times New Roman" w:cs="Times New Roman"/>
                <w:sz w:val="24"/>
                <w:szCs w:val="24"/>
              </w:rPr>
              <w:lastRenderedPageBreak/>
              <w:t>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tc>
        <w:tc>
          <w:tcPr>
            <w:tcW w:w="549" w:type="pct"/>
          </w:tcPr>
          <w:p w:rsidR="00F9764F" w:rsidRPr="00E03EB2" w:rsidRDefault="00F9764F" w:rsidP="003624F8">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2</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E03EB2" w:rsidRDefault="00F9764F" w:rsidP="003624F8">
            <w:pPr>
              <w:spacing w:line="23" w:lineRule="atLeast"/>
              <w:contextualSpacing/>
              <w:jc w:val="both"/>
              <w:rPr>
                <w:rFonts w:ascii="Times New Roman" w:eastAsia="Times New Roman" w:hAnsi="Times New Roman" w:cs="Times New Roman"/>
                <w:sz w:val="24"/>
                <w:szCs w:val="24"/>
              </w:rPr>
            </w:pPr>
            <w:r w:rsidRPr="00551D98">
              <w:rPr>
                <w:rFonts w:ascii="Times New Roman" w:eastAsia="Times New Roman" w:hAnsi="Times New Roman" w:cs="Times New Roman"/>
                <w:b/>
                <w:sz w:val="24"/>
                <w:szCs w:val="24"/>
              </w:rPr>
              <w:t>19</w:t>
            </w:r>
            <w:r>
              <w:rPr>
                <w:rFonts w:ascii="Times New Roman" w:eastAsia="Times New Roman" w:hAnsi="Times New Roman" w:cs="Times New Roman"/>
                <w:sz w:val="24"/>
                <w:szCs w:val="24"/>
              </w:rPr>
              <w:t xml:space="preserve"> </w:t>
            </w:r>
            <w:r w:rsidRPr="00D82D5C">
              <w:rPr>
                <w:rFonts w:ascii="Times New Roman" w:eastAsia="Times New Roman" w:hAnsi="Times New Roman" w:cs="Times New Roman"/>
                <w:sz w:val="24"/>
                <w:szCs w:val="24"/>
              </w:rPr>
              <w:t xml:space="preserve">Внешняя политика. СССР и страны Запада. Международные военно-политические кризисы, </w:t>
            </w:r>
            <w:r w:rsidRPr="00E03EB2">
              <w:rPr>
                <w:rFonts w:ascii="Times New Roman" w:eastAsia="Times New Roman" w:hAnsi="Times New Roman" w:cs="Times New Roman"/>
                <w:sz w:val="24"/>
                <w:szCs w:val="24"/>
              </w:rPr>
              <w:t xml:space="preserve">позиция СССР и стратегия ядерного сдерживания (Суэцкий кризис 1956 г., Берлинский кризис 1961 г., Карибский кризис 1962 г.). </w:t>
            </w:r>
          </w:p>
        </w:tc>
        <w:tc>
          <w:tcPr>
            <w:tcW w:w="549" w:type="pct"/>
          </w:tcPr>
          <w:p w:rsidR="00F9764F" w:rsidRPr="00E03EB2" w:rsidRDefault="00F9764F" w:rsidP="003624F8">
            <w:pPr>
              <w:jc w:val="center"/>
              <w:rPr>
                <w:rFonts w:ascii="Times New Roman" w:eastAsia="Times New Roman" w:hAnsi="Times New Roman" w:cs="Times New Roman"/>
                <w:bCs/>
                <w:iCs/>
                <w:sz w:val="24"/>
                <w:szCs w:val="24"/>
              </w:rPr>
            </w:pPr>
            <w:r w:rsidRPr="00E03EB2">
              <w:rPr>
                <w:rFonts w:ascii="Times New Roman" w:eastAsia="Times New Roman" w:hAnsi="Times New Roman" w:cs="Times New Roman"/>
                <w:bCs/>
                <w:iCs/>
                <w:sz w:val="24"/>
                <w:szCs w:val="24"/>
              </w:rPr>
              <w:t>2</w:t>
            </w:r>
          </w:p>
          <w:p w:rsidR="00F9764F" w:rsidRDefault="00F9764F" w:rsidP="003624F8">
            <w:pPr>
              <w:jc w:val="center"/>
              <w:rPr>
                <w:rFonts w:ascii="Times New Roman" w:eastAsia="Times New Roman" w:hAnsi="Times New Roman" w:cs="Times New Roman"/>
                <w:bCs/>
                <w:iCs/>
                <w:sz w:val="24"/>
                <w:szCs w:val="24"/>
              </w:rPr>
            </w:pPr>
          </w:p>
          <w:p w:rsidR="00F9764F" w:rsidRPr="00D82D5C" w:rsidRDefault="00F9764F" w:rsidP="003624F8">
            <w:pPr>
              <w:jc w:val="center"/>
              <w:rPr>
                <w:rFonts w:ascii="Times New Roman" w:eastAsia="Times New Roman" w:hAnsi="Times New Roman" w:cs="Times New Roman"/>
                <w:b/>
                <w:bCs/>
                <w:iCs/>
                <w:sz w:val="24"/>
                <w:szCs w:val="24"/>
              </w:rPr>
            </w:pPr>
          </w:p>
        </w:tc>
        <w:tc>
          <w:tcPr>
            <w:tcW w:w="647" w:type="pct"/>
            <w:vMerge/>
            <w:tcBorders>
              <w:top w:val="single" w:sz="4" w:space="0" w:color="auto"/>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62"/>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4.4.</w:t>
            </w:r>
          </w:p>
          <w:p w:rsidR="00F9764F" w:rsidRPr="00D82D5C" w:rsidRDefault="00D755C2" w:rsidP="003624F8">
            <w:pPr>
              <w:jc w:val="center"/>
              <w:rPr>
                <w:rFonts w:ascii="Times New Roman" w:eastAsia="Times New Roman" w:hAnsi="Times New Roman" w:cs="Times New Roman"/>
                <w:b/>
                <w:bCs/>
                <w:sz w:val="24"/>
                <w:szCs w:val="24"/>
              </w:rPr>
            </w:pPr>
            <w:r w:rsidRPr="00D755C2">
              <w:rPr>
                <w:rFonts w:ascii="Times New Roman" w:eastAsia="Times New Roman" w:hAnsi="Times New Roman" w:cs="Times New Roman"/>
                <w:b/>
                <w:noProof/>
                <w:sz w:val="24"/>
                <w:szCs w:val="24"/>
              </w:rPr>
              <w:pict>
                <v:line id="Прямая соединительная линия 16" o:spid="_x0000_s1033" style="position:absolute;left:0;text-align:left;flip:y;z-index:251674624;visibility:visible" from="-5.45pt,261.55pt" to="790.55pt,2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" strokecolor="#797979 [3047]"/>
              </w:pict>
            </w:r>
            <w:r w:rsidR="00F9764F" w:rsidRPr="00D82D5C">
              <w:rPr>
                <w:rFonts w:ascii="Times New Roman" w:eastAsia="Times New Roman" w:hAnsi="Times New Roman" w:cs="Times New Roman"/>
                <w:b/>
                <w:sz w:val="24"/>
                <w:szCs w:val="24"/>
              </w:rPr>
              <w:t>Советское общество в середине 1960-х – начале 1980-х гг.</w:t>
            </w: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
                <w:bCs/>
                <w:i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807912">
              <w:rPr>
                <w:rFonts w:ascii="Times New Roman" w:eastAsia="Times New Roman" w:hAnsi="Times New Roman" w:cs="Times New Roman"/>
                <w:b/>
                <w:bCs/>
                <w:iCs/>
                <w:sz w:val="24"/>
                <w:szCs w:val="24"/>
              </w:rPr>
              <w:t>/2</w:t>
            </w:r>
          </w:p>
        </w:tc>
        <w:tc>
          <w:tcPr>
            <w:tcW w:w="647" w:type="pct"/>
            <w:vMerge w:val="restart"/>
          </w:tcPr>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F9764F" w:rsidRPr="00D82D5C" w:rsidTr="000F4EE9">
        <w:trPr>
          <w:trHeight w:val="557"/>
        </w:trPr>
        <w:tc>
          <w:tcPr>
            <w:tcW w:w="834" w:type="pct"/>
            <w:vMerge/>
            <w:tcBorders>
              <w:bottom w:val="nil"/>
            </w:tcBorders>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Советское государство и общество в середине 1960-х - начале 1980-х гг.</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lastRenderedPageBreak/>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Л.И. Брежнев в оценках современников и историков</w:t>
            </w:r>
          </w:p>
        </w:tc>
        <w:tc>
          <w:tcPr>
            <w:tcW w:w="549" w:type="pct"/>
          </w:tcPr>
          <w:p w:rsidR="00F9764F" w:rsidRPr="00292A99" w:rsidRDefault="00F9764F" w:rsidP="003624F8">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2</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tcPr>
          <w:p w:rsidR="00F9764F" w:rsidRPr="00D82D5C" w:rsidRDefault="00F9764F" w:rsidP="003624F8">
            <w:pPr>
              <w:rPr>
                <w:rFonts w:ascii="Times New Roman" w:eastAsia="Times New Roman" w:hAnsi="Times New Roman" w:cs="Times New Roman"/>
                <w:b/>
                <w:bCs/>
                <w:sz w:val="24"/>
                <w:szCs w:val="24"/>
              </w:rPr>
            </w:pPr>
          </w:p>
        </w:tc>
        <w:tc>
          <w:tcPr>
            <w:tcW w:w="2970" w:type="pct"/>
          </w:tcPr>
          <w:p w:rsidR="00F9764F" w:rsidRPr="00D82D5C" w:rsidRDefault="00F9764F" w:rsidP="003624F8">
            <w:pPr>
              <w:rPr>
                <w:rFonts w:ascii="Times New Roman" w:eastAsia="Times New Roman" w:hAnsi="Times New Roman" w:cs="Times New Roman"/>
                <w:bCs/>
                <w:sz w:val="24"/>
                <w:szCs w:val="24"/>
              </w:rPr>
            </w:pPr>
            <w:r w:rsidRPr="00551D98">
              <w:rPr>
                <w:rFonts w:ascii="Times New Roman" w:eastAsia="Times New Roman" w:hAnsi="Times New Roman" w:cs="Times New Roman"/>
                <w:b/>
                <w:bCs/>
                <w:sz w:val="24"/>
                <w:szCs w:val="24"/>
              </w:rPr>
              <w:t>20</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Внешняя политика СССР в середине 60-х – начале 80-х гг.</w:t>
            </w:r>
          </w:p>
        </w:tc>
        <w:tc>
          <w:tcPr>
            <w:tcW w:w="549" w:type="pct"/>
          </w:tcPr>
          <w:p w:rsidR="00F9764F" w:rsidRPr="00292A99" w:rsidRDefault="00F9764F" w:rsidP="003624F8">
            <w:pPr>
              <w:jc w:val="center"/>
              <w:rPr>
                <w:rFonts w:ascii="Times New Roman" w:eastAsia="Times New Roman" w:hAnsi="Times New Roman" w:cs="Times New Roman"/>
                <w:bCs/>
                <w:iCs/>
                <w:sz w:val="24"/>
                <w:szCs w:val="24"/>
              </w:rPr>
            </w:pPr>
            <w:r w:rsidRPr="00292A99">
              <w:rPr>
                <w:rFonts w:ascii="Times New Roman" w:eastAsia="Times New Roman" w:hAnsi="Times New Roman" w:cs="Times New Roman"/>
                <w:bCs/>
                <w:iCs/>
                <w:sz w:val="24"/>
                <w:szCs w:val="24"/>
              </w:rPr>
              <w:t>2</w:t>
            </w:r>
          </w:p>
        </w:tc>
        <w:tc>
          <w:tcPr>
            <w:tcW w:w="647" w:type="pct"/>
            <w:vMerge/>
            <w:tcBorders>
              <w:top w:val="single" w:sz="4" w:space="0" w:color="auto"/>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32"/>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4.5.</w:t>
            </w:r>
          </w:p>
          <w:p w:rsidR="00F9764F" w:rsidRPr="00D82D5C" w:rsidRDefault="00D755C2" w:rsidP="003624F8">
            <w:pPr>
              <w:jc w:val="center"/>
              <w:rPr>
                <w:rFonts w:ascii="Times New Roman" w:eastAsia="Times New Roman" w:hAnsi="Times New Roman" w:cs="Times New Roman"/>
                <w:b/>
                <w:bCs/>
                <w:sz w:val="24"/>
                <w:szCs w:val="24"/>
              </w:rPr>
            </w:pPr>
            <w:r w:rsidRPr="00D755C2">
              <w:rPr>
                <w:rFonts w:ascii="Times New Roman" w:eastAsia="Times New Roman" w:hAnsi="Times New Roman" w:cs="Times New Roman"/>
                <w:b/>
                <w:noProof/>
                <w:sz w:val="24"/>
                <w:szCs w:val="24"/>
              </w:rPr>
              <w:pict>
                <v:line id="Прямая соединительная линия 18" o:spid="_x0000_s1032" style="position:absolute;left:0;text-align:left;z-index:251675648;visibility:visible" from="-5.95pt,331.05pt" to="790.05pt,3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" strokecolor="#797979 [3047]"/>
              </w:pict>
            </w:r>
            <w:r w:rsidR="00F9764F" w:rsidRPr="00D82D5C">
              <w:rPr>
                <w:rFonts w:ascii="Times New Roman" w:eastAsia="Times New Roman" w:hAnsi="Times New Roman" w:cs="Times New Roman"/>
                <w:b/>
                <w:sz w:val="24"/>
                <w:szCs w:val="24"/>
              </w:rPr>
              <w:t>Политика «перестройки». Распад СССР (1985–1991 гг.)</w:t>
            </w: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
                <w:bCs/>
                <w:i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807912">
              <w:rPr>
                <w:rFonts w:ascii="Times New Roman" w:eastAsia="Times New Roman" w:hAnsi="Times New Roman" w:cs="Times New Roman"/>
                <w:b/>
                <w:bCs/>
                <w:iCs/>
                <w:sz w:val="24"/>
                <w:szCs w:val="24"/>
              </w:rPr>
              <w:t>/2</w:t>
            </w:r>
          </w:p>
        </w:tc>
        <w:tc>
          <w:tcPr>
            <w:tcW w:w="647" w:type="pct"/>
            <w:vMerge w:val="restart"/>
          </w:tcPr>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F9764F" w:rsidRPr="00D82D5C" w:rsidTr="000F4EE9">
        <w:trPr>
          <w:trHeight w:val="930"/>
        </w:trPr>
        <w:tc>
          <w:tcPr>
            <w:tcW w:w="834" w:type="pct"/>
            <w:vMerge/>
            <w:tcBorders>
              <w:bottom w:val="nil"/>
            </w:tcBorders>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Политика перестройки. Распад СССР (1985-1991).</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lastRenderedPageBreak/>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549" w:type="pct"/>
          </w:tcPr>
          <w:p w:rsidR="00F9764F" w:rsidRDefault="00F9764F" w:rsidP="003624F8">
            <w:pPr>
              <w:jc w:val="center"/>
              <w:rPr>
                <w:rFonts w:ascii="Times New Roman" w:hAnsi="Times New Roman" w:cs="Times New Roman"/>
                <w:sz w:val="24"/>
                <w:szCs w:val="24"/>
              </w:rPr>
            </w:pPr>
            <w:r>
              <w:rPr>
                <w:rFonts w:ascii="Times New Roman" w:hAnsi="Times New Roman" w:cs="Times New Roman"/>
                <w:sz w:val="24"/>
                <w:szCs w:val="24"/>
              </w:rPr>
              <w:lastRenderedPageBreak/>
              <w:t>4</w:t>
            </w:r>
          </w:p>
          <w:p w:rsidR="00F9764F" w:rsidRDefault="00F9764F" w:rsidP="003624F8">
            <w:pPr>
              <w:jc w:val="center"/>
              <w:rPr>
                <w:rFonts w:ascii="Times New Roman" w:hAnsi="Times New Roman" w:cs="Times New Roman"/>
                <w:sz w:val="24"/>
                <w:szCs w:val="24"/>
              </w:rPr>
            </w:pPr>
          </w:p>
          <w:p w:rsidR="00F9764F" w:rsidRPr="00292A99" w:rsidRDefault="00F9764F" w:rsidP="003624F8">
            <w:pPr>
              <w:jc w:val="center"/>
              <w:rPr>
                <w:rFonts w:ascii="Times New Roman" w:hAnsi="Times New Roman" w:cs="Times New Roman"/>
                <w:sz w:val="24"/>
                <w:szCs w:val="24"/>
              </w:rPr>
            </w:pP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rPr>
                <w:rFonts w:ascii="Times New Roman" w:eastAsia="Times New Roman" w:hAnsi="Times New Roman" w:cs="Times New Roman"/>
                <w:bCs/>
                <w:sz w:val="24"/>
                <w:szCs w:val="24"/>
              </w:rPr>
            </w:pPr>
            <w:r w:rsidRPr="00551D98">
              <w:rPr>
                <w:rFonts w:ascii="Times New Roman" w:eastAsia="Times New Roman" w:hAnsi="Times New Roman" w:cs="Times New Roman"/>
                <w:b/>
                <w:bCs/>
                <w:sz w:val="24"/>
                <w:szCs w:val="24"/>
              </w:rPr>
              <w:t>21</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Внешняя политика СССР в 1985–1991 гг.</w:t>
            </w:r>
          </w:p>
        </w:tc>
        <w:tc>
          <w:tcPr>
            <w:tcW w:w="549" w:type="pct"/>
          </w:tcPr>
          <w:p w:rsidR="00F9764F" w:rsidRPr="00292A99" w:rsidRDefault="00F9764F" w:rsidP="003624F8">
            <w:pPr>
              <w:jc w:val="center"/>
              <w:rPr>
                <w:rFonts w:ascii="Times New Roman" w:eastAsia="Times New Roman" w:hAnsi="Times New Roman" w:cs="Times New Roman"/>
                <w:bCs/>
                <w:iCs/>
                <w:sz w:val="24"/>
                <w:szCs w:val="24"/>
              </w:rPr>
            </w:pPr>
            <w:r w:rsidRPr="00292A99">
              <w:rPr>
                <w:rFonts w:ascii="Times New Roman" w:eastAsia="Times New Roman" w:hAnsi="Times New Roman" w:cs="Times New Roman"/>
                <w:bCs/>
                <w:iCs/>
                <w:sz w:val="24"/>
                <w:szCs w:val="24"/>
              </w:rPr>
              <w:t>2</w:t>
            </w:r>
          </w:p>
        </w:tc>
        <w:tc>
          <w:tcPr>
            <w:tcW w:w="647" w:type="pct"/>
            <w:vMerge/>
            <w:tcBorders>
              <w:top w:val="single" w:sz="4" w:space="0" w:color="auto"/>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3624F8">
        <w:trPr>
          <w:trHeight w:val="20"/>
        </w:trPr>
        <w:tc>
          <w:tcPr>
            <w:tcW w:w="5000" w:type="pct"/>
            <w:gridSpan w:val="4"/>
          </w:tcPr>
          <w:p w:rsidR="00F9764F" w:rsidRPr="00D82D5C" w:rsidRDefault="00F9764F" w:rsidP="00362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jc w:val="center"/>
              <w:rPr>
                <w:rFonts w:ascii="Times New Roman" w:eastAsia="Times New Roman" w:hAnsi="Times New Roman" w:cs="Times New Roman"/>
                <w:iCs/>
                <w:sz w:val="24"/>
                <w:szCs w:val="24"/>
              </w:rPr>
            </w:pPr>
            <w:r w:rsidRPr="00D82D5C">
              <w:rPr>
                <w:rFonts w:ascii="Times New Roman" w:eastAsia="Times New Roman" w:hAnsi="Times New Roman" w:cs="Times New Roman"/>
                <w:b/>
                <w:bCs/>
                <w:iCs/>
                <w:sz w:val="24"/>
                <w:szCs w:val="24"/>
              </w:rPr>
              <w:t>Профессионально ориентированное содержание</w:t>
            </w:r>
          </w:p>
        </w:tc>
      </w:tr>
      <w:tr w:rsidR="00F9764F" w:rsidRPr="00D82D5C" w:rsidTr="000F4EE9">
        <w:trPr>
          <w:trHeight w:val="20"/>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sz w:val="24"/>
                <w:szCs w:val="24"/>
              </w:rPr>
            </w:pPr>
          </w:p>
        </w:tc>
        <w:tc>
          <w:tcPr>
            <w:tcW w:w="2970" w:type="pct"/>
          </w:tcPr>
          <w:p w:rsidR="00F9764F" w:rsidRPr="00D82D5C" w:rsidRDefault="00F9764F" w:rsidP="003624F8">
            <w:pP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Практические занятия</w:t>
            </w:r>
          </w:p>
        </w:tc>
        <w:tc>
          <w:tcPr>
            <w:tcW w:w="549" w:type="pct"/>
          </w:tcPr>
          <w:p w:rsidR="00F9764F"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7" w:type="pct"/>
            <w:vMerge w:val="restart"/>
          </w:tcPr>
          <w:p w:rsidR="00F9764F" w:rsidRPr="00807912"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sidR="00807912">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sidR="00807912">
              <w:rPr>
                <w:rFonts w:ascii="Times New Roman" w:eastAsia="Times New Roman" w:hAnsi="Times New Roman" w:cs="Times New Roman"/>
                <w:iCs/>
                <w:sz w:val="24"/>
                <w:szCs w:val="24"/>
              </w:rPr>
              <w:t>,</w:t>
            </w:r>
          </w:p>
          <w:p w:rsidR="00F9764F" w:rsidRPr="00136E87"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sidR="00807912">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sidR="00807912">
              <w:rPr>
                <w:rFonts w:ascii="Times New Roman" w:eastAsia="Times New Roman" w:hAnsi="Times New Roman" w:cs="Times New Roman"/>
                <w:iCs/>
                <w:sz w:val="24"/>
                <w:szCs w:val="24"/>
              </w:rPr>
              <w:t>,</w:t>
            </w:r>
          </w:p>
          <w:p w:rsidR="00C04B64" w:rsidRPr="00CB0314" w:rsidRDefault="00F9764F" w:rsidP="00C04B64">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sidR="00807912">
              <w:rPr>
                <w:rFonts w:ascii="Times New Roman" w:eastAsia="Times New Roman" w:hAnsi="Times New Roman" w:cs="Times New Roman"/>
                <w:bCs/>
                <w:iCs/>
                <w:sz w:val="24"/>
                <w:szCs w:val="24"/>
              </w:rPr>
              <w:t>,</w:t>
            </w:r>
            <w:r w:rsidRPr="00AB2DEF">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ПК 3.2,</w:t>
            </w:r>
          </w:p>
          <w:p w:rsidR="00F9764F" w:rsidRPr="00807912" w:rsidRDefault="00C04B64" w:rsidP="00C04B64">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3.3,</w:t>
            </w:r>
            <w:r w:rsidRPr="00CB0314">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 xml:space="preserve"> ПК 3.4</w:t>
            </w:r>
          </w:p>
        </w:tc>
      </w:tr>
      <w:tr w:rsidR="00F9764F" w:rsidRPr="00D82D5C" w:rsidTr="000F4EE9">
        <w:trPr>
          <w:trHeight w:val="20"/>
        </w:trPr>
        <w:tc>
          <w:tcPr>
            <w:tcW w:w="834" w:type="pct"/>
            <w:vMerge/>
          </w:tcPr>
          <w:p w:rsidR="00F9764F" w:rsidRPr="00D82D5C" w:rsidRDefault="00F9764F" w:rsidP="003624F8">
            <w:pPr>
              <w:spacing w:line="23" w:lineRule="atLeast"/>
              <w:jc w:val="center"/>
              <w:rPr>
                <w:rFonts w:ascii="Times New Roman" w:eastAsia="Times New Roman" w:hAnsi="Times New Roman" w:cs="Times New Roman"/>
                <w:b/>
                <w:sz w:val="24"/>
                <w:szCs w:val="24"/>
              </w:rPr>
            </w:pPr>
          </w:p>
        </w:tc>
        <w:tc>
          <w:tcPr>
            <w:tcW w:w="2970" w:type="pct"/>
          </w:tcPr>
          <w:p w:rsidR="00F9764F" w:rsidRPr="00AF65FF" w:rsidRDefault="00F9764F" w:rsidP="003624F8">
            <w:pPr>
              <w:jc w:val="both"/>
              <w:rPr>
                <w:rFonts w:ascii="Times New Roman" w:hAnsi="Times New Roman" w:cs="Times New Roman"/>
                <w:sz w:val="24"/>
                <w:szCs w:val="24"/>
              </w:rPr>
            </w:pPr>
            <w:r>
              <w:rPr>
                <w:rFonts w:ascii="Times New Roman" w:eastAsia="Times New Roman" w:hAnsi="Times New Roman" w:cs="Times New Roman"/>
                <w:b/>
                <w:bCs/>
                <w:iCs/>
                <w:sz w:val="24"/>
                <w:szCs w:val="24"/>
              </w:rPr>
              <w:t xml:space="preserve">4 </w:t>
            </w:r>
            <w:r w:rsidR="00AF1759">
              <w:rPr>
                <w:rFonts w:ascii="Times New Roman" w:hAnsi="Times New Roman" w:cs="Times New Roman"/>
                <w:sz w:val="24"/>
                <w:szCs w:val="24"/>
              </w:rPr>
              <w:t xml:space="preserve">История советской системы планово-предупредительных работ. </w:t>
            </w:r>
            <w:r w:rsidRPr="00AF65FF">
              <w:rPr>
                <w:rFonts w:ascii="Times New Roman" w:eastAsia="Times New Roman" w:hAnsi="Times New Roman" w:cs="Times New Roman"/>
                <w:sz w:val="24"/>
                <w:szCs w:val="24"/>
              </w:rPr>
              <w:t>Наш край в 1945-1991 гг.</w:t>
            </w:r>
          </w:p>
          <w:p w:rsidR="00F9764F" w:rsidRDefault="00F9764F" w:rsidP="003624F8">
            <w:pPr>
              <w:rPr>
                <w:rFonts w:ascii="Times New Roman" w:eastAsia="Times New Roman" w:hAnsi="Times New Roman" w:cs="Times New Roman"/>
                <w:b/>
                <w:bCs/>
                <w:iCs/>
                <w:sz w:val="24"/>
                <w:szCs w:val="24"/>
              </w:rPr>
            </w:pPr>
          </w:p>
        </w:tc>
        <w:tc>
          <w:tcPr>
            <w:tcW w:w="549" w:type="pct"/>
          </w:tcPr>
          <w:p w:rsidR="00F9764F" w:rsidRPr="00172048" w:rsidRDefault="00F9764F" w:rsidP="003624F8">
            <w:pPr>
              <w:jc w:val="center"/>
              <w:rPr>
                <w:rFonts w:ascii="Times New Roman" w:eastAsia="Times New Roman" w:hAnsi="Times New Roman" w:cs="Times New Roman"/>
                <w:bCs/>
                <w:iCs/>
                <w:sz w:val="24"/>
                <w:szCs w:val="24"/>
              </w:rPr>
            </w:pPr>
            <w:r w:rsidRPr="00172048">
              <w:rPr>
                <w:rFonts w:ascii="Times New Roman" w:eastAsia="Times New Roman" w:hAnsi="Times New Roman" w:cs="Times New Roman"/>
                <w:bCs/>
                <w:iCs/>
                <w:sz w:val="24"/>
                <w:szCs w:val="24"/>
              </w:rPr>
              <w:t>2</w:t>
            </w:r>
          </w:p>
        </w:tc>
        <w:tc>
          <w:tcPr>
            <w:tcW w:w="647" w:type="pct"/>
            <w:vMerge/>
          </w:tcPr>
          <w:p w:rsidR="00F9764F" w:rsidRPr="00D82D5C" w:rsidRDefault="00F9764F" w:rsidP="00362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iCs/>
                <w:sz w:val="24"/>
                <w:szCs w:val="24"/>
              </w:rPr>
            </w:pPr>
          </w:p>
        </w:tc>
      </w:tr>
      <w:tr w:rsidR="00F9764F" w:rsidRPr="00D82D5C" w:rsidTr="000F4EE9">
        <w:trPr>
          <w:trHeight w:val="20"/>
        </w:trPr>
        <w:tc>
          <w:tcPr>
            <w:tcW w:w="834" w:type="pct"/>
          </w:tcPr>
          <w:p w:rsidR="00F9764F" w:rsidRPr="00D82D5C" w:rsidRDefault="00F9764F" w:rsidP="003624F8">
            <w:pPr>
              <w:spacing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5</w:t>
            </w:r>
          </w:p>
          <w:p w:rsidR="00F9764F" w:rsidRPr="00D82D5C" w:rsidRDefault="00F9764F" w:rsidP="003624F8">
            <w:pPr>
              <w:spacing w:line="23" w:lineRule="atLeast"/>
              <w:rPr>
                <w:rFonts w:ascii="Times New Roman" w:eastAsia="Times New Roman" w:hAnsi="Times New Roman" w:cs="Times New Roman"/>
                <w:b/>
                <w:sz w:val="24"/>
                <w:szCs w:val="24"/>
              </w:rPr>
            </w:pP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 xml:space="preserve">Российская Федерация в 1992–2020 гг. </w:t>
            </w:r>
            <w:r w:rsidRPr="00D82D5C">
              <w:rPr>
                <w:rFonts w:ascii="Times New Roman" w:eastAsia="Times New Roman" w:hAnsi="Times New Roman" w:cs="Times New Roman"/>
                <w:b/>
                <w:bCs/>
                <w:sz w:val="24"/>
                <w:szCs w:val="24"/>
              </w:rPr>
              <w:t>Современный мир в условиях глобализации</w:t>
            </w:r>
          </w:p>
        </w:tc>
        <w:tc>
          <w:tcPr>
            <w:tcW w:w="549" w:type="pct"/>
          </w:tcPr>
          <w:p w:rsidR="00F9764F" w:rsidRPr="00D82D5C" w:rsidRDefault="00807912"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18/6</w:t>
            </w:r>
          </w:p>
        </w:tc>
        <w:tc>
          <w:tcPr>
            <w:tcW w:w="647" w:type="pct"/>
          </w:tcPr>
          <w:p w:rsidR="00F9764F" w:rsidRPr="00807912" w:rsidRDefault="00F9764F" w:rsidP="00C04B64">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ОК 01, ОК 02, ОК 04, ОК 05, ОК 06</w:t>
            </w:r>
            <w:r w:rsidR="00807912">
              <w:rPr>
                <w:rFonts w:ascii="Times New Roman" w:eastAsia="Times New Roman" w:hAnsi="Times New Roman" w:cs="Times New Roman"/>
                <w:iCs/>
                <w:sz w:val="24"/>
                <w:szCs w:val="24"/>
              </w:rPr>
              <w:t xml:space="preserve">, </w:t>
            </w:r>
            <w:r w:rsidR="00C04B64">
              <w:rPr>
                <w:rFonts w:ascii="Times New Roman" w:eastAsia="Times New Roman" w:hAnsi="Times New Roman" w:cs="Times New Roman"/>
                <w:bCs/>
                <w:iCs/>
                <w:sz w:val="24"/>
                <w:szCs w:val="24"/>
              </w:rPr>
              <w:t>ПК 3.2, ПК 3.3,</w:t>
            </w:r>
            <w:r w:rsidR="00C04B64" w:rsidRPr="00CB0314">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 xml:space="preserve"> ПК 3.4</w:t>
            </w:r>
          </w:p>
        </w:tc>
      </w:tr>
      <w:tr w:rsidR="00F9764F" w:rsidRPr="00D82D5C" w:rsidTr="000F4EE9">
        <w:trPr>
          <w:trHeight w:val="250"/>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Тема 5.1. </w:t>
            </w:r>
          </w:p>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lastRenderedPageBreak/>
              <w:t>Становление новой России (1992–1999 гг.)</w:t>
            </w: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lastRenderedPageBreak/>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EA27DB">
              <w:rPr>
                <w:rFonts w:ascii="Times New Roman" w:eastAsia="Times New Roman" w:hAnsi="Times New Roman" w:cs="Times New Roman"/>
                <w:b/>
                <w:bCs/>
                <w:iCs/>
                <w:sz w:val="24"/>
                <w:szCs w:val="24"/>
              </w:rPr>
              <w:t>/-</w:t>
            </w:r>
          </w:p>
        </w:tc>
        <w:tc>
          <w:tcPr>
            <w:tcW w:w="647" w:type="pct"/>
            <w:vMerge w:val="restart"/>
          </w:tcPr>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lastRenderedPageBreak/>
              <w:t>ОК 04</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F9764F" w:rsidRPr="00D82D5C" w:rsidRDefault="00F9764F" w:rsidP="003624F8">
            <w:pPr>
              <w:ind w:hanging="3"/>
              <w:rPr>
                <w:rFonts w:ascii="Times New Roman" w:eastAsia="Times New Roman" w:hAnsi="Times New Roman" w:cs="Times New Roman"/>
                <w:b/>
                <w:bCs/>
                <w:i/>
                <w:sz w:val="24"/>
                <w:szCs w:val="24"/>
              </w:rPr>
            </w:pPr>
            <w:r w:rsidRPr="00D82D5C">
              <w:rPr>
                <w:rFonts w:ascii="Times New Roman" w:eastAsia="Times New Roman" w:hAnsi="Times New Roman" w:cs="Times New Roman"/>
                <w:bCs/>
                <w:sz w:val="24"/>
                <w:szCs w:val="24"/>
              </w:rPr>
              <w:t>ОК 06</w:t>
            </w:r>
          </w:p>
        </w:tc>
      </w:tr>
      <w:tr w:rsidR="00F9764F" w:rsidRPr="00D82D5C" w:rsidTr="000F4EE9">
        <w:trPr>
          <w:trHeight w:val="570"/>
        </w:trPr>
        <w:tc>
          <w:tcPr>
            <w:tcW w:w="834" w:type="pct"/>
            <w:vMerge/>
          </w:tcPr>
          <w:p w:rsidR="00F9764F" w:rsidRPr="00D82D5C" w:rsidRDefault="00F9764F" w:rsidP="003624F8">
            <w:pPr>
              <w:spacing w:line="23" w:lineRule="atLeast"/>
              <w:jc w:val="center"/>
              <w:rPr>
                <w:rFonts w:ascii="Times New Roman" w:eastAsia="Times New Roman" w:hAnsi="Times New Roman" w:cs="Times New Roman"/>
                <w:b/>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w:t>
            </w:r>
            <w:r w:rsidRPr="00D82D5C">
              <w:rPr>
                <w:rFonts w:ascii="Times New Roman" w:eastAsia="Times New Roman" w:hAnsi="Times New Roman" w:cs="Times New Roman"/>
                <w:sz w:val="24"/>
                <w:szCs w:val="24"/>
              </w:rPr>
              <w:lastRenderedPageBreak/>
              <w:t>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549" w:type="pct"/>
          </w:tcPr>
          <w:p w:rsidR="00F9764F" w:rsidRPr="002360F1" w:rsidRDefault="00F9764F" w:rsidP="003624F8">
            <w:pPr>
              <w:jc w:val="center"/>
              <w:rPr>
                <w:rFonts w:ascii="Times New Roman" w:eastAsia="Times New Roman" w:hAnsi="Times New Roman" w:cs="Times New Roman"/>
                <w:bCs/>
                <w:iCs/>
                <w:sz w:val="24"/>
                <w:szCs w:val="24"/>
              </w:rPr>
            </w:pPr>
            <w:r w:rsidRPr="002360F1">
              <w:rPr>
                <w:rFonts w:ascii="Times New Roman" w:eastAsia="Times New Roman" w:hAnsi="Times New Roman" w:cs="Times New Roman"/>
                <w:bCs/>
                <w:iCs/>
                <w:sz w:val="24"/>
                <w:szCs w:val="24"/>
              </w:rPr>
              <w:lastRenderedPageBreak/>
              <w:t>4</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74"/>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lastRenderedPageBreak/>
              <w:t>Тема 5.2.</w:t>
            </w:r>
          </w:p>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Современный мир. Глобальные проблемы человечества</w:t>
            </w: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EA27DB">
              <w:rPr>
                <w:rFonts w:ascii="Times New Roman" w:eastAsia="Times New Roman" w:hAnsi="Times New Roman" w:cs="Times New Roman"/>
                <w:b/>
                <w:bCs/>
                <w:iCs/>
                <w:sz w:val="24"/>
                <w:szCs w:val="24"/>
              </w:rPr>
              <w:t>/2</w:t>
            </w:r>
          </w:p>
        </w:tc>
        <w:tc>
          <w:tcPr>
            <w:tcW w:w="647" w:type="pct"/>
            <w:vMerge w:val="restart"/>
          </w:tcPr>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rsidR="00F9764F" w:rsidRPr="00D82D5C" w:rsidRDefault="00F9764F" w:rsidP="003624F8">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F9764F" w:rsidRPr="00D82D5C" w:rsidRDefault="00F9764F" w:rsidP="003624F8">
            <w:pPr>
              <w:ind w:hanging="3"/>
              <w:rPr>
                <w:rFonts w:ascii="Times New Roman" w:eastAsia="Times New Roman" w:hAnsi="Times New Roman" w:cs="Times New Roman"/>
                <w:b/>
                <w:bCs/>
                <w:i/>
                <w:sz w:val="24"/>
                <w:szCs w:val="24"/>
              </w:rPr>
            </w:pPr>
            <w:r w:rsidRPr="00D82D5C">
              <w:rPr>
                <w:rFonts w:ascii="Times New Roman" w:eastAsia="Times New Roman" w:hAnsi="Times New Roman" w:cs="Times New Roman"/>
                <w:bCs/>
                <w:sz w:val="24"/>
                <w:szCs w:val="24"/>
              </w:rPr>
              <w:t>ОК 06</w:t>
            </w:r>
          </w:p>
        </w:tc>
      </w:tr>
      <w:tr w:rsidR="00F9764F" w:rsidRPr="00D82D5C" w:rsidTr="000F4EE9">
        <w:trPr>
          <w:trHeight w:val="820"/>
        </w:trPr>
        <w:tc>
          <w:tcPr>
            <w:tcW w:w="834" w:type="pct"/>
            <w:vMerge/>
          </w:tcPr>
          <w:p w:rsidR="00F9764F" w:rsidRPr="00D82D5C" w:rsidRDefault="00F9764F" w:rsidP="003624F8">
            <w:pPr>
              <w:spacing w:line="23" w:lineRule="atLeast"/>
              <w:jc w:val="center"/>
              <w:rPr>
                <w:rFonts w:ascii="Times New Roman" w:eastAsia="Times New Roman" w:hAnsi="Times New Roman" w:cs="Times New Roman"/>
                <w:b/>
                <w:bCs/>
                <w:sz w:val="24"/>
                <w:szCs w:val="24"/>
              </w:rPr>
            </w:pPr>
          </w:p>
        </w:tc>
        <w:tc>
          <w:tcPr>
            <w:tcW w:w="2970" w:type="pct"/>
          </w:tcPr>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Современный мир.</w:t>
            </w:r>
            <w:r w:rsidRPr="00D82D5C">
              <w:rPr>
                <w:rFonts w:ascii="Times New Roman" w:eastAsia="Times New Roman" w:hAnsi="Times New Roman" w:cs="Times New Roman"/>
                <w:b/>
                <w:sz w:val="24"/>
                <w:szCs w:val="24"/>
              </w:rPr>
              <w:t xml:space="preserve"> </w:t>
            </w:r>
            <w:r w:rsidRPr="00D82D5C">
              <w:rPr>
                <w:rFonts w:ascii="Times New Roman" w:eastAsia="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«Оранжевые» революции на постсоветском пространстве.</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"Левый поворот" в Латинской Америке в конце XX в.</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науки и культуры во второй половине XX - начале XXI в.</w:t>
            </w:r>
          </w:p>
          <w:p w:rsidR="00F9764F" w:rsidRPr="00D82D5C" w:rsidRDefault="00F9764F" w:rsidP="003624F8">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549" w:type="pct"/>
          </w:tcPr>
          <w:p w:rsidR="00F9764F" w:rsidRPr="002360F1" w:rsidRDefault="00F9764F" w:rsidP="003624F8">
            <w:pPr>
              <w:jc w:val="center"/>
              <w:rPr>
                <w:rFonts w:ascii="Times New Roman" w:eastAsia="Times New Roman" w:hAnsi="Times New Roman" w:cs="Times New Roman"/>
                <w:bCs/>
                <w:iCs/>
                <w:sz w:val="24"/>
                <w:szCs w:val="24"/>
              </w:rPr>
            </w:pPr>
            <w:r w:rsidRPr="002360F1">
              <w:rPr>
                <w:rFonts w:ascii="Times New Roman" w:eastAsia="Times New Roman" w:hAnsi="Times New Roman" w:cs="Times New Roman"/>
                <w:bCs/>
                <w:iCs/>
                <w:sz w:val="24"/>
                <w:szCs w:val="24"/>
              </w:rPr>
              <w:t>4</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tcPr>
          <w:p w:rsidR="00F9764F" w:rsidRPr="00D82D5C" w:rsidRDefault="00F9764F" w:rsidP="003624F8">
            <w:pPr>
              <w:spacing w:line="23" w:lineRule="atLeast"/>
              <w:jc w:val="center"/>
              <w:rPr>
                <w:rFonts w:ascii="Times New Roman" w:eastAsia="Times New Roman" w:hAnsi="Times New Roman" w:cs="Times New Roman"/>
                <w:b/>
                <w:sz w:val="24"/>
                <w:szCs w:val="24"/>
              </w:rPr>
            </w:pPr>
          </w:p>
        </w:tc>
        <w:tc>
          <w:tcPr>
            <w:tcW w:w="2970" w:type="pct"/>
          </w:tcPr>
          <w:p w:rsidR="00F9764F" w:rsidRPr="00D82D5C" w:rsidRDefault="00F9764F" w:rsidP="003624F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tcPr>
          <w:p w:rsidR="00F9764F" w:rsidRPr="00D82D5C" w:rsidRDefault="00F9764F" w:rsidP="003624F8">
            <w:pPr>
              <w:spacing w:line="23" w:lineRule="atLeast"/>
              <w:jc w:val="center"/>
              <w:rPr>
                <w:rFonts w:ascii="Times New Roman" w:eastAsia="Times New Roman" w:hAnsi="Times New Roman" w:cs="Times New Roman"/>
                <w:b/>
                <w:sz w:val="24"/>
                <w:szCs w:val="24"/>
              </w:rPr>
            </w:pPr>
          </w:p>
        </w:tc>
        <w:tc>
          <w:tcPr>
            <w:tcW w:w="2970" w:type="pct"/>
          </w:tcPr>
          <w:p w:rsidR="00F9764F" w:rsidRPr="00D82D5C" w:rsidRDefault="00F9764F" w:rsidP="003624F8">
            <w:pPr>
              <w:jc w:val="both"/>
              <w:rPr>
                <w:rFonts w:ascii="Times New Roman" w:eastAsia="Times New Roman" w:hAnsi="Times New Roman" w:cs="Times New Roman"/>
                <w:b/>
                <w:bCs/>
                <w:sz w:val="24"/>
                <w:szCs w:val="24"/>
              </w:rPr>
            </w:pPr>
            <w:r w:rsidRPr="00D82D5C">
              <w:rPr>
                <w:rFonts w:ascii="OfficinaSansBookC" w:eastAsia="Times New Roman" w:hAnsi="OfficinaSansBookC" w:cs="Times New Roman"/>
                <w:bCs/>
                <w:sz w:val="24"/>
                <w:szCs w:val="24"/>
              </w:rPr>
              <w:t xml:space="preserve"> </w:t>
            </w:r>
            <w:r w:rsidRPr="00EA750A">
              <w:rPr>
                <w:rFonts w:ascii="Times New Roman" w:eastAsia="Times New Roman" w:hAnsi="Times New Roman" w:cs="Times New Roman"/>
                <w:b/>
                <w:bCs/>
                <w:sz w:val="24"/>
                <w:szCs w:val="24"/>
              </w:rPr>
              <w:t>22</w:t>
            </w:r>
            <w:r>
              <w:rPr>
                <w:rFonts w:ascii="OfficinaSansBookC" w:eastAsia="Times New Roman" w:hAnsi="OfficinaSansBookC" w:cs="Times New Roman"/>
                <w:bCs/>
                <w:sz w:val="24"/>
                <w:szCs w:val="24"/>
              </w:rPr>
              <w:t xml:space="preserve"> </w:t>
            </w:r>
            <w:r w:rsidRPr="00D82D5C">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w:t>
            </w:r>
          </w:p>
        </w:tc>
        <w:tc>
          <w:tcPr>
            <w:tcW w:w="549" w:type="pct"/>
          </w:tcPr>
          <w:p w:rsidR="00F9764F" w:rsidRPr="002360F1" w:rsidRDefault="00F9764F" w:rsidP="003624F8">
            <w:pPr>
              <w:jc w:val="center"/>
              <w:rPr>
                <w:rFonts w:ascii="Times New Roman" w:eastAsia="Times New Roman" w:hAnsi="Times New Roman" w:cs="Times New Roman"/>
                <w:bCs/>
                <w:iCs/>
                <w:sz w:val="24"/>
                <w:szCs w:val="24"/>
              </w:rPr>
            </w:pPr>
            <w:r w:rsidRPr="002360F1">
              <w:rPr>
                <w:rFonts w:ascii="Times New Roman" w:eastAsia="Times New Roman" w:hAnsi="Times New Roman" w:cs="Times New Roman"/>
                <w:bCs/>
                <w:iCs/>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94"/>
        </w:trPr>
        <w:tc>
          <w:tcPr>
            <w:tcW w:w="834" w:type="pct"/>
            <w:vMerge w:val="restart"/>
          </w:tcPr>
          <w:p w:rsidR="00F9764F" w:rsidRPr="00D82D5C" w:rsidRDefault="00F9764F" w:rsidP="003624F8">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5.3.</w:t>
            </w:r>
          </w:p>
          <w:p w:rsidR="00F9764F" w:rsidRPr="00D82D5C" w:rsidRDefault="00D755C2" w:rsidP="003624F8">
            <w:pPr>
              <w:spacing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v:line id="Прямая соединительная линия 19" o:spid="_x0000_s1031" style="position:absolute;left:0;text-align:left;z-index:251676672;visibility:visible" from="-6.45pt,70.5pt" to="790.0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" strokecolor="#797979 [3047]"/>
              </w:pict>
            </w:r>
            <w:r w:rsidR="00F9764F" w:rsidRPr="00D82D5C">
              <w:rPr>
                <w:rFonts w:ascii="Times New Roman" w:eastAsia="Times New Roman" w:hAnsi="Times New Roman" w:cs="Times New Roman"/>
                <w:b/>
                <w:sz w:val="24"/>
                <w:szCs w:val="24"/>
              </w:rPr>
              <w:t>Россия в XXI веке: вызовы времени и задачи модернизации</w:t>
            </w:r>
          </w:p>
        </w:tc>
        <w:tc>
          <w:tcPr>
            <w:tcW w:w="2970" w:type="pct"/>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Основное содержание</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EA27DB">
              <w:rPr>
                <w:rFonts w:ascii="Times New Roman" w:eastAsia="Times New Roman" w:hAnsi="Times New Roman" w:cs="Times New Roman"/>
                <w:b/>
                <w:bCs/>
                <w:iCs/>
                <w:sz w:val="24"/>
                <w:szCs w:val="24"/>
              </w:rPr>
              <w:t>/2</w:t>
            </w:r>
          </w:p>
        </w:tc>
        <w:tc>
          <w:tcPr>
            <w:tcW w:w="647" w:type="pct"/>
            <w:vMerge w:val="restart"/>
          </w:tcPr>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F9764F" w:rsidRPr="00D82D5C" w:rsidRDefault="00F9764F" w:rsidP="003624F8">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F9764F" w:rsidRPr="00D82D5C" w:rsidRDefault="00F9764F" w:rsidP="003624F8">
            <w:pPr>
              <w:ind w:hanging="3"/>
              <w:rPr>
                <w:rFonts w:ascii="Times New Roman" w:eastAsia="Times New Roman" w:hAnsi="Times New Roman" w:cs="Times New Roman"/>
                <w:b/>
                <w:bCs/>
                <w:i/>
                <w:sz w:val="24"/>
                <w:szCs w:val="24"/>
              </w:rPr>
            </w:pPr>
            <w:r w:rsidRPr="00D82D5C">
              <w:rPr>
                <w:rFonts w:ascii="Times New Roman" w:eastAsia="Times New Roman" w:hAnsi="Times New Roman" w:cs="Times New Roman"/>
                <w:bCs/>
                <w:iCs/>
                <w:sz w:val="24"/>
                <w:szCs w:val="24"/>
              </w:rPr>
              <w:t>ОК 06</w:t>
            </w:r>
          </w:p>
        </w:tc>
      </w:tr>
      <w:tr w:rsidR="00F9764F" w:rsidRPr="00D82D5C" w:rsidTr="00865A36">
        <w:trPr>
          <w:trHeight w:val="267"/>
        </w:trPr>
        <w:tc>
          <w:tcPr>
            <w:tcW w:w="834" w:type="pct"/>
            <w:vMerge/>
            <w:tcBorders>
              <w:bottom w:val="nil"/>
            </w:tcBorders>
          </w:tcPr>
          <w:p w:rsidR="00F9764F" w:rsidRPr="00D82D5C" w:rsidRDefault="00F9764F" w:rsidP="003624F8">
            <w:pPr>
              <w:spacing w:line="23" w:lineRule="atLeast"/>
              <w:jc w:val="center"/>
              <w:rPr>
                <w:rFonts w:ascii="Times New Roman" w:eastAsia="Times New Roman" w:hAnsi="Times New Roman" w:cs="Times New Roman"/>
                <w:b/>
                <w:sz w:val="24"/>
                <w:szCs w:val="24"/>
              </w:rPr>
            </w:pPr>
          </w:p>
        </w:tc>
        <w:tc>
          <w:tcPr>
            <w:tcW w:w="2970" w:type="pct"/>
          </w:tcPr>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Россия в XXI в.: вызовы времени и задачи модернизации.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w:t>
            </w:r>
            <w:r w:rsidRPr="00D82D5C">
              <w:rPr>
                <w:rFonts w:ascii="Times New Roman" w:eastAsia="Times New Roman" w:hAnsi="Times New Roman" w:cs="Times New Roman"/>
                <w:sz w:val="24"/>
                <w:szCs w:val="24"/>
              </w:rPr>
              <w:lastRenderedPageBreak/>
              <w:t>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F9764F" w:rsidRPr="00D82D5C" w:rsidRDefault="00D755C2" w:rsidP="003624F8">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20" o:spid="_x0000_s1030" style="position:absolute;left:0;text-align:left;z-index:251677696;visibility:visible" from="-140.85pt,41.3pt" to="655.65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" strokecolor="#797979 [3047]"/>
              </w:pict>
            </w:r>
            <w:r w:rsidR="00F9764F" w:rsidRPr="00D82D5C">
              <w:rPr>
                <w:rFonts w:ascii="Times New Roman" w:eastAsia="Times New Roman" w:hAnsi="Times New Roman"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w:t>
            </w:r>
            <w:r w:rsidR="00F9764F" w:rsidRPr="00D82D5C">
              <w:rPr>
                <w:rFonts w:ascii="Times New Roman" w:eastAsia="Times New Roman" w:hAnsi="Times New Roman" w:cs="Times New Roman"/>
                <w:sz w:val="24"/>
                <w:szCs w:val="24"/>
              </w:rPr>
              <w:lastRenderedPageBreak/>
              <w:t>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Россия в борьбе с коронавирусной пандемией, оказание помощи зарубежным странам. </w:t>
            </w:r>
          </w:p>
          <w:p w:rsidR="00F9764F" w:rsidRPr="00D82D5C" w:rsidRDefault="00F9764F" w:rsidP="003624F8">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rsidR="00F9764F" w:rsidRPr="00D82D5C" w:rsidRDefault="00D755C2" w:rsidP="003624F8">
            <w:pPr>
              <w:rPr>
                <w:rFonts w:ascii="Times New Roman" w:eastAsia="Times New Roman" w:hAnsi="Times New Roman" w:cs="Times New Roman"/>
                <w:b/>
                <w:bCs/>
                <w:sz w:val="24"/>
                <w:szCs w:val="24"/>
              </w:rPr>
            </w:pPr>
            <w:r w:rsidRPr="00D755C2">
              <w:rPr>
                <w:rFonts w:ascii="Times New Roman" w:eastAsia="Times New Roman" w:hAnsi="Times New Roman" w:cs="Times New Roman"/>
                <w:noProof/>
                <w:sz w:val="24"/>
                <w:szCs w:val="24"/>
              </w:rPr>
              <w:pict>
                <v:line id="Прямая соединительная линия 21" o:spid="_x0000_s1029" style="position:absolute;z-index:251678720;visibility:visible" from="-140.85pt,96.5pt" to="656.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" strokecolor="#797979 [3047]"/>
              </w:pict>
            </w:r>
            <w:r w:rsidR="00F9764F" w:rsidRPr="00D82D5C">
              <w:rPr>
                <w:rFonts w:ascii="Times New Roman" w:eastAsia="Times New Roman" w:hAnsi="Times New Roman" w:cs="Times New Roman"/>
                <w:sz w:val="24"/>
                <w:szCs w:val="24"/>
              </w:rPr>
              <w:t xml:space="preserve">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w:t>
            </w:r>
            <w:r w:rsidR="00F9764F" w:rsidRPr="00D82D5C">
              <w:rPr>
                <w:rFonts w:ascii="Times New Roman" w:eastAsia="Times New Roman" w:hAnsi="Times New Roman" w:cs="Times New Roman"/>
                <w:sz w:val="24"/>
                <w:szCs w:val="24"/>
              </w:rPr>
              <w:lastRenderedPageBreak/>
              <w:t>культура</w:t>
            </w:r>
          </w:p>
        </w:tc>
        <w:tc>
          <w:tcPr>
            <w:tcW w:w="549" w:type="pct"/>
          </w:tcPr>
          <w:p w:rsidR="00F9764F" w:rsidRPr="00651066" w:rsidRDefault="00F9764F" w:rsidP="003624F8">
            <w:pPr>
              <w:jc w:val="center"/>
              <w:rPr>
                <w:rFonts w:ascii="Times New Roman" w:eastAsia="Times New Roman" w:hAnsi="Times New Roman" w:cs="Times New Roman"/>
                <w:bCs/>
                <w:iCs/>
                <w:sz w:val="24"/>
                <w:szCs w:val="24"/>
              </w:rPr>
            </w:pPr>
            <w:r w:rsidRPr="00651066">
              <w:rPr>
                <w:rFonts w:ascii="Times New Roman" w:eastAsia="Times New Roman" w:hAnsi="Times New Roman" w:cs="Times New Roman"/>
                <w:bCs/>
                <w:iCs/>
                <w:sz w:val="24"/>
                <w:szCs w:val="24"/>
              </w:rPr>
              <w:lastRenderedPageBreak/>
              <w:t>4</w:t>
            </w:r>
          </w:p>
        </w:tc>
        <w:tc>
          <w:tcPr>
            <w:tcW w:w="647" w:type="pct"/>
            <w:vMerge/>
            <w:tcBorders>
              <w:bottom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val="restart"/>
            <w:tcBorders>
              <w:top w:val="nil"/>
            </w:tcBorders>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7" w:type="pct"/>
            <w:vMerge w:val="restart"/>
            <w:tcBorders>
              <w:top w:val="nil"/>
            </w:tcBorders>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834" w:type="pct"/>
            <w:vMerge/>
            <w:tcBorders>
              <w:top w:val="single" w:sz="4" w:space="0" w:color="auto"/>
            </w:tcBorders>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rPr>
                <w:rFonts w:ascii="Times New Roman" w:eastAsia="Times New Roman" w:hAnsi="Times New Roman" w:cs="Times New Roman"/>
                <w:b/>
                <w:bCs/>
                <w:sz w:val="24"/>
                <w:szCs w:val="24"/>
              </w:rPr>
            </w:pPr>
            <w:r w:rsidRPr="00EA750A">
              <w:rPr>
                <w:rFonts w:ascii="Times New Roman" w:eastAsia="Times New Roman" w:hAnsi="Times New Roman" w:cs="Times New Roman"/>
                <w:b/>
                <w:bCs/>
                <w:sz w:val="24"/>
                <w:szCs w:val="24"/>
              </w:rPr>
              <w:t>23</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Внешняя политика РФ в конце XX – начале XXI в.</w:t>
            </w:r>
          </w:p>
        </w:tc>
        <w:tc>
          <w:tcPr>
            <w:tcW w:w="549" w:type="pct"/>
          </w:tcPr>
          <w:p w:rsidR="00F9764F" w:rsidRPr="00651066" w:rsidRDefault="00F9764F" w:rsidP="003624F8">
            <w:pPr>
              <w:jc w:val="center"/>
              <w:rPr>
                <w:rFonts w:ascii="Times New Roman" w:eastAsia="Times New Roman" w:hAnsi="Times New Roman" w:cs="Times New Roman"/>
                <w:bCs/>
                <w:iCs/>
                <w:sz w:val="24"/>
                <w:szCs w:val="24"/>
              </w:rPr>
            </w:pPr>
            <w:r w:rsidRPr="00651066">
              <w:rPr>
                <w:rFonts w:ascii="Times New Roman" w:eastAsia="Times New Roman" w:hAnsi="Times New Roman" w:cs="Times New Roman"/>
                <w:bCs/>
                <w:iCs/>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3624F8">
        <w:trPr>
          <w:trHeight w:val="20"/>
        </w:trPr>
        <w:tc>
          <w:tcPr>
            <w:tcW w:w="5000" w:type="pct"/>
            <w:gridSpan w:val="4"/>
            <w:tcBorders>
              <w:top w:val="single" w:sz="4" w:space="0" w:color="auto"/>
            </w:tcBorders>
          </w:tcPr>
          <w:p w:rsidR="00F9764F" w:rsidRPr="00D82D5C" w:rsidRDefault="00F9764F" w:rsidP="003624F8">
            <w:pPr>
              <w:ind w:firstLine="709"/>
              <w:jc w:val="center"/>
              <w:rPr>
                <w:rFonts w:ascii="Times New Roman" w:eastAsia="Times New Roman" w:hAnsi="Times New Roman" w:cs="Times New Roman"/>
                <w:b/>
                <w:bCs/>
                <w:i/>
                <w:sz w:val="24"/>
                <w:szCs w:val="24"/>
              </w:rPr>
            </w:pPr>
            <w:r w:rsidRPr="00D82D5C">
              <w:rPr>
                <w:rFonts w:ascii="Times New Roman" w:eastAsia="Times New Roman" w:hAnsi="Times New Roman" w:cs="Times New Roman"/>
                <w:b/>
                <w:bCs/>
                <w:iCs/>
                <w:sz w:val="24"/>
                <w:szCs w:val="24"/>
              </w:rPr>
              <w:t>Профессионально ориентированное содержание</w:t>
            </w:r>
          </w:p>
        </w:tc>
      </w:tr>
      <w:tr w:rsidR="00F9764F" w:rsidRPr="00D82D5C" w:rsidTr="000F4EE9">
        <w:trPr>
          <w:trHeight w:val="20"/>
        </w:trPr>
        <w:tc>
          <w:tcPr>
            <w:tcW w:w="834" w:type="pct"/>
            <w:vMerge w:val="restart"/>
            <w:tcBorders>
              <w:top w:val="single" w:sz="4" w:space="0" w:color="auto"/>
            </w:tcBorders>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D82D5C" w:rsidRDefault="00F9764F" w:rsidP="003624F8">
            <w:pP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Практические занятия</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47" w:type="pct"/>
            <w:vMerge w:val="restart"/>
          </w:tcPr>
          <w:p w:rsidR="00F9764F" w:rsidRPr="00EA27DB"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sidR="00EA27DB">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sidR="00EA27DB">
              <w:rPr>
                <w:rFonts w:ascii="Times New Roman" w:eastAsia="Times New Roman" w:hAnsi="Times New Roman" w:cs="Times New Roman"/>
                <w:iCs/>
                <w:sz w:val="24"/>
                <w:szCs w:val="24"/>
              </w:rPr>
              <w:t>,</w:t>
            </w:r>
          </w:p>
          <w:p w:rsidR="00F9764F" w:rsidRPr="00136E87" w:rsidRDefault="00F9764F" w:rsidP="003624F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sidR="00EA27DB">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sidR="00EA27DB">
              <w:rPr>
                <w:rFonts w:ascii="Times New Roman" w:eastAsia="Times New Roman" w:hAnsi="Times New Roman" w:cs="Times New Roman"/>
                <w:iCs/>
                <w:sz w:val="24"/>
                <w:szCs w:val="24"/>
              </w:rPr>
              <w:t>,</w:t>
            </w:r>
          </w:p>
          <w:p w:rsidR="00C04B64" w:rsidRPr="00CB0314" w:rsidRDefault="00F9764F" w:rsidP="00C04B64">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sidR="00EA27DB">
              <w:rPr>
                <w:rFonts w:ascii="Times New Roman" w:eastAsia="Times New Roman" w:hAnsi="Times New Roman" w:cs="Times New Roman"/>
                <w:bCs/>
                <w:iCs/>
                <w:sz w:val="24"/>
                <w:szCs w:val="24"/>
              </w:rPr>
              <w:t xml:space="preserve">, </w:t>
            </w:r>
            <w:r w:rsidR="00C04B64">
              <w:rPr>
                <w:rFonts w:ascii="Times New Roman" w:eastAsia="Times New Roman" w:hAnsi="Times New Roman" w:cs="Times New Roman"/>
                <w:bCs/>
                <w:iCs/>
                <w:sz w:val="24"/>
                <w:szCs w:val="24"/>
              </w:rPr>
              <w:t>ПК 3.2,</w:t>
            </w:r>
          </w:p>
          <w:p w:rsidR="00F9764F" w:rsidRPr="00EA27DB" w:rsidRDefault="00C04B64" w:rsidP="00C04B64">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3.3,</w:t>
            </w:r>
            <w:r w:rsidRPr="00CB0314">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 xml:space="preserve"> ПК 3.4 </w:t>
            </w:r>
          </w:p>
        </w:tc>
      </w:tr>
      <w:tr w:rsidR="00F9764F" w:rsidRPr="00D82D5C" w:rsidTr="000F4EE9">
        <w:trPr>
          <w:trHeight w:val="20"/>
        </w:trPr>
        <w:tc>
          <w:tcPr>
            <w:tcW w:w="834" w:type="pct"/>
            <w:vMerge/>
          </w:tcPr>
          <w:p w:rsidR="00F9764F" w:rsidRPr="00D82D5C" w:rsidRDefault="00F9764F" w:rsidP="003624F8">
            <w:pPr>
              <w:spacing w:line="23" w:lineRule="atLeast"/>
              <w:rPr>
                <w:rFonts w:ascii="OfficinaSansBookC" w:eastAsia="Times New Roman" w:hAnsi="OfficinaSansBookC" w:cs="Times New Roman"/>
                <w:b/>
                <w:i/>
                <w:sz w:val="24"/>
                <w:szCs w:val="24"/>
              </w:rPr>
            </w:pPr>
          </w:p>
        </w:tc>
        <w:tc>
          <w:tcPr>
            <w:tcW w:w="2970" w:type="pct"/>
          </w:tcPr>
          <w:p w:rsidR="00F9764F" w:rsidRPr="00CB0314" w:rsidRDefault="00F9764F" w:rsidP="00CB0314">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b/>
                <w:bCs/>
                <w:iCs/>
                <w:sz w:val="24"/>
                <w:szCs w:val="24"/>
              </w:rPr>
              <w:t xml:space="preserve">5 </w:t>
            </w:r>
            <w:r w:rsidR="00CB0314" w:rsidRPr="00CB0314">
              <w:rPr>
                <w:rFonts w:ascii="Times New Roman" w:eastAsia="Times New Roman" w:hAnsi="Times New Roman" w:cs="Times New Roman"/>
                <w:color w:val="1A1A1A"/>
                <w:sz w:val="24"/>
                <w:szCs w:val="24"/>
              </w:rPr>
              <w:t>Рациональная организация обслу</w:t>
            </w:r>
            <w:r w:rsidR="00AF1759" w:rsidRPr="00AF1759">
              <w:rPr>
                <w:rFonts w:ascii="Times New Roman" w:eastAsia="Times New Roman" w:hAnsi="Times New Roman" w:cs="Times New Roman"/>
                <w:color w:val="1A1A1A"/>
                <w:sz w:val="24"/>
                <w:szCs w:val="24"/>
              </w:rPr>
              <w:t>живания оборудования в современных</w:t>
            </w:r>
            <w:r w:rsidR="00CB0314">
              <w:rPr>
                <w:rFonts w:ascii="Times New Roman" w:eastAsia="Times New Roman" w:hAnsi="Times New Roman" w:cs="Times New Roman"/>
                <w:color w:val="1A1A1A"/>
                <w:sz w:val="24"/>
                <w:szCs w:val="24"/>
              </w:rPr>
              <w:t xml:space="preserve"> </w:t>
            </w:r>
            <w:r w:rsidR="00AF1759" w:rsidRPr="00AF1759">
              <w:rPr>
                <w:rFonts w:ascii="Times New Roman" w:eastAsia="Times New Roman" w:hAnsi="Times New Roman" w:cs="Times New Roman"/>
                <w:color w:val="1A1A1A"/>
                <w:sz w:val="24"/>
                <w:szCs w:val="24"/>
              </w:rPr>
              <w:t xml:space="preserve">условиях </w:t>
            </w:r>
            <w:r w:rsidR="00CB0314" w:rsidRPr="00CB0314">
              <w:rPr>
                <w:rFonts w:ascii="Times New Roman" w:eastAsia="Times New Roman" w:hAnsi="Times New Roman" w:cs="Times New Roman"/>
                <w:color w:val="1A1A1A"/>
                <w:sz w:val="24"/>
                <w:szCs w:val="24"/>
              </w:rPr>
              <w:t xml:space="preserve">с применением </w:t>
            </w:r>
            <w:r w:rsidR="00AF1759" w:rsidRPr="00AF1759">
              <w:rPr>
                <w:rFonts w:ascii="Times New Roman" w:eastAsia="Times New Roman" w:hAnsi="Times New Roman" w:cs="Times New Roman"/>
                <w:color w:val="1A1A1A"/>
                <w:sz w:val="24"/>
                <w:szCs w:val="24"/>
              </w:rPr>
              <w:t xml:space="preserve">информационных технологий </w:t>
            </w:r>
            <w:r w:rsidR="00CB0314" w:rsidRPr="00CB0314">
              <w:rPr>
                <w:rFonts w:ascii="Times New Roman" w:eastAsia="Times New Roman" w:hAnsi="Times New Roman" w:cs="Times New Roman"/>
                <w:color w:val="1A1A1A"/>
                <w:sz w:val="24"/>
                <w:szCs w:val="24"/>
              </w:rPr>
              <w:t xml:space="preserve">на современном этапе развития </w:t>
            </w:r>
            <w:r w:rsidR="00CB0314">
              <w:rPr>
                <w:rFonts w:ascii="Times New Roman" w:eastAsia="Times New Roman" w:hAnsi="Times New Roman" w:cs="Times New Roman"/>
                <w:color w:val="1A1A1A"/>
                <w:sz w:val="24"/>
                <w:szCs w:val="24"/>
              </w:rPr>
              <w:t xml:space="preserve">в </w:t>
            </w:r>
            <w:r w:rsidR="00CB0314" w:rsidRPr="00CB0314">
              <w:rPr>
                <w:rFonts w:ascii="Times New Roman" w:eastAsia="Times New Roman" w:hAnsi="Times New Roman" w:cs="Times New Roman"/>
                <w:color w:val="1A1A1A"/>
                <w:sz w:val="24"/>
                <w:szCs w:val="24"/>
              </w:rPr>
              <w:t xml:space="preserve">Российской Федерации. </w:t>
            </w:r>
            <w:r w:rsidRPr="00CB0314">
              <w:rPr>
                <w:rFonts w:ascii="Times New Roman" w:eastAsia="Times New Roman" w:hAnsi="Times New Roman" w:cs="Times New Roman"/>
                <w:sz w:val="24"/>
                <w:szCs w:val="24"/>
              </w:rPr>
              <w:t>Наш край в 1992-2022 гг.</w:t>
            </w:r>
          </w:p>
        </w:tc>
        <w:tc>
          <w:tcPr>
            <w:tcW w:w="549" w:type="pct"/>
          </w:tcPr>
          <w:p w:rsidR="00F9764F" w:rsidRPr="00AF65FF" w:rsidRDefault="00F9764F" w:rsidP="003624F8">
            <w:pPr>
              <w:jc w:val="center"/>
              <w:rPr>
                <w:rFonts w:ascii="Times New Roman" w:eastAsia="Times New Roman" w:hAnsi="Times New Roman" w:cs="Times New Roman"/>
                <w:bCs/>
                <w:iCs/>
                <w:sz w:val="24"/>
                <w:szCs w:val="24"/>
              </w:rPr>
            </w:pPr>
            <w:r w:rsidRPr="00AF65FF">
              <w:rPr>
                <w:rFonts w:ascii="Times New Roman" w:eastAsia="Times New Roman" w:hAnsi="Times New Roman" w:cs="Times New Roman"/>
                <w:bCs/>
                <w:iCs/>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3804" w:type="pct"/>
            <w:gridSpan w:val="2"/>
          </w:tcPr>
          <w:p w:rsidR="00F9764F" w:rsidRPr="00D82D5C" w:rsidRDefault="00F9764F" w:rsidP="003624F8">
            <w:pPr>
              <w:suppressAutoHyphens/>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Пр</w:t>
            </w:r>
            <w:r w:rsidR="000F4EE9">
              <w:rPr>
                <w:rFonts w:ascii="Times New Roman" w:eastAsia="Times New Roman" w:hAnsi="Times New Roman" w:cs="Times New Roman"/>
                <w:b/>
                <w:sz w:val="24"/>
                <w:szCs w:val="24"/>
              </w:rPr>
              <w:t>омежуточная аттестация дифференцированный зачет</w:t>
            </w:r>
          </w:p>
        </w:tc>
        <w:tc>
          <w:tcPr>
            <w:tcW w:w="549" w:type="pct"/>
          </w:tcPr>
          <w:p w:rsidR="00F9764F" w:rsidRPr="00D82D5C" w:rsidRDefault="000F4EE9" w:rsidP="003624F8">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47" w:type="pct"/>
            <w:vMerge/>
          </w:tcPr>
          <w:p w:rsidR="00F9764F" w:rsidRPr="00D82D5C" w:rsidRDefault="00F9764F" w:rsidP="003624F8">
            <w:pPr>
              <w:ind w:firstLine="709"/>
              <w:rPr>
                <w:rFonts w:ascii="Times New Roman" w:eastAsia="Times New Roman" w:hAnsi="Times New Roman" w:cs="Times New Roman"/>
                <w:b/>
                <w:bCs/>
                <w:i/>
                <w:sz w:val="24"/>
                <w:szCs w:val="24"/>
              </w:rPr>
            </w:pPr>
          </w:p>
        </w:tc>
      </w:tr>
      <w:tr w:rsidR="00F9764F" w:rsidRPr="00D82D5C" w:rsidTr="000F4EE9">
        <w:trPr>
          <w:trHeight w:val="20"/>
        </w:trPr>
        <w:tc>
          <w:tcPr>
            <w:tcW w:w="3804" w:type="pct"/>
            <w:gridSpan w:val="2"/>
          </w:tcPr>
          <w:p w:rsidR="00F9764F" w:rsidRPr="00D82D5C" w:rsidRDefault="00F9764F" w:rsidP="003624F8">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Всего:</w:t>
            </w:r>
          </w:p>
        </w:tc>
        <w:tc>
          <w:tcPr>
            <w:tcW w:w="549" w:type="pct"/>
          </w:tcPr>
          <w:p w:rsidR="00F9764F" w:rsidRPr="00D82D5C" w:rsidRDefault="00F9764F" w:rsidP="003624F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136</w:t>
            </w:r>
          </w:p>
        </w:tc>
        <w:tc>
          <w:tcPr>
            <w:tcW w:w="647" w:type="pct"/>
          </w:tcPr>
          <w:p w:rsidR="00F9764F" w:rsidRPr="00D82D5C" w:rsidRDefault="00F9764F" w:rsidP="003624F8">
            <w:pPr>
              <w:ind w:firstLine="709"/>
              <w:rPr>
                <w:rFonts w:ascii="Times New Roman" w:eastAsia="Times New Roman" w:hAnsi="Times New Roman" w:cs="Times New Roman"/>
                <w:b/>
                <w:bCs/>
                <w:i/>
                <w:sz w:val="24"/>
                <w:szCs w:val="24"/>
              </w:rPr>
            </w:pPr>
          </w:p>
        </w:tc>
      </w:tr>
    </w:tbl>
    <w:p w:rsidR="00F9764F" w:rsidRPr="00D82D5C" w:rsidRDefault="00F9764F" w:rsidP="00F9764F">
      <w:pPr>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pPr>
    </w:p>
    <w:p w:rsidR="00321FDF" w:rsidRPr="00D82D5C" w:rsidRDefault="00321FDF" w:rsidP="00321FDF">
      <w:pPr>
        <w:rPr>
          <w:rFonts w:ascii="Times New Roman" w:eastAsia="Times New Roman" w:hAnsi="Times New Roman" w:cs="Times New Roman"/>
          <w:sz w:val="24"/>
          <w:szCs w:val="24"/>
        </w:rPr>
        <w:sectPr w:rsidR="00321FDF" w:rsidRPr="00D82D5C" w:rsidSect="00321FDF">
          <w:pgSz w:w="16838" w:h="11900" w:orient="landscape"/>
          <w:pgMar w:top="1419" w:right="6490" w:bottom="846" w:left="709" w:header="0" w:footer="0" w:gutter="0"/>
          <w:cols w:space="0" w:equalWidth="0">
            <w:col w:w="9639"/>
          </w:cols>
          <w:titlePg/>
          <w:docGrid w:linePitch="360"/>
        </w:sectPr>
      </w:pPr>
    </w:p>
    <w:p w:rsidR="000F4EE9" w:rsidRPr="00E00DC9" w:rsidRDefault="000F4EE9" w:rsidP="000F4EE9">
      <w:pPr>
        <w:rPr>
          <w:rFonts w:ascii="Times New Roman" w:hAnsi="Times New Roman" w:cs="Times New Roman"/>
          <w:b/>
          <w:bCs/>
          <w:sz w:val="24"/>
          <w:szCs w:val="24"/>
        </w:rPr>
      </w:pPr>
      <w:r w:rsidRPr="00E00DC9">
        <w:rPr>
          <w:rFonts w:ascii="Times New Roman" w:hAnsi="Times New Roman" w:cs="Times New Roman"/>
          <w:b/>
          <w:bCs/>
          <w:sz w:val="24"/>
          <w:szCs w:val="24"/>
        </w:rPr>
        <w:lastRenderedPageBreak/>
        <w:t xml:space="preserve">3. Условия реализации программы учебной дисциплины </w:t>
      </w:r>
    </w:p>
    <w:p w:rsidR="000F4EE9" w:rsidRDefault="000F4EE9" w:rsidP="000F4EE9">
      <w:pPr>
        <w:rPr>
          <w:rFonts w:ascii="Times New Roman" w:hAnsi="Times New Roman" w:cs="Times New Roman"/>
          <w:sz w:val="24"/>
          <w:szCs w:val="24"/>
        </w:rPr>
      </w:pPr>
      <w:r w:rsidRPr="00E00DC9">
        <w:rPr>
          <w:rFonts w:ascii="Times New Roman" w:hAnsi="Times New Roman" w:cs="Times New Roman"/>
          <w:b/>
          <w:bCs/>
          <w:sz w:val="24"/>
          <w:szCs w:val="24"/>
        </w:rPr>
        <w:t>3.1. Требования к минимальному материально-техническому обеспечению</w:t>
      </w:r>
      <w:r w:rsidRPr="00E00DC9">
        <w:rPr>
          <w:rFonts w:ascii="Times New Roman" w:hAnsi="Times New Roman" w:cs="Times New Roman"/>
          <w:sz w:val="24"/>
          <w:szCs w:val="24"/>
        </w:rPr>
        <w:t xml:space="preserve"> </w:t>
      </w:r>
    </w:p>
    <w:p w:rsidR="000F4EE9" w:rsidRPr="00E00DC9" w:rsidRDefault="000F4EE9" w:rsidP="000F4EE9">
      <w:pPr>
        <w:rPr>
          <w:rFonts w:ascii="Times New Roman" w:hAnsi="Times New Roman" w:cs="Times New Roman"/>
          <w:sz w:val="24"/>
          <w:szCs w:val="24"/>
        </w:rPr>
      </w:pPr>
    </w:p>
    <w:p w:rsidR="000F4EE9" w:rsidRPr="00E00DC9" w:rsidRDefault="000F4EE9" w:rsidP="000F4EE9">
      <w:pPr>
        <w:ind w:firstLine="709"/>
        <w:jc w:val="both"/>
        <w:rPr>
          <w:rFonts w:ascii="Times New Roman" w:hAnsi="Times New Roman" w:cs="Times New Roman"/>
          <w:sz w:val="24"/>
          <w:szCs w:val="24"/>
        </w:rPr>
      </w:pPr>
      <w:r w:rsidRPr="00E00DC9">
        <w:rPr>
          <w:rFonts w:ascii="Times New Roman" w:eastAsia="Times New Roman" w:hAnsi="Times New Roman" w:cs="Times New Roman"/>
          <w:bCs/>
          <w:sz w:val="24"/>
          <w:szCs w:val="24"/>
        </w:rPr>
        <w:t>Для реализации программы учебной дисциплины предусмотрены следующее специальное помещение: кабинет истории.</w:t>
      </w:r>
    </w:p>
    <w:p w:rsidR="000F4EE9" w:rsidRPr="00E00DC9" w:rsidRDefault="000F4EE9" w:rsidP="000F4EE9">
      <w:pPr>
        <w:ind w:firstLine="709"/>
        <w:rPr>
          <w:rFonts w:ascii="Times New Roman" w:hAnsi="Times New Roman" w:cs="Times New Roman"/>
          <w:sz w:val="24"/>
          <w:szCs w:val="24"/>
        </w:rPr>
      </w:pPr>
    </w:p>
    <w:p w:rsidR="000F4EE9" w:rsidRPr="00E00DC9" w:rsidRDefault="000F4EE9" w:rsidP="000F4EE9">
      <w:pPr>
        <w:ind w:firstLine="709"/>
        <w:rPr>
          <w:rFonts w:ascii="Times New Roman" w:hAnsi="Times New Roman" w:cs="Times New Roman"/>
          <w:sz w:val="24"/>
          <w:szCs w:val="24"/>
        </w:rPr>
      </w:pPr>
      <w:r w:rsidRPr="00E00DC9">
        <w:rPr>
          <w:rFonts w:ascii="Times New Roman" w:hAnsi="Times New Roman" w:cs="Times New Roman"/>
          <w:sz w:val="24"/>
          <w:szCs w:val="24"/>
        </w:rPr>
        <w:t xml:space="preserve">Оборудование учебного кабинета: </w:t>
      </w:r>
    </w:p>
    <w:p w:rsidR="000F4EE9" w:rsidRPr="00E00DC9" w:rsidRDefault="000F4EE9" w:rsidP="000F4EE9">
      <w:pPr>
        <w:ind w:firstLine="709"/>
        <w:jc w:val="both"/>
        <w:rPr>
          <w:rFonts w:ascii="Times New Roman" w:hAnsi="Times New Roman" w:cs="Times New Roman"/>
          <w:sz w:val="24"/>
          <w:szCs w:val="24"/>
        </w:rPr>
      </w:pPr>
      <w:r w:rsidRPr="00E00DC9">
        <w:rPr>
          <w:rFonts w:ascii="Times New Roman" w:hAnsi="Times New Roman" w:cs="Times New Roman"/>
          <w:sz w:val="24"/>
          <w:szCs w:val="24"/>
        </w:rPr>
        <w:t xml:space="preserve">- наглядные пособия </w:t>
      </w:r>
      <w:r w:rsidRPr="00E00DC9">
        <w:rPr>
          <w:rFonts w:ascii="Times New Roman" w:eastAsia="Times New Roman" w:hAnsi="Times New Roman" w:cs="Times New Roman"/>
          <w:bCs/>
          <w:sz w:val="24"/>
          <w:szCs w:val="24"/>
        </w:rPr>
        <w:t>(комплекты учебных таблиц, исторических карт, плакатов, портретов выдающихся исторических личностей, атласов);</w:t>
      </w:r>
    </w:p>
    <w:p w:rsidR="000F4EE9" w:rsidRPr="00E00DC9" w:rsidRDefault="000F4EE9" w:rsidP="000F4EE9">
      <w:pPr>
        <w:ind w:firstLine="709"/>
        <w:jc w:val="both"/>
        <w:rPr>
          <w:rFonts w:ascii="Times New Roman" w:hAnsi="Times New Roman" w:cs="Times New Roman"/>
          <w:sz w:val="24"/>
          <w:szCs w:val="24"/>
        </w:rPr>
      </w:pPr>
      <w:r w:rsidRPr="00E00DC9">
        <w:rPr>
          <w:rFonts w:ascii="Times New Roman" w:hAnsi="Times New Roman" w:cs="Times New Roman"/>
          <w:sz w:val="24"/>
          <w:szCs w:val="24"/>
        </w:rPr>
        <w:t>- технические средства обучения (</w:t>
      </w:r>
      <w:r w:rsidRPr="00E00DC9">
        <w:rPr>
          <w:rFonts w:ascii="Times New Roman" w:hAnsi="Times New Roman" w:cs="Times New Roman"/>
          <w:iCs/>
          <w:sz w:val="24"/>
          <w:szCs w:val="24"/>
        </w:rPr>
        <w:t>персональный компьютер с лицензионным программным обеспечением; мультимедийный проектор; интерактивная доска, выход в локальную сеть</w:t>
      </w:r>
      <w:r w:rsidRPr="00E00DC9">
        <w:rPr>
          <w:rFonts w:ascii="Times New Roman" w:hAnsi="Times New Roman" w:cs="Times New Roman"/>
          <w:sz w:val="24"/>
          <w:szCs w:val="24"/>
        </w:rPr>
        <w:t>);</w:t>
      </w:r>
    </w:p>
    <w:p w:rsidR="000F4EE9" w:rsidRPr="00E00DC9" w:rsidRDefault="000F4EE9" w:rsidP="000F4EE9">
      <w:pPr>
        <w:rPr>
          <w:rFonts w:ascii="Times New Roman" w:hAnsi="Times New Roman" w:cs="Times New Roman"/>
          <w:sz w:val="24"/>
          <w:szCs w:val="24"/>
        </w:rPr>
      </w:pPr>
    </w:p>
    <w:p w:rsidR="000F4EE9" w:rsidRPr="00E00DC9" w:rsidRDefault="000F4EE9" w:rsidP="000F4EE9">
      <w:pPr>
        <w:rPr>
          <w:rFonts w:ascii="Times New Roman" w:hAnsi="Times New Roman" w:cs="Times New Roman"/>
          <w:sz w:val="24"/>
          <w:szCs w:val="24"/>
        </w:rPr>
      </w:pPr>
      <w:r w:rsidRPr="00E00DC9">
        <w:rPr>
          <w:rFonts w:ascii="Times New Roman" w:hAnsi="Times New Roman" w:cs="Times New Roman"/>
          <w:b/>
          <w:bCs/>
          <w:sz w:val="24"/>
          <w:szCs w:val="24"/>
        </w:rPr>
        <w:t>3.2. Информационное обеспечение обучения</w:t>
      </w:r>
      <w:r w:rsidRPr="00E00DC9">
        <w:rPr>
          <w:rFonts w:ascii="Times New Roman" w:hAnsi="Times New Roman" w:cs="Times New Roman"/>
          <w:sz w:val="24"/>
          <w:szCs w:val="24"/>
        </w:rPr>
        <w:t xml:space="preserve"> </w:t>
      </w:r>
    </w:p>
    <w:p w:rsidR="000F4EE9" w:rsidRPr="00E00DC9" w:rsidRDefault="000F4EE9" w:rsidP="000F4EE9">
      <w:pPr>
        <w:ind w:firstLine="709"/>
        <w:jc w:val="both"/>
        <w:rPr>
          <w:rFonts w:ascii="Times New Roman" w:hAnsi="Times New Roman" w:cs="Times New Roman"/>
          <w:sz w:val="24"/>
          <w:szCs w:val="24"/>
        </w:rPr>
      </w:pPr>
      <w:r w:rsidRPr="00E00DC9">
        <w:rPr>
          <w:rFonts w:ascii="Times New Roman" w:hAnsi="Times New Roman" w:cs="Times New Roman"/>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0F4EE9" w:rsidRPr="007D45C6" w:rsidRDefault="000F4EE9" w:rsidP="000F4EE9">
      <w:pPr>
        <w:rPr>
          <w:rFonts w:ascii="Times New Roman" w:hAnsi="Times New Roman" w:cs="Times New Roman"/>
          <w:sz w:val="24"/>
          <w:szCs w:val="24"/>
          <w:highlight w:val="yellow"/>
        </w:rPr>
      </w:pPr>
    </w:p>
    <w:p w:rsidR="000F4EE9" w:rsidRPr="00DD580A" w:rsidRDefault="000F4EE9" w:rsidP="000F4EE9">
      <w:pPr>
        <w:rPr>
          <w:rFonts w:ascii="Times New Roman" w:hAnsi="Times New Roman" w:cs="Times New Roman"/>
          <w:b/>
          <w:bCs/>
          <w:sz w:val="24"/>
          <w:szCs w:val="24"/>
        </w:rPr>
      </w:pPr>
      <w:r w:rsidRPr="00DD580A">
        <w:rPr>
          <w:rFonts w:ascii="Times New Roman" w:hAnsi="Times New Roman" w:cs="Times New Roman"/>
          <w:b/>
          <w:bCs/>
          <w:sz w:val="24"/>
          <w:szCs w:val="24"/>
        </w:rPr>
        <w:t>3.2.1Основные источник:</w:t>
      </w:r>
    </w:p>
    <w:p w:rsidR="000F4EE9" w:rsidRPr="00DD580A" w:rsidRDefault="000F4EE9" w:rsidP="000F4EE9">
      <w:pPr>
        <w:rPr>
          <w:rFonts w:ascii="Times New Roman" w:hAnsi="Times New Roman" w:cs="Times New Roman"/>
          <w:b/>
          <w:bCs/>
          <w:sz w:val="24"/>
          <w:szCs w:val="24"/>
        </w:rPr>
      </w:pPr>
      <w:r w:rsidRPr="00DD580A">
        <w:rPr>
          <w:rFonts w:ascii="Times New Roman" w:hAnsi="Times New Roman" w:cs="Times New Roman"/>
          <w:b/>
          <w:bCs/>
          <w:sz w:val="24"/>
          <w:szCs w:val="24"/>
        </w:rPr>
        <w:t>Печатные издания</w:t>
      </w:r>
    </w:p>
    <w:p w:rsidR="000F4EE9" w:rsidRPr="000C7052" w:rsidRDefault="000F4EE9" w:rsidP="000F4EE9">
      <w:pPr>
        <w:shd w:val="clear" w:color="auto" w:fill="FFFFFF"/>
        <w:spacing w:line="276" w:lineRule="auto"/>
        <w:jc w:val="both"/>
        <w:rPr>
          <w:rFonts w:ascii="Times New Roman" w:hAnsi="Times New Roman" w:cs="Times New Roman"/>
          <w:color w:val="1A1A1A"/>
          <w:sz w:val="24"/>
          <w:szCs w:val="24"/>
        </w:rPr>
      </w:pPr>
      <w:r w:rsidRPr="000C7052">
        <w:rPr>
          <w:rFonts w:ascii="Times New Roman" w:hAnsi="Times New Roman" w:cs="Times New Roman"/>
          <w:color w:val="1A1A1A"/>
          <w:sz w:val="24"/>
          <w:szCs w:val="24"/>
        </w:rPr>
        <w:t>1. Мединский В.Р. История России. 1914-1945 годы: 10 класс: базовый уровень: учебник / Мединский В.Р., Шубин А.В., Мягков М.Ю., Никифоров Ю.А. и другие. – М: АО «Просвещение», 2022</w:t>
      </w:r>
    </w:p>
    <w:p w:rsidR="000F4EE9" w:rsidRPr="000C7052" w:rsidRDefault="000F4EE9" w:rsidP="000F4EE9">
      <w:pPr>
        <w:shd w:val="clear" w:color="auto" w:fill="FFFFFF"/>
        <w:spacing w:line="276" w:lineRule="auto"/>
        <w:jc w:val="both"/>
        <w:rPr>
          <w:rFonts w:ascii="Times New Roman" w:hAnsi="Times New Roman" w:cs="Times New Roman"/>
          <w:color w:val="1A1A1A"/>
          <w:sz w:val="24"/>
          <w:szCs w:val="24"/>
        </w:rPr>
      </w:pPr>
      <w:r w:rsidRPr="000C7052">
        <w:rPr>
          <w:rFonts w:ascii="Times New Roman" w:hAnsi="Times New Roman" w:cs="Times New Roman"/>
          <w:color w:val="1A1A1A"/>
          <w:sz w:val="24"/>
          <w:szCs w:val="24"/>
        </w:rPr>
        <w:t>2</w:t>
      </w:r>
      <w:r>
        <w:rPr>
          <w:rFonts w:ascii="Times New Roman" w:hAnsi="Times New Roman" w:cs="Times New Roman"/>
          <w:color w:val="1A1A1A"/>
          <w:sz w:val="24"/>
          <w:szCs w:val="24"/>
        </w:rPr>
        <w:t xml:space="preserve">. </w:t>
      </w:r>
      <w:r w:rsidRPr="000C7052">
        <w:rPr>
          <w:rFonts w:ascii="Times New Roman" w:hAnsi="Times New Roman" w:cs="Times New Roman"/>
          <w:color w:val="1A1A1A"/>
          <w:sz w:val="24"/>
          <w:szCs w:val="24"/>
        </w:rPr>
        <w:t>Мединский В.Р. История России. 1946 год – начало XXI века: 11 класс: базовый уровень: учебник / Мединский В.Р., Шубин А.В., Мягков М.Ю., Никифоров Ю.А. и другие. – М: АО «Просвещение», 2022</w:t>
      </w:r>
    </w:p>
    <w:p w:rsidR="000F4EE9" w:rsidRPr="00811FE6"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3.</w:t>
      </w:r>
      <w:r w:rsidRPr="00811FE6">
        <w:rPr>
          <w:rFonts w:ascii="Times New Roman" w:eastAsia="Times New Roman" w:hAnsi="Times New Roman" w:cs="Times New Roman"/>
          <w:color w:val="1A1A1A"/>
          <w:sz w:val="24"/>
          <w:szCs w:val="24"/>
        </w:rPr>
        <w:t>Торкунов А.В., История. История России. 1914-1945 гг. (в 2 частях) /</w:t>
      </w:r>
      <w:r>
        <w:rPr>
          <w:rFonts w:ascii="Times New Roman" w:eastAsia="Times New Roman" w:hAnsi="Times New Roman" w:cs="Times New Roman"/>
          <w:color w:val="1A1A1A"/>
          <w:sz w:val="24"/>
          <w:szCs w:val="24"/>
        </w:rPr>
        <w:t xml:space="preserve"> </w:t>
      </w:r>
      <w:r w:rsidRPr="00811FE6">
        <w:rPr>
          <w:rFonts w:ascii="Times New Roman" w:eastAsia="Times New Roman" w:hAnsi="Times New Roman" w:cs="Times New Roman"/>
          <w:color w:val="1A1A1A"/>
          <w:sz w:val="24"/>
          <w:szCs w:val="24"/>
        </w:rPr>
        <w:t>Торкунов А.В., Горинов М.М. и другие. – М: АО «Просвещение», 2022</w:t>
      </w:r>
    </w:p>
    <w:p w:rsidR="000F4EE9" w:rsidRPr="00811FE6"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4.</w:t>
      </w:r>
      <w:r w:rsidRPr="00811FE6">
        <w:rPr>
          <w:rFonts w:ascii="Times New Roman" w:eastAsia="Times New Roman" w:hAnsi="Times New Roman" w:cs="Times New Roman"/>
          <w:color w:val="1A1A1A"/>
          <w:sz w:val="24"/>
          <w:szCs w:val="24"/>
        </w:rPr>
        <w:t>Торкунов А.В., История. История России. 1946 г. – начало XXI века (в 2</w:t>
      </w:r>
      <w:r>
        <w:rPr>
          <w:rFonts w:ascii="Times New Roman" w:eastAsia="Times New Roman" w:hAnsi="Times New Roman" w:cs="Times New Roman"/>
          <w:color w:val="1A1A1A"/>
          <w:sz w:val="24"/>
          <w:szCs w:val="24"/>
        </w:rPr>
        <w:t xml:space="preserve"> </w:t>
      </w:r>
      <w:r w:rsidRPr="00811FE6">
        <w:rPr>
          <w:rFonts w:ascii="Times New Roman" w:eastAsia="Times New Roman" w:hAnsi="Times New Roman" w:cs="Times New Roman"/>
          <w:color w:val="1A1A1A"/>
          <w:sz w:val="24"/>
          <w:szCs w:val="24"/>
        </w:rPr>
        <w:t>частях) / Торкунов А.В., Данилов А.А. и другие – М: АО «Просвещение», 2022</w:t>
      </w:r>
    </w:p>
    <w:p w:rsidR="000F4EE9" w:rsidRPr="007D45C6" w:rsidRDefault="000F4EE9" w:rsidP="000F4EE9">
      <w:pPr>
        <w:rPr>
          <w:rFonts w:ascii="Times New Roman" w:hAnsi="Times New Roman" w:cs="Times New Roman"/>
          <w:b/>
          <w:bCs/>
          <w:sz w:val="24"/>
          <w:szCs w:val="24"/>
          <w:highlight w:val="yellow"/>
        </w:rPr>
      </w:pPr>
    </w:p>
    <w:p w:rsidR="000F4EE9" w:rsidRPr="0074716E" w:rsidRDefault="000F4EE9" w:rsidP="000F4EE9">
      <w:pPr>
        <w:spacing w:line="276" w:lineRule="auto"/>
        <w:rPr>
          <w:rFonts w:ascii="Times New Roman" w:hAnsi="Times New Roman" w:cs="Times New Roman"/>
          <w:b/>
          <w:bCs/>
          <w:sz w:val="24"/>
          <w:szCs w:val="24"/>
        </w:rPr>
      </w:pPr>
      <w:r w:rsidRPr="0074716E">
        <w:rPr>
          <w:rFonts w:ascii="Times New Roman" w:hAnsi="Times New Roman" w:cs="Times New Roman"/>
          <w:b/>
          <w:bCs/>
          <w:sz w:val="24"/>
          <w:szCs w:val="24"/>
        </w:rPr>
        <w:t>Электронные издания, интернет-ресурсы:</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1</w:t>
      </w:r>
      <w:r w:rsidRPr="0074716E">
        <w:rPr>
          <w:rFonts w:ascii="Times New Roman" w:eastAsia="Times New Roman" w:hAnsi="Times New Roman" w:cs="Times New Roman"/>
          <w:color w:val="1A1A1A"/>
          <w:sz w:val="24"/>
          <w:szCs w:val="24"/>
        </w:rPr>
        <w:t>.</w:t>
      </w:r>
      <w:r w:rsidRPr="008857C1">
        <w:rPr>
          <w:rFonts w:ascii="Times New Roman" w:eastAsia="Times New Roman" w:hAnsi="Times New Roman" w:cs="Times New Roman"/>
          <w:color w:val="1A1A1A"/>
          <w:sz w:val="24"/>
          <w:szCs w:val="24"/>
        </w:rPr>
        <w:t>Библиотека</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Гумер</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гуманитарные</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науки.</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w:t>
      </w:r>
      <w:r w:rsidRPr="0074716E">
        <w:rPr>
          <w:rFonts w:ascii="Times New Roman" w:eastAsia="Times New Roman" w:hAnsi="Times New Roman" w:cs="Times New Roman"/>
          <w:color w:val="1A1A1A"/>
          <w:sz w:val="24"/>
          <w:szCs w:val="24"/>
        </w:rPr>
        <w:t xml:space="preserve"> http://www.gumer.info.</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2</w:t>
      </w:r>
      <w:r w:rsidRPr="0074716E">
        <w:rPr>
          <w:rFonts w:ascii="Times New Roman" w:eastAsia="Times New Roman" w:hAnsi="Times New Roman" w:cs="Times New Roman"/>
          <w:color w:val="1A1A1A"/>
          <w:sz w:val="24"/>
          <w:szCs w:val="24"/>
        </w:rPr>
        <w:t>.</w:t>
      </w:r>
      <w:r w:rsidRPr="008857C1">
        <w:rPr>
          <w:rFonts w:ascii="Times New Roman" w:eastAsia="Times New Roman" w:hAnsi="Times New Roman" w:cs="Times New Roman"/>
          <w:color w:val="1A1A1A"/>
          <w:sz w:val="24"/>
          <w:szCs w:val="24"/>
        </w:rPr>
        <w:t>Единая коллекция цифровых образовательных ресурсов. - URL:</w:t>
      </w:r>
      <w:r w:rsidRPr="0074716E">
        <w:rPr>
          <w:rFonts w:ascii="Times New Roman" w:eastAsia="Times New Roman" w:hAnsi="Times New Roman" w:cs="Times New Roman"/>
          <w:color w:val="1A1A1A"/>
          <w:sz w:val="24"/>
          <w:szCs w:val="24"/>
        </w:rPr>
        <w:t xml:space="preserve"> http://school-collection.edu.ru.</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3</w:t>
      </w:r>
      <w:r w:rsidRPr="0074716E">
        <w:rPr>
          <w:rFonts w:ascii="Times New Roman" w:eastAsia="Times New Roman" w:hAnsi="Times New Roman" w:cs="Times New Roman"/>
          <w:color w:val="1A1A1A"/>
          <w:sz w:val="24"/>
          <w:szCs w:val="24"/>
        </w:rPr>
        <w:t>.</w:t>
      </w:r>
      <w:r w:rsidRPr="008857C1">
        <w:rPr>
          <w:rFonts w:ascii="Times New Roman" w:eastAsia="Times New Roman" w:hAnsi="Times New Roman" w:cs="Times New Roman"/>
          <w:color w:val="1A1A1A"/>
          <w:sz w:val="24"/>
          <w:szCs w:val="24"/>
        </w:rPr>
        <w:t>Информационная</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система</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«Единое</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окно</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доступа</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образовательным ресурсам</w:t>
      </w:r>
      <w:r w:rsidRPr="0074716E">
        <w:rPr>
          <w:rFonts w:ascii="Times New Roman" w:eastAsia="Times New Roman" w:hAnsi="Times New Roman" w:cs="Times New Roman"/>
          <w:color w:val="1A1A1A"/>
          <w:sz w:val="24"/>
          <w:szCs w:val="24"/>
        </w:rPr>
        <w:t>». - URL: http://window.edu.ru.</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4</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КиберЛенинка.</w:t>
      </w:r>
      <w:r w:rsidRPr="0074716E">
        <w:rPr>
          <w:rFonts w:ascii="Times New Roman" w:eastAsia="Times New Roman" w:hAnsi="Times New Roman" w:cs="Times New Roman"/>
          <w:color w:val="1A1A1A"/>
          <w:sz w:val="24"/>
          <w:szCs w:val="24"/>
        </w:rPr>
        <w:t xml:space="preserve"> - URL: http://cyberleninka.ru.</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5</w:t>
      </w:r>
      <w:r w:rsidRPr="0074716E">
        <w:rPr>
          <w:rFonts w:ascii="Times New Roman" w:eastAsia="Times New Roman" w:hAnsi="Times New Roman" w:cs="Times New Roman"/>
          <w:color w:val="1A1A1A"/>
          <w:sz w:val="24"/>
          <w:szCs w:val="24"/>
        </w:rPr>
        <w:t>.</w:t>
      </w:r>
      <w:r w:rsidRPr="008857C1">
        <w:rPr>
          <w:rFonts w:ascii="Times New Roman" w:eastAsia="Times New Roman" w:hAnsi="Times New Roman" w:cs="Times New Roman"/>
          <w:color w:val="1A1A1A"/>
          <w:sz w:val="24"/>
          <w:szCs w:val="24"/>
        </w:rPr>
        <w:t>Министерство образования и науки Российской Федерации. - URL:</w:t>
      </w:r>
      <w:r w:rsidRPr="0074716E">
        <w:rPr>
          <w:rFonts w:ascii="Times New Roman" w:eastAsia="Times New Roman" w:hAnsi="Times New Roman" w:cs="Times New Roman"/>
          <w:color w:val="1A1A1A"/>
          <w:sz w:val="24"/>
          <w:szCs w:val="24"/>
        </w:rPr>
        <w:t xml:space="preserve"> https://minobrnauki.gov.ru.</w:t>
      </w:r>
    </w:p>
    <w:p w:rsidR="000F4EE9" w:rsidRPr="0074716E" w:rsidRDefault="000F4EE9" w:rsidP="000F4EE9">
      <w:pPr>
        <w:shd w:val="clear" w:color="auto" w:fill="FFFFFF"/>
        <w:spacing w:line="276" w:lineRule="auto"/>
        <w:rPr>
          <w:rFonts w:ascii="Times New Roman" w:eastAsia="Times New Roman" w:hAnsi="Times New Roman" w:cs="Times New Roman"/>
          <w:color w:val="1A1A1A"/>
          <w:sz w:val="23"/>
          <w:szCs w:val="23"/>
        </w:rPr>
      </w:pPr>
      <w:r w:rsidRPr="008857C1">
        <w:rPr>
          <w:rFonts w:ascii="Times New Roman" w:eastAsia="Times New Roman" w:hAnsi="Times New Roman" w:cs="Times New Roman"/>
          <w:color w:val="1A1A1A"/>
          <w:sz w:val="24"/>
          <w:szCs w:val="24"/>
        </w:rPr>
        <w:t>6</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Научная</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электронная</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библиотека</w:t>
      </w:r>
      <w:r w:rsidRPr="0074716E">
        <w:rPr>
          <w:rFonts w:ascii="Times New Roman" w:eastAsia="Times New Roman" w:hAnsi="Times New Roman" w:cs="Times New Roman"/>
          <w:color w:val="1A1A1A"/>
          <w:sz w:val="24"/>
          <w:szCs w:val="24"/>
        </w:rPr>
        <w:t xml:space="preserve"> (НЭБ). http://www.elibrary.ru.</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7</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 xml:space="preserve">Российская национальная </w:t>
      </w:r>
      <w:r w:rsidRPr="0074716E">
        <w:rPr>
          <w:rFonts w:ascii="Times New Roman" w:eastAsia="Times New Roman" w:hAnsi="Times New Roman" w:cs="Times New Roman"/>
          <w:color w:val="1A1A1A"/>
          <w:sz w:val="24"/>
          <w:szCs w:val="24"/>
        </w:rPr>
        <w:t>библиотека URL: https://nlr.ru.</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8</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Федеральный</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портал</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«Российское</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образование».</w:t>
      </w:r>
      <w:r w:rsidRPr="0074716E">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w:t>
      </w:r>
      <w:r w:rsidRPr="0074716E">
        <w:rPr>
          <w:rFonts w:ascii="Times New Roman" w:eastAsia="Times New Roman" w:hAnsi="Times New Roman" w:cs="Times New Roman"/>
          <w:color w:val="1A1A1A"/>
          <w:sz w:val="24"/>
          <w:szCs w:val="24"/>
        </w:rPr>
        <w:t xml:space="preserve"> http://www.edu.ru.</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9</w:t>
      </w:r>
      <w:r w:rsidRPr="0074716E">
        <w:rPr>
          <w:rFonts w:ascii="Times New Roman" w:eastAsia="Times New Roman" w:hAnsi="Times New Roman" w:cs="Times New Roman"/>
          <w:color w:val="1A1A1A"/>
          <w:sz w:val="24"/>
          <w:szCs w:val="24"/>
        </w:rPr>
        <w:t>.</w:t>
      </w:r>
      <w:r w:rsidRPr="008857C1">
        <w:rPr>
          <w:rFonts w:ascii="Times New Roman" w:eastAsia="Times New Roman" w:hAnsi="Times New Roman" w:cs="Times New Roman"/>
          <w:color w:val="1A1A1A"/>
          <w:sz w:val="24"/>
          <w:szCs w:val="24"/>
        </w:rPr>
        <w:t>Федеральный центр информационно-образовательных ресурсов. -</w:t>
      </w:r>
      <w:r w:rsidRPr="0074716E">
        <w:rPr>
          <w:rFonts w:ascii="Times New Roman" w:eastAsia="Times New Roman" w:hAnsi="Times New Roman" w:cs="Times New Roman"/>
          <w:color w:val="1A1A1A"/>
          <w:sz w:val="24"/>
          <w:szCs w:val="24"/>
        </w:rPr>
        <w:t xml:space="preserve"> URL: http://fcior.edu.ru.</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74716E">
        <w:rPr>
          <w:rFonts w:ascii="Times New Roman" w:eastAsia="Times New Roman" w:hAnsi="Times New Roman" w:cs="Times New Roman"/>
          <w:color w:val="1A1A1A"/>
          <w:sz w:val="24"/>
          <w:szCs w:val="24"/>
        </w:rPr>
        <w:t>10.</w:t>
      </w:r>
      <w:r w:rsidRPr="008857C1">
        <w:rPr>
          <w:rFonts w:ascii="Times New Roman" w:eastAsia="Times New Roman" w:hAnsi="Times New Roman" w:cs="Times New Roman"/>
          <w:color w:val="1A1A1A"/>
          <w:sz w:val="24"/>
          <w:szCs w:val="24"/>
        </w:rPr>
        <w:t>Федеральный портал «История.РФ». - URL: https://histrf.ru</w:t>
      </w:r>
      <w:r w:rsidRPr="0074716E">
        <w:rPr>
          <w:rFonts w:ascii="Times New Roman" w:eastAsia="Times New Roman" w:hAnsi="Times New Roman" w:cs="Times New Roman"/>
          <w:color w:val="1A1A1A"/>
          <w:sz w:val="24"/>
          <w:szCs w:val="24"/>
        </w:rPr>
        <w:t>.</w:t>
      </w:r>
    </w:p>
    <w:p w:rsidR="000F4EE9" w:rsidRDefault="000F4EE9" w:rsidP="000F4EE9">
      <w:pPr>
        <w:jc w:val="both"/>
        <w:rPr>
          <w:rFonts w:ascii="Times New Roman" w:hAnsi="Times New Roman" w:cs="Times New Roman"/>
          <w:b/>
          <w:bCs/>
          <w:sz w:val="24"/>
          <w:szCs w:val="24"/>
        </w:rPr>
      </w:pPr>
    </w:p>
    <w:p w:rsidR="000F4EE9" w:rsidRDefault="000F4EE9" w:rsidP="000F4EE9">
      <w:pPr>
        <w:jc w:val="both"/>
        <w:rPr>
          <w:rFonts w:ascii="Times New Roman" w:hAnsi="Times New Roman" w:cs="Times New Roman"/>
          <w:b/>
          <w:bCs/>
          <w:sz w:val="24"/>
          <w:szCs w:val="24"/>
        </w:rPr>
      </w:pPr>
    </w:p>
    <w:p w:rsidR="000F4EE9" w:rsidRPr="000C7052" w:rsidRDefault="000F4EE9" w:rsidP="000F4EE9">
      <w:pPr>
        <w:jc w:val="both"/>
        <w:rPr>
          <w:rFonts w:ascii="Times New Roman" w:hAnsi="Times New Roman" w:cs="Times New Roman"/>
          <w:b/>
          <w:bCs/>
          <w:sz w:val="24"/>
          <w:szCs w:val="24"/>
        </w:rPr>
      </w:pPr>
      <w:r w:rsidRPr="000C7052">
        <w:rPr>
          <w:rFonts w:ascii="Times New Roman" w:hAnsi="Times New Roman" w:cs="Times New Roman"/>
          <w:b/>
          <w:bCs/>
          <w:sz w:val="24"/>
          <w:szCs w:val="24"/>
        </w:rPr>
        <w:lastRenderedPageBreak/>
        <w:t>3.2.2.Дополнительные источники:</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1</w:t>
      </w:r>
      <w:r>
        <w:rPr>
          <w:rFonts w:ascii="Times New Roman" w:eastAsia="Times New Roman" w:hAnsi="Times New Roman" w:cs="Times New Roman"/>
          <w:color w:val="1A1A1A"/>
          <w:sz w:val="24"/>
          <w:szCs w:val="24"/>
        </w:rPr>
        <w:t>.</w:t>
      </w:r>
      <w:r w:rsidRPr="008857C1">
        <w:rPr>
          <w:rFonts w:ascii="Times New Roman" w:eastAsia="Times New Roman" w:hAnsi="Times New Roman" w:cs="Times New Roman"/>
          <w:color w:val="1A1A1A"/>
          <w:sz w:val="24"/>
          <w:szCs w:val="24"/>
        </w:rPr>
        <w:t>Касьянов В. В. История: учебное пособие / В. В. Касьянов П. С.</w:t>
      </w:r>
      <w:r w:rsidRPr="00D07F47">
        <w:rPr>
          <w:rFonts w:ascii="Times New Roman" w:eastAsia="Times New Roman" w:hAnsi="Times New Roman" w:cs="Times New Roman"/>
          <w:color w:val="1A1A1A"/>
          <w:sz w:val="24"/>
          <w:szCs w:val="24"/>
        </w:rPr>
        <w:t xml:space="preserve"> Самыгин, С. И. </w:t>
      </w:r>
      <w:r w:rsidRPr="008857C1">
        <w:rPr>
          <w:rFonts w:ascii="Times New Roman" w:eastAsia="Times New Roman" w:hAnsi="Times New Roman" w:cs="Times New Roman"/>
          <w:color w:val="1A1A1A"/>
          <w:sz w:val="24"/>
          <w:szCs w:val="24"/>
        </w:rPr>
        <w:t>Самыгин. - 2-е изд., испр. и доп. – М.: НИЦ ИНФРА-М, 2020 -</w:t>
      </w:r>
      <w:r w:rsidRPr="00D07F47">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528 с. - (Среднее профессиональное образование).</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8857C1">
        <w:rPr>
          <w:rFonts w:ascii="Times New Roman" w:eastAsia="Times New Roman" w:hAnsi="Times New Roman" w:cs="Times New Roman"/>
          <w:color w:val="1A1A1A"/>
          <w:sz w:val="24"/>
          <w:szCs w:val="24"/>
        </w:rPr>
        <w:t>2</w:t>
      </w:r>
      <w:r>
        <w:rPr>
          <w:rFonts w:ascii="Times New Roman" w:eastAsia="Times New Roman" w:hAnsi="Times New Roman" w:cs="Times New Roman"/>
          <w:color w:val="1A1A1A"/>
          <w:sz w:val="24"/>
          <w:szCs w:val="24"/>
        </w:rPr>
        <w:t>.</w:t>
      </w:r>
      <w:r w:rsidRPr="008857C1">
        <w:rPr>
          <w:rFonts w:ascii="Times New Roman" w:eastAsia="Times New Roman" w:hAnsi="Times New Roman" w:cs="Times New Roman"/>
          <w:color w:val="1A1A1A"/>
          <w:sz w:val="24"/>
          <w:szCs w:val="24"/>
        </w:rPr>
        <w:t>Оришев А. Б. История: учебник / А.Б. Оришев, В.Н. Тарасенко. —</w:t>
      </w:r>
      <w:r w:rsidRPr="00D07F47">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Москва: РИОР: ИНФРА-М, 2021 — 276 с. — (Среднее профессиональное</w:t>
      </w:r>
      <w:r w:rsidRPr="00D07F47">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образование).</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D07F47">
        <w:rPr>
          <w:rFonts w:ascii="Times New Roman" w:eastAsia="Times New Roman" w:hAnsi="Times New Roman" w:cs="Times New Roman"/>
          <w:color w:val="1A1A1A"/>
          <w:sz w:val="24"/>
          <w:szCs w:val="24"/>
        </w:rPr>
        <w:t xml:space="preserve">3. </w:t>
      </w:r>
      <w:r w:rsidRPr="008857C1">
        <w:rPr>
          <w:rFonts w:ascii="Times New Roman" w:eastAsia="Times New Roman" w:hAnsi="Times New Roman" w:cs="Times New Roman"/>
          <w:color w:val="1A1A1A"/>
          <w:sz w:val="24"/>
          <w:szCs w:val="24"/>
        </w:rPr>
        <w:t>Зуев, М. Н. История России ХХ - начала ХХI века: учебник и практикум</w:t>
      </w:r>
      <w:r>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для среднего профессионального образования / М. Н. Зуев, С. Я. Лавренов. —</w:t>
      </w:r>
      <w:r>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Москва :</w:t>
      </w:r>
      <w:r w:rsidRPr="00D07F47">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Издательство</w:t>
      </w:r>
      <w:r w:rsidRPr="00D07F47">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Юрайт,</w:t>
      </w:r>
      <w:r w:rsidRPr="00D07F47">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2020 —</w:t>
      </w:r>
      <w:r w:rsidRPr="00D07F47">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299 с. —</w:t>
      </w:r>
      <w:r w:rsidRPr="00D07F47">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(Профессиональное</w:t>
      </w:r>
      <w:r>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образование). — Текст : электронный // Образовательная платформа Юрайт</w:t>
      </w:r>
      <w:r>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[сайт]. — URL: https://urait.ru/bcode/452675</w:t>
      </w:r>
    </w:p>
    <w:p w:rsidR="000F4EE9" w:rsidRPr="008857C1" w:rsidRDefault="000F4EE9" w:rsidP="000F4EE9">
      <w:pPr>
        <w:shd w:val="clear" w:color="auto" w:fill="FFFFFF"/>
        <w:spacing w:line="276" w:lineRule="auto"/>
        <w:jc w:val="both"/>
        <w:rPr>
          <w:rFonts w:ascii="Times New Roman" w:eastAsia="Times New Roman" w:hAnsi="Times New Roman" w:cs="Times New Roman"/>
          <w:color w:val="1A1A1A"/>
          <w:sz w:val="24"/>
          <w:szCs w:val="24"/>
        </w:rPr>
      </w:pPr>
      <w:r w:rsidRPr="00D07F47">
        <w:rPr>
          <w:rFonts w:ascii="Times New Roman" w:eastAsia="Times New Roman" w:hAnsi="Times New Roman" w:cs="Times New Roman"/>
          <w:color w:val="1A1A1A"/>
          <w:sz w:val="24"/>
          <w:szCs w:val="24"/>
        </w:rPr>
        <w:t xml:space="preserve">4. </w:t>
      </w:r>
      <w:r w:rsidRPr="008857C1">
        <w:rPr>
          <w:rFonts w:ascii="Times New Roman" w:eastAsia="Times New Roman" w:hAnsi="Times New Roman" w:cs="Times New Roman"/>
          <w:color w:val="1A1A1A"/>
          <w:sz w:val="24"/>
          <w:szCs w:val="24"/>
        </w:rPr>
        <w:t>Кузнецов, И. Н. Отечественная история: учебник / И. Н. Кузнецов. —</w:t>
      </w:r>
      <w:r>
        <w:rPr>
          <w:rFonts w:ascii="Times New Roman" w:eastAsia="Times New Roman" w:hAnsi="Times New Roman" w:cs="Times New Roman"/>
          <w:color w:val="1A1A1A"/>
          <w:sz w:val="24"/>
          <w:szCs w:val="24"/>
        </w:rPr>
        <w:t xml:space="preserve"> </w:t>
      </w:r>
      <w:r w:rsidRPr="008857C1">
        <w:rPr>
          <w:rFonts w:ascii="Times New Roman" w:eastAsia="Times New Roman" w:hAnsi="Times New Roman" w:cs="Times New Roman"/>
          <w:color w:val="1A1A1A"/>
          <w:sz w:val="24"/>
          <w:szCs w:val="24"/>
        </w:rPr>
        <w:t>М.: ИНФРА-М, 2021 — 639 с. — (Среднее профессиональное образование).</w:t>
      </w:r>
    </w:p>
    <w:p w:rsidR="000F4EE9" w:rsidRDefault="000F4EE9" w:rsidP="00321FD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0F4EE9" w:rsidRDefault="000F4EE9"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Default="00F9764F" w:rsidP="00F9764F">
      <w:pPr>
        <w:rPr>
          <w:rFonts w:ascii="Times New Roman" w:hAnsi="Times New Roman" w:cs="Times New Roman"/>
          <w:b/>
          <w:bCs/>
          <w:sz w:val="24"/>
          <w:szCs w:val="24"/>
        </w:rPr>
      </w:pPr>
    </w:p>
    <w:p w:rsidR="00F9764F" w:rsidRPr="00751EA9" w:rsidRDefault="00F9764F" w:rsidP="00F9764F">
      <w:pPr>
        <w:rPr>
          <w:rFonts w:ascii="Times New Roman" w:hAnsi="Times New Roman" w:cs="Times New Roman"/>
          <w:b/>
          <w:bCs/>
          <w:sz w:val="24"/>
          <w:szCs w:val="24"/>
        </w:rPr>
      </w:pPr>
      <w:r w:rsidRPr="00751EA9">
        <w:rPr>
          <w:rFonts w:ascii="Times New Roman" w:hAnsi="Times New Roman" w:cs="Times New Roman"/>
          <w:b/>
          <w:bCs/>
          <w:sz w:val="24"/>
          <w:szCs w:val="24"/>
        </w:rPr>
        <w:lastRenderedPageBreak/>
        <w:t xml:space="preserve">4.Контроль и оценка результатов освоения учебной дисциплины </w:t>
      </w:r>
    </w:p>
    <w:p w:rsidR="00F9764F" w:rsidRPr="00751EA9" w:rsidRDefault="00F9764F" w:rsidP="00F9764F">
      <w:pPr>
        <w:jc w:val="both"/>
        <w:rPr>
          <w:rFonts w:ascii="Times New Roman" w:hAnsi="Times New Roman" w:cs="Times New Roman"/>
          <w:sz w:val="24"/>
          <w:szCs w:val="24"/>
        </w:rPr>
      </w:pPr>
      <w:r w:rsidRPr="00751EA9">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F9764F" w:rsidRPr="00751EA9" w:rsidRDefault="00F9764F" w:rsidP="00F9764F">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12"/>
        <w:gridCol w:w="3178"/>
        <w:gridCol w:w="3181"/>
      </w:tblGrid>
      <w:tr w:rsidR="00F9764F" w:rsidRPr="00751EA9" w:rsidTr="003624F8">
        <w:tc>
          <w:tcPr>
            <w:tcW w:w="3212" w:type="dxa"/>
            <w:shd w:val="clear" w:color="auto" w:fill="auto"/>
          </w:tcPr>
          <w:p w:rsidR="00F9764F" w:rsidRPr="00751EA9" w:rsidRDefault="00F9764F" w:rsidP="003624F8">
            <w:pPr>
              <w:jc w:val="center"/>
              <w:rPr>
                <w:rFonts w:ascii="Times New Roman" w:eastAsia="Times New Roman" w:hAnsi="Times New Roman" w:cs="Times New Roman"/>
                <w:b/>
                <w:bCs/>
                <w:sz w:val="24"/>
                <w:szCs w:val="24"/>
              </w:rPr>
            </w:pPr>
            <w:r w:rsidRPr="00751EA9">
              <w:rPr>
                <w:rFonts w:ascii="Times New Roman" w:hAnsi="Times New Roman" w:cs="Times New Roman"/>
                <w:b/>
                <w:bCs/>
                <w:sz w:val="24"/>
                <w:szCs w:val="24"/>
              </w:rPr>
              <w:t>Общая/профессиональная компетенция</w:t>
            </w:r>
          </w:p>
        </w:tc>
        <w:tc>
          <w:tcPr>
            <w:tcW w:w="3178" w:type="dxa"/>
            <w:shd w:val="clear" w:color="auto" w:fill="auto"/>
          </w:tcPr>
          <w:p w:rsidR="00F9764F" w:rsidRPr="00751EA9" w:rsidRDefault="00F9764F" w:rsidP="003624F8">
            <w:pPr>
              <w:jc w:val="center"/>
              <w:rPr>
                <w:rFonts w:ascii="Times New Roman" w:eastAsia="Times New Roman" w:hAnsi="Times New Roman" w:cs="Times New Roman"/>
                <w:b/>
                <w:bCs/>
                <w:sz w:val="24"/>
                <w:szCs w:val="24"/>
              </w:rPr>
            </w:pPr>
            <w:r w:rsidRPr="00751EA9">
              <w:rPr>
                <w:rFonts w:ascii="Times New Roman" w:hAnsi="Times New Roman" w:cs="Times New Roman"/>
                <w:b/>
                <w:bCs/>
                <w:sz w:val="24"/>
                <w:szCs w:val="24"/>
              </w:rPr>
              <w:t>Раздел/Тема</w:t>
            </w:r>
          </w:p>
        </w:tc>
        <w:tc>
          <w:tcPr>
            <w:tcW w:w="3181" w:type="dxa"/>
            <w:tcBorders>
              <w:bottom w:val="single" w:sz="4" w:space="0" w:color="000000"/>
            </w:tcBorders>
            <w:shd w:val="clear" w:color="auto" w:fill="auto"/>
          </w:tcPr>
          <w:p w:rsidR="00F9764F" w:rsidRPr="00751EA9" w:rsidRDefault="00F9764F" w:rsidP="003624F8">
            <w:pPr>
              <w:jc w:val="center"/>
              <w:rPr>
                <w:rFonts w:ascii="Times New Roman" w:eastAsia="Times New Roman" w:hAnsi="Times New Roman" w:cs="Times New Roman"/>
                <w:b/>
                <w:bCs/>
                <w:sz w:val="24"/>
                <w:szCs w:val="24"/>
              </w:rPr>
            </w:pPr>
            <w:r w:rsidRPr="00751EA9">
              <w:rPr>
                <w:rFonts w:ascii="Times New Roman" w:hAnsi="Times New Roman" w:cs="Times New Roman"/>
                <w:b/>
                <w:bCs/>
                <w:sz w:val="24"/>
                <w:szCs w:val="24"/>
              </w:rPr>
              <w:t>Тип оценочных мероприятий</w:t>
            </w:r>
          </w:p>
        </w:tc>
      </w:tr>
      <w:tr w:rsidR="00F9764F" w:rsidRPr="00751EA9" w:rsidTr="003624F8">
        <w:tc>
          <w:tcPr>
            <w:tcW w:w="3212" w:type="dxa"/>
            <w:shd w:val="clear" w:color="auto" w:fill="auto"/>
          </w:tcPr>
          <w:p w:rsidR="00F9764F" w:rsidRPr="00751EA9" w:rsidRDefault="00F9764F" w:rsidP="003624F8">
            <w:pPr>
              <w:suppressAutoHyphens/>
              <w:spacing w:line="23" w:lineRule="atLeast"/>
              <w:rPr>
                <w:rFonts w:ascii="Times New Roman" w:hAnsi="Times New Roman" w:cs="Times New Roman"/>
                <w:sz w:val="24"/>
                <w:szCs w:val="24"/>
              </w:rPr>
            </w:pPr>
            <w:r w:rsidRPr="00751EA9">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751EA9">
              <w:rPr>
                <w:rFonts w:ascii="Times New Roman" w:hAnsi="Times New Roman" w:cs="Times New Roman"/>
                <w:iCs/>
                <w:sz w:val="24"/>
                <w:szCs w:val="24"/>
              </w:rPr>
              <w:br/>
              <w:t>к различным контекстам</w:t>
            </w:r>
          </w:p>
        </w:tc>
        <w:tc>
          <w:tcPr>
            <w:tcW w:w="3178" w:type="dxa"/>
            <w:shd w:val="clear" w:color="auto" w:fill="auto"/>
          </w:tcPr>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1,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П-о/с</w:t>
            </w:r>
            <w:r>
              <w:rPr>
                <w:rFonts w:ascii="Times New Roman" w:hAnsi="Times New Roman" w:cs="Times New Roman"/>
                <w:bCs/>
                <w:sz w:val="24"/>
                <w:szCs w:val="24"/>
              </w:rPr>
              <w:t>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П-о/с</w:t>
            </w:r>
            <w:r>
              <w:rPr>
                <w:rFonts w:ascii="Times New Roman" w:hAnsi="Times New Roman" w:cs="Times New Roman"/>
                <w:bCs/>
                <w:sz w:val="24"/>
                <w:szCs w:val="24"/>
              </w:rPr>
              <w:t>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П-о/с</w:t>
            </w:r>
            <w:r>
              <w:rPr>
                <w:rFonts w:ascii="Times New Roman" w:hAnsi="Times New Roman" w:cs="Times New Roman"/>
                <w:bCs/>
                <w:sz w:val="24"/>
                <w:szCs w:val="24"/>
              </w:rPr>
              <w:t>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 xml:space="preserve">Р 5, П-о/с </w:t>
            </w:r>
            <w:r>
              <w:rPr>
                <w:rFonts w:ascii="Times New Roman" w:hAnsi="Times New Roman" w:cs="Times New Roman"/>
                <w:bCs/>
                <w:sz w:val="24"/>
                <w:szCs w:val="24"/>
              </w:rPr>
              <w:t>1,2,3,4,5</w:t>
            </w:r>
          </w:p>
        </w:tc>
        <w:tc>
          <w:tcPr>
            <w:tcW w:w="3181" w:type="dxa"/>
            <w:vMerge w:val="restart"/>
            <w:tcBorders>
              <w:bottom w:val="nil"/>
            </w:tcBorders>
            <w:shd w:val="clear" w:color="auto" w:fill="auto"/>
            <w:vAlign w:val="center"/>
          </w:tcPr>
          <w:p w:rsidR="00F9764F" w:rsidRPr="00751EA9" w:rsidRDefault="00F9764F" w:rsidP="003624F8">
            <w:pPr>
              <w:pStyle w:val="ac"/>
              <w:spacing w:before="0" w:beforeAutospacing="0" w:after="0" w:afterAutospacing="0" w:line="23" w:lineRule="atLeast"/>
              <w:jc w:val="center"/>
            </w:pPr>
            <w:r w:rsidRPr="00751EA9">
              <w:t>Диагностическая работа</w:t>
            </w:r>
          </w:p>
          <w:p w:rsidR="00F9764F" w:rsidRPr="00751EA9" w:rsidRDefault="00F9764F" w:rsidP="003624F8">
            <w:pPr>
              <w:tabs>
                <w:tab w:val="left" w:pos="4793"/>
              </w:tabs>
              <w:spacing w:line="23" w:lineRule="atLeast"/>
              <w:contextualSpacing/>
              <w:jc w:val="center"/>
              <w:rPr>
                <w:rFonts w:ascii="Times New Roman" w:hAnsi="Times New Roman" w:cs="Times New Roman"/>
                <w:bCs/>
                <w:sz w:val="24"/>
                <w:szCs w:val="24"/>
              </w:rPr>
            </w:pPr>
            <w:r w:rsidRPr="00751EA9">
              <w:rPr>
                <w:rFonts w:ascii="Times New Roman" w:hAnsi="Times New Roman" w:cs="Times New Roman"/>
                <w:bCs/>
                <w:sz w:val="24"/>
                <w:szCs w:val="24"/>
              </w:rPr>
              <w:t>Самооценка и взаимооценка</w:t>
            </w:r>
          </w:p>
          <w:p w:rsidR="00F9764F" w:rsidRPr="00751EA9" w:rsidRDefault="00F9764F" w:rsidP="003624F8">
            <w:pPr>
              <w:spacing w:line="23" w:lineRule="atLeast"/>
              <w:contextualSpacing/>
              <w:jc w:val="center"/>
              <w:rPr>
                <w:rFonts w:ascii="Times New Roman" w:hAnsi="Times New Roman" w:cs="Times New Roman"/>
                <w:bCs/>
                <w:sz w:val="24"/>
                <w:szCs w:val="24"/>
              </w:rPr>
            </w:pPr>
            <w:r w:rsidRPr="00751EA9">
              <w:rPr>
                <w:rFonts w:ascii="Times New Roman" w:hAnsi="Times New Roman" w:cs="Times New Roman"/>
                <w:bCs/>
                <w:sz w:val="24"/>
                <w:szCs w:val="24"/>
              </w:rPr>
              <w:t>Устный и письменный опрос</w:t>
            </w:r>
          </w:p>
          <w:p w:rsidR="00F9764F" w:rsidRDefault="00F9764F" w:rsidP="003624F8">
            <w:pPr>
              <w:spacing w:line="23" w:lineRule="atLeast"/>
              <w:contextualSpacing/>
              <w:jc w:val="center"/>
              <w:rPr>
                <w:rFonts w:ascii="Times New Roman" w:hAnsi="Times New Roman" w:cs="Times New Roman"/>
                <w:bCs/>
                <w:sz w:val="24"/>
                <w:szCs w:val="24"/>
              </w:rPr>
            </w:pPr>
            <w:r w:rsidRPr="00751EA9">
              <w:rPr>
                <w:rFonts w:ascii="Times New Roman" w:hAnsi="Times New Roman" w:cs="Times New Roman"/>
                <w:bCs/>
                <w:sz w:val="24"/>
                <w:szCs w:val="24"/>
              </w:rPr>
              <w:t>Результаты выполнения учебных заданий</w:t>
            </w:r>
          </w:p>
          <w:p w:rsidR="00F9764F" w:rsidRPr="00751EA9" w:rsidRDefault="00F9764F" w:rsidP="003624F8">
            <w:pPr>
              <w:spacing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p w:rsidR="00F9764F" w:rsidRPr="00751EA9" w:rsidRDefault="00F9764F" w:rsidP="000F4EE9">
            <w:pPr>
              <w:jc w:val="center"/>
              <w:rPr>
                <w:rFonts w:ascii="Times New Roman" w:eastAsia="Times New Roman" w:hAnsi="Times New Roman" w:cs="Times New Roman"/>
                <w:sz w:val="24"/>
                <w:szCs w:val="24"/>
              </w:rPr>
            </w:pPr>
            <w:r w:rsidRPr="00751EA9">
              <w:rPr>
                <w:rFonts w:ascii="Times New Roman" w:hAnsi="Times New Roman" w:cs="Times New Roman"/>
                <w:sz w:val="24"/>
                <w:szCs w:val="24"/>
              </w:rPr>
              <w:t xml:space="preserve">Промежуточная аттестация (выполнение </w:t>
            </w:r>
            <w:r w:rsidR="000F4EE9">
              <w:rPr>
                <w:rFonts w:ascii="Times New Roman" w:hAnsi="Times New Roman" w:cs="Times New Roman"/>
                <w:sz w:val="24"/>
                <w:szCs w:val="24"/>
              </w:rPr>
              <w:t>дифференцированного зачета</w:t>
            </w:r>
            <w:r w:rsidRPr="00751EA9">
              <w:rPr>
                <w:rFonts w:ascii="Times New Roman" w:hAnsi="Times New Roman" w:cs="Times New Roman"/>
                <w:sz w:val="24"/>
                <w:szCs w:val="24"/>
              </w:rPr>
              <w:t>)</w:t>
            </w:r>
          </w:p>
        </w:tc>
      </w:tr>
      <w:tr w:rsidR="00F9764F" w:rsidRPr="00751EA9" w:rsidTr="003624F8">
        <w:tc>
          <w:tcPr>
            <w:tcW w:w="3212" w:type="dxa"/>
            <w:shd w:val="clear" w:color="auto" w:fill="auto"/>
          </w:tcPr>
          <w:p w:rsidR="00F9764F" w:rsidRPr="00751EA9" w:rsidRDefault="00F9764F" w:rsidP="003624F8">
            <w:pPr>
              <w:suppressAutoHyphens/>
              <w:spacing w:line="23" w:lineRule="atLeast"/>
              <w:rPr>
                <w:rFonts w:ascii="Times New Roman" w:hAnsi="Times New Roman" w:cs="Times New Roman"/>
                <w:sz w:val="24"/>
                <w:szCs w:val="24"/>
              </w:rPr>
            </w:pPr>
            <w:r w:rsidRPr="00751EA9">
              <w:rPr>
                <w:rFonts w:ascii="Times New Roman" w:hAnsi="Times New Roman" w:cs="Times New Roman"/>
                <w:iCs/>
                <w:sz w:val="24"/>
                <w:szCs w:val="24"/>
              </w:rPr>
              <w:t xml:space="preserve">ОК 02. </w:t>
            </w:r>
            <w:r w:rsidRPr="00751EA9">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1, Тема 1.1, 1.2, 1.3,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Темы 2.1, 2.2, 2.3, 2.4, 2.5,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Темы 3.1, 3.2, 3.3, 3.4,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Темы 4.1, 4.2, 4.3, 4.4, 4.5,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5, Темы 5.1, 5.2, 5.3, П-о/с</w:t>
            </w:r>
            <w:r>
              <w:rPr>
                <w:rFonts w:ascii="Times New Roman" w:hAnsi="Times New Roman" w:cs="Times New Roman"/>
                <w:bCs/>
                <w:sz w:val="24"/>
                <w:szCs w:val="24"/>
              </w:rPr>
              <w:t xml:space="preserve"> 1,2,3,4,5</w:t>
            </w:r>
          </w:p>
        </w:tc>
        <w:tc>
          <w:tcPr>
            <w:tcW w:w="3181" w:type="dxa"/>
            <w:vMerge/>
            <w:tcBorders>
              <w:bottom w:val="nil"/>
            </w:tcBorders>
            <w:shd w:val="clear" w:color="auto" w:fill="auto"/>
          </w:tcPr>
          <w:p w:rsidR="00F9764F" w:rsidRPr="00751EA9" w:rsidRDefault="00F9764F" w:rsidP="003624F8">
            <w:pPr>
              <w:rPr>
                <w:rFonts w:ascii="Times New Roman" w:eastAsia="Times New Roman" w:hAnsi="Times New Roman" w:cs="Times New Roman"/>
                <w:sz w:val="24"/>
                <w:szCs w:val="24"/>
              </w:rPr>
            </w:pPr>
          </w:p>
        </w:tc>
      </w:tr>
      <w:tr w:rsidR="00F9764F" w:rsidRPr="00751EA9" w:rsidTr="003624F8">
        <w:tc>
          <w:tcPr>
            <w:tcW w:w="3212" w:type="dxa"/>
            <w:shd w:val="clear" w:color="auto" w:fill="auto"/>
          </w:tcPr>
          <w:p w:rsidR="00F9764F" w:rsidRPr="00751EA9" w:rsidRDefault="00F9764F" w:rsidP="003624F8">
            <w:pPr>
              <w:suppressAutoHyphens/>
              <w:spacing w:line="23" w:lineRule="atLeast"/>
              <w:rPr>
                <w:rFonts w:ascii="Times New Roman" w:hAnsi="Times New Roman" w:cs="Times New Roman"/>
                <w:sz w:val="24"/>
                <w:szCs w:val="24"/>
              </w:rPr>
            </w:pPr>
            <w:r w:rsidRPr="00751EA9">
              <w:rPr>
                <w:rFonts w:ascii="Times New Roman" w:hAnsi="Times New Roman" w:cs="Times New Roman"/>
                <w:iCs/>
                <w:sz w:val="24"/>
                <w:szCs w:val="24"/>
              </w:rPr>
              <w:t xml:space="preserve">ОК 04. </w:t>
            </w:r>
            <w:r w:rsidRPr="00751EA9">
              <w:rPr>
                <w:rFonts w:ascii="Times New Roman" w:hAnsi="Times New Roman" w:cs="Times New Roman"/>
                <w:sz w:val="24"/>
                <w:szCs w:val="24"/>
              </w:rPr>
              <w:t>Эффективно взаимодействовать и работать в коллективе и команде</w:t>
            </w:r>
          </w:p>
        </w:tc>
        <w:tc>
          <w:tcPr>
            <w:tcW w:w="3178" w:type="dxa"/>
            <w:shd w:val="clear" w:color="auto" w:fill="auto"/>
          </w:tcPr>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1, Тема 1.2, 1.3,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Темы 2.1, 2.2, 2.3, 2.4, 2.5,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Темы 3.1, 3.2, 3.3, 3.4,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Темы 4.1, 4.3, 4.4, 4.5, П-о/с</w:t>
            </w:r>
            <w:r>
              <w:rPr>
                <w:rFonts w:ascii="Times New Roman" w:hAnsi="Times New Roman" w:cs="Times New Roman"/>
                <w:bCs/>
                <w:sz w:val="24"/>
                <w:szCs w:val="24"/>
              </w:rPr>
              <w:t>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5, Темы 5.1, 5.2, 5.3, П-о/с</w:t>
            </w:r>
            <w:r>
              <w:rPr>
                <w:rFonts w:ascii="Times New Roman" w:hAnsi="Times New Roman" w:cs="Times New Roman"/>
                <w:bCs/>
                <w:sz w:val="24"/>
                <w:szCs w:val="24"/>
              </w:rPr>
              <w:t xml:space="preserve"> 1,2,3,4,5</w:t>
            </w:r>
          </w:p>
        </w:tc>
        <w:tc>
          <w:tcPr>
            <w:tcW w:w="3181" w:type="dxa"/>
            <w:vMerge/>
            <w:tcBorders>
              <w:bottom w:val="nil"/>
            </w:tcBorders>
            <w:shd w:val="clear" w:color="auto" w:fill="auto"/>
          </w:tcPr>
          <w:p w:rsidR="00F9764F" w:rsidRPr="00751EA9" w:rsidRDefault="00F9764F" w:rsidP="003624F8">
            <w:pPr>
              <w:rPr>
                <w:rFonts w:ascii="Times New Roman" w:eastAsia="Times New Roman" w:hAnsi="Times New Roman" w:cs="Times New Roman"/>
                <w:sz w:val="24"/>
                <w:szCs w:val="24"/>
              </w:rPr>
            </w:pPr>
          </w:p>
        </w:tc>
      </w:tr>
      <w:tr w:rsidR="00F9764F" w:rsidRPr="00751EA9" w:rsidTr="003624F8">
        <w:tc>
          <w:tcPr>
            <w:tcW w:w="3212" w:type="dxa"/>
            <w:shd w:val="clear" w:color="auto" w:fill="auto"/>
          </w:tcPr>
          <w:p w:rsidR="00F9764F" w:rsidRPr="00751EA9" w:rsidRDefault="00F9764F" w:rsidP="003624F8">
            <w:pPr>
              <w:suppressAutoHyphens/>
              <w:spacing w:line="23" w:lineRule="atLeast"/>
              <w:rPr>
                <w:rFonts w:ascii="Times New Roman" w:hAnsi="Times New Roman" w:cs="Times New Roman"/>
                <w:sz w:val="24"/>
                <w:szCs w:val="24"/>
              </w:rPr>
            </w:pPr>
            <w:r w:rsidRPr="00751EA9">
              <w:rPr>
                <w:rFonts w:ascii="Times New Roman" w:hAnsi="Times New Roman" w:cs="Times New Roman"/>
                <w:iCs/>
                <w:sz w:val="24"/>
                <w:szCs w:val="24"/>
              </w:rPr>
              <w:t xml:space="preserve">ОК 05. </w:t>
            </w:r>
            <w:r w:rsidRPr="00751EA9">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78" w:type="dxa"/>
            <w:shd w:val="clear" w:color="auto" w:fill="auto"/>
          </w:tcPr>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Р1, Тема 1.1,1.2,1,3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Темы 2.1, 2.2, 2.3, 2.4, 2.5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Темы 3.1, 3.2, 3.3, 3.4,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Темы 4.1, 4.2, 4.3, 4.4, 4.5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5, Темы 5.1, 5.2, 5.3 П-о/с</w:t>
            </w:r>
            <w:r>
              <w:rPr>
                <w:rFonts w:ascii="Times New Roman" w:hAnsi="Times New Roman" w:cs="Times New Roman"/>
                <w:bCs/>
                <w:sz w:val="24"/>
                <w:szCs w:val="24"/>
              </w:rPr>
              <w:t xml:space="preserve"> 1,2,3,4,5</w:t>
            </w:r>
          </w:p>
        </w:tc>
        <w:tc>
          <w:tcPr>
            <w:tcW w:w="3181" w:type="dxa"/>
            <w:vMerge w:val="restart"/>
            <w:tcBorders>
              <w:top w:val="nil"/>
            </w:tcBorders>
            <w:shd w:val="clear" w:color="auto" w:fill="auto"/>
          </w:tcPr>
          <w:p w:rsidR="00F9764F" w:rsidRPr="00751EA9" w:rsidRDefault="00F9764F" w:rsidP="003624F8">
            <w:pPr>
              <w:rPr>
                <w:rFonts w:ascii="Times New Roman" w:eastAsia="Times New Roman" w:hAnsi="Times New Roman" w:cs="Times New Roman"/>
                <w:sz w:val="24"/>
                <w:szCs w:val="24"/>
              </w:rPr>
            </w:pPr>
          </w:p>
        </w:tc>
      </w:tr>
      <w:tr w:rsidR="00F9764F" w:rsidRPr="005B77AA" w:rsidTr="003624F8">
        <w:tc>
          <w:tcPr>
            <w:tcW w:w="3212" w:type="dxa"/>
            <w:shd w:val="clear" w:color="auto" w:fill="auto"/>
          </w:tcPr>
          <w:p w:rsidR="00F9764F" w:rsidRPr="00751EA9" w:rsidRDefault="00D755C2" w:rsidP="003624F8">
            <w:pPr>
              <w:suppressAutoHyphens/>
              <w:spacing w:line="23" w:lineRule="atLeast"/>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17" o:spid="_x0000_s1028" style="position:absolute;z-index:251679744;visibility:visible;mso-position-horizontal-relative:text;mso-position-vertical-relative:text;mso-height-relative:margin" from="-6.05pt,122.95pt" to="471.95pt,1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" strokecolor="#797979 [3047]"/>
              </w:pict>
            </w:r>
            <w:r w:rsidR="00F9764F" w:rsidRPr="00751EA9">
              <w:rPr>
                <w:rFonts w:ascii="Times New Roman" w:hAnsi="Times New Roman" w:cs="Times New Roman"/>
                <w:iCs/>
                <w:sz w:val="24"/>
                <w:szCs w:val="24"/>
              </w:rPr>
              <w:t xml:space="preserve">ОК 06. </w:t>
            </w:r>
            <w:r w:rsidR="00F9764F" w:rsidRPr="00751EA9">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w:t>
            </w:r>
            <w:r>
              <w:rPr>
                <w:rFonts w:ascii="Times New Roman" w:hAnsi="Times New Roman" w:cs="Times New Roman"/>
                <w:noProof/>
                <w:sz w:val="24"/>
                <w:szCs w:val="24"/>
              </w:rPr>
              <w:lastRenderedPageBreak/>
              <w:pict>
                <v:line id="Прямая соединительная линия 23" o:spid="_x0000_s1027" style="position:absolute;z-index:251681792;visibility:visible;mso-position-horizontal-relative:text;mso-position-vertical-relative:text" from="-6.55pt,-1.2pt" to="472.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" strokecolor="#8e8e8e [3046]"/>
              </w:pict>
            </w:r>
            <w:r w:rsidR="00F9764F" w:rsidRPr="00751EA9">
              <w:rPr>
                <w:rFonts w:ascii="Times New Roman" w:hAnsi="Times New Roman" w:cs="Times New Roman"/>
                <w:sz w:val="24"/>
                <w:szCs w:val="24"/>
              </w:rPr>
              <w:t>межрелигиозных отношений, применять стандарты антикоррупционного поведения</w:t>
            </w:r>
          </w:p>
        </w:tc>
        <w:tc>
          <w:tcPr>
            <w:tcW w:w="3178" w:type="dxa"/>
            <w:shd w:val="clear" w:color="auto" w:fill="auto"/>
          </w:tcPr>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lastRenderedPageBreak/>
              <w:t>Р1, Тема 1.1,1.2,1.3.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Темы 2.1, 2.2, 2.3, 2.4, 2.5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Темы 3.1, 3.2, 3.4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Темы 4.1, 4.2, 4.3, 4.4, 4.5, П-о/с</w:t>
            </w:r>
            <w:r>
              <w:rPr>
                <w:rFonts w:ascii="Times New Roman" w:hAnsi="Times New Roman" w:cs="Times New Roman"/>
                <w:bCs/>
                <w:sz w:val="24"/>
                <w:szCs w:val="24"/>
              </w:rPr>
              <w:t xml:space="preserve"> 1,2,3,4,5</w:t>
            </w:r>
          </w:p>
          <w:p w:rsidR="00F9764F" w:rsidRPr="00751EA9" w:rsidRDefault="00F9764F"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5, Темы 5.1, 5.2, 5.3, П-о/с</w:t>
            </w:r>
            <w:r>
              <w:rPr>
                <w:rFonts w:ascii="Times New Roman" w:hAnsi="Times New Roman" w:cs="Times New Roman"/>
                <w:bCs/>
                <w:sz w:val="24"/>
                <w:szCs w:val="24"/>
              </w:rPr>
              <w:t xml:space="preserve"> </w:t>
            </w:r>
            <w:r>
              <w:rPr>
                <w:rFonts w:ascii="Times New Roman" w:hAnsi="Times New Roman" w:cs="Times New Roman"/>
                <w:bCs/>
                <w:sz w:val="24"/>
                <w:szCs w:val="24"/>
              </w:rPr>
              <w:lastRenderedPageBreak/>
              <w:t>1,2,3,4,5</w:t>
            </w:r>
          </w:p>
        </w:tc>
        <w:tc>
          <w:tcPr>
            <w:tcW w:w="3181" w:type="dxa"/>
            <w:vMerge/>
            <w:tcBorders>
              <w:top w:val="nil"/>
              <w:bottom w:val="nil"/>
            </w:tcBorders>
            <w:shd w:val="clear" w:color="auto" w:fill="auto"/>
          </w:tcPr>
          <w:p w:rsidR="00F9764F" w:rsidRPr="00751EA9" w:rsidRDefault="00F9764F" w:rsidP="003624F8">
            <w:pPr>
              <w:rPr>
                <w:rFonts w:ascii="Times New Roman" w:eastAsia="Times New Roman" w:hAnsi="Times New Roman" w:cs="Times New Roman"/>
                <w:sz w:val="24"/>
                <w:szCs w:val="24"/>
              </w:rPr>
            </w:pPr>
          </w:p>
        </w:tc>
      </w:tr>
      <w:tr w:rsidR="00C04B64" w:rsidRPr="00D82D5C" w:rsidTr="00F53F21">
        <w:tc>
          <w:tcPr>
            <w:tcW w:w="3212" w:type="dxa"/>
            <w:shd w:val="clear" w:color="auto" w:fill="auto"/>
          </w:tcPr>
          <w:p w:rsidR="00C04B64" w:rsidRPr="003B5C21" w:rsidRDefault="00C04B64" w:rsidP="00524A9F">
            <w:pPr>
              <w:suppressAutoHyphens/>
              <w:jc w:val="both"/>
              <w:rPr>
                <w:rFonts w:ascii="Times New Roman" w:hAnsi="Times New Roman" w:cs="Times New Roman"/>
                <w:iCs/>
                <w:sz w:val="24"/>
                <w:szCs w:val="24"/>
              </w:rPr>
            </w:pPr>
            <w:r w:rsidRPr="003B5C21">
              <w:rPr>
                <w:rFonts w:ascii="Times New Roman" w:hAnsi="Times New Roman" w:cs="Times New Roman"/>
                <w:iCs/>
                <w:sz w:val="24"/>
                <w:szCs w:val="24"/>
              </w:rPr>
              <w:lastRenderedPageBreak/>
              <w:t xml:space="preserve">ПК 3.2. </w:t>
            </w:r>
          </w:p>
          <w:p w:rsidR="00C04B64" w:rsidRPr="003B5C21" w:rsidRDefault="00C04B64" w:rsidP="00524A9F">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Разрабатывать </w:t>
            </w:r>
            <w:r w:rsidRPr="003B5C21">
              <w:rPr>
                <w:rFonts w:ascii="Times New Roman" w:hAnsi="Times New Roman" w:cs="Times New Roman"/>
                <w:iCs/>
                <w:sz w:val="24"/>
                <w:szCs w:val="24"/>
              </w:rPr>
              <w:t>технологи</w:t>
            </w:r>
            <w:r>
              <w:rPr>
                <w:rFonts w:ascii="Times New Roman" w:hAnsi="Times New Roman" w:cs="Times New Roman"/>
                <w:iCs/>
                <w:sz w:val="24"/>
                <w:szCs w:val="24"/>
              </w:rPr>
              <w:t xml:space="preserve">-ческую </w:t>
            </w:r>
            <w:r w:rsidRPr="003B5C21">
              <w:rPr>
                <w:rFonts w:ascii="Times New Roman" w:hAnsi="Times New Roman" w:cs="Times New Roman"/>
                <w:iCs/>
                <w:sz w:val="24"/>
                <w:szCs w:val="24"/>
              </w:rPr>
              <w:t>документацию для</w:t>
            </w:r>
          </w:p>
          <w:p w:rsidR="00C04B64" w:rsidRPr="003B5C21" w:rsidRDefault="00C04B64" w:rsidP="00524A9F">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проведения работ по </w:t>
            </w:r>
            <w:r w:rsidRPr="003B5C21">
              <w:rPr>
                <w:rFonts w:ascii="Times New Roman" w:hAnsi="Times New Roman" w:cs="Times New Roman"/>
                <w:iCs/>
                <w:sz w:val="24"/>
                <w:szCs w:val="24"/>
              </w:rPr>
              <w:t>мон</w:t>
            </w:r>
            <w:r>
              <w:rPr>
                <w:rFonts w:ascii="Times New Roman" w:hAnsi="Times New Roman" w:cs="Times New Roman"/>
                <w:iCs/>
                <w:sz w:val="24"/>
                <w:szCs w:val="24"/>
              </w:rPr>
              <w:t xml:space="preserve">-тажу, ремонту и технической </w:t>
            </w:r>
            <w:r w:rsidRPr="003B5C21">
              <w:rPr>
                <w:rFonts w:ascii="Times New Roman" w:hAnsi="Times New Roman" w:cs="Times New Roman"/>
                <w:iCs/>
                <w:sz w:val="24"/>
                <w:szCs w:val="24"/>
              </w:rPr>
              <w:t>эксплуатации</w:t>
            </w:r>
          </w:p>
          <w:p w:rsidR="00C04B64" w:rsidRPr="003B5C21" w:rsidRDefault="00C04B64" w:rsidP="00524A9F">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промышленного </w:t>
            </w:r>
            <w:r w:rsidRPr="003B5C21">
              <w:rPr>
                <w:rFonts w:ascii="Times New Roman" w:hAnsi="Times New Roman" w:cs="Times New Roman"/>
                <w:iCs/>
                <w:sz w:val="24"/>
                <w:szCs w:val="24"/>
              </w:rPr>
              <w:t>оборудо</w:t>
            </w:r>
            <w:r>
              <w:rPr>
                <w:rFonts w:ascii="Times New Roman" w:hAnsi="Times New Roman" w:cs="Times New Roman"/>
                <w:iCs/>
                <w:sz w:val="24"/>
                <w:szCs w:val="24"/>
              </w:rPr>
              <w:t xml:space="preserve">-вания в соответствии </w:t>
            </w:r>
            <w:r w:rsidRPr="003B5C21">
              <w:rPr>
                <w:rFonts w:ascii="Times New Roman" w:hAnsi="Times New Roman" w:cs="Times New Roman"/>
                <w:iCs/>
                <w:sz w:val="24"/>
                <w:szCs w:val="24"/>
              </w:rPr>
              <w:t>тре</w:t>
            </w:r>
            <w:r>
              <w:rPr>
                <w:rFonts w:ascii="Times New Roman" w:hAnsi="Times New Roman" w:cs="Times New Roman"/>
                <w:iCs/>
                <w:sz w:val="24"/>
                <w:szCs w:val="24"/>
              </w:rPr>
              <w:t xml:space="preserve">-бованиям технических </w:t>
            </w:r>
            <w:r w:rsidRPr="003B5C21">
              <w:rPr>
                <w:rFonts w:ascii="Times New Roman" w:hAnsi="Times New Roman" w:cs="Times New Roman"/>
                <w:iCs/>
                <w:sz w:val="24"/>
                <w:szCs w:val="24"/>
              </w:rPr>
              <w:t>рег</w:t>
            </w:r>
            <w:r>
              <w:rPr>
                <w:rFonts w:ascii="Times New Roman" w:hAnsi="Times New Roman" w:cs="Times New Roman"/>
                <w:iCs/>
                <w:sz w:val="24"/>
                <w:szCs w:val="24"/>
              </w:rPr>
              <w:t>-</w:t>
            </w:r>
            <w:r w:rsidRPr="003B5C21">
              <w:rPr>
                <w:rFonts w:ascii="Times New Roman" w:hAnsi="Times New Roman" w:cs="Times New Roman"/>
                <w:iCs/>
                <w:sz w:val="24"/>
                <w:szCs w:val="24"/>
              </w:rPr>
              <w:t>ламентов</w:t>
            </w:r>
          </w:p>
        </w:tc>
        <w:tc>
          <w:tcPr>
            <w:tcW w:w="3178" w:type="dxa"/>
            <w:shd w:val="clear" w:color="auto" w:fill="auto"/>
          </w:tcPr>
          <w:p w:rsidR="00C04B64" w:rsidRPr="00751EA9" w:rsidRDefault="00C04B64"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П-о/с</w:t>
            </w:r>
            <w:r>
              <w:rPr>
                <w:rFonts w:ascii="Times New Roman" w:hAnsi="Times New Roman" w:cs="Times New Roman"/>
                <w:bCs/>
                <w:sz w:val="24"/>
                <w:szCs w:val="24"/>
              </w:rPr>
              <w:t xml:space="preserve"> 1,2,3,4,5</w:t>
            </w:r>
          </w:p>
          <w:p w:rsidR="00C04B64" w:rsidRPr="00751EA9" w:rsidRDefault="00C04B64" w:rsidP="003624F8">
            <w:pPr>
              <w:spacing w:line="23" w:lineRule="atLeast"/>
              <w:contextualSpacing/>
              <w:jc w:val="both"/>
              <w:rPr>
                <w:rFonts w:ascii="Times New Roman" w:hAnsi="Times New Roman" w:cs="Times New Roman"/>
                <w:bCs/>
                <w:sz w:val="24"/>
                <w:szCs w:val="24"/>
              </w:rPr>
            </w:pPr>
          </w:p>
          <w:p w:rsidR="00C04B64" w:rsidRPr="00D82D5C" w:rsidRDefault="00C04B64" w:rsidP="003624F8">
            <w:pPr>
              <w:rPr>
                <w:rFonts w:ascii="Times New Roman" w:eastAsia="Times New Roman" w:hAnsi="Times New Roman" w:cs="Times New Roman"/>
                <w:sz w:val="24"/>
                <w:szCs w:val="24"/>
              </w:rPr>
            </w:pPr>
          </w:p>
        </w:tc>
        <w:tc>
          <w:tcPr>
            <w:tcW w:w="3181" w:type="dxa"/>
            <w:vMerge/>
            <w:shd w:val="clear" w:color="auto" w:fill="auto"/>
          </w:tcPr>
          <w:p w:rsidR="00C04B64" w:rsidRPr="00D82D5C" w:rsidRDefault="00C04B64" w:rsidP="003624F8">
            <w:pPr>
              <w:rPr>
                <w:rFonts w:ascii="Times New Roman" w:eastAsia="Times New Roman" w:hAnsi="Times New Roman" w:cs="Times New Roman"/>
                <w:sz w:val="24"/>
                <w:szCs w:val="24"/>
              </w:rPr>
            </w:pPr>
          </w:p>
        </w:tc>
      </w:tr>
      <w:tr w:rsidR="00C04B64" w:rsidRPr="00D82D5C" w:rsidTr="00F53F21">
        <w:tc>
          <w:tcPr>
            <w:tcW w:w="3212" w:type="dxa"/>
            <w:shd w:val="clear" w:color="auto" w:fill="auto"/>
          </w:tcPr>
          <w:p w:rsidR="00C04B64" w:rsidRPr="003B5C21" w:rsidRDefault="00C04B64" w:rsidP="00524A9F">
            <w:pPr>
              <w:shd w:val="clear" w:color="auto" w:fill="FFFFFF"/>
              <w:rPr>
                <w:rFonts w:ascii="Times New Roman" w:eastAsia="Times New Roman" w:hAnsi="Times New Roman" w:cs="Times New Roman"/>
                <w:color w:val="1A1A1A"/>
                <w:sz w:val="24"/>
                <w:szCs w:val="24"/>
              </w:rPr>
            </w:pPr>
            <w:r w:rsidRPr="003B5C21">
              <w:rPr>
                <w:rFonts w:ascii="Times New Roman" w:eastAsia="Times New Roman" w:hAnsi="Times New Roman" w:cs="Times New Roman"/>
                <w:color w:val="1A1A1A"/>
                <w:sz w:val="24"/>
                <w:szCs w:val="24"/>
              </w:rPr>
              <w:t xml:space="preserve">ПК 3.3. </w:t>
            </w:r>
          </w:p>
          <w:p w:rsidR="00C04B64" w:rsidRPr="003B5C21" w:rsidRDefault="00C04B64" w:rsidP="00524A9F">
            <w:pPr>
              <w:shd w:val="clear" w:color="auto" w:fill="FFFFFF"/>
              <w:rPr>
                <w:rFonts w:ascii="Times New Roman" w:eastAsia="Times New Roman" w:hAnsi="Times New Roman" w:cs="Times New Roman"/>
                <w:color w:val="1A1A1A"/>
                <w:sz w:val="24"/>
                <w:szCs w:val="24"/>
              </w:rPr>
            </w:pPr>
            <w:r w:rsidRPr="003B5C21">
              <w:rPr>
                <w:rFonts w:ascii="Times New Roman" w:eastAsia="Times New Roman" w:hAnsi="Times New Roman" w:cs="Times New Roman"/>
                <w:color w:val="1A1A1A"/>
                <w:sz w:val="24"/>
                <w:szCs w:val="24"/>
              </w:rPr>
              <w:t>Определять</w:t>
            </w:r>
            <w:r>
              <w:rPr>
                <w:rFonts w:ascii="Times New Roman" w:eastAsia="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потребность в</w:t>
            </w:r>
          </w:p>
          <w:p w:rsidR="00C04B64" w:rsidRPr="003B5C21" w:rsidRDefault="00C04B64" w:rsidP="00524A9F">
            <w:pPr>
              <w:shd w:val="clear" w:color="auto" w:fill="FFFFFF"/>
              <w:rPr>
                <w:rFonts w:ascii="Times New Roman" w:eastAsia="Times New Roman" w:hAnsi="Times New Roman" w:cs="Times New Roman"/>
                <w:color w:val="1A1A1A"/>
                <w:sz w:val="24"/>
                <w:szCs w:val="24"/>
              </w:rPr>
            </w:pPr>
            <w:r w:rsidRPr="003B5C21">
              <w:rPr>
                <w:rFonts w:ascii="Times New Roman" w:eastAsia="Times New Roman" w:hAnsi="Times New Roman" w:cs="Times New Roman"/>
                <w:color w:val="1A1A1A"/>
                <w:sz w:val="24"/>
                <w:szCs w:val="24"/>
              </w:rPr>
              <w:t>материально-техническом</w:t>
            </w:r>
            <w:r w:rsidRPr="003B5C21">
              <w:rPr>
                <w:rFonts w:ascii="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обеспечении</w:t>
            </w:r>
            <w:r>
              <w:rPr>
                <w:rFonts w:ascii="Times New Roman" w:eastAsia="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ремонтных,</w:t>
            </w:r>
          </w:p>
          <w:p w:rsidR="00C04B64" w:rsidRPr="003B5C21" w:rsidRDefault="00C04B64" w:rsidP="00524A9F">
            <w:pPr>
              <w:shd w:val="clear" w:color="auto" w:fill="FFFFFF"/>
              <w:rPr>
                <w:rFonts w:ascii="Times New Roman" w:eastAsia="Times New Roman" w:hAnsi="Times New Roman" w:cs="Times New Roman"/>
                <w:color w:val="1A1A1A"/>
                <w:sz w:val="24"/>
                <w:szCs w:val="24"/>
              </w:rPr>
            </w:pPr>
            <w:r w:rsidRPr="003B5C21">
              <w:rPr>
                <w:rFonts w:ascii="Times New Roman" w:eastAsia="Times New Roman" w:hAnsi="Times New Roman" w:cs="Times New Roman"/>
                <w:color w:val="1A1A1A"/>
                <w:sz w:val="24"/>
                <w:szCs w:val="24"/>
              </w:rPr>
              <w:t>монтажных и</w:t>
            </w:r>
            <w:r>
              <w:rPr>
                <w:rFonts w:ascii="Times New Roman" w:eastAsia="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наладочных работ</w:t>
            </w:r>
            <w:r>
              <w:rPr>
                <w:rFonts w:ascii="Times New Roman" w:eastAsia="Times New Roman" w:hAnsi="Times New Roman" w:cs="Times New Roman"/>
                <w:color w:val="1A1A1A"/>
                <w:sz w:val="24"/>
                <w:szCs w:val="24"/>
              </w:rPr>
              <w:t xml:space="preserve"> </w:t>
            </w:r>
            <w:r w:rsidRPr="003B5C21">
              <w:rPr>
                <w:rFonts w:ascii="Times New Roman" w:eastAsia="Times New Roman" w:hAnsi="Times New Roman" w:cs="Times New Roman"/>
                <w:color w:val="1A1A1A"/>
                <w:sz w:val="24"/>
                <w:szCs w:val="24"/>
              </w:rPr>
              <w:t>промышленного</w:t>
            </w:r>
          </w:p>
          <w:p w:rsidR="00C04B64" w:rsidRPr="00CB0314" w:rsidRDefault="00C04B64" w:rsidP="00CB0314">
            <w:pPr>
              <w:shd w:val="clear" w:color="auto" w:fill="FFFFFF"/>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оборудования</w:t>
            </w:r>
          </w:p>
        </w:tc>
        <w:tc>
          <w:tcPr>
            <w:tcW w:w="3178" w:type="dxa"/>
            <w:shd w:val="clear" w:color="auto" w:fill="auto"/>
          </w:tcPr>
          <w:p w:rsidR="00C04B64" w:rsidRPr="00751EA9" w:rsidRDefault="00C04B64" w:rsidP="003624F8">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П-о/с</w:t>
            </w:r>
            <w:r>
              <w:rPr>
                <w:rFonts w:ascii="Times New Roman" w:hAnsi="Times New Roman" w:cs="Times New Roman"/>
                <w:bCs/>
                <w:sz w:val="24"/>
                <w:szCs w:val="24"/>
              </w:rPr>
              <w:t xml:space="preserve"> 1,2,3,4,5</w:t>
            </w:r>
          </w:p>
          <w:p w:rsidR="00C04B64" w:rsidRPr="00D82D5C" w:rsidRDefault="00C04B64" w:rsidP="003624F8">
            <w:pPr>
              <w:rPr>
                <w:rFonts w:ascii="Times New Roman" w:eastAsia="Times New Roman" w:hAnsi="Times New Roman" w:cs="Times New Roman"/>
                <w:sz w:val="24"/>
                <w:szCs w:val="24"/>
              </w:rPr>
            </w:pPr>
          </w:p>
        </w:tc>
        <w:tc>
          <w:tcPr>
            <w:tcW w:w="3181" w:type="dxa"/>
            <w:vMerge/>
            <w:shd w:val="clear" w:color="auto" w:fill="auto"/>
          </w:tcPr>
          <w:p w:rsidR="00C04B64" w:rsidRPr="00D82D5C" w:rsidRDefault="00C04B64" w:rsidP="003624F8">
            <w:pPr>
              <w:rPr>
                <w:rFonts w:ascii="Times New Roman" w:eastAsia="Times New Roman" w:hAnsi="Times New Roman" w:cs="Times New Roman"/>
                <w:sz w:val="24"/>
                <w:szCs w:val="24"/>
              </w:rPr>
            </w:pPr>
          </w:p>
        </w:tc>
      </w:tr>
      <w:tr w:rsidR="00C04B64" w:rsidRPr="00D82D5C" w:rsidTr="00F53F21">
        <w:tc>
          <w:tcPr>
            <w:tcW w:w="3212" w:type="dxa"/>
            <w:shd w:val="clear" w:color="auto" w:fill="auto"/>
          </w:tcPr>
          <w:p w:rsidR="00C04B64" w:rsidRDefault="00C04B64" w:rsidP="00524A9F">
            <w:pPr>
              <w:shd w:val="clear" w:color="auto" w:fill="FFFFFF"/>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ПК 3.4</w:t>
            </w:r>
          </w:p>
          <w:p w:rsidR="00C04B64" w:rsidRPr="00C04B64" w:rsidRDefault="00C04B64" w:rsidP="00524A9F">
            <w:pPr>
              <w:shd w:val="clear" w:color="auto" w:fill="FFFFFF"/>
              <w:rPr>
                <w:rFonts w:ascii="Times New Roman" w:eastAsia="Times New Roman" w:hAnsi="Times New Roman" w:cs="Times New Roman"/>
                <w:color w:val="1A1A1A"/>
                <w:sz w:val="24"/>
                <w:szCs w:val="24"/>
              </w:rPr>
            </w:pPr>
            <w:r w:rsidRPr="00C04B64">
              <w:rPr>
                <w:rFonts w:ascii="Times New Roman" w:hAnsi="Times New Roman"/>
                <w:sz w:val="24"/>
                <w:szCs w:val="24"/>
                <w:shd w:val="clear" w:color="auto" w:fill="FFFFFF"/>
              </w:rPr>
              <w:t>Организовывать выполнение производственных заданий подчиненным персоналом с соблюдением норм</w:t>
            </w:r>
            <w:r w:rsidRPr="00C04B64">
              <w:rPr>
                <w:rFonts w:ascii="Times New Roman" w:hAnsi="Times New Roman"/>
                <w:sz w:val="24"/>
                <w:szCs w:val="24"/>
              </w:rPr>
              <w:t xml:space="preserve"> охраны труда и бережливого производства</w:t>
            </w:r>
          </w:p>
        </w:tc>
        <w:tc>
          <w:tcPr>
            <w:tcW w:w="3178" w:type="dxa"/>
            <w:shd w:val="clear" w:color="auto" w:fill="auto"/>
          </w:tcPr>
          <w:p w:rsidR="00C04B64" w:rsidRPr="00751EA9" w:rsidRDefault="00C04B64" w:rsidP="00C04B64">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П-о/с</w:t>
            </w:r>
            <w:r>
              <w:rPr>
                <w:rFonts w:ascii="Times New Roman" w:hAnsi="Times New Roman" w:cs="Times New Roman"/>
                <w:bCs/>
                <w:sz w:val="24"/>
                <w:szCs w:val="24"/>
              </w:rPr>
              <w:t xml:space="preserve"> 1,2,3,4,5</w:t>
            </w:r>
          </w:p>
          <w:p w:rsidR="00C04B64" w:rsidRPr="00751EA9" w:rsidRDefault="00C04B64" w:rsidP="003624F8">
            <w:pPr>
              <w:spacing w:line="23" w:lineRule="atLeast"/>
              <w:contextualSpacing/>
              <w:jc w:val="both"/>
              <w:rPr>
                <w:rFonts w:ascii="Times New Roman" w:hAnsi="Times New Roman" w:cs="Times New Roman"/>
                <w:bCs/>
                <w:sz w:val="24"/>
                <w:szCs w:val="24"/>
              </w:rPr>
            </w:pPr>
          </w:p>
        </w:tc>
        <w:tc>
          <w:tcPr>
            <w:tcW w:w="3181" w:type="dxa"/>
            <w:vMerge/>
            <w:tcBorders>
              <w:bottom w:val="single" w:sz="4" w:space="0" w:color="auto"/>
            </w:tcBorders>
            <w:shd w:val="clear" w:color="auto" w:fill="auto"/>
          </w:tcPr>
          <w:p w:rsidR="00C04B64" w:rsidRPr="00D82D5C" w:rsidRDefault="00C04B64" w:rsidP="003624F8">
            <w:pPr>
              <w:rPr>
                <w:rFonts w:ascii="Times New Roman" w:eastAsia="Times New Roman" w:hAnsi="Times New Roman" w:cs="Times New Roman"/>
                <w:sz w:val="24"/>
                <w:szCs w:val="24"/>
              </w:rPr>
            </w:pPr>
          </w:p>
        </w:tc>
      </w:tr>
    </w:tbl>
    <w:p w:rsidR="00F9764F" w:rsidRPr="00D82D5C" w:rsidRDefault="00F9764F" w:rsidP="00F9764F">
      <w:pPr>
        <w:rPr>
          <w:rFonts w:ascii="Times New Roman" w:eastAsia="Times New Roman" w:hAnsi="Times New Roman" w:cs="Times New Roman"/>
          <w:sz w:val="24"/>
          <w:szCs w:val="24"/>
        </w:rPr>
      </w:pPr>
    </w:p>
    <w:sectPr w:rsidR="00F9764F" w:rsidRPr="00D82D5C" w:rsidSect="009A24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EBC" w:rsidRDefault="00563EBC" w:rsidP="008E5C51">
      <w:r>
        <w:separator/>
      </w:r>
    </w:p>
  </w:endnote>
  <w:endnote w:type="continuationSeparator" w:id="0">
    <w:p w:rsidR="00563EBC" w:rsidRDefault="00563EBC" w:rsidP="008E5C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EBC" w:rsidRDefault="00563EBC" w:rsidP="008E5C51">
      <w:r>
        <w:separator/>
      </w:r>
    </w:p>
  </w:footnote>
  <w:footnote w:type="continuationSeparator" w:id="0">
    <w:p w:rsidR="00563EBC" w:rsidRDefault="00563EBC" w:rsidP="008E5C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C2C41"/>
    <w:rsid w:val="000C3A6A"/>
    <w:rsid w:val="000F4EE9"/>
    <w:rsid w:val="001023D7"/>
    <w:rsid w:val="001603D0"/>
    <w:rsid w:val="002063DD"/>
    <w:rsid w:val="002B4831"/>
    <w:rsid w:val="00321FDF"/>
    <w:rsid w:val="003624F8"/>
    <w:rsid w:val="003B5C21"/>
    <w:rsid w:val="004C7A67"/>
    <w:rsid w:val="00517066"/>
    <w:rsid w:val="00524A9F"/>
    <w:rsid w:val="00563EBC"/>
    <w:rsid w:val="00715F29"/>
    <w:rsid w:val="007962FF"/>
    <w:rsid w:val="007B3F7E"/>
    <w:rsid w:val="007D062D"/>
    <w:rsid w:val="00807912"/>
    <w:rsid w:val="00826224"/>
    <w:rsid w:val="00865A36"/>
    <w:rsid w:val="0087348C"/>
    <w:rsid w:val="008E5C51"/>
    <w:rsid w:val="009A24B0"/>
    <w:rsid w:val="00A5444F"/>
    <w:rsid w:val="00A77292"/>
    <w:rsid w:val="00AF1759"/>
    <w:rsid w:val="00B67AB4"/>
    <w:rsid w:val="00BA4148"/>
    <w:rsid w:val="00C04B64"/>
    <w:rsid w:val="00C3218E"/>
    <w:rsid w:val="00C97D51"/>
    <w:rsid w:val="00CA26CD"/>
    <w:rsid w:val="00CB0314"/>
    <w:rsid w:val="00CC2C41"/>
    <w:rsid w:val="00D60C9A"/>
    <w:rsid w:val="00D755C2"/>
    <w:rsid w:val="00E873E4"/>
    <w:rsid w:val="00EA27DB"/>
    <w:rsid w:val="00F53F21"/>
    <w:rsid w:val="00F976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C51"/>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82622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8E5C51"/>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8E5C51"/>
    <w:rPr>
      <w:rFonts w:ascii="Times New Roman" w:eastAsia="Times New Roman" w:hAnsi="Times New Roman" w:cs="Times New Roman"/>
      <w:sz w:val="24"/>
      <w:szCs w:val="24"/>
    </w:rPr>
  </w:style>
  <w:style w:type="paragraph" w:customStyle="1" w:styleId="21">
    <w:name w:val="Заголовок 21"/>
    <w:basedOn w:val="a"/>
    <w:uiPriority w:val="1"/>
    <w:qFormat/>
    <w:rsid w:val="008E5C51"/>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8E5C51"/>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8E5C51"/>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8E5C51"/>
    <w:rPr>
      <w:rFonts w:ascii="Calibri" w:eastAsia="Calibri" w:hAnsi="Calibri" w:cs="Arial"/>
      <w:sz w:val="20"/>
      <w:szCs w:val="20"/>
      <w:lang w:eastAsia="ru-RU"/>
    </w:rPr>
  </w:style>
  <w:style w:type="character" w:styleId="a7">
    <w:name w:val="footnote reference"/>
    <w:uiPriority w:val="99"/>
    <w:unhideWhenUsed/>
    <w:rsid w:val="008E5C51"/>
    <w:rPr>
      <w:vertAlign w:val="superscript"/>
    </w:rPr>
  </w:style>
  <w:style w:type="table" w:styleId="a8">
    <w:name w:val="Table Grid"/>
    <w:basedOn w:val="a1"/>
    <w:uiPriority w:val="59"/>
    <w:rsid w:val="008E5C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a"/>
    <w:uiPriority w:val="99"/>
    <w:semiHidden/>
    <w:rsid w:val="00321FDF"/>
    <w:rPr>
      <w:rFonts w:ascii="Tahoma" w:eastAsia="Calibri" w:hAnsi="Tahoma" w:cs="Tahoma"/>
      <w:sz w:val="16"/>
      <w:szCs w:val="16"/>
      <w:lang w:eastAsia="ru-RU"/>
    </w:rPr>
  </w:style>
  <w:style w:type="paragraph" w:styleId="aa">
    <w:name w:val="Balloon Text"/>
    <w:basedOn w:val="a"/>
    <w:link w:val="a9"/>
    <w:uiPriority w:val="99"/>
    <w:semiHidden/>
    <w:unhideWhenUsed/>
    <w:rsid w:val="00321FDF"/>
    <w:rPr>
      <w:rFonts w:ascii="Tahoma" w:hAnsi="Tahoma" w:cs="Tahoma"/>
      <w:sz w:val="16"/>
      <w:szCs w:val="16"/>
    </w:rPr>
  </w:style>
  <w:style w:type="character" w:customStyle="1" w:styleId="dt-m">
    <w:name w:val="dt-m"/>
    <w:basedOn w:val="a0"/>
    <w:rsid w:val="00321FDF"/>
  </w:style>
  <w:style w:type="paragraph" w:customStyle="1" w:styleId="dt-p">
    <w:name w:val="dt-p"/>
    <w:basedOn w:val="a"/>
    <w:rsid w:val="00321FDF"/>
    <w:pPr>
      <w:spacing w:before="100" w:beforeAutospacing="1" w:after="100" w:afterAutospacing="1"/>
    </w:pPr>
    <w:rPr>
      <w:rFonts w:ascii="Times New Roman" w:eastAsia="Times New Roman" w:hAnsi="Times New Roman" w:cs="Times New Roman"/>
      <w:sz w:val="24"/>
      <w:szCs w:val="24"/>
    </w:rPr>
  </w:style>
  <w:style w:type="paragraph" w:customStyle="1" w:styleId="pt-a-000081">
    <w:name w:val="pt-a-000081"/>
    <w:basedOn w:val="a"/>
    <w:rsid w:val="00321FDF"/>
    <w:pPr>
      <w:spacing w:before="100" w:beforeAutospacing="1" w:after="100" w:afterAutospacing="1"/>
    </w:pPr>
    <w:rPr>
      <w:rFonts w:ascii="Times New Roman" w:eastAsia="Times New Roman" w:hAnsi="Times New Roman" w:cs="Times New Roman"/>
      <w:sz w:val="24"/>
      <w:szCs w:val="24"/>
    </w:rPr>
  </w:style>
  <w:style w:type="paragraph" w:customStyle="1" w:styleId="s1">
    <w:name w:val="s_1"/>
    <w:basedOn w:val="a"/>
    <w:rsid w:val="00321FDF"/>
    <w:pPr>
      <w:spacing w:before="100" w:beforeAutospacing="1" w:after="100" w:afterAutospacing="1"/>
    </w:pPr>
    <w:rPr>
      <w:rFonts w:ascii="Times New Roman" w:eastAsia="Times New Roman" w:hAnsi="Times New Roman" w:cs="Times New Roman"/>
      <w:sz w:val="24"/>
      <w:szCs w:val="24"/>
    </w:rPr>
  </w:style>
  <w:style w:type="paragraph" w:customStyle="1" w:styleId="pt-a-000044">
    <w:name w:val="pt-a-000044"/>
    <w:basedOn w:val="a"/>
    <w:rsid w:val="00321FDF"/>
    <w:pPr>
      <w:spacing w:before="100" w:beforeAutospacing="1" w:after="100" w:afterAutospacing="1"/>
    </w:pPr>
    <w:rPr>
      <w:rFonts w:ascii="Times New Roman" w:eastAsia="Times New Roman" w:hAnsi="Times New Roman" w:cs="Times New Roman"/>
      <w:sz w:val="24"/>
      <w:szCs w:val="24"/>
    </w:rPr>
  </w:style>
  <w:style w:type="paragraph" w:customStyle="1" w:styleId="pt-a-000040">
    <w:name w:val="pt-a-000040"/>
    <w:basedOn w:val="a"/>
    <w:rsid w:val="00321FDF"/>
    <w:pPr>
      <w:spacing w:before="100" w:beforeAutospacing="1" w:after="100" w:afterAutospacing="1"/>
    </w:pPr>
    <w:rPr>
      <w:rFonts w:ascii="Times New Roman" w:eastAsia="Times New Roman" w:hAnsi="Times New Roman" w:cs="Times New Roman"/>
      <w:sz w:val="24"/>
      <w:szCs w:val="24"/>
    </w:rPr>
  </w:style>
  <w:style w:type="paragraph" w:styleId="ab">
    <w:name w:val="No Spacing"/>
    <w:uiPriority w:val="1"/>
    <w:qFormat/>
    <w:rsid w:val="00321FDF"/>
    <w:pPr>
      <w:spacing w:after="0" w:line="240" w:lineRule="auto"/>
    </w:pPr>
    <w:rPr>
      <w:rFonts w:ascii="Calibri" w:eastAsia="Calibri" w:hAnsi="Calibri" w:cs="Arial"/>
      <w:sz w:val="20"/>
      <w:szCs w:val="20"/>
      <w:lang w:eastAsia="ru-RU"/>
    </w:rPr>
  </w:style>
  <w:style w:type="paragraph" w:styleId="ac">
    <w:name w:val="Normal (Web)"/>
    <w:basedOn w:val="a"/>
    <w:uiPriority w:val="99"/>
    <w:unhideWhenUsed/>
    <w:rsid w:val="00321FDF"/>
    <w:pPr>
      <w:spacing w:before="100" w:beforeAutospacing="1" w:after="100" w:afterAutospacing="1"/>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26224"/>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C51"/>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82622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8E5C51"/>
    <w:pPr>
      <w:widowControl w:val="0"/>
      <w:autoSpaceDE w:val="0"/>
      <w:autoSpaceDN w:val="0"/>
    </w:pPr>
    <w:rPr>
      <w:rFonts w:ascii="Times New Roman" w:eastAsia="Times New Roman" w:hAnsi="Times New Roman" w:cs="Times New Roman"/>
      <w:sz w:val="24"/>
      <w:szCs w:val="24"/>
      <w:lang w:val="x-none" w:eastAsia="en-US"/>
    </w:rPr>
  </w:style>
  <w:style w:type="character" w:customStyle="1" w:styleId="a4">
    <w:name w:val="Основной текст Знак"/>
    <w:basedOn w:val="a0"/>
    <w:link w:val="a3"/>
    <w:uiPriority w:val="1"/>
    <w:rsid w:val="008E5C51"/>
    <w:rPr>
      <w:rFonts w:ascii="Times New Roman" w:eastAsia="Times New Roman" w:hAnsi="Times New Roman" w:cs="Times New Roman"/>
      <w:sz w:val="24"/>
      <w:szCs w:val="24"/>
      <w:lang w:val="x-none"/>
    </w:rPr>
  </w:style>
  <w:style w:type="paragraph" w:customStyle="1" w:styleId="21">
    <w:name w:val="Заголовок 21"/>
    <w:basedOn w:val="a"/>
    <w:uiPriority w:val="1"/>
    <w:qFormat/>
    <w:rsid w:val="008E5C51"/>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8E5C51"/>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8E5C51"/>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8E5C51"/>
    <w:rPr>
      <w:rFonts w:ascii="Calibri" w:eastAsia="Calibri" w:hAnsi="Calibri" w:cs="Arial"/>
      <w:sz w:val="20"/>
      <w:szCs w:val="20"/>
      <w:lang w:eastAsia="ru-RU"/>
    </w:rPr>
  </w:style>
  <w:style w:type="character" w:styleId="a7">
    <w:name w:val="footnote reference"/>
    <w:uiPriority w:val="99"/>
    <w:unhideWhenUsed/>
    <w:rsid w:val="008E5C51"/>
    <w:rPr>
      <w:vertAlign w:val="superscript"/>
    </w:rPr>
  </w:style>
  <w:style w:type="table" w:styleId="a8">
    <w:name w:val="Table Grid"/>
    <w:basedOn w:val="a1"/>
    <w:uiPriority w:val="59"/>
    <w:rsid w:val="008E5C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a"/>
    <w:uiPriority w:val="99"/>
    <w:semiHidden/>
    <w:rsid w:val="00321FDF"/>
    <w:rPr>
      <w:rFonts w:ascii="Tahoma" w:eastAsia="Calibri" w:hAnsi="Tahoma" w:cs="Tahoma"/>
      <w:sz w:val="16"/>
      <w:szCs w:val="16"/>
      <w:lang w:eastAsia="ru-RU"/>
    </w:rPr>
  </w:style>
  <w:style w:type="paragraph" w:styleId="aa">
    <w:name w:val="Balloon Text"/>
    <w:basedOn w:val="a"/>
    <w:link w:val="a9"/>
    <w:uiPriority w:val="99"/>
    <w:semiHidden/>
    <w:unhideWhenUsed/>
    <w:rsid w:val="00321FDF"/>
    <w:rPr>
      <w:rFonts w:ascii="Tahoma" w:hAnsi="Tahoma" w:cs="Tahoma"/>
      <w:sz w:val="16"/>
      <w:szCs w:val="16"/>
    </w:rPr>
  </w:style>
  <w:style w:type="character" w:customStyle="1" w:styleId="dt-m">
    <w:name w:val="dt-m"/>
    <w:basedOn w:val="a0"/>
    <w:rsid w:val="00321FDF"/>
  </w:style>
  <w:style w:type="paragraph" w:customStyle="1" w:styleId="dt-p">
    <w:name w:val="dt-p"/>
    <w:basedOn w:val="a"/>
    <w:rsid w:val="00321FDF"/>
    <w:pPr>
      <w:spacing w:before="100" w:beforeAutospacing="1" w:after="100" w:afterAutospacing="1"/>
    </w:pPr>
    <w:rPr>
      <w:rFonts w:ascii="Times New Roman" w:eastAsia="Times New Roman" w:hAnsi="Times New Roman" w:cs="Times New Roman"/>
      <w:sz w:val="24"/>
      <w:szCs w:val="24"/>
    </w:rPr>
  </w:style>
  <w:style w:type="paragraph" w:customStyle="1" w:styleId="pt-a-000081">
    <w:name w:val="pt-a-000081"/>
    <w:basedOn w:val="a"/>
    <w:rsid w:val="00321FDF"/>
    <w:pPr>
      <w:spacing w:before="100" w:beforeAutospacing="1" w:after="100" w:afterAutospacing="1"/>
    </w:pPr>
    <w:rPr>
      <w:rFonts w:ascii="Times New Roman" w:eastAsia="Times New Roman" w:hAnsi="Times New Roman" w:cs="Times New Roman"/>
      <w:sz w:val="24"/>
      <w:szCs w:val="24"/>
    </w:rPr>
  </w:style>
  <w:style w:type="paragraph" w:customStyle="1" w:styleId="s1">
    <w:name w:val="s_1"/>
    <w:basedOn w:val="a"/>
    <w:rsid w:val="00321FDF"/>
    <w:pPr>
      <w:spacing w:before="100" w:beforeAutospacing="1" w:after="100" w:afterAutospacing="1"/>
    </w:pPr>
    <w:rPr>
      <w:rFonts w:ascii="Times New Roman" w:eastAsia="Times New Roman" w:hAnsi="Times New Roman" w:cs="Times New Roman"/>
      <w:sz w:val="24"/>
      <w:szCs w:val="24"/>
    </w:rPr>
  </w:style>
  <w:style w:type="paragraph" w:customStyle="1" w:styleId="pt-a-000044">
    <w:name w:val="pt-a-000044"/>
    <w:basedOn w:val="a"/>
    <w:rsid w:val="00321FDF"/>
    <w:pPr>
      <w:spacing w:before="100" w:beforeAutospacing="1" w:after="100" w:afterAutospacing="1"/>
    </w:pPr>
    <w:rPr>
      <w:rFonts w:ascii="Times New Roman" w:eastAsia="Times New Roman" w:hAnsi="Times New Roman" w:cs="Times New Roman"/>
      <w:sz w:val="24"/>
      <w:szCs w:val="24"/>
    </w:rPr>
  </w:style>
  <w:style w:type="paragraph" w:customStyle="1" w:styleId="pt-a-000040">
    <w:name w:val="pt-a-000040"/>
    <w:basedOn w:val="a"/>
    <w:rsid w:val="00321FDF"/>
    <w:pPr>
      <w:spacing w:before="100" w:beforeAutospacing="1" w:after="100" w:afterAutospacing="1"/>
    </w:pPr>
    <w:rPr>
      <w:rFonts w:ascii="Times New Roman" w:eastAsia="Times New Roman" w:hAnsi="Times New Roman" w:cs="Times New Roman"/>
      <w:sz w:val="24"/>
      <w:szCs w:val="24"/>
    </w:rPr>
  </w:style>
  <w:style w:type="paragraph" w:styleId="ab">
    <w:name w:val="No Spacing"/>
    <w:uiPriority w:val="1"/>
    <w:qFormat/>
    <w:rsid w:val="00321FDF"/>
    <w:pPr>
      <w:spacing w:after="0" w:line="240" w:lineRule="auto"/>
    </w:pPr>
    <w:rPr>
      <w:rFonts w:ascii="Calibri" w:eastAsia="Calibri" w:hAnsi="Calibri" w:cs="Arial"/>
      <w:sz w:val="20"/>
      <w:szCs w:val="20"/>
      <w:lang w:eastAsia="ru-RU"/>
    </w:rPr>
  </w:style>
  <w:style w:type="paragraph" w:styleId="ac">
    <w:name w:val="Normal (Web)"/>
    <w:basedOn w:val="a"/>
    <w:uiPriority w:val="99"/>
    <w:unhideWhenUsed/>
    <w:rsid w:val="00321FDF"/>
    <w:pPr>
      <w:spacing w:before="100" w:beforeAutospacing="1" w:after="100" w:afterAutospacing="1"/>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26224"/>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20060986">
      <w:bodyDiv w:val="1"/>
      <w:marLeft w:val="0"/>
      <w:marRight w:val="0"/>
      <w:marTop w:val="0"/>
      <w:marBottom w:val="0"/>
      <w:divBdr>
        <w:top w:val="none" w:sz="0" w:space="0" w:color="auto"/>
        <w:left w:val="none" w:sz="0" w:space="0" w:color="auto"/>
        <w:bottom w:val="none" w:sz="0" w:space="0" w:color="auto"/>
        <w:right w:val="none" w:sz="0" w:space="0" w:color="auto"/>
      </w:divBdr>
    </w:div>
    <w:div w:id="74910091">
      <w:bodyDiv w:val="1"/>
      <w:marLeft w:val="0"/>
      <w:marRight w:val="0"/>
      <w:marTop w:val="0"/>
      <w:marBottom w:val="0"/>
      <w:divBdr>
        <w:top w:val="none" w:sz="0" w:space="0" w:color="auto"/>
        <w:left w:val="none" w:sz="0" w:space="0" w:color="auto"/>
        <w:bottom w:val="none" w:sz="0" w:space="0" w:color="auto"/>
        <w:right w:val="none" w:sz="0" w:space="0" w:color="auto"/>
      </w:divBdr>
    </w:div>
    <w:div w:id="399134369">
      <w:bodyDiv w:val="1"/>
      <w:marLeft w:val="0"/>
      <w:marRight w:val="0"/>
      <w:marTop w:val="0"/>
      <w:marBottom w:val="0"/>
      <w:divBdr>
        <w:top w:val="none" w:sz="0" w:space="0" w:color="auto"/>
        <w:left w:val="none" w:sz="0" w:space="0" w:color="auto"/>
        <w:bottom w:val="none" w:sz="0" w:space="0" w:color="auto"/>
        <w:right w:val="none" w:sz="0" w:space="0" w:color="auto"/>
      </w:divBdr>
    </w:div>
    <w:div w:id="432090535">
      <w:bodyDiv w:val="1"/>
      <w:marLeft w:val="0"/>
      <w:marRight w:val="0"/>
      <w:marTop w:val="0"/>
      <w:marBottom w:val="0"/>
      <w:divBdr>
        <w:top w:val="none" w:sz="0" w:space="0" w:color="auto"/>
        <w:left w:val="none" w:sz="0" w:space="0" w:color="auto"/>
        <w:bottom w:val="none" w:sz="0" w:space="0" w:color="auto"/>
        <w:right w:val="none" w:sz="0" w:space="0" w:color="auto"/>
      </w:divBdr>
    </w:div>
    <w:div w:id="535432639">
      <w:bodyDiv w:val="1"/>
      <w:marLeft w:val="0"/>
      <w:marRight w:val="0"/>
      <w:marTop w:val="0"/>
      <w:marBottom w:val="0"/>
      <w:divBdr>
        <w:top w:val="none" w:sz="0" w:space="0" w:color="auto"/>
        <w:left w:val="none" w:sz="0" w:space="0" w:color="auto"/>
        <w:bottom w:val="none" w:sz="0" w:space="0" w:color="auto"/>
        <w:right w:val="none" w:sz="0" w:space="0" w:color="auto"/>
      </w:divBdr>
    </w:div>
    <w:div w:id="823401403">
      <w:bodyDiv w:val="1"/>
      <w:marLeft w:val="0"/>
      <w:marRight w:val="0"/>
      <w:marTop w:val="0"/>
      <w:marBottom w:val="0"/>
      <w:divBdr>
        <w:top w:val="none" w:sz="0" w:space="0" w:color="auto"/>
        <w:left w:val="none" w:sz="0" w:space="0" w:color="auto"/>
        <w:bottom w:val="none" w:sz="0" w:space="0" w:color="auto"/>
        <w:right w:val="none" w:sz="0" w:space="0" w:color="auto"/>
      </w:divBdr>
    </w:div>
    <w:div w:id="1000933714">
      <w:bodyDiv w:val="1"/>
      <w:marLeft w:val="0"/>
      <w:marRight w:val="0"/>
      <w:marTop w:val="0"/>
      <w:marBottom w:val="0"/>
      <w:divBdr>
        <w:top w:val="none" w:sz="0" w:space="0" w:color="auto"/>
        <w:left w:val="none" w:sz="0" w:space="0" w:color="auto"/>
        <w:bottom w:val="none" w:sz="0" w:space="0" w:color="auto"/>
        <w:right w:val="none" w:sz="0" w:space="0" w:color="auto"/>
      </w:divBdr>
    </w:div>
    <w:div w:id="1050492502">
      <w:bodyDiv w:val="1"/>
      <w:marLeft w:val="0"/>
      <w:marRight w:val="0"/>
      <w:marTop w:val="0"/>
      <w:marBottom w:val="0"/>
      <w:divBdr>
        <w:top w:val="none" w:sz="0" w:space="0" w:color="auto"/>
        <w:left w:val="none" w:sz="0" w:space="0" w:color="auto"/>
        <w:bottom w:val="none" w:sz="0" w:space="0" w:color="auto"/>
        <w:right w:val="none" w:sz="0" w:space="0" w:color="auto"/>
      </w:divBdr>
    </w:div>
    <w:div w:id="1116291465">
      <w:bodyDiv w:val="1"/>
      <w:marLeft w:val="0"/>
      <w:marRight w:val="0"/>
      <w:marTop w:val="0"/>
      <w:marBottom w:val="0"/>
      <w:divBdr>
        <w:top w:val="none" w:sz="0" w:space="0" w:color="auto"/>
        <w:left w:val="none" w:sz="0" w:space="0" w:color="auto"/>
        <w:bottom w:val="none" w:sz="0" w:space="0" w:color="auto"/>
        <w:right w:val="none" w:sz="0" w:space="0" w:color="auto"/>
      </w:divBdr>
    </w:div>
    <w:div w:id="1131090054">
      <w:bodyDiv w:val="1"/>
      <w:marLeft w:val="0"/>
      <w:marRight w:val="0"/>
      <w:marTop w:val="0"/>
      <w:marBottom w:val="0"/>
      <w:divBdr>
        <w:top w:val="none" w:sz="0" w:space="0" w:color="auto"/>
        <w:left w:val="none" w:sz="0" w:space="0" w:color="auto"/>
        <w:bottom w:val="none" w:sz="0" w:space="0" w:color="auto"/>
        <w:right w:val="none" w:sz="0" w:space="0" w:color="auto"/>
      </w:divBdr>
    </w:div>
    <w:div w:id="1192185097">
      <w:bodyDiv w:val="1"/>
      <w:marLeft w:val="0"/>
      <w:marRight w:val="0"/>
      <w:marTop w:val="0"/>
      <w:marBottom w:val="0"/>
      <w:divBdr>
        <w:top w:val="none" w:sz="0" w:space="0" w:color="auto"/>
        <w:left w:val="none" w:sz="0" w:space="0" w:color="auto"/>
        <w:bottom w:val="none" w:sz="0" w:space="0" w:color="auto"/>
        <w:right w:val="none" w:sz="0" w:space="0" w:color="auto"/>
      </w:divBdr>
    </w:div>
    <w:div w:id="1409692468">
      <w:bodyDiv w:val="1"/>
      <w:marLeft w:val="0"/>
      <w:marRight w:val="0"/>
      <w:marTop w:val="0"/>
      <w:marBottom w:val="0"/>
      <w:divBdr>
        <w:top w:val="none" w:sz="0" w:space="0" w:color="auto"/>
        <w:left w:val="none" w:sz="0" w:space="0" w:color="auto"/>
        <w:bottom w:val="none" w:sz="0" w:space="0" w:color="auto"/>
        <w:right w:val="none" w:sz="0" w:space="0" w:color="auto"/>
      </w:divBdr>
    </w:div>
    <w:div w:id="1456562588">
      <w:bodyDiv w:val="1"/>
      <w:marLeft w:val="0"/>
      <w:marRight w:val="0"/>
      <w:marTop w:val="0"/>
      <w:marBottom w:val="0"/>
      <w:divBdr>
        <w:top w:val="none" w:sz="0" w:space="0" w:color="auto"/>
        <w:left w:val="none" w:sz="0" w:space="0" w:color="auto"/>
        <w:bottom w:val="none" w:sz="0" w:space="0" w:color="auto"/>
        <w:right w:val="none" w:sz="0" w:space="0" w:color="auto"/>
      </w:divBdr>
    </w:div>
    <w:div w:id="1507286670">
      <w:bodyDiv w:val="1"/>
      <w:marLeft w:val="0"/>
      <w:marRight w:val="0"/>
      <w:marTop w:val="0"/>
      <w:marBottom w:val="0"/>
      <w:divBdr>
        <w:top w:val="none" w:sz="0" w:space="0" w:color="auto"/>
        <w:left w:val="none" w:sz="0" w:space="0" w:color="auto"/>
        <w:bottom w:val="none" w:sz="0" w:space="0" w:color="auto"/>
        <w:right w:val="none" w:sz="0" w:space="0" w:color="auto"/>
      </w:divBdr>
    </w:div>
    <w:div w:id="159582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40</Pages>
  <Words>12013</Words>
  <Characters>68476</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Алексеевна</dc:creator>
  <cp:keywords/>
  <dc:description/>
  <cp:lastModifiedBy>User</cp:lastModifiedBy>
  <cp:revision>20</cp:revision>
  <cp:lastPrinted>2023-08-11T07:46:00Z</cp:lastPrinted>
  <dcterms:created xsi:type="dcterms:W3CDTF">2023-06-02T12:19:00Z</dcterms:created>
  <dcterms:modified xsi:type="dcterms:W3CDTF">2008-01-01T02:10:00Z</dcterms:modified>
</cp:coreProperties>
</file>