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8D" w:rsidRPr="00C54B8D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C54B8D" w:rsidRPr="00C54B8D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C54B8D" w:rsidRPr="00C54B8D" w:rsidTr="005C63A5">
        <w:tc>
          <w:tcPr>
            <w:tcW w:w="5778" w:type="dxa"/>
          </w:tcPr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F5B84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C54B8D" w:rsidRPr="00EF5B84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54B8D" w:rsidRPr="00EF5B84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EF5B84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AA3C41" w:rsidRPr="00EF5B84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="005D37B6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5B84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C54B8D" w:rsidRPr="00EF5B84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EF5B84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C54B8D" w:rsidRPr="00EF5B84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EF5B8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:rsidR="00C54B8D" w:rsidRPr="00EF5B84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C54B8D" w:rsidRPr="00EF5B84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C54B8D" w:rsidRPr="00EF5B84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:rsidR="00C54B8D" w:rsidRPr="00EF5B84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образования и науки РФ от </w:t>
      </w:r>
      <w:r w:rsidR="00D26531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09</w:t>
      </w:r>
      <w:r w:rsidR="0020018C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26531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="0020018C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.201</w:t>
      </w:r>
      <w:r w:rsidR="00D26531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20018C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D26531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="00DE69EE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80</w:t>
      </w:r>
      <w:r w:rsidR="00DE3B4D" w:rsidRPr="00DE3B4D">
        <w:t xml:space="preserve"> </w:t>
      </w:r>
      <w:r w:rsidR="00DE3B4D"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>(ред. от 01.09.2022)</w:t>
      </w:r>
      <w:r w:rsidR="00DE69EE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DE69EE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15.02.12</w:t>
      </w: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E69EE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Монтаж, техническое обслуживание и ремонт промышленного оборудования (по отраслям)</w:t>
      </w:r>
      <w:r w:rsidR="00AA3C41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C54B8D" w:rsidRPr="00EF5B8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EF5B8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:rsidR="00C54B8D" w:rsidRPr="00EF5B8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,П</w:t>
      </w:r>
      <w:proofErr w:type="gramEnd"/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К) с учетом профильной направленности специальности;</w:t>
      </w:r>
    </w:p>
    <w:p w:rsidR="00C54B8D" w:rsidRPr="00EF5B8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EF5B8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="00D26531"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:rsidR="00C54B8D" w:rsidRPr="00EF5B8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EF5B8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B84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Разработчики: Раменская М. В., преподаватель</w:t>
      </w:r>
    </w:p>
    <w:p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84"/>
        <w:gridCol w:w="4287"/>
      </w:tblGrid>
      <w:tr w:rsidR="00EF5B84" w:rsidRPr="00C54B8D" w:rsidTr="00EF5B84">
        <w:tc>
          <w:tcPr>
            <w:tcW w:w="5284" w:type="dxa"/>
          </w:tcPr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EF5B84" w:rsidRPr="00C54B8D" w:rsidRDefault="00EF5B84" w:rsidP="00EF5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:rsidR="00EF5B84" w:rsidRPr="00C54B8D" w:rsidRDefault="008F3373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механических и химико-технологических</w:t>
            </w:r>
            <w:r w:rsidR="00EF5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5B84"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EF5B84" w:rsidRPr="00C54B8D" w:rsidRDefault="00EF5B84" w:rsidP="00EF5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3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Ю.А.Письменный</w:t>
            </w:r>
          </w:p>
        </w:tc>
      </w:tr>
      <w:tr w:rsidR="00EF5B84" w:rsidRPr="00C54B8D" w:rsidTr="00EF5B84">
        <w:tc>
          <w:tcPr>
            <w:tcW w:w="5284" w:type="dxa"/>
          </w:tcPr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B84" w:rsidRPr="00C54B8D" w:rsidTr="00EF5B84">
        <w:tc>
          <w:tcPr>
            <w:tcW w:w="5284" w:type="dxa"/>
          </w:tcPr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EF5B84" w:rsidRPr="00C54B8D" w:rsidRDefault="00EF5B84" w:rsidP="00EF5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EF5B84" w:rsidRPr="00C54B8D" w:rsidRDefault="00EF5B84" w:rsidP="00EF5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EF5B84" w:rsidRPr="00C54B8D" w:rsidRDefault="00EF5B84" w:rsidP="00EF5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EF5B84" w:rsidRPr="00C54B8D" w:rsidRDefault="00EF5B84" w:rsidP="00EF5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EF5B84" w:rsidRPr="00C54B8D" w:rsidRDefault="00EF5B84" w:rsidP="00EF5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C54B8D" w:rsidRPr="00C54B8D" w:rsidTr="005C63A5">
        <w:tc>
          <w:tcPr>
            <w:tcW w:w="73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EF5B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</w:t>
            </w:r>
            <w:r w:rsidR="008F7D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…...</w:t>
            </w:r>
            <w:r w:rsidR="00EF5B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..4</w:t>
            </w:r>
          </w:p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:rsidTr="005C63A5">
        <w:tc>
          <w:tcPr>
            <w:tcW w:w="73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EF5B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</w:t>
            </w:r>
            <w:r w:rsidR="008F7D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</w:t>
            </w:r>
            <w:r w:rsidR="00EF5B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8F7D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:rsidTr="005C63A5">
        <w:tc>
          <w:tcPr>
            <w:tcW w:w="73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EF5B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8F7D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70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:rsidTr="005C63A5">
        <w:tc>
          <w:tcPr>
            <w:tcW w:w="9606" w:type="dxa"/>
            <w:gridSpan w:val="3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C54B8D" w:rsidTr="005C63A5">
        <w:tc>
          <w:tcPr>
            <w:tcW w:w="73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EF5B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</w:t>
            </w:r>
            <w:r w:rsidR="008F7D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…..</w:t>
            </w:r>
            <w:r w:rsidR="00EF5B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</w:t>
            </w:r>
            <w:r w:rsidR="008F7D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DE3B4D" w:rsidRDefault="00C54B8D" w:rsidP="008F337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E3B4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Pr="00DE3B4D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DE3B4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C54B8D" w:rsidRPr="00DE3B4D" w:rsidRDefault="00C54B8D" w:rsidP="008F337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E3B4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:rsidR="00C54B8D" w:rsidRPr="00DE3B4D" w:rsidRDefault="00C54B8D" w:rsidP="008F337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DE3B4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 </w:t>
      </w:r>
      <w:r w:rsidR="00DE3B4D"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15.02.12 </w:t>
      </w:r>
      <w:r w:rsidR="00257B65"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>Монтаж, техническое обслуживание и ремонт промышленного оборудования (по отраслям)</w:t>
      </w:r>
      <w:r w:rsidR="00DE3B4D"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54B8D" w:rsidRPr="00DE3B4D" w:rsidRDefault="00C54B8D" w:rsidP="008F337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DE3B4D" w:rsidRDefault="00C54B8D" w:rsidP="008F337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E3B4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:rsidR="00C54B8D" w:rsidRPr="00DE3B4D" w:rsidRDefault="00C54B8D" w:rsidP="008F337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E3B4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C54B8D" w:rsidRPr="009374A8" w:rsidRDefault="00C54B8D" w:rsidP="008F337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DE3B4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374A8" w:rsidRPr="00DE3B4D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</w:t>
      </w:r>
      <w:r w:rsidR="009374A8" w:rsidRPr="009374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своих возможностей в повседневной и профессиональной деятельности.</w:t>
      </w:r>
    </w:p>
    <w:p w:rsidR="00C54B8D" w:rsidRPr="00C54B8D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54B8D" w:rsidRPr="00C54B8D" w:rsidRDefault="00C54B8D" w:rsidP="00AA3C41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4"/>
        <w:gridCol w:w="3595"/>
        <w:gridCol w:w="3682"/>
      </w:tblGrid>
      <w:tr w:rsidR="00C54B8D" w:rsidRPr="00C54B8D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C54B8D" w:rsidRPr="00C54B8D" w:rsidTr="002F230E">
        <w:tc>
          <w:tcPr>
            <w:tcW w:w="2354" w:type="dxa"/>
            <w:vMerge/>
            <w:shd w:val="clear" w:color="auto" w:fill="auto"/>
            <w:vAlign w:val="center"/>
          </w:tcPr>
          <w:p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C54B8D" w:rsidRPr="00C54B8D" w:rsidTr="002F230E">
        <w:tc>
          <w:tcPr>
            <w:tcW w:w="2354" w:type="dxa"/>
            <w:shd w:val="clear" w:color="auto" w:fill="auto"/>
          </w:tcPr>
          <w:p w:rsidR="00C54B8D" w:rsidRPr="0076389D" w:rsidRDefault="0076389D" w:rsidP="0076389D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595" w:type="dxa"/>
            <w:shd w:val="clear" w:color="auto" w:fill="auto"/>
          </w:tcPr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интерес к различным сферам профессиональной деятельности, 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 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 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  </w:t>
            </w:r>
          </w:p>
          <w:p w:rsidR="00C54B8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>вносить коррективы в деятельность, оценивать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действия: - владеть навыками учебно-исследовательской и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:rsidR="009E42A9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утверждений, задавать параметры и критерии решения;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  <w:proofErr w:type="gramEnd"/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выдвигать новые идеи, предлагать оригинальные подходы и решения;  </w:t>
            </w:r>
          </w:p>
          <w:p w:rsidR="0076389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>владение базовым понятийным аппаратом социальных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наук, умение различать существенные и несущественные признаки понятий,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:rsidR="00C54B8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8F3373" w:rsidRPr="00C54B8D" w:rsidTr="002F230E">
        <w:tc>
          <w:tcPr>
            <w:tcW w:w="2354" w:type="dxa"/>
            <w:shd w:val="clear" w:color="auto" w:fill="auto"/>
          </w:tcPr>
          <w:p w:rsidR="008F3373" w:rsidRPr="0076389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:rsidR="008F3373" w:rsidRPr="0087678B" w:rsidRDefault="008F3373" w:rsidP="008F3373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:rsidR="008F3373" w:rsidRPr="0087678B" w:rsidRDefault="008F3373" w:rsidP="008F337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7678B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8F3373" w:rsidRPr="0087678B" w:rsidRDefault="008F3373" w:rsidP="008F337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8F3373" w:rsidRPr="0087678B" w:rsidRDefault="008F3373" w:rsidP="008F3373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F3373" w:rsidRPr="0087678B" w:rsidRDefault="008F3373" w:rsidP="008F3373">
            <w:pPr>
              <w:spacing w:after="0" w:line="23" w:lineRule="atLeast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F3373" w:rsidRPr="0087678B" w:rsidRDefault="008F3373" w:rsidP="008F3373">
            <w:pPr>
              <w:shd w:val="clear" w:color="auto" w:fill="FFFFFF"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в)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с информацией:</w:t>
            </w:r>
          </w:p>
          <w:p w:rsidR="008F3373" w:rsidRPr="0087678B" w:rsidRDefault="008F3373" w:rsidP="008F337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владеть навыками получения информации из источников разных типов, самостоятельно 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:rsidR="008F3373" w:rsidRPr="0087678B" w:rsidRDefault="008F3373" w:rsidP="008F337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F3373" w:rsidRPr="0087678B" w:rsidRDefault="008F3373" w:rsidP="008F337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8F3373" w:rsidRPr="0087678B" w:rsidRDefault="008F3373" w:rsidP="008F337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:rsidR="008F3373" w:rsidRPr="0076389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:rsidR="008F3373" w:rsidRPr="0076389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информационном сообщении, выделять факты, выводы, оценочные суждения, мнения;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>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8F3373" w:rsidRPr="00C54B8D" w:rsidTr="002F230E">
        <w:tc>
          <w:tcPr>
            <w:tcW w:w="2354" w:type="dxa"/>
            <w:shd w:val="clear" w:color="auto" w:fill="auto"/>
          </w:tcPr>
          <w:p w:rsidR="008F3373" w:rsidRPr="0076389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:rsidR="008F3373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а) самоорганизация: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самостоятельно составлять план решения проблемы с учетом имеющихся ресурсов, собственных возможностей и предпочтений; давать оценку новым ситуациям; способствовать формированию и проявлению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уметь оценивать риски и своевременно пр</w:t>
            </w:r>
            <w:r>
              <w:rPr>
                <w:rFonts w:ascii="Times New Roman" w:eastAsia="Calibri" w:hAnsi="Times New Roman" w:cs="Times New Roman"/>
                <w:lang w:eastAsia="ru-RU"/>
              </w:rPr>
              <w:t>инимать решения по их снижению; в)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ты в виде завершенных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проектов</w:t>
            </w:r>
            <w:proofErr w:type="gramStart"/>
            <w:r>
              <w:rPr>
                <w:rFonts w:ascii="Times New Roman" w:eastAsia="Calibri" w:hAnsi="Times New Roman" w:cs="Times New Roman"/>
                <w:lang w:eastAsia="ru-RU"/>
              </w:rPr>
              <w:t>,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2F230E">
              <w:rPr>
                <w:rFonts w:ascii="Times New Roman" w:eastAsia="Calibri" w:hAnsi="Times New Roman" w:cs="Times New Roman"/>
                <w:lang w:eastAsia="ru-RU"/>
              </w:rPr>
              <w:t>резентаций</w:t>
            </w:r>
            <w:proofErr w:type="spellEnd"/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анализировать неадаптированные тексты на социальную тематику;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8F3373" w:rsidRPr="00C54B8D" w:rsidTr="002F230E">
        <w:tc>
          <w:tcPr>
            <w:tcW w:w="2354" w:type="dxa"/>
            <w:shd w:val="clear" w:color="auto" w:fill="auto"/>
          </w:tcPr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координировать и выполнять работу в условиях реального, виртуального и комбинированного взаимодействия; осуществлять позитивное стратегическое поведение в различных ситуациях, проявлять творчество и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воображение, быть инициативным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при анализе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результатов деятельности;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8F3373" w:rsidRPr="00C54B8D" w:rsidTr="002F230E">
        <w:tc>
          <w:tcPr>
            <w:tcW w:w="2354" w:type="dxa"/>
            <w:shd w:val="clear" w:color="auto" w:fill="auto"/>
          </w:tcPr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 а) общение: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8F3373" w:rsidRPr="00C54B8D" w:rsidTr="002F230E">
        <w:tc>
          <w:tcPr>
            <w:tcW w:w="2354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06. Проявлять гражданско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патриотическую позицию, демонстрировать осознанное поведение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обучающимися российской гражданской идентичности;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традиционных национальных,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российской гражданской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готовность к служению и защите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уметь характеризовать российские </w:t>
            </w:r>
            <w:proofErr w:type="spellStart"/>
            <w:r w:rsidRPr="002F230E">
              <w:rPr>
                <w:rFonts w:ascii="Times New Roman" w:eastAsia="Calibri" w:hAnsi="Times New Roman" w:cs="Times New Roman"/>
                <w:lang w:eastAsia="ru-RU"/>
              </w:rPr>
              <w:t>духовнонравственные</w:t>
            </w:r>
            <w:proofErr w:type="spellEnd"/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</w:t>
            </w:r>
            <w:r>
              <w:rPr>
                <w:rFonts w:ascii="Times New Roman" w:eastAsia="Calibri" w:hAnsi="Times New Roman" w:cs="Times New Roman"/>
                <w:lang w:eastAsia="ru-RU"/>
              </w:rPr>
              <w:t>ьзовать средства информационно-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твительности; конкретизировать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12)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8F3373" w:rsidRPr="00C54B8D" w:rsidTr="002F230E">
        <w:tc>
          <w:tcPr>
            <w:tcW w:w="2354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принципы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 области экологического воспитания: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глобального характера экологических проблем;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8F3373" w:rsidRPr="00C54B8D" w:rsidTr="002F230E">
        <w:tc>
          <w:tcPr>
            <w:tcW w:w="2354" w:type="dxa"/>
            <w:shd w:val="clear" w:color="auto" w:fill="auto"/>
          </w:tcPr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:rsidR="008F3373" w:rsidRPr="002F230E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</w:t>
            </w:r>
          </w:p>
          <w:p w:rsidR="008F3373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практики, основанного на диалоге культур, способствующего осознанию своего места в поликультурном мире;  </w:t>
            </w:r>
          </w:p>
          <w:p w:rsidR="008F3373" w:rsidRPr="00DE3B4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3B4D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8F3373" w:rsidRPr="00DE3B4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3B4D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:rsidR="008F3373" w:rsidRPr="00DE3B4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3B4D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:rsidR="008F3373" w:rsidRPr="00DE3B4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3B4D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:rsidR="008F3373" w:rsidRPr="00DE3B4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3B4D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8F3373" w:rsidRPr="00DE3B4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3B4D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:rsidR="008F3373" w:rsidRPr="00DE3B4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3B4D">
              <w:rPr>
                <w:rFonts w:ascii="Times New Roman" w:eastAsia="Calibri" w:hAnsi="Times New Roman" w:cs="Times New Roman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:rsidR="008F3373" w:rsidRPr="00DE3B4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3B4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3B4D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682" w:type="dxa"/>
            <w:shd w:val="clear" w:color="auto" w:fill="auto"/>
          </w:tcPr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8F3373" w:rsidRPr="00C54B8D" w:rsidTr="002F230E">
        <w:tc>
          <w:tcPr>
            <w:tcW w:w="2354" w:type="dxa"/>
            <w:shd w:val="clear" w:color="auto" w:fill="auto"/>
          </w:tcPr>
          <w:p w:rsidR="008F3373" w:rsidRPr="0008757C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8757C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 3.4. Организовывать выполнение производственных заданий подчиненным персоналом с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8757C">
              <w:rPr>
                <w:rFonts w:ascii="Times New Roman" w:eastAsia="Calibri" w:hAnsi="Times New Roman" w:cs="Times New Roman"/>
                <w:lang w:eastAsia="ru-RU"/>
              </w:rPr>
              <w:t>соблюдением норм охраны труда и бережливого производства.</w:t>
            </w:r>
          </w:p>
        </w:tc>
        <w:tc>
          <w:tcPr>
            <w:tcW w:w="3595" w:type="dxa"/>
            <w:shd w:val="clear" w:color="auto" w:fill="auto"/>
          </w:tcPr>
          <w:p w:rsidR="008F3373" w:rsidRPr="0008757C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знать: </w:t>
            </w:r>
            <w:r w:rsidRPr="0008757C">
              <w:rPr>
                <w:rFonts w:ascii="Times New Roman" w:eastAsia="Calibri" w:hAnsi="Times New Roman" w:cs="Times New Roman"/>
                <w:lang w:eastAsia="ru-RU"/>
              </w:rPr>
              <w:t>отраслевые примеры отеч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ественной и зарубежной практики </w:t>
            </w:r>
            <w:r w:rsidRPr="0008757C">
              <w:rPr>
                <w:rFonts w:ascii="Times New Roman" w:eastAsia="Calibri" w:hAnsi="Times New Roman" w:cs="Times New Roman"/>
                <w:lang w:eastAsia="ru-RU"/>
              </w:rPr>
              <w:t>организации труда;</w:t>
            </w:r>
          </w:p>
          <w:p w:rsidR="008F3373" w:rsidRPr="0008757C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8757C">
              <w:rPr>
                <w:rFonts w:ascii="Times New Roman" w:eastAsia="Calibri" w:hAnsi="Times New Roman" w:cs="Times New Roman"/>
                <w:lang w:eastAsia="ru-RU"/>
              </w:rPr>
              <w:t>методы планирования, контроля и оценки работ подчиненного</w:t>
            </w:r>
          </w:p>
          <w:p w:rsidR="008F3373" w:rsidRPr="0008757C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персонала; </w:t>
            </w:r>
            <w:r w:rsidRPr="0008757C">
              <w:rPr>
                <w:rFonts w:ascii="Times New Roman" w:eastAsia="Calibri" w:hAnsi="Times New Roman" w:cs="Times New Roman"/>
                <w:lang w:eastAsia="ru-RU"/>
              </w:rPr>
              <w:t>правила охраны труда, противопожарной и экологической</w:t>
            </w:r>
          </w:p>
          <w:p w:rsidR="008F3373" w:rsidRPr="0008757C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8757C">
              <w:rPr>
                <w:rFonts w:ascii="Times New Roman" w:eastAsia="Calibri" w:hAnsi="Times New Roman" w:cs="Times New Roman"/>
                <w:lang w:eastAsia="ru-RU"/>
              </w:rPr>
              <w:t>безопасности, правила внутреннего трудового распорядка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682" w:type="dxa"/>
            <w:shd w:val="clear" w:color="auto" w:fill="auto"/>
          </w:tcPr>
          <w:p w:rsidR="008F3373" w:rsidRPr="00C54B8D" w:rsidRDefault="008F3373" w:rsidP="008F337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4A2" w:rsidRPr="00C54B8D" w:rsidRDefault="00D124A2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C54B8D" w:rsidRPr="00C54B8D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89"/>
        <w:gridCol w:w="1862"/>
      </w:tblGrid>
      <w:tr w:rsidR="00C54B8D" w:rsidRPr="00C54B8D" w:rsidTr="005C63A5">
        <w:trPr>
          <w:trHeight w:val="490"/>
        </w:trPr>
        <w:tc>
          <w:tcPr>
            <w:tcW w:w="4055" w:type="pct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54B8D" w:rsidRPr="00C54B8D" w:rsidTr="005C63A5">
        <w:trPr>
          <w:trHeight w:val="490"/>
        </w:trPr>
        <w:tc>
          <w:tcPr>
            <w:tcW w:w="4055" w:type="pct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C54B8D" w:rsidRPr="00C54B8D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C54B8D" w:rsidRPr="00C54B8D" w:rsidTr="005C63A5">
        <w:trPr>
          <w:trHeight w:val="290"/>
        </w:trPr>
        <w:tc>
          <w:tcPr>
            <w:tcW w:w="4055" w:type="pct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C54B8D" w:rsidRPr="00C54B8D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C54B8D" w:rsidRPr="00C54B8D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:rsidTr="005C63A5">
        <w:trPr>
          <w:trHeight w:val="248"/>
        </w:trPr>
        <w:tc>
          <w:tcPr>
            <w:tcW w:w="4055" w:type="pct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:rsidR="00C54B8D" w:rsidRPr="00DE3B4D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DE3B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C54B8D" w:rsidRPr="00C54B8D" w:rsidTr="005C63A5">
        <w:trPr>
          <w:trHeight w:val="312"/>
        </w:trPr>
        <w:tc>
          <w:tcPr>
            <w:tcW w:w="4055" w:type="pct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:rsidR="00C54B8D" w:rsidRPr="00DE3B4D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DE3B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C54B8D" w:rsidRPr="00C54B8D" w:rsidTr="005C63A5">
        <w:trPr>
          <w:trHeight w:val="490"/>
        </w:trPr>
        <w:tc>
          <w:tcPr>
            <w:tcW w:w="4055" w:type="pct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C54B8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:rsidR="00C54B8D" w:rsidRPr="00C54B8D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C54B8D" w:rsidRPr="00C54B8D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:rsidTr="005C63A5">
        <w:trPr>
          <w:trHeight w:val="278"/>
        </w:trPr>
        <w:tc>
          <w:tcPr>
            <w:tcW w:w="4055" w:type="pct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:rsidR="00C54B8D" w:rsidRPr="00DE3B4D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DE3B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C54B8D" w:rsidRPr="00C54B8D" w:rsidTr="005C63A5">
        <w:trPr>
          <w:trHeight w:val="342"/>
        </w:trPr>
        <w:tc>
          <w:tcPr>
            <w:tcW w:w="4055" w:type="pct"/>
            <w:vAlign w:val="center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:rsidR="00C54B8D" w:rsidRPr="00DE3B4D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DE3B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C54B8D" w:rsidRPr="00C54B8D" w:rsidTr="005C63A5">
        <w:trPr>
          <w:trHeight w:val="331"/>
        </w:trPr>
        <w:tc>
          <w:tcPr>
            <w:tcW w:w="4055" w:type="pct"/>
            <w:vAlign w:val="center"/>
          </w:tcPr>
          <w:p w:rsidR="00C54B8D" w:rsidRPr="00C54B8D" w:rsidRDefault="00C54B8D" w:rsidP="000375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 w:rsidR="003A0677" w:rsidRPr="003A067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:rsidR="00C54B8D" w:rsidRPr="00C54B8D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:rsidR="00C54B8D" w:rsidRPr="00C54B8D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</w:t>
      </w:r>
      <w:r w:rsidRPr="00C54B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9553"/>
        <w:gridCol w:w="1458"/>
        <w:gridCol w:w="2162"/>
      </w:tblGrid>
      <w:tr w:rsidR="00C54B8D" w:rsidRPr="00C54B8D" w:rsidTr="004758D6">
        <w:trPr>
          <w:trHeight w:val="20"/>
          <w:tblHeader/>
        </w:trPr>
        <w:tc>
          <w:tcPr>
            <w:tcW w:w="863" w:type="pct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3000" w:type="pct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58" w:type="pct"/>
            <w:shd w:val="clear" w:color="auto" w:fill="auto"/>
          </w:tcPr>
          <w:p w:rsidR="00C54B8D" w:rsidRPr="007A11A9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79" w:type="pct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C54B8D" w:rsidRPr="00C54B8D" w:rsidTr="004758D6">
        <w:trPr>
          <w:trHeight w:val="20"/>
        </w:trPr>
        <w:tc>
          <w:tcPr>
            <w:tcW w:w="863" w:type="pct"/>
            <w:shd w:val="clear" w:color="auto" w:fill="auto"/>
          </w:tcPr>
          <w:p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  <w:shd w:val="clear" w:color="auto" w:fill="auto"/>
          </w:tcPr>
          <w:p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:rsidR="00C54B8D" w:rsidRPr="007A11A9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:rsidR="00C54B8D" w:rsidRPr="00C54B8D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37506" w:rsidRPr="00C54B8D" w:rsidTr="004758D6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6E1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458" w:type="pct"/>
            <w:shd w:val="clear" w:color="auto" w:fill="auto"/>
          </w:tcPr>
          <w:p w:rsidR="00037506" w:rsidRPr="004C403D" w:rsidRDefault="00037506" w:rsidP="003A0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A0677"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pct"/>
            <w:shd w:val="clear" w:color="auto" w:fill="auto"/>
          </w:tcPr>
          <w:p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7A78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5E7A78" w:rsidRPr="00C54B8D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6C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3000" w:type="pct"/>
            <w:shd w:val="clear" w:color="auto" w:fill="auto"/>
          </w:tcPr>
          <w:p w:rsidR="005E7A78" w:rsidRPr="00C54B8D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:rsidR="005E7A78" w:rsidRPr="004C403D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5E7A78" w:rsidRPr="00037506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 </w:t>
            </w:r>
          </w:p>
          <w:p w:rsidR="005E7A78" w:rsidRPr="005E7A78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5E7A78" w:rsidRPr="00182648" w:rsidRDefault="00182648" w:rsidP="00D12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</w:t>
            </w:r>
            <w:r w:rsidR="00AA3C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D124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3.4</w:t>
            </w:r>
          </w:p>
        </w:tc>
      </w:tr>
      <w:tr w:rsidR="005E7A78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E7A78" w:rsidRPr="00037506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E7A78" w:rsidRPr="00037506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 </w:t>
            </w:r>
          </w:p>
          <w:p w:rsidR="005E7A78" w:rsidRPr="00037506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458" w:type="pct"/>
            <w:shd w:val="clear" w:color="auto" w:fill="auto"/>
          </w:tcPr>
          <w:p w:rsidR="005E7A78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  <w:vAlign w:val="center"/>
          </w:tcPr>
          <w:p w:rsidR="005E7A78" w:rsidRPr="00C54B8D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448BB" w:rsidRPr="00C54B8D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448BB" w:rsidRPr="005C3A82" w:rsidRDefault="005448BB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5448BB" w:rsidRPr="007A11A9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5448BB" w:rsidRPr="007A11A9" w:rsidRDefault="005448BB" w:rsidP="0054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448BB" w:rsidRPr="00C54B8D" w:rsidTr="004758D6">
        <w:trPr>
          <w:trHeight w:val="1104"/>
        </w:trPr>
        <w:tc>
          <w:tcPr>
            <w:tcW w:w="863" w:type="pct"/>
            <w:vMerge/>
            <w:shd w:val="clear" w:color="auto" w:fill="auto"/>
          </w:tcPr>
          <w:p w:rsidR="005448BB" w:rsidRPr="00C54B8D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448BB" w:rsidRPr="005E1F5D" w:rsidRDefault="005448BB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E1F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:rsidR="005448BB" w:rsidRPr="005E1F5D" w:rsidRDefault="005448BB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C51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458" w:type="pct"/>
            <w:vMerge/>
            <w:shd w:val="clear" w:color="auto" w:fill="auto"/>
          </w:tcPr>
          <w:p w:rsidR="005448BB" w:rsidRPr="007A11A9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B0039A" w:rsidRPr="004C403D" w:rsidRDefault="003A0677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F3373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8F3373" w:rsidRPr="00C54B8D" w:rsidRDefault="008F33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8F3373" w:rsidRPr="008F3373" w:rsidRDefault="008F3373" w:rsidP="008F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F33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:rsidR="008F3373" w:rsidRPr="004C403D" w:rsidRDefault="008F33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8F3373" w:rsidRPr="00C54B8D" w:rsidRDefault="008F3373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B0039A" w:rsidRPr="00C54B8D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B0039A" w:rsidRPr="007C4490" w:rsidRDefault="004C403D" w:rsidP="00DE6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712B4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Перспективы развития </w:t>
            </w:r>
            <w:r w:rsidR="00825B7A" w:rsidRPr="00825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712B4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Направления цифровизации в профессиональной деятельности </w:t>
            </w:r>
            <w:r w:rsidR="00825B7A" w:rsidRPr="00825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712B4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 Роль науки в решении глобальных проблем.</w:t>
            </w:r>
          </w:p>
        </w:tc>
        <w:tc>
          <w:tcPr>
            <w:tcW w:w="458" w:type="pct"/>
            <w:vMerge/>
            <w:shd w:val="clear" w:color="auto" w:fill="auto"/>
          </w:tcPr>
          <w:p w:rsidR="00B0039A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C7473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C7473" w:rsidRPr="005C3A82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:rsidR="006C7473" w:rsidRPr="006C7473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:rsidR="006C7473" w:rsidRPr="00C54B8D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pct"/>
            <w:shd w:val="clear" w:color="auto" w:fill="auto"/>
          </w:tcPr>
          <w:p w:rsidR="006C7473" w:rsidRPr="00C54B8D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:rsidR="006C7473" w:rsidRPr="004C403D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:rsidR="006C7473" w:rsidRPr="00C54B8D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E7A78" w:rsidRPr="00C54B8D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E7A78" w:rsidRPr="005C3A82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  <w:p w:rsidR="005E7A78" w:rsidRPr="00C54B8D" w:rsidRDefault="005E7A78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5E7A78" w:rsidRPr="007A11A9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D124A2" w:rsidRDefault="00D124A2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3.4</w:t>
            </w:r>
          </w:p>
          <w:p w:rsidR="00182648" w:rsidRPr="00C54B8D" w:rsidRDefault="0018264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448BB" w:rsidRPr="00C54B8D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448BB" w:rsidRPr="00C54B8D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5448BB" w:rsidRPr="007A11A9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448BB" w:rsidRPr="00C54B8D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448BB" w:rsidRPr="006C7473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6C7473">
              <w:rPr>
                <w:i/>
              </w:rPr>
              <w:t xml:space="preserve">. 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Мировоззрение, его структура и типы мировоззрения 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5448BB" w:rsidRPr="007A11A9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B0039A" w:rsidRPr="005C3A82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B0039A" w:rsidRPr="004C403D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A9F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57A9F" w:rsidRPr="00C54B8D" w:rsidRDefault="00557A9F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57A9F" w:rsidRPr="005C3A82" w:rsidRDefault="00557A9F" w:rsidP="00557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3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557A9F" w:rsidRPr="004C403D" w:rsidRDefault="00557A9F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57A9F" w:rsidRPr="00C54B8D" w:rsidRDefault="00557A9F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B0039A" w:rsidRPr="007C4490" w:rsidRDefault="004C403D" w:rsidP="00DE6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Выбор профессии. Про</w:t>
            </w:r>
            <w:r w:rsidR="00825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фессиональное самоопределение. 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Учет особенностей характера в профессиональной деятельности </w:t>
            </w:r>
            <w:r w:rsidR="00825B7A" w:rsidRPr="00825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8342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Межличностное общение и взаимодействие в п</w:t>
            </w:r>
            <w:r w:rsidR="00825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рофессиональном сообществе,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особенности </w:t>
            </w:r>
            <w:r w:rsidR="00825B7A" w:rsidRPr="00825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B0039A" w:rsidRPr="007A11A9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B0039A" w:rsidRPr="004C403D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182648" w:rsidRDefault="00182648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AA3C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3.4</w:t>
            </w: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448BB" w:rsidRPr="006C7473" w:rsidRDefault="005448BB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448BB" w:rsidRPr="00C54B8D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5448BB" w:rsidRPr="007A11A9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448BB" w:rsidRPr="00C54B8D" w:rsidRDefault="005448BB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8BB" w:rsidRPr="006C7473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6C7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гуманитарные науки. Особенности, уровни и методы научного познания. Особенности научного познания в социально-гуманитарных науках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Российское общество и человек перед лицом угроз и вызовов 21 века.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5448BB" w:rsidRPr="007A11A9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5C3A82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B0039A" w:rsidRPr="004C403D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57A9F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57A9F" w:rsidRPr="00C54B8D" w:rsidRDefault="00557A9F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7A9F" w:rsidRPr="005C3A82" w:rsidRDefault="00557A9F" w:rsidP="00557A9F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F33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557A9F" w:rsidRPr="004C403D" w:rsidRDefault="00557A9F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57A9F" w:rsidRPr="00C54B8D" w:rsidRDefault="00557A9F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7C4490" w:rsidRDefault="004C403D" w:rsidP="00DE69EE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="007C4490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825B7A" w:rsidRPr="00825B7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B0039A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shd w:val="clear" w:color="auto" w:fill="auto"/>
          </w:tcPr>
          <w:p w:rsidR="00B0039A" w:rsidRPr="006C7473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6C7473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B0039A" w:rsidRPr="007A11A9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shd w:val="clear" w:color="auto" w:fill="auto"/>
          </w:tcPr>
          <w:p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B0039A" w:rsidRPr="004C403D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:rsidR="00182648" w:rsidRPr="00C54B8D" w:rsidRDefault="00182648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</w:t>
            </w:r>
            <w:r w:rsidR="00AA3C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3.4</w:t>
            </w: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6C7473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6C7473"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B0039A" w:rsidRPr="007A11A9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B0039A" w:rsidRPr="00C54B8D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B0039A" w:rsidRPr="004C403D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039A" w:rsidRPr="006C7473" w:rsidRDefault="00B0039A" w:rsidP="00DE69E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825B7A" w:rsidRPr="00825B7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специальности 15.02.12 Монтаж, техническое обслуживание и ремонт </w:t>
            </w:r>
            <w:r w:rsidR="00825B7A" w:rsidRPr="00825B7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промышленного оборудования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Тема 2.2.  </w:t>
            </w:r>
          </w:p>
          <w:p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Наука и образование в современном мире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4C403D" w:rsidRDefault="004C403D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182648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:rsidR="009C3449" w:rsidRPr="000A1DC1" w:rsidRDefault="00557A9F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3.4</w:t>
            </w: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448BB" w:rsidRPr="006C7473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448BB" w:rsidRPr="00C54B8D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5448BB" w:rsidRPr="007A11A9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448BB" w:rsidRPr="00C54B8D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448BB" w:rsidRPr="00234C56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:rsidR="005448BB" w:rsidRPr="00234C56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:rsidR="005448BB" w:rsidRPr="00C54B8D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5448BB" w:rsidRPr="007A11A9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9C3449" w:rsidRPr="004C403D" w:rsidRDefault="003A0677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57A9F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57A9F" w:rsidRPr="00C54B8D" w:rsidRDefault="00557A9F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557A9F" w:rsidRPr="00234C56" w:rsidRDefault="00557A9F" w:rsidP="00557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3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557A9F" w:rsidRPr="004C403D" w:rsidRDefault="00557A9F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57A9F" w:rsidRPr="00C54B8D" w:rsidRDefault="00557A9F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9C3449" w:rsidRPr="007C4490" w:rsidRDefault="004C403D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8342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Профессиональное образование </w:t>
            </w:r>
            <w:r w:rsidR="00D124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по </w:t>
            </w:r>
            <w:r w:rsidR="00724BD8" w:rsidRPr="00724B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DE69EE" w:rsidRPr="00DE69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8342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Роль и значение непрерывности образования.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9C3449" w:rsidRPr="007A11A9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4C403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828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234C56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  </w:t>
            </w:r>
          </w:p>
        </w:tc>
        <w:tc>
          <w:tcPr>
            <w:tcW w:w="458" w:type="pct"/>
            <w:shd w:val="clear" w:color="auto" w:fill="auto"/>
          </w:tcPr>
          <w:p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4C403D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182648" w:rsidRPr="00C54B8D" w:rsidRDefault="00557A9F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3.4</w:t>
            </w: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448BB" w:rsidRPr="00C54B8D" w:rsidRDefault="005448BB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8BB" w:rsidRPr="00C54B8D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448BB" w:rsidRPr="007A11A9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448BB" w:rsidRPr="00C54B8D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8BB" w:rsidRPr="00C54B8D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458" w:type="pct"/>
            <w:vMerge/>
            <w:shd w:val="clear" w:color="auto" w:fill="auto"/>
          </w:tcPr>
          <w:p w:rsidR="005448BB" w:rsidRPr="007A11A9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0A47C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0A47C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9C3449" w:rsidRPr="004C403D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7C4490" w:rsidRDefault="004C403D" w:rsidP="00AA3C41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5</w:t>
            </w:r>
            <w:r w:rsidR="007C4490" w:rsidRPr="004C403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Образ </w:t>
            </w:r>
            <w:r w:rsidR="00D124A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специалиста </w:t>
            </w:r>
            <w:r w:rsidR="00724BD8" w:rsidRPr="00724BD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в искусстве.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7A11A9" w:rsidRDefault="003A0677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6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4C403D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:rsidR="00182648" w:rsidRDefault="00182648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AA3C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3.4</w:t>
            </w:r>
          </w:p>
          <w:p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9C3449" w:rsidRPr="0087420E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</w:t>
            </w:r>
            <w:r w:rsidR="009C3449"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экономических циклов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7A11A9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9C3449" w:rsidRPr="004C403D" w:rsidRDefault="003A067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  <w:vAlign w:val="center"/>
          </w:tcPr>
          <w:p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center"/>
          </w:tcPr>
          <w:p w:rsidR="009C3449" w:rsidRPr="0087420E" w:rsidRDefault="009C3449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Особенности разделения труда и специализации </w:t>
            </w:r>
            <w:r w:rsidR="00724BD8" w:rsidRPr="00724B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DE69EE" w:rsidRPr="00DE69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</w:tcPr>
          <w:p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  <w:vAlign w:val="center"/>
          </w:tcPr>
          <w:p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1640F7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9C3449" w:rsidRPr="0087420E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7A11A9" w:rsidRDefault="004541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C54B8D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1640F7" w:rsidRPr="0087420E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1640F7" w:rsidRPr="007A11A9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C54B8D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1640F7" w:rsidRPr="0087420E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6. </w:t>
            </w:r>
            <w:r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Рыночный спрос. Закон спроса. Эластичность спроса. Рыночное предложение. Закон предложен</w:t>
            </w:r>
            <w:r w:rsidR="00C839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ия. Эластичность предложения.  </w:t>
            </w:r>
            <w:r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640F7" w:rsidRPr="007A11A9" w:rsidRDefault="001640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4C403D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:rsidR="00182648" w:rsidRPr="00C54B8D" w:rsidRDefault="00557A9F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3.4</w:t>
            </w: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87420E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:rsidR="009C3449" w:rsidRPr="0087420E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C3449" w:rsidRPr="007A11A9" w:rsidRDefault="006669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9C3449" w:rsidRPr="001640F7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4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87420E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4C403D" w:rsidRDefault="001640F7" w:rsidP="00D124A2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6</w:t>
            </w:r>
            <w:r w:rsidRPr="004C403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Спрос на труд и его факторы </w:t>
            </w:r>
            <w:r w:rsidR="00D124A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по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</w:t>
            </w:r>
            <w:r w:rsidR="00724BD8" w:rsidRPr="00724BD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DE69EE" w:rsidRPr="00DE69EE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Стратегия поведения при поиске работы. Возможности </w:t>
            </w:r>
            <w:r w:rsidR="00724BD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специалиста </w:t>
            </w:r>
            <w:r w:rsidR="00724BD8" w:rsidRPr="00724BD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15.02.12 Монтаж, техническое обслуживание и ремонт промышленного оборудования 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по</w:t>
            </w:r>
            <w:r w:rsidR="00D2653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профессиональной переподготовке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Предприятие в экономике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1F1878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182648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03</w:t>
            </w:r>
          </w:p>
          <w:p w:rsidR="001640F7" w:rsidRPr="00C54B8D" w:rsidRDefault="00557A9F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3.4</w:t>
            </w:r>
          </w:p>
        </w:tc>
      </w:tr>
      <w:tr w:rsidR="001F1878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F1878" w:rsidRPr="00C54B8D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1878" w:rsidRPr="00C54B8D" w:rsidRDefault="001F1878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1F1878" w:rsidRPr="007A11A9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1F1878" w:rsidRPr="007A11A9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F1878" w:rsidRPr="00C54B8D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1878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F1878" w:rsidRPr="00C54B8D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1878" w:rsidRPr="001F1878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7</w:t>
            </w:r>
            <w:r w:rsidR="001F187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="001F1878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458" w:type="pct"/>
            <w:vMerge/>
            <w:shd w:val="clear" w:color="auto" w:fill="auto"/>
          </w:tcPr>
          <w:p w:rsidR="001F1878" w:rsidRPr="007A11A9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F1878" w:rsidRPr="00C54B8D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1640F7" w:rsidRPr="001F187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7A9F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57A9F" w:rsidRPr="00C54B8D" w:rsidRDefault="00557A9F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7A9F" w:rsidRPr="00130FEF" w:rsidRDefault="00557A9F" w:rsidP="00557A9F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F33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:rsidR="00557A9F" w:rsidRPr="001F1878" w:rsidRDefault="00557A9F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57A9F" w:rsidRPr="00C54B8D" w:rsidRDefault="00557A9F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2C4160" w:rsidRDefault="00EB5FC6" w:rsidP="001640F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="001640F7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Предпринимательская деятельность в </w:t>
            </w:r>
            <w:r w:rsidR="00724BD8" w:rsidRPr="00724BD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DE69EE" w:rsidRPr="00DE69EE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1640F7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Основы менеджмента и маркетинга в </w:t>
            </w:r>
            <w:r w:rsidR="00724BD8" w:rsidRPr="00724BD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724BD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:rsidR="001640F7" w:rsidRPr="001F1878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</w:p>
        </w:tc>
        <w:tc>
          <w:tcPr>
            <w:tcW w:w="458" w:type="pct"/>
            <w:shd w:val="clear" w:color="auto" w:fill="auto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:rsidR="001640F7" w:rsidRPr="001F1878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:rsidR="00182648" w:rsidRDefault="00182648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AA3C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D124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3.4</w:t>
            </w:r>
          </w:p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1F18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Мировая экономика.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458" w:type="pct"/>
            <w:shd w:val="clear" w:color="auto" w:fill="auto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1640F7" w:rsidRPr="001F187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40F7" w:rsidRPr="00130FEF" w:rsidRDefault="0083426A" w:rsidP="00D124A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Направления импортозамещения в условиях современной экономической ситуации </w:t>
            </w:r>
            <w:r w:rsidR="00D124A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724BD8" w:rsidRPr="00724BD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DE69EE" w:rsidRPr="00DE69E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Собственное производство как средство устойчивого развития государства.</w:t>
            </w:r>
          </w:p>
        </w:tc>
        <w:tc>
          <w:tcPr>
            <w:tcW w:w="458" w:type="pct"/>
            <w:vMerge/>
            <w:shd w:val="clear" w:color="auto" w:fill="auto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640F7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382"/>
        </w:trPr>
        <w:tc>
          <w:tcPr>
            <w:tcW w:w="863" w:type="pct"/>
            <w:vMerge w:val="restart"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Социальная структура </w:t>
            </w: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общества. Положение личности в обществе</w:t>
            </w:r>
          </w:p>
        </w:tc>
        <w:tc>
          <w:tcPr>
            <w:tcW w:w="3000" w:type="pct"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A74B56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182648" w:rsidRPr="00C54B8D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ПК</w:t>
            </w:r>
            <w:r w:rsidR="00AA3C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3.4</w:t>
            </w:r>
          </w:p>
        </w:tc>
      </w:tr>
      <w:tr w:rsidR="001640F7" w:rsidRPr="00C54B8D" w:rsidTr="004758D6">
        <w:trPr>
          <w:trHeight w:val="382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общности, группы, их типы. Социальная </w:t>
            </w:r>
            <w:r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1640F7" w:rsidRPr="005448B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8342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A74B56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5C63A5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A74B56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8.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 и брак. Функции и типы семьи. Семья как важнейший социальный институт. Тенденции раз</w:t>
            </w:r>
            <w:r w:rsidR="00C839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вития семьи в современном мире.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Меры социальной поддержки се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мьи в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Российской Федерации. Помощь государства многодетным семьям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A74B56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Этносоциальные</w:t>
            </w:r>
            <w:proofErr w:type="spellEnd"/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7A11A9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A74B56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182648" w:rsidRPr="00C54B8D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AA3C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3.4</w:t>
            </w: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5C273B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A74B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A74B56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Pr="005C273B">
              <w:rPr>
                <w:i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C54B8D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A74B56" w:rsidRPr="00A74B56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7A9F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57A9F" w:rsidRPr="005C63A5" w:rsidRDefault="00557A9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557A9F" w:rsidRPr="005C63A5" w:rsidRDefault="00557A9F" w:rsidP="00557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33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557A9F" w:rsidRPr="00A74B56" w:rsidRDefault="00557A9F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57A9F" w:rsidRPr="00C54B8D" w:rsidRDefault="00557A9F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2C4160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 w:rsidR="00A74B56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 w:rsidR="008342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640F7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310"/>
        </w:trPr>
        <w:tc>
          <w:tcPr>
            <w:tcW w:w="863" w:type="pct"/>
            <w:vMerge w:val="restart"/>
            <w:shd w:val="clear" w:color="auto" w:fill="auto"/>
          </w:tcPr>
          <w:p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Политика и власть.</w:t>
            </w:r>
          </w:p>
          <w:p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Политическая система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A74B56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Pr="0096645E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обществе. Политические институты. Политическая деятельность.  </w:t>
            </w:r>
          </w:p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 </w:t>
            </w:r>
          </w:p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5C273B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A74B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A74B56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A74B56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Pr="0096645E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</w:t>
            </w:r>
          </w:p>
          <w:p w:rsidR="00182648" w:rsidRPr="00C54B8D" w:rsidRDefault="00557A9F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3.4</w:t>
            </w: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Политический процесс и участие в нем субъектов политики. Формы участия граждан в политике.  </w:t>
            </w:r>
          </w:p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</w:p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A74B56" w:rsidRPr="005C273B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A74B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A74B56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средств массовой информации в политической жизни общества.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A74B56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  <w:r w:rsidR="00D265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1640F7" w:rsidRPr="00A74B56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7A9F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57A9F" w:rsidRPr="005C63A5" w:rsidRDefault="00557A9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557A9F" w:rsidRPr="005C63A5" w:rsidRDefault="00557A9F" w:rsidP="00557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33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557A9F" w:rsidRPr="00A74B56" w:rsidRDefault="00557A9F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57A9F" w:rsidRPr="00C54B8D" w:rsidRDefault="00557A9F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562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2C4160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1640F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Роль профсоюзов в формировании основ гражданского общества. Профсоюзная деятельность в области защиты прав работника</w:t>
            </w:r>
            <w:r w:rsidR="00D265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Раздел 6.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:rsidR="001640F7" w:rsidRPr="00D30948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:rsidR="001640F7" w:rsidRPr="007A11A9" w:rsidRDefault="007D69DB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:rsidR="001640F7" w:rsidRPr="00D30948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EB5FC6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AA3C41" w:rsidRPr="00AA3C41" w:rsidRDefault="00AA3C41" w:rsidP="00AA3C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A3C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AA3C41" w:rsidRPr="00AA3C41" w:rsidRDefault="00AA3C41" w:rsidP="00AA3C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A3C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1640F7" w:rsidRPr="00C54B8D" w:rsidRDefault="00557A9F" w:rsidP="00557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3.4</w:t>
            </w: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D3094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EB5F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Правовое регулирование общественных отношений в РФ, </w:t>
            </w: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  <w:r w:rsidR="00D265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D3094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1640F7" w:rsidRPr="00EB5FC6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8342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:rsidR="001640F7" w:rsidRPr="00D3094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EB5FC6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:rsidR="001640F7" w:rsidRDefault="00557A9F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3.4</w:t>
            </w:r>
          </w:p>
          <w:p w:rsidR="00D124A2" w:rsidRDefault="00D124A2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D124A2" w:rsidRDefault="00D124A2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182648" w:rsidRPr="00C54B8D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AA3C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3.4</w:t>
            </w: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448BB" w:rsidRPr="005C63A5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5448BB" w:rsidRPr="005C63A5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5448BB" w:rsidRPr="007A11A9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48BB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5448BB" w:rsidRPr="005C63A5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5448BB" w:rsidRPr="00D30948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12. </w:t>
            </w:r>
            <w:r w:rsidRPr="00D309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5448BB" w:rsidRPr="007A11A9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5448BB" w:rsidRPr="00C54B8D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1640F7" w:rsidRPr="005448BB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6F3ED2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3E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  <w:r w:rsidR="00724B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:rsidR="001640F7" w:rsidRPr="00B70D5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EB5FC6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Гражданские правоотношения. Субъекты гражданского права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Организационно-правовые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юридических лиц. Гражданская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дееспособность несовершеннолетних. </w:t>
            </w:r>
          </w:p>
          <w:p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:rsidR="001640F7" w:rsidRPr="00D30948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Федеральный закон «Об образовании в Российской Федерации». Порядок приема на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1640F7" w:rsidRPr="00EB5FC6" w:rsidRDefault="00C8398F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EB5FC6" w:rsidRPr="005C63A5" w:rsidRDefault="00EB5FC6" w:rsidP="00EB5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EB5FC6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2C4160" w:rsidRDefault="00C8398F" w:rsidP="00834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D265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8342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Коллективный договор. Трудовые споры и порядок их разрешения. Особенности регулирования трудовых отношений в </w:t>
            </w:r>
            <w:r w:rsidR="00724BD8" w:rsidRPr="00724B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специальности 15.02.12 Монтаж, техническое обслуживание и ремонт промышленного оборудования</w:t>
            </w:r>
            <w:r w:rsidR="00DE69EE" w:rsidRPr="00DE69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:rsidR="001640F7" w:rsidRPr="00B70D5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EB5FC6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Административное право и его субъекты. Административное правонарушение и административная ответственность </w:t>
            </w:r>
          </w:p>
          <w:p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Экологическое законодательство. Экологические правонарушения. Способы защиты права на благоприятную окружающую среду </w:t>
            </w:r>
          </w:p>
          <w:p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:rsidR="001640F7" w:rsidRPr="00D30948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EB5FC6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/>
            <w:shd w:val="clear" w:color="auto" w:fill="auto"/>
          </w:tcPr>
          <w:p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EB5FC6" w:rsidRPr="00B70D55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</w:t>
            </w:r>
            <w:r w:rsidR="005769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-15</w:t>
            </w:r>
            <w:r w:rsidR="00EB5F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EB5FC6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</w:t>
            </w:r>
          </w:p>
          <w:p w:rsidR="00EB5FC6" w:rsidRPr="00B70D5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E73A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EB5FC6" w:rsidRPr="007A11A9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:rsidR="001640F7" w:rsidRPr="00B70D5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EB5FC6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1640F7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Конституционное судопроизводство </w:t>
            </w:r>
          </w:p>
          <w:p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EB5FC6" w:rsidRPr="007A11A9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:rsidTr="004758D6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EB5FC6" w:rsidRPr="00B70D55" w:rsidRDefault="0057691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  <w:r w:rsidR="00EB5F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EB5FC6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Гражданские споры, порядок их рассмотрения. Основные принципы гражданского процесса. Участники гражданского процесса.</w:t>
            </w:r>
            <w:r w:rsidR="005448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EB5FC6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Арбитражное судопроизводство</w:t>
            </w:r>
            <w:r w:rsidR="00EB5F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EB5FC6" w:rsidRPr="007A11A9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c>
          <w:tcPr>
            <w:tcW w:w="3863" w:type="pct"/>
            <w:gridSpan w:val="2"/>
            <w:shd w:val="clear" w:color="auto" w:fill="auto"/>
          </w:tcPr>
          <w:p w:rsidR="001640F7" w:rsidRPr="00C54B8D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Pr="005856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40F7" w:rsidRPr="00AA3C4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A3C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tcBorders>
              <w:top w:val="single" w:sz="4" w:space="0" w:color="auto"/>
            </w:tcBorders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40F7" w:rsidRPr="00C54B8D" w:rsidTr="004758D6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640F7" w:rsidRPr="00AA3C4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A3C4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9" w:type="pct"/>
            <w:shd w:val="clear" w:color="auto" w:fill="auto"/>
          </w:tcPr>
          <w:p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1"/>
    </w:tbl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</w:t>
      </w:r>
      <w:r w:rsidRPr="00C54B8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учебный кабинет</w:t>
      </w:r>
      <w:r w:rsidR="00D124A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Обществознания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:rsidR="00E73AB1" w:rsidRPr="001B6AD1" w:rsidRDefault="00E73AB1" w:rsidP="00557A9F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посадочные места по количеству обучающихся (стол, стулья аудиторные); </w:t>
      </w:r>
    </w:p>
    <w:p w:rsidR="00E73AB1" w:rsidRPr="001B6AD1" w:rsidRDefault="00E73AB1" w:rsidP="00557A9F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рабочее место преподавателя (стол, стул); </w:t>
      </w:r>
    </w:p>
    <w:p w:rsidR="00E73AB1" w:rsidRPr="001B6AD1" w:rsidRDefault="00E73AB1" w:rsidP="00557A9F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>доска ученическая.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- технические средства обучения (</w:t>
      </w:r>
      <w:r w:rsidRPr="001B6A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ноутбук, телевизор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73AB1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72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:rsidR="00E73AB1" w:rsidRPr="00572A2B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572A2B">
        <w:t xml:space="preserve">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Б. И. Федоров [и др.] ; под редакцией Б. И. Федорова. — 3-е изд.,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, 2023. — 346 с. — (Профессиональное образование). — ISBN 978-5-534-16020-8. — Текст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https://urait.ru/bcode/530259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572A2B">
        <w:t xml:space="preserve">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Игошин, Н. А.  Обществознание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Н. А. Игошин, И. К. Пархоменко, В. И.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Гутыра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 под общей редакцией Н. А. Игошина. — 2-е изд.,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, 2023. — 242 с. — (Профессиональное образование). — ISBN 978-5-534-16877-8. — Текст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https://urait.ru/bcode/531944</w:t>
      </w:r>
    </w:p>
    <w:p w:rsidR="00E73AB1" w:rsidRPr="00D124A2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Pr="00572A2B">
        <w:t xml:space="preserve">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В. И. Купцов [и др.] ; под редакцией В. И. Купцова. — </w:t>
      </w:r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Москва</w:t>
      </w:r>
      <w:proofErr w:type="gram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, 2023. — 242 с. — (Профессиональное образование). — ISBN 978-5-534-05353-1. — Текст</w:t>
      </w:r>
      <w:proofErr w:type="gram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7" w:history="1">
        <w:r w:rsidRPr="00D124A2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:rsidR="00E73AB1" w:rsidRPr="00D124A2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4. Обществознание в 2 ч. Часть 1</w:t>
      </w:r>
      <w:proofErr w:type="gram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, 2023. — 321 с. — (Профессиональное образование). — ISBN 978-5-534-14015-6. — Текст</w:t>
      </w:r>
      <w:proofErr w:type="gram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8" w:history="1">
        <w:r w:rsidRPr="00D124A2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:rsidR="00E73AB1" w:rsidRPr="00D124A2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5. Обществознание в 2 ч. Часть 2</w:t>
      </w:r>
      <w:proofErr w:type="gram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, 2023. — 311 с. — (Профессиональное образование). — ISBN 978-5-534-14016-3. — Текст</w:t>
      </w:r>
      <w:proofErr w:type="gram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9" w:history="1">
        <w:r w:rsidRPr="00D124A2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:rsidR="00E73AB1" w:rsidRPr="00D124A2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6. Обществознание. Базовый и углубленный уровни: 10—11 классы</w:t>
      </w:r>
      <w:proofErr w:type="gram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общего образования / Б. И. Липский [и др.]. — 3-е изд.,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, 2023. — 346 с. — (Общеобразовательный цикл). — ISBN 978-5-534-16019-2. — Текст</w:t>
      </w:r>
      <w:proofErr w:type="gram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10" w:history="1">
        <w:r w:rsidRPr="00D124A2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D12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D124A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11" w:history="1">
        <w:r w:rsidRPr="00D124A2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D124A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collection.edu.ru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Информационно-правовой портал «Гарант». URL: http://www.garant.ru. 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ЭБС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https://urait.ru/bcode/450724 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http://www.vsrf.ru. 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айт Правительства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http://www.government.ru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Фестиваль педаго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гических идей «Открытый урок».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URL:http://festival.1september.ru/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просвеще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ния Российской Федерации.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https://edu.gov.ru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Министерство науки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высшего образования Российской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Федерации. URL: https://minobrnauki.gov.ru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 в сфере образования и науки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(Рособрнадзор). URL: https://obrnadzor.gov.ru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Наци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ональных проектов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https://национальныепроекты.рф 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Федеральный портал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«Российское образование».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https://www.edu.ru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Информационно-коммуникационных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 в образовании». URL: http://window.edu.ru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финансовой грамотности.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https://vashifinancy.ru</w:t>
      </w:r>
    </w:p>
    <w:p w:rsidR="00E73AB1" w:rsidRPr="00572A2B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ических измерений (ФИПИ).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https://fipi.ru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едерации» (принята всенародным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ии от 30.11.1994 N 51-ФЗ (ред.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25.02.2022)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145-ФЗ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истративных правонарушениях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30.12.2001 N 195-ФЗ (ред. от 14.07.2022)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 изм. и доп., вступ. в силу с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25.07.2022)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29.12.1995 N 223-ФЗ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04.08.2022)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30.12.2001 N 197-ФЗ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 (с изм. и доп., вступ. в силу с 25.07.2022)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13.06.1996 N 63-ФЗ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14.07.2022, с изм. от 18.07.2022) (с изм. и доп., вступ. в силу </w:t>
      </w:r>
      <w:proofErr w:type="gramStart"/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25.07.2022)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146-ФЗ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28.06.2022) (с изм. и доп., вступ. в силу с 01.08.2022)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Закон РФ от 07.02.1992 № 2300-1 «О защит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 прав потребителей» // СЗ РФ. — 1992. —№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— Ст. 766. Закон РФ от 19.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04.1991 № 1032-1 «О занятости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населения в Российской Федераци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и» //Ведомости Съезда народных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депутато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РФ и ВС РФ. — 1991. — № 18. 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2-ФЗ «О гражданстве Р</w:t>
      </w:r>
      <w:r w:rsidR="00D124A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// СЗ РФ. —2002.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тариате» (с изм. и доп.) // СЗ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РФ. — 1993.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002 г. № 63-ФЗ «Об адвокатской деятельности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адвокатуре в Российской Федерации» // СЗ РФ. — 2002.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в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//СЗ РФ. — 2012.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-эпидемиологическом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благополучии населе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ния» // СЗ РФ. — 1999. — № 14.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Ст. 1650.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№ 7-ФЗ «Об охране окружающей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среды» // СЗ РФ. —2002. — № 2. — Ст. 133.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16. Федеральный закон «О воинской об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язанности и военной службе»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28.03.1998 N 53-ФЗ (ред. от 14.07.2022)</w:t>
      </w:r>
    </w:p>
    <w:p w:rsidR="00E73AB1" w:rsidRPr="00EA730F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гарантиях избирательных прав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права на участие в референдуме гр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аждан Российской Федерации"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12.06.2002 N 67-ФЗ (ред.от. 28.06.2022)</w:t>
      </w:r>
    </w:p>
    <w:p w:rsidR="00E73AB1" w:rsidRDefault="00E73AB1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:rsidR="00E73AB1" w:rsidRPr="00C54B8D" w:rsidRDefault="00E73AB1" w:rsidP="00557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48"/>
        <w:gridCol w:w="2268"/>
        <w:gridCol w:w="2829"/>
      </w:tblGrid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CC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CC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CC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DE3B4D" w:rsidRPr="00876CC6" w:rsidTr="00BC71D1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01</w:t>
            </w:r>
            <w:proofErr w:type="gramStart"/>
            <w:r w:rsidRPr="00876CC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76CC6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124A2" w:rsidRPr="00D124A2" w:rsidRDefault="00D124A2" w:rsidP="00D124A2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D124A2">
              <w:rPr>
                <w:rFonts w:ascii="Times New Roman" w:hAnsi="Times New Roman" w:cs="Times New Roman"/>
              </w:rPr>
              <w:t>ПК 3.4. Организовывать выполнение производственных заданий подчиненным персоналом с</w:t>
            </w:r>
          </w:p>
          <w:p w:rsidR="00DE3B4D" w:rsidRPr="00876CC6" w:rsidRDefault="00D124A2" w:rsidP="00D124A2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D124A2">
              <w:rPr>
                <w:rFonts w:ascii="Times New Roman" w:hAnsi="Times New Roman" w:cs="Times New Roman"/>
              </w:rPr>
              <w:t>соблюдением норм охраны труда и бережливого производства.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1.1.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:rsidR="00DE3B4D" w:rsidRPr="00876CC6" w:rsidRDefault="00DE3B4D" w:rsidP="00BC71D1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:rsidR="00DE3B4D" w:rsidRPr="00876CC6" w:rsidRDefault="00DE3B4D" w:rsidP="00BC71D1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124A2" w:rsidRPr="00D124A2" w:rsidRDefault="00D124A2" w:rsidP="00D124A2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D124A2">
              <w:rPr>
                <w:rFonts w:ascii="Times New Roman" w:hAnsi="Times New Roman" w:cs="Times New Roman"/>
              </w:rPr>
              <w:t>ПК 3.4. Организовывать выполнение производственных заданий подчиненным персоналом с</w:t>
            </w:r>
          </w:p>
          <w:p w:rsidR="00DE3B4D" w:rsidRPr="00876CC6" w:rsidRDefault="00D124A2" w:rsidP="00D124A2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D124A2">
              <w:rPr>
                <w:rFonts w:ascii="Times New Roman" w:hAnsi="Times New Roman" w:cs="Times New Roman"/>
              </w:rPr>
              <w:t>соблюдением норм охраны труда и бережливого производства.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1.2.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124A2" w:rsidRPr="00D124A2" w:rsidRDefault="00D124A2" w:rsidP="00D124A2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D124A2">
              <w:rPr>
                <w:rFonts w:ascii="Times New Roman" w:hAnsi="Times New Roman" w:cs="Times New Roman"/>
              </w:rPr>
              <w:lastRenderedPageBreak/>
              <w:t>ПК 3.4. Организовывать выполнение производственных заданий подчиненным персоналом с</w:t>
            </w:r>
          </w:p>
          <w:p w:rsidR="00DE3B4D" w:rsidRPr="00876CC6" w:rsidRDefault="00D124A2" w:rsidP="00D124A2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D124A2">
              <w:rPr>
                <w:rFonts w:ascii="Times New Roman" w:hAnsi="Times New Roman" w:cs="Times New Roman"/>
              </w:rPr>
              <w:t>соблюдением норм охраны труда и бережливого производства.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Тема 1.3.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:rsidR="00DE3B4D" w:rsidRPr="00876CC6" w:rsidRDefault="00DE3B4D" w:rsidP="00BC71D1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2. Духовная культура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DE3B4D" w:rsidRPr="00876CC6" w:rsidRDefault="000E0D7A" w:rsidP="000E0D7A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E0D7A">
              <w:rPr>
                <w:rFonts w:ascii="Times New Roman" w:hAnsi="Times New Roman" w:cs="Times New Roman"/>
              </w:rPr>
              <w:t>ПК 3.4. Организовывать выполнение производственных заданий подчиненным персоналом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D7A">
              <w:rPr>
                <w:rFonts w:ascii="Times New Roman" w:hAnsi="Times New Roman" w:cs="Times New Roman"/>
              </w:rPr>
              <w:t>соблюдением норм охраны труда и бережливого производства.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2.1.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2.2.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>ОК 01</w:t>
            </w:r>
            <w:proofErr w:type="gramStart"/>
            <w:r w:rsidRPr="00876CC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76CC6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:rsidR="00DE3B4D" w:rsidRPr="00876CC6" w:rsidRDefault="000E0D7A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E0D7A">
              <w:rPr>
                <w:rFonts w:ascii="Times New Roman" w:hAnsi="Times New Roman" w:cs="Times New Roman"/>
              </w:rPr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01</w:t>
            </w:r>
            <w:proofErr w:type="gramStart"/>
            <w:r w:rsidRPr="00876CC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76CC6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3.2.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:rsidR="00DE3B4D" w:rsidRPr="00876CC6" w:rsidRDefault="00DE3B4D" w:rsidP="00BC71D1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:rsidR="00DE3B4D" w:rsidRPr="00876CC6" w:rsidRDefault="00DE3B4D" w:rsidP="00BC71D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01</w:t>
            </w:r>
            <w:proofErr w:type="gramStart"/>
            <w:r w:rsidRPr="00876CC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76CC6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:rsidR="00DE3B4D" w:rsidRPr="00876CC6" w:rsidRDefault="00DE3B4D" w:rsidP="00BC71D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Тема 3.3.</w:t>
            </w:r>
          </w:p>
          <w:p w:rsidR="00DE3B4D" w:rsidRPr="00876CC6" w:rsidRDefault="00DE3B4D" w:rsidP="00BC71D1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Познавательные задания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01</w:t>
            </w:r>
            <w:proofErr w:type="gramStart"/>
            <w:r w:rsidRPr="00876CC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76CC6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</w:t>
            </w:r>
            <w:r w:rsidRPr="00876CC6">
              <w:rPr>
                <w:rFonts w:ascii="Times New Roman" w:hAnsi="Times New Roman" w:cs="Times New Roman"/>
              </w:rPr>
              <w:lastRenderedPageBreak/>
              <w:t xml:space="preserve">личностное развитие, </w:t>
            </w:r>
          </w:p>
          <w:p w:rsidR="00DE3B4D" w:rsidRPr="00876CC6" w:rsidRDefault="00DE3B4D" w:rsidP="000E0D7A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Тема 3.4. </w:t>
            </w:r>
          </w:p>
          <w:p w:rsidR="00DE3B4D" w:rsidRPr="00876CC6" w:rsidRDefault="00DE3B4D" w:rsidP="00BC71D1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  <w:r w:rsidRPr="00876CC6">
              <w:rPr>
                <w:rFonts w:ascii="Times New Roman" w:hAnsi="Times New Roman" w:cs="Times New Roman"/>
              </w:rPr>
              <w:lastRenderedPageBreak/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>ОК 01</w:t>
            </w:r>
            <w:proofErr w:type="gramStart"/>
            <w:r w:rsidRPr="00876CC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76CC6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3.5. </w:t>
            </w:r>
          </w:p>
          <w:p w:rsidR="00DE3B4D" w:rsidRPr="00876CC6" w:rsidRDefault="00DE3B4D" w:rsidP="00BC71D1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DE3B4D" w:rsidRPr="00876CC6" w:rsidRDefault="000E0D7A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0E0D7A">
              <w:rPr>
                <w:rFonts w:ascii="Times New Roman" w:hAnsi="Times New Roman" w:cs="Times New Roman"/>
              </w:rPr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3.6. </w:t>
            </w:r>
          </w:p>
          <w:p w:rsidR="00DE3B4D" w:rsidRPr="00876CC6" w:rsidRDefault="00DE3B4D" w:rsidP="00BC71D1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876CC6">
              <w:rPr>
                <w:rFonts w:ascii="Times New Roman" w:eastAsia="Segoe UI Symbol" w:hAnsi="Times New Roman" w:cs="Times New Roman"/>
              </w:rPr>
              <w:t>•</w:t>
            </w:r>
            <w:r w:rsidRPr="00876CC6">
              <w:rPr>
                <w:rFonts w:ascii="Times New Roman" w:eastAsia="Arial" w:hAnsi="Times New Roman" w:cs="Times New Roman"/>
              </w:rPr>
              <w:t xml:space="preserve"> </w:t>
            </w:r>
            <w:r w:rsidRPr="00876CC6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01</w:t>
            </w:r>
            <w:proofErr w:type="gramStart"/>
            <w:r w:rsidRPr="00876CC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76CC6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E3B4D" w:rsidRPr="00876CC6" w:rsidRDefault="000E0D7A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0E0D7A">
              <w:rPr>
                <w:rFonts w:ascii="Times New Roman" w:hAnsi="Times New Roman" w:cs="Times New Roman"/>
              </w:rPr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:rsidR="00DE3B4D" w:rsidRPr="00876CC6" w:rsidRDefault="00DE3B4D" w:rsidP="00BC71D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Тема 4.2.</w:t>
            </w:r>
          </w:p>
          <w:p w:rsidR="00DE3B4D" w:rsidRPr="00876CC6" w:rsidRDefault="00DE3B4D" w:rsidP="00BC71D1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E3B4D" w:rsidRPr="00876CC6" w:rsidRDefault="00DE3B4D" w:rsidP="00BC71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4.3.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E3B4D" w:rsidRPr="00876CC6" w:rsidRDefault="000E0D7A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0E0D7A">
              <w:rPr>
                <w:rFonts w:ascii="Times New Roman" w:hAnsi="Times New Roman" w:cs="Times New Roman"/>
              </w:rPr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4.4.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5.1. </w:t>
            </w:r>
          </w:p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:rsidR="00DE3B4D" w:rsidRPr="00876CC6" w:rsidRDefault="00DE3B4D" w:rsidP="00BC71D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5.2.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01</w:t>
            </w:r>
            <w:proofErr w:type="gramStart"/>
            <w:r w:rsidRPr="00876CC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76CC6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государственном языке Российской Федерации с учетом особенностей </w:t>
            </w:r>
            <w:r w:rsidRPr="00876CC6">
              <w:rPr>
                <w:rFonts w:ascii="Times New Roman" w:hAnsi="Times New Roman" w:cs="Times New Roman"/>
              </w:rPr>
              <w:lastRenderedPageBreak/>
              <w:t>социального и культурного контекста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  <w:r w:rsidR="000E0D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Тема 6.1.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lastRenderedPageBreak/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6.2.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:rsidR="00DE3B4D" w:rsidRPr="00876CC6" w:rsidRDefault="00DE3B4D" w:rsidP="00BC71D1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DE3B4D" w:rsidRPr="00876CC6" w:rsidRDefault="000E0D7A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0E0D7A">
              <w:rPr>
                <w:rFonts w:ascii="Times New Roman" w:hAnsi="Times New Roman" w:cs="Times New Roman"/>
              </w:rPr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6.3.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      </w:r>
            <w:r w:rsidRPr="00876CC6">
              <w:rPr>
                <w:rFonts w:ascii="Times New Roman" w:hAnsi="Times New Roman" w:cs="Times New Roman"/>
              </w:rPr>
              <w:lastRenderedPageBreak/>
              <w:t>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>Тема 6.4.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административных,</w:t>
            </w:r>
          </w:p>
          <w:p w:rsidR="00DE3B4D" w:rsidRPr="00876CC6" w:rsidRDefault="00DE3B4D" w:rsidP="00BC71D1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уголовных правоотношений.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E3B4D" w:rsidRPr="00876CC6" w:rsidRDefault="00DE3B4D" w:rsidP="00BC71D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6.5. </w:t>
            </w:r>
          </w:p>
          <w:p w:rsidR="00DE3B4D" w:rsidRPr="00876CC6" w:rsidRDefault="00DE3B4D" w:rsidP="00BC7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DE3B4D" w:rsidRPr="00876CC6" w:rsidTr="00BC71D1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:rsidR="00DE3B4D" w:rsidRPr="00876CC6" w:rsidRDefault="00DE3B4D" w:rsidP="000E0D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01, ОК 02, ОК 03, ОК 04, ОК 05, ОК 06, ОК 07, ОК 09, ПК 3.</w:t>
            </w:r>
            <w:r w:rsidR="000E0D7A">
              <w:rPr>
                <w:rFonts w:ascii="Times New Roman" w:hAnsi="Times New Roman" w:cs="Times New Roman"/>
              </w:rPr>
              <w:t>4</w:t>
            </w:r>
            <w:r w:rsidRPr="00876C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E3B4D" w:rsidRPr="00876CC6" w:rsidRDefault="00DE3B4D" w:rsidP="00BC71D1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DE3B4D" w:rsidRPr="00876CC6" w:rsidRDefault="00DE3B4D" w:rsidP="00BC7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EB" w:rsidRDefault="003347EB"/>
    <w:sectPr w:rsidR="003347EB" w:rsidSect="00557A9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292" w:rsidRDefault="00416292" w:rsidP="00C54B8D">
      <w:pPr>
        <w:spacing w:after="0" w:line="240" w:lineRule="auto"/>
      </w:pPr>
      <w:r>
        <w:separator/>
      </w:r>
    </w:p>
  </w:endnote>
  <w:endnote w:type="continuationSeparator" w:id="0">
    <w:p w:rsidR="00416292" w:rsidRDefault="00416292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292" w:rsidRDefault="00416292" w:rsidP="00C54B8D">
      <w:pPr>
        <w:spacing w:after="0" w:line="240" w:lineRule="auto"/>
      </w:pPr>
      <w:r>
        <w:separator/>
      </w:r>
    </w:p>
  </w:footnote>
  <w:footnote w:type="continuationSeparator" w:id="0">
    <w:p w:rsidR="00416292" w:rsidRDefault="00416292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6C4"/>
    <w:rsid w:val="00005628"/>
    <w:rsid w:val="0003426D"/>
    <w:rsid w:val="00037506"/>
    <w:rsid w:val="000526A5"/>
    <w:rsid w:val="0008757C"/>
    <w:rsid w:val="000A1DC1"/>
    <w:rsid w:val="000A47C3"/>
    <w:rsid w:val="000B4D54"/>
    <w:rsid w:val="000E0D7A"/>
    <w:rsid w:val="0011139C"/>
    <w:rsid w:val="00130FEF"/>
    <w:rsid w:val="001640F7"/>
    <w:rsid w:val="00182648"/>
    <w:rsid w:val="001B6AD1"/>
    <w:rsid w:val="001D5D3E"/>
    <w:rsid w:val="001F1878"/>
    <w:rsid w:val="0020018C"/>
    <w:rsid w:val="00234C56"/>
    <w:rsid w:val="00257B65"/>
    <w:rsid w:val="0027587A"/>
    <w:rsid w:val="002901D6"/>
    <w:rsid w:val="002C4160"/>
    <w:rsid w:val="002C6DC8"/>
    <w:rsid w:val="002F0DBC"/>
    <w:rsid w:val="002F230E"/>
    <w:rsid w:val="003347EB"/>
    <w:rsid w:val="0035780F"/>
    <w:rsid w:val="00383823"/>
    <w:rsid w:val="003A0677"/>
    <w:rsid w:val="003E0F13"/>
    <w:rsid w:val="003E21E6"/>
    <w:rsid w:val="003E5FF3"/>
    <w:rsid w:val="00416292"/>
    <w:rsid w:val="00454131"/>
    <w:rsid w:val="004758D6"/>
    <w:rsid w:val="00496CA6"/>
    <w:rsid w:val="004C403D"/>
    <w:rsid w:val="004E60B6"/>
    <w:rsid w:val="005045CA"/>
    <w:rsid w:val="00535CC0"/>
    <w:rsid w:val="005448BB"/>
    <w:rsid w:val="00554847"/>
    <w:rsid w:val="00557A9F"/>
    <w:rsid w:val="00576916"/>
    <w:rsid w:val="00585120"/>
    <w:rsid w:val="005856F7"/>
    <w:rsid w:val="005C273B"/>
    <w:rsid w:val="005C3A82"/>
    <w:rsid w:val="005C63A5"/>
    <w:rsid w:val="005D37B6"/>
    <w:rsid w:val="005D4280"/>
    <w:rsid w:val="005E1F5D"/>
    <w:rsid w:val="005E6890"/>
    <w:rsid w:val="005E69E7"/>
    <w:rsid w:val="005E7A78"/>
    <w:rsid w:val="006436C4"/>
    <w:rsid w:val="00666931"/>
    <w:rsid w:val="006C7473"/>
    <w:rsid w:val="006E120A"/>
    <w:rsid w:val="006F3ED2"/>
    <w:rsid w:val="00711E87"/>
    <w:rsid w:val="00712B41"/>
    <w:rsid w:val="00724BD8"/>
    <w:rsid w:val="0076389D"/>
    <w:rsid w:val="00784CFF"/>
    <w:rsid w:val="00791227"/>
    <w:rsid w:val="007A11A9"/>
    <w:rsid w:val="007C4490"/>
    <w:rsid w:val="007C4CED"/>
    <w:rsid w:val="007D69DB"/>
    <w:rsid w:val="00825B7A"/>
    <w:rsid w:val="0083426A"/>
    <w:rsid w:val="008626AD"/>
    <w:rsid w:val="0087420E"/>
    <w:rsid w:val="00875E47"/>
    <w:rsid w:val="008F3373"/>
    <w:rsid w:val="008F7D06"/>
    <w:rsid w:val="00920CD8"/>
    <w:rsid w:val="00921224"/>
    <w:rsid w:val="009374A8"/>
    <w:rsid w:val="0096645E"/>
    <w:rsid w:val="009C3449"/>
    <w:rsid w:val="009D1106"/>
    <w:rsid w:val="009E42A9"/>
    <w:rsid w:val="00A74B56"/>
    <w:rsid w:val="00AA3C41"/>
    <w:rsid w:val="00AC64CE"/>
    <w:rsid w:val="00B0039A"/>
    <w:rsid w:val="00B250FD"/>
    <w:rsid w:val="00B4080C"/>
    <w:rsid w:val="00B44688"/>
    <w:rsid w:val="00B70D55"/>
    <w:rsid w:val="00B9367D"/>
    <w:rsid w:val="00BA5D17"/>
    <w:rsid w:val="00C02B29"/>
    <w:rsid w:val="00C30154"/>
    <w:rsid w:val="00C5411B"/>
    <w:rsid w:val="00C54B8D"/>
    <w:rsid w:val="00C8398F"/>
    <w:rsid w:val="00CB3505"/>
    <w:rsid w:val="00CC5152"/>
    <w:rsid w:val="00CE05DF"/>
    <w:rsid w:val="00D124A2"/>
    <w:rsid w:val="00D26531"/>
    <w:rsid w:val="00D30948"/>
    <w:rsid w:val="00DE3B4D"/>
    <w:rsid w:val="00DE69EE"/>
    <w:rsid w:val="00DE7C03"/>
    <w:rsid w:val="00E73AB1"/>
    <w:rsid w:val="00EB5FC6"/>
    <w:rsid w:val="00ED5E05"/>
    <w:rsid w:val="00EF5B84"/>
    <w:rsid w:val="00F30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73AB1"/>
    <w:rPr>
      <w:color w:val="0563C1" w:themeColor="hyperlink"/>
      <w:u w:val="single"/>
    </w:rPr>
  </w:style>
  <w:style w:type="character" w:customStyle="1" w:styleId="dt-m">
    <w:name w:val="dt-m"/>
    <w:basedOn w:val="a0"/>
    <w:rsid w:val="008F3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5221</TotalTime>
  <Pages>34</Pages>
  <Words>11006</Words>
  <Characters>62740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User</cp:lastModifiedBy>
  <cp:revision>27</cp:revision>
  <dcterms:created xsi:type="dcterms:W3CDTF">2023-05-21T17:37:00Z</dcterms:created>
  <dcterms:modified xsi:type="dcterms:W3CDTF">2008-01-01T02:06:00Z</dcterms:modified>
</cp:coreProperties>
</file>