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859CD"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729C6F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58C1F19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35E89E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7CDDE890"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682FE79A"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0FD88D4F" w14:textId="77777777" w:rsidTr="005D6897">
        <w:tc>
          <w:tcPr>
            <w:tcW w:w="5778" w:type="dxa"/>
          </w:tcPr>
          <w:p w14:paraId="10D4F29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546A3C34"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0A94721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7BE9454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3F1390B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caps/>
                <w:sz w:val="24"/>
                <w:szCs w:val="24"/>
                <w:lang w:eastAsia="ru-RU"/>
              </w:rPr>
              <w:t>УТВЕРЖДАЮ</w:t>
            </w:r>
          </w:p>
          <w:p w14:paraId="6CA42AF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Зам. директора по УР</w:t>
            </w:r>
          </w:p>
          <w:p w14:paraId="711198E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caps/>
                <w:sz w:val="24"/>
                <w:szCs w:val="24"/>
                <w:lang w:eastAsia="ru-RU"/>
              </w:rPr>
              <w:t>_______________</w:t>
            </w:r>
            <w:r w:rsidRPr="004D5650">
              <w:rPr>
                <w:rFonts w:ascii="Times New Roman" w:hAnsi="Times New Roman" w:cs="Times New Roman"/>
                <w:color w:val="000000"/>
                <w:sz w:val="24"/>
                <w:szCs w:val="24"/>
              </w:rPr>
              <w:t>Казак С.В.</w:t>
            </w:r>
          </w:p>
          <w:p w14:paraId="4B22C47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01B1D563"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E53E79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3E887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5AA86BC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0A3AA86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075B305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505B3B6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57037D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3BF9D8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B01E097" w14:textId="77777777" w:rsidR="004D5650" w:rsidRPr="00CF4551" w:rsidRDefault="004D5650" w:rsidP="004D5650">
      <w:pPr>
        <w:spacing w:after="0" w:line="240" w:lineRule="auto"/>
        <w:rPr>
          <w:rFonts w:ascii="Times New Roman" w:eastAsia="Calibri" w:hAnsi="Times New Roman" w:cs="Times New Roman"/>
          <w:sz w:val="28"/>
          <w:szCs w:val="28"/>
          <w:lang w:eastAsia="ru-RU"/>
        </w:rPr>
      </w:pPr>
    </w:p>
    <w:p w14:paraId="1211EB2F" w14:textId="77777777" w:rsidR="004D5650" w:rsidRPr="00CF4551"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CF4551">
        <w:rPr>
          <w:rFonts w:ascii="Times New Roman" w:eastAsia="Calibri" w:hAnsi="Times New Roman" w:cs="Times New Roman"/>
          <w:b/>
          <w:caps/>
          <w:sz w:val="28"/>
          <w:szCs w:val="28"/>
          <w:lang w:eastAsia="ru-RU"/>
        </w:rPr>
        <w:t>Рабочая ПРОГРАММа УЧЕБНОЙ ДИСЦИПЛИНЫ</w:t>
      </w:r>
    </w:p>
    <w:p w14:paraId="547813F5" w14:textId="77777777" w:rsidR="004D5650" w:rsidRPr="00CF4551" w:rsidRDefault="004D5650" w:rsidP="004D5650">
      <w:pPr>
        <w:spacing w:before="1" w:after="0" w:line="240" w:lineRule="auto"/>
        <w:rPr>
          <w:rFonts w:ascii="Times New Roman" w:eastAsia="Calibri" w:hAnsi="Times New Roman" w:cs="Times New Roman"/>
          <w:b/>
          <w:sz w:val="28"/>
          <w:szCs w:val="28"/>
          <w:lang w:eastAsia="ru-RU"/>
        </w:rPr>
      </w:pPr>
    </w:p>
    <w:p w14:paraId="1DA28C73" w14:textId="77777777" w:rsidR="004D5650" w:rsidRPr="00CF4551"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sz w:val="28"/>
          <w:szCs w:val="28"/>
          <w:lang w:val="uk-UA"/>
        </w:rPr>
      </w:pPr>
      <w:r w:rsidRPr="00CF4551">
        <w:rPr>
          <w:rFonts w:ascii="Times New Roman" w:eastAsia="Times New Roman" w:hAnsi="Times New Roman" w:cs="Times New Roman"/>
          <w:b/>
          <w:sz w:val="28"/>
          <w:szCs w:val="28"/>
          <w:lang w:val="uk-UA"/>
        </w:rPr>
        <w:t xml:space="preserve">ОУД.10 </w:t>
      </w:r>
      <w:proofErr w:type="spellStart"/>
      <w:r w:rsidRPr="00CF4551">
        <w:rPr>
          <w:rFonts w:ascii="Times New Roman" w:eastAsia="Times New Roman" w:hAnsi="Times New Roman" w:cs="Times New Roman"/>
          <w:b/>
          <w:sz w:val="28"/>
          <w:szCs w:val="28"/>
          <w:lang w:val="uk-UA"/>
        </w:rPr>
        <w:t>Основы</w:t>
      </w:r>
      <w:proofErr w:type="spellEnd"/>
      <w:r w:rsidR="00493962" w:rsidRPr="00CF4551">
        <w:rPr>
          <w:rFonts w:ascii="Times New Roman" w:eastAsia="Times New Roman" w:hAnsi="Times New Roman" w:cs="Times New Roman"/>
          <w:b/>
          <w:sz w:val="28"/>
          <w:szCs w:val="28"/>
          <w:lang w:val="uk-UA"/>
        </w:rPr>
        <w:t xml:space="preserve"> </w:t>
      </w:r>
      <w:proofErr w:type="spellStart"/>
      <w:r w:rsidRPr="00CF4551">
        <w:rPr>
          <w:rFonts w:ascii="Times New Roman" w:eastAsia="Times New Roman" w:hAnsi="Times New Roman" w:cs="Times New Roman"/>
          <w:b/>
          <w:sz w:val="28"/>
          <w:szCs w:val="28"/>
          <w:lang w:val="uk-UA"/>
        </w:rPr>
        <w:t>безопасности</w:t>
      </w:r>
      <w:proofErr w:type="spellEnd"/>
      <w:r w:rsidR="00493962" w:rsidRPr="00CF4551">
        <w:rPr>
          <w:rFonts w:ascii="Times New Roman" w:eastAsia="Times New Roman" w:hAnsi="Times New Roman" w:cs="Times New Roman"/>
          <w:b/>
          <w:sz w:val="28"/>
          <w:szCs w:val="28"/>
          <w:lang w:val="uk-UA"/>
        </w:rPr>
        <w:t xml:space="preserve"> </w:t>
      </w:r>
      <w:proofErr w:type="spellStart"/>
      <w:r w:rsidRPr="00CF4551">
        <w:rPr>
          <w:rFonts w:ascii="Times New Roman" w:eastAsia="Times New Roman" w:hAnsi="Times New Roman" w:cs="Times New Roman"/>
          <w:b/>
          <w:sz w:val="28"/>
          <w:szCs w:val="28"/>
          <w:lang w:val="uk-UA"/>
        </w:rPr>
        <w:t>жизнедеятельности</w:t>
      </w:r>
      <w:proofErr w:type="spellEnd"/>
    </w:p>
    <w:p w14:paraId="7FF2E79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4AADD6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9FC7A9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5F7688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F71673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C92A6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1194BDA"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27FA79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64C101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F11EE7C"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DF70ABA"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96348D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0EDBCE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B7442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6255A5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2088AE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CC5E06A"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E3F1F5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36A24ED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BB70F6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D5D974"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F03E91F"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641B984F"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11AEF727"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4C4E97" w14:textId="77777777"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14:paraId="0A6FABE9" w14:textId="77777777" w:rsidR="004D5650" w:rsidRPr="00CF4551"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Cs/>
          <w:sz w:val="24"/>
          <w:szCs w:val="24"/>
        </w:rPr>
      </w:pPr>
    </w:p>
    <w:p w14:paraId="4273C8B1" w14:textId="7F8C99EB" w:rsidR="004D5650" w:rsidRPr="00CF4551" w:rsidRDefault="004D5650" w:rsidP="00CF4551">
      <w:pPr>
        <w:widowControl w:val="0"/>
        <w:autoSpaceDE w:val="0"/>
        <w:autoSpaceDN w:val="0"/>
        <w:spacing w:after="0" w:line="240" w:lineRule="auto"/>
        <w:ind w:left="615" w:right="523"/>
        <w:jc w:val="center"/>
        <w:rPr>
          <w:rFonts w:ascii="Times New Roman" w:eastAsia="Times New Roman" w:hAnsi="Times New Roman" w:cs="Times New Roman"/>
          <w:iCs/>
          <w:sz w:val="24"/>
          <w:szCs w:val="24"/>
        </w:rPr>
        <w:sectPr w:rsidR="004D5650" w:rsidRPr="00CF4551" w:rsidSect="005D6897">
          <w:pgSz w:w="11910" w:h="16840"/>
          <w:pgMar w:top="1040" w:right="260" w:bottom="280" w:left="1300" w:header="720" w:footer="720" w:gutter="0"/>
          <w:cols w:space="720"/>
          <w:titlePg/>
          <w:docGrid w:linePitch="272"/>
        </w:sectPr>
      </w:pPr>
      <w:r w:rsidRPr="00CF4551">
        <w:rPr>
          <w:rFonts w:ascii="Times New Roman" w:eastAsia="Times New Roman" w:hAnsi="Times New Roman" w:cs="Times New Roman"/>
          <w:iCs/>
          <w:sz w:val="24"/>
          <w:szCs w:val="24"/>
        </w:rPr>
        <w:t xml:space="preserve">2023 </w:t>
      </w:r>
      <w:bookmarkStart w:id="0" w:name="_GoBack"/>
      <w:bookmarkEnd w:id="0"/>
    </w:p>
    <w:p w14:paraId="6EE716D3" w14:textId="77777777"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xml:space="preserve">» разработана на основании: </w:t>
      </w:r>
    </w:p>
    <w:p w14:paraId="32638567" w14:textId="77777777"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2F0197DC" w14:textId="77777777"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B2BABC9" w14:textId="77777777"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 от 23.11.2022 №1014 «Об утверждении Федеральной образовательной программы среднего общего образования» (ФОП СОО), </w:t>
      </w:r>
    </w:p>
    <w:p w14:paraId="056A2832" w14:textId="163477CA" w:rsid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-Приказа Министерства образования и науки РФ от</w:t>
      </w:r>
      <w:r w:rsidR="00493962">
        <w:rPr>
          <w:rFonts w:ascii="Times New Roman" w:eastAsia="Calibri" w:hAnsi="Times New Roman" w:cs="Times New Roman"/>
          <w:sz w:val="24"/>
          <w:szCs w:val="24"/>
          <w:lang w:eastAsia="ru-RU"/>
        </w:rPr>
        <w:t xml:space="preserve"> </w:t>
      </w:r>
      <w:r w:rsidR="00193096">
        <w:rPr>
          <w:rFonts w:ascii="Times New Roman" w:hAnsi="Times New Roman" w:cs="Times New Roman"/>
          <w:sz w:val="24"/>
          <w:szCs w:val="24"/>
        </w:rPr>
        <w:t>09</w:t>
      </w:r>
      <w:r w:rsidR="00C34D8F">
        <w:rPr>
          <w:rFonts w:ascii="Times New Roman" w:hAnsi="Times New Roman" w:cs="Times New Roman"/>
          <w:sz w:val="24"/>
          <w:szCs w:val="24"/>
        </w:rPr>
        <w:t>.</w:t>
      </w:r>
      <w:r w:rsidR="00193096">
        <w:rPr>
          <w:rFonts w:ascii="Times New Roman" w:hAnsi="Times New Roman" w:cs="Times New Roman"/>
          <w:sz w:val="24"/>
          <w:szCs w:val="24"/>
        </w:rPr>
        <w:t>12</w:t>
      </w:r>
      <w:r w:rsidR="00C34D8F">
        <w:rPr>
          <w:rFonts w:ascii="Times New Roman" w:hAnsi="Times New Roman" w:cs="Times New Roman"/>
          <w:sz w:val="24"/>
          <w:szCs w:val="24"/>
        </w:rPr>
        <w:t>.2</w:t>
      </w:r>
      <w:r w:rsidR="00BE666B">
        <w:rPr>
          <w:rFonts w:ascii="Times New Roman" w:hAnsi="Times New Roman" w:cs="Times New Roman"/>
          <w:sz w:val="24"/>
          <w:szCs w:val="24"/>
        </w:rPr>
        <w:t>0</w:t>
      </w:r>
      <w:r w:rsidR="00193096">
        <w:rPr>
          <w:rFonts w:ascii="Times New Roman" w:hAnsi="Times New Roman" w:cs="Times New Roman"/>
          <w:sz w:val="24"/>
          <w:szCs w:val="24"/>
        </w:rPr>
        <w:t xml:space="preserve">16 (ред. </w:t>
      </w:r>
      <w:r w:rsidR="00BE666B">
        <w:rPr>
          <w:rFonts w:ascii="Times New Roman" w:hAnsi="Times New Roman" w:cs="Times New Roman"/>
          <w:sz w:val="24"/>
          <w:szCs w:val="24"/>
        </w:rPr>
        <w:t>01</w:t>
      </w:r>
      <w:r w:rsidR="00193096">
        <w:rPr>
          <w:rFonts w:ascii="Times New Roman" w:hAnsi="Times New Roman" w:cs="Times New Roman"/>
          <w:sz w:val="24"/>
          <w:szCs w:val="24"/>
        </w:rPr>
        <w:t>.</w:t>
      </w:r>
      <w:r w:rsidR="00BE666B">
        <w:rPr>
          <w:rFonts w:ascii="Times New Roman" w:hAnsi="Times New Roman" w:cs="Times New Roman"/>
          <w:sz w:val="24"/>
          <w:szCs w:val="24"/>
        </w:rPr>
        <w:t>09</w:t>
      </w:r>
      <w:r w:rsidR="00193096">
        <w:rPr>
          <w:rFonts w:ascii="Times New Roman" w:hAnsi="Times New Roman" w:cs="Times New Roman"/>
          <w:sz w:val="24"/>
          <w:szCs w:val="24"/>
        </w:rPr>
        <w:t>.202</w:t>
      </w:r>
      <w:r w:rsidR="00BE666B">
        <w:rPr>
          <w:rFonts w:ascii="Times New Roman" w:hAnsi="Times New Roman" w:cs="Times New Roman"/>
          <w:sz w:val="24"/>
          <w:szCs w:val="24"/>
        </w:rPr>
        <w:t>2</w:t>
      </w:r>
      <w:r w:rsidR="00193096">
        <w:rPr>
          <w:rFonts w:ascii="Times New Roman" w:hAnsi="Times New Roman" w:cs="Times New Roman"/>
          <w:sz w:val="24"/>
          <w:szCs w:val="24"/>
        </w:rPr>
        <w:t>)</w:t>
      </w:r>
      <w:r w:rsidR="00C34D8F">
        <w:rPr>
          <w:rFonts w:ascii="Times New Roman" w:hAnsi="Times New Roman" w:cs="Times New Roman"/>
          <w:sz w:val="24"/>
          <w:szCs w:val="24"/>
        </w:rPr>
        <w:t xml:space="preserve"> №</w:t>
      </w:r>
      <w:r w:rsidR="00193096">
        <w:rPr>
          <w:rFonts w:ascii="Times New Roman" w:hAnsi="Times New Roman" w:cs="Times New Roman"/>
          <w:sz w:val="24"/>
          <w:szCs w:val="24"/>
        </w:rPr>
        <w:t xml:space="preserve"> 15</w:t>
      </w:r>
      <w:r w:rsidR="000604A1">
        <w:rPr>
          <w:rFonts w:ascii="Times New Roman" w:hAnsi="Times New Roman" w:cs="Times New Roman"/>
          <w:sz w:val="24"/>
          <w:szCs w:val="24"/>
        </w:rPr>
        <w:t>54</w:t>
      </w:r>
      <w:r w:rsidRPr="004D5650">
        <w:rPr>
          <w:rFonts w:ascii="Times New Roman" w:eastAsia="Calibri" w:hAnsi="Times New Roman" w:cs="Times New Roman"/>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sidR="00493962">
        <w:rPr>
          <w:rFonts w:ascii="Times New Roman" w:eastAsia="Calibri" w:hAnsi="Times New Roman" w:cs="Times New Roman"/>
          <w:sz w:val="24"/>
          <w:szCs w:val="24"/>
          <w:lang w:eastAsia="ru-RU"/>
        </w:rPr>
        <w:t xml:space="preserve"> </w:t>
      </w:r>
      <w:r w:rsidR="000604A1">
        <w:rPr>
          <w:rFonts w:ascii="Times New Roman" w:eastAsia="Calibri" w:hAnsi="Times New Roman" w:cs="Times New Roman"/>
          <w:sz w:val="24"/>
          <w:szCs w:val="24"/>
          <w:lang w:eastAsia="ru-RU"/>
        </w:rPr>
        <w:t>18.02.12 Технология аналитического контроля химических соединений</w:t>
      </w:r>
      <w:r w:rsidRPr="004D5650">
        <w:rPr>
          <w:rFonts w:ascii="Times New Roman" w:eastAsia="Calibri" w:hAnsi="Times New Roman" w:cs="Times New Roman"/>
          <w:sz w:val="24"/>
          <w:szCs w:val="24"/>
          <w:lang w:eastAsia="ru-RU"/>
        </w:rPr>
        <w:t xml:space="preserve">; </w:t>
      </w:r>
    </w:p>
    <w:p w14:paraId="5494C87A" w14:textId="77777777" w:rsidR="00B14689" w:rsidRDefault="00B14689" w:rsidP="00B146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 учетом:</w:t>
      </w:r>
    </w:p>
    <w:p w14:paraId="6ADBC0A4" w14:textId="77777777" w:rsidR="00B14689" w:rsidRDefault="00B14689" w:rsidP="00B146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примерной рабочей программы общеобразовательной дисциплины </w:t>
      </w:r>
      <w:r>
        <w:rPr>
          <w:rFonts w:ascii="Times New Roman" w:eastAsia="Calibri" w:hAnsi="Times New Roman" w:cs="Times New Roman"/>
          <w:i/>
          <w:iCs/>
          <w:sz w:val="24"/>
          <w:szCs w:val="24"/>
          <w:lang w:eastAsia="ru-RU"/>
        </w:rPr>
        <w:t>«Основы безопасности жизнедеятельности»</w:t>
      </w:r>
      <w:r>
        <w:rPr>
          <w:rFonts w:ascii="Times New Roman" w:eastAsia="Calibri" w:hAnsi="Times New Roman" w:cs="Times New Roman"/>
          <w:sz w:val="24"/>
          <w:szCs w:val="24"/>
          <w:lang w:eastAsia="ru-RU"/>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B7A48FF" w14:textId="77777777" w:rsidR="00B14689" w:rsidRPr="004D5650" w:rsidRDefault="00B14689" w:rsidP="00B14689">
      <w:pPr>
        <w:spacing w:after="0" w:line="240" w:lineRule="auto"/>
        <w:ind w:left="4" w:firstLine="705"/>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-методики преподавания общеобразовательной дисциплины </w:t>
      </w:r>
      <w:r>
        <w:rPr>
          <w:rFonts w:ascii="Times New Roman" w:eastAsia="Calibri" w:hAnsi="Times New Roman" w:cs="Times New Roman"/>
          <w:i/>
          <w:iCs/>
          <w:sz w:val="24"/>
          <w:szCs w:val="24"/>
          <w:lang w:eastAsia="ru-RU"/>
        </w:rPr>
        <w:t xml:space="preserve">«Основы безопасности жизнедеятельности» </w:t>
      </w:r>
      <w:r>
        <w:rPr>
          <w:rFonts w:ascii="Times New Roman" w:eastAsia="Calibri" w:hAnsi="Times New Roman" w:cs="Times New Roman"/>
          <w:sz w:val="24"/>
          <w:szCs w:val="24"/>
          <w:lang w:eastAsia="ru-RU"/>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6D4F040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Содержание рабочей программы по дисциплине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разработано на основе:</w:t>
      </w:r>
    </w:p>
    <w:p w14:paraId="0B5A4C86" w14:textId="79CD3228"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B35C85">
        <w:rPr>
          <w:rFonts w:ascii="Times New Roman" w:eastAsia="Calibri" w:hAnsi="Times New Roman" w:cs="Times New Roman"/>
          <w:sz w:val="24"/>
          <w:szCs w:val="24"/>
          <w:lang w:eastAsia="ru-RU"/>
        </w:rPr>
        <w:t xml:space="preserve"> </w:t>
      </w:r>
      <w:r w:rsidRPr="004D5650">
        <w:rPr>
          <w:rFonts w:ascii="Times New Roman" w:eastAsia="Calibri" w:hAnsi="Times New Roman" w:cs="Times New Roman"/>
          <w:sz w:val="24"/>
          <w:szCs w:val="24"/>
          <w:lang w:eastAsia="ru-RU"/>
        </w:rPr>
        <w:t>ПК) с учетом профильной направленности специальности;</w:t>
      </w:r>
    </w:p>
    <w:p w14:paraId="22366B5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-интеграции и преемственности содержания по дисциплине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1CC117C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36BA6DC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291283D9"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4658EEC7"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5CCD250E"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45135EFB"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132F954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1360CB0C" w14:textId="77777777" w:rsidTr="005D6897">
        <w:tc>
          <w:tcPr>
            <w:tcW w:w="5284" w:type="dxa"/>
          </w:tcPr>
          <w:p w14:paraId="237FAE2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1"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7449A9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05B7D5"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7B6A43A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36B2B01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001957D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674AA605" w14:textId="2760E66F" w:rsidR="004D5650" w:rsidRPr="004D5650" w:rsidRDefault="00926B7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35CFF765" w14:textId="247B09C6" w:rsidR="004D5650" w:rsidRPr="00193096" w:rsidRDefault="004D5650" w:rsidP="00193096">
            <w:pPr>
              <w:spacing w:after="0"/>
              <w:rPr>
                <w:rFonts w:ascii="Times New Roman" w:eastAsia="Times New Roman" w:hAnsi="Times New Roman" w:cs="Times New Roman"/>
                <w:sz w:val="24"/>
                <w:szCs w:val="24"/>
              </w:rPr>
            </w:pPr>
            <w:r w:rsidRPr="004D5650">
              <w:rPr>
                <w:rFonts w:ascii="Times New Roman" w:eastAsia="Calibri" w:hAnsi="Times New Roman" w:cs="Times New Roman"/>
                <w:sz w:val="24"/>
                <w:szCs w:val="24"/>
                <w:lang w:eastAsia="ru-RU"/>
              </w:rPr>
              <w:t>Согласовано на заседании предметной цикловой комиссии</w:t>
            </w:r>
            <w:r w:rsidR="00926B7A">
              <w:rPr>
                <w:rFonts w:ascii="Times New Roman" w:eastAsia="Calibri" w:hAnsi="Times New Roman" w:cs="Times New Roman"/>
                <w:sz w:val="24"/>
                <w:szCs w:val="24"/>
                <w:lang w:eastAsia="ru-RU"/>
              </w:rPr>
              <w:t xml:space="preserve"> </w:t>
            </w:r>
            <w:r w:rsidR="00BE666B" w:rsidRPr="00411579">
              <w:rPr>
                <w:rFonts w:ascii="Times New Roman" w:hAnsi="Times New Roman"/>
                <w:sz w:val="24"/>
                <w:szCs w:val="24"/>
              </w:rPr>
              <w:t>механических и химико-технологических дисциплин</w:t>
            </w:r>
          </w:p>
          <w:p w14:paraId="06529C2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2A3E7D4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3A59149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0676B740" w14:textId="49AD9D5E" w:rsidR="004D5650" w:rsidRPr="004D5650" w:rsidRDefault="00926B7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666B">
              <w:rPr>
                <w:rFonts w:ascii="Times New Roman" w:eastAsia="Calibri" w:hAnsi="Times New Roman" w:cs="Times New Roman"/>
                <w:sz w:val="24"/>
                <w:szCs w:val="24"/>
                <w:lang w:eastAsia="ru-RU"/>
              </w:rPr>
              <w:t>Письменный Ю.А.</w:t>
            </w:r>
          </w:p>
        </w:tc>
      </w:tr>
      <w:tr w:rsidR="00B06D1A" w:rsidRPr="004D5650" w14:paraId="6C02A6A1" w14:textId="77777777" w:rsidTr="005D6897">
        <w:tc>
          <w:tcPr>
            <w:tcW w:w="5284" w:type="dxa"/>
          </w:tcPr>
          <w:p w14:paraId="035A591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3C177C2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0C1A7140" w14:textId="77777777" w:rsidTr="005D6897">
        <w:tc>
          <w:tcPr>
            <w:tcW w:w="5284" w:type="dxa"/>
          </w:tcPr>
          <w:p w14:paraId="3CBF4CC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11F028B6"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4556821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22CA94F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50C26A74"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4D7AB4F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777E275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3DB9631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1"/>
    </w:tbl>
    <w:p w14:paraId="6D775134"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1573377F"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0024C381" w14:textId="77777777" w:rsidR="0020687C" w:rsidRPr="006E362E" w:rsidRDefault="0020687C" w:rsidP="0020687C">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1D6CE077" w14:textId="77777777" w:rsidR="0020687C" w:rsidRPr="006E362E" w:rsidRDefault="0020687C" w:rsidP="0020687C">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20687C" w:rsidRPr="006E362E" w14:paraId="4AAEAF44" w14:textId="77777777" w:rsidTr="0020687C">
        <w:tc>
          <w:tcPr>
            <w:tcW w:w="8364" w:type="dxa"/>
          </w:tcPr>
          <w:p w14:paraId="74EBFC56" w14:textId="77777777" w:rsidR="0020687C" w:rsidRPr="006E362E" w:rsidRDefault="0020687C" w:rsidP="0020687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1C3C65EE" w14:textId="77777777" w:rsidR="0020687C" w:rsidRDefault="0020687C" w:rsidP="0020687C">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541F2A82" w14:textId="77777777" w:rsidR="0020687C" w:rsidRPr="006E362E" w:rsidRDefault="0020687C" w:rsidP="0020687C">
            <w:pPr>
              <w:spacing w:after="0" w:line="240" w:lineRule="auto"/>
              <w:jc w:val="center"/>
              <w:rPr>
                <w:rFonts w:ascii="Times New Roman" w:eastAsia="Calibri" w:hAnsi="Times New Roman" w:cs="Times New Roman"/>
                <w:b/>
                <w:sz w:val="24"/>
                <w:szCs w:val="24"/>
                <w:lang w:eastAsia="ru-RU"/>
              </w:rPr>
            </w:pPr>
          </w:p>
        </w:tc>
      </w:tr>
      <w:tr w:rsidR="0020687C" w:rsidRPr="006E362E" w14:paraId="0F82B687" w14:textId="77777777" w:rsidTr="0020687C">
        <w:tc>
          <w:tcPr>
            <w:tcW w:w="8364" w:type="dxa"/>
            <w:hideMark/>
          </w:tcPr>
          <w:p w14:paraId="2A86AF14" w14:textId="77777777" w:rsidR="0020687C" w:rsidRPr="006E362E" w:rsidRDefault="0020687C" w:rsidP="0020687C">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0BF750E9" w14:textId="77777777" w:rsidR="0020687C" w:rsidRPr="006E362E" w:rsidRDefault="0020687C" w:rsidP="0020687C">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29E7A86D" w14:textId="77777777" w:rsidR="0020687C" w:rsidRPr="006E362E" w:rsidRDefault="0020687C" w:rsidP="0020687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73536C3" w14:textId="77777777" w:rsidR="0020687C" w:rsidRPr="006E362E" w:rsidRDefault="0020687C" w:rsidP="0020687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20687C" w:rsidRPr="006E362E" w14:paraId="066D0ED1" w14:textId="77777777" w:rsidTr="0020687C">
        <w:trPr>
          <w:trHeight w:val="459"/>
        </w:trPr>
        <w:tc>
          <w:tcPr>
            <w:tcW w:w="8364" w:type="dxa"/>
            <w:hideMark/>
          </w:tcPr>
          <w:p w14:paraId="24A10ACC" w14:textId="77777777" w:rsidR="0020687C" w:rsidRPr="006E362E" w:rsidRDefault="0020687C" w:rsidP="0020687C">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5127FEF6" w14:textId="77777777" w:rsidR="0020687C" w:rsidRPr="006E362E" w:rsidRDefault="0020687C" w:rsidP="0020687C">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11</w:t>
            </w:r>
          </w:p>
        </w:tc>
      </w:tr>
      <w:tr w:rsidR="0020687C" w:rsidRPr="006E362E" w14:paraId="51DC3549" w14:textId="77777777" w:rsidTr="0020687C">
        <w:trPr>
          <w:trHeight w:val="750"/>
        </w:trPr>
        <w:tc>
          <w:tcPr>
            <w:tcW w:w="8364" w:type="dxa"/>
            <w:hideMark/>
          </w:tcPr>
          <w:p w14:paraId="20DE2D89" w14:textId="77777777" w:rsidR="0020687C" w:rsidRPr="006E362E" w:rsidRDefault="0020687C" w:rsidP="0020687C">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0685B0CC" w14:textId="77777777" w:rsidR="0020687C" w:rsidRPr="006E362E" w:rsidRDefault="0020687C" w:rsidP="0020687C">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26</w:t>
            </w:r>
          </w:p>
        </w:tc>
      </w:tr>
      <w:tr w:rsidR="0020687C" w:rsidRPr="006E362E" w14:paraId="1EC836B9" w14:textId="77777777" w:rsidTr="0020687C">
        <w:tc>
          <w:tcPr>
            <w:tcW w:w="8364" w:type="dxa"/>
          </w:tcPr>
          <w:p w14:paraId="07F50DAF" w14:textId="77777777" w:rsidR="0020687C" w:rsidRPr="006E362E" w:rsidRDefault="0020687C" w:rsidP="0020687C">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5F1AB615" w14:textId="5481B7C4" w:rsidR="0020687C" w:rsidRPr="006E362E" w:rsidRDefault="0020687C" w:rsidP="0020687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643CF2">
              <w:rPr>
                <w:rFonts w:ascii="Times New Roman" w:eastAsia="Calibri" w:hAnsi="Times New Roman" w:cs="Times New Roman"/>
                <w:b/>
                <w:sz w:val="24"/>
                <w:szCs w:val="24"/>
                <w:lang w:eastAsia="ru-RU"/>
              </w:rPr>
              <w:t>8</w:t>
            </w:r>
          </w:p>
        </w:tc>
      </w:tr>
    </w:tbl>
    <w:p w14:paraId="01E80AB0" w14:textId="77777777" w:rsidR="0020687C" w:rsidRPr="006E362E" w:rsidRDefault="0020687C" w:rsidP="0020687C">
      <w:pPr>
        <w:spacing w:before="10" w:after="0" w:line="240" w:lineRule="auto"/>
        <w:rPr>
          <w:rFonts w:ascii="Times New Roman" w:eastAsia="Calibri" w:hAnsi="Times New Roman" w:cs="Times New Roman"/>
          <w:b/>
          <w:sz w:val="24"/>
          <w:szCs w:val="24"/>
          <w:lang w:eastAsia="ru-RU"/>
        </w:rPr>
      </w:pPr>
    </w:p>
    <w:p w14:paraId="3DEEAD3F"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08792348"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2A4B400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23E3E8DE"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79695972"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9997195" w14:textId="77777777" w:rsidR="004D5650" w:rsidRPr="004D5650" w:rsidRDefault="004D5650" w:rsidP="004D5650">
      <w:pPr>
        <w:spacing w:after="0" w:line="0" w:lineRule="atLeast"/>
        <w:rPr>
          <w:rFonts w:ascii="Calibri" w:eastAsia="Calibri" w:hAnsi="Calibri" w:cs="Arial"/>
          <w:sz w:val="20"/>
          <w:szCs w:val="20"/>
          <w:lang w:eastAsia="ru-RU"/>
        </w:rPr>
      </w:pPr>
    </w:p>
    <w:p w14:paraId="6EA7550A" w14:textId="77777777" w:rsidR="004D5650" w:rsidRPr="004D5650" w:rsidRDefault="004D5650" w:rsidP="004D5650">
      <w:pPr>
        <w:spacing w:after="0" w:line="0" w:lineRule="atLeast"/>
        <w:rPr>
          <w:rFonts w:ascii="Calibri" w:eastAsia="Calibri" w:hAnsi="Calibri" w:cs="Arial"/>
          <w:sz w:val="20"/>
          <w:szCs w:val="20"/>
          <w:lang w:eastAsia="ru-RU"/>
        </w:rPr>
      </w:pPr>
    </w:p>
    <w:p w14:paraId="247660C3" w14:textId="77777777" w:rsidR="004D5650" w:rsidRPr="004D5650" w:rsidRDefault="004D5650" w:rsidP="004D5650">
      <w:pPr>
        <w:spacing w:after="0" w:line="0" w:lineRule="atLeast"/>
        <w:rPr>
          <w:rFonts w:ascii="Calibri" w:eastAsia="Calibri" w:hAnsi="Calibri" w:cs="Arial"/>
          <w:sz w:val="20"/>
          <w:szCs w:val="20"/>
          <w:lang w:eastAsia="ru-RU"/>
        </w:rPr>
      </w:pPr>
    </w:p>
    <w:p w14:paraId="6C6AE3B1" w14:textId="77777777" w:rsidR="004D5650" w:rsidRPr="004D5650" w:rsidRDefault="004D5650" w:rsidP="004D5650">
      <w:pPr>
        <w:spacing w:after="0" w:line="0" w:lineRule="atLeast"/>
        <w:rPr>
          <w:rFonts w:ascii="Calibri" w:eastAsia="Calibri" w:hAnsi="Calibri" w:cs="Arial"/>
          <w:sz w:val="20"/>
          <w:szCs w:val="20"/>
          <w:lang w:eastAsia="ru-RU"/>
        </w:rPr>
      </w:pPr>
    </w:p>
    <w:p w14:paraId="5BADE8BF" w14:textId="77777777" w:rsidR="004D5650" w:rsidRPr="004D5650" w:rsidRDefault="004D5650" w:rsidP="004D5650">
      <w:pPr>
        <w:spacing w:after="0" w:line="0" w:lineRule="atLeast"/>
        <w:rPr>
          <w:rFonts w:ascii="Calibri" w:eastAsia="Calibri" w:hAnsi="Calibri" w:cs="Arial"/>
          <w:sz w:val="20"/>
          <w:szCs w:val="20"/>
          <w:lang w:eastAsia="ru-RU"/>
        </w:rPr>
      </w:pPr>
    </w:p>
    <w:p w14:paraId="39C6D382" w14:textId="77777777" w:rsidR="004D5650" w:rsidRPr="004D5650" w:rsidRDefault="004D5650" w:rsidP="004D5650">
      <w:pPr>
        <w:spacing w:after="0" w:line="0" w:lineRule="atLeast"/>
        <w:rPr>
          <w:rFonts w:ascii="Calibri" w:eastAsia="Calibri" w:hAnsi="Calibri" w:cs="Arial"/>
          <w:sz w:val="20"/>
          <w:szCs w:val="20"/>
          <w:lang w:eastAsia="ru-RU"/>
        </w:rPr>
      </w:pPr>
    </w:p>
    <w:p w14:paraId="1BAD0030" w14:textId="77777777" w:rsidR="004D5650" w:rsidRPr="004D5650" w:rsidRDefault="004D5650" w:rsidP="004D5650">
      <w:pPr>
        <w:spacing w:after="0" w:line="0" w:lineRule="atLeast"/>
        <w:rPr>
          <w:rFonts w:ascii="Calibri" w:eastAsia="Calibri" w:hAnsi="Calibri" w:cs="Arial"/>
          <w:sz w:val="20"/>
          <w:szCs w:val="20"/>
          <w:lang w:eastAsia="ru-RU"/>
        </w:rPr>
      </w:pPr>
    </w:p>
    <w:p w14:paraId="56ED02BC" w14:textId="77777777" w:rsidR="004D5650" w:rsidRPr="004D5650" w:rsidRDefault="004D5650" w:rsidP="004D5650">
      <w:pPr>
        <w:spacing w:after="0" w:line="0" w:lineRule="atLeast"/>
        <w:rPr>
          <w:rFonts w:ascii="Calibri" w:eastAsia="Calibri" w:hAnsi="Calibri" w:cs="Arial"/>
          <w:sz w:val="20"/>
          <w:szCs w:val="20"/>
          <w:lang w:eastAsia="ru-RU"/>
        </w:rPr>
      </w:pPr>
    </w:p>
    <w:p w14:paraId="5D8EC335" w14:textId="77777777" w:rsidR="004D5650" w:rsidRPr="004D5650" w:rsidRDefault="004D5650" w:rsidP="004D5650">
      <w:pPr>
        <w:spacing w:after="0" w:line="0" w:lineRule="atLeast"/>
        <w:rPr>
          <w:rFonts w:ascii="Calibri" w:eastAsia="Calibri" w:hAnsi="Calibri" w:cs="Arial"/>
          <w:sz w:val="20"/>
          <w:szCs w:val="20"/>
          <w:lang w:eastAsia="ru-RU"/>
        </w:rPr>
      </w:pPr>
    </w:p>
    <w:p w14:paraId="48E3AB16" w14:textId="77777777" w:rsidR="004D5650" w:rsidRPr="004D5650" w:rsidRDefault="004D5650" w:rsidP="004D5650">
      <w:pPr>
        <w:spacing w:after="0" w:line="0" w:lineRule="atLeast"/>
        <w:rPr>
          <w:rFonts w:ascii="Calibri" w:eastAsia="Calibri" w:hAnsi="Calibri" w:cs="Arial"/>
          <w:sz w:val="20"/>
          <w:szCs w:val="20"/>
          <w:lang w:eastAsia="ru-RU"/>
        </w:rPr>
      </w:pPr>
    </w:p>
    <w:p w14:paraId="612734DF" w14:textId="77777777" w:rsidR="004D5650" w:rsidRPr="004D5650" w:rsidRDefault="004D5650" w:rsidP="004D5650">
      <w:pPr>
        <w:spacing w:after="0" w:line="0" w:lineRule="atLeast"/>
        <w:rPr>
          <w:rFonts w:ascii="Calibri" w:eastAsia="Calibri" w:hAnsi="Calibri" w:cs="Arial"/>
          <w:sz w:val="20"/>
          <w:szCs w:val="20"/>
          <w:lang w:eastAsia="ru-RU"/>
        </w:rPr>
      </w:pPr>
    </w:p>
    <w:p w14:paraId="38242C99" w14:textId="77777777" w:rsidR="004D5650" w:rsidRPr="004D5650" w:rsidRDefault="004D5650" w:rsidP="004D5650">
      <w:pPr>
        <w:spacing w:after="0" w:line="0" w:lineRule="atLeast"/>
        <w:rPr>
          <w:rFonts w:ascii="Calibri" w:eastAsia="Calibri" w:hAnsi="Calibri" w:cs="Arial"/>
          <w:sz w:val="20"/>
          <w:szCs w:val="20"/>
          <w:lang w:eastAsia="ru-RU"/>
        </w:rPr>
      </w:pPr>
    </w:p>
    <w:p w14:paraId="5ECFBE66" w14:textId="77777777" w:rsidR="004D5650" w:rsidRPr="004D5650" w:rsidRDefault="004D5650" w:rsidP="004D5650">
      <w:pPr>
        <w:spacing w:after="0" w:line="0" w:lineRule="atLeast"/>
        <w:rPr>
          <w:rFonts w:ascii="Calibri" w:eastAsia="Calibri" w:hAnsi="Calibri" w:cs="Arial"/>
          <w:sz w:val="20"/>
          <w:szCs w:val="20"/>
          <w:lang w:eastAsia="ru-RU"/>
        </w:rPr>
      </w:pPr>
    </w:p>
    <w:p w14:paraId="62C84092" w14:textId="77777777" w:rsidR="004D5650" w:rsidRPr="004D5650" w:rsidRDefault="004D5650" w:rsidP="004D5650">
      <w:pPr>
        <w:spacing w:after="0" w:line="0" w:lineRule="atLeast"/>
        <w:rPr>
          <w:rFonts w:ascii="Calibri" w:eastAsia="Calibri" w:hAnsi="Calibri" w:cs="Arial"/>
          <w:sz w:val="20"/>
          <w:szCs w:val="20"/>
          <w:lang w:eastAsia="ru-RU"/>
        </w:rPr>
      </w:pPr>
    </w:p>
    <w:p w14:paraId="376201FF" w14:textId="77777777" w:rsidR="004D5650" w:rsidRPr="004D5650" w:rsidRDefault="004D5650" w:rsidP="004D5650">
      <w:pPr>
        <w:spacing w:after="0" w:line="0" w:lineRule="atLeast"/>
        <w:rPr>
          <w:rFonts w:ascii="Calibri" w:eastAsia="Calibri" w:hAnsi="Calibri" w:cs="Arial"/>
          <w:sz w:val="20"/>
          <w:szCs w:val="20"/>
          <w:lang w:eastAsia="ru-RU"/>
        </w:rPr>
      </w:pPr>
    </w:p>
    <w:p w14:paraId="45F36F20" w14:textId="77777777" w:rsidR="004D5650" w:rsidRPr="004D5650" w:rsidRDefault="004D5650" w:rsidP="004D5650">
      <w:pPr>
        <w:spacing w:after="0" w:line="0" w:lineRule="atLeast"/>
        <w:rPr>
          <w:rFonts w:ascii="Calibri" w:eastAsia="Calibri" w:hAnsi="Calibri" w:cs="Arial"/>
          <w:sz w:val="20"/>
          <w:szCs w:val="20"/>
          <w:lang w:eastAsia="ru-RU"/>
        </w:rPr>
      </w:pPr>
    </w:p>
    <w:p w14:paraId="26FAF026" w14:textId="77777777" w:rsidR="004D5650" w:rsidRPr="004D5650" w:rsidRDefault="004D5650" w:rsidP="004D5650">
      <w:pPr>
        <w:spacing w:after="0" w:line="0" w:lineRule="atLeast"/>
        <w:rPr>
          <w:rFonts w:ascii="Calibri" w:eastAsia="Calibri" w:hAnsi="Calibri" w:cs="Arial"/>
          <w:sz w:val="20"/>
          <w:szCs w:val="20"/>
          <w:lang w:eastAsia="ru-RU"/>
        </w:rPr>
      </w:pPr>
    </w:p>
    <w:p w14:paraId="03DBAD43" w14:textId="77777777" w:rsidR="004D5650" w:rsidRPr="004D5650" w:rsidRDefault="004D5650" w:rsidP="004D5650">
      <w:pPr>
        <w:spacing w:after="0" w:line="0" w:lineRule="atLeast"/>
        <w:rPr>
          <w:rFonts w:ascii="Calibri" w:eastAsia="Calibri" w:hAnsi="Calibri" w:cs="Arial"/>
          <w:sz w:val="20"/>
          <w:szCs w:val="20"/>
          <w:lang w:eastAsia="ru-RU"/>
        </w:rPr>
      </w:pPr>
    </w:p>
    <w:p w14:paraId="1D929372" w14:textId="77777777" w:rsidR="004D5650" w:rsidRPr="004D5650" w:rsidRDefault="004D5650" w:rsidP="004D5650">
      <w:pPr>
        <w:spacing w:after="0" w:line="0" w:lineRule="atLeast"/>
        <w:rPr>
          <w:rFonts w:ascii="Calibri" w:eastAsia="Calibri" w:hAnsi="Calibri" w:cs="Arial"/>
          <w:sz w:val="20"/>
          <w:szCs w:val="20"/>
          <w:lang w:eastAsia="ru-RU"/>
        </w:rPr>
      </w:pPr>
    </w:p>
    <w:p w14:paraId="1B2F476B" w14:textId="77777777" w:rsidR="004D5650" w:rsidRPr="004D5650" w:rsidRDefault="004D5650" w:rsidP="004D5650">
      <w:pPr>
        <w:spacing w:after="0" w:line="0" w:lineRule="atLeast"/>
        <w:rPr>
          <w:rFonts w:ascii="Calibri" w:eastAsia="Calibri" w:hAnsi="Calibri" w:cs="Arial"/>
          <w:sz w:val="20"/>
          <w:szCs w:val="20"/>
          <w:lang w:eastAsia="ru-RU"/>
        </w:rPr>
      </w:pPr>
    </w:p>
    <w:p w14:paraId="7FD3A6E3" w14:textId="77777777" w:rsidR="004D5650" w:rsidRPr="004D5650" w:rsidRDefault="004D5650" w:rsidP="004D5650">
      <w:pPr>
        <w:spacing w:after="0" w:line="0" w:lineRule="atLeast"/>
        <w:rPr>
          <w:rFonts w:ascii="Calibri" w:eastAsia="Calibri" w:hAnsi="Calibri" w:cs="Arial"/>
          <w:sz w:val="20"/>
          <w:szCs w:val="20"/>
          <w:lang w:eastAsia="ru-RU"/>
        </w:rPr>
      </w:pPr>
    </w:p>
    <w:p w14:paraId="75B65C8E" w14:textId="77777777" w:rsidR="004D5650" w:rsidRPr="004D5650" w:rsidRDefault="004D5650" w:rsidP="004D5650">
      <w:pPr>
        <w:spacing w:after="0" w:line="0" w:lineRule="atLeast"/>
        <w:rPr>
          <w:rFonts w:ascii="Calibri" w:eastAsia="Calibri" w:hAnsi="Calibri" w:cs="Arial"/>
          <w:sz w:val="20"/>
          <w:szCs w:val="20"/>
          <w:lang w:eastAsia="ru-RU"/>
        </w:rPr>
      </w:pPr>
    </w:p>
    <w:p w14:paraId="7009AACB" w14:textId="77777777" w:rsidR="004D5650" w:rsidRPr="004D5650" w:rsidRDefault="004D5650" w:rsidP="004D5650">
      <w:pPr>
        <w:spacing w:after="0" w:line="0" w:lineRule="atLeast"/>
        <w:rPr>
          <w:rFonts w:ascii="Calibri" w:eastAsia="Calibri" w:hAnsi="Calibri" w:cs="Arial"/>
          <w:sz w:val="20"/>
          <w:szCs w:val="20"/>
          <w:lang w:eastAsia="ru-RU"/>
        </w:rPr>
      </w:pPr>
    </w:p>
    <w:p w14:paraId="3DEA2DA6" w14:textId="77777777" w:rsidR="004D5650" w:rsidRPr="004D5650" w:rsidRDefault="004D5650" w:rsidP="004D5650">
      <w:pPr>
        <w:spacing w:after="0" w:line="0" w:lineRule="atLeast"/>
        <w:rPr>
          <w:rFonts w:ascii="Calibri" w:eastAsia="Calibri" w:hAnsi="Calibri" w:cs="Arial"/>
          <w:sz w:val="20"/>
          <w:szCs w:val="20"/>
          <w:lang w:eastAsia="ru-RU"/>
        </w:rPr>
      </w:pPr>
    </w:p>
    <w:p w14:paraId="5BE6158A" w14:textId="77777777" w:rsidR="004D5650" w:rsidRPr="004D5650" w:rsidRDefault="004D5650" w:rsidP="004D5650">
      <w:pPr>
        <w:spacing w:after="0" w:line="0" w:lineRule="atLeast"/>
        <w:rPr>
          <w:rFonts w:ascii="Calibri" w:eastAsia="Calibri" w:hAnsi="Calibri" w:cs="Arial"/>
          <w:sz w:val="20"/>
          <w:szCs w:val="20"/>
          <w:lang w:eastAsia="ru-RU"/>
        </w:rPr>
      </w:pPr>
    </w:p>
    <w:p w14:paraId="24D53FFA" w14:textId="77777777" w:rsidR="004D5650" w:rsidRPr="004D5650" w:rsidRDefault="004D5650" w:rsidP="004D5650">
      <w:pPr>
        <w:spacing w:after="0" w:line="0" w:lineRule="atLeast"/>
        <w:rPr>
          <w:rFonts w:ascii="Calibri" w:eastAsia="Calibri" w:hAnsi="Calibri" w:cs="Arial"/>
          <w:sz w:val="20"/>
          <w:szCs w:val="20"/>
          <w:lang w:eastAsia="ru-RU"/>
        </w:rPr>
      </w:pPr>
    </w:p>
    <w:p w14:paraId="2404226E" w14:textId="77777777" w:rsidR="004D5650" w:rsidRPr="004D5650" w:rsidRDefault="004D5650" w:rsidP="004D5650">
      <w:pPr>
        <w:spacing w:after="0" w:line="0" w:lineRule="atLeast"/>
        <w:rPr>
          <w:rFonts w:ascii="Calibri" w:eastAsia="Calibri" w:hAnsi="Calibri" w:cs="Arial"/>
          <w:sz w:val="20"/>
          <w:szCs w:val="20"/>
          <w:lang w:eastAsia="ru-RU"/>
        </w:rPr>
      </w:pPr>
    </w:p>
    <w:p w14:paraId="4DA989D0" w14:textId="77777777" w:rsidR="004D5650" w:rsidRPr="004D5650" w:rsidRDefault="004D5650" w:rsidP="004D5650">
      <w:pPr>
        <w:spacing w:after="0" w:line="0" w:lineRule="atLeast"/>
        <w:rPr>
          <w:rFonts w:ascii="Calibri" w:eastAsia="Calibri" w:hAnsi="Calibri" w:cs="Arial"/>
          <w:sz w:val="20"/>
          <w:szCs w:val="20"/>
          <w:lang w:eastAsia="ru-RU"/>
        </w:rPr>
      </w:pPr>
    </w:p>
    <w:p w14:paraId="7C18BEB6" w14:textId="77777777" w:rsidR="004D5650" w:rsidRPr="004D5650" w:rsidRDefault="004D5650" w:rsidP="004D5650">
      <w:pPr>
        <w:spacing w:after="0" w:line="0" w:lineRule="atLeast"/>
        <w:rPr>
          <w:rFonts w:ascii="Calibri" w:eastAsia="Calibri" w:hAnsi="Calibri" w:cs="Arial"/>
          <w:sz w:val="20"/>
          <w:szCs w:val="20"/>
          <w:lang w:eastAsia="ru-RU"/>
        </w:rPr>
      </w:pPr>
    </w:p>
    <w:p w14:paraId="5C593743" w14:textId="77777777" w:rsidR="004D5650" w:rsidRPr="004D5650" w:rsidRDefault="004D5650" w:rsidP="004D5650">
      <w:pPr>
        <w:spacing w:after="0" w:line="0" w:lineRule="atLeast"/>
        <w:rPr>
          <w:rFonts w:ascii="Calibri" w:eastAsia="Calibri" w:hAnsi="Calibri" w:cs="Arial"/>
          <w:sz w:val="20"/>
          <w:szCs w:val="20"/>
          <w:lang w:eastAsia="ru-RU"/>
        </w:rPr>
      </w:pPr>
    </w:p>
    <w:p w14:paraId="65A9FBF3" w14:textId="77777777" w:rsidR="004D5650" w:rsidRPr="004D5650" w:rsidRDefault="004D5650" w:rsidP="004D5650">
      <w:pPr>
        <w:spacing w:after="0" w:line="0" w:lineRule="atLeast"/>
        <w:rPr>
          <w:rFonts w:ascii="Calibri" w:eastAsia="Calibri" w:hAnsi="Calibri" w:cs="Arial"/>
          <w:sz w:val="20"/>
          <w:szCs w:val="20"/>
          <w:lang w:eastAsia="ru-RU"/>
        </w:rPr>
      </w:pPr>
    </w:p>
    <w:p w14:paraId="453387B9" w14:textId="77777777" w:rsidR="004D5650" w:rsidRPr="004D5650" w:rsidRDefault="004D5650" w:rsidP="004D5650">
      <w:pPr>
        <w:spacing w:after="0" w:line="0" w:lineRule="atLeast"/>
        <w:rPr>
          <w:rFonts w:ascii="Calibri" w:eastAsia="Calibri" w:hAnsi="Calibri" w:cs="Arial"/>
          <w:sz w:val="20"/>
          <w:szCs w:val="20"/>
          <w:lang w:eastAsia="ru-RU"/>
        </w:rPr>
      </w:pPr>
    </w:p>
    <w:p w14:paraId="64EA9401" w14:textId="77777777" w:rsidR="004D5650" w:rsidRPr="004D5650" w:rsidRDefault="004D5650" w:rsidP="004D5650">
      <w:pPr>
        <w:spacing w:after="0" w:line="0" w:lineRule="atLeast"/>
        <w:rPr>
          <w:rFonts w:ascii="Calibri" w:eastAsia="Calibri" w:hAnsi="Calibri" w:cs="Arial"/>
          <w:sz w:val="20"/>
          <w:szCs w:val="20"/>
          <w:lang w:eastAsia="ru-RU"/>
        </w:rPr>
      </w:pPr>
    </w:p>
    <w:p w14:paraId="163CD55D" w14:textId="77777777" w:rsidR="004D5650" w:rsidRPr="004D5650" w:rsidRDefault="004D5650" w:rsidP="004D5650">
      <w:pPr>
        <w:spacing w:after="0" w:line="0" w:lineRule="atLeast"/>
        <w:rPr>
          <w:rFonts w:ascii="Calibri" w:eastAsia="Calibri" w:hAnsi="Calibri" w:cs="Arial"/>
          <w:sz w:val="20"/>
          <w:szCs w:val="20"/>
          <w:lang w:eastAsia="ru-RU"/>
        </w:rPr>
      </w:pPr>
    </w:p>
    <w:p w14:paraId="36D212F3" w14:textId="77777777" w:rsidR="004D5650" w:rsidRPr="004D5650" w:rsidRDefault="004D5650" w:rsidP="004D5650">
      <w:pPr>
        <w:spacing w:after="0" w:line="0" w:lineRule="atLeast"/>
        <w:rPr>
          <w:rFonts w:ascii="Calibri" w:eastAsia="Calibri" w:hAnsi="Calibri" w:cs="Arial"/>
          <w:sz w:val="20"/>
          <w:szCs w:val="20"/>
          <w:lang w:eastAsia="ru-RU"/>
        </w:rPr>
      </w:pPr>
    </w:p>
    <w:p w14:paraId="342DB6AA" w14:textId="77777777" w:rsidR="004D5650" w:rsidRPr="004D5650" w:rsidRDefault="004D5650" w:rsidP="004D5650">
      <w:pPr>
        <w:spacing w:after="0" w:line="0" w:lineRule="atLeast"/>
        <w:rPr>
          <w:rFonts w:ascii="Calibri" w:eastAsia="Calibri" w:hAnsi="Calibri" w:cs="Arial"/>
          <w:sz w:val="20"/>
          <w:szCs w:val="20"/>
          <w:lang w:eastAsia="ru-RU"/>
        </w:rPr>
      </w:pPr>
    </w:p>
    <w:p w14:paraId="58C56F0C" w14:textId="77777777" w:rsidR="004D5650" w:rsidRPr="004D5650" w:rsidRDefault="004D5650" w:rsidP="004D5650">
      <w:pPr>
        <w:spacing w:after="0" w:line="0" w:lineRule="atLeast"/>
        <w:rPr>
          <w:rFonts w:ascii="Calibri" w:eastAsia="Calibri" w:hAnsi="Calibri" w:cs="Arial"/>
          <w:sz w:val="20"/>
          <w:szCs w:val="20"/>
          <w:lang w:eastAsia="ru-RU"/>
        </w:rPr>
      </w:pPr>
    </w:p>
    <w:p w14:paraId="294210A7" w14:textId="77777777" w:rsidR="004D5650" w:rsidRPr="004D5650" w:rsidRDefault="004D5650" w:rsidP="004D5650">
      <w:pPr>
        <w:spacing w:after="0" w:line="0" w:lineRule="atLeast"/>
        <w:rPr>
          <w:rFonts w:ascii="Calibri" w:eastAsia="Calibri" w:hAnsi="Calibri" w:cs="Arial"/>
          <w:sz w:val="20"/>
          <w:szCs w:val="20"/>
          <w:lang w:eastAsia="ru-RU"/>
        </w:rPr>
      </w:pPr>
    </w:p>
    <w:p w14:paraId="6685A2B8"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2FC054B2"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 жизнедеятельности</w:t>
      </w:r>
      <w:r w:rsidRPr="004D5650">
        <w:rPr>
          <w:rFonts w:ascii="Times New Roman" w:eastAsia="Calibri" w:hAnsi="Times New Roman" w:cs="Times New Roman"/>
          <w:b/>
          <w:bCs/>
          <w:sz w:val="24"/>
          <w:szCs w:val="24"/>
          <w:lang w:eastAsia="ru-RU"/>
        </w:rPr>
        <w:t xml:space="preserve">» </w:t>
      </w:r>
    </w:p>
    <w:p w14:paraId="007E0111"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7CFB98D4" w14:textId="77777777" w:rsidR="00B84BB3"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Общеобразовательная дисциплина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r w:rsidRPr="004D5650">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493962">
        <w:rPr>
          <w:rFonts w:ascii="Times New Roman" w:eastAsia="Calibri" w:hAnsi="Times New Roman" w:cs="Times New Roman"/>
          <w:sz w:val="24"/>
          <w:szCs w:val="24"/>
          <w:lang w:eastAsia="ru-RU"/>
        </w:rPr>
        <w:t xml:space="preserve"> основной</w:t>
      </w:r>
      <w:r w:rsidRPr="004D5650">
        <w:rPr>
          <w:rFonts w:ascii="Times New Roman" w:eastAsia="Calibri" w:hAnsi="Times New Roman" w:cs="Times New Roman"/>
          <w:sz w:val="24"/>
          <w:szCs w:val="24"/>
          <w:lang w:eastAsia="ru-RU"/>
        </w:rPr>
        <w:t xml:space="preserve"> образовательной программы СПО в соответствии с ФГОС </w:t>
      </w:r>
      <w:r w:rsidRPr="00193096">
        <w:rPr>
          <w:rFonts w:ascii="Times New Roman" w:eastAsia="Calibri" w:hAnsi="Times New Roman" w:cs="Times New Roman"/>
          <w:sz w:val="24"/>
          <w:szCs w:val="24"/>
          <w:lang w:eastAsia="ru-RU"/>
        </w:rPr>
        <w:t xml:space="preserve">по </w:t>
      </w:r>
      <w:r w:rsidR="00B06D1A" w:rsidRPr="00193096">
        <w:rPr>
          <w:rFonts w:ascii="Times New Roman" w:eastAsia="Calibri" w:hAnsi="Times New Roman" w:cs="Times New Roman"/>
          <w:sz w:val="24"/>
          <w:szCs w:val="24"/>
          <w:lang w:eastAsia="ru-RU"/>
        </w:rPr>
        <w:t xml:space="preserve">специальности </w:t>
      </w:r>
      <w:r w:rsidR="000604A1">
        <w:rPr>
          <w:rFonts w:ascii="Times New Roman" w:hAnsi="Times New Roman"/>
          <w:color w:val="000000"/>
          <w:sz w:val="24"/>
          <w:szCs w:val="24"/>
        </w:rPr>
        <w:t>18.02.12 Технология аналитического контроля химических соединений</w:t>
      </w:r>
    </w:p>
    <w:p w14:paraId="5B22EAEF"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659BCA2F"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24A8547A" w14:textId="77777777"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p>
    <w:p w14:paraId="68BD9945" w14:textId="77777777" w:rsidR="008417EF" w:rsidRPr="008417EF" w:rsidRDefault="00973CC6" w:rsidP="008417EF">
      <w:pPr>
        <w:pStyle w:val="a7"/>
        <w:spacing w:before="0" w:beforeAutospacing="0" w:after="0" w:afterAutospacing="0"/>
        <w:jc w:val="both"/>
      </w:pPr>
      <w: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защищённости жизненно важных интересов личности, общества и государства от внешних и внутренних угроз.</w:t>
      </w:r>
    </w:p>
    <w:p w14:paraId="4CADDACF" w14:textId="77777777" w:rsidR="004D5650"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4B022DF" w14:textId="77777777" w:rsidR="004D5650"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3200"/>
        <w:gridCol w:w="3200"/>
      </w:tblGrid>
      <w:tr w:rsidR="00035E7C" w:rsidRPr="004D5650" w14:paraId="4F1DF10E" w14:textId="77777777" w:rsidTr="00EA3A1A">
        <w:tc>
          <w:tcPr>
            <w:tcW w:w="3231" w:type="dxa"/>
            <w:vMerge w:val="restart"/>
            <w:shd w:val="clear" w:color="auto" w:fill="auto"/>
            <w:vAlign w:val="center"/>
          </w:tcPr>
          <w:p w14:paraId="34369F87"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14:paraId="2E92C1B4"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14:paraId="39366CED" w14:textId="77777777" w:rsidTr="00EA3A1A">
        <w:tc>
          <w:tcPr>
            <w:tcW w:w="3231" w:type="dxa"/>
            <w:vMerge/>
            <w:shd w:val="clear" w:color="auto" w:fill="auto"/>
            <w:vAlign w:val="center"/>
          </w:tcPr>
          <w:p w14:paraId="4AB577AF"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14:paraId="2EBD46FF"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14:paraId="2E5976FC" w14:textId="77777777" w:rsidR="004D5650" w:rsidRPr="004D5650" w:rsidRDefault="004D5650" w:rsidP="00493962">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14:paraId="5E522C83" w14:textId="77777777" w:rsidTr="00EA3A1A">
        <w:tc>
          <w:tcPr>
            <w:tcW w:w="3231" w:type="dxa"/>
            <w:shd w:val="clear" w:color="auto" w:fill="auto"/>
          </w:tcPr>
          <w:p w14:paraId="77FD8F98" w14:textId="77777777" w:rsidR="004D5650" w:rsidRP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14:paraId="557AAFB5" w14:textId="77777777" w:rsid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части трудового воспитания:</w:t>
            </w:r>
          </w:p>
          <w:p w14:paraId="5EB38566" w14:textId="77777777" w:rsidR="00973CC6"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труду, осознание ценности мастерства, трудолюбие</w:t>
            </w:r>
            <w:r w:rsidR="00FD00E0">
              <w:rPr>
                <w:rFonts w:ascii="Times New Roman" w:eastAsia="Calibri" w:hAnsi="Times New Roman" w:cs="Times New Roman"/>
                <w:lang w:eastAsia="ru-RU"/>
              </w:rPr>
              <w:t>;</w:t>
            </w:r>
          </w:p>
          <w:p w14:paraId="2811814F"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29A72B7"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интерес к различным сферам профессиональной деятельности.</w:t>
            </w:r>
          </w:p>
          <w:p w14:paraId="3A2FA71B"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14:paraId="512A7B5E"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14:paraId="65CBA6B4"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самостоятельно формулировать и актуализировать проблему, рассматривать её всесторонне;</w:t>
            </w:r>
          </w:p>
          <w:p w14:paraId="50C73443"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устанавливать существенный признак или основания для сравнения, классификации или обобщения;</w:t>
            </w:r>
          </w:p>
          <w:p w14:paraId="052CC543"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-определять цели деятельности, задавать параметры и критерии их достижения;</w:t>
            </w:r>
          </w:p>
          <w:p w14:paraId="2198436E"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-выявлять закономерности и противоречия в рассматриваемых явлениях;</w:t>
            </w:r>
          </w:p>
          <w:p w14:paraId="695F8D41"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-вносить коррективы</w:t>
            </w:r>
            <w:r w:rsidR="00B17E6D">
              <w:rPr>
                <w:rFonts w:ascii="Times New Roman" w:eastAsia="Calibri" w:hAnsi="Times New Roman" w:cs="Times New Roman"/>
                <w:lang w:eastAsia="ru-RU"/>
              </w:rPr>
              <w:t xml:space="preserve"> в деятельность, оценивать риски последствий деятельности;</w:t>
            </w:r>
          </w:p>
          <w:p w14:paraId="11BADC98"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-развивать креативное мышление при решении жизненных проблем;</w:t>
            </w:r>
          </w:p>
          <w:p w14:paraId="48AD6EDD"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б) базовые исследовательские действия:</w:t>
            </w:r>
          </w:p>
          <w:p w14:paraId="4082DE3D"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владеть навыками учебно-исследовательской и проектной деятельности, навыками разрешения проблем;</w:t>
            </w:r>
          </w:p>
          <w:p w14:paraId="7794AEB6"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DFF732E"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6BF27750"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переносить знания в познавательную и практическую области жизнедеятельности;</w:t>
            </w:r>
          </w:p>
          <w:p w14:paraId="4FD81C77"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интегрировать знания из различных предметных областей;</w:t>
            </w:r>
          </w:p>
          <w:p w14:paraId="30C8EA5B"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-выдвигать новые идеи, предлагать оригинальные подходы и решения;</w:t>
            </w:r>
          </w:p>
          <w:p w14:paraId="26D378D5"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их использования в познавательной и социальной практике.</w:t>
            </w:r>
          </w:p>
          <w:p w14:paraId="19CF39B4" w14:textId="77777777" w:rsidR="00FD00E0" w:rsidRPr="004D5650" w:rsidRDefault="00FD00E0" w:rsidP="004D5650">
            <w:pPr>
              <w:spacing w:after="0" w:line="0" w:lineRule="atLeast"/>
              <w:rPr>
                <w:rFonts w:ascii="Times New Roman" w:eastAsia="Calibri" w:hAnsi="Times New Roman" w:cs="Times New Roman"/>
                <w:lang w:eastAsia="ru-RU"/>
              </w:rPr>
            </w:pPr>
          </w:p>
        </w:tc>
        <w:tc>
          <w:tcPr>
            <w:tcW w:w="3200" w:type="dxa"/>
            <w:shd w:val="clear" w:color="auto" w:fill="auto"/>
          </w:tcPr>
          <w:p w14:paraId="3DE57C51" w14:textId="77777777" w:rsidR="004D5650"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w:t>
            </w:r>
          </w:p>
          <w:p w14:paraId="27DF05AC" w14:textId="77777777" w:rsidR="00B17E6D"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Владение основными способами предупреждения опасных и экстремальных ситуаций.</w:t>
            </w:r>
          </w:p>
          <w:p w14:paraId="31E94D95" w14:textId="77777777" w:rsidR="00B17E6D" w:rsidRPr="004D5650" w:rsidRDefault="00B17E6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порядок действий в экстремальных и чрезвычайных ситуациях.</w:t>
            </w:r>
          </w:p>
        </w:tc>
      </w:tr>
      <w:tr w:rsidR="00035E7C" w:rsidRPr="004D5650" w14:paraId="5BA86118" w14:textId="77777777" w:rsidTr="00EA3A1A">
        <w:tc>
          <w:tcPr>
            <w:tcW w:w="3231" w:type="dxa"/>
            <w:shd w:val="clear" w:color="auto" w:fill="auto"/>
          </w:tcPr>
          <w:p w14:paraId="11828033" w14:textId="77777777" w:rsid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67CD980" w14:textId="77777777" w:rsidR="00493962" w:rsidRDefault="00493962" w:rsidP="004D5650">
            <w:pPr>
              <w:spacing w:after="0" w:line="0" w:lineRule="atLeast"/>
              <w:rPr>
                <w:rFonts w:ascii="Times New Roman" w:eastAsia="Calibri" w:hAnsi="Times New Roman" w:cs="Times New Roman"/>
                <w:lang w:eastAsia="ru-RU"/>
              </w:rPr>
            </w:pPr>
          </w:p>
          <w:p w14:paraId="0EB0ED74" w14:textId="77777777" w:rsidR="00493962" w:rsidRPr="004D5650" w:rsidRDefault="00493962" w:rsidP="004D5650">
            <w:pPr>
              <w:spacing w:after="0" w:line="0" w:lineRule="atLeast"/>
              <w:rPr>
                <w:rFonts w:ascii="Times New Roman" w:eastAsia="Calibri" w:hAnsi="Times New Roman" w:cs="Times New Roman"/>
                <w:lang w:eastAsia="ru-RU"/>
              </w:rPr>
            </w:pPr>
          </w:p>
        </w:tc>
        <w:tc>
          <w:tcPr>
            <w:tcW w:w="3200" w:type="dxa"/>
            <w:shd w:val="clear" w:color="auto" w:fill="auto"/>
          </w:tcPr>
          <w:p w14:paraId="34922879" w14:textId="77777777" w:rsid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ценности научного познания:</w:t>
            </w:r>
          </w:p>
          <w:p w14:paraId="66277FAC"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459E1E6"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-совершенствование языковой и читательской культуры как средства взаимодействия между людьми и познания мира;</w:t>
            </w:r>
          </w:p>
          <w:p w14:paraId="573BE40F"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-осознание ценности научной деятельности, готовность осуществлять проектную и исследовательскую деятельность индивидуально и </w:t>
            </w:r>
            <w:r>
              <w:rPr>
                <w:rFonts w:ascii="Times New Roman" w:eastAsia="Calibri" w:hAnsi="Times New Roman" w:cs="Times New Roman"/>
                <w:lang w:eastAsia="ru-RU"/>
              </w:rPr>
              <w:lastRenderedPageBreak/>
              <w:t>в группе.</w:t>
            </w:r>
          </w:p>
          <w:p w14:paraId="2FA8F36F"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14:paraId="7F8FB6F2"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-работа с информацией;</w:t>
            </w:r>
          </w:p>
          <w:p w14:paraId="476A6902"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-создавать тексты различных форматов</w:t>
            </w:r>
            <w:r w:rsidR="00035E7C">
              <w:rPr>
                <w:rFonts w:ascii="Times New Roman" w:eastAsia="Calibri" w:hAnsi="Times New Roman" w:cs="Times New Roman"/>
                <w:lang w:eastAsia="ru-RU"/>
              </w:rPr>
              <w:t xml:space="preserve"> с учётом назначения информации;</w:t>
            </w:r>
          </w:p>
          <w:p w14:paraId="584B5EBF" w14:textId="77777777" w:rsidR="00035E7C"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w:t>
            </w:r>
          </w:p>
          <w:p w14:paraId="5E7EAA3D" w14:textId="77777777" w:rsidR="00035E7C"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навыками распознания и защиты информации, информационной безопасности личности.</w:t>
            </w:r>
          </w:p>
        </w:tc>
        <w:tc>
          <w:tcPr>
            <w:tcW w:w="3200" w:type="dxa"/>
            <w:shd w:val="clear" w:color="auto" w:fill="auto"/>
          </w:tcPr>
          <w:p w14:paraId="3C55D2BB" w14:textId="77777777" w:rsid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Проявлять нетерпимость к проявлениям насилия в социальном взаимодействии.</w:t>
            </w:r>
          </w:p>
          <w:p w14:paraId="43823157"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цифровой среде.</w:t>
            </w:r>
          </w:p>
          <w:p w14:paraId="74ABB589" w14:textId="77777777" w:rsidR="005354CD"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применять их на практике.</w:t>
            </w:r>
          </w:p>
          <w:p w14:paraId="7A604E4A" w14:textId="4CB8F3FB" w:rsidR="005354CD"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распознавать опасности в цифровой среде</w:t>
            </w:r>
            <w:r w:rsidR="00926B7A">
              <w:rPr>
                <w:rFonts w:ascii="Times New Roman" w:eastAsia="Calibri" w:hAnsi="Times New Roman" w:cs="Times New Roman"/>
                <w:lang w:eastAsia="ru-RU"/>
              </w:rPr>
              <w:t xml:space="preserve"> </w:t>
            </w:r>
            <w:r w:rsidR="00035E7C">
              <w:rPr>
                <w:rFonts w:ascii="Times New Roman" w:eastAsia="Calibri" w:hAnsi="Times New Roman" w:cs="Times New Roman"/>
                <w:lang w:eastAsia="ru-RU"/>
              </w:rPr>
              <w:t>(в том числе криминального характера, опасности вовлечения в деструктивную деятельность) и противодействовать им.</w:t>
            </w:r>
          </w:p>
        </w:tc>
      </w:tr>
      <w:tr w:rsidR="002447B6" w:rsidRPr="004D5650" w14:paraId="79D54B11" w14:textId="77777777" w:rsidTr="00EA3A1A">
        <w:tc>
          <w:tcPr>
            <w:tcW w:w="3231" w:type="dxa"/>
            <w:shd w:val="clear" w:color="auto" w:fill="auto"/>
          </w:tcPr>
          <w:p w14:paraId="65A1CB6E" w14:textId="77777777" w:rsidR="00493962"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03. </w:t>
            </w:r>
            <w:r w:rsidR="00493962" w:rsidRPr="00493962">
              <w:rPr>
                <w:rFonts w:ascii="Times New Roman"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00" w:type="dxa"/>
            <w:shd w:val="clear" w:color="auto" w:fill="auto"/>
          </w:tcPr>
          <w:p w14:paraId="0B062284" w14:textId="77777777" w:rsidR="002447B6"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духовно-нравственного воспитания</w:t>
            </w:r>
            <w:r w:rsidR="00EC1986">
              <w:rPr>
                <w:rFonts w:ascii="Times New Roman" w:eastAsia="Calibri" w:hAnsi="Times New Roman" w:cs="Times New Roman"/>
                <w:lang w:eastAsia="ru-RU"/>
              </w:rPr>
              <w:t>:</w:t>
            </w:r>
          </w:p>
          <w:p w14:paraId="0566D67B"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нравственного сознания, этического поведения;</w:t>
            </w:r>
          </w:p>
          <w:p w14:paraId="553EECD2"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оценивать ситуацию и принимать осознания решения, ориентируясь на морально-нравственные нормы и ценности;</w:t>
            </w:r>
          </w:p>
          <w:p w14:paraId="6A1020B5"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личного вклада в построение устойчивого будущего;</w:t>
            </w:r>
          </w:p>
          <w:p w14:paraId="07C3B997"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-ответственное отношение к своим родителям или членам семьи, созданию семьи на основе осознанного принятия ценностей семейной жизни в соответствии с традициями народов России.</w:t>
            </w:r>
          </w:p>
          <w:p w14:paraId="7AB396AA"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самоорганизация:</w:t>
            </w:r>
          </w:p>
          <w:p w14:paraId="56A7FC88"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58FC227"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-самостоятельно составлять план решения проблемы с учётом имеющихся ресурсов, собственных возможностей и предпочтений;</w:t>
            </w:r>
          </w:p>
          <w:p w14:paraId="7718165A" w14:textId="77777777" w:rsidR="00EC198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-давать оценку новым ситуациям</w:t>
            </w:r>
            <w:r w:rsidR="00F410FB">
              <w:rPr>
                <w:rFonts w:ascii="Times New Roman" w:eastAsia="Calibri" w:hAnsi="Times New Roman" w:cs="Times New Roman"/>
                <w:lang w:eastAsia="ru-RU"/>
              </w:rPr>
              <w:t>;</w:t>
            </w:r>
          </w:p>
          <w:p w14:paraId="721E5FC5" w14:textId="77777777" w:rsidR="00F410FB"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-уметь оценивать риски и своевременно принимать решения по их снижению.</w:t>
            </w:r>
          </w:p>
          <w:p w14:paraId="124D0A1F" w14:textId="77777777" w:rsidR="00EC1986" w:rsidRPr="004D5650" w:rsidRDefault="00EC1986" w:rsidP="004D5650">
            <w:pPr>
              <w:spacing w:after="0" w:line="0" w:lineRule="atLeast"/>
              <w:rPr>
                <w:rFonts w:ascii="Times New Roman" w:eastAsia="Calibri" w:hAnsi="Times New Roman" w:cs="Times New Roman"/>
                <w:lang w:eastAsia="ru-RU"/>
              </w:rPr>
            </w:pPr>
          </w:p>
        </w:tc>
        <w:tc>
          <w:tcPr>
            <w:tcW w:w="3200" w:type="dxa"/>
            <w:shd w:val="clear" w:color="auto" w:fill="auto"/>
          </w:tcPr>
          <w:p w14:paraId="3089FCFD" w14:textId="77777777" w:rsidR="002447B6" w:rsidRDefault="00EC198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8BB3274" w14:textId="77777777" w:rsidR="00F410FB"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008B5CFE" w14:textId="77777777" w:rsidR="00F410FB"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p w14:paraId="7D7B2F5F" w14:textId="77777777" w:rsidR="00F410FB"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Сформировать представление о роли России в современном мире, угрозах военного характера, роли ВС РФ  в обеспечении мира, знать основы обороны государства и воинской службы, права и обязанности граждан в области гражданской обороны, знать действия при сигналах </w:t>
            </w:r>
            <w:r>
              <w:rPr>
                <w:rFonts w:ascii="Times New Roman" w:eastAsia="Calibri" w:hAnsi="Times New Roman" w:cs="Times New Roman"/>
                <w:lang w:eastAsia="ru-RU"/>
              </w:rPr>
              <w:lastRenderedPageBreak/>
              <w:t>гражданской обороны</w:t>
            </w:r>
          </w:p>
        </w:tc>
      </w:tr>
      <w:tr w:rsidR="002447B6" w:rsidRPr="004D5650" w14:paraId="0FC455E4" w14:textId="77777777" w:rsidTr="00EA3A1A">
        <w:tc>
          <w:tcPr>
            <w:tcW w:w="3231" w:type="dxa"/>
            <w:shd w:val="clear" w:color="auto" w:fill="auto"/>
          </w:tcPr>
          <w:p w14:paraId="06ADC4CA" w14:textId="77777777"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14:paraId="5363255D" w14:textId="77777777" w:rsidR="002447B6" w:rsidRDefault="00924A22" w:rsidP="00924A22">
            <w:pPr>
              <w:spacing w:after="0" w:line="240" w:lineRule="auto"/>
              <w:rPr>
                <w:rFonts w:ascii="Times New Roman" w:eastAsia="Calibri" w:hAnsi="Times New Roman" w:cs="Times New Roman"/>
                <w:color w:val="000000"/>
                <w:lang w:eastAsia="ru-RU"/>
              </w:rPr>
            </w:pPr>
            <w:r w:rsidRPr="00924A22">
              <w:rPr>
                <w:rFonts w:ascii="Times New Roman" w:eastAsia="Calibri" w:hAnsi="Times New Roman" w:cs="Times New Roman"/>
                <w:color w:val="000000"/>
                <w:lang w:eastAsia="ru-RU"/>
              </w:rPr>
              <w:t>Готовность к саморазвитию, самостоятельности и самоопределению</w:t>
            </w:r>
            <w:r>
              <w:rPr>
                <w:rFonts w:ascii="Times New Roman" w:eastAsia="Calibri" w:hAnsi="Times New Roman" w:cs="Times New Roman"/>
                <w:color w:val="000000"/>
                <w:lang w:eastAsia="ru-RU"/>
              </w:rPr>
              <w:t>;</w:t>
            </w:r>
          </w:p>
          <w:p w14:paraId="1D9D5287" w14:textId="77777777" w:rsidR="00924A22" w:rsidRDefault="00924A22"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14:paraId="3773D48B" w14:textId="77777777" w:rsidR="006C2654" w:rsidRDefault="006C2654" w:rsidP="00924A22">
            <w:pPr>
              <w:spacing w:after="0" w:line="240" w:lineRule="auto"/>
              <w:rPr>
                <w:rFonts w:ascii="Times New Roman" w:eastAsia="Calibri" w:hAnsi="Times New Roman" w:cs="Times New Roman"/>
                <w:color w:val="000000"/>
                <w:lang w:eastAsia="ru-RU"/>
              </w:rPr>
            </w:pPr>
          </w:p>
          <w:p w14:paraId="71ADA79E" w14:textId="77777777" w:rsidR="00924A22" w:rsidRDefault="00924A22"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универсальными коммуникативными действиями:</w:t>
            </w:r>
          </w:p>
          <w:p w14:paraId="2E045169" w14:textId="77777777" w:rsidR="00924A22" w:rsidRDefault="00924A22"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и использовать преимущества командной и индивидуальной работы</w:t>
            </w:r>
          </w:p>
          <w:p w14:paraId="76B3EA1B"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мнения участников обсуждать результаты совместной работы;</w:t>
            </w:r>
          </w:p>
          <w:p w14:paraId="6F28FA27"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-координировать и выполнять работу в условиях реального, виртуального и комбинированного взаимодействия;</w:t>
            </w:r>
          </w:p>
          <w:p w14:paraId="12119D30"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48C7E705"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принимать мотивы и другие аргументы людей при анализе результатов деятельности;</w:t>
            </w:r>
          </w:p>
          <w:p w14:paraId="37F68794" w14:textId="77777777" w:rsidR="006C2654" w:rsidRDefault="006C2654"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-развивать способность понимать мир с позиции другого человека</w:t>
            </w:r>
            <w:r w:rsidR="0048403F">
              <w:rPr>
                <w:rFonts w:ascii="Times New Roman" w:eastAsia="Calibri" w:hAnsi="Times New Roman" w:cs="Times New Roman"/>
                <w:color w:val="000000"/>
                <w:lang w:eastAsia="ru-RU"/>
              </w:rPr>
              <w:t>;</w:t>
            </w:r>
          </w:p>
          <w:p w14:paraId="07BC0DAA" w14:textId="77777777" w:rsidR="0048403F" w:rsidRPr="00924A22" w:rsidRDefault="0048403F" w:rsidP="00924A22">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с учётом мнений участников обсуждать результаты совместной работы.</w:t>
            </w:r>
          </w:p>
        </w:tc>
        <w:tc>
          <w:tcPr>
            <w:tcW w:w="3200" w:type="dxa"/>
            <w:shd w:val="clear" w:color="auto" w:fill="auto"/>
          </w:tcPr>
          <w:p w14:paraId="5464DE84" w14:textId="77777777" w:rsidR="002447B6" w:rsidRDefault="006C2654"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w:t>
            </w:r>
          </w:p>
          <w:p w14:paraId="3CB94ACA" w14:textId="77777777" w:rsidR="006C2654" w:rsidRDefault="006C2654"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различать опасные явления в социальном взаимодействии, в том числе криминального характера.</w:t>
            </w:r>
          </w:p>
          <w:p w14:paraId="2B77033F" w14:textId="77777777" w:rsidR="006C2654" w:rsidRPr="004D5650" w:rsidRDefault="006C2654"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предупреждать опасные явления и противодействовать им.</w:t>
            </w:r>
          </w:p>
        </w:tc>
      </w:tr>
      <w:tr w:rsidR="00EA3A1A" w:rsidRPr="004D5650" w14:paraId="374531C3" w14:textId="77777777" w:rsidTr="00EA3A1A">
        <w:tc>
          <w:tcPr>
            <w:tcW w:w="3231" w:type="dxa"/>
            <w:shd w:val="clear" w:color="auto" w:fill="auto"/>
          </w:tcPr>
          <w:p w14:paraId="7A1FC2AC"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200" w:type="dxa"/>
            <w:shd w:val="clear" w:color="auto" w:fill="auto"/>
          </w:tcPr>
          <w:p w14:paraId="2F7C3F31"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обучающимися российской гражданской идентичности;</w:t>
            </w:r>
          </w:p>
          <w:p w14:paraId="4C90F445"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ценностей;</w:t>
            </w:r>
          </w:p>
          <w:p w14:paraId="6FF7E11E"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-осознание своих конституционных прав и </w:t>
            </w:r>
            <w:r>
              <w:rPr>
                <w:rFonts w:ascii="Times New Roman" w:eastAsia="Calibri" w:hAnsi="Times New Roman" w:cs="Times New Roman"/>
                <w:lang w:eastAsia="ru-RU"/>
              </w:rPr>
              <w:lastRenderedPageBreak/>
              <w:t>обязанностей, уважение закона и правопорядка;</w:t>
            </w:r>
          </w:p>
          <w:p w14:paraId="138424E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-принятие традиционных национальных, общечеловеческих гуманистических ценностей;</w:t>
            </w:r>
          </w:p>
          <w:p w14:paraId="4F876B48"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92B950E"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гордость за свой народ, свой язык и культуру;</w:t>
            </w:r>
          </w:p>
          <w:p w14:paraId="38020324"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-ценностное отношение к государственным символам, историческому и природному наследию, памятникам, традициям народов России;</w:t>
            </w:r>
          </w:p>
          <w:p w14:paraId="403F59BD"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-идейная убеждённость, готовность к служению и защите Отечества, ответственность за его судьбу</w:t>
            </w:r>
          </w:p>
        </w:tc>
        <w:tc>
          <w:tcPr>
            <w:tcW w:w="3200" w:type="dxa"/>
            <w:shd w:val="clear" w:color="auto" w:fill="auto"/>
          </w:tcPr>
          <w:p w14:paraId="5962837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35999C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w:t>
            </w:r>
            <w:r>
              <w:rPr>
                <w:rFonts w:ascii="Times New Roman" w:eastAsia="Calibri" w:hAnsi="Times New Roman" w:cs="Times New Roman"/>
                <w:lang w:eastAsia="ru-RU"/>
              </w:rPr>
              <w:lastRenderedPageBreak/>
              <w:t>опасные явления и противодействовать им.</w:t>
            </w:r>
          </w:p>
          <w:p w14:paraId="0F6E7B89"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представления об опасности и негативном влиянии на жизнь личности, общества, государства, различать приёмы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14:paraId="1C85E86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роли России в современном мире, угрозах военного характера, роли ВС РФ. Знать основы обороны государства и воинской службы.</w:t>
            </w:r>
          </w:p>
          <w:p w14:paraId="583067CA"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государственной политики в области защиты населения и территорий от чрезвычайных ситуаций различного характера.</w:t>
            </w:r>
          </w:p>
          <w:p w14:paraId="540AA412"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представление о роли государства, общества и личности в обеспечении безопасности.</w:t>
            </w:r>
          </w:p>
        </w:tc>
      </w:tr>
      <w:tr w:rsidR="00EA3A1A" w:rsidRPr="004D5650" w14:paraId="3B8B2374" w14:textId="77777777" w:rsidTr="00EA3A1A">
        <w:tc>
          <w:tcPr>
            <w:tcW w:w="3231" w:type="dxa"/>
            <w:shd w:val="clear" w:color="auto" w:fill="auto"/>
          </w:tcPr>
          <w:p w14:paraId="7492DCE7"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07. Содействовать сохранению окружающей 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14:paraId="41318CAB" w14:textId="77777777"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14:paraId="24EE549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экологическую культуру,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630D25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-планирование и осуществление действий в окружающей среде на основе знания целей устойчивого развития человечества;</w:t>
            </w:r>
          </w:p>
          <w:p w14:paraId="7A0336F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действий, приносящих вред окружающей среде;</w:t>
            </w:r>
          </w:p>
          <w:p w14:paraId="686175C1"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-умение прогнозировать неблагоприятные экологические последствия предпринимаемых действий, предотвращать их</w:t>
            </w:r>
          </w:p>
        </w:tc>
        <w:tc>
          <w:tcPr>
            <w:tcW w:w="3200" w:type="dxa"/>
            <w:shd w:val="clear" w:color="auto" w:fill="auto"/>
          </w:tcPr>
          <w:p w14:paraId="7DEF520A"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612B3D2C"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14:paraId="52D69E6B"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w:t>
            </w:r>
            <w:r>
              <w:rPr>
                <w:rFonts w:ascii="Times New Roman" w:eastAsia="Calibri" w:hAnsi="Times New Roman" w:cs="Times New Roman"/>
                <w:lang w:eastAsia="ru-RU"/>
              </w:rPr>
              <w:lastRenderedPageBreak/>
              <w:t>транспорте.</w:t>
            </w:r>
          </w:p>
          <w:p w14:paraId="0E885C1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природной среде, уметь применять их на практике, знать порядок действий при ЧС природного и техногенного характера.</w:t>
            </w:r>
          </w:p>
          <w:p w14:paraId="2042BE4C"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 </w:t>
            </w:r>
          </w:p>
        </w:tc>
      </w:tr>
      <w:tr w:rsidR="00EA3A1A" w:rsidRPr="004D5650" w14:paraId="38BD7CD4" w14:textId="77777777" w:rsidTr="00EA3A1A">
        <w:tc>
          <w:tcPr>
            <w:tcW w:w="3231" w:type="dxa"/>
            <w:shd w:val="clear" w:color="auto" w:fill="auto"/>
          </w:tcPr>
          <w:p w14:paraId="63DBFBAB"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14:paraId="0952C9DB"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к саморазвитию, самостоятельности и самоопределению;</w:t>
            </w:r>
          </w:p>
          <w:p w14:paraId="48169E44"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-наличие мотивации к обучению и личностному развитию;</w:t>
            </w:r>
          </w:p>
          <w:p w14:paraId="26C26A06"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здорового и безопасного образа жизни, ответственного отношения к своему здоровью;</w:t>
            </w:r>
          </w:p>
          <w:p w14:paraId="0B6A416C"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-потребность в физическом совершенствовании, занятиях спортивно-оздоровительной деятельностью;</w:t>
            </w:r>
          </w:p>
          <w:p w14:paraId="065C8C87"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вредных привычек и иных форм причинения вреда физическому и психическому здоровью</w:t>
            </w:r>
          </w:p>
        </w:tc>
        <w:tc>
          <w:tcPr>
            <w:tcW w:w="3200" w:type="dxa"/>
            <w:shd w:val="clear" w:color="auto" w:fill="auto"/>
          </w:tcPr>
          <w:p w14:paraId="2787C4A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E90EC14"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tc>
      </w:tr>
      <w:tr w:rsidR="00493962" w:rsidRPr="004D5650" w14:paraId="58E47BE8" w14:textId="77777777" w:rsidTr="00EA3A1A">
        <w:tc>
          <w:tcPr>
            <w:tcW w:w="3231" w:type="dxa"/>
            <w:shd w:val="clear" w:color="auto" w:fill="auto"/>
          </w:tcPr>
          <w:p w14:paraId="586AA861" w14:textId="77777777" w:rsidR="00493962" w:rsidRPr="00A14027" w:rsidRDefault="00493962" w:rsidP="00A14027">
            <w:pPr>
              <w:spacing w:after="0" w:line="0" w:lineRule="atLeast"/>
              <w:rPr>
                <w:rFonts w:ascii="Times New Roman" w:eastAsia="Calibri" w:hAnsi="Times New Roman" w:cs="Times New Roman"/>
                <w:lang w:eastAsia="ru-RU"/>
              </w:rPr>
            </w:pPr>
            <w:r w:rsidRPr="00A14027">
              <w:rPr>
                <w:rFonts w:ascii="Times New Roman" w:hAnsi="Times New Roman"/>
              </w:rPr>
              <w:t xml:space="preserve">ПК 1.4 </w:t>
            </w:r>
            <w:r w:rsidRPr="00A14027">
              <w:rPr>
                <w:rFonts w:ascii="Times New Roman" w:hAnsi="Times New Roman"/>
                <w:color w:val="000000"/>
              </w:rPr>
              <w:t>Работать с химическими веществами и оборудованием с соблюдением отраслевых норм и экологической безопасности.</w:t>
            </w:r>
          </w:p>
        </w:tc>
        <w:tc>
          <w:tcPr>
            <w:tcW w:w="3200" w:type="dxa"/>
            <w:shd w:val="clear" w:color="auto" w:fill="auto"/>
          </w:tcPr>
          <w:p w14:paraId="0ECA8980" w14:textId="77777777" w:rsidR="00493962" w:rsidRPr="00A14027" w:rsidRDefault="00493962"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b/>
                <w:sz w:val="22"/>
                <w:lang w:eastAsia="ru-RU"/>
              </w:rPr>
              <w:t>Знания:</w:t>
            </w:r>
            <w:r w:rsidRPr="00A14027">
              <w:rPr>
                <w:rFonts w:ascii="Times New Roman" w:hAnsi="Times New Roman"/>
                <w:sz w:val="22"/>
                <w:lang w:eastAsia="ru-RU"/>
              </w:rPr>
              <w:t xml:space="preserve"> правила охраны труда при работе в химической лаборатории; </w:t>
            </w:r>
          </w:p>
          <w:p w14:paraId="0B09BB6F" w14:textId="77777777" w:rsidR="00493962" w:rsidRPr="00A14027" w:rsidRDefault="00493962"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использования средств индивидуальной и коллективной защиты;</w:t>
            </w:r>
          </w:p>
          <w:p w14:paraId="0F685331" w14:textId="77777777" w:rsidR="00493962" w:rsidRPr="00A14027" w:rsidRDefault="00493962"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хранения, использования, утилизации химических реактивов;</w:t>
            </w:r>
          </w:p>
          <w:p w14:paraId="304C2551" w14:textId="77777777" w:rsidR="00493962" w:rsidRPr="00A14027" w:rsidRDefault="00493962"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охраны труда при работе с лабораторной посудой и оборудованием;</w:t>
            </w:r>
          </w:p>
          <w:p w14:paraId="744055D6" w14:textId="77777777" w:rsidR="00493962" w:rsidRPr="00A14027" w:rsidRDefault="00493962" w:rsidP="00A14027">
            <w:pPr>
              <w:spacing w:after="0" w:line="0" w:lineRule="atLeast"/>
              <w:rPr>
                <w:rFonts w:ascii="Times New Roman" w:eastAsia="Calibri" w:hAnsi="Times New Roman" w:cs="Times New Roman"/>
                <w:lang w:eastAsia="ru-RU"/>
              </w:rPr>
            </w:pPr>
            <w:r w:rsidRPr="00A14027">
              <w:rPr>
                <w:rFonts w:ascii="Times New Roman" w:hAnsi="Times New Roman"/>
                <w:lang w:eastAsia="ru-RU"/>
              </w:rPr>
              <w:t>правила охраны труда при работе с агрессивными средами и легковоспламеняющимися жидкостями.</w:t>
            </w:r>
          </w:p>
        </w:tc>
        <w:tc>
          <w:tcPr>
            <w:tcW w:w="3200" w:type="dxa"/>
            <w:shd w:val="clear" w:color="auto" w:fill="auto"/>
          </w:tcPr>
          <w:p w14:paraId="6329E289" w14:textId="77777777" w:rsidR="00493962" w:rsidRDefault="00493962" w:rsidP="00EA3A1A">
            <w:pPr>
              <w:spacing w:after="0" w:line="0" w:lineRule="atLeast"/>
              <w:rPr>
                <w:rFonts w:ascii="Times New Roman" w:eastAsia="Calibri" w:hAnsi="Times New Roman" w:cs="Times New Roman"/>
                <w:lang w:eastAsia="ru-RU"/>
              </w:rPr>
            </w:pPr>
          </w:p>
        </w:tc>
      </w:tr>
      <w:tr w:rsidR="00EA3A1A" w:rsidRPr="004D5650" w14:paraId="39E8AB38" w14:textId="77777777" w:rsidTr="00EA3A1A">
        <w:tc>
          <w:tcPr>
            <w:tcW w:w="3231" w:type="dxa"/>
            <w:shd w:val="clear" w:color="auto" w:fill="auto"/>
          </w:tcPr>
          <w:p w14:paraId="507260D3" w14:textId="500A1CF8" w:rsidR="00EA3A1A" w:rsidRPr="00A14027" w:rsidRDefault="000604A1" w:rsidP="00A14027">
            <w:pPr>
              <w:pStyle w:val="ConsPlusNormal"/>
              <w:spacing w:before="200"/>
              <w:rPr>
                <w:rFonts w:ascii="Times New Roman" w:hAnsi="Times New Roman" w:cs="Times New Roman"/>
                <w:sz w:val="22"/>
              </w:rPr>
            </w:pPr>
            <w:r w:rsidRPr="00A14027">
              <w:rPr>
                <w:rFonts w:ascii="Times New Roman" w:hAnsi="Times New Roman" w:cs="Times New Roman"/>
                <w:sz w:val="22"/>
              </w:rPr>
              <w:t>ПК</w:t>
            </w:r>
            <w:r w:rsidR="00B35C85">
              <w:rPr>
                <w:rFonts w:ascii="Times New Roman" w:hAnsi="Times New Roman" w:cs="Times New Roman"/>
                <w:sz w:val="22"/>
              </w:rPr>
              <w:t xml:space="preserve"> </w:t>
            </w:r>
            <w:r w:rsidRPr="00A14027">
              <w:rPr>
                <w:rFonts w:ascii="Times New Roman" w:hAnsi="Times New Roman" w:cs="Times New Roman"/>
                <w:sz w:val="22"/>
              </w:rPr>
              <w:t>3.2. Организовывать безопасные условия процессов и производства.</w:t>
            </w:r>
          </w:p>
        </w:tc>
        <w:tc>
          <w:tcPr>
            <w:tcW w:w="3200" w:type="dxa"/>
            <w:shd w:val="clear" w:color="auto" w:fill="auto"/>
          </w:tcPr>
          <w:p w14:paraId="4EF96DEC" w14:textId="77777777" w:rsidR="00A14027" w:rsidRPr="00A14027" w:rsidRDefault="00A14027" w:rsidP="00A14027">
            <w:pPr>
              <w:spacing w:after="0"/>
              <w:rPr>
                <w:rFonts w:ascii="Times New Roman" w:hAnsi="Times New Roman"/>
                <w:color w:val="000000"/>
              </w:rPr>
            </w:pPr>
            <w:r w:rsidRPr="00A14027">
              <w:rPr>
                <w:rFonts w:ascii="Times New Roman" w:hAnsi="Times New Roman"/>
                <w:b/>
              </w:rPr>
              <w:t xml:space="preserve">Знания: </w:t>
            </w:r>
            <w:r w:rsidRPr="00A14027">
              <w:rPr>
                <w:rFonts w:ascii="Times New Roman" w:hAnsi="Times New Roman"/>
                <w:color w:val="000000"/>
              </w:rPr>
              <w:t>инструктаж, его виды и обучение безопасным методам работы;</w:t>
            </w:r>
          </w:p>
          <w:p w14:paraId="51FAC675" w14:textId="77777777" w:rsidR="00A14027" w:rsidRPr="00A14027" w:rsidRDefault="00A14027" w:rsidP="00A14027">
            <w:pPr>
              <w:spacing w:after="0"/>
              <w:rPr>
                <w:rFonts w:ascii="Times New Roman" w:hAnsi="Times New Roman"/>
                <w:color w:val="000000"/>
              </w:rPr>
            </w:pPr>
            <w:r w:rsidRPr="00A14027">
              <w:rPr>
                <w:rFonts w:ascii="Times New Roman" w:hAnsi="Times New Roman"/>
                <w:color w:val="000000"/>
              </w:rPr>
              <w:t>требования, предъявляемые к рабочему месту в химико-</w:t>
            </w:r>
            <w:r w:rsidRPr="00A14027">
              <w:rPr>
                <w:rFonts w:ascii="Times New Roman" w:hAnsi="Times New Roman"/>
                <w:color w:val="000000"/>
              </w:rPr>
              <w:lastRenderedPageBreak/>
              <w:t>аналитических лабораториях;</w:t>
            </w:r>
          </w:p>
          <w:p w14:paraId="1C9C5A89" w14:textId="77777777" w:rsidR="00A14027" w:rsidRPr="00A14027" w:rsidRDefault="00A14027" w:rsidP="00A14027">
            <w:pPr>
              <w:spacing w:after="0"/>
              <w:rPr>
                <w:rFonts w:ascii="Times New Roman" w:hAnsi="Times New Roman"/>
                <w:color w:val="000000"/>
              </w:rPr>
            </w:pPr>
            <w:r w:rsidRPr="00A14027">
              <w:rPr>
                <w:rFonts w:ascii="Times New Roman" w:hAnsi="Times New Roman"/>
                <w:color w:val="000000"/>
              </w:rPr>
              <w:t>требования к дисциплине труда в химико-аналитических лабораториях;</w:t>
            </w:r>
          </w:p>
          <w:p w14:paraId="354A000E" w14:textId="77777777" w:rsidR="00A14027" w:rsidRPr="00A14027" w:rsidRDefault="00A14027" w:rsidP="00A14027">
            <w:pPr>
              <w:spacing w:after="0"/>
              <w:rPr>
                <w:rFonts w:ascii="Times New Roman" w:hAnsi="Times New Roman"/>
                <w:color w:val="000000"/>
              </w:rPr>
            </w:pPr>
            <w:r w:rsidRPr="00A14027">
              <w:rPr>
                <w:rFonts w:ascii="Times New Roman" w:hAnsi="Times New Roman"/>
                <w:color w:val="000000"/>
              </w:rPr>
              <w:t>основные требования организации труда;</w:t>
            </w:r>
          </w:p>
          <w:p w14:paraId="72F0DB18" w14:textId="77777777" w:rsidR="00A14027" w:rsidRPr="00A14027" w:rsidRDefault="00A14027" w:rsidP="00A14027">
            <w:pPr>
              <w:spacing w:after="0"/>
              <w:rPr>
                <w:rFonts w:ascii="Times New Roman" w:hAnsi="Times New Roman"/>
                <w:color w:val="000000"/>
              </w:rPr>
            </w:pPr>
            <w:r w:rsidRPr="00A14027">
              <w:rPr>
                <w:rFonts w:ascii="Times New Roman" w:hAnsi="Times New Roman"/>
                <w:color w:val="000000"/>
              </w:rPr>
              <w:t>виды инструктажей, правила и нормы трудового распорядка, охраны труда, производственной санитарии;</w:t>
            </w:r>
          </w:p>
          <w:p w14:paraId="1D1228E6" w14:textId="77777777" w:rsidR="00A14027" w:rsidRPr="00A14027" w:rsidRDefault="00A14027"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использования средств индивидуальной и коллективной защиты;</w:t>
            </w:r>
          </w:p>
          <w:p w14:paraId="5CB7B8B9" w14:textId="77777777" w:rsidR="00A14027" w:rsidRPr="00A14027" w:rsidRDefault="00A14027"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хранения, использования, утилизации химических реактивов;</w:t>
            </w:r>
          </w:p>
          <w:p w14:paraId="0F3681C1" w14:textId="77777777" w:rsidR="00A14027" w:rsidRPr="00A14027" w:rsidRDefault="00A14027"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оказания первой доврачебной помощи;</w:t>
            </w:r>
          </w:p>
          <w:p w14:paraId="391C75D9" w14:textId="77777777" w:rsidR="00A14027" w:rsidRPr="00A14027" w:rsidRDefault="00A14027"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охраны труда при работе с лабораторной посудой и оборудованием;</w:t>
            </w:r>
          </w:p>
          <w:p w14:paraId="13E1CA2B" w14:textId="77777777" w:rsidR="00A14027" w:rsidRPr="00A14027" w:rsidRDefault="00A14027"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охраны труда при работе с агрессивными средами и легковоспламеняющимися жидкостями;</w:t>
            </w:r>
          </w:p>
          <w:p w14:paraId="5815A046" w14:textId="77777777" w:rsidR="00A14027" w:rsidRPr="00A14027" w:rsidRDefault="00A14027" w:rsidP="00A14027">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виды инструктажа;</w:t>
            </w:r>
          </w:p>
          <w:p w14:paraId="50B2704D" w14:textId="77777777" w:rsidR="00EA3A1A" w:rsidRPr="00A14027" w:rsidRDefault="00A14027" w:rsidP="00A14027">
            <w:pPr>
              <w:spacing w:after="0" w:line="0" w:lineRule="atLeast"/>
              <w:rPr>
                <w:rFonts w:ascii="Times New Roman" w:eastAsia="Calibri" w:hAnsi="Times New Roman" w:cs="Times New Roman"/>
                <w:lang w:eastAsia="ru-RU"/>
              </w:rPr>
            </w:pPr>
            <w:r w:rsidRPr="00A14027">
              <w:rPr>
                <w:rFonts w:ascii="Times New Roman" w:hAnsi="Times New Roman"/>
              </w:rPr>
              <w:t>ПДК вредных веществ в воздухе рабочей зоны.</w:t>
            </w:r>
          </w:p>
        </w:tc>
        <w:tc>
          <w:tcPr>
            <w:tcW w:w="3200" w:type="dxa"/>
            <w:shd w:val="clear" w:color="auto" w:fill="auto"/>
          </w:tcPr>
          <w:p w14:paraId="688B0FC3" w14:textId="77777777" w:rsidR="00EA3A1A" w:rsidRPr="004D5650" w:rsidRDefault="00EA3A1A" w:rsidP="00EA3A1A">
            <w:pPr>
              <w:spacing w:after="0" w:line="0" w:lineRule="atLeast"/>
              <w:rPr>
                <w:rFonts w:ascii="Times New Roman" w:eastAsia="Calibri" w:hAnsi="Times New Roman" w:cs="Times New Roman"/>
                <w:lang w:eastAsia="ru-RU"/>
              </w:rPr>
            </w:pPr>
          </w:p>
        </w:tc>
      </w:tr>
    </w:tbl>
    <w:p w14:paraId="2DFD5518" w14:textId="77777777"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14:paraId="6AB633B6" w14:textId="77777777" w:rsidR="00BE666B" w:rsidRPr="00A14027" w:rsidRDefault="00BE666B" w:rsidP="004D5650">
      <w:pPr>
        <w:suppressAutoHyphens/>
        <w:spacing w:after="0" w:line="240" w:lineRule="auto"/>
        <w:jc w:val="center"/>
        <w:rPr>
          <w:rFonts w:ascii="Times New Roman" w:eastAsia="Times New Roman" w:hAnsi="Times New Roman" w:cs="Times New Roman"/>
          <w:b/>
          <w:color w:val="FF0000"/>
          <w:sz w:val="28"/>
          <w:szCs w:val="28"/>
          <w:lang w:eastAsia="ru-RU"/>
        </w:rPr>
      </w:pPr>
    </w:p>
    <w:p w14:paraId="4A77EF9E" w14:textId="05C3D2E8" w:rsidR="00BE666B" w:rsidRDefault="00BE666B" w:rsidP="00A14027">
      <w:pPr>
        <w:suppressAutoHyphens/>
        <w:spacing w:after="0" w:line="240" w:lineRule="auto"/>
        <w:rPr>
          <w:rFonts w:ascii="Times New Roman" w:eastAsia="Times New Roman" w:hAnsi="Times New Roman" w:cs="Times New Roman"/>
          <w:b/>
          <w:sz w:val="28"/>
          <w:szCs w:val="28"/>
          <w:lang w:eastAsia="ru-RU"/>
        </w:rPr>
      </w:pPr>
    </w:p>
    <w:p w14:paraId="447ECE45" w14:textId="4FBC0B8D"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7C13FBEE" w14:textId="0B9452DB"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543B57E0" w14:textId="66ACC6B3"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0D4FB997" w14:textId="1EEB2513"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3DF9FD3B" w14:textId="365D5617"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35BC8327" w14:textId="38038B84"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7B0C2AD4" w14:textId="7C4B72BB"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757D7CDF" w14:textId="510B5084"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3A1CAF18" w14:textId="7B390556"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558EB904" w14:textId="5A14EE32"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7002CF59" w14:textId="495CAD45"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03700929" w14:textId="58578B2D"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31833349" w14:textId="6933AB93"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7E4A0841" w14:textId="19D21275"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2B1AC18F" w14:textId="47A9B58A"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54A64AD8" w14:textId="0A1E0589"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3CC71935" w14:textId="4E20E3E9"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5ED431F7" w14:textId="33237B46"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733CEB11" w14:textId="7CF06937"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2E014DF8" w14:textId="77777777" w:rsidR="00926B7A" w:rsidRDefault="00926B7A" w:rsidP="00A14027">
      <w:pPr>
        <w:suppressAutoHyphens/>
        <w:spacing w:after="0" w:line="240" w:lineRule="auto"/>
        <w:rPr>
          <w:rFonts w:ascii="Times New Roman" w:eastAsia="Times New Roman" w:hAnsi="Times New Roman" w:cs="Times New Roman"/>
          <w:b/>
          <w:sz w:val="28"/>
          <w:szCs w:val="28"/>
          <w:lang w:eastAsia="ru-RU"/>
        </w:rPr>
      </w:pPr>
    </w:p>
    <w:p w14:paraId="76306F37" w14:textId="77777777" w:rsidR="00752719" w:rsidRPr="004D5650" w:rsidRDefault="00752719" w:rsidP="00752719">
      <w:pPr>
        <w:suppressAutoHyphens/>
        <w:spacing w:after="0" w:line="240" w:lineRule="auto"/>
        <w:jc w:val="center"/>
        <w:rPr>
          <w:rFonts w:ascii="Times New Roman" w:eastAsia="Times New Roman" w:hAnsi="Times New Roman" w:cs="Times New Roman"/>
          <w:b/>
          <w:sz w:val="28"/>
          <w:szCs w:val="28"/>
          <w:lang w:eastAsia="ru-RU"/>
        </w:rPr>
      </w:pPr>
      <w:bookmarkStart w:id="2" w:name="_Hlk137822130"/>
      <w:bookmarkStart w:id="3" w:name="_Hlk137821141"/>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B27839F" w14:textId="77777777" w:rsidR="00752719" w:rsidRPr="004D5650" w:rsidRDefault="00752719" w:rsidP="00752719">
      <w:pPr>
        <w:suppressAutoHyphens/>
        <w:spacing w:after="0" w:line="240" w:lineRule="auto"/>
        <w:ind w:firstLine="709"/>
        <w:jc w:val="center"/>
        <w:rPr>
          <w:rFonts w:ascii="Times New Roman" w:eastAsia="Times New Roman" w:hAnsi="Times New Roman" w:cs="Times New Roman"/>
          <w:b/>
          <w:sz w:val="28"/>
          <w:szCs w:val="28"/>
          <w:lang w:eastAsia="ru-RU"/>
        </w:rPr>
      </w:pPr>
    </w:p>
    <w:p w14:paraId="75F1414D" w14:textId="77777777" w:rsidR="00752719" w:rsidRPr="004D5650" w:rsidRDefault="00752719" w:rsidP="00752719">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43631F4F" w14:textId="77777777" w:rsidR="00752719" w:rsidRPr="004D5650" w:rsidRDefault="00752719" w:rsidP="00752719">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752719" w:rsidRPr="004D5650" w14:paraId="060F15F9" w14:textId="77777777" w:rsidTr="0020687C">
        <w:trPr>
          <w:trHeight w:val="490"/>
        </w:trPr>
        <w:tc>
          <w:tcPr>
            <w:tcW w:w="4055" w:type="pct"/>
            <w:vAlign w:val="center"/>
          </w:tcPr>
          <w:p w14:paraId="4CB4E8C0" w14:textId="77777777" w:rsidR="00752719" w:rsidRPr="004D5650" w:rsidRDefault="00752719" w:rsidP="0020687C">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5351D96D" w14:textId="77777777" w:rsidR="00752719" w:rsidRPr="004D5650" w:rsidRDefault="00752719" w:rsidP="0020687C">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752719" w:rsidRPr="004D5650" w14:paraId="1C01213D" w14:textId="77777777" w:rsidTr="0020687C">
        <w:trPr>
          <w:trHeight w:val="490"/>
        </w:trPr>
        <w:tc>
          <w:tcPr>
            <w:tcW w:w="4055" w:type="pct"/>
            <w:vAlign w:val="center"/>
          </w:tcPr>
          <w:p w14:paraId="0BCAB01A" w14:textId="77777777" w:rsidR="00752719" w:rsidRPr="004D5650" w:rsidRDefault="00752719" w:rsidP="0020687C">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79D28339" w14:textId="77777777" w:rsidR="00752719" w:rsidRPr="004D5650" w:rsidRDefault="00752719" w:rsidP="0020687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68</w:t>
            </w:r>
          </w:p>
        </w:tc>
      </w:tr>
      <w:tr w:rsidR="00752719" w:rsidRPr="004D5650" w14:paraId="6299EF41" w14:textId="77777777" w:rsidTr="0020687C">
        <w:trPr>
          <w:trHeight w:val="490"/>
        </w:trPr>
        <w:tc>
          <w:tcPr>
            <w:tcW w:w="4055" w:type="pct"/>
            <w:vAlign w:val="center"/>
          </w:tcPr>
          <w:p w14:paraId="7264DAA1" w14:textId="77777777" w:rsidR="00752719" w:rsidRPr="004D5650" w:rsidRDefault="00752719" w:rsidP="0020687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224388B" w14:textId="77777777" w:rsidR="00752719" w:rsidRDefault="00752719" w:rsidP="0020687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752719" w:rsidRPr="004D5650" w14:paraId="61340CD3" w14:textId="77777777" w:rsidTr="0020687C">
        <w:trPr>
          <w:trHeight w:val="290"/>
        </w:trPr>
        <w:tc>
          <w:tcPr>
            <w:tcW w:w="4055" w:type="pct"/>
            <w:shd w:val="clear" w:color="auto" w:fill="auto"/>
          </w:tcPr>
          <w:p w14:paraId="467C8ABF" w14:textId="77777777" w:rsidR="00752719" w:rsidRPr="004D5650" w:rsidRDefault="00752719" w:rsidP="0020687C">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32E39E13" w14:textId="77777777" w:rsidR="00752719" w:rsidRPr="004D5650" w:rsidRDefault="00752719" w:rsidP="0020687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56</w:t>
            </w:r>
          </w:p>
        </w:tc>
      </w:tr>
      <w:tr w:rsidR="00752719" w:rsidRPr="004D5650" w14:paraId="4C067B70" w14:textId="77777777" w:rsidTr="0020687C">
        <w:trPr>
          <w:trHeight w:val="354"/>
        </w:trPr>
        <w:tc>
          <w:tcPr>
            <w:tcW w:w="5000" w:type="pct"/>
            <w:gridSpan w:val="2"/>
            <w:vAlign w:val="center"/>
          </w:tcPr>
          <w:p w14:paraId="24DCF743" w14:textId="77777777" w:rsidR="00752719" w:rsidRPr="004D5650" w:rsidRDefault="00752719" w:rsidP="0020687C">
            <w:pPr>
              <w:suppressAutoHyphens/>
              <w:spacing w:after="0" w:line="240" w:lineRule="auto"/>
              <w:rPr>
                <w:rFonts w:ascii="Times New Roman" w:eastAsia="Times New Roman" w:hAnsi="Times New Roman" w:cs="Times New Roman"/>
                <w:iCs/>
                <w:sz w:val="24"/>
                <w:szCs w:val="24"/>
                <w:lang w:eastAsia="ru-RU"/>
              </w:rPr>
            </w:pPr>
            <w:r w:rsidRPr="004D5650">
              <w:rPr>
                <w:rFonts w:ascii="Times New Roman" w:eastAsia="Times New Roman" w:hAnsi="Times New Roman" w:cs="Times New Roman"/>
                <w:sz w:val="24"/>
                <w:szCs w:val="24"/>
                <w:lang w:eastAsia="ru-RU"/>
              </w:rPr>
              <w:t>в т. ч.:</w:t>
            </w:r>
          </w:p>
        </w:tc>
      </w:tr>
      <w:tr w:rsidR="00752719" w:rsidRPr="004D5650" w14:paraId="3462D6C8" w14:textId="77777777" w:rsidTr="0020687C">
        <w:trPr>
          <w:trHeight w:val="248"/>
        </w:trPr>
        <w:tc>
          <w:tcPr>
            <w:tcW w:w="4055" w:type="pct"/>
            <w:vAlign w:val="center"/>
          </w:tcPr>
          <w:p w14:paraId="2FBA5713" w14:textId="77777777" w:rsidR="00752719" w:rsidRPr="004D5650" w:rsidRDefault="00752719" w:rsidP="0020687C">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AAB3026" w14:textId="77777777" w:rsidR="00752719" w:rsidRPr="009A25E0" w:rsidRDefault="00752719" w:rsidP="0020687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20</w:t>
            </w:r>
          </w:p>
        </w:tc>
      </w:tr>
      <w:tr w:rsidR="00752719" w:rsidRPr="004D5650" w14:paraId="7F09EA0F" w14:textId="77777777" w:rsidTr="0020687C">
        <w:trPr>
          <w:trHeight w:val="312"/>
        </w:trPr>
        <w:tc>
          <w:tcPr>
            <w:tcW w:w="4055" w:type="pct"/>
            <w:vAlign w:val="center"/>
          </w:tcPr>
          <w:p w14:paraId="4ED67A3E" w14:textId="77777777" w:rsidR="00752719" w:rsidRPr="004D5650" w:rsidRDefault="00752719" w:rsidP="0020687C">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151C7039" w14:textId="77777777" w:rsidR="00752719" w:rsidRPr="009A25E0" w:rsidRDefault="00752719" w:rsidP="0020687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36</w:t>
            </w:r>
          </w:p>
        </w:tc>
      </w:tr>
      <w:tr w:rsidR="00752719" w:rsidRPr="004D5650" w14:paraId="62CE3F3C" w14:textId="77777777" w:rsidTr="0020687C">
        <w:trPr>
          <w:trHeight w:val="490"/>
        </w:trPr>
        <w:tc>
          <w:tcPr>
            <w:tcW w:w="4055" w:type="pct"/>
            <w:vAlign w:val="center"/>
          </w:tcPr>
          <w:p w14:paraId="3A6539DC" w14:textId="77777777" w:rsidR="00752719" w:rsidRPr="004D5650" w:rsidRDefault="00752719" w:rsidP="0020687C">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586982DD" w14:textId="77777777" w:rsidR="00752719" w:rsidRPr="009A25E0" w:rsidRDefault="00752719" w:rsidP="0020687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10</w:t>
            </w:r>
          </w:p>
        </w:tc>
      </w:tr>
      <w:tr w:rsidR="00752719" w:rsidRPr="004D5650" w14:paraId="0CBDEADE" w14:textId="77777777" w:rsidTr="0020687C">
        <w:trPr>
          <w:trHeight w:val="356"/>
        </w:trPr>
        <w:tc>
          <w:tcPr>
            <w:tcW w:w="5000" w:type="pct"/>
            <w:gridSpan w:val="2"/>
            <w:vAlign w:val="center"/>
          </w:tcPr>
          <w:p w14:paraId="1D5CD0AB" w14:textId="77777777" w:rsidR="00752719" w:rsidRPr="009A25E0" w:rsidRDefault="00752719" w:rsidP="0020687C">
            <w:pPr>
              <w:suppressAutoHyphens/>
              <w:spacing w:after="0" w:line="240" w:lineRule="auto"/>
              <w:rPr>
                <w:rFonts w:ascii="Times New Roman" w:eastAsia="Times New Roman" w:hAnsi="Times New Roman" w:cs="Times New Roman"/>
                <w:iCs/>
                <w:sz w:val="24"/>
                <w:szCs w:val="24"/>
                <w:lang w:eastAsia="ru-RU"/>
              </w:rPr>
            </w:pPr>
            <w:r w:rsidRPr="009A25E0">
              <w:rPr>
                <w:rFonts w:ascii="Times New Roman" w:eastAsia="Times New Roman" w:hAnsi="Times New Roman" w:cs="Times New Roman"/>
                <w:sz w:val="24"/>
                <w:szCs w:val="24"/>
                <w:lang w:eastAsia="ru-RU"/>
              </w:rPr>
              <w:t>в т. ч.:</w:t>
            </w:r>
          </w:p>
        </w:tc>
      </w:tr>
      <w:tr w:rsidR="00752719" w:rsidRPr="004D5650" w14:paraId="72B79967" w14:textId="77777777" w:rsidTr="0020687C">
        <w:trPr>
          <w:trHeight w:val="342"/>
        </w:trPr>
        <w:tc>
          <w:tcPr>
            <w:tcW w:w="4055" w:type="pct"/>
            <w:vAlign w:val="center"/>
          </w:tcPr>
          <w:p w14:paraId="6CE809B5" w14:textId="77777777" w:rsidR="00752719" w:rsidRPr="004D5650" w:rsidRDefault="00752719" w:rsidP="0020687C">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1CC95466" w14:textId="77777777" w:rsidR="00752719" w:rsidRPr="009A25E0" w:rsidRDefault="00752719" w:rsidP="0020687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10</w:t>
            </w:r>
          </w:p>
        </w:tc>
      </w:tr>
      <w:tr w:rsidR="00752719" w:rsidRPr="004D5650" w14:paraId="0742C152" w14:textId="77777777" w:rsidTr="0020687C">
        <w:trPr>
          <w:trHeight w:val="331"/>
        </w:trPr>
        <w:tc>
          <w:tcPr>
            <w:tcW w:w="4055" w:type="pct"/>
            <w:vAlign w:val="center"/>
          </w:tcPr>
          <w:p w14:paraId="08850825" w14:textId="77777777" w:rsidR="00752719" w:rsidRPr="004D5650" w:rsidRDefault="00752719" w:rsidP="0020687C">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72963381" w14:textId="77777777" w:rsidR="00752719" w:rsidRPr="009A25E0" w:rsidRDefault="00752719" w:rsidP="0020687C">
            <w:pPr>
              <w:spacing w:after="0" w:line="240" w:lineRule="auto"/>
              <w:jc w:val="center"/>
              <w:rPr>
                <w:rFonts w:ascii="Times New Roman" w:eastAsia="Calibri" w:hAnsi="Times New Roman" w:cs="Times New Roman"/>
                <w:sz w:val="20"/>
                <w:szCs w:val="20"/>
                <w:lang w:eastAsia="ru-RU"/>
              </w:rPr>
            </w:pPr>
            <w:r w:rsidRPr="009A25E0">
              <w:rPr>
                <w:rFonts w:ascii="Times New Roman" w:eastAsia="Calibri" w:hAnsi="Times New Roman" w:cs="Times New Roman"/>
                <w:sz w:val="20"/>
                <w:szCs w:val="20"/>
                <w:lang w:eastAsia="ru-RU"/>
              </w:rPr>
              <w:t>2</w:t>
            </w:r>
          </w:p>
        </w:tc>
      </w:tr>
      <w:bookmarkEnd w:id="2"/>
    </w:tbl>
    <w:p w14:paraId="26FF182B" w14:textId="77777777" w:rsidR="00752719" w:rsidRPr="004D5650" w:rsidRDefault="00752719" w:rsidP="00752719">
      <w:pPr>
        <w:spacing w:after="0" w:line="0" w:lineRule="atLeast"/>
        <w:rPr>
          <w:rFonts w:ascii="Times New Roman" w:eastAsia="Times New Roman" w:hAnsi="Times New Roman" w:cs="Times New Roman"/>
          <w:sz w:val="24"/>
          <w:szCs w:val="24"/>
          <w:lang w:eastAsia="ru-RU"/>
        </w:rPr>
      </w:pPr>
    </w:p>
    <w:bookmarkEnd w:id="3"/>
    <w:p w14:paraId="234EF800"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278CCB54"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5F611940" w14:textId="1A77B0B3" w:rsidR="00752719" w:rsidRPr="004D5650" w:rsidRDefault="00752719" w:rsidP="00752719">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4" w:name="_Hlk137826755"/>
      <w:bookmarkStart w:id="5" w:name="_Hlk137821177"/>
      <w:bookmarkStart w:id="6" w:name="_Hlk137820023"/>
      <w:r w:rsidRPr="004D5650">
        <w:rPr>
          <w:rFonts w:ascii="Times New Roman" w:eastAsia="Times New Roman" w:hAnsi="Times New Roman" w:cs="Times New Roman"/>
          <w:b/>
          <w:bCs/>
          <w:sz w:val="24"/>
          <w:szCs w:val="24"/>
        </w:rPr>
        <w:lastRenderedPageBreak/>
        <w:t>2.2.</w:t>
      </w:r>
      <w:r w:rsidR="00926B7A">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926B7A">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409"/>
        <w:gridCol w:w="1780"/>
        <w:gridCol w:w="2047"/>
      </w:tblGrid>
      <w:tr w:rsidR="00752719" w:rsidRPr="004D5650" w14:paraId="661E9DDA" w14:textId="77777777" w:rsidTr="0020687C">
        <w:trPr>
          <w:trHeight w:val="20"/>
          <w:tblHeader/>
        </w:trPr>
        <w:tc>
          <w:tcPr>
            <w:tcW w:w="843" w:type="pct"/>
          </w:tcPr>
          <w:p w14:paraId="2B128DE2" w14:textId="77777777" w:rsidR="00752719" w:rsidRPr="004D5650" w:rsidRDefault="00752719" w:rsidP="0020687C">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14:paraId="01D9E495" w14:textId="77777777" w:rsidR="00752719" w:rsidRPr="004D5650" w:rsidRDefault="00752719" w:rsidP="0020687C">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14:paraId="1F22D490" w14:textId="77777777" w:rsidR="00752719" w:rsidRPr="004D5650" w:rsidRDefault="00752719" w:rsidP="0020687C">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14:paraId="16416724" w14:textId="77777777" w:rsidR="00752719" w:rsidRPr="004D5650" w:rsidRDefault="00752719" w:rsidP="0020687C">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752719" w:rsidRPr="004D5650" w14:paraId="0CF1C3A1" w14:textId="77777777" w:rsidTr="0020687C">
        <w:trPr>
          <w:trHeight w:val="20"/>
        </w:trPr>
        <w:tc>
          <w:tcPr>
            <w:tcW w:w="843" w:type="pct"/>
          </w:tcPr>
          <w:p w14:paraId="3F9AA2DD" w14:textId="77777777" w:rsidR="00752719" w:rsidRPr="004D5650" w:rsidRDefault="00752719" w:rsidP="0020687C">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14:paraId="2A66DCFE" w14:textId="77777777" w:rsidR="00752719" w:rsidRPr="004D5650" w:rsidRDefault="00752719" w:rsidP="0020687C">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14:paraId="4738B48B" w14:textId="77777777" w:rsidR="00752719" w:rsidRPr="004D5650" w:rsidRDefault="00752719" w:rsidP="0020687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14:paraId="65732225" w14:textId="77777777" w:rsidR="00752719" w:rsidRPr="004D5650" w:rsidRDefault="00752719" w:rsidP="0020687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752719" w:rsidRPr="004D5650" w14:paraId="1487E211" w14:textId="77777777" w:rsidTr="0020687C">
        <w:trPr>
          <w:trHeight w:val="20"/>
        </w:trPr>
        <w:tc>
          <w:tcPr>
            <w:tcW w:w="5000" w:type="pct"/>
            <w:gridSpan w:val="4"/>
          </w:tcPr>
          <w:p w14:paraId="31EAB754" w14:textId="77777777" w:rsidR="00752719" w:rsidRPr="004D5650" w:rsidRDefault="00752719" w:rsidP="0020687C">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752719" w:rsidRPr="004D5650" w14:paraId="5FA58E25" w14:textId="77777777" w:rsidTr="0020687C">
        <w:trPr>
          <w:trHeight w:val="20"/>
        </w:trPr>
        <w:tc>
          <w:tcPr>
            <w:tcW w:w="843" w:type="pct"/>
          </w:tcPr>
          <w:p w14:paraId="3BF863C4" w14:textId="77777777" w:rsidR="00752719" w:rsidRPr="004D5650"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43183BE2" w14:textId="77777777" w:rsidR="00752719" w:rsidRPr="004D5650" w:rsidRDefault="00752719" w:rsidP="0020687C">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559" w:type="pct"/>
          </w:tcPr>
          <w:p w14:paraId="13BE133D" w14:textId="77777777" w:rsidR="00752719" w:rsidRPr="004D5650" w:rsidRDefault="00752719" w:rsidP="0020687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643" w:type="pct"/>
            <w:vAlign w:val="center"/>
          </w:tcPr>
          <w:p w14:paraId="7DF4BF3B" w14:textId="77777777" w:rsidR="00752719" w:rsidRPr="00053A73" w:rsidRDefault="00752719" w:rsidP="0020687C">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14:paraId="315943DA" w14:textId="77777777" w:rsidR="00752719" w:rsidRPr="00053A73" w:rsidRDefault="00752719" w:rsidP="0020687C">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14:paraId="488CE121" w14:textId="77777777" w:rsidR="00752719" w:rsidRPr="004D5650" w:rsidRDefault="00752719" w:rsidP="0020687C">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752719" w:rsidRPr="004D5650" w14:paraId="5C9EF540" w14:textId="77777777" w:rsidTr="0020687C">
        <w:trPr>
          <w:trHeight w:val="20"/>
        </w:trPr>
        <w:tc>
          <w:tcPr>
            <w:tcW w:w="843" w:type="pct"/>
          </w:tcPr>
          <w:p w14:paraId="6D4B1581" w14:textId="77777777" w:rsidR="00752719" w:rsidRPr="00053A73"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14:paraId="7484DD90" w14:textId="77777777" w:rsidR="00752719" w:rsidRPr="00053A73"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t xml:space="preserve">В чём особенности картины опасностей современной молодёжи </w:t>
            </w:r>
          </w:p>
        </w:tc>
        <w:tc>
          <w:tcPr>
            <w:tcW w:w="2955" w:type="pct"/>
          </w:tcPr>
          <w:p w14:paraId="2834C624" w14:textId="77777777" w:rsidR="00752719" w:rsidRDefault="00752719" w:rsidP="0020687C">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14:paraId="0BA20B0E" w14:textId="77777777" w:rsidR="00752719" w:rsidRPr="00053A73" w:rsidRDefault="00752719" w:rsidP="0020687C">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 опасность — это способность явлений, процессов, объектов в системе «человек-среда обитания» в определённых условиях причинять вред людям, природной среде и материальным ресурсам;</w:t>
            </w:r>
          </w:p>
          <w:p w14:paraId="628EBF7F" w14:textId="77777777" w:rsidR="00752719" w:rsidRPr="00053A73" w:rsidRDefault="00752719" w:rsidP="0020687C">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Опасность как система-«объект защиты-источник опасности-негативное воздействие, опасность как процесс1)накопления отклонений от нормального состояния или процесса; 2) инициирование негативной способности(чрезвычайного события);3)актуализация негативных факторов; 4) локализация, прекращение действия негативных факторов, предметное действие; моделирование поля опасностей на примере современной молодёжи;</w:t>
            </w:r>
          </w:p>
          <w:p w14:paraId="195559CF" w14:textId="77777777" w:rsidR="00752719" w:rsidRPr="004D5650" w:rsidRDefault="00752719" w:rsidP="0020687C">
            <w:pPr>
              <w:spacing w:after="0" w:line="240" w:lineRule="auto"/>
              <w:jc w:val="both"/>
              <w:rPr>
                <w:rFonts w:ascii="Times New Roman" w:eastAsia="Times New Roman" w:hAnsi="Times New Roman" w:cs="Times New Roman"/>
                <w:bCs/>
                <w:sz w:val="24"/>
                <w:szCs w:val="24"/>
                <w:lang w:eastAsia="ru-RU"/>
              </w:rPr>
            </w:pPr>
            <w:r w:rsidRPr="00053A73">
              <w:rPr>
                <w:rFonts w:ascii="Times New Roman" w:eastAsia="Times New Roman" w:hAnsi="Times New Roman" w:cs="Times New Roman"/>
                <w:bCs/>
                <w:i/>
                <w:iCs/>
                <w:sz w:val="24"/>
                <w:szCs w:val="24"/>
                <w:lang w:eastAsia="ru-RU"/>
              </w:rPr>
              <w:t>Правила действия: чтобы выявить и описать опасности нужно определить условия, при которых элемент системы человек-среда обитания становится причиной нанесения вреда человеку алгоритм выявления и классификации опасностей (по происхождению, по кругам опасностей)</w:t>
            </w:r>
          </w:p>
        </w:tc>
        <w:tc>
          <w:tcPr>
            <w:tcW w:w="559" w:type="pct"/>
          </w:tcPr>
          <w:p w14:paraId="7A631889" w14:textId="77777777" w:rsidR="00752719" w:rsidRPr="00053A3E" w:rsidRDefault="00752719" w:rsidP="0020687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14:paraId="46B144C4"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19A7FCEE" w14:textId="77777777" w:rsidR="00752719" w:rsidRPr="004D5650" w:rsidRDefault="00752719" w:rsidP="0020687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752719" w:rsidRPr="004D5650" w14:paraId="2B696D7C" w14:textId="77777777" w:rsidTr="0020687C">
        <w:trPr>
          <w:trHeight w:val="228"/>
        </w:trPr>
        <w:tc>
          <w:tcPr>
            <w:tcW w:w="843" w:type="pct"/>
            <w:vMerge w:val="restart"/>
          </w:tcPr>
          <w:p w14:paraId="59337A54" w14:textId="77777777" w:rsidR="00752719" w:rsidRPr="00053A73"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14:paraId="26E8DFCE" w14:textId="77777777" w:rsidR="00752719" w:rsidRPr="00053A73"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lastRenderedPageBreak/>
              <w:t>Как выявить опасности развития</w:t>
            </w:r>
          </w:p>
        </w:tc>
        <w:tc>
          <w:tcPr>
            <w:tcW w:w="2955" w:type="pct"/>
          </w:tcPr>
          <w:p w14:paraId="4EDE9BE8" w14:textId="77777777" w:rsidR="00752719" w:rsidRPr="000F4EB5" w:rsidRDefault="00752719" w:rsidP="00A14027">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4D0FE45A" w14:textId="77777777" w:rsidR="00752719" w:rsidRPr="00053A3E" w:rsidRDefault="00752719" w:rsidP="0020687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75B83F10"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8583802" w14:textId="77777777" w:rsidR="00752719" w:rsidRPr="004D5650" w:rsidRDefault="00752719" w:rsidP="0020687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752719" w:rsidRPr="004D5650" w14:paraId="1ADA0BB7" w14:textId="77777777" w:rsidTr="0020687C">
        <w:trPr>
          <w:trHeight w:val="3636"/>
        </w:trPr>
        <w:tc>
          <w:tcPr>
            <w:tcW w:w="843" w:type="pct"/>
            <w:vMerge/>
          </w:tcPr>
          <w:p w14:paraId="0699EFD6" w14:textId="77777777" w:rsidR="00752719" w:rsidRPr="00053A73"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5A92AAA6"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 Алгоритм </w:t>
            </w:r>
            <w:proofErr w:type="spellStart"/>
            <w:r>
              <w:rPr>
                <w:rFonts w:ascii="Times New Roman" w:eastAsia="Times New Roman" w:hAnsi="Times New Roman" w:cs="Times New Roman"/>
                <w:i/>
                <w:sz w:val="24"/>
                <w:szCs w:val="24"/>
                <w:lang w:eastAsia="ru-RU"/>
              </w:rPr>
              <w:t>целе</w:t>
            </w:r>
            <w:proofErr w:type="spellEnd"/>
            <w:r>
              <w:rPr>
                <w:rFonts w:ascii="Times New Roman" w:eastAsia="Times New Roman" w:hAnsi="Times New Roman" w:cs="Times New Roman"/>
                <w:i/>
                <w:sz w:val="24"/>
                <w:szCs w:val="24"/>
                <w:lang w:eastAsia="ru-RU"/>
              </w:rPr>
              <w:t>-и ценностью полаганий в ситуации конфликта в развитии.</w:t>
            </w:r>
          </w:p>
          <w:p w14:paraId="47A98E34"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0F4EB5">
              <w:rPr>
                <w:rFonts w:ascii="Times New Roman" w:eastAsia="Times New Roman" w:hAnsi="Times New Roman" w:cs="Times New Roman"/>
                <w:i/>
                <w:sz w:val="24"/>
                <w:szCs w:val="24"/>
                <w:lang w:eastAsia="ru-RU"/>
              </w:rPr>
              <w:t>Понятие: опасности развития — это способность явлений, процессов, объектов в системе «человек/общество-Жизнь» в определённых условиях препятствовать/нарушать закон сохранения Жизни</w:t>
            </w:r>
          </w:p>
          <w:p w14:paraId="4EC129F2"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Предметное действие: цели- и ценностное полагание в ситуации конфликта в развитии между требованием сохранения Жизни и дефицита в развитии.</w:t>
            </w:r>
          </w:p>
          <w:p w14:paraId="63730693" w14:textId="77777777" w:rsidR="00752719" w:rsidRPr="0029216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смысла/нормы развития с внутренним и внешними условиями его нарушения.</w:t>
            </w:r>
          </w:p>
        </w:tc>
        <w:tc>
          <w:tcPr>
            <w:tcW w:w="559" w:type="pct"/>
            <w:vMerge/>
          </w:tcPr>
          <w:p w14:paraId="4ED01130" w14:textId="77777777" w:rsidR="00752719" w:rsidRDefault="00752719" w:rsidP="0020687C">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F304BD6"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p>
        </w:tc>
      </w:tr>
      <w:tr w:rsidR="00752719" w:rsidRPr="004D5650" w14:paraId="3B3F5A4F" w14:textId="77777777" w:rsidTr="0020687C">
        <w:trPr>
          <w:trHeight w:val="204"/>
        </w:trPr>
        <w:tc>
          <w:tcPr>
            <w:tcW w:w="843" w:type="pct"/>
            <w:vMerge w:val="restart"/>
          </w:tcPr>
          <w:p w14:paraId="3A001D15" w14:textId="77777777" w:rsidR="00752719"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1.3</w:t>
            </w:r>
          </w:p>
          <w:p w14:paraId="316891E9" w14:textId="77777777" w:rsidR="00752719" w:rsidRPr="000F4EB5"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F4EB5">
              <w:rPr>
                <w:rFonts w:ascii="Times New Roman" w:eastAsia="Times New Roman" w:hAnsi="Times New Roman" w:cs="Arial"/>
                <w:b/>
                <w:bCs/>
                <w:i/>
                <w:iCs/>
                <w:sz w:val="24"/>
                <w:szCs w:val="24"/>
                <w:lang w:eastAsia="ru-RU"/>
              </w:rPr>
              <w:t>Как выявить и описать опасности на дорогах</w:t>
            </w:r>
          </w:p>
        </w:tc>
        <w:tc>
          <w:tcPr>
            <w:tcW w:w="2955" w:type="pct"/>
          </w:tcPr>
          <w:p w14:paraId="13B264F9" w14:textId="77777777" w:rsidR="00752719" w:rsidRPr="00A62C5E" w:rsidRDefault="00752719" w:rsidP="0020687C">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DD86951" w14:textId="77777777" w:rsidR="00752719" w:rsidRPr="00053A3E" w:rsidRDefault="00752719" w:rsidP="0020687C">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643" w:type="pct"/>
            <w:vMerge w:val="restart"/>
          </w:tcPr>
          <w:p w14:paraId="324D1F7E"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53BE0129"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752719" w:rsidRPr="004D5650" w14:paraId="6E0A5142" w14:textId="77777777" w:rsidTr="0020687C">
        <w:trPr>
          <w:trHeight w:val="2544"/>
        </w:trPr>
        <w:tc>
          <w:tcPr>
            <w:tcW w:w="843" w:type="pct"/>
            <w:vMerge/>
          </w:tcPr>
          <w:p w14:paraId="08786F6E" w14:textId="77777777" w:rsidR="00752719"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0F578390"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2. </w:t>
            </w:r>
            <w:r w:rsidRPr="00A62C5E">
              <w:rPr>
                <w:rFonts w:ascii="Times New Roman" w:eastAsia="Times New Roman" w:hAnsi="Times New Roman" w:cs="Times New Roman"/>
                <w:i/>
                <w:sz w:val="24"/>
                <w:szCs w:val="24"/>
                <w:lang w:eastAsia="ru-RU"/>
              </w:rPr>
              <w:t xml:space="preserve">Алгоритм выявления и описания опасностей на дорогах </w:t>
            </w:r>
          </w:p>
          <w:p w14:paraId="2B5EF26C" w14:textId="77777777" w:rsidR="00752719" w:rsidRPr="00A62C5E" w:rsidRDefault="00752719" w:rsidP="0020687C">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Понятие: опасности на дорогах — это способность явлений, процессов, объектов в системе «человек-участник дорожного движения-среда дорожного движения» в определённых условиях причинить вред людям, среде и материальным ресурсам;</w:t>
            </w:r>
          </w:p>
          <w:p w14:paraId="7486DB2B" w14:textId="019FCED7" w:rsidR="00752719" w:rsidRPr="00A62C5E" w:rsidRDefault="00752719" w:rsidP="0020687C">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Предметное действие: выявлять и описывать опасности для разных участников дорожного движения (пешеход, электро</w:t>
            </w:r>
            <w:r w:rsidR="00926B7A">
              <w:rPr>
                <w:rFonts w:ascii="Times New Roman" w:eastAsia="Times New Roman" w:hAnsi="Times New Roman" w:cs="Times New Roman"/>
                <w:i/>
                <w:sz w:val="24"/>
                <w:szCs w:val="24"/>
                <w:lang w:eastAsia="ru-RU"/>
              </w:rPr>
              <w:t>-</w:t>
            </w:r>
            <w:r w:rsidRPr="00A62C5E">
              <w:rPr>
                <w:rFonts w:ascii="Times New Roman" w:eastAsia="Times New Roman" w:hAnsi="Times New Roman" w:cs="Times New Roman"/>
                <w:i/>
                <w:sz w:val="24"/>
                <w:szCs w:val="24"/>
                <w:lang w:eastAsia="ru-RU"/>
              </w:rPr>
              <w:t>самокатчик /райдер, мотоциклист);</w:t>
            </w:r>
          </w:p>
          <w:p w14:paraId="7492FAD4" w14:textId="77777777" w:rsidR="00752719" w:rsidRPr="004475A6" w:rsidRDefault="00752719" w:rsidP="0020687C">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Правило действия: чтобы выявить и описать опасности на дорогах нужно определить условия, при которых элемент системы «человек-участник дорожного движения-среда дорожного движения» становится причиной нанесения вреда человеку;</w:t>
            </w:r>
          </w:p>
        </w:tc>
        <w:tc>
          <w:tcPr>
            <w:tcW w:w="559" w:type="pct"/>
            <w:vMerge/>
          </w:tcPr>
          <w:p w14:paraId="45AD7ABF" w14:textId="77777777" w:rsidR="00752719" w:rsidRPr="00053A3E" w:rsidRDefault="00752719" w:rsidP="0020687C">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2B4AC23C"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p>
        </w:tc>
      </w:tr>
      <w:tr w:rsidR="00752719" w:rsidRPr="004D5650" w14:paraId="3A1187C3" w14:textId="77777777" w:rsidTr="0020687C">
        <w:trPr>
          <w:trHeight w:val="228"/>
        </w:trPr>
        <w:tc>
          <w:tcPr>
            <w:tcW w:w="843" w:type="pct"/>
            <w:vMerge w:val="restart"/>
          </w:tcPr>
          <w:p w14:paraId="1CDC4C89" w14:textId="77777777" w:rsidR="00752719"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1.4</w:t>
            </w:r>
          </w:p>
          <w:p w14:paraId="4A70EB7A" w14:textId="77777777" w:rsidR="00752719" w:rsidRPr="00A34B4E"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A34B4E">
              <w:rPr>
                <w:rFonts w:ascii="Times New Roman" w:eastAsia="Times New Roman" w:hAnsi="Times New Roman" w:cs="Arial"/>
                <w:b/>
                <w:bCs/>
                <w:i/>
                <w:iCs/>
                <w:sz w:val="24"/>
                <w:szCs w:val="24"/>
                <w:lang w:eastAsia="ru-RU"/>
              </w:rPr>
              <w:lastRenderedPageBreak/>
              <w:t>Как выявить и описать опасности в ситуации пожара в общественном месте</w:t>
            </w:r>
          </w:p>
        </w:tc>
        <w:tc>
          <w:tcPr>
            <w:tcW w:w="2955" w:type="pct"/>
          </w:tcPr>
          <w:p w14:paraId="69067AA3" w14:textId="77777777" w:rsidR="00752719" w:rsidRPr="00961C60" w:rsidRDefault="00752719" w:rsidP="0020687C">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89BBED2" w14:textId="77777777" w:rsidR="00752719" w:rsidRPr="00053A3E" w:rsidRDefault="00752719" w:rsidP="0020687C">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vMerge w:val="restart"/>
          </w:tcPr>
          <w:p w14:paraId="49F43E94"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752719" w:rsidRPr="004D5650" w14:paraId="63664569" w14:textId="77777777" w:rsidTr="0020687C">
        <w:trPr>
          <w:trHeight w:val="2808"/>
        </w:trPr>
        <w:tc>
          <w:tcPr>
            <w:tcW w:w="843" w:type="pct"/>
            <w:vMerge/>
          </w:tcPr>
          <w:p w14:paraId="4D920F11" w14:textId="77777777" w:rsidR="00752719"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7758E719"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3. </w:t>
            </w:r>
            <w:r w:rsidRPr="00961C60">
              <w:rPr>
                <w:rFonts w:ascii="Times New Roman" w:eastAsia="Times New Roman" w:hAnsi="Times New Roman" w:cs="Times New Roman"/>
                <w:i/>
                <w:sz w:val="24"/>
                <w:szCs w:val="24"/>
                <w:lang w:eastAsia="ru-RU"/>
              </w:rPr>
              <w:t>Алгоритм выявления и описание опасностей в ситуации пожара в общественном месте (на примере торгового центра, кинотеатра, клуба)</w:t>
            </w:r>
          </w:p>
          <w:p w14:paraId="28A6A7D0" w14:textId="77777777" w:rsidR="00752719" w:rsidRPr="00A34B4E" w:rsidRDefault="00752719" w:rsidP="0020687C">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Понятие: опасность пожара в общественном месте — это способность явлений, процессов гор</w:t>
            </w:r>
            <w:r>
              <w:rPr>
                <w:rFonts w:ascii="Times New Roman" w:eastAsia="Times New Roman" w:hAnsi="Times New Roman" w:cs="Times New Roman"/>
                <w:i/>
                <w:sz w:val="24"/>
                <w:szCs w:val="24"/>
                <w:lang w:eastAsia="ru-RU"/>
              </w:rPr>
              <w:t>е</w:t>
            </w:r>
            <w:r w:rsidRPr="00A34B4E">
              <w:rPr>
                <w:rFonts w:ascii="Times New Roman" w:eastAsia="Times New Roman" w:hAnsi="Times New Roman" w:cs="Times New Roman"/>
                <w:i/>
                <w:sz w:val="24"/>
                <w:szCs w:val="24"/>
                <w:lang w:eastAsia="ru-RU"/>
              </w:rPr>
              <w:t>ния, горючих материалов и объектов причинять вред людям и материальным ресурсам;</w:t>
            </w:r>
          </w:p>
          <w:p w14:paraId="1C80A89D" w14:textId="77777777" w:rsidR="00752719" w:rsidRPr="00A34B4E" w:rsidRDefault="00752719" w:rsidP="0020687C">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Предметное действие: выявлять и описывать опасности в ситуации пожара в общественном месте</w:t>
            </w:r>
          </w:p>
          <w:p w14:paraId="0ED13E8B" w14:textId="77777777" w:rsidR="00752719" w:rsidRPr="004475A6" w:rsidRDefault="00752719" w:rsidP="0020687C">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Правило действия</w:t>
            </w:r>
            <w:r>
              <w:rPr>
                <w:rFonts w:ascii="Times New Roman" w:eastAsia="Times New Roman" w:hAnsi="Times New Roman" w:cs="Times New Roman"/>
                <w:i/>
                <w:sz w:val="24"/>
                <w:szCs w:val="24"/>
                <w:lang w:eastAsia="ru-RU"/>
              </w:rPr>
              <w:t>: чтобы выявить и описать опасности пожара нужно определить условия пожара, при которых элемент системы «человек-общественное место» становится причиной нанесения вреда человеку</w:t>
            </w:r>
          </w:p>
        </w:tc>
        <w:tc>
          <w:tcPr>
            <w:tcW w:w="559" w:type="pct"/>
            <w:vMerge/>
          </w:tcPr>
          <w:p w14:paraId="0C59141F" w14:textId="77777777" w:rsidR="00752719" w:rsidRPr="00463B2B" w:rsidRDefault="00752719" w:rsidP="0020687C">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0659086"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p>
        </w:tc>
      </w:tr>
      <w:tr w:rsidR="00752719" w:rsidRPr="004D5650" w14:paraId="26294172" w14:textId="77777777" w:rsidTr="0020687C">
        <w:trPr>
          <w:trHeight w:val="216"/>
        </w:trPr>
        <w:tc>
          <w:tcPr>
            <w:tcW w:w="843" w:type="pct"/>
            <w:vMerge w:val="restart"/>
          </w:tcPr>
          <w:p w14:paraId="6581BA17" w14:textId="77777777" w:rsidR="00752719"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1.5</w:t>
            </w:r>
          </w:p>
          <w:p w14:paraId="3CCCE23E" w14:textId="77777777" w:rsidR="00752719" w:rsidRPr="00961C60"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Как выявить и описать опасности в ситуации захвата заложников в общественном месте</w:t>
            </w:r>
          </w:p>
        </w:tc>
        <w:tc>
          <w:tcPr>
            <w:tcW w:w="2955" w:type="pct"/>
          </w:tcPr>
          <w:p w14:paraId="1B102EDB" w14:textId="77777777" w:rsidR="00752719" w:rsidRPr="00961C60" w:rsidRDefault="00752719" w:rsidP="0020687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56E2423A" w14:textId="77777777" w:rsidR="00752719" w:rsidRPr="00053A3E" w:rsidRDefault="00752719" w:rsidP="0020687C">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643" w:type="pct"/>
            <w:vMerge w:val="restart"/>
          </w:tcPr>
          <w:p w14:paraId="41138D87"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752719" w:rsidRPr="004D5650" w14:paraId="1F7B7779" w14:textId="77777777" w:rsidTr="0020687C">
        <w:trPr>
          <w:trHeight w:val="1428"/>
        </w:trPr>
        <w:tc>
          <w:tcPr>
            <w:tcW w:w="843" w:type="pct"/>
            <w:vMerge/>
          </w:tcPr>
          <w:p w14:paraId="17C07E3F" w14:textId="77777777" w:rsidR="00752719"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EB7E378" w14:textId="3D0EF37D"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Алгоритм выявления и описания опасностей ситуации захвата заложников террористами, стрельбе в общественных местах</w:t>
            </w:r>
            <w:r w:rsidR="00926B7A">
              <w:rPr>
                <w:rFonts w:ascii="Times New Roman" w:eastAsia="Times New Roman" w:hAnsi="Times New Roman" w:cs="Times New Roman"/>
                <w:i/>
                <w:sz w:val="24"/>
                <w:szCs w:val="24"/>
                <w:lang w:eastAsia="ru-RU"/>
              </w:rPr>
              <w:t xml:space="preserve"> </w:t>
            </w:r>
            <w:r w:rsidRPr="00961C60">
              <w:rPr>
                <w:rFonts w:ascii="Times New Roman" w:eastAsia="Times New Roman" w:hAnsi="Times New Roman" w:cs="Times New Roman"/>
                <w:i/>
                <w:sz w:val="24"/>
                <w:szCs w:val="24"/>
                <w:lang w:eastAsia="ru-RU"/>
              </w:rPr>
              <w:t>(колледже, публичном мероприятии)</w:t>
            </w:r>
          </w:p>
          <w:p w14:paraId="7F9E4F5A" w14:textId="77777777" w:rsidR="00752719" w:rsidRPr="00961C60"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Понятие опасности ситуации захвата заложников в общественном месте</w:t>
            </w:r>
          </w:p>
          <w:p w14:paraId="77572AF3" w14:textId="77777777" w:rsidR="00752719" w:rsidRPr="004475A6"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 выявить и описать опасности нужно определить условия, при которых заложнику может быть нанесён вред</w:t>
            </w:r>
          </w:p>
        </w:tc>
        <w:tc>
          <w:tcPr>
            <w:tcW w:w="559" w:type="pct"/>
            <w:vMerge/>
          </w:tcPr>
          <w:p w14:paraId="6617A4D6" w14:textId="77777777" w:rsidR="00752719" w:rsidRPr="00053A3E" w:rsidRDefault="00752719" w:rsidP="0020687C">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41B899F"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p>
        </w:tc>
      </w:tr>
      <w:tr w:rsidR="00752719" w:rsidRPr="004D5650" w14:paraId="1E5DA4C6" w14:textId="77777777" w:rsidTr="0020687C">
        <w:trPr>
          <w:trHeight w:val="20"/>
        </w:trPr>
        <w:tc>
          <w:tcPr>
            <w:tcW w:w="843" w:type="pct"/>
          </w:tcPr>
          <w:p w14:paraId="5EA32736" w14:textId="77777777" w:rsidR="00752719"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1.6</w:t>
            </w:r>
          </w:p>
          <w:p w14:paraId="34241CAF" w14:textId="77777777" w:rsidR="00752719" w:rsidRPr="00961C60"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По выбору студентов</w:t>
            </w:r>
          </w:p>
        </w:tc>
        <w:tc>
          <w:tcPr>
            <w:tcW w:w="2955" w:type="pct"/>
          </w:tcPr>
          <w:p w14:paraId="686D25C9"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 опасности</w:t>
            </w:r>
          </w:p>
          <w:p w14:paraId="3E4F8369"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 выявлять и описывать опасности в окружающей среде для предупреждения и защиты от них, в том числе в чрезвычайных ситуациях</w:t>
            </w:r>
          </w:p>
          <w:p w14:paraId="0B71227F"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Алгоритм</w:t>
            </w:r>
          </w:p>
        </w:tc>
        <w:tc>
          <w:tcPr>
            <w:tcW w:w="559" w:type="pct"/>
          </w:tcPr>
          <w:p w14:paraId="0E452354" w14:textId="77777777" w:rsidR="00752719" w:rsidRPr="00053A3E" w:rsidRDefault="00752719" w:rsidP="0020687C">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14:paraId="0D69020B"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 ОК 02;</w:t>
            </w:r>
          </w:p>
          <w:p w14:paraId="10802023" w14:textId="77777777" w:rsidR="00752719" w:rsidRDefault="00752719" w:rsidP="0020687C">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752719" w:rsidRPr="004D5650" w14:paraId="654D457C" w14:textId="77777777" w:rsidTr="0020687C">
        <w:trPr>
          <w:trHeight w:val="20"/>
        </w:trPr>
        <w:tc>
          <w:tcPr>
            <w:tcW w:w="843" w:type="pct"/>
            <w:vAlign w:val="center"/>
          </w:tcPr>
          <w:p w14:paraId="09871367" w14:textId="77777777" w:rsidR="00752719" w:rsidRPr="004D5650" w:rsidRDefault="00752719" w:rsidP="0020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14:paraId="1E00173C" w14:textId="77777777" w:rsidR="00752719" w:rsidRPr="00053A3E" w:rsidRDefault="00752719" w:rsidP="0020687C">
            <w:pPr>
              <w:spacing w:after="0" w:line="240" w:lineRule="auto"/>
              <w:rPr>
                <w:rFonts w:ascii="Times New Roman" w:eastAsia="Times New Roman" w:hAnsi="Times New Roman" w:cs="Times New Roman"/>
                <w:b/>
                <w:bCs/>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559" w:type="pct"/>
            <w:vAlign w:val="center"/>
          </w:tcPr>
          <w:p w14:paraId="048810D9" w14:textId="77777777" w:rsidR="00752719" w:rsidRPr="004D5650" w:rsidRDefault="00752719" w:rsidP="0020687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643" w:type="pct"/>
            <w:vAlign w:val="center"/>
          </w:tcPr>
          <w:p w14:paraId="72FB0336" w14:textId="77777777" w:rsidR="00752719" w:rsidRPr="00053A3E" w:rsidRDefault="00752719" w:rsidP="0020687C">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22B7192B" w14:textId="77777777" w:rsidR="00752719" w:rsidRPr="004D5650" w:rsidRDefault="00752719" w:rsidP="0020687C">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752719" w:rsidRPr="004D5650" w14:paraId="4599358B" w14:textId="77777777" w:rsidTr="0020687C">
        <w:trPr>
          <w:trHeight w:val="20"/>
        </w:trPr>
        <w:tc>
          <w:tcPr>
            <w:tcW w:w="843" w:type="pct"/>
          </w:tcPr>
          <w:p w14:paraId="606F8F18"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14:paraId="32D17EE2" w14:textId="77777777" w:rsidR="00752719" w:rsidRPr="00053A3E" w:rsidRDefault="00752719" w:rsidP="0020687C">
            <w:pPr>
              <w:spacing w:after="0" w:line="240" w:lineRule="auto"/>
              <w:rPr>
                <w:rFonts w:ascii="Times New Roman" w:eastAsia="Times New Roman" w:hAnsi="Times New Roman" w:cs="Arial"/>
                <w:b/>
                <w:bCs/>
                <w:i/>
                <w:sz w:val="24"/>
                <w:szCs w:val="24"/>
                <w:lang w:eastAsia="ru-RU"/>
              </w:rPr>
            </w:pPr>
            <w:r w:rsidRPr="00053A3E">
              <w:rPr>
                <w:rFonts w:ascii="Times New Roman" w:eastAsia="Times New Roman" w:hAnsi="Times New Roman" w:cs="Arial"/>
                <w:b/>
                <w:bCs/>
                <w:i/>
                <w:sz w:val="24"/>
                <w:szCs w:val="24"/>
                <w:lang w:eastAsia="ru-RU"/>
              </w:rPr>
              <w:t>Как измерять опасности</w:t>
            </w:r>
          </w:p>
        </w:tc>
        <w:tc>
          <w:tcPr>
            <w:tcW w:w="2955" w:type="pct"/>
          </w:tcPr>
          <w:p w14:paraId="29FD84E9"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риск — это количественная мера опасности, сочетание 1) вероятности (или частоты) нанесения ущерба и 2) тяжести этого ущерба для объекта защиты; приемлемый риск-уровень опасности, который на данном этапе социально-экономического и научно-технического развития общество считает допустимым</w:t>
            </w:r>
          </w:p>
          <w:p w14:paraId="7DE0AC31"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определение вероятности осуществления риска и масштаба последствий воздействия вредных и опасных факторов среды для разработки/выбора мер по профилактике и защите</w:t>
            </w:r>
          </w:p>
          <w:p w14:paraId="2F3AD3EE" w14:textId="77777777" w:rsidR="00752719" w:rsidRDefault="00752719" w:rsidP="0020687C">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 xml:space="preserve">ействия; чтобы оценить риск, нужно рассчитать вероятность наступления </w:t>
            </w:r>
            <w:r>
              <w:rPr>
                <w:rFonts w:ascii="Times New Roman" w:eastAsia="Times New Roman" w:hAnsi="Times New Roman" w:cs="Times New Roman"/>
                <w:i/>
                <w:sz w:val="24"/>
                <w:szCs w:val="24"/>
                <w:lang w:eastAsia="ru-RU"/>
              </w:rPr>
              <w:lastRenderedPageBreak/>
              <w:t>негативного события и определить тяжесть его последствий</w:t>
            </w:r>
          </w:p>
          <w:p w14:paraId="7EE11C50" w14:textId="77777777" w:rsidR="00752719" w:rsidRPr="004D5650" w:rsidRDefault="00752719" w:rsidP="0020687C">
            <w:pPr>
              <w:spacing w:after="0" w:line="240" w:lineRule="auto"/>
              <w:rPr>
                <w:rFonts w:ascii="Times New Roman" w:eastAsia="Times New Roman" w:hAnsi="Times New Roman" w:cs="Arial"/>
                <w:b/>
                <w:bCs/>
                <w:iCs/>
                <w:sz w:val="24"/>
                <w:szCs w:val="24"/>
                <w:lang w:eastAsia="ru-RU"/>
              </w:rPr>
            </w:pPr>
            <w:r>
              <w:rPr>
                <w:rFonts w:ascii="Times New Roman" w:eastAsia="Times New Roman" w:hAnsi="Times New Roman" w:cs="Times New Roman"/>
                <w:i/>
                <w:sz w:val="24"/>
                <w:szCs w:val="24"/>
                <w:lang w:eastAsia="ru-RU"/>
              </w:rPr>
              <w:t>Алгоритм расчёта риска по формуле</w:t>
            </w:r>
          </w:p>
        </w:tc>
        <w:tc>
          <w:tcPr>
            <w:tcW w:w="559" w:type="pct"/>
          </w:tcPr>
          <w:p w14:paraId="1D081483"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lastRenderedPageBreak/>
              <w:t>2</w:t>
            </w:r>
          </w:p>
        </w:tc>
        <w:tc>
          <w:tcPr>
            <w:tcW w:w="643" w:type="pct"/>
          </w:tcPr>
          <w:p w14:paraId="5A07AB59" w14:textId="77777777" w:rsidR="00752719" w:rsidRPr="00D074BC"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7345534A" w14:textId="77777777" w:rsidR="00752719" w:rsidRPr="004D5650" w:rsidRDefault="00752719" w:rsidP="00926B7A">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752719" w:rsidRPr="004D5650" w14:paraId="3CD2A9B1" w14:textId="77777777" w:rsidTr="0020687C">
        <w:trPr>
          <w:trHeight w:val="168"/>
        </w:trPr>
        <w:tc>
          <w:tcPr>
            <w:tcW w:w="843" w:type="pct"/>
            <w:vMerge w:val="restart"/>
          </w:tcPr>
          <w:p w14:paraId="21A7F27C"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2</w:t>
            </w:r>
          </w:p>
          <w:p w14:paraId="430E427C" w14:textId="77777777" w:rsidR="00752719" w:rsidRPr="004D5650" w:rsidRDefault="00752719" w:rsidP="0020687C">
            <w:pPr>
              <w:spacing w:after="0" w:line="240" w:lineRule="auto"/>
              <w:rPr>
                <w:rFonts w:ascii="Times New Roman" w:eastAsia="Times New Roman" w:hAnsi="Times New Roman" w:cs="Arial"/>
                <w:b/>
                <w:bCs/>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риски на дорогах</w:t>
            </w:r>
          </w:p>
        </w:tc>
        <w:tc>
          <w:tcPr>
            <w:tcW w:w="2955" w:type="pct"/>
          </w:tcPr>
          <w:p w14:paraId="151954CF" w14:textId="77777777" w:rsidR="00752719" w:rsidRPr="009B1AF2"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07D740CD" w14:textId="77777777" w:rsidR="00752719" w:rsidRPr="004D5650" w:rsidRDefault="00752719" w:rsidP="0020687C">
            <w:pPr>
              <w:spacing w:after="0" w:line="240" w:lineRule="auto"/>
              <w:jc w:val="center"/>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2</w:t>
            </w:r>
          </w:p>
        </w:tc>
        <w:tc>
          <w:tcPr>
            <w:tcW w:w="643" w:type="pct"/>
            <w:vMerge w:val="restart"/>
          </w:tcPr>
          <w:p w14:paraId="67DDA368" w14:textId="04781A0F" w:rsidR="00752719" w:rsidRPr="009B1AF2"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04;</w:t>
            </w:r>
            <w:r w:rsidR="00926B7A">
              <w:rPr>
                <w:rFonts w:ascii="Times New Roman" w:eastAsia="Times New Roman" w:hAnsi="Times New Roman" w:cs="Arial"/>
                <w:iCs/>
                <w:sz w:val="24"/>
                <w:szCs w:val="24"/>
                <w:lang w:eastAsia="ru-RU"/>
              </w:rPr>
              <w:t xml:space="preserve"> </w:t>
            </w:r>
            <w:r w:rsidRPr="00D074BC">
              <w:rPr>
                <w:rFonts w:ascii="Times New Roman" w:eastAsia="Times New Roman" w:hAnsi="Times New Roman" w:cs="Arial"/>
                <w:iCs/>
                <w:sz w:val="24"/>
                <w:szCs w:val="24"/>
                <w:lang w:eastAsia="ru-RU"/>
              </w:rPr>
              <w:t>ОК 07</w:t>
            </w:r>
          </w:p>
        </w:tc>
      </w:tr>
      <w:tr w:rsidR="00752719" w:rsidRPr="004D5650" w14:paraId="111009F3" w14:textId="77777777" w:rsidTr="0020687C">
        <w:trPr>
          <w:trHeight w:val="3408"/>
        </w:trPr>
        <w:tc>
          <w:tcPr>
            <w:tcW w:w="843" w:type="pct"/>
            <w:vMerge/>
          </w:tcPr>
          <w:p w14:paraId="78C4CE21"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3124B83B" w14:textId="1B94F886"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5.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риска для разных участников дорожного движения (пешеход, электро</w:t>
            </w:r>
            <w:r w:rsidR="00926B7A">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самокатчик/райдер, мотоциклист)</w:t>
            </w:r>
          </w:p>
          <w:p w14:paraId="68BC8D2B" w14:textId="77777777" w:rsidR="00752719" w:rsidRPr="00961C60"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риски на дорогах-количественная мера безопасности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24808D61"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определение вероятности осуществления риска (по формуле) и масштаба последствий воздействия опасных факторов дорожного движения в отношении различных его участников для разработки/ выбор мер по профилактике и защите.</w:t>
            </w:r>
          </w:p>
          <w:p w14:paraId="72BC8525" w14:textId="77777777" w:rsidR="00752719" w:rsidRPr="004475A6"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w:t>
            </w:r>
          </w:p>
        </w:tc>
        <w:tc>
          <w:tcPr>
            <w:tcW w:w="559" w:type="pct"/>
            <w:vMerge/>
          </w:tcPr>
          <w:p w14:paraId="454CE483"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p>
        </w:tc>
        <w:tc>
          <w:tcPr>
            <w:tcW w:w="643" w:type="pct"/>
            <w:vMerge/>
          </w:tcPr>
          <w:p w14:paraId="31E74A09"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p>
        </w:tc>
      </w:tr>
      <w:tr w:rsidR="00752719" w:rsidRPr="004D5650" w14:paraId="10A8C709" w14:textId="77777777" w:rsidTr="0020687C">
        <w:trPr>
          <w:trHeight w:val="228"/>
        </w:trPr>
        <w:tc>
          <w:tcPr>
            <w:tcW w:w="843" w:type="pct"/>
            <w:vMerge w:val="restart"/>
          </w:tcPr>
          <w:p w14:paraId="2F5A581D"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3</w:t>
            </w:r>
          </w:p>
          <w:p w14:paraId="37F32A26"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риски в ситуации пожара в общественном месте (ЧС) </w:t>
            </w:r>
          </w:p>
        </w:tc>
        <w:tc>
          <w:tcPr>
            <w:tcW w:w="2955" w:type="pct"/>
          </w:tcPr>
          <w:p w14:paraId="06A4D6F0" w14:textId="77777777" w:rsidR="00752719" w:rsidRPr="00961C60" w:rsidRDefault="00752719" w:rsidP="0020687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7CD67493"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643" w:type="pct"/>
            <w:vMerge w:val="restart"/>
          </w:tcPr>
          <w:p w14:paraId="4A431EDE" w14:textId="77777777" w:rsidR="00752719" w:rsidRPr="00D074BC"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0C04010B" w14:textId="77777777" w:rsidR="00752719" w:rsidRPr="00D074BC"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752719" w:rsidRPr="004D5650" w14:paraId="321EC47D" w14:textId="77777777" w:rsidTr="0020687C">
        <w:trPr>
          <w:trHeight w:val="3348"/>
        </w:trPr>
        <w:tc>
          <w:tcPr>
            <w:tcW w:w="843" w:type="pct"/>
            <w:vMerge/>
          </w:tcPr>
          <w:p w14:paraId="35E8550C"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2D1390B7" w14:textId="4ECFF91F"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6. Алгоритм расчёта риска опасных факторов пожара в общественном месте (торговом центре, клубе, интернате для престарелых)</w:t>
            </w:r>
            <w:r w:rsidRPr="00053A3E">
              <w:rPr>
                <w:rFonts w:ascii="Times New Roman" w:eastAsia="Times New Roman" w:hAnsi="Times New Roman" w:cs="Times New Roman"/>
                <w:i/>
                <w:sz w:val="24"/>
                <w:szCs w:val="24"/>
                <w:lang w:eastAsia="ru-RU"/>
              </w:rPr>
              <w:t>Понятие:</w:t>
            </w:r>
            <w:r w:rsidR="00926B7A">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риски в ситуации пожара в общественном месте-количественная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62A390C6"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пожара в общественном месте (по формуле) и масштаба последствий воздействия опасных факторов пожара на посетителей </w:t>
            </w:r>
          </w:p>
          <w:p w14:paraId="37F5E308" w14:textId="77777777" w:rsidR="00752719" w:rsidRPr="004475A6" w:rsidRDefault="00752719" w:rsidP="0020687C">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чтобы оценить риск, нужно рассчитать вероятность наступления негативного события и определить тяжесть его последствий для посетителей</w:t>
            </w:r>
          </w:p>
        </w:tc>
        <w:tc>
          <w:tcPr>
            <w:tcW w:w="559" w:type="pct"/>
            <w:vMerge/>
          </w:tcPr>
          <w:p w14:paraId="6F138158" w14:textId="77777777" w:rsidR="00752719" w:rsidRPr="00463B2B" w:rsidRDefault="00752719" w:rsidP="0020687C">
            <w:pPr>
              <w:spacing w:after="0" w:line="240" w:lineRule="auto"/>
              <w:jc w:val="center"/>
              <w:rPr>
                <w:rFonts w:ascii="Times New Roman" w:eastAsia="Times New Roman" w:hAnsi="Times New Roman" w:cs="Arial"/>
                <w:iCs/>
                <w:sz w:val="24"/>
                <w:szCs w:val="24"/>
                <w:lang w:eastAsia="ru-RU"/>
              </w:rPr>
            </w:pPr>
          </w:p>
        </w:tc>
        <w:tc>
          <w:tcPr>
            <w:tcW w:w="643" w:type="pct"/>
            <w:vMerge/>
          </w:tcPr>
          <w:p w14:paraId="5A560C32"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p>
        </w:tc>
      </w:tr>
      <w:tr w:rsidR="00752719" w:rsidRPr="004D5650" w14:paraId="77277C08" w14:textId="77777777" w:rsidTr="0020687C">
        <w:trPr>
          <w:trHeight w:val="20"/>
        </w:trPr>
        <w:tc>
          <w:tcPr>
            <w:tcW w:w="843" w:type="pct"/>
          </w:tcPr>
          <w:p w14:paraId="6164BF95"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4</w:t>
            </w:r>
          </w:p>
          <w:p w14:paraId="71169E9A"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 </w:t>
            </w:r>
            <w:r>
              <w:rPr>
                <w:rFonts w:ascii="Times New Roman" w:eastAsia="Times New Roman" w:hAnsi="Times New Roman" w:cs="Arial"/>
                <w:b/>
                <w:bCs/>
                <w:i/>
                <w:sz w:val="24"/>
                <w:szCs w:val="24"/>
                <w:lang w:eastAsia="ru-RU"/>
              </w:rPr>
              <w:lastRenderedPageBreak/>
              <w:t>реализации ситуации захвата заложников/стрельбы в общественном месте</w:t>
            </w:r>
          </w:p>
        </w:tc>
        <w:tc>
          <w:tcPr>
            <w:tcW w:w="2955" w:type="pct"/>
          </w:tcPr>
          <w:p w14:paraId="0BCF743B" w14:textId="77777777" w:rsidR="00752719" w:rsidRDefault="00752719" w:rsidP="0020687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sidR="00A14027">
              <w:rPr>
                <w:rFonts w:ascii="Times New Roman" w:eastAsia="Times New Roman" w:hAnsi="Times New Roman" w:cs="Times New Roman"/>
                <w:b/>
                <w:bCs/>
                <w:i/>
                <w:sz w:val="24"/>
                <w:szCs w:val="24"/>
                <w:lang w:eastAsia="ru-RU"/>
              </w:rPr>
              <w:t xml:space="preserve"> </w:t>
            </w:r>
          </w:p>
          <w:p w14:paraId="30AABFB2"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7.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в ситуации захвата заложников/стрельбы в общественном </w:t>
            </w:r>
            <w:r>
              <w:rPr>
                <w:rFonts w:ascii="Times New Roman" w:eastAsia="Times New Roman" w:hAnsi="Times New Roman" w:cs="Times New Roman"/>
                <w:i/>
                <w:sz w:val="24"/>
                <w:szCs w:val="24"/>
                <w:lang w:eastAsia="ru-RU"/>
              </w:rPr>
              <w:lastRenderedPageBreak/>
              <w:t>месте</w:t>
            </w:r>
          </w:p>
          <w:p w14:paraId="2188D559"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Понятие :риск захвата заложников в общественном месте-количественная мера опасности для посетителя, сочетающая риск 1) вероятности (или частоты) захвата заложников/стрельбы и 2) тяжесть его ущерба жизни и здоровью (травмы, в т.ч. психологическая, ранения, гибель) </w:t>
            </w:r>
          </w:p>
          <w:p w14:paraId="196D8E54"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 формуле) и масштаба/тяжести последствий воздействия опасных факторов захвата заложников/стрельбы в общественном месте для разработки/выбора мер по профилактике и защите посетителей.</w:t>
            </w:r>
          </w:p>
          <w:p w14:paraId="1AF9DB93"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  </w:t>
            </w:r>
          </w:p>
        </w:tc>
        <w:tc>
          <w:tcPr>
            <w:tcW w:w="559" w:type="pct"/>
          </w:tcPr>
          <w:p w14:paraId="7E694C92"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2</w:t>
            </w:r>
          </w:p>
        </w:tc>
        <w:tc>
          <w:tcPr>
            <w:tcW w:w="643" w:type="pct"/>
          </w:tcPr>
          <w:p w14:paraId="28AB89C2" w14:textId="77777777" w:rsidR="00752719" w:rsidRPr="00D074BC"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57D08FBF" w14:textId="77777777" w:rsidR="00752719" w:rsidRPr="00D074BC"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752719" w:rsidRPr="004D5650" w14:paraId="57E3BDD8" w14:textId="77777777" w:rsidTr="0020687C">
        <w:trPr>
          <w:trHeight w:val="180"/>
        </w:trPr>
        <w:tc>
          <w:tcPr>
            <w:tcW w:w="843" w:type="pct"/>
            <w:vMerge w:val="restart"/>
          </w:tcPr>
          <w:p w14:paraId="40CE4374"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5</w:t>
            </w:r>
          </w:p>
          <w:p w14:paraId="43FE9F6B"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риски для здоровья в подростковом возрасте</w:t>
            </w:r>
          </w:p>
        </w:tc>
        <w:tc>
          <w:tcPr>
            <w:tcW w:w="2955" w:type="pct"/>
          </w:tcPr>
          <w:p w14:paraId="1A36A364" w14:textId="77777777" w:rsidR="00752719" w:rsidRPr="00214BB9"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D26ECCC"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p>
        </w:tc>
        <w:tc>
          <w:tcPr>
            <w:tcW w:w="643" w:type="pct"/>
            <w:vMerge w:val="restart"/>
          </w:tcPr>
          <w:p w14:paraId="1957342A" w14:textId="77777777" w:rsidR="00752719" w:rsidRPr="00D074BC"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4178F1DF" w14:textId="77777777" w:rsidR="00752719" w:rsidRPr="00D074BC"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r>
              <w:rPr>
                <w:rFonts w:ascii="Times New Roman" w:eastAsia="Times New Roman" w:hAnsi="Times New Roman" w:cs="Arial"/>
                <w:iCs/>
                <w:sz w:val="24"/>
                <w:szCs w:val="24"/>
                <w:lang w:eastAsia="ru-RU"/>
              </w:rPr>
              <w:t>; ОК 08</w:t>
            </w:r>
          </w:p>
        </w:tc>
      </w:tr>
      <w:tr w:rsidR="00752719" w:rsidRPr="004D5650" w14:paraId="6B094FD2" w14:textId="77777777" w:rsidTr="0020687C">
        <w:trPr>
          <w:trHeight w:val="3120"/>
        </w:trPr>
        <w:tc>
          <w:tcPr>
            <w:tcW w:w="843" w:type="pct"/>
            <w:vMerge/>
          </w:tcPr>
          <w:p w14:paraId="56F6EC65"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59D7D23B"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8.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для жизни и здоровья подростков Понятие: риски для здоровья-количественная мера опасности заболеваний (в т.ч. смертельно опасных, инфекционных, нервно-психологических) и смерти от других факторов, сочетающие риск 1) вероятности (или частоты) негативного события и 2) тяжести его ущерба жизни и здоровью (заболевания, травмы, гибель) </w:t>
            </w:r>
          </w:p>
          <w:p w14:paraId="47A8FEB8"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опасных и вредных факторов риска для жизни и здоровья подростков (по формуле) и тяжести последствий их воздействия для разработки/выбора мер по профилактике и защите </w:t>
            </w:r>
          </w:p>
          <w:p w14:paraId="3940B827" w14:textId="77777777" w:rsidR="00752719" w:rsidRPr="004475A6"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последствия </w:t>
            </w:r>
          </w:p>
        </w:tc>
        <w:tc>
          <w:tcPr>
            <w:tcW w:w="559" w:type="pct"/>
            <w:vMerge/>
          </w:tcPr>
          <w:p w14:paraId="02E58BCF"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p>
        </w:tc>
        <w:tc>
          <w:tcPr>
            <w:tcW w:w="643" w:type="pct"/>
            <w:vMerge/>
          </w:tcPr>
          <w:p w14:paraId="3B313D4C"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p>
        </w:tc>
      </w:tr>
      <w:tr w:rsidR="00752719" w:rsidRPr="004D5650" w14:paraId="0A38424C" w14:textId="77777777" w:rsidTr="0020687C">
        <w:trPr>
          <w:trHeight w:val="20"/>
        </w:trPr>
        <w:tc>
          <w:tcPr>
            <w:tcW w:w="843" w:type="pct"/>
          </w:tcPr>
          <w:p w14:paraId="5F481982"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6</w:t>
            </w:r>
          </w:p>
          <w:p w14:paraId="6C07718E"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 реализации ситуации актуальной для обучающихся</w:t>
            </w:r>
          </w:p>
        </w:tc>
        <w:tc>
          <w:tcPr>
            <w:tcW w:w="2955" w:type="pct"/>
          </w:tcPr>
          <w:p w14:paraId="749C52EA"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Pr>
                <w:rFonts w:ascii="Times New Roman" w:eastAsia="Times New Roman" w:hAnsi="Times New Roman" w:cs="Times New Roman"/>
                <w:i/>
                <w:sz w:val="24"/>
                <w:szCs w:val="24"/>
                <w:lang w:eastAsia="ru-RU"/>
              </w:rPr>
              <w:t>е</w:t>
            </w:r>
            <w:r w:rsidRPr="00053A3E">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риск ситуациях актуальных для подростков </w:t>
            </w:r>
          </w:p>
          <w:p w14:paraId="2C25BE70" w14:textId="77777777" w:rsidR="00752719" w:rsidRPr="00214BB9"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в масштабах последствий воздействия вредных и опасных факторов среды для разработки/выбора мер по профилактике и защите </w:t>
            </w:r>
          </w:p>
        </w:tc>
        <w:tc>
          <w:tcPr>
            <w:tcW w:w="559" w:type="pct"/>
          </w:tcPr>
          <w:p w14:paraId="3F07AA07" w14:textId="77777777" w:rsidR="00752719" w:rsidRPr="00D074BC" w:rsidRDefault="00752719" w:rsidP="0020687C">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643" w:type="pct"/>
          </w:tcPr>
          <w:p w14:paraId="24129221" w14:textId="77777777" w:rsidR="00752719" w:rsidRPr="00D074BC"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777CCFAE" w14:textId="77777777" w:rsidR="00752719" w:rsidRPr="00D074BC" w:rsidRDefault="00752719" w:rsidP="00926B7A">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752719" w:rsidRPr="004D5650" w14:paraId="1CEA8355" w14:textId="77777777" w:rsidTr="0020687C">
        <w:trPr>
          <w:trHeight w:val="20"/>
        </w:trPr>
        <w:tc>
          <w:tcPr>
            <w:tcW w:w="843" w:type="pct"/>
            <w:vAlign w:val="center"/>
          </w:tcPr>
          <w:p w14:paraId="2B54094B" w14:textId="77777777" w:rsidR="00752719" w:rsidRPr="004D5650" w:rsidRDefault="00752719" w:rsidP="0020687C">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55" w:type="pct"/>
            <w:vAlign w:val="center"/>
          </w:tcPr>
          <w:p w14:paraId="51F5581D" w14:textId="77777777" w:rsidR="00752719" w:rsidRPr="004D5650" w:rsidRDefault="00752719" w:rsidP="0020687C">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559" w:type="pct"/>
            <w:vAlign w:val="center"/>
          </w:tcPr>
          <w:p w14:paraId="4C423085" w14:textId="77777777" w:rsidR="00752719" w:rsidRPr="004D5650"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10/8</w:t>
            </w:r>
          </w:p>
        </w:tc>
        <w:tc>
          <w:tcPr>
            <w:tcW w:w="643" w:type="pct"/>
            <w:vAlign w:val="center"/>
          </w:tcPr>
          <w:p w14:paraId="224C2BF2" w14:textId="77777777" w:rsidR="00752719" w:rsidRPr="00214BB9" w:rsidRDefault="00752719" w:rsidP="0020687C">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14:paraId="5F3E9D48" w14:textId="77777777" w:rsidR="00752719" w:rsidRPr="00214BB9" w:rsidRDefault="00752719" w:rsidP="0020687C">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lastRenderedPageBreak/>
              <w:t>ОК 04; ОК 07;</w:t>
            </w:r>
          </w:p>
          <w:p w14:paraId="0024C01B" w14:textId="77777777" w:rsidR="00752719" w:rsidRPr="00214BB9" w:rsidRDefault="00752719" w:rsidP="0020687C">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t>ОК 08</w:t>
            </w:r>
          </w:p>
        </w:tc>
      </w:tr>
      <w:tr w:rsidR="00752719" w:rsidRPr="004D5650" w14:paraId="678C9737" w14:textId="77777777" w:rsidTr="0020687C">
        <w:trPr>
          <w:trHeight w:val="20"/>
        </w:trPr>
        <w:tc>
          <w:tcPr>
            <w:tcW w:w="843" w:type="pct"/>
          </w:tcPr>
          <w:p w14:paraId="6BBD1E35"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3.1</w:t>
            </w:r>
          </w:p>
          <w:p w14:paraId="513CC6AC" w14:textId="77777777" w:rsidR="00752719" w:rsidRPr="001B2945" w:rsidRDefault="00752719" w:rsidP="0020687C">
            <w:pPr>
              <w:spacing w:after="0" w:line="240" w:lineRule="auto"/>
              <w:rPr>
                <w:rFonts w:ascii="Times New Roman" w:eastAsia="Times New Roman" w:hAnsi="Times New Roman" w:cs="Arial"/>
                <w:b/>
                <w:bCs/>
                <w:i/>
                <w:sz w:val="24"/>
                <w:szCs w:val="24"/>
                <w:lang w:eastAsia="ru-RU"/>
              </w:rPr>
            </w:pPr>
            <w:r w:rsidRPr="001B2945">
              <w:rPr>
                <w:rFonts w:ascii="Times New Roman" w:eastAsia="Times New Roman" w:hAnsi="Times New Roman" w:cs="Arial"/>
                <w:b/>
                <w:bCs/>
                <w:i/>
                <w:sz w:val="24"/>
                <w:szCs w:val="24"/>
                <w:lang w:eastAsia="ru-RU"/>
              </w:rPr>
              <w:t>Понятие о защите от опасности</w:t>
            </w:r>
          </w:p>
        </w:tc>
        <w:tc>
          <w:tcPr>
            <w:tcW w:w="2955" w:type="pct"/>
          </w:tcPr>
          <w:p w14:paraId="239E9239" w14:textId="658C34BC"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защита от опасностей — это способы и методы снижения уровня и продолжительности действия опасностей на человека (природу). Правило, чтобы защитить объект от опасностей, необходимо снизить негативное влияние источников опасности (сокращением значения риска и размеров опасных зон), его выведением из опасной зоны; применением эко</w:t>
            </w:r>
            <w:r w:rsidR="00926B7A">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биозащитной</w:t>
            </w:r>
            <w:proofErr w:type="spellEnd"/>
            <w:r>
              <w:rPr>
                <w:rFonts w:ascii="Times New Roman" w:eastAsia="Times New Roman" w:hAnsi="Times New Roman" w:cs="Times New Roman"/>
                <w:i/>
                <w:sz w:val="24"/>
                <w:szCs w:val="24"/>
                <w:lang w:eastAsia="ru-RU"/>
              </w:rPr>
              <w:t xml:space="preserve"> техники и средств индивидуальной защиты  </w:t>
            </w:r>
          </w:p>
          <w:p w14:paraId="155C511A"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(способы, методы, средства, модели поведения) для защиты от опасностей окружающей среды в том числе в чрезвычайной ситуации </w:t>
            </w:r>
          </w:p>
          <w:p w14:paraId="11A0155C" w14:textId="77777777" w:rsidR="00752719" w:rsidRDefault="00752719" w:rsidP="0020687C">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 xml:space="preserve">ействия; чтобы 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оптимальные/доступные функциональные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 </w:t>
            </w:r>
          </w:p>
          <w:p w14:paraId="456025C4" w14:textId="77777777" w:rsidR="00752719" w:rsidRPr="004D5650" w:rsidRDefault="00752719" w:rsidP="0020687C">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i/>
                <w:sz w:val="24"/>
                <w:szCs w:val="24"/>
                <w:lang w:eastAsia="ru-RU"/>
              </w:rPr>
              <w:t>Алгоритм выбора способа защиты на основе нормативных документов</w:t>
            </w:r>
          </w:p>
        </w:tc>
        <w:tc>
          <w:tcPr>
            <w:tcW w:w="559" w:type="pct"/>
            <w:vAlign w:val="center"/>
          </w:tcPr>
          <w:p w14:paraId="1495A4A6" w14:textId="77777777" w:rsidR="00752719" w:rsidRPr="004D5650"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14:paraId="4BDA42FB"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0F486663" w14:textId="77777777" w:rsidR="00752719" w:rsidRPr="004D5650" w:rsidRDefault="00752719" w:rsidP="0020687C">
            <w:pPr>
              <w:suppressAutoHyphens/>
              <w:spacing w:after="0" w:line="240" w:lineRule="auto"/>
              <w:ind w:firstLine="709"/>
              <w:rPr>
                <w:rFonts w:ascii="Times New Roman" w:eastAsia="Times New Roman" w:hAnsi="Times New Roman" w:cs="Times New Roman"/>
                <w:sz w:val="24"/>
                <w:szCs w:val="24"/>
                <w:lang w:eastAsia="ru-RU"/>
              </w:rPr>
            </w:pPr>
          </w:p>
        </w:tc>
      </w:tr>
      <w:tr w:rsidR="00752719" w:rsidRPr="004D5650" w14:paraId="396FA919" w14:textId="77777777" w:rsidTr="0020687C">
        <w:trPr>
          <w:trHeight w:val="240"/>
        </w:trPr>
        <w:tc>
          <w:tcPr>
            <w:tcW w:w="843" w:type="pct"/>
            <w:vMerge w:val="restart"/>
          </w:tcPr>
          <w:p w14:paraId="1791FC1D"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3.2</w:t>
            </w:r>
          </w:p>
          <w:p w14:paraId="5681A3EC" w14:textId="77777777" w:rsidR="00752719" w:rsidRPr="000056DF" w:rsidRDefault="00752719" w:rsidP="0020687C">
            <w:pPr>
              <w:spacing w:after="0" w:line="240" w:lineRule="auto"/>
              <w:rPr>
                <w:rFonts w:ascii="Times New Roman" w:eastAsia="Times New Roman" w:hAnsi="Times New Roman" w:cs="Arial"/>
                <w:b/>
                <w:bCs/>
                <w:i/>
                <w:sz w:val="24"/>
                <w:szCs w:val="24"/>
                <w:lang w:eastAsia="ru-RU"/>
              </w:rPr>
            </w:pPr>
            <w:r w:rsidRPr="000056DF">
              <w:rPr>
                <w:rFonts w:ascii="Times New Roman" w:eastAsia="Times New Roman" w:hAnsi="Times New Roman" w:cs="Arial"/>
                <w:b/>
                <w:bCs/>
                <w:i/>
                <w:sz w:val="24"/>
                <w:szCs w:val="24"/>
                <w:lang w:eastAsia="ru-RU"/>
              </w:rPr>
              <w:t>Как снизить риски для здоровья. Профилактика заболеваний. Здоровый образ жизни</w:t>
            </w:r>
          </w:p>
        </w:tc>
        <w:tc>
          <w:tcPr>
            <w:tcW w:w="2955" w:type="pct"/>
          </w:tcPr>
          <w:p w14:paraId="467A8833"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65C7E2D8"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40565BE6" w14:textId="77777777" w:rsidR="00752719" w:rsidRDefault="00752719" w:rsidP="0020687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14:paraId="4C1061D1"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2B8571E8"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p>
        </w:tc>
      </w:tr>
      <w:tr w:rsidR="00752719" w:rsidRPr="004D5650" w14:paraId="0BDC8477" w14:textId="77777777" w:rsidTr="0020687C">
        <w:trPr>
          <w:trHeight w:val="3060"/>
        </w:trPr>
        <w:tc>
          <w:tcPr>
            <w:tcW w:w="843" w:type="pct"/>
            <w:vMerge/>
          </w:tcPr>
          <w:p w14:paraId="0BB6F96E"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058BA02B"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9.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способа профилактики типичных/смертельно опасных для подростков заболеваний (инфекционных, психологических)</w:t>
            </w:r>
          </w:p>
          <w:p w14:paraId="588C55BB"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оценки рисков для жизни и здоровья подростков </w:t>
            </w:r>
          </w:p>
          <w:p w14:paraId="1AC1C50C"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здоровья-способы, и методы снижения уровня действия вредных и опасных факторов для физического и психического здоровья </w:t>
            </w:r>
          </w:p>
          <w:p w14:paraId="16B1163C"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(способов, методов, средств, образа жизни) для защиты жизни и здоровья от опасностей окружающей среды</w:t>
            </w:r>
          </w:p>
          <w:p w14:paraId="22AEAA1B"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снижения уровня действия вредных и опасных факторов для здоровья от опасностей окружающей среды, необходимо подобрать согласно гигиенических норм/требованиям оптимальные средства профилактики заболевания, модели безопасного поведения, в т.ч. в пандемию </w:t>
            </w:r>
          </w:p>
          <w:p w14:paraId="21C08B07" w14:textId="77777777" w:rsidR="00752719" w:rsidRPr="00961C60" w:rsidRDefault="00752719" w:rsidP="0020687C">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72A24E60"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7A5B9FA"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p>
        </w:tc>
      </w:tr>
      <w:tr w:rsidR="00752719" w:rsidRPr="004D5650" w14:paraId="14CB8800" w14:textId="77777777" w:rsidTr="0020687C">
        <w:trPr>
          <w:trHeight w:val="216"/>
        </w:trPr>
        <w:tc>
          <w:tcPr>
            <w:tcW w:w="843" w:type="pct"/>
            <w:vMerge w:val="restart"/>
          </w:tcPr>
          <w:p w14:paraId="25D27823"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3.3</w:t>
            </w:r>
          </w:p>
          <w:p w14:paraId="1657A551"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lastRenderedPageBreak/>
              <w:t xml:space="preserve">Как </w:t>
            </w:r>
            <w:r>
              <w:rPr>
                <w:rFonts w:ascii="Times New Roman" w:eastAsia="Times New Roman" w:hAnsi="Times New Roman" w:cs="Arial"/>
                <w:b/>
                <w:bCs/>
                <w:i/>
                <w:sz w:val="24"/>
                <w:szCs w:val="24"/>
                <w:lang w:eastAsia="ru-RU"/>
              </w:rPr>
              <w:t>защититься от опасностей на дорогах</w:t>
            </w:r>
          </w:p>
        </w:tc>
        <w:tc>
          <w:tcPr>
            <w:tcW w:w="2955" w:type="pct"/>
          </w:tcPr>
          <w:p w14:paraId="3B6DDCA8" w14:textId="77777777" w:rsidR="00752719" w:rsidRPr="0034254B"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p>
        </w:tc>
        <w:tc>
          <w:tcPr>
            <w:tcW w:w="559" w:type="pct"/>
            <w:vMerge w:val="restart"/>
            <w:vAlign w:val="center"/>
          </w:tcPr>
          <w:p w14:paraId="00B6F6C5"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06259FF6"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6C766347"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p>
        </w:tc>
      </w:tr>
      <w:tr w:rsidR="00752719" w:rsidRPr="004D5650" w14:paraId="44009B93" w14:textId="77777777" w:rsidTr="0020687C">
        <w:trPr>
          <w:trHeight w:val="2532"/>
        </w:trPr>
        <w:tc>
          <w:tcPr>
            <w:tcW w:w="843" w:type="pct"/>
            <w:vMerge/>
          </w:tcPr>
          <w:p w14:paraId="5F2D1D1F"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60C32625"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10.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p w14:paraId="399B4B42"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 участников дорожного движения- способы и методы снижения уровня опасных факторов дорожного движения  </w:t>
            </w:r>
          </w:p>
          <w:p w14:paraId="15A2F972"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участников дорожного движения</w:t>
            </w:r>
          </w:p>
          <w:p w14:paraId="2848556B"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 </w:t>
            </w:r>
          </w:p>
          <w:p w14:paraId="7A01BCE3" w14:textId="77777777" w:rsidR="00752719" w:rsidRPr="00961C60" w:rsidRDefault="00752719" w:rsidP="0020687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tc>
        <w:tc>
          <w:tcPr>
            <w:tcW w:w="559" w:type="pct"/>
            <w:vMerge/>
            <w:vAlign w:val="center"/>
          </w:tcPr>
          <w:p w14:paraId="2FB85A8F"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E76F0CC"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p>
        </w:tc>
      </w:tr>
      <w:tr w:rsidR="00752719" w:rsidRPr="004D5650" w14:paraId="0D07B9E2" w14:textId="77777777" w:rsidTr="0020687C">
        <w:trPr>
          <w:trHeight w:val="228"/>
        </w:trPr>
        <w:tc>
          <w:tcPr>
            <w:tcW w:w="843" w:type="pct"/>
            <w:vMerge w:val="restart"/>
          </w:tcPr>
          <w:p w14:paraId="665D2B98"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3.4</w:t>
            </w:r>
          </w:p>
          <w:p w14:paraId="1F5E5437"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t>Ка</w:t>
            </w:r>
            <w:r>
              <w:rPr>
                <w:rFonts w:ascii="Times New Roman" w:eastAsia="Times New Roman" w:hAnsi="Times New Roman" w:cs="Arial"/>
                <w:b/>
                <w:bCs/>
                <w:i/>
                <w:sz w:val="24"/>
                <w:szCs w:val="24"/>
                <w:lang w:eastAsia="ru-RU"/>
              </w:rPr>
              <w:t>к безопасно вести себя в ситуации пожара в общественном месте</w:t>
            </w:r>
          </w:p>
        </w:tc>
        <w:tc>
          <w:tcPr>
            <w:tcW w:w="2955" w:type="pct"/>
          </w:tcPr>
          <w:p w14:paraId="00D18E56" w14:textId="77777777" w:rsidR="00752719" w:rsidRPr="00961C60" w:rsidRDefault="00752719" w:rsidP="0020687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024E303E"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0C9D7A71"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106EFDB5"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p>
        </w:tc>
      </w:tr>
      <w:tr w:rsidR="00752719" w:rsidRPr="004D5650" w14:paraId="2B6A3980" w14:textId="77777777" w:rsidTr="0020687C">
        <w:trPr>
          <w:trHeight w:val="3348"/>
        </w:trPr>
        <w:tc>
          <w:tcPr>
            <w:tcW w:w="843" w:type="pct"/>
            <w:vMerge/>
          </w:tcPr>
          <w:p w14:paraId="7C72C526"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5A024FE5"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11.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пожаре (в своём жилище, в колледже, в торговом центре, на рабочем месте) в разных условиях (задымления, активного огня, затруднённой эвакуации)</w:t>
            </w:r>
          </w:p>
          <w:p w14:paraId="25BFDF3B"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защита жизни и здоровья условиях пожара-способы и методы снижения уровня действия опасных факторов пожара за счёт выведения объекта защиты из опасной зоны; применения средств пожаротушения и индивидуальной защиты</w:t>
            </w:r>
          </w:p>
          <w:p w14:paraId="4CE3A882"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пожаротушения, средств индивидуальной защиты, правил моделей поведения) для защиты жизни и здоровья в условиях пожара в общественном месте</w:t>
            </w:r>
          </w:p>
          <w:p w14:paraId="54C46768"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выбрать меры защиты жизни и здоровья в условиях пожара</w:t>
            </w:r>
          </w:p>
          <w:p w14:paraId="0DBFD501" w14:textId="77777777" w:rsidR="00752719" w:rsidRPr="004475A6"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Необходимо подобрать доступные средства пожаротушения индивидуальной защиты и модель поведения адекватно ситуации пожара</w:t>
            </w:r>
          </w:p>
        </w:tc>
        <w:tc>
          <w:tcPr>
            <w:tcW w:w="559" w:type="pct"/>
            <w:vMerge/>
            <w:vAlign w:val="center"/>
          </w:tcPr>
          <w:p w14:paraId="135B4123"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2EDE90EA"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p>
        </w:tc>
      </w:tr>
      <w:tr w:rsidR="00752719" w:rsidRPr="004D5650" w14:paraId="1835CF98" w14:textId="77777777" w:rsidTr="0020687C">
        <w:trPr>
          <w:trHeight w:val="240"/>
        </w:trPr>
        <w:tc>
          <w:tcPr>
            <w:tcW w:w="843" w:type="pct"/>
            <w:vMerge w:val="restart"/>
          </w:tcPr>
          <w:p w14:paraId="252CAAD5"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3.5</w:t>
            </w:r>
          </w:p>
          <w:p w14:paraId="3DA28439"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lastRenderedPageBreak/>
              <w:t>Ка</w:t>
            </w:r>
            <w:r>
              <w:rPr>
                <w:rFonts w:ascii="Times New Roman" w:eastAsia="Times New Roman" w:hAnsi="Times New Roman" w:cs="Arial"/>
                <w:b/>
                <w:bCs/>
                <w:i/>
                <w:sz w:val="24"/>
                <w:szCs w:val="24"/>
                <w:lang w:eastAsia="ru-RU"/>
              </w:rPr>
              <w:t>к безопасно вести себя в ситуации захвата заложников в общественном месте (ЧС)</w:t>
            </w:r>
          </w:p>
        </w:tc>
        <w:tc>
          <w:tcPr>
            <w:tcW w:w="2955" w:type="pct"/>
          </w:tcPr>
          <w:p w14:paraId="1EB74631" w14:textId="77777777" w:rsidR="00752719" w:rsidRPr="00961C60" w:rsidRDefault="00752719" w:rsidP="0020687C">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p>
        </w:tc>
        <w:tc>
          <w:tcPr>
            <w:tcW w:w="559" w:type="pct"/>
            <w:vMerge w:val="restart"/>
            <w:vAlign w:val="center"/>
          </w:tcPr>
          <w:p w14:paraId="780C8437"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13391796"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104A94A9"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p>
        </w:tc>
      </w:tr>
      <w:tr w:rsidR="00752719" w:rsidRPr="004D5650" w14:paraId="126F0FF0" w14:textId="77777777" w:rsidTr="0020687C">
        <w:trPr>
          <w:trHeight w:val="3348"/>
        </w:trPr>
        <w:tc>
          <w:tcPr>
            <w:tcW w:w="843" w:type="pct"/>
            <w:vMerge/>
          </w:tcPr>
          <w:p w14:paraId="6369B689"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698C8813"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12.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теракте </w:t>
            </w:r>
          </w:p>
          <w:p w14:paraId="4F4D26BB"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защита жизни и здоровья в ситуации захвата заложников в общественном месте-способы и методы снижения действия опасных факторов теракта за счёт выведения объекта защиты из опасной зоны, применение моделей безопасного поведения, включая способы психологической защиты</w:t>
            </w:r>
          </w:p>
          <w:p w14:paraId="5DD3A800"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1BE10090" w14:textId="77777777" w:rsidR="00752719" w:rsidRPr="004475A6"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выбрать меры защиты жизни и здоровья в ситуации захвата заложников в общественном месте, необходимо подобрать способы и методы снижения уровня действия опасных факторов теракта/стрельбы за счёт выведения объекта защиты из опасной зоны, применения моделей безопасного поведения</w:t>
            </w:r>
          </w:p>
        </w:tc>
        <w:tc>
          <w:tcPr>
            <w:tcW w:w="559" w:type="pct"/>
            <w:vMerge/>
            <w:vAlign w:val="center"/>
          </w:tcPr>
          <w:p w14:paraId="21DF51C2"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F5030DC"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p>
        </w:tc>
      </w:tr>
      <w:tr w:rsidR="00752719" w:rsidRPr="004D5650" w14:paraId="53238D8A" w14:textId="77777777" w:rsidTr="0020687C">
        <w:trPr>
          <w:trHeight w:val="20"/>
        </w:trPr>
        <w:tc>
          <w:tcPr>
            <w:tcW w:w="843" w:type="pct"/>
            <w:vAlign w:val="center"/>
          </w:tcPr>
          <w:p w14:paraId="49C31D83"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4</w:t>
            </w:r>
          </w:p>
        </w:tc>
        <w:tc>
          <w:tcPr>
            <w:tcW w:w="2955" w:type="pct"/>
            <w:vAlign w:val="center"/>
          </w:tcPr>
          <w:p w14:paraId="5D5014B0" w14:textId="77777777" w:rsidR="00752719" w:rsidRPr="003E047D" w:rsidRDefault="00752719" w:rsidP="0020687C">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559" w:type="pct"/>
            <w:vAlign w:val="center"/>
          </w:tcPr>
          <w:p w14:paraId="64368591" w14:textId="77777777" w:rsidR="00752719" w:rsidRPr="003E047D" w:rsidRDefault="00752719" w:rsidP="0020687C">
            <w:pPr>
              <w:suppressAutoHyphens/>
              <w:spacing w:after="0" w:line="240" w:lineRule="auto"/>
              <w:jc w:val="center"/>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12</w:t>
            </w:r>
            <w:r>
              <w:rPr>
                <w:rFonts w:ascii="Times New Roman" w:eastAsia="Times New Roman" w:hAnsi="Times New Roman" w:cs="Times New Roman"/>
                <w:b/>
                <w:bCs/>
                <w:iCs/>
                <w:sz w:val="24"/>
                <w:szCs w:val="24"/>
                <w:lang w:eastAsia="ru-RU"/>
              </w:rPr>
              <w:t>/6</w:t>
            </w:r>
          </w:p>
        </w:tc>
        <w:tc>
          <w:tcPr>
            <w:tcW w:w="643" w:type="pct"/>
          </w:tcPr>
          <w:p w14:paraId="1AAEFF84" w14:textId="77777777" w:rsidR="00752719" w:rsidRPr="00214BB9" w:rsidRDefault="00752719" w:rsidP="0020687C">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14:paraId="468D3DC0" w14:textId="77777777" w:rsidR="00752719" w:rsidRPr="00214BB9" w:rsidRDefault="00752719" w:rsidP="0020687C">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14:paraId="3386BD93" w14:textId="77777777" w:rsidR="00752719" w:rsidRPr="000056DF" w:rsidRDefault="00752719" w:rsidP="0020687C">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752719" w:rsidRPr="004D5650" w14:paraId="17355F1C" w14:textId="77777777" w:rsidTr="0020687C">
        <w:trPr>
          <w:trHeight w:val="20"/>
        </w:trPr>
        <w:tc>
          <w:tcPr>
            <w:tcW w:w="843" w:type="pct"/>
            <w:vAlign w:val="center"/>
          </w:tcPr>
          <w:p w14:paraId="15F9B882"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4.1</w:t>
            </w:r>
          </w:p>
          <w:p w14:paraId="282810BF" w14:textId="77777777" w:rsidR="00752719" w:rsidRPr="003E047D" w:rsidRDefault="00752719" w:rsidP="0020687C">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14:paraId="241727BC"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14:paraId="275C218D" w14:textId="77777777" w:rsidR="00752719" w:rsidRPr="003E047D" w:rsidRDefault="00752719" w:rsidP="0020687C">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147FF84A" w14:textId="77777777" w:rsidR="00752719" w:rsidRPr="00463B2B"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14:paraId="0C64EF1A" w14:textId="77777777" w:rsidR="00752719" w:rsidRPr="003E047D" w:rsidRDefault="00752719" w:rsidP="0020687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752719" w:rsidRPr="004D5650" w14:paraId="6CB558DA" w14:textId="77777777" w:rsidTr="0020687C">
        <w:trPr>
          <w:trHeight w:val="20"/>
        </w:trPr>
        <w:tc>
          <w:tcPr>
            <w:tcW w:w="843" w:type="pct"/>
            <w:vAlign w:val="center"/>
          </w:tcPr>
          <w:p w14:paraId="758E8485"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4.2</w:t>
            </w:r>
          </w:p>
          <w:p w14:paraId="777EC9DD" w14:textId="77777777" w:rsidR="00752719" w:rsidRPr="00DE015B" w:rsidRDefault="00752719" w:rsidP="0020687C">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Основные понятия о воинской обязанности</w:t>
            </w:r>
          </w:p>
        </w:tc>
        <w:tc>
          <w:tcPr>
            <w:tcW w:w="2955" w:type="pct"/>
            <w:vAlign w:val="center"/>
          </w:tcPr>
          <w:p w14:paraId="561324AF"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воинском учёте, обязательной подготовке к военной службе, призыве на военную службу, прохождение военной службы по призыву, пребывание в запасе, призыве на военные сборы и прохождение военных сборов в период пребывания в запасе, а так же воинская обязанность в период военного времени, военного положения и в период мобилизации</w:t>
            </w:r>
          </w:p>
        </w:tc>
        <w:tc>
          <w:tcPr>
            <w:tcW w:w="559" w:type="pct"/>
            <w:vAlign w:val="center"/>
          </w:tcPr>
          <w:p w14:paraId="37734217" w14:textId="77777777" w:rsidR="00752719" w:rsidRPr="00463B2B"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643" w:type="pct"/>
          </w:tcPr>
          <w:p w14:paraId="5BBB3123" w14:textId="77777777" w:rsidR="00752719" w:rsidRDefault="00752719" w:rsidP="0020687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14:paraId="3759022D" w14:textId="77777777" w:rsidR="00752719" w:rsidRPr="003E047D" w:rsidRDefault="00752719" w:rsidP="0020687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752719" w:rsidRPr="004D5650" w14:paraId="62061C67" w14:textId="77777777" w:rsidTr="0020687C">
        <w:trPr>
          <w:trHeight w:val="204"/>
        </w:trPr>
        <w:tc>
          <w:tcPr>
            <w:tcW w:w="843" w:type="pct"/>
            <w:vMerge w:val="restart"/>
            <w:vAlign w:val="center"/>
          </w:tcPr>
          <w:p w14:paraId="041EA19A"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4.3</w:t>
            </w:r>
          </w:p>
          <w:p w14:paraId="262A54E8"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DE015B">
              <w:rPr>
                <w:rFonts w:ascii="Times New Roman" w:eastAsia="Times New Roman" w:hAnsi="Times New Roman" w:cs="Arial"/>
                <w:b/>
                <w:bCs/>
                <w:i/>
                <w:sz w:val="24"/>
                <w:szCs w:val="24"/>
                <w:lang w:eastAsia="ru-RU"/>
              </w:rPr>
              <w:lastRenderedPageBreak/>
              <w:t>Основные понятия о</w:t>
            </w:r>
            <w:r>
              <w:rPr>
                <w:rFonts w:ascii="Times New Roman" w:eastAsia="Times New Roman" w:hAnsi="Times New Roman" w:cs="Arial"/>
                <w:b/>
                <w:bCs/>
                <w:i/>
                <w:sz w:val="24"/>
                <w:szCs w:val="24"/>
                <w:lang w:eastAsia="ru-RU"/>
              </w:rPr>
              <w:t xml:space="preserve"> психологической совместимости членов воинского коллектива (экипажа, боевого расчёта). Тренинг бесконфликтного общения и саморегуляции</w:t>
            </w:r>
          </w:p>
        </w:tc>
        <w:tc>
          <w:tcPr>
            <w:tcW w:w="2955" w:type="pct"/>
            <w:vAlign w:val="center"/>
          </w:tcPr>
          <w:p w14:paraId="41081874"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E9F019D"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650DDE51" w14:textId="77777777" w:rsidR="00752719" w:rsidRDefault="00752719" w:rsidP="0020687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6016B40C" w14:textId="77777777" w:rsidR="00752719" w:rsidRPr="003E047D" w:rsidRDefault="00752719" w:rsidP="0020687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752719" w:rsidRPr="004D5650" w14:paraId="6BE4DCC2" w14:textId="77777777" w:rsidTr="0020687C">
        <w:trPr>
          <w:trHeight w:val="2832"/>
        </w:trPr>
        <w:tc>
          <w:tcPr>
            <w:tcW w:w="843" w:type="pct"/>
            <w:vMerge/>
            <w:vAlign w:val="center"/>
          </w:tcPr>
          <w:p w14:paraId="1F7C98C6"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vAlign w:val="center"/>
          </w:tcPr>
          <w:p w14:paraId="09FDB95A"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Понятие: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расчёта. Понятие о способах бесконфликтного общения в условиях военной службы.</w:t>
            </w:r>
          </w:p>
          <w:p w14:paraId="65BC67DE" w14:textId="77777777" w:rsidR="00752719" w:rsidRDefault="00752719" w:rsidP="0020687C">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07E99601"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272C5C7D" w14:textId="77777777" w:rsidR="00752719" w:rsidRPr="003E047D" w:rsidRDefault="00752719" w:rsidP="0020687C">
            <w:pPr>
              <w:spacing w:after="0" w:line="240" w:lineRule="auto"/>
              <w:rPr>
                <w:rFonts w:ascii="Times New Roman" w:eastAsia="Times New Roman" w:hAnsi="Times New Roman" w:cs="Times New Roman"/>
                <w:iCs/>
                <w:sz w:val="24"/>
                <w:szCs w:val="24"/>
                <w:lang w:eastAsia="ru-RU"/>
              </w:rPr>
            </w:pPr>
          </w:p>
        </w:tc>
      </w:tr>
      <w:tr w:rsidR="00752719" w:rsidRPr="004D5650" w14:paraId="53BA2649" w14:textId="77777777" w:rsidTr="0020687C">
        <w:trPr>
          <w:trHeight w:val="20"/>
        </w:trPr>
        <w:tc>
          <w:tcPr>
            <w:tcW w:w="843" w:type="pct"/>
            <w:vAlign w:val="center"/>
          </w:tcPr>
          <w:p w14:paraId="45F5E4E7"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4.4</w:t>
            </w:r>
          </w:p>
          <w:p w14:paraId="055B5773" w14:textId="77777777" w:rsidR="00752719" w:rsidRPr="004B194E" w:rsidRDefault="00752719" w:rsidP="0020687C">
            <w:pPr>
              <w:spacing w:after="0" w:line="240" w:lineRule="auto"/>
              <w:rPr>
                <w:rFonts w:ascii="Times New Roman" w:eastAsia="Times New Roman" w:hAnsi="Times New Roman" w:cs="Arial"/>
                <w:b/>
                <w:bCs/>
                <w:i/>
                <w:sz w:val="24"/>
                <w:szCs w:val="24"/>
                <w:lang w:eastAsia="ru-RU"/>
              </w:rPr>
            </w:pPr>
            <w:r w:rsidRPr="004B194E">
              <w:rPr>
                <w:rFonts w:ascii="Times New Roman" w:eastAsia="Times New Roman" w:hAnsi="Times New Roman" w:cs="Arial"/>
                <w:b/>
                <w:bCs/>
                <w:i/>
                <w:sz w:val="24"/>
                <w:szCs w:val="24"/>
                <w:lang w:eastAsia="ru-RU"/>
              </w:rPr>
              <w:t>Как стать офицером Российской Армии. Основные виды военных образовательных учреждений профессионального образования</w:t>
            </w:r>
          </w:p>
        </w:tc>
        <w:tc>
          <w:tcPr>
            <w:tcW w:w="2955" w:type="pct"/>
            <w:vAlign w:val="center"/>
          </w:tcPr>
          <w:p w14:paraId="1C368EFA"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об офицерском составе, порядке поступления и обучения в военных образовательных учреждениях, требованиях, предъявляемых к подготовке офицеров. Кодекс чести Российского офицера, требованиях общества, предъявляемые офицеру</w:t>
            </w:r>
          </w:p>
          <w:p w14:paraId="7417C922" w14:textId="77777777" w:rsidR="00752719" w:rsidRDefault="00752719" w:rsidP="0020687C">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14:paraId="4F8C2605"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14:paraId="4E9B73A5" w14:textId="77777777" w:rsidR="00752719" w:rsidRDefault="00752719" w:rsidP="0020687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14:paraId="3CB05503" w14:textId="77777777" w:rsidR="00752719" w:rsidRPr="003E047D" w:rsidRDefault="00752719" w:rsidP="0020687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752719" w:rsidRPr="004D5650" w14:paraId="785A8C0D" w14:textId="77777777" w:rsidTr="0020687C">
        <w:trPr>
          <w:trHeight w:val="240"/>
        </w:trPr>
        <w:tc>
          <w:tcPr>
            <w:tcW w:w="843" w:type="pct"/>
            <w:vMerge w:val="restart"/>
            <w:vAlign w:val="center"/>
          </w:tcPr>
          <w:p w14:paraId="275BA253"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4.5</w:t>
            </w:r>
          </w:p>
          <w:p w14:paraId="016F21E6" w14:textId="77777777" w:rsidR="00752719" w:rsidRPr="00965EAE" w:rsidRDefault="00752719" w:rsidP="0020687C">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t>Строевая подготовка</w:t>
            </w:r>
          </w:p>
        </w:tc>
        <w:tc>
          <w:tcPr>
            <w:tcW w:w="2955" w:type="pct"/>
            <w:vAlign w:val="center"/>
          </w:tcPr>
          <w:p w14:paraId="1F741C92"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478C05E"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6778A562" w14:textId="77777777" w:rsidR="00752719" w:rsidRDefault="00752719" w:rsidP="0020687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1A6D90D9" w14:textId="77777777" w:rsidR="00752719" w:rsidRPr="003E047D" w:rsidRDefault="00752719" w:rsidP="0020687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752719" w:rsidRPr="004D5650" w14:paraId="270FE377" w14:textId="77777777" w:rsidTr="0020687C">
        <w:trPr>
          <w:trHeight w:val="722"/>
        </w:trPr>
        <w:tc>
          <w:tcPr>
            <w:tcW w:w="843" w:type="pct"/>
            <w:vMerge/>
            <w:vAlign w:val="center"/>
          </w:tcPr>
          <w:p w14:paraId="44BBC9E8"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vAlign w:val="center"/>
          </w:tcPr>
          <w:p w14:paraId="733D946E" w14:textId="513E7E9D"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14. Понятие: об одиночной строевой подготовке и слаживание подразделений. Правила и алгоритмы предметных действий: строевой стойки, выполнение команд «Становись, Равняйсь,</w:t>
            </w:r>
            <w:r w:rsidR="00926B7A">
              <w:rPr>
                <w:rFonts w:ascii="Times New Roman" w:eastAsia="Times New Roman" w:hAnsi="Times New Roman" w:cs="Times New Roman"/>
                <w:i/>
                <w:sz w:val="24"/>
                <w:szCs w:val="24"/>
                <w:lang w:eastAsia="ru-RU"/>
              </w:rPr>
              <w:t xml:space="preserve"> с</w:t>
            </w:r>
            <w:r>
              <w:rPr>
                <w:rFonts w:ascii="Times New Roman" w:eastAsia="Times New Roman" w:hAnsi="Times New Roman" w:cs="Times New Roman"/>
                <w:i/>
                <w:sz w:val="24"/>
                <w:szCs w:val="24"/>
                <w:lang w:eastAsia="ru-RU"/>
              </w:rPr>
              <w:t xml:space="preserve">мирно, </w:t>
            </w:r>
            <w:r w:rsidR="00926B7A">
              <w:rPr>
                <w:rFonts w:ascii="Times New Roman" w:eastAsia="Times New Roman" w:hAnsi="Times New Roman" w:cs="Times New Roman"/>
                <w:i/>
                <w:sz w:val="24"/>
                <w:szCs w:val="24"/>
                <w:lang w:eastAsia="ru-RU"/>
              </w:rPr>
              <w:t>в</w:t>
            </w:r>
            <w:r>
              <w:rPr>
                <w:rFonts w:ascii="Times New Roman" w:eastAsia="Times New Roman" w:hAnsi="Times New Roman" w:cs="Times New Roman"/>
                <w:i/>
                <w:sz w:val="24"/>
                <w:szCs w:val="24"/>
                <w:lang w:eastAsia="ru-RU"/>
              </w:rPr>
              <w:t>ольно, Заправиться». Повороты на месте. Перестроение из одно шереножного строя в двух шереножный строй и обратно. Движение строевым шагом. Повороты в движении, Прохождение составе подразделения торжественным маршем и в составе подразделения с песней. Приветствие в движении.</w:t>
            </w:r>
          </w:p>
          <w:p w14:paraId="1C744749" w14:textId="77777777" w:rsidR="00752719" w:rsidRDefault="00752719" w:rsidP="0020687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расчёта. Понятие о способах бесконфликтного общения в условиях военной службы.</w:t>
            </w:r>
          </w:p>
        </w:tc>
        <w:tc>
          <w:tcPr>
            <w:tcW w:w="559" w:type="pct"/>
            <w:vMerge/>
            <w:vAlign w:val="center"/>
          </w:tcPr>
          <w:p w14:paraId="33DF70CB"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DF6FB35" w14:textId="77777777" w:rsidR="00752719" w:rsidRPr="003E047D" w:rsidRDefault="00752719" w:rsidP="0020687C">
            <w:pPr>
              <w:spacing w:after="0" w:line="240" w:lineRule="auto"/>
              <w:rPr>
                <w:rFonts w:ascii="Times New Roman" w:eastAsia="Times New Roman" w:hAnsi="Times New Roman" w:cs="Times New Roman"/>
                <w:iCs/>
                <w:sz w:val="24"/>
                <w:szCs w:val="24"/>
                <w:lang w:eastAsia="ru-RU"/>
              </w:rPr>
            </w:pPr>
          </w:p>
        </w:tc>
      </w:tr>
      <w:tr w:rsidR="00752719" w:rsidRPr="004D5650" w14:paraId="4235847D" w14:textId="77777777" w:rsidTr="0020687C">
        <w:trPr>
          <w:trHeight w:val="216"/>
        </w:trPr>
        <w:tc>
          <w:tcPr>
            <w:tcW w:w="843" w:type="pct"/>
            <w:vMerge w:val="restart"/>
            <w:vAlign w:val="center"/>
          </w:tcPr>
          <w:p w14:paraId="27962373"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4.6</w:t>
            </w:r>
          </w:p>
          <w:p w14:paraId="45DAB6BD" w14:textId="77777777" w:rsidR="00752719" w:rsidRPr="00965EAE" w:rsidRDefault="00752719" w:rsidP="0020687C">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t>Огневая подготовка. Порядок неполной разборки и сборки ММГ АК-74</w:t>
            </w:r>
          </w:p>
        </w:tc>
        <w:tc>
          <w:tcPr>
            <w:tcW w:w="2955" w:type="pct"/>
            <w:vAlign w:val="center"/>
          </w:tcPr>
          <w:p w14:paraId="72A140D5" w14:textId="77777777" w:rsidR="00752719" w:rsidRPr="004B40F3"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F4112DB"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6E7D2F8D" w14:textId="77777777" w:rsidR="00752719" w:rsidRDefault="00752719" w:rsidP="0020687C">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539625D0" w14:textId="77777777" w:rsidR="00752719" w:rsidRPr="003E047D" w:rsidRDefault="00752719" w:rsidP="0020687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752719" w:rsidRPr="004D5650" w14:paraId="19DFAA67" w14:textId="77777777" w:rsidTr="0020687C">
        <w:trPr>
          <w:trHeight w:val="1704"/>
        </w:trPr>
        <w:tc>
          <w:tcPr>
            <w:tcW w:w="843" w:type="pct"/>
            <w:vMerge/>
            <w:vAlign w:val="center"/>
          </w:tcPr>
          <w:p w14:paraId="1A2886C7"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vAlign w:val="center"/>
          </w:tcPr>
          <w:p w14:paraId="1FC75231"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Понятие: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назначение частей, узлов и механизмов автомата.</w:t>
            </w:r>
          </w:p>
          <w:p w14:paraId="3CA8E9BC"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и алгоритмы предметных действий: неполной разборки, сборки автомата</w:t>
            </w:r>
          </w:p>
          <w:p w14:paraId="371B9329" w14:textId="77777777" w:rsidR="00752719" w:rsidRDefault="00752719" w:rsidP="0020687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Правила и приёмы стрельбы, способов поиска целей и управления огнём. Действия по командам руководителя стрельб </w:t>
            </w:r>
          </w:p>
        </w:tc>
        <w:tc>
          <w:tcPr>
            <w:tcW w:w="559" w:type="pct"/>
            <w:vMerge/>
            <w:vAlign w:val="center"/>
          </w:tcPr>
          <w:p w14:paraId="37E958C6"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DFF6558" w14:textId="77777777" w:rsidR="00752719" w:rsidRPr="003E047D" w:rsidRDefault="00752719" w:rsidP="0020687C">
            <w:pPr>
              <w:spacing w:after="0" w:line="240" w:lineRule="auto"/>
              <w:rPr>
                <w:rFonts w:ascii="Times New Roman" w:eastAsia="Times New Roman" w:hAnsi="Times New Roman" w:cs="Times New Roman"/>
                <w:iCs/>
                <w:sz w:val="24"/>
                <w:szCs w:val="24"/>
                <w:lang w:eastAsia="ru-RU"/>
              </w:rPr>
            </w:pPr>
          </w:p>
        </w:tc>
      </w:tr>
      <w:tr w:rsidR="00752719" w:rsidRPr="004D5650" w14:paraId="313F14A3" w14:textId="77777777" w:rsidTr="0020687C">
        <w:trPr>
          <w:trHeight w:val="20"/>
        </w:trPr>
        <w:tc>
          <w:tcPr>
            <w:tcW w:w="843" w:type="pct"/>
            <w:vAlign w:val="center"/>
          </w:tcPr>
          <w:p w14:paraId="3498E532"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14:paraId="689D7658" w14:textId="77777777" w:rsidR="00752719" w:rsidRDefault="00752719" w:rsidP="0020687C">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559" w:type="pct"/>
            <w:vAlign w:val="center"/>
          </w:tcPr>
          <w:p w14:paraId="7BD1FD3C" w14:textId="77777777" w:rsidR="00752719" w:rsidRPr="000A455F" w:rsidRDefault="00752719" w:rsidP="0020687C">
            <w:pPr>
              <w:suppressAutoHyphens/>
              <w:spacing w:after="0" w:line="240" w:lineRule="auto"/>
              <w:jc w:val="center"/>
              <w:rPr>
                <w:rFonts w:ascii="Times New Roman" w:eastAsia="Times New Roman" w:hAnsi="Times New Roman" w:cs="Times New Roman"/>
                <w:b/>
                <w:bCs/>
                <w:iCs/>
                <w:sz w:val="24"/>
                <w:szCs w:val="24"/>
                <w:lang w:eastAsia="ru-RU"/>
              </w:rPr>
            </w:pPr>
            <w:r w:rsidRPr="000A455F">
              <w:rPr>
                <w:rFonts w:ascii="Times New Roman" w:eastAsia="Times New Roman" w:hAnsi="Times New Roman" w:cs="Times New Roman"/>
                <w:b/>
                <w:bCs/>
                <w:iCs/>
                <w:sz w:val="24"/>
                <w:szCs w:val="24"/>
                <w:lang w:eastAsia="ru-RU"/>
              </w:rPr>
              <w:t>10/6</w:t>
            </w:r>
          </w:p>
        </w:tc>
        <w:tc>
          <w:tcPr>
            <w:tcW w:w="643" w:type="pct"/>
          </w:tcPr>
          <w:p w14:paraId="41ECDCE2" w14:textId="77777777" w:rsidR="00752719" w:rsidRPr="00214BB9" w:rsidRDefault="00752719" w:rsidP="0020687C">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14:paraId="36E2AE22" w14:textId="77777777" w:rsidR="00752719" w:rsidRPr="004B40F3" w:rsidRDefault="00752719" w:rsidP="0020687C">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752719" w:rsidRPr="004D5650" w14:paraId="72959484" w14:textId="77777777" w:rsidTr="0020687C">
        <w:trPr>
          <w:trHeight w:val="20"/>
        </w:trPr>
        <w:tc>
          <w:tcPr>
            <w:tcW w:w="843" w:type="pct"/>
            <w:vAlign w:val="center"/>
          </w:tcPr>
          <w:p w14:paraId="5C07733A"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14:paraId="24DC52E3" w14:textId="77777777" w:rsidR="00752719" w:rsidRPr="004B40F3" w:rsidRDefault="00752719" w:rsidP="0020687C">
            <w:pPr>
              <w:spacing w:after="0" w:line="240" w:lineRule="auto"/>
              <w:rPr>
                <w:rFonts w:ascii="Times New Roman" w:eastAsia="Times New Roman" w:hAnsi="Times New Roman" w:cs="Arial"/>
                <w:b/>
                <w:bCs/>
                <w:i/>
                <w:iCs/>
                <w:sz w:val="24"/>
                <w:szCs w:val="24"/>
                <w:lang w:eastAsia="ru-RU"/>
              </w:rPr>
            </w:pPr>
            <w:r w:rsidRPr="004B40F3">
              <w:rPr>
                <w:rFonts w:ascii="Times New Roman" w:eastAsia="Times New Roman" w:hAnsi="Times New Roman" w:cs="Arial"/>
                <w:b/>
                <w:bCs/>
                <w:i/>
                <w:iCs/>
                <w:sz w:val="24"/>
                <w:szCs w:val="24"/>
                <w:lang w:eastAsia="ru-RU"/>
              </w:rPr>
              <w:t>Помощь при состояниях, вызванных нарушением сознания</w:t>
            </w:r>
          </w:p>
        </w:tc>
        <w:tc>
          <w:tcPr>
            <w:tcW w:w="2955" w:type="pct"/>
          </w:tcPr>
          <w:p w14:paraId="336487A3"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об эпилепсии, инсульте, обмороке, инфаркте. Диабете, токсикологического опьянении.</w:t>
            </w:r>
          </w:p>
          <w:p w14:paraId="32B44265"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Правила и алгоритмы поведения и оказания первой помощи при этих состояниях </w:t>
            </w:r>
          </w:p>
          <w:p w14:paraId="4863EFC9" w14:textId="77777777" w:rsidR="00752719" w:rsidRPr="003E047D" w:rsidRDefault="00752719" w:rsidP="0020687C">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3CF2DCB8"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14:paraId="4C0A4B7F"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41FF1A02" w14:textId="77777777" w:rsidR="00752719" w:rsidRPr="00214BB9" w:rsidRDefault="00752719" w:rsidP="0020687C">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752719" w:rsidRPr="004D5650" w14:paraId="1D1CCDD3" w14:textId="77777777" w:rsidTr="0020687C">
        <w:trPr>
          <w:trHeight w:val="180"/>
        </w:trPr>
        <w:tc>
          <w:tcPr>
            <w:tcW w:w="843" w:type="pct"/>
            <w:vMerge w:val="restart"/>
            <w:vAlign w:val="center"/>
          </w:tcPr>
          <w:p w14:paraId="6F6F8B54"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14:paraId="25410DA1"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t>П</w:t>
            </w:r>
            <w:r>
              <w:rPr>
                <w:rFonts w:ascii="Times New Roman" w:eastAsia="Times New Roman" w:hAnsi="Times New Roman" w:cs="Arial"/>
                <w:b/>
                <w:bCs/>
                <w:i/>
                <w:iCs/>
                <w:sz w:val="24"/>
                <w:szCs w:val="24"/>
                <w:lang w:eastAsia="ru-RU"/>
              </w:rPr>
              <w:t>ервая помощь при неотложных состояниях: закон и порядок оказания. Алгоритм помощи пострадавшим при ДТП и ЧС</w:t>
            </w:r>
          </w:p>
        </w:tc>
        <w:tc>
          <w:tcPr>
            <w:tcW w:w="2955" w:type="pct"/>
          </w:tcPr>
          <w:p w14:paraId="4BB4938F" w14:textId="77777777" w:rsidR="00752719" w:rsidRPr="00053A3E"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98DA605"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7A26FC2F"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44A58645"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07</w:t>
            </w:r>
          </w:p>
        </w:tc>
      </w:tr>
      <w:tr w:rsidR="00752719" w:rsidRPr="004D5650" w14:paraId="5B9B3C7E" w14:textId="77777777" w:rsidTr="0020687C">
        <w:trPr>
          <w:trHeight w:val="2292"/>
        </w:trPr>
        <w:tc>
          <w:tcPr>
            <w:tcW w:w="843" w:type="pct"/>
            <w:vMerge/>
            <w:vAlign w:val="center"/>
          </w:tcPr>
          <w:p w14:paraId="7510D970"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227289F6"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16. Правила проведения диагностики и помощи в неотложных состояниях</w:t>
            </w:r>
          </w:p>
          <w:p w14:paraId="1F2367FA"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14:paraId="2C58B1D8"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14:paraId="61AB8502"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об ДТП и ЧС на транспорте</w:t>
            </w:r>
          </w:p>
          <w:p w14:paraId="0C1A79E4"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14:paraId="6EC2E356"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Алгоритмы оказания первой помощи при травмах, ранениях. Переломах</w:t>
            </w:r>
          </w:p>
          <w:p w14:paraId="45984D55" w14:textId="77777777" w:rsidR="00752719" w:rsidRDefault="00752719" w:rsidP="0020687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Отработка моделей поведения при ЧС на транспорте </w:t>
            </w:r>
          </w:p>
        </w:tc>
        <w:tc>
          <w:tcPr>
            <w:tcW w:w="559" w:type="pct"/>
            <w:vMerge/>
            <w:vAlign w:val="center"/>
          </w:tcPr>
          <w:p w14:paraId="7EDB8FB7"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8255784"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p>
        </w:tc>
      </w:tr>
      <w:tr w:rsidR="00752719" w:rsidRPr="004D5650" w14:paraId="1E1A816B" w14:textId="77777777" w:rsidTr="0020687C">
        <w:trPr>
          <w:trHeight w:val="204"/>
        </w:trPr>
        <w:tc>
          <w:tcPr>
            <w:tcW w:w="843" w:type="pct"/>
            <w:vMerge w:val="restart"/>
            <w:vAlign w:val="center"/>
          </w:tcPr>
          <w:p w14:paraId="6D6C89EF"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5.3</w:t>
            </w:r>
          </w:p>
          <w:p w14:paraId="77F47FB2" w14:textId="77777777" w:rsidR="00752719" w:rsidRPr="007F4D73" w:rsidRDefault="00752719" w:rsidP="0020687C">
            <w:pPr>
              <w:spacing w:after="0" w:line="240" w:lineRule="auto"/>
              <w:rPr>
                <w:rFonts w:ascii="Times New Roman" w:eastAsia="Times New Roman" w:hAnsi="Times New Roman" w:cs="Arial"/>
                <w:b/>
                <w:bCs/>
                <w:i/>
                <w:sz w:val="24"/>
                <w:szCs w:val="24"/>
                <w:lang w:eastAsia="ru-RU"/>
              </w:rPr>
            </w:pPr>
            <w:r w:rsidRPr="007F4D73">
              <w:rPr>
                <w:rFonts w:ascii="Times New Roman" w:eastAsia="Times New Roman" w:hAnsi="Times New Roman" w:cs="Arial"/>
                <w:b/>
                <w:bCs/>
                <w:i/>
                <w:sz w:val="24"/>
                <w:szCs w:val="24"/>
                <w:lang w:eastAsia="ru-RU"/>
              </w:rPr>
              <w:t>Алгоритм помощи при кровотечениях и ранениях</w:t>
            </w:r>
          </w:p>
        </w:tc>
        <w:tc>
          <w:tcPr>
            <w:tcW w:w="2955" w:type="pct"/>
          </w:tcPr>
          <w:p w14:paraId="79D3C2D3" w14:textId="77777777" w:rsidR="00752719" w:rsidRPr="004E72DD"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BE61FE6"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56628F26"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752719" w:rsidRPr="004D5650" w14:paraId="3BA0DC8E" w14:textId="77777777" w:rsidTr="0020687C">
        <w:trPr>
          <w:trHeight w:val="924"/>
        </w:trPr>
        <w:tc>
          <w:tcPr>
            <w:tcW w:w="843" w:type="pct"/>
            <w:vMerge/>
            <w:vAlign w:val="center"/>
          </w:tcPr>
          <w:p w14:paraId="79E3ACD3"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2E6A1B61"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Алгоритмы оказания первой помощи при кровотечениях Понятие: о видах кровотечений, средствах обеззараживания и дезинфекции.</w:t>
            </w:r>
          </w:p>
          <w:p w14:paraId="37A9347A" w14:textId="77777777" w:rsidR="00752719" w:rsidRPr="00DF2863"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остановки кровотечений способом наложения жгута и закрутки. </w:t>
            </w:r>
          </w:p>
        </w:tc>
        <w:tc>
          <w:tcPr>
            <w:tcW w:w="559" w:type="pct"/>
            <w:vMerge/>
            <w:vAlign w:val="center"/>
          </w:tcPr>
          <w:p w14:paraId="714EF6CC"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7D5EDF13"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p>
        </w:tc>
      </w:tr>
      <w:tr w:rsidR="00752719" w:rsidRPr="004D5650" w14:paraId="614BF6CF" w14:textId="77777777" w:rsidTr="0020687C">
        <w:tc>
          <w:tcPr>
            <w:tcW w:w="843" w:type="pct"/>
            <w:vMerge/>
            <w:vAlign w:val="center"/>
          </w:tcPr>
          <w:p w14:paraId="253A08C8"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3E6FA84A"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p>
        </w:tc>
        <w:tc>
          <w:tcPr>
            <w:tcW w:w="559" w:type="pct"/>
            <w:vAlign w:val="center"/>
          </w:tcPr>
          <w:p w14:paraId="5C97EB3C"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tcPr>
          <w:p w14:paraId="4B283A28"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p>
        </w:tc>
      </w:tr>
      <w:tr w:rsidR="00752719" w:rsidRPr="004D5650" w14:paraId="238D7D3D" w14:textId="77777777" w:rsidTr="0020687C">
        <w:trPr>
          <w:trHeight w:val="204"/>
        </w:trPr>
        <w:tc>
          <w:tcPr>
            <w:tcW w:w="843" w:type="pct"/>
            <w:vMerge w:val="restart"/>
            <w:vAlign w:val="center"/>
          </w:tcPr>
          <w:p w14:paraId="3A483AB7"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5.4</w:t>
            </w:r>
          </w:p>
          <w:p w14:paraId="00015E51" w14:textId="77777777" w:rsidR="00752719" w:rsidRPr="004E72DD" w:rsidRDefault="00752719" w:rsidP="0020687C">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lastRenderedPageBreak/>
              <w:t>Оказание помощи подручными средствами в природных ус</w:t>
            </w:r>
            <w:r>
              <w:rPr>
                <w:rFonts w:ascii="Times New Roman" w:eastAsia="Times New Roman" w:hAnsi="Times New Roman" w:cs="Arial"/>
                <w:b/>
                <w:bCs/>
                <w:i/>
                <w:sz w:val="24"/>
                <w:szCs w:val="24"/>
                <w:lang w:eastAsia="ru-RU"/>
              </w:rPr>
              <w:t>л</w:t>
            </w:r>
            <w:r w:rsidRPr="004E72DD">
              <w:rPr>
                <w:rFonts w:ascii="Times New Roman" w:eastAsia="Times New Roman" w:hAnsi="Times New Roman" w:cs="Arial"/>
                <w:b/>
                <w:bCs/>
                <w:i/>
                <w:sz w:val="24"/>
                <w:szCs w:val="24"/>
                <w:lang w:eastAsia="ru-RU"/>
              </w:rPr>
              <w:t>овиях</w:t>
            </w:r>
          </w:p>
        </w:tc>
        <w:tc>
          <w:tcPr>
            <w:tcW w:w="2955" w:type="pct"/>
          </w:tcPr>
          <w:p w14:paraId="4F8C091D" w14:textId="77777777" w:rsidR="00752719" w:rsidRPr="004E72DD"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A468683"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vMerge w:val="restart"/>
          </w:tcPr>
          <w:p w14:paraId="0EA3234A"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752719" w:rsidRPr="004D5650" w14:paraId="70A82EA3" w14:textId="77777777" w:rsidTr="0020687C">
        <w:trPr>
          <w:trHeight w:val="1716"/>
        </w:trPr>
        <w:tc>
          <w:tcPr>
            <w:tcW w:w="843" w:type="pct"/>
            <w:vMerge/>
            <w:vAlign w:val="center"/>
          </w:tcPr>
          <w:p w14:paraId="060A5F36" w14:textId="77777777" w:rsidR="00752719" w:rsidRPr="00053A3E" w:rsidRDefault="00752719" w:rsidP="0020687C">
            <w:pPr>
              <w:spacing w:after="0" w:line="240" w:lineRule="auto"/>
              <w:rPr>
                <w:rFonts w:ascii="Times New Roman" w:eastAsia="Times New Roman" w:hAnsi="Times New Roman" w:cs="Arial"/>
                <w:iCs/>
                <w:sz w:val="24"/>
                <w:szCs w:val="24"/>
                <w:lang w:eastAsia="ru-RU"/>
              </w:rPr>
            </w:pPr>
          </w:p>
        </w:tc>
        <w:tc>
          <w:tcPr>
            <w:tcW w:w="2955" w:type="pct"/>
          </w:tcPr>
          <w:p w14:paraId="56F34A1F"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18. Понятие: об экстремальных ситуациях в природных условиях.</w:t>
            </w:r>
          </w:p>
          <w:p w14:paraId="4E6F673F"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и особенности фиксации конечностей.</w:t>
            </w:r>
          </w:p>
          <w:p w14:paraId="22D8A984"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транспортировки пострадавших.</w:t>
            </w:r>
          </w:p>
          <w:p w14:paraId="6CEBE752"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согревания на открытой местности.</w:t>
            </w:r>
          </w:p>
          <w:p w14:paraId="311621BC" w14:textId="77777777" w:rsidR="00752719" w:rsidRDefault="00752719" w:rsidP="0020687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Вынужденное автономное существование</w:t>
            </w:r>
          </w:p>
          <w:p w14:paraId="39190755" w14:textId="77777777" w:rsidR="00752719" w:rsidRDefault="00752719" w:rsidP="0020687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Правило добычи: воды, пищи, огня. Временное жилище</w:t>
            </w:r>
          </w:p>
        </w:tc>
        <w:tc>
          <w:tcPr>
            <w:tcW w:w="559" w:type="pct"/>
            <w:vMerge/>
            <w:vAlign w:val="center"/>
          </w:tcPr>
          <w:p w14:paraId="103B2026"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74D043B"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p>
        </w:tc>
      </w:tr>
      <w:tr w:rsidR="00752719" w:rsidRPr="004D5650" w14:paraId="5CD79B67" w14:textId="77777777" w:rsidTr="0020687C">
        <w:trPr>
          <w:trHeight w:val="20"/>
        </w:trPr>
        <w:tc>
          <w:tcPr>
            <w:tcW w:w="843" w:type="pct"/>
            <w:vAlign w:val="center"/>
          </w:tcPr>
          <w:p w14:paraId="7F120FEF" w14:textId="77777777" w:rsidR="00752719" w:rsidRDefault="00752719" w:rsidP="0020687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5.5</w:t>
            </w:r>
          </w:p>
          <w:p w14:paraId="72FA333D" w14:textId="77777777" w:rsidR="00752719" w:rsidRPr="004E72DD" w:rsidRDefault="00752719" w:rsidP="0020687C">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t>Помощь при воздействии температур на организм человека. Способы само спасения</w:t>
            </w:r>
          </w:p>
        </w:tc>
        <w:tc>
          <w:tcPr>
            <w:tcW w:w="2955" w:type="pct"/>
          </w:tcPr>
          <w:p w14:paraId="038CAF43" w14:textId="77777777" w:rsidR="00752719" w:rsidRPr="004E72DD" w:rsidRDefault="00752719" w:rsidP="0020687C">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Понятие об ожогах и их видах (термические, химические, кислотные, щелочные).</w:t>
            </w:r>
          </w:p>
          <w:p w14:paraId="472C59CF" w14:textId="77777777" w:rsidR="00752719" w:rsidRPr="004E72DD" w:rsidRDefault="00752719" w:rsidP="0020687C">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Правило алгоритм помощи при ожогах различных видов.</w:t>
            </w:r>
          </w:p>
          <w:p w14:paraId="0B7E2415" w14:textId="77777777" w:rsidR="00752719" w:rsidRPr="004E72DD" w:rsidRDefault="00752719" w:rsidP="0020687C">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Способы само спасения. Первая помощь пострадавшему на производстве.</w:t>
            </w:r>
          </w:p>
          <w:p w14:paraId="013AF0DB" w14:textId="77777777" w:rsidR="00752719" w:rsidRDefault="00752719" w:rsidP="0020687C">
            <w:pPr>
              <w:spacing w:after="0" w:line="240" w:lineRule="auto"/>
              <w:jc w:val="both"/>
              <w:rPr>
                <w:rFonts w:ascii="Times New Roman" w:eastAsia="Times New Roman" w:hAnsi="Times New Roman" w:cs="Times New Roman"/>
                <w:b/>
                <w:bCs/>
                <w:i/>
                <w:sz w:val="24"/>
                <w:szCs w:val="24"/>
                <w:lang w:eastAsia="ru-RU"/>
              </w:rPr>
            </w:pPr>
            <w:r w:rsidRPr="004E72DD">
              <w:rPr>
                <w:rFonts w:ascii="Times New Roman" w:eastAsia="Times New Roman" w:hAnsi="Times New Roman" w:cs="Times New Roman"/>
                <w:i/>
                <w:sz w:val="24"/>
                <w:szCs w:val="24"/>
                <w:lang w:eastAsia="ru-RU"/>
              </w:rPr>
              <w:t>Алгоритм поведения при ЧС</w:t>
            </w:r>
          </w:p>
        </w:tc>
        <w:tc>
          <w:tcPr>
            <w:tcW w:w="559" w:type="pct"/>
            <w:vAlign w:val="center"/>
          </w:tcPr>
          <w:p w14:paraId="4D36B003" w14:textId="77777777" w:rsidR="00752719" w:rsidRDefault="00752719" w:rsidP="0020687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43" w:type="pct"/>
          </w:tcPr>
          <w:p w14:paraId="460B549B" w14:textId="77777777" w:rsidR="00752719" w:rsidRDefault="00752719" w:rsidP="0020687C">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p w14:paraId="3BB9AABB" w14:textId="77777777" w:rsidR="00752719" w:rsidRPr="004B40F3" w:rsidRDefault="00752719" w:rsidP="0020687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752719" w:rsidRPr="004D5650" w14:paraId="60EA96A0" w14:textId="77777777" w:rsidTr="0020687C">
        <w:trPr>
          <w:trHeight w:val="20"/>
        </w:trPr>
        <w:tc>
          <w:tcPr>
            <w:tcW w:w="5000" w:type="pct"/>
            <w:gridSpan w:val="4"/>
            <w:vAlign w:val="center"/>
          </w:tcPr>
          <w:p w14:paraId="5671A598" w14:textId="77777777" w:rsidR="00752719" w:rsidRPr="004D5650" w:rsidRDefault="00752719" w:rsidP="0020687C">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bookmarkEnd w:id="4"/>
      <w:tr w:rsidR="00752719" w:rsidRPr="004D5650" w14:paraId="7BA546FF" w14:textId="77777777" w:rsidTr="0020687C">
        <w:trPr>
          <w:trHeight w:val="20"/>
        </w:trPr>
        <w:tc>
          <w:tcPr>
            <w:tcW w:w="843" w:type="pct"/>
          </w:tcPr>
          <w:p w14:paraId="22A1733C" w14:textId="77777777" w:rsidR="00752719" w:rsidRDefault="00752719" w:rsidP="00752719">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26CE88FC" w14:textId="77777777" w:rsidR="00752719" w:rsidRPr="004D5650" w:rsidRDefault="00752719" w:rsidP="00752719">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5C69EA43" w14:textId="77777777" w:rsidR="00752719" w:rsidRPr="004D5650" w:rsidRDefault="00752719" w:rsidP="00752719">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559" w:type="pct"/>
            <w:vAlign w:val="center"/>
          </w:tcPr>
          <w:p w14:paraId="664CE773" w14:textId="77777777" w:rsidR="00752719" w:rsidRPr="000A455F" w:rsidRDefault="00752719" w:rsidP="00752719">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2F582230" w14:textId="77777777" w:rsidR="00752719" w:rsidRDefault="00752719" w:rsidP="00752719">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63244521" w14:textId="77777777" w:rsidR="00752719" w:rsidRDefault="00752719" w:rsidP="0075271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17CFDF3" w14:textId="4F71D57C" w:rsidR="00752719" w:rsidRDefault="00752719" w:rsidP="0075271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3.2</w:t>
            </w:r>
          </w:p>
          <w:p w14:paraId="33270987" w14:textId="77777777" w:rsidR="00752719" w:rsidRPr="00DF2863" w:rsidRDefault="00752719" w:rsidP="00752719">
            <w:pPr>
              <w:suppressAutoHyphens/>
              <w:spacing w:after="0" w:line="240" w:lineRule="auto"/>
              <w:rPr>
                <w:rFonts w:ascii="Times New Roman" w:eastAsia="Times New Roman" w:hAnsi="Times New Roman" w:cs="Times New Roman"/>
                <w:bCs/>
                <w:iCs/>
                <w:sz w:val="24"/>
                <w:szCs w:val="24"/>
                <w:lang w:eastAsia="ru-RU"/>
              </w:rPr>
            </w:pPr>
          </w:p>
        </w:tc>
      </w:tr>
      <w:tr w:rsidR="00752719" w:rsidRPr="004D5650" w14:paraId="724AE1C3" w14:textId="77777777" w:rsidTr="0020687C">
        <w:trPr>
          <w:trHeight w:val="216"/>
        </w:trPr>
        <w:tc>
          <w:tcPr>
            <w:tcW w:w="843" w:type="pct"/>
            <w:vMerge w:val="restart"/>
          </w:tcPr>
          <w:p w14:paraId="0EA1B0DE"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1.7</w:t>
            </w:r>
          </w:p>
          <w:p w14:paraId="6C0AF90E" w14:textId="77777777" w:rsidR="00752719" w:rsidRPr="00440297" w:rsidRDefault="00752719" w:rsidP="00752719">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lastRenderedPageBreak/>
              <w:t>Как выявить и описать опасности на рабочем месте</w:t>
            </w:r>
          </w:p>
        </w:tc>
        <w:tc>
          <w:tcPr>
            <w:tcW w:w="2955" w:type="pct"/>
          </w:tcPr>
          <w:p w14:paraId="7C018811" w14:textId="77777777" w:rsidR="00752719" w:rsidRPr="0032117B"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61CDE949"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p w14:paraId="337B9220" w14:textId="77777777" w:rsidR="00752719" w:rsidRPr="00440297"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2</w:t>
            </w:r>
          </w:p>
        </w:tc>
        <w:tc>
          <w:tcPr>
            <w:tcW w:w="643" w:type="pct"/>
            <w:vMerge w:val="restart"/>
            <w:vAlign w:val="center"/>
          </w:tcPr>
          <w:p w14:paraId="26A1B217" w14:textId="77777777" w:rsidR="00752719" w:rsidRPr="004B40F3" w:rsidRDefault="00752719" w:rsidP="00752719">
            <w:pPr>
              <w:spacing w:after="0" w:line="240" w:lineRule="auto"/>
              <w:rPr>
                <w:rFonts w:ascii="Times New Roman" w:eastAsia="Times New Roman" w:hAnsi="Times New Roman" w:cs="Times New Roman"/>
                <w:iCs/>
                <w:sz w:val="24"/>
                <w:szCs w:val="24"/>
                <w:lang w:eastAsia="ru-RU"/>
              </w:rPr>
            </w:pPr>
          </w:p>
          <w:p w14:paraId="2439D561" w14:textId="77777777" w:rsidR="00752719" w:rsidRDefault="00752719" w:rsidP="00752719">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59BBA67B" w14:textId="77777777" w:rsidR="00752719" w:rsidRDefault="00752719" w:rsidP="0075271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EEE9806" w14:textId="04B825AF" w:rsidR="00752719" w:rsidRPr="004B40F3" w:rsidRDefault="00752719" w:rsidP="00752719">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ПК 3.2</w:t>
            </w:r>
          </w:p>
        </w:tc>
      </w:tr>
      <w:tr w:rsidR="00752719" w:rsidRPr="004D5650" w14:paraId="00A3B237" w14:textId="77777777" w:rsidTr="0020687C">
        <w:trPr>
          <w:trHeight w:val="3648"/>
        </w:trPr>
        <w:tc>
          <w:tcPr>
            <w:tcW w:w="843" w:type="pct"/>
            <w:vMerge/>
          </w:tcPr>
          <w:p w14:paraId="3DC3EFE6"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p>
        </w:tc>
        <w:tc>
          <w:tcPr>
            <w:tcW w:w="2955" w:type="pct"/>
          </w:tcPr>
          <w:p w14:paraId="20D7205A" w14:textId="77777777" w:rsidR="00752719" w:rsidRPr="00DF2863"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14:paraId="7800CF58"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связи вредных факторов на рабочем месте в лаборатории»</w:t>
            </w:r>
          </w:p>
          <w:p w14:paraId="521F5B14"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источников опасностей на разных технологических этапах при выполнении работ по химическому анализу»</w:t>
            </w:r>
          </w:p>
          <w:p w14:paraId="17F5EEB3"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14:paraId="50D31A19" w14:textId="77777777" w:rsidR="00752719" w:rsidRPr="00DF2863"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«Создание презентации/видеоролика об историях травматизма/развития профессиональных заболеваний химика» </w:t>
            </w:r>
          </w:p>
        </w:tc>
        <w:tc>
          <w:tcPr>
            <w:tcW w:w="559" w:type="pct"/>
            <w:vMerge/>
            <w:vAlign w:val="center"/>
          </w:tcPr>
          <w:p w14:paraId="4D9D1F73" w14:textId="77777777" w:rsidR="00752719" w:rsidRPr="00440297"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1FCC6DF9" w14:textId="77777777" w:rsidR="00752719" w:rsidRPr="004B40F3"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359E99A2" w14:textId="77777777" w:rsidTr="0020687C">
        <w:trPr>
          <w:trHeight w:val="20"/>
        </w:trPr>
        <w:tc>
          <w:tcPr>
            <w:tcW w:w="843" w:type="pct"/>
          </w:tcPr>
          <w:p w14:paraId="22F8A9C5" w14:textId="77777777" w:rsidR="00752719" w:rsidRDefault="00752719" w:rsidP="00752719">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3895B07A"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tcPr>
          <w:p w14:paraId="61A0095B" w14:textId="77777777" w:rsidR="00752719" w:rsidRDefault="00752719" w:rsidP="00752719">
            <w:pPr>
              <w:spacing w:after="0" w:line="240" w:lineRule="auto"/>
              <w:jc w:val="both"/>
              <w:rPr>
                <w:rFonts w:ascii="Times New Roman" w:eastAsia="Times New Roman" w:hAnsi="Times New Roman" w:cs="Times New Roman"/>
                <w:b/>
                <w:bCs/>
                <w:i/>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559" w:type="pct"/>
            <w:vAlign w:val="center"/>
          </w:tcPr>
          <w:p w14:paraId="5393BFB9" w14:textId="77777777" w:rsidR="00752719" w:rsidRPr="000A455F" w:rsidRDefault="00752719" w:rsidP="00752719">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662F09FA" w14:textId="77777777" w:rsidR="00752719" w:rsidRPr="004B40F3"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433A6598" w14:textId="77777777" w:rsidTr="0020687C">
        <w:trPr>
          <w:trHeight w:val="228"/>
        </w:trPr>
        <w:tc>
          <w:tcPr>
            <w:tcW w:w="843" w:type="pct"/>
            <w:vMerge w:val="restart"/>
          </w:tcPr>
          <w:p w14:paraId="20789F37" w14:textId="77777777" w:rsidR="00752719" w:rsidRDefault="00752719" w:rsidP="00752719">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w:t>
            </w:r>
            <w:r w:rsidRPr="00440297">
              <w:rPr>
                <w:rFonts w:ascii="Times New Roman" w:eastAsia="Times New Roman" w:hAnsi="Times New Roman" w:cs="Times New Roman"/>
                <w:sz w:val="24"/>
                <w:szCs w:val="24"/>
                <w:lang w:eastAsia="ru-RU"/>
              </w:rPr>
              <w:t>.7</w:t>
            </w:r>
          </w:p>
          <w:p w14:paraId="4E80BFC5" w14:textId="77777777" w:rsidR="00752719" w:rsidRPr="00ED2DCE" w:rsidRDefault="00752719" w:rsidP="00752719">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p>
        </w:tc>
        <w:tc>
          <w:tcPr>
            <w:tcW w:w="2955" w:type="pct"/>
          </w:tcPr>
          <w:p w14:paraId="3C49CAA6" w14:textId="77777777" w:rsidR="00752719" w:rsidRPr="00DE6D2B"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75F01339" w14:textId="77777777" w:rsidR="00752719" w:rsidRPr="00440297"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161E7882"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01; ОК 02;</w:t>
            </w:r>
          </w:p>
          <w:p w14:paraId="2A01BE03" w14:textId="77777777" w:rsidR="00752719" w:rsidRPr="00DE6D2B" w:rsidRDefault="00752719" w:rsidP="00752719">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04; ОК 07</w:t>
            </w:r>
          </w:p>
          <w:p w14:paraId="1FE34811" w14:textId="226E3E57" w:rsidR="00752719" w:rsidRDefault="00752719" w:rsidP="0075271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3.2</w:t>
            </w:r>
          </w:p>
          <w:p w14:paraId="6D5078E2" w14:textId="77777777" w:rsidR="00752719" w:rsidRPr="004B40F3"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0FA5BCFD" w14:textId="77777777" w:rsidTr="0020687C">
        <w:trPr>
          <w:trHeight w:val="2244"/>
        </w:trPr>
        <w:tc>
          <w:tcPr>
            <w:tcW w:w="843" w:type="pct"/>
            <w:vMerge/>
          </w:tcPr>
          <w:p w14:paraId="32585CD9"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p>
        </w:tc>
        <w:tc>
          <w:tcPr>
            <w:tcW w:w="2955" w:type="pct"/>
          </w:tcPr>
          <w:p w14:paraId="02EEC881"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 Возможные последствия опасностей по степени тяжести: гибели, травма, профессиональные заболевания химика</w:t>
            </w:r>
          </w:p>
          <w:p w14:paraId="1D8E9DE9"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Статистические данные по травмам у химика</w:t>
            </w:r>
          </w:p>
          <w:p w14:paraId="034CAB19"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вероятности наступления опасностей при организации работ в лаборатории</w:t>
            </w:r>
          </w:p>
          <w:p w14:paraId="2F4C9215"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14:paraId="278D0BB8"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«Сравнительный анализ рисков в работе химика»</w:t>
            </w:r>
          </w:p>
          <w:p w14:paraId="69076563" w14:textId="77777777" w:rsidR="00752719" w:rsidRDefault="00752719" w:rsidP="00752719">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tc>
        <w:tc>
          <w:tcPr>
            <w:tcW w:w="559" w:type="pct"/>
            <w:vMerge/>
            <w:vAlign w:val="center"/>
          </w:tcPr>
          <w:p w14:paraId="5BC9751C" w14:textId="77777777" w:rsidR="00752719" w:rsidRPr="00440297"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5A9E8D76" w14:textId="77777777" w:rsidR="00752719" w:rsidRPr="004B40F3"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53112C08" w14:textId="77777777" w:rsidTr="0020687C">
        <w:trPr>
          <w:trHeight w:val="20"/>
        </w:trPr>
        <w:tc>
          <w:tcPr>
            <w:tcW w:w="843" w:type="pct"/>
          </w:tcPr>
          <w:p w14:paraId="644FF692" w14:textId="77777777" w:rsidR="00752719" w:rsidRDefault="00752719" w:rsidP="00752719">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6AB335E0"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14:paraId="7826AF5C" w14:textId="77777777" w:rsidR="00752719" w:rsidRDefault="00752719" w:rsidP="00752719">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559" w:type="pct"/>
            <w:vAlign w:val="center"/>
          </w:tcPr>
          <w:p w14:paraId="7F224638" w14:textId="77777777" w:rsidR="00752719" w:rsidRPr="000A455F" w:rsidRDefault="00752719" w:rsidP="00752719">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60ECBE77"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7553B943" w14:textId="77777777" w:rsidR="00752719" w:rsidRPr="00DE6D2B" w:rsidRDefault="00752719" w:rsidP="00752719">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p>
          <w:p w14:paraId="27F73DF8" w14:textId="77777777" w:rsidR="00752719" w:rsidRPr="004B40F3"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21076F0B" w14:textId="77777777" w:rsidTr="0020687C">
        <w:trPr>
          <w:trHeight w:val="216"/>
        </w:trPr>
        <w:tc>
          <w:tcPr>
            <w:tcW w:w="843" w:type="pct"/>
            <w:vMerge w:val="restart"/>
          </w:tcPr>
          <w:p w14:paraId="54D3200C" w14:textId="77777777" w:rsidR="00752719" w:rsidRDefault="00752719" w:rsidP="00752719">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3.6</w:t>
            </w:r>
          </w:p>
          <w:p w14:paraId="428150D7" w14:textId="77777777" w:rsidR="00752719" w:rsidRPr="00DE6D2B" w:rsidRDefault="00752719" w:rsidP="00752719">
            <w:pPr>
              <w:suppressAutoHyphens/>
              <w:spacing w:after="0" w:line="240" w:lineRule="auto"/>
              <w:rPr>
                <w:rFonts w:ascii="Times New Roman" w:eastAsia="Times New Roman" w:hAnsi="Times New Roman" w:cs="Times New Roman"/>
                <w:b/>
                <w:bCs/>
                <w:i/>
                <w:iCs/>
                <w:sz w:val="24"/>
                <w:szCs w:val="24"/>
                <w:lang w:eastAsia="ru-RU"/>
              </w:rPr>
            </w:pPr>
            <w:r w:rsidRPr="00DE6D2B">
              <w:rPr>
                <w:rFonts w:ascii="Times New Roman" w:eastAsia="Times New Roman" w:hAnsi="Times New Roman" w:cs="Times New Roman"/>
                <w:b/>
                <w:bCs/>
                <w:i/>
                <w:iCs/>
                <w:sz w:val="24"/>
                <w:szCs w:val="24"/>
                <w:lang w:eastAsia="ru-RU"/>
              </w:rPr>
              <w:lastRenderedPageBreak/>
              <w:t>Определение методов защиты от опасностей на рабочем месте</w:t>
            </w:r>
          </w:p>
        </w:tc>
        <w:tc>
          <w:tcPr>
            <w:tcW w:w="2955" w:type="pct"/>
          </w:tcPr>
          <w:p w14:paraId="760711D5" w14:textId="77777777" w:rsidR="00752719" w:rsidRPr="00DE6D2B"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08440E65"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35E8EF77"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p>
          <w:p w14:paraId="4437799A"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1F40ECD4" w14:textId="77777777" w:rsidR="00752719" w:rsidRPr="00DE6D2B" w:rsidRDefault="00752719" w:rsidP="00752719">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18CA395D"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3.2</w:t>
            </w:r>
          </w:p>
        </w:tc>
      </w:tr>
      <w:tr w:rsidR="00752719" w:rsidRPr="004D5650" w14:paraId="284005EB" w14:textId="77777777" w:rsidTr="0020687C">
        <w:trPr>
          <w:trHeight w:val="2808"/>
        </w:trPr>
        <w:tc>
          <w:tcPr>
            <w:tcW w:w="843" w:type="pct"/>
            <w:vMerge/>
          </w:tcPr>
          <w:p w14:paraId="353BACB3"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p>
        </w:tc>
        <w:tc>
          <w:tcPr>
            <w:tcW w:w="2955" w:type="pct"/>
          </w:tcPr>
          <w:p w14:paraId="4D5D0F3E"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 Основные причины травматизма и профессиональных заболеваний; технические, организационные, санитарно-гигиенические, психофизиологические химика</w:t>
            </w:r>
          </w:p>
          <w:p w14:paraId="061E8A8E"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Методы уменьшения опасностей на электротехническом участке, выбор средств индивидуальной и коллективной защиты. Типовые отраслевые нормы выдачи средств индивидуальной защиты по специальности химик</w:t>
            </w:r>
          </w:p>
          <w:p w14:paraId="5CB61292"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14:paraId="4FF35297"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 в лаборатории»</w:t>
            </w:r>
          </w:p>
          <w:p w14:paraId="44B445BE" w14:textId="77777777" w:rsidR="00752719" w:rsidRDefault="00752719" w:rsidP="00752719">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«Разработка безопасной лаборатории для химика»</w:t>
            </w:r>
          </w:p>
        </w:tc>
        <w:tc>
          <w:tcPr>
            <w:tcW w:w="559" w:type="pct"/>
            <w:vMerge/>
            <w:vAlign w:val="center"/>
          </w:tcPr>
          <w:p w14:paraId="52E47086"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20BDB11A"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5418BE3F" w14:textId="77777777" w:rsidTr="0020687C">
        <w:trPr>
          <w:trHeight w:val="20"/>
        </w:trPr>
        <w:tc>
          <w:tcPr>
            <w:tcW w:w="843" w:type="pct"/>
          </w:tcPr>
          <w:p w14:paraId="3B2FC92F" w14:textId="77777777" w:rsidR="00752719" w:rsidRDefault="00752719" w:rsidP="00752719">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3345EE7C"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4</w:t>
            </w:r>
          </w:p>
        </w:tc>
        <w:tc>
          <w:tcPr>
            <w:tcW w:w="2955" w:type="pct"/>
            <w:vAlign w:val="center"/>
          </w:tcPr>
          <w:p w14:paraId="1CDADFCB" w14:textId="77777777" w:rsidR="00752719" w:rsidRDefault="00752719" w:rsidP="00752719">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559" w:type="pct"/>
            <w:vAlign w:val="center"/>
          </w:tcPr>
          <w:p w14:paraId="13C832EF" w14:textId="77777777" w:rsidR="00752719" w:rsidRPr="000A455F" w:rsidRDefault="00752719" w:rsidP="00752719">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0256B98B" w14:textId="77777777" w:rsidR="00752719" w:rsidRPr="0049715B" w:rsidRDefault="00752719" w:rsidP="00752719">
            <w:pPr>
              <w:suppressAutoHyphens/>
              <w:spacing w:after="0" w:line="240" w:lineRule="auto"/>
              <w:rPr>
                <w:rFonts w:ascii="Times New Roman" w:eastAsia="Times New Roman" w:hAnsi="Times New Roman" w:cs="Times New Roman"/>
                <w:bCs/>
                <w:iCs/>
                <w:sz w:val="24"/>
                <w:szCs w:val="24"/>
                <w:lang w:eastAsia="ru-RU"/>
              </w:rPr>
            </w:pPr>
          </w:p>
        </w:tc>
      </w:tr>
      <w:tr w:rsidR="00752719" w:rsidRPr="004D5650" w14:paraId="346AB557" w14:textId="77777777" w:rsidTr="0020687C">
        <w:trPr>
          <w:trHeight w:val="228"/>
        </w:trPr>
        <w:tc>
          <w:tcPr>
            <w:tcW w:w="843" w:type="pct"/>
            <w:vMerge w:val="restart"/>
          </w:tcPr>
          <w:p w14:paraId="54474BEF" w14:textId="77777777" w:rsidR="00752719" w:rsidRDefault="00752719" w:rsidP="00752719">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4.7</w:t>
            </w:r>
          </w:p>
          <w:p w14:paraId="4E38E085" w14:textId="77777777" w:rsidR="00752719" w:rsidRPr="0049715B" w:rsidRDefault="00752719" w:rsidP="00752719">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14:paraId="770A4034" w14:textId="77777777" w:rsidR="00752719" w:rsidRPr="0049715B"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5F4E0EB0"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50966342"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43EA1C73" w14:textId="77777777" w:rsidTr="0020687C">
        <w:trPr>
          <w:trHeight w:val="1462"/>
        </w:trPr>
        <w:tc>
          <w:tcPr>
            <w:tcW w:w="843" w:type="pct"/>
            <w:vMerge/>
          </w:tcPr>
          <w:p w14:paraId="7CBBA6B0"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p>
        </w:tc>
        <w:tc>
          <w:tcPr>
            <w:tcW w:w="2955" w:type="pct"/>
          </w:tcPr>
          <w:p w14:paraId="45F6B735"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14:paraId="24DF3D1B"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14:paraId="2337E7E9"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14:paraId="32C8AAD7" w14:textId="77777777" w:rsidR="00752719" w:rsidRDefault="00752719" w:rsidP="00752719">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«Сравнительный анализ должностных инструкций по учётно-военной специальности химик»</w:t>
            </w:r>
          </w:p>
        </w:tc>
        <w:tc>
          <w:tcPr>
            <w:tcW w:w="559" w:type="pct"/>
            <w:vMerge/>
            <w:vAlign w:val="center"/>
          </w:tcPr>
          <w:p w14:paraId="574EC1BC"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036B3C04"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24AC88A4" w14:textId="77777777" w:rsidTr="0020687C">
        <w:trPr>
          <w:trHeight w:val="20"/>
        </w:trPr>
        <w:tc>
          <w:tcPr>
            <w:tcW w:w="843" w:type="pct"/>
          </w:tcPr>
          <w:p w14:paraId="07524E0F" w14:textId="77777777" w:rsidR="00752719" w:rsidRDefault="00752719" w:rsidP="00752719">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7B894699"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5</w:t>
            </w:r>
          </w:p>
        </w:tc>
        <w:tc>
          <w:tcPr>
            <w:tcW w:w="2955" w:type="pct"/>
            <w:vAlign w:val="center"/>
          </w:tcPr>
          <w:p w14:paraId="5C6661C7" w14:textId="77777777" w:rsidR="00752719" w:rsidRDefault="00752719" w:rsidP="00752719">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559" w:type="pct"/>
            <w:vAlign w:val="center"/>
          </w:tcPr>
          <w:p w14:paraId="5EC1F56B" w14:textId="77777777" w:rsidR="00752719" w:rsidRPr="000A455F" w:rsidRDefault="00752719" w:rsidP="00752719">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51F0F9D0"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17BB713F" w14:textId="77777777" w:rsidTr="0020687C">
        <w:trPr>
          <w:trHeight w:val="216"/>
        </w:trPr>
        <w:tc>
          <w:tcPr>
            <w:tcW w:w="843" w:type="pct"/>
            <w:vMerge w:val="restart"/>
          </w:tcPr>
          <w:p w14:paraId="0A02BA86" w14:textId="77777777" w:rsidR="00752719" w:rsidRDefault="00752719" w:rsidP="00752719">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5.6</w:t>
            </w:r>
          </w:p>
          <w:p w14:paraId="25BA49F9" w14:textId="77777777" w:rsidR="00752719" w:rsidRPr="0049715B" w:rsidRDefault="00752719" w:rsidP="00752719">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lastRenderedPageBreak/>
              <w:t>Методы оказания первой помощи гражданам при ЧС и автомобильных катастрофах</w:t>
            </w:r>
          </w:p>
        </w:tc>
        <w:tc>
          <w:tcPr>
            <w:tcW w:w="2955" w:type="pct"/>
          </w:tcPr>
          <w:p w14:paraId="76B49E22" w14:textId="77777777" w:rsidR="00752719" w:rsidRPr="006E0DDC" w:rsidRDefault="00752719" w:rsidP="00752719">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0A2385E7"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p w14:paraId="0FD492A9"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p w14:paraId="690B2985"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p w14:paraId="6C44C222"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p w14:paraId="24D884FE"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p w14:paraId="2172DAD1"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p w14:paraId="4E4155E6"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3B892774"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22FAE64D" w14:textId="77777777" w:rsidTr="0020687C">
        <w:trPr>
          <w:trHeight w:val="3924"/>
        </w:trPr>
        <w:tc>
          <w:tcPr>
            <w:tcW w:w="843" w:type="pct"/>
            <w:vMerge/>
          </w:tcPr>
          <w:p w14:paraId="0CF44B24" w14:textId="77777777" w:rsidR="00752719" w:rsidRPr="00440297" w:rsidRDefault="00752719" w:rsidP="00752719">
            <w:pPr>
              <w:suppressAutoHyphens/>
              <w:spacing w:after="0" w:line="240" w:lineRule="auto"/>
              <w:rPr>
                <w:rFonts w:ascii="Times New Roman" w:eastAsia="Times New Roman" w:hAnsi="Times New Roman" w:cs="Times New Roman"/>
                <w:sz w:val="24"/>
                <w:szCs w:val="24"/>
                <w:lang w:eastAsia="ru-RU"/>
              </w:rPr>
            </w:pPr>
          </w:p>
        </w:tc>
        <w:tc>
          <w:tcPr>
            <w:tcW w:w="2955" w:type="pct"/>
          </w:tcPr>
          <w:p w14:paraId="12F361F9" w14:textId="77777777" w:rsidR="00752719" w:rsidRDefault="00752719" w:rsidP="0075271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в лаборатории, в транспорте и в общественных местах. Самостоятельный выбор методов и средств помощи пострадавшим в ДТП, на производстве (лаборатории)</w:t>
            </w:r>
          </w:p>
          <w:p w14:paraId="1E024249" w14:textId="77777777" w:rsidR="00752719" w:rsidRPr="006E0DDC" w:rsidRDefault="00752719" w:rsidP="00752719">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Проанализировать законы и иные нормативные акты в лаборатории</w:t>
            </w:r>
          </w:p>
          <w:p w14:paraId="57B5A02B" w14:textId="77777777" w:rsidR="00752719" w:rsidRPr="00927637" w:rsidRDefault="00752719" w:rsidP="00752719">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средств для оказания первой помощи при травмировании в ходе работ в лаборатории</w:t>
            </w:r>
          </w:p>
          <w:p w14:paraId="6DCE6D8E" w14:textId="77777777" w:rsidR="00752719" w:rsidRPr="00927637" w:rsidRDefault="00752719" w:rsidP="00752719">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Разработать обучающую презентацию по правилам безопасного поведения при пожарах в лаборатории</w:t>
            </w:r>
          </w:p>
          <w:p w14:paraId="234DDBEC" w14:textId="77777777" w:rsidR="00752719" w:rsidRDefault="00752719" w:rsidP="00752719">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14:paraId="7CFA9F9B" w14:textId="77777777" w:rsidR="00752719" w:rsidRDefault="00752719" w:rsidP="00752719">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35CA0A53" w14:textId="77777777" w:rsidR="00752719" w:rsidRPr="00DE6D2B" w:rsidRDefault="00752719" w:rsidP="00752719">
            <w:pPr>
              <w:spacing w:after="0" w:line="240" w:lineRule="auto"/>
              <w:rPr>
                <w:rFonts w:ascii="Times New Roman" w:eastAsia="Times New Roman" w:hAnsi="Times New Roman" w:cs="Times New Roman"/>
                <w:iCs/>
                <w:sz w:val="24"/>
                <w:szCs w:val="24"/>
                <w:lang w:eastAsia="ru-RU"/>
              </w:rPr>
            </w:pPr>
          </w:p>
        </w:tc>
      </w:tr>
      <w:tr w:rsidR="00752719" w:rsidRPr="004D5650" w14:paraId="7B223B05" w14:textId="77777777" w:rsidTr="0020687C">
        <w:tc>
          <w:tcPr>
            <w:tcW w:w="3798" w:type="pct"/>
            <w:gridSpan w:val="2"/>
          </w:tcPr>
          <w:p w14:paraId="0E61CAC7" w14:textId="77777777" w:rsidR="00752719" w:rsidRPr="004D5650" w:rsidRDefault="00752719" w:rsidP="00752719">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Пр</w:t>
            </w:r>
            <w:r w:rsidR="00A14027">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59" w:type="pct"/>
            <w:vAlign w:val="center"/>
          </w:tcPr>
          <w:p w14:paraId="58ACED9D" w14:textId="77777777" w:rsidR="00752719" w:rsidRPr="004D5650" w:rsidRDefault="00752719" w:rsidP="00752719">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43" w:type="pct"/>
          </w:tcPr>
          <w:p w14:paraId="7D247826" w14:textId="77777777" w:rsidR="00752719" w:rsidRPr="004D5650" w:rsidRDefault="00752719" w:rsidP="00752719">
            <w:pPr>
              <w:spacing w:after="0" w:line="240" w:lineRule="auto"/>
              <w:ind w:firstLine="709"/>
              <w:rPr>
                <w:rFonts w:ascii="Times New Roman" w:eastAsia="Times New Roman" w:hAnsi="Times New Roman" w:cs="Times New Roman"/>
                <w:b/>
                <w:i/>
                <w:sz w:val="24"/>
                <w:szCs w:val="24"/>
                <w:lang w:eastAsia="ru-RU"/>
              </w:rPr>
            </w:pPr>
          </w:p>
        </w:tc>
      </w:tr>
      <w:tr w:rsidR="00752719" w:rsidRPr="004D5650" w14:paraId="2846E093" w14:textId="77777777" w:rsidTr="0020687C">
        <w:trPr>
          <w:trHeight w:val="20"/>
        </w:trPr>
        <w:tc>
          <w:tcPr>
            <w:tcW w:w="3798" w:type="pct"/>
            <w:gridSpan w:val="2"/>
          </w:tcPr>
          <w:p w14:paraId="6B3F1A56" w14:textId="77777777" w:rsidR="00752719" w:rsidRPr="004D5650" w:rsidRDefault="00752719" w:rsidP="00752719">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14:paraId="6EE24841" w14:textId="77777777" w:rsidR="00752719" w:rsidRPr="004D5650" w:rsidRDefault="00752719" w:rsidP="00752719">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14:paraId="79FADEEB" w14:textId="77777777" w:rsidR="00752719" w:rsidRPr="004D5650" w:rsidRDefault="00752719" w:rsidP="00752719">
            <w:pPr>
              <w:spacing w:after="0" w:line="240" w:lineRule="auto"/>
              <w:ind w:firstLine="709"/>
              <w:rPr>
                <w:rFonts w:ascii="Times New Roman" w:eastAsia="Times New Roman" w:hAnsi="Times New Roman" w:cs="Times New Roman"/>
                <w:b/>
                <w:bCs/>
                <w:i/>
                <w:sz w:val="24"/>
                <w:szCs w:val="24"/>
                <w:lang w:eastAsia="ru-RU"/>
              </w:rPr>
            </w:pPr>
          </w:p>
        </w:tc>
      </w:tr>
    </w:tbl>
    <w:p w14:paraId="42221CFA"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p>
    <w:p w14:paraId="31BE77CA"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p>
    <w:p w14:paraId="73065978"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p>
    <w:p w14:paraId="55A34FAC"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p>
    <w:p w14:paraId="753455B8"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p>
    <w:p w14:paraId="73C964AF"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p>
    <w:p w14:paraId="10287CB2"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p>
    <w:bookmarkEnd w:id="5"/>
    <w:p w14:paraId="7C447A86"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p>
    <w:bookmarkEnd w:id="6"/>
    <w:p w14:paraId="6A1D59EB" w14:textId="77777777" w:rsidR="00752719" w:rsidRDefault="00752719" w:rsidP="004D5650">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030F744D" w14:textId="77777777" w:rsidR="00752719" w:rsidRDefault="00752719" w:rsidP="004D5650">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02ED5EFB" w14:textId="77777777" w:rsidR="00752719" w:rsidRDefault="00752719" w:rsidP="004D5650">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67616EB8"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6838" w:h="11900" w:orient="landscape"/>
          <w:pgMar w:top="1419" w:right="849" w:bottom="846" w:left="709" w:header="0" w:footer="0" w:gutter="0"/>
          <w:cols w:space="0" w:equalWidth="0">
            <w:col w:w="9641"/>
          </w:cols>
          <w:titlePg/>
          <w:docGrid w:linePitch="360"/>
        </w:sectPr>
      </w:pPr>
    </w:p>
    <w:p w14:paraId="1FE167C7" w14:textId="77777777" w:rsidR="00752719" w:rsidRPr="004D5650" w:rsidRDefault="00752719" w:rsidP="00752719">
      <w:pPr>
        <w:spacing w:after="0" w:line="240" w:lineRule="auto"/>
        <w:rPr>
          <w:rFonts w:ascii="Times New Roman" w:eastAsia="Calibri" w:hAnsi="Times New Roman" w:cs="Times New Roman"/>
          <w:b/>
          <w:bCs/>
          <w:sz w:val="24"/>
          <w:szCs w:val="24"/>
          <w:lang w:eastAsia="ru-RU"/>
        </w:rPr>
      </w:pPr>
      <w:bookmarkStart w:id="7" w:name="_Hlk137820842"/>
      <w:r w:rsidRPr="004D5650">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14:paraId="2556EE73" w14:textId="77777777" w:rsidR="0020687C" w:rsidRPr="00B4763E" w:rsidRDefault="0020687C" w:rsidP="0020687C">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13066B40" w14:textId="77777777" w:rsidR="0020687C" w:rsidRPr="00B4763E" w:rsidRDefault="0020687C" w:rsidP="0020687C">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Реализация программы дисциплины требует наличия учебного кабинета</w:t>
      </w:r>
      <w:r w:rsidR="00A14027">
        <w:rPr>
          <w:rFonts w:ascii="Times New Roman" w:eastAsia="Times New Roman" w:hAnsi="Times New Roman" w:cs="Arial"/>
          <w:bCs/>
          <w:sz w:val="24"/>
          <w:szCs w:val="24"/>
          <w:lang w:eastAsia="ru-RU"/>
        </w:rPr>
        <w:t xml:space="preserve"> </w:t>
      </w:r>
      <w:r w:rsidR="00CB6058">
        <w:rPr>
          <w:rFonts w:ascii="Times New Roman" w:eastAsia="Times New Roman" w:hAnsi="Times New Roman" w:cs="Arial"/>
          <w:bCs/>
          <w:sz w:val="24"/>
          <w:szCs w:val="24"/>
          <w:lang w:eastAsia="ru-RU"/>
        </w:rPr>
        <w:t xml:space="preserve">Основы </w:t>
      </w:r>
      <w:r w:rsidR="00CB6058">
        <w:rPr>
          <w:rFonts w:ascii="Times New Roman" w:eastAsia="Times New Roman" w:hAnsi="Times New Roman" w:cs="Times New Roman"/>
          <w:bCs/>
          <w:sz w:val="24"/>
          <w:szCs w:val="24"/>
          <w:lang w:eastAsia="ru-RU"/>
        </w:rPr>
        <w:t>б</w:t>
      </w:r>
      <w:r w:rsidRPr="00B4763E">
        <w:rPr>
          <w:rFonts w:ascii="Times New Roman" w:eastAsia="Times New Roman" w:hAnsi="Times New Roman" w:cs="Times New Roman"/>
          <w:bCs/>
          <w:sz w:val="24"/>
          <w:szCs w:val="24"/>
          <w:lang w:eastAsia="ru-RU"/>
        </w:rPr>
        <w:t>езопасности жизнедеятельности.</w:t>
      </w:r>
    </w:p>
    <w:p w14:paraId="784D35F0" w14:textId="77777777" w:rsidR="0020687C" w:rsidRPr="00B4763E" w:rsidRDefault="0020687C" w:rsidP="0020687C">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451B2129" w14:textId="69E0E6C5" w:rsidR="0020687C" w:rsidRPr="00B4763E" w:rsidRDefault="0020687C" w:rsidP="0020687C">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w:t>
      </w:r>
      <w:r w:rsidR="00926B7A">
        <w:rPr>
          <w:rFonts w:ascii="Times New Roman" w:hAnsi="Times New Roman" w:cs="Times New Roman"/>
          <w:sz w:val="24"/>
          <w:szCs w:val="24"/>
        </w:rPr>
        <w:t xml:space="preserve"> </w:t>
      </w:r>
      <w:r w:rsidRPr="00B4763E">
        <w:rPr>
          <w:rFonts w:ascii="Times New Roman" w:hAnsi="Times New Roman" w:cs="Times New Roman"/>
          <w:sz w:val="24"/>
          <w:szCs w:val="24"/>
        </w:rPr>
        <w:t>места по</w:t>
      </w:r>
      <w:r w:rsidR="00926B7A">
        <w:rPr>
          <w:rFonts w:ascii="Times New Roman" w:hAnsi="Times New Roman" w:cs="Times New Roman"/>
          <w:sz w:val="24"/>
          <w:szCs w:val="24"/>
        </w:rPr>
        <w:t xml:space="preserve"> </w:t>
      </w:r>
      <w:r w:rsidRPr="00B4763E">
        <w:rPr>
          <w:rFonts w:ascii="Times New Roman" w:hAnsi="Times New Roman" w:cs="Times New Roman"/>
          <w:sz w:val="24"/>
          <w:szCs w:val="24"/>
        </w:rPr>
        <w:t>количеству</w:t>
      </w:r>
      <w:r w:rsidR="00926B7A">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3CD40E2B" w14:textId="0D2AD059" w:rsidR="0020687C" w:rsidRPr="00B4763E" w:rsidRDefault="0020687C" w:rsidP="0020687C">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926B7A">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926B7A">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2E304D28"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0E0CC097"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1A451828"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67BC6BF4"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42865D09"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37AC039A"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5D1302E9"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3D6387ED"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2E625C6D"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0E808676" w14:textId="77777777" w:rsidR="0020687C" w:rsidRPr="00B4763E" w:rsidRDefault="0020687C" w:rsidP="0020687C">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73B30D91" w14:textId="77777777" w:rsidR="0020687C" w:rsidRPr="00B4763E" w:rsidRDefault="0020687C" w:rsidP="0020687C">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371C766D" w14:textId="77777777" w:rsidR="0020687C" w:rsidRPr="00B4763E" w:rsidRDefault="0020687C" w:rsidP="0020687C">
      <w:pPr>
        <w:spacing w:after="0" w:line="240" w:lineRule="auto"/>
        <w:ind w:firstLine="709"/>
        <w:rPr>
          <w:rFonts w:ascii="Times New Roman" w:eastAsia="Calibri" w:hAnsi="Times New Roman" w:cs="Times New Roman"/>
          <w:i/>
          <w:iCs/>
          <w:sz w:val="24"/>
          <w:szCs w:val="24"/>
          <w:lang w:eastAsia="ru-RU"/>
        </w:rPr>
      </w:pPr>
    </w:p>
    <w:p w14:paraId="59F80C16" w14:textId="77777777" w:rsidR="0020687C" w:rsidRPr="00B4763E" w:rsidRDefault="0020687C" w:rsidP="0020687C">
      <w:pPr>
        <w:spacing w:after="0" w:line="240" w:lineRule="auto"/>
        <w:rPr>
          <w:rFonts w:ascii="Times New Roman" w:eastAsia="Calibri" w:hAnsi="Times New Roman" w:cs="Times New Roman"/>
          <w:sz w:val="24"/>
          <w:szCs w:val="24"/>
          <w:lang w:eastAsia="ru-RU"/>
        </w:rPr>
      </w:pPr>
    </w:p>
    <w:p w14:paraId="1BF495B1" w14:textId="77777777" w:rsidR="0020687C" w:rsidRPr="00B4763E" w:rsidRDefault="0020687C" w:rsidP="0020687C">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111F57C8" w14:textId="77777777" w:rsidR="0020687C" w:rsidRPr="00B4763E" w:rsidRDefault="0020687C" w:rsidP="0020687C">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7A775B22" w14:textId="77777777" w:rsidR="0020687C" w:rsidRPr="00B4763E" w:rsidRDefault="0020687C" w:rsidP="0020687C">
      <w:pPr>
        <w:spacing w:after="0" w:line="240" w:lineRule="auto"/>
        <w:rPr>
          <w:rFonts w:ascii="Times New Roman" w:eastAsia="Calibri" w:hAnsi="Times New Roman" w:cs="Times New Roman"/>
          <w:sz w:val="24"/>
          <w:szCs w:val="24"/>
          <w:lang w:eastAsia="ru-RU"/>
        </w:rPr>
      </w:pPr>
    </w:p>
    <w:p w14:paraId="4FF0327E" w14:textId="77777777" w:rsidR="00A14027" w:rsidRPr="00B4763E" w:rsidRDefault="00A14027" w:rsidP="00A1402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4CCDF173" w14:textId="77777777" w:rsidR="00A14027" w:rsidRDefault="00A14027" w:rsidP="00A14027">
      <w:pPr>
        <w:spacing w:after="0" w:line="240" w:lineRule="auto"/>
        <w:rPr>
          <w:rFonts w:ascii="Times New Roman" w:eastAsia="Calibri" w:hAnsi="Times New Roman" w:cs="Times New Roman"/>
          <w:b/>
          <w:bCs/>
          <w:sz w:val="24"/>
          <w:szCs w:val="24"/>
          <w:lang w:eastAsia="ru-RU"/>
        </w:rPr>
      </w:pPr>
      <w:bookmarkStart w:id="8" w:name="_Hlk142308824"/>
      <w:r w:rsidRPr="00B4763E">
        <w:rPr>
          <w:rFonts w:ascii="Times New Roman" w:eastAsia="Calibri" w:hAnsi="Times New Roman" w:cs="Times New Roman"/>
          <w:b/>
          <w:bCs/>
          <w:sz w:val="24"/>
          <w:szCs w:val="24"/>
          <w:lang w:eastAsia="ru-RU"/>
        </w:rPr>
        <w:t>Печатные издания:</w:t>
      </w:r>
    </w:p>
    <w:p w14:paraId="13B4B547" w14:textId="63F2CE87" w:rsidR="00A14027" w:rsidRPr="000D2067" w:rsidRDefault="00643CF2" w:rsidP="00643CF2">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eastAsia="Calibri" w:hAnsi="Times New Roman" w:cs="Times New Roman"/>
          <w:sz w:val="24"/>
          <w:szCs w:val="24"/>
          <w:lang w:eastAsia="ru-RU"/>
        </w:rPr>
        <w:t>1.</w:t>
      </w:r>
      <w:r w:rsidR="00A14027"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14:paraId="169B18DF" w14:textId="50852800" w:rsidR="00A14027" w:rsidRPr="000D2067" w:rsidRDefault="00643CF2" w:rsidP="00643CF2">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A14027"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5715DFB4" w14:textId="77777777" w:rsidR="00A14027" w:rsidRPr="00B4763E" w:rsidRDefault="00A14027" w:rsidP="00A14027">
      <w:pPr>
        <w:spacing w:after="0" w:line="240" w:lineRule="auto"/>
        <w:rPr>
          <w:rFonts w:ascii="Times New Roman" w:eastAsia="Calibri" w:hAnsi="Times New Roman" w:cs="Times New Roman"/>
          <w:sz w:val="24"/>
          <w:szCs w:val="24"/>
          <w:lang w:eastAsia="ru-RU"/>
        </w:rPr>
      </w:pPr>
    </w:p>
    <w:p w14:paraId="7D33DB2C" w14:textId="77777777" w:rsidR="00A14027" w:rsidRPr="000D2067" w:rsidRDefault="00A14027" w:rsidP="00A1402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496C1E92" w14:textId="37D17361"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A14027" w:rsidRPr="000D2067">
        <w:rPr>
          <w:rFonts w:ascii="Times New Roman" w:hAnsi="Times New Roman" w:cs="Times New Roman"/>
          <w:sz w:val="24"/>
          <w:szCs w:val="24"/>
          <w:highlight w:val="white"/>
        </w:rPr>
        <w:t>http://www.mvd.ru сайт МВД РФ</w:t>
      </w:r>
    </w:p>
    <w:p w14:paraId="53DD9CFB" w14:textId="46571B37"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A14027" w:rsidRPr="000D2067">
        <w:rPr>
          <w:rFonts w:ascii="Times New Roman" w:hAnsi="Times New Roman" w:cs="Times New Roman"/>
          <w:sz w:val="24"/>
          <w:szCs w:val="24"/>
          <w:highlight w:val="white"/>
        </w:rPr>
        <w:t>http://www.mil.ru сайт Министерство обороны Российской Федерации</w:t>
      </w:r>
    </w:p>
    <w:p w14:paraId="77DC3022" w14:textId="40CF60C1"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A14027" w:rsidRPr="000D2067">
        <w:rPr>
          <w:rFonts w:ascii="Times New Roman" w:hAnsi="Times New Roman" w:cs="Times New Roman"/>
          <w:sz w:val="24"/>
          <w:szCs w:val="24"/>
          <w:highlight w:val="white"/>
        </w:rPr>
        <w:t xml:space="preserve">http://www.fsb. </w:t>
      </w:r>
      <w:proofErr w:type="spellStart"/>
      <w:r w:rsidR="00A14027" w:rsidRPr="000D2067">
        <w:rPr>
          <w:rFonts w:ascii="Times New Roman" w:hAnsi="Times New Roman" w:cs="Times New Roman"/>
          <w:sz w:val="24"/>
          <w:szCs w:val="24"/>
          <w:highlight w:val="white"/>
        </w:rPr>
        <w:t>ru</w:t>
      </w:r>
      <w:proofErr w:type="spellEnd"/>
      <w:r w:rsidR="00A14027" w:rsidRPr="000D2067">
        <w:rPr>
          <w:rFonts w:ascii="Times New Roman" w:hAnsi="Times New Roman" w:cs="Times New Roman"/>
          <w:sz w:val="24"/>
          <w:szCs w:val="24"/>
          <w:highlight w:val="white"/>
        </w:rPr>
        <w:t xml:space="preserve"> сайт ФСБ РФ</w:t>
      </w:r>
    </w:p>
    <w:p w14:paraId="552F7838" w14:textId="4AFD7FEA"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4.</w:t>
      </w:r>
      <w:r w:rsidR="00A14027" w:rsidRPr="000D2067">
        <w:rPr>
          <w:rFonts w:ascii="Times New Roman" w:hAnsi="Times New Roman" w:cs="Times New Roman"/>
          <w:sz w:val="24"/>
          <w:szCs w:val="24"/>
          <w:highlight w:val="white"/>
        </w:rPr>
        <w:t>http://</w:t>
      </w:r>
      <w:hyperlink r:id="rId7" w:history="1">
        <w:r w:rsidR="00A14027" w:rsidRPr="000D2067">
          <w:rPr>
            <w:rFonts w:ascii="Times New Roman" w:hAnsi="Times New Roman" w:cs="Times New Roman"/>
            <w:sz w:val="24"/>
            <w:szCs w:val="24"/>
            <w:highlight w:val="white"/>
          </w:rPr>
          <w:t>www.mchs.gov.ru</w:t>
        </w:r>
      </w:hyperlink>
      <w:r w:rsidR="00A14027" w:rsidRPr="000D2067">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1923DD87" w14:textId="5A1C574A"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00A14027" w:rsidRPr="000D2067">
        <w:rPr>
          <w:rFonts w:ascii="Times New Roman" w:hAnsi="Times New Roman" w:cs="Times New Roman"/>
          <w:sz w:val="24"/>
          <w:szCs w:val="24"/>
          <w:highlight w:val="white"/>
        </w:rPr>
        <w:t>http://www.</w:t>
      </w:r>
      <w:r w:rsidR="00A14027" w:rsidRPr="000D2067">
        <w:rPr>
          <w:rFonts w:ascii="Times New Roman" w:hAnsi="Times New Roman" w:cs="Times New Roman"/>
          <w:sz w:val="24"/>
          <w:szCs w:val="24"/>
        </w:rPr>
        <w:t>minzdrav.gov.ru</w:t>
      </w:r>
      <w:r w:rsidR="00A14027"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0FF64E13" w14:textId="16E49F26"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A14027" w:rsidRPr="000D2067">
        <w:rPr>
          <w:rFonts w:ascii="Times New Roman" w:hAnsi="Times New Roman" w:cs="Times New Roman"/>
          <w:sz w:val="24"/>
          <w:szCs w:val="24"/>
          <w:highlight w:val="white"/>
        </w:rPr>
        <w:t>http://www.</w:t>
      </w:r>
      <w:r w:rsidR="00A14027" w:rsidRPr="000D2067">
        <w:rPr>
          <w:rFonts w:ascii="Times New Roman" w:hAnsi="Times New Roman" w:cs="Times New Roman"/>
          <w:sz w:val="24"/>
          <w:szCs w:val="24"/>
        </w:rPr>
        <w:t>rostrud.gov.ru</w:t>
      </w:r>
      <w:r w:rsidR="00A14027" w:rsidRPr="000D2067">
        <w:rPr>
          <w:rFonts w:ascii="Times New Roman" w:hAnsi="Times New Roman" w:cs="Times New Roman"/>
          <w:sz w:val="24"/>
          <w:szCs w:val="24"/>
          <w:highlight w:val="white"/>
        </w:rPr>
        <w:t xml:space="preserve"> Федеральная служба по труду и занятости (Роструд)</w:t>
      </w:r>
    </w:p>
    <w:p w14:paraId="771DF40F" w14:textId="30A0A35C"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A14027" w:rsidRPr="000D2067">
        <w:rPr>
          <w:rFonts w:ascii="Times New Roman" w:hAnsi="Times New Roman" w:cs="Times New Roman"/>
          <w:sz w:val="24"/>
          <w:szCs w:val="24"/>
          <w:highlight w:val="white"/>
        </w:rPr>
        <w:t>http://</w:t>
      </w:r>
      <w:hyperlink r:id="rId8" w:history="1">
        <w:r w:rsidR="00A14027" w:rsidRPr="000D2067">
          <w:rPr>
            <w:rFonts w:ascii="Times New Roman" w:hAnsi="Times New Roman" w:cs="Times New Roman"/>
            <w:sz w:val="24"/>
            <w:szCs w:val="24"/>
            <w:highlight w:val="white"/>
          </w:rPr>
          <w:t>www.</w:t>
        </w:r>
        <w:r w:rsidR="00A14027" w:rsidRPr="000D2067">
          <w:rPr>
            <w:rFonts w:ascii="Times New Roman" w:hAnsi="Times New Roman" w:cs="Times New Roman"/>
            <w:sz w:val="24"/>
            <w:szCs w:val="24"/>
          </w:rPr>
          <w:t xml:space="preserve"> rospotrebnadzor.ru</w:t>
        </w:r>
      </w:hyperlink>
      <w:r>
        <w:rPr>
          <w:rFonts w:ascii="Times New Roman" w:hAnsi="Times New Roman" w:cs="Times New Roman"/>
          <w:sz w:val="24"/>
          <w:szCs w:val="24"/>
        </w:rPr>
        <w:t xml:space="preserve"> </w:t>
      </w:r>
      <w:r w:rsidR="00A14027"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5328D663" w14:textId="4BC34A22"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A14027" w:rsidRPr="000D2067">
        <w:rPr>
          <w:rFonts w:ascii="Times New Roman" w:hAnsi="Times New Roman" w:cs="Times New Roman"/>
          <w:sz w:val="24"/>
          <w:szCs w:val="24"/>
          <w:highlight w:val="white"/>
        </w:rPr>
        <w:t>http://anty-crim.boxmail.biz Искусство выживания</w:t>
      </w:r>
    </w:p>
    <w:p w14:paraId="60B58661" w14:textId="79233CFD"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A14027" w:rsidRPr="000D2067">
        <w:rPr>
          <w:rFonts w:ascii="Times New Roman" w:hAnsi="Times New Roman" w:cs="Times New Roman"/>
          <w:sz w:val="24"/>
          <w:szCs w:val="24"/>
          <w:highlight w:val="white"/>
        </w:rPr>
        <w:t>http://www.hsea.ru Первая медицинская помощь</w:t>
      </w:r>
    </w:p>
    <w:p w14:paraId="2EF11F17" w14:textId="27CE2D4B"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A14027" w:rsidRPr="000D2067">
        <w:rPr>
          <w:rFonts w:ascii="Times New Roman" w:hAnsi="Times New Roman" w:cs="Times New Roman"/>
          <w:sz w:val="24"/>
          <w:szCs w:val="24"/>
          <w:highlight w:val="white"/>
        </w:rPr>
        <w:t>http://www.meduhod.ru Портал детской безопасности</w:t>
      </w:r>
    </w:p>
    <w:p w14:paraId="734285C0" w14:textId="0B2F7D07"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A14027" w:rsidRPr="000D2067">
        <w:rPr>
          <w:rFonts w:ascii="Times New Roman" w:hAnsi="Times New Roman" w:cs="Times New Roman"/>
          <w:sz w:val="24"/>
          <w:szCs w:val="24"/>
          <w:highlight w:val="white"/>
        </w:rPr>
        <w:t>http://www.spas-extreme.ru Россия без наркотиков</w:t>
      </w:r>
    </w:p>
    <w:p w14:paraId="5A121321" w14:textId="7011CA1E"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A14027"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274C6EA" w14:textId="42D183D3"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A14027"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54FF9E07" w14:textId="2B03E5A4"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A14027"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6D5E5406" w14:textId="25334661"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A14027"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56CA6716" w14:textId="020DA706"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A14027" w:rsidRPr="000D2067">
        <w:rPr>
          <w:rFonts w:ascii="Times New Roman" w:hAnsi="Times New Roman" w:cs="Times New Roman"/>
          <w:sz w:val="24"/>
          <w:szCs w:val="24"/>
          <w:highlight w:val="white"/>
        </w:rPr>
        <w:t>http://</w:t>
      </w:r>
      <w:hyperlink r:id="rId9" w:history="1">
        <w:r w:rsidR="00A14027" w:rsidRPr="000D2067">
          <w:rPr>
            <w:rFonts w:ascii="Times New Roman" w:hAnsi="Times New Roman" w:cs="Times New Roman"/>
            <w:sz w:val="24"/>
            <w:szCs w:val="24"/>
            <w:highlight w:val="white"/>
          </w:rPr>
          <w:t>www.consultant.ru</w:t>
        </w:r>
      </w:hyperlink>
      <w:r w:rsidR="00A14027" w:rsidRPr="000D2067">
        <w:rPr>
          <w:rFonts w:ascii="Times New Roman" w:hAnsi="Times New Roman" w:cs="Times New Roman"/>
          <w:sz w:val="24"/>
          <w:szCs w:val="24"/>
          <w:highlight w:val="white"/>
        </w:rPr>
        <w:t xml:space="preserve"> Справочная правовая система «Консультант Плюс»</w:t>
      </w:r>
    </w:p>
    <w:p w14:paraId="2DE1890A" w14:textId="2AAFB202"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A14027" w:rsidRPr="000D2067">
        <w:rPr>
          <w:rFonts w:ascii="Times New Roman" w:hAnsi="Times New Roman" w:cs="Times New Roman"/>
          <w:sz w:val="24"/>
          <w:szCs w:val="24"/>
          <w:highlight w:val="white"/>
        </w:rPr>
        <w:t>http://</w:t>
      </w:r>
      <w:hyperlink r:id="rId10" w:history="1">
        <w:r w:rsidR="00A14027" w:rsidRPr="000D2067">
          <w:rPr>
            <w:rFonts w:ascii="Times New Roman" w:hAnsi="Times New Roman" w:cs="Times New Roman"/>
            <w:sz w:val="24"/>
            <w:szCs w:val="24"/>
            <w:highlight w:val="white"/>
          </w:rPr>
          <w:t>www.garant.ru</w:t>
        </w:r>
      </w:hyperlink>
      <w:r w:rsidR="00A14027" w:rsidRPr="000D2067">
        <w:rPr>
          <w:rFonts w:ascii="Times New Roman" w:hAnsi="Times New Roman" w:cs="Times New Roman"/>
          <w:sz w:val="24"/>
          <w:szCs w:val="24"/>
          <w:highlight w:val="white"/>
        </w:rPr>
        <w:t xml:space="preserve"> Справочная правовая система «Гарант»</w:t>
      </w:r>
    </w:p>
    <w:p w14:paraId="40531A80" w14:textId="22D90100"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A14027" w:rsidRPr="000D2067">
        <w:rPr>
          <w:rFonts w:ascii="Times New Roman" w:hAnsi="Times New Roman" w:cs="Times New Roman"/>
          <w:sz w:val="24"/>
          <w:szCs w:val="24"/>
          <w:highlight w:val="white"/>
        </w:rPr>
        <w:t>http://</w:t>
      </w:r>
      <w:hyperlink r:id="rId11" w:history="1">
        <w:r w:rsidR="00A14027" w:rsidRPr="000D2067">
          <w:rPr>
            <w:rFonts w:ascii="Times New Roman" w:hAnsi="Times New Roman" w:cs="Times New Roman"/>
            <w:sz w:val="24"/>
            <w:szCs w:val="24"/>
            <w:highlight w:val="white"/>
          </w:rPr>
          <w:t>www.safety.ru</w:t>
        </w:r>
      </w:hyperlink>
      <w:r w:rsidR="00A14027" w:rsidRPr="000D2067">
        <w:rPr>
          <w:rFonts w:ascii="Times New Roman" w:hAnsi="Times New Roman" w:cs="Times New Roman"/>
          <w:sz w:val="24"/>
          <w:szCs w:val="24"/>
          <w:highlight w:val="white"/>
        </w:rPr>
        <w:t xml:space="preserve"> ОАО НТЦ «Промышленная безопасность».</w:t>
      </w:r>
    </w:p>
    <w:p w14:paraId="4F2C807C" w14:textId="4F143C1A"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A14027" w:rsidRPr="000D2067">
        <w:rPr>
          <w:rFonts w:ascii="Times New Roman" w:hAnsi="Times New Roman" w:cs="Times New Roman"/>
          <w:sz w:val="24"/>
          <w:szCs w:val="24"/>
          <w:highlight w:val="white"/>
        </w:rPr>
        <w:t>http://</w:t>
      </w:r>
      <w:hyperlink r:id="rId12" w:history="1">
        <w:r w:rsidR="00A14027" w:rsidRPr="000D2067">
          <w:rPr>
            <w:rFonts w:ascii="Times New Roman" w:hAnsi="Times New Roman" w:cs="Times New Roman"/>
            <w:sz w:val="24"/>
            <w:szCs w:val="24"/>
            <w:highlight w:val="white"/>
          </w:rPr>
          <w:t>www.mspbsng.org</w:t>
        </w:r>
      </w:hyperlink>
      <w:r w:rsidR="00A14027"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7949E2AB" w14:textId="4AB3C3C3"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20.</w:t>
      </w:r>
      <w:r w:rsidR="00A14027" w:rsidRPr="000D2067">
        <w:rPr>
          <w:rFonts w:ascii="Times New Roman" w:hAnsi="Times New Roman" w:cs="Times New Roman"/>
          <w:sz w:val="24"/>
          <w:szCs w:val="24"/>
          <w:highlight w:val="white"/>
        </w:rPr>
        <w:t>http://</w:t>
      </w:r>
      <w:hyperlink r:id="rId13" w:history="1">
        <w:r w:rsidR="00A14027" w:rsidRPr="000D2067">
          <w:rPr>
            <w:rFonts w:ascii="Times New Roman" w:hAnsi="Times New Roman" w:cs="Times New Roman"/>
            <w:sz w:val="24"/>
            <w:szCs w:val="24"/>
            <w:highlight w:val="white"/>
          </w:rPr>
          <w:t>www.ilo.org</w:t>
        </w:r>
      </w:hyperlink>
      <w:r w:rsidR="00A14027" w:rsidRPr="000D2067">
        <w:rPr>
          <w:rFonts w:ascii="Times New Roman" w:hAnsi="Times New Roman" w:cs="Times New Roman"/>
          <w:sz w:val="24"/>
          <w:szCs w:val="24"/>
          <w:highlight w:val="white"/>
        </w:rPr>
        <w:t xml:space="preserve"> Международная организация труда (МОТ)</w:t>
      </w:r>
    </w:p>
    <w:p w14:paraId="2289C138" w14:textId="311AABFD" w:rsidR="00A14027" w:rsidRPr="00643CF2"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643CF2">
        <w:rPr>
          <w:rFonts w:ascii="Times New Roman" w:hAnsi="Times New Roman" w:cs="Times New Roman"/>
        </w:rPr>
        <w:t>21.</w:t>
      </w:r>
      <w:hyperlink r:id="rId14" w:history="1">
        <w:r w:rsidRPr="00643CF2">
          <w:rPr>
            <w:rStyle w:val="a9"/>
            <w:rFonts w:ascii="Times New Roman" w:hAnsi="Times New Roman" w:cs="Times New Roman"/>
            <w:color w:val="auto"/>
            <w:sz w:val="24"/>
            <w:szCs w:val="24"/>
            <w:highlight w:val="white"/>
            <w:u w:val="none"/>
          </w:rPr>
          <w:t>http://www.edu.ru</w:t>
        </w:r>
      </w:hyperlink>
      <w:r w:rsidR="00A14027" w:rsidRPr="00643CF2">
        <w:rPr>
          <w:rFonts w:ascii="Times New Roman" w:hAnsi="Times New Roman" w:cs="Times New Roman"/>
          <w:sz w:val="24"/>
          <w:szCs w:val="24"/>
          <w:highlight w:val="white"/>
        </w:rPr>
        <w:t xml:space="preserve"> Федеральный портал «Российское образование»</w:t>
      </w:r>
    </w:p>
    <w:p w14:paraId="19C64801" w14:textId="180E0B81" w:rsidR="00A14027" w:rsidRPr="000D2067" w:rsidRDefault="00643CF2" w:rsidP="00643CF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643CF2">
        <w:t>22.</w:t>
      </w:r>
      <w:hyperlink r:id="rId15" w:history="1">
        <w:r w:rsidRPr="00643CF2">
          <w:rPr>
            <w:rStyle w:val="a9"/>
            <w:rFonts w:ascii="Times New Roman" w:hAnsi="Times New Roman" w:cs="Times New Roman"/>
            <w:color w:val="auto"/>
            <w:sz w:val="24"/>
            <w:szCs w:val="24"/>
            <w:highlight w:val="white"/>
            <w:u w:val="none"/>
          </w:rPr>
          <w:t>http://ru.wikipedia.org</w:t>
        </w:r>
      </w:hyperlink>
      <w:r w:rsidR="00A14027" w:rsidRPr="000D2067">
        <w:rPr>
          <w:rFonts w:ascii="Times New Roman" w:hAnsi="Times New Roman" w:cs="Times New Roman"/>
          <w:sz w:val="24"/>
          <w:szCs w:val="24"/>
          <w:highlight w:val="white"/>
        </w:rPr>
        <w:t xml:space="preserve"> Энциклопедия Википедия</w:t>
      </w:r>
    </w:p>
    <w:p w14:paraId="66C50CDA" w14:textId="77777777" w:rsidR="00A14027" w:rsidRPr="00B4763E" w:rsidRDefault="00A14027" w:rsidP="00A14027">
      <w:pPr>
        <w:spacing w:after="0" w:line="240" w:lineRule="auto"/>
        <w:rPr>
          <w:rFonts w:ascii="Times New Roman" w:eastAsia="Calibri" w:hAnsi="Times New Roman" w:cs="Times New Roman"/>
          <w:sz w:val="24"/>
          <w:szCs w:val="24"/>
          <w:lang w:eastAsia="ru-RU"/>
        </w:rPr>
      </w:pPr>
    </w:p>
    <w:p w14:paraId="308AF3C5" w14:textId="77777777" w:rsidR="00A14027" w:rsidRPr="00B4763E" w:rsidRDefault="00A14027" w:rsidP="00A1402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5DB6879C" w14:textId="77777777" w:rsidR="00A14027" w:rsidRPr="00A91415" w:rsidRDefault="00A14027" w:rsidP="00A14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3E7D4A9B" w14:textId="3D0DA960" w:rsidR="00A14027" w:rsidRPr="00A91415" w:rsidRDefault="00643CF2" w:rsidP="00643CF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A14027"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w:t>
      </w:r>
      <w:proofErr w:type="spellStart"/>
      <w:r w:rsidR="00A14027" w:rsidRPr="00A91415">
        <w:rPr>
          <w:rFonts w:ascii="Times New Roman" w:hAnsi="Times New Roman" w:cs="Times New Roman"/>
          <w:sz w:val="24"/>
          <w:szCs w:val="24"/>
        </w:rPr>
        <w:t>Лепихова</w:t>
      </w:r>
      <w:proofErr w:type="spellEnd"/>
      <w:r w:rsidR="00A14027" w:rsidRPr="00A91415">
        <w:rPr>
          <w:rFonts w:ascii="Times New Roman" w:hAnsi="Times New Roman" w:cs="Times New Roman"/>
          <w:sz w:val="24"/>
          <w:szCs w:val="24"/>
        </w:rPr>
        <w:t xml:space="preserve"> [и др.]. — Москва: РИОР: ИНФРА-М, 2023. — 150 с. — (Среднее профессиональное образование). - ISBN 978-5-369-01794-4. - Текст: электронный. - URL: https://znani</w:t>
      </w:r>
      <w:r w:rsidR="00A14027">
        <w:rPr>
          <w:rFonts w:ascii="Times New Roman" w:hAnsi="Times New Roman" w:cs="Times New Roman"/>
          <w:sz w:val="24"/>
          <w:szCs w:val="24"/>
        </w:rPr>
        <w:t>um.com/catalog/product/1900594 -</w:t>
      </w:r>
      <w:r w:rsidR="00A14027" w:rsidRPr="00A91415">
        <w:rPr>
          <w:rFonts w:ascii="Times New Roman" w:hAnsi="Times New Roman" w:cs="Times New Roman"/>
          <w:sz w:val="24"/>
          <w:szCs w:val="24"/>
        </w:rPr>
        <w:t xml:space="preserve"> Режим доступа: по подписке.</w:t>
      </w:r>
    </w:p>
    <w:p w14:paraId="67A3FB77" w14:textId="1B42DD5A" w:rsidR="00A14027" w:rsidRPr="00A91415" w:rsidRDefault="00643CF2" w:rsidP="00643CF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00A14027"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w:t>
      </w:r>
      <w:proofErr w:type="spellStart"/>
      <w:r w:rsidR="00A14027" w:rsidRPr="00A91415">
        <w:rPr>
          <w:rFonts w:ascii="Times New Roman" w:hAnsi="Times New Roman" w:cs="Times New Roman"/>
          <w:sz w:val="24"/>
          <w:szCs w:val="24"/>
        </w:rPr>
        <w:t>Лепихова</w:t>
      </w:r>
      <w:proofErr w:type="spellEnd"/>
      <w:r w:rsidR="00A14027" w:rsidRPr="00A91415">
        <w:rPr>
          <w:rFonts w:ascii="Times New Roman" w:hAnsi="Times New Roman" w:cs="Times New Roman"/>
          <w:sz w:val="24"/>
          <w:szCs w:val="24"/>
        </w:rPr>
        <w:t xml:space="preserve">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w:t>
      </w:r>
      <w:proofErr w:type="spellStart"/>
      <w:r w:rsidR="00A14027" w:rsidRPr="00A91415">
        <w:rPr>
          <w:rFonts w:ascii="Times New Roman" w:hAnsi="Times New Roman" w:cs="Times New Roman"/>
          <w:sz w:val="24"/>
          <w:szCs w:val="24"/>
        </w:rPr>
        <w:t>подписк</w:t>
      </w:r>
      <w:proofErr w:type="spellEnd"/>
    </w:p>
    <w:p w14:paraId="18F2F84C" w14:textId="3F697DE3" w:rsidR="00A14027" w:rsidRPr="00A91415" w:rsidRDefault="00643CF2" w:rsidP="00643CF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00A14027" w:rsidRPr="00A91415">
        <w:rPr>
          <w:rFonts w:ascii="Times New Roman" w:hAnsi="Times New Roman" w:cs="Times New Roman"/>
          <w:sz w:val="24"/>
          <w:szCs w:val="24"/>
        </w:rPr>
        <w:t>Охрана труда: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00A14027" w:rsidRPr="00A91415">
        <w:rPr>
          <w:rFonts w:ascii="Times New Roman" w:hAnsi="Times New Roman" w:cs="Times New Roman"/>
          <w:sz w:val="24"/>
          <w:szCs w:val="24"/>
          <w:highlight w:val="white"/>
        </w:rPr>
        <w:t xml:space="preserve"> </w:t>
      </w:r>
    </w:p>
    <w:p w14:paraId="3C2C3CF3" w14:textId="5D4C3739" w:rsidR="00A14027" w:rsidRPr="00A91415" w:rsidRDefault="00643CF2" w:rsidP="00643CF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A14027" w:rsidRPr="00A91415">
        <w:rPr>
          <w:rFonts w:ascii="Times New Roman" w:hAnsi="Times New Roman" w:cs="Times New Roman"/>
          <w:sz w:val="24"/>
          <w:szCs w:val="24"/>
          <w:highlight w:val="white"/>
        </w:rPr>
        <w:t xml:space="preserve">Экстренная </w:t>
      </w:r>
      <w:r w:rsidR="00926B7A" w:rsidRPr="00A91415">
        <w:rPr>
          <w:rFonts w:ascii="Times New Roman" w:hAnsi="Times New Roman" w:cs="Times New Roman"/>
          <w:sz w:val="24"/>
          <w:szCs w:val="24"/>
          <w:highlight w:val="white"/>
        </w:rPr>
        <w:t>до</w:t>
      </w:r>
      <w:r w:rsidR="00926B7A">
        <w:rPr>
          <w:rFonts w:ascii="Times New Roman" w:hAnsi="Times New Roman" w:cs="Times New Roman"/>
          <w:sz w:val="24"/>
          <w:szCs w:val="24"/>
          <w:highlight w:val="white"/>
        </w:rPr>
        <w:t xml:space="preserve"> </w:t>
      </w:r>
      <w:r w:rsidR="00926B7A" w:rsidRPr="00A91415">
        <w:rPr>
          <w:rFonts w:ascii="Times New Roman" w:hAnsi="Times New Roman" w:cs="Times New Roman"/>
          <w:sz w:val="24"/>
          <w:szCs w:val="24"/>
          <w:highlight w:val="white"/>
        </w:rPr>
        <w:t>психологической помощи</w:t>
      </w:r>
      <w:r w:rsidR="00A14027" w:rsidRPr="00A91415">
        <w:rPr>
          <w:rFonts w:ascii="Times New Roman" w:hAnsi="Times New Roman" w:cs="Times New Roman"/>
          <w:sz w:val="24"/>
          <w:szCs w:val="24"/>
          <w:highlight w:val="white"/>
        </w:rPr>
        <w:t>: практическое пособие</w:t>
      </w:r>
    </w:p>
    <w:p w14:paraId="082AF8BE" w14:textId="2FEBD01B" w:rsidR="00A14027" w:rsidRPr="00A91415" w:rsidRDefault="00643CF2" w:rsidP="00A14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00A14027" w:rsidRPr="00A91415">
        <w:rPr>
          <w:rFonts w:ascii="Times New Roman" w:hAnsi="Times New Roman" w:cs="Times New Roman"/>
          <w:sz w:val="24"/>
          <w:szCs w:val="24"/>
          <w:highlight w:val="white"/>
        </w:rPr>
        <w:t>Оказание первой помощи пострадавшим: памятка ГУМЧС России</w:t>
      </w:r>
    </w:p>
    <w:p w14:paraId="739548EB" w14:textId="77777777" w:rsidR="00A14027" w:rsidRPr="00B4763E" w:rsidRDefault="00A14027" w:rsidP="00A14027">
      <w:pPr>
        <w:spacing w:after="0" w:line="240" w:lineRule="auto"/>
        <w:rPr>
          <w:rFonts w:ascii="Times New Roman" w:eastAsia="Calibri" w:hAnsi="Times New Roman" w:cs="Times New Roman"/>
          <w:sz w:val="24"/>
          <w:szCs w:val="24"/>
          <w:lang w:eastAsia="ru-RU"/>
        </w:rPr>
      </w:pPr>
    </w:p>
    <w:p w14:paraId="411B4C8B" w14:textId="77777777" w:rsidR="00A14027" w:rsidRPr="00B4763E" w:rsidRDefault="00A14027" w:rsidP="00A14027">
      <w:pPr>
        <w:spacing w:after="0" w:line="240" w:lineRule="auto"/>
        <w:rPr>
          <w:rFonts w:ascii="Times New Roman" w:eastAsia="Calibri" w:hAnsi="Times New Roman" w:cs="Times New Roman"/>
          <w:sz w:val="24"/>
          <w:szCs w:val="24"/>
          <w:lang w:eastAsia="ru-RU"/>
        </w:rPr>
      </w:pPr>
    </w:p>
    <w:p w14:paraId="4F543CFF" w14:textId="77777777" w:rsidR="0020687C" w:rsidRDefault="0020687C" w:rsidP="00752719">
      <w:pPr>
        <w:spacing w:after="0" w:line="240" w:lineRule="auto"/>
        <w:rPr>
          <w:rFonts w:ascii="Times New Roman" w:eastAsia="Calibri" w:hAnsi="Times New Roman" w:cs="Times New Roman"/>
          <w:sz w:val="24"/>
          <w:szCs w:val="24"/>
          <w:lang w:eastAsia="ru-RU"/>
        </w:rPr>
      </w:pPr>
    </w:p>
    <w:p w14:paraId="6DB4EDEE" w14:textId="049B713B" w:rsidR="00A14027" w:rsidRDefault="00A14027" w:rsidP="00752719">
      <w:pPr>
        <w:spacing w:after="0" w:line="240" w:lineRule="auto"/>
        <w:rPr>
          <w:rFonts w:ascii="Times New Roman" w:eastAsia="Calibri" w:hAnsi="Times New Roman" w:cs="Times New Roman"/>
          <w:sz w:val="24"/>
          <w:szCs w:val="24"/>
          <w:lang w:eastAsia="ru-RU"/>
        </w:rPr>
      </w:pPr>
    </w:p>
    <w:p w14:paraId="5A539A9B" w14:textId="545F12A9" w:rsidR="00643CF2" w:rsidRDefault="00643CF2" w:rsidP="00752719">
      <w:pPr>
        <w:spacing w:after="0" w:line="240" w:lineRule="auto"/>
        <w:rPr>
          <w:rFonts w:ascii="Times New Roman" w:eastAsia="Calibri" w:hAnsi="Times New Roman" w:cs="Times New Roman"/>
          <w:sz w:val="24"/>
          <w:szCs w:val="24"/>
          <w:lang w:eastAsia="ru-RU"/>
        </w:rPr>
      </w:pPr>
    </w:p>
    <w:p w14:paraId="5E5BBBE1" w14:textId="77777777" w:rsidR="00643CF2" w:rsidRDefault="00643CF2" w:rsidP="00752719">
      <w:pPr>
        <w:spacing w:after="0" w:line="240" w:lineRule="auto"/>
        <w:rPr>
          <w:rFonts w:ascii="Times New Roman" w:eastAsia="Calibri" w:hAnsi="Times New Roman" w:cs="Times New Roman"/>
          <w:sz w:val="24"/>
          <w:szCs w:val="24"/>
          <w:lang w:eastAsia="ru-RU"/>
        </w:rPr>
      </w:pPr>
    </w:p>
    <w:p w14:paraId="5118C7DC" w14:textId="77777777" w:rsidR="00752719" w:rsidRPr="00652F13" w:rsidRDefault="00752719" w:rsidP="00752719">
      <w:pPr>
        <w:spacing w:after="0" w:line="240" w:lineRule="auto"/>
        <w:rPr>
          <w:rFonts w:ascii="Times New Roman" w:eastAsia="Calibri" w:hAnsi="Times New Roman" w:cs="Times New Roman"/>
          <w:sz w:val="24"/>
          <w:szCs w:val="24"/>
          <w:lang w:eastAsia="ru-RU"/>
        </w:rPr>
      </w:pPr>
    </w:p>
    <w:bookmarkEnd w:id="8"/>
    <w:p w14:paraId="3EB81B43" w14:textId="77777777" w:rsidR="00752719" w:rsidRPr="00652F13" w:rsidRDefault="00752719" w:rsidP="00752719">
      <w:pPr>
        <w:spacing w:after="0" w:line="240" w:lineRule="auto"/>
        <w:rPr>
          <w:rFonts w:ascii="Times New Roman" w:eastAsia="Calibri" w:hAnsi="Times New Roman" w:cs="Times New Roman"/>
          <w:b/>
          <w:bCs/>
          <w:sz w:val="24"/>
          <w:szCs w:val="24"/>
          <w:lang w:eastAsia="ru-RU"/>
        </w:rPr>
      </w:pPr>
      <w:r w:rsidRPr="00652F13">
        <w:rPr>
          <w:rFonts w:ascii="Times New Roman" w:eastAsia="Calibri" w:hAnsi="Times New Roman" w:cs="Times New Roman"/>
          <w:b/>
          <w:bCs/>
          <w:sz w:val="24"/>
          <w:szCs w:val="24"/>
          <w:lang w:eastAsia="ru-RU"/>
        </w:rPr>
        <w:lastRenderedPageBreak/>
        <w:t xml:space="preserve">4.Контроль и оценка результатов освоения учебной дисциплины </w:t>
      </w:r>
    </w:p>
    <w:p w14:paraId="37FAB919" w14:textId="77777777" w:rsidR="00752719" w:rsidRPr="00652F13" w:rsidRDefault="00752719" w:rsidP="00752719">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289BD32B" w14:textId="77777777" w:rsidR="00752719" w:rsidRPr="004D5650" w:rsidRDefault="00752719" w:rsidP="00752719">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7"/>
        <w:gridCol w:w="3075"/>
      </w:tblGrid>
      <w:tr w:rsidR="00752719" w:rsidRPr="004D5650" w14:paraId="1ADF2413" w14:textId="77777777" w:rsidTr="00752719">
        <w:tc>
          <w:tcPr>
            <w:tcW w:w="3203" w:type="dxa"/>
            <w:shd w:val="clear" w:color="auto" w:fill="auto"/>
          </w:tcPr>
          <w:p w14:paraId="7D00DF5A" w14:textId="77777777" w:rsidR="00752719" w:rsidRPr="004D5650" w:rsidRDefault="00752719" w:rsidP="0020687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7" w:type="dxa"/>
            <w:shd w:val="clear" w:color="auto" w:fill="auto"/>
          </w:tcPr>
          <w:p w14:paraId="25856B85" w14:textId="77777777" w:rsidR="00752719" w:rsidRPr="004D5650" w:rsidRDefault="00752719" w:rsidP="0020687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5" w:type="dxa"/>
            <w:shd w:val="clear" w:color="auto" w:fill="auto"/>
          </w:tcPr>
          <w:p w14:paraId="0A7A8F7B" w14:textId="77777777" w:rsidR="00752719" w:rsidRPr="004D5650" w:rsidRDefault="00752719" w:rsidP="0020687C">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752719" w:rsidRPr="004D5650" w14:paraId="768FD407" w14:textId="77777777" w:rsidTr="00752719">
        <w:tc>
          <w:tcPr>
            <w:tcW w:w="3203" w:type="dxa"/>
            <w:shd w:val="clear" w:color="auto" w:fill="auto"/>
          </w:tcPr>
          <w:p w14:paraId="7D779DD4" w14:textId="77777777" w:rsidR="00752719" w:rsidRPr="004D5650" w:rsidRDefault="00752719" w:rsidP="0020687C">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7" w:type="dxa"/>
            <w:shd w:val="clear" w:color="auto" w:fill="auto"/>
          </w:tcPr>
          <w:p w14:paraId="70EEBF4E"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1.6;</w:t>
            </w:r>
          </w:p>
          <w:p w14:paraId="122E05C1"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4.4;</w:t>
            </w:r>
          </w:p>
          <w:p w14:paraId="0A9F7EAE" w14:textId="77777777" w:rsidR="00752719" w:rsidRPr="004D5650"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Практические занятия</w:t>
            </w:r>
          </w:p>
        </w:tc>
        <w:tc>
          <w:tcPr>
            <w:tcW w:w="3075" w:type="dxa"/>
            <w:shd w:val="clear" w:color="auto" w:fill="auto"/>
          </w:tcPr>
          <w:p w14:paraId="23CB8A37"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528231E0"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67C04CAB"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574A2458"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52613735" w14:textId="77777777" w:rsidR="00752719" w:rsidRPr="004D5650" w:rsidRDefault="00752719" w:rsidP="0020687C">
            <w:pPr>
              <w:spacing w:after="0" w:line="240" w:lineRule="auto"/>
              <w:rPr>
                <w:rFonts w:ascii="Times New Roman" w:eastAsia="Times New Roman" w:hAnsi="Times New Roman" w:cs="Times New Roman"/>
                <w:sz w:val="24"/>
                <w:szCs w:val="24"/>
                <w:lang w:eastAsia="ru-RU"/>
              </w:rPr>
            </w:pPr>
          </w:p>
        </w:tc>
      </w:tr>
      <w:tr w:rsidR="00752719" w:rsidRPr="004D5650" w14:paraId="18E9BE74" w14:textId="77777777" w:rsidTr="00752719">
        <w:tc>
          <w:tcPr>
            <w:tcW w:w="3203" w:type="dxa"/>
            <w:shd w:val="clear" w:color="auto" w:fill="auto"/>
          </w:tcPr>
          <w:p w14:paraId="06C60057" w14:textId="77777777" w:rsidR="00752719" w:rsidRPr="004D5650"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7" w:type="dxa"/>
            <w:shd w:val="clear" w:color="auto" w:fill="auto"/>
          </w:tcPr>
          <w:p w14:paraId="7507BD61"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 1.2; 2.1;</w:t>
            </w:r>
          </w:p>
          <w:p w14:paraId="44F91FC9"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4.1; 5.1;5.6;</w:t>
            </w:r>
          </w:p>
          <w:p w14:paraId="24452B14"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3.2; 4.2; 5.2; 5.6;</w:t>
            </w:r>
          </w:p>
          <w:p w14:paraId="0C925591"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4.3;</w:t>
            </w:r>
          </w:p>
          <w:p w14:paraId="64E95119"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5.6;</w:t>
            </w:r>
          </w:p>
          <w:p w14:paraId="65D9197A" w14:textId="77777777" w:rsidR="00752719" w:rsidRPr="004D5650"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 5.6;</w:t>
            </w:r>
          </w:p>
        </w:tc>
        <w:tc>
          <w:tcPr>
            <w:tcW w:w="3075" w:type="dxa"/>
            <w:shd w:val="clear" w:color="auto" w:fill="auto"/>
          </w:tcPr>
          <w:p w14:paraId="54B33EA7"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B7764A1"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2E5C7E22"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2D5FABC1"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4A4CD6F1"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00DEAE80"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79D91AE5" w14:textId="77777777" w:rsidR="00752719" w:rsidRPr="004D5650"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752719" w:rsidRPr="004D5650" w14:paraId="136F22B6" w14:textId="77777777" w:rsidTr="00752719">
        <w:tc>
          <w:tcPr>
            <w:tcW w:w="3203" w:type="dxa"/>
            <w:shd w:val="clear" w:color="auto" w:fill="auto"/>
          </w:tcPr>
          <w:p w14:paraId="5A3C1F83"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7" w:type="dxa"/>
            <w:shd w:val="clear" w:color="auto" w:fill="auto"/>
          </w:tcPr>
          <w:p w14:paraId="4F91C758"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3.2;</w:t>
            </w:r>
          </w:p>
          <w:p w14:paraId="2699643F"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4.2;</w:t>
            </w:r>
          </w:p>
        </w:tc>
        <w:tc>
          <w:tcPr>
            <w:tcW w:w="3075" w:type="dxa"/>
            <w:shd w:val="clear" w:color="auto" w:fill="auto"/>
          </w:tcPr>
          <w:p w14:paraId="65A7803A"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65EF2BE0"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2373256A" w14:textId="77777777" w:rsidR="00752719" w:rsidRDefault="00752719" w:rsidP="0020687C">
            <w:pPr>
              <w:spacing w:after="0" w:line="240" w:lineRule="auto"/>
              <w:rPr>
                <w:rFonts w:ascii="Times New Roman" w:eastAsia="Times New Roman" w:hAnsi="Times New Roman" w:cs="Times New Roman"/>
                <w:sz w:val="24"/>
                <w:szCs w:val="24"/>
                <w:lang w:eastAsia="ru-RU"/>
              </w:rPr>
            </w:pPr>
          </w:p>
        </w:tc>
      </w:tr>
      <w:tr w:rsidR="00752719" w:rsidRPr="004D5650" w14:paraId="79720AF7" w14:textId="77777777" w:rsidTr="00752719">
        <w:tc>
          <w:tcPr>
            <w:tcW w:w="3203" w:type="dxa"/>
            <w:shd w:val="clear" w:color="auto" w:fill="auto"/>
          </w:tcPr>
          <w:p w14:paraId="2993535F"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7" w:type="dxa"/>
            <w:shd w:val="clear" w:color="auto" w:fill="auto"/>
          </w:tcPr>
          <w:p w14:paraId="13F22048"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 1.2; 1,3; 3.1; 4.1; 5.1; 5.6;</w:t>
            </w:r>
          </w:p>
          <w:p w14:paraId="4ACD298C"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3.2; 4.2; 5.2; 5.6;</w:t>
            </w:r>
          </w:p>
          <w:p w14:paraId="3BBFACF6"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 4.3; 5.3; 5.6;</w:t>
            </w:r>
          </w:p>
          <w:p w14:paraId="435B2FAF"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4.6; 4.7;</w:t>
            </w:r>
          </w:p>
          <w:p w14:paraId="1C413002"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 5.6;</w:t>
            </w:r>
          </w:p>
        </w:tc>
        <w:tc>
          <w:tcPr>
            <w:tcW w:w="3075" w:type="dxa"/>
            <w:shd w:val="clear" w:color="auto" w:fill="auto"/>
          </w:tcPr>
          <w:p w14:paraId="0BDB71A1"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7CA2EA1A"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10FBE5A1"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AA50078"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170FD12A"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54D7FC5E"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7CF98041"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0ABA4337"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26B1435D"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752719" w:rsidRPr="004D5650" w14:paraId="649C6730" w14:textId="77777777" w:rsidTr="00752719">
        <w:tc>
          <w:tcPr>
            <w:tcW w:w="3203" w:type="dxa"/>
            <w:shd w:val="clear" w:color="auto" w:fill="auto"/>
          </w:tcPr>
          <w:p w14:paraId="271BB12D"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w:t>
            </w:r>
            <w:r>
              <w:rPr>
                <w:rFonts w:ascii="Times New Roman" w:eastAsia="Times New Roman" w:hAnsi="Times New Roman" w:cs="Times New Roman"/>
                <w:sz w:val="24"/>
                <w:szCs w:val="24"/>
                <w:lang w:eastAsia="ru-RU"/>
              </w:rPr>
              <w:lastRenderedPageBreak/>
              <w:t xml:space="preserve">отношений, применять стандарты антикоррупционного поведения </w:t>
            </w:r>
          </w:p>
        </w:tc>
        <w:tc>
          <w:tcPr>
            <w:tcW w:w="3067" w:type="dxa"/>
            <w:shd w:val="clear" w:color="auto" w:fill="auto"/>
          </w:tcPr>
          <w:p w14:paraId="6C68C02B"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1, Темы 1.1; 1.2; 1.3; 1.4; 1.5; 1.6;</w:t>
            </w:r>
          </w:p>
          <w:p w14:paraId="09A13400"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 2.4; 2.5; 2.6;</w:t>
            </w:r>
          </w:p>
          <w:p w14:paraId="08549994"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 3.4; 3.5; 3.6;</w:t>
            </w:r>
          </w:p>
          <w:p w14:paraId="3094715F"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4.5; 4.6;</w:t>
            </w:r>
          </w:p>
          <w:p w14:paraId="49CE229A"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w:t>
            </w:r>
          </w:p>
        </w:tc>
        <w:tc>
          <w:tcPr>
            <w:tcW w:w="3075" w:type="dxa"/>
            <w:shd w:val="clear" w:color="auto" w:fill="auto"/>
          </w:tcPr>
          <w:p w14:paraId="041246AA"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4C2D9DA1"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0D051A55"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17CFF77D"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20562A43"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24A01A7E"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2D25188F"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032BF60D"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488B0ADE"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Графический опрос;</w:t>
            </w:r>
          </w:p>
          <w:p w14:paraId="192CBEB2" w14:textId="77777777" w:rsidR="00752719" w:rsidRDefault="00752719" w:rsidP="0020687C">
            <w:pPr>
              <w:spacing w:after="0" w:line="240" w:lineRule="auto"/>
              <w:rPr>
                <w:rFonts w:ascii="Times New Roman" w:eastAsia="Times New Roman" w:hAnsi="Times New Roman" w:cs="Times New Roman"/>
                <w:sz w:val="24"/>
                <w:szCs w:val="24"/>
                <w:lang w:eastAsia="ru-RU"/>
              </w:rPr>
            </w:pPr>
          </w:p>
        </w:tc>
      </w:tr>
      <w:tr w:rsidR="00752719" w:rsidRPr="004D5650" w14:paraId="506DF4FF" w14:textId="77777777" w:rsidTr="00752719">
        <w:tc>
          <w:tcPr>
            <w:tcW w:w="3203" w:type="dxa"/>
            <w:shd w:val="clear" w:color="auto" w:fill="auto"/>
          </w:tcPr>
          <w:p w14:paraId="5F2F82F0"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7" w:type="dxa"/>
            <w:shd w:val="clear" w:color="auto" w:fill="auto"/>
          </w:tcPr>
          <w:p w14:paraId="3CBF1D9C"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w:t>
            </w:r>
          </w:p>
          <w:p w14:paraId="0ADFBD25"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 2.4; 2.5;</w:t>
            </w:r>
          </w:p>
          <w:p w14:paraId="4467F541"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3.3; 3.4; 3.5;</w:t>
            </w:r>
          </w:p>
        </w:tc>
        <w:tc>
          <w:tcPr>
            <w:tcW w:w="3075" w:type="dxa"/>
            <w:shd w:val="clear" w:color="auto" w:fill="auto"/>
          </w:tcPr>
          <w:p w14:paraId="63389D05"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0DECC3ED"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F251F48"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5E2DF23C"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3B2C2E9"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1BEC39B1" w14:textId="77777777" w:rsidR="00752719" w:rsidRDefault="00752719" w:rsidP="0020687C">
            <w:pPr>
              <w:spacing w:after="0" w:line="240" w:lineRule="auto"/>
              <w:rPr>
                <w:rFonts w:ascii="Times New Roman" w:eastAsia="Times New Roman" w:hAnsi="Times New Roman" w:cs="Times New Roman"/>
                <w:sz w:val="24"/>
                <w:szCs w:val="24"/>
                <w:lang w:eastAsia="ru-RU"/>
              </w:rPr>
            </w:pPr>
          </w:p>
        </w:tc>
      </w:tr>
      <w:tr w:rsidR="00752719" w:rsidRPr="004D5650" w14:paraId="732D9BB8" w14:textId="77777777" w:rsidTr="00752719">
        <w:tc>
          <w:tcPr>
            <w:tcW w:w="3203" w:type="dxa"/>
            <w:shd w:val="clear" w:color="auto" w:fill="auto"/>
          </w:tcPr>
          <w:p w14:paraId="255CAF3C"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7" w:type="dxa"/>
            <w:shd w:val="clear" w:color="auto" w:fill="auto"/>
          </w:tcPr>
          <w:p w14:paraId="6FBB470B"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w:t>
            </w:r>
          </w:p>
          <w:p w14:paraId="7EA15E50"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 2.4; 2.5;</w:t>
            </w:r>
          </w:p>
          <w:p w14:paraId="0FAC23DE"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3.3; 3.4; 3.5;</w:t>
            </w:r>
          </w:p>
          <w:p w14:paraId="59E8B86A"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4.5; 4.6:</w:t>
            </w:r>
          </w:p>
          <w:p w14:paraId="4FF7A043"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5.3; 5.4; 5.5; 5.6;</w:t>
            </w:r>
          </w:p>
        </w:tc>
        <w:tc>
          <w:tcPr>
            <w:tcW w:w="3075" w:type="dxa"/>
            <w:shd w:val="clear" w:color="auto" w:fill="auto"/>
          </w:tcPr>
          <w:p w14:paraId="69CBF770"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50E0805E"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4FA97994"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33A9FE08"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1B833587"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13A92D80"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5C43367B" w14:textId="77777777" w:rsidR="00752719" w:rsidRDefault="00752719" w:rsidP="0020687C">
            <w:pPr>
              <w:spacing w:after="0" w:line="240" w:lineRule="auto"/>
              <w:rPr>
                <w:rFonts w:ascii="Times New Roman" w:eastAsia="Times New Roman" w:hAnsi="Times New Roman" w:cs="Times New Roman"/>
                <w:sz w:val="24"/>
                <w:szCs w:val="24"/>
                <w:lang w:eastAsia="ru-RU"/>
              </w:rPr>
            </w:pPr>
          </w:p>
          <w:p w14:paraId="198DE241" w14:textId="77777777" w:rsidR="00752719" w:rsidRDefault="00752719" w:rsidP="0020687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752719" w:rsidRPr="004D5650" w14:paraId="5A875BA2" w14:textId="77777777" w:rsidTr="00752719">
        <w:tc>
          <w:tcPr>
            <w:tcW w:w="3203" w:type="dxa"/>
            <w:shd w:val="clear" w:color="auto" w:fill="auto"/>
          </w:tcPr>
          <w:p w14:paraId="3E7F90A9" w14:textId="15467F13" w:rsidR="00752719" w:rsidRPr="00752719" w:rsidRDefault="00752719" w:rsidP="00752719">
            <w:pPr>
              <w:suppressAutoHyphens/>
              <w:spacing w:after="0" w:line="240" w:lineRule="auto"/>
              <w:rPr>
                <w:rFonts w:ascii="Times New Roman" w:hAnsi="Times New Roman" w:cs="Times New Roman"/>
              </w:rPr>
            </w:pPr>
            <w:r w:rsidRPr="000604A1">
              <w:rPr>
                <w:rFonts w:ascii="Times New Roman" w:hAnsi="Times New Roman" w:cs="Times New Roman"/>
              </w:rPr>
              <w:t>ПК</w:t>
            </w:r>
            <w:r w:rsidR="00926B7A">
              <w:rPr>
                <w:rFonts w:ascii="Times New Roman" w:hAnsi="Times New Roman" w:cs="Times New Roman"/>
              </w:rPr>
              <w:t xml:space="preserve"> </w:t>
            </w:r>
            <w:r w:rsidRPr="000604A1">
              <w:rPr>
                <w:rFonts w:ascii="Times New Roman" w:hAnsi="Times New Roman" w:cs="Times New Roman"/>
              </w:rPr>
              <w:t xml:space="preserve">3.2. Организовывать безопасные условия процессов и производства. </w:t>
            </w:r>
          </w:p>
        </w:tc>
        <w:tc>
          <w:tcPr>
            <w:tcW w:w="3067" w:type="dxa"/>
            <w:shd w:val="clear" w:color="auto" w:fill="auto"/>
          </w:tcPr>
          <w:p w14:paraId="3EDD7810" w14:textId="77777777" w:rsidR="00752719" w:rsidRDefault="00752719" w:rsidP="007527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1.7</w:t>
            </w:r>
          </w:p>
          <w:p w14:paraId="5153E164" w14:textId="77777777" w:rsidR="00752719" w:rsidRDefault="00752719" w:rsidP="007527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2.7</w:t>
            </w:r>
          </w:p>
          <w:p w14:paraId="19FAA288" w14:textId="77777777" w:rsidR="00752719" w:rsidRDefault="00752719" w:rsidP="007527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3.6</w:t>
            </w:r>
          </w:p>
          <w:p w14:paraId="3F39EFC8" w14:textId="77777777" w:rsidR="00752719" w:rsidRDefault="00752719" w:rsidP="007527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ПОС Тема 4.7</w:t>
            </w:r>
          </w:p>
          <w:p w14:paraId="2CB0A439"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ПОС Тема 5.6</w:t>
            </w:r>
          </w:p>
        </w:tc>
        <w:tc>
          <w:tcPr>
            <w:tcW w:w="3075" w:type="dxa"/>
            <w:shd w:val="clear" w:color="auto" w:fill="auto"/>
          </w:tcPr>
          <w:p w14:paraId="0F98ED03" w14:textId="77777777" w:rsidR="00752719" w:rsidRDefault="00752719" w:rsidP="007527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78C93872" w14:textId="77777777" w:rsidR="00752719" w:rsidRPr="004D5650" w:rsidRDefault="00A14027" w:rsidP="007527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tc>
      </w:tr>
    </w:tbl>
    <w:p w14:paraId="15D33730" w14:textId="77777777" w:rsidR="00752719" w:rsidRPr="004D5650" w:rsidRDefault="00752719" w:rsidP="00752719">
      <w:pPr>
        <w:spacing w:after="0" w:line="240" w:lineRule="auto"/>
        <w:rPr>
          <w:rFonts w:ascii="Times New Roman" w:eastAsia="Times New Roman" w:hAnsi="Times New Roman" w:cs="Times New Roman"/>
          <w:sz w:val="24"/>
          <w:szCs w:val="24"/>
          <w:lang w:eastAsia="ru-RU"/>
        </w:rPr>
      </w:pPr>
    </w:p>
    <w:bookmarkEnd w:id="7"/>
    <w:p w14:paraId="62F8DE0A" w14:textId="77777777" w:rsidR="00752719" w:rsidRDefault="00752719" w:rsidP="00752719"/>
    <w:sectPr w:rsidR="00752719" w:rsidSect="005A051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7A800" w14:textId="77777777" w:rsidR="004E69C8" w:rsidRDefault="004E69C8" w:rsidP="004D5650">
      <w:pPr>
        <w:spacing w:after="0" w:line="240" w:lineRule="auto"/>
      </w:pPr>
      <w:r>
        <w:separator/>
      </w:r>
    </w:p>
  </w:endnote>
  <w:endnote w:type="continuationSeparator" w:id="0">
    <w:p w14:paraId="50A5D21A" w14:textId="77777777" w:rsidR="004E69C8" w:rsidRDefault="004E69C8"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07BF3" w14:textId="77777777" w:rsidR="004E69C8" w:rsidRDefault="004E69C8" w:rsidP="004D5650">
      <w:pPr>
        <w:spacing w:after="0" w:line="240" w:lineRule="auto"/>
      </w:pPr>
      <w:r>
        <w:separator/>
      </w:r>
    </w:p>
  </w:footnote>
  <w:footnote w:type="continuationSeparator" w:id="0">
    <w:p w14:paraId="61B9DAFD" w14:textId="77777777" w:rsidR="004E69C8" w:rsidRDefault="004E69C8"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5"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7"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5E7C"/>
    <w:rsid w:val="00053A3E"/>
    <w:rsid w:val="00053A73"/>
    <w:rsid w:val="000554E1"/>
    <w:rsid w:val="000604A1"/>
    <w:rsid w:val="000937B0"/>
    <w:rsid w:val="000E0BB9"/>
    <w:rsid w:val="000F1A42"/>
    <w:rsid w:val="000F4EB5"/>
    <w:rsid w:val="0014480A"/>
    <w:rsid w:val="00177268"/>
    <w:rsid w:val="00193096"/>
    <w:rsid w:val="001B2945"/>
    <w:rsid w:val="001B5621"/>
    <w:rsid w:val="001F353E"/>
    <w:rsid w:val="0020687C"/>
    <w:rsid w:val="00214BB9"/>
    <w:rsid w:val="00215476"/>
    <w:rsid w:val="002447B6"/>
    <w:rsid w:val="00247646"/>
    <w:rsid w:val="002B3AFC"/>
    <w:rsid w:val="002F1520"/>
    <w:rsid w:val="0032117B"/>
    <w:rsid w:val="0034254B"/>
    <w:rsid w:val="003C5D52"/>
    <w:rsid w:val="003D6E60"/>
    <w:rsid w:val="003E047D"/>
    <w:rsid w:val="003F0507"/>
    <w:rsid w:val="00440297"/>
    <w:rsid w:val="00441039"/>
    <w:rsid w:val="004425F6"/>
    <w:rsid w:val="00463B2B"/>
    <w:rsid w:val="0048403F"/>
    <w:rsid w:val="00492305"/>
    <w:rsid w:val="00492F6D"/>
    <w:rsid w:val="00493962"/>
    <w:rsid w:val="0049715B"/>
    <w:rsid w:val="004B194E"/>
    <w:rsid w:val="004B2C3E"/>
    <w:rsid w:val="004B40F3"/>
    <w:rsid w:val="004C2131"/>
    <w:rsid w:val="004D5650"/>
    <w:rsid w:val="004E69C8"/>
    <w:rsid w:val="004E72DD"/>
    <w:rsid w:val="00531671"/>
    <w:rsid w:val="005354CD"/>
    <w:rsid w:val="00557B1F"/>
    <w:rsid w:val="00572D64"/>
    <w:rsid w:val="005A051D"/>
    <w:rsid w:val="005B5EDD"/>
    <w:rsid w:val="005D6897"/>
    <w:rsid w:val="00643CF2"/>
    <w:rsid w:val="00652F13"/>
    <w:rsid w:val="00675C40"/>
    <w:rsid w:val="006C2654"/>
    <w:rsid w:val="006E0DDC"/>
    <w:rsid w:val="0072282D"/>
    <w:rsid w:val="00724CBE"/>
    <w:rsid w:val="00725734"/>
    <w:rsid w:val="00747B69"/>
    <w:rsid w:val="00747F16"/>
    <w:rsid w:val="00752719"/>
    <w:rsid w:val="00771A4F"/>
    <w:rsid w:val="007E71D5"/>
    <w:rsid w:val="007F4D73"/>
    <w:rsid w:val="008029B4"/>
    <w:rsid w:val="00825FCA"/>
    <w:rsid w:val="008417EF"/>
    <w:rsid w:val="00891E63"/>
    <w:rsid w:val="00924A22"/>
    <w:rsid w:val="00926B7A"/>
    <w:rsid w:val="00927637"/>
    <w:rsid w:val="00961C60"/>
    <w:rsid w:val="00965EAE"/>
    <w:rsid w:val="00973CC6"/>
    <w:rsid w:val="009B1AF2"/>
    <w:rsid w:val="00A14027"/>
    <w:rsid w:val="00A34B4E"/>
    <w:rsid w:val="00A62C5E"/>
    <w:rsid w:val="00AB1C72"/>
    <w:rsid w:val="00B06D1A"/>
    <w:rsid w:val="00B1111D"/>
    <w:rsid w:val="00B14689"/>
    <w:rsid w:val="00B17E6D"/>
    <w:rsid w:val="00B35C85"/>
    <w:rsid w:val="00B63000"/>
    <w:rsid w:val="00B84BB3"/>
    <w:rsid w:val="00B92886"/>
    <w:rsid w:val="00BC4829"/>
    <w:rsid w:val="00BE666B"/>
    <w:rsid w:val="00C22D00"/>
    <w:rsid w:val="00C34D8F"/>
    <w:rsid w:val="00C95ABE"/>
    <w:rsid w:val="00CB6058"/>
    <w:rsid w:val="00CF4551"/>
    <w:rsid w:val="00D037C2"/>
    <w:rsid w:val="00D074BC"/>
    <w:rsid w:val="00D25B1C"/>
    <w:rsid w:val="00D574F0"/>
    <w:rsid w:val="00D57CBF"/>
    <w:rsid w:val="00D84E7E"/>
    <w:rsid w:val="00DB0278"/>
    <w:rsid w:val="00DC2E03"/>
    <w:rsid w:val="00DD34C3"/>
    <w:rsid w:val="00DE015B"/>
    <w:rsid w:val="00DE6D2B"/>
    <w:rsid w:val="00EA3A1A"/>
    <w:rsid w:val="00EB12FE"/>
    <w:rsid w:val="00EC1986"/>
    <w:rsid w:val="00ED2DCE"/>
    <w:rsid w:val="00F410FB"/>
    <w:rsid w:val="00F6058A"/>
    <w:rsid w:val="00F83B7B"/>
    <w:rsid w:val="00FD0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82D44"/>
  <w15:docId w15:val="{5181ACEE-5122-4715-884A-E376A35C2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05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E0DDC"/>
    <w:pPr>
      <w:ind w:left="720"/>
      <w:contextualSpacing/>
    </w:pPr>
  </w:style>
  <w:style w:type="character" w:styleId="a9">
    <w:name w:val="Hyperlink"/>
    <w:basedOn w:val="a0"/>
    <w:uiPriority w:val="99"/>
    <w:unhideWhenUsed/>
    <w:rsid w:val="0020687C"/>
    <w:rPr>
      <w:color w:val="0563C1" w:themeColor="hyperlink"/>
      <w:u w:val="single"/>
    </w:rPr>
  </w:style>
  <w:style w:type="character" w:customStyle="1" w:styleId="aa">
    <w:name w:val="Основной текст_"/>
    <w:link w:val="1"/>
    <w:uiPriority w:val="99"/>
    <w:locked/>
    <w:rsid w:val="00493962"/>
    <w:rPr>
      <w:rFonts w:ascii="Arial" w:hAnsi="Arial"/>
      <w:sz w:val="16"/>
      <w:shd w:val="clear" w:color="auto" w:fill="FFFFFF"/>
    </w:rPr>
  </w:style>
  <w:style w:type="paragraph" w:customStyle="1" w:styleId="1">
    <w:name w:val="Основной текст1"/>
    <w:basedOn w:val="a"/>
    <w:link w:val="aa"/>
    <w:uiPriority w:val="99"/>
    <w:rsid w:val="00493962"/>
    <w:pPr>
      <w:shd w:val="clear" w:color="auto" w:fill="FFFFFF"/>
      <w:spacing w:before="60" w:after="120" w:line="221" w:lineRule="exact"/>
    </w:pPr>
    <w:rPr>
      <w:rFonts w:ascii="Arial" w:hAnsi="Arial"/>
      <w:sz w:val="16"/>
    </w:rPr>
  </w:style>
  <w:style w:type="paragraph" w:styleId="ab">
    <w:name w:val="Balloon Text"/>
    <w:basedOn w:val="a"/>
    <w:link w:val="ac"/>
    <w:uiPriority w:val="99"/>
    <w:semiHidden/>
    <w:unhideWhenUsed/>
    <w:rsid w:val="00643CF2"/>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43CF2"/>
    <w:rPr>
      <w:rFonts w:ascii="Segoe UI" w:hAnsi="Segoe UI" w:cs="Segoe UI"/>
      <w:sz w:val="18"/>
      <w:szCs w:val="18"/>
    </w:rPr>
  </w:style>
  <w:style w:type="character" w:styleId="ad">
    <w:name w:val="Unresolved Mention"/>
    <w:basedOn w:val="a0"/>
    <w:uiPriority w:val="99"/>
    <w:semiHidden/>
    <w:unhideWhenUsed/>
    <w:rsid w:val="00643CF2"/>
    <w:rPr>
      <w:color w:val="605E5C"/>
      <w:shd w:val="clear" w:color="auto" w:fill="E1DFDD"/>
    </w:rPr>
  </w:style>
  <w:style w:type="paragraph" w:styleId="ae">
    <w:name w:val="header"/>
    <w:basedOn w:val="a"/>
    <w:link w:val="af"/>
    <w:uiPriority w:val="99"/>
    <w:unhideWhenUsed/>
    <w:rsid w:val="00643CF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43CF2"/>
  </w:style>
  <w:style w:type="paragraph" w:styleId="af0">
    <w:name w:val="footer"/>
    <w:basedOn w:val="a"/>
    <w:link w:val="af1"/>
    <w:uiPriority w:val="99"/>
    <w:unhideWhenUsed/>
    <w:rsid w:val="00643CF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43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094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sen.ru/" TargetMode="External"/><Relationship Id="rId13" Type="http://schemas.openxmlformats.org/officeDocument/2006/relationships/hyperlink" Target="http://www.ilo.org/" TargetMode="External"/><Relationship Id="rId3" Type="http://schemas.openxmlformats.org/officeDocument/2006/relationships/settings" Target="settings.xml"/><Relationship Id="rId7" Type="http://schemas.openxmlformats.org/officeDocument/2006/relationships/hyperlink" Target="http://www.mchs.gov.ru/" TargetMode="External"/><Relationship Id="rId12" Type="http://schemas.openxmlformats.org/officeDocument/2006/relationships/hyperlink" Target="http://www.mspbsng.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fety.ru/" TargetMode="External"/><Relationship Id="rId5" Type="http://schemas.openxmlformats.org/officeDocument/2006/relationships/footnotes" Target="footnotes.xml"/><Relationship Id="rId15" Type="http://schemas.openxmlformats.org/officeDocument/2006/relationships/hyperlink" Target="http://ru.wikipedia.org" TargetMode="External"/><Relationship Id="rId10" Type="http://schemas.openxmlformats.org/officeDocument/2006/relationships/hyperlink" Target="http://www.garant.ru/"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 Id="rId14"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796</TotalTime>
  <Pages>29</Pages>
  <Words>7329</Words>
  <Characters>41780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79780</cp:lastModifiedBy>
  <cp:revision>24</cp:revision>
  <cp:lastPrinted>2023-08-07T10:38:00Z</cp:lastPrinted>
  <dcterms:created xsi:type="dcterms:W3CDTF">2023-05-27T13:03:00Z</dcterms:created>
  <dcterms:modified xsi:type="dcterms:W3CDTF">2023-10-12T17:38:00Z</dcterms:modified>
</cp:coreProperties>
</file>