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AFD87" w14:textId="77777777" w:rsidR="00012835" w:rsidRPr="003220D8" w:rsidRDefault="00C94DD9"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Helvetica" w:hAnsi="Helvetica"/>
          <w:color w:val="000000"/>
          <w:sz w:val="26"/>
          <w:szCs w:val="26"/>
        </w:rPr>
        <w:t> </w:t>
      </w:r>
      <w:r w:rsidR="00012835" w:rsidRPr="003220D8">
        <w:rPr>
          <w:rFonts w:ascii="Times New Roman" w:hAnsi="Times New Roman" w:cs="Times New Roman"/>
          <w:b/>
          <w:caps/>
          <w:sz w:val="28"/>
          <w:szCs w:val="28"/>
        </w:rPr>
        <w:t>МИНИСТЕРСТВО ОБРАЗОВАНИЯ, НАУКИ И МОЛОДЕЖИ</w:t>
      </w:r>
    </w:p>
    <w:p w14:paraId="0A7CE60F" w14:textId="77777777"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РЕСПУБЛИКИ КРЫМ</w:t>
      </w:r>
    </w:p>
    <w:p w14:paraId="749281E5" w14:textId="77777777"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ГБПОУ РК «КЕРЧЕНСКИЙ ПОЛИТЕХНИЧЕСКИЙ КОЛЛЕДЖ»</w:t>
      </w:r>
    </w:p>
    <w:p w14:paraId="338E3417" w14:textId="77777777" w:rsidR="00012835" w:rsidRPr="003220D8" w:rsidRDefault="00012835" w:rsidP="00012835">
      <w:pPr>
        <w:spacing w:before="39" w:line="273" w:lineRule="auto"/>
        <w:ind w:left="617" w:right="523"/>
        <w:jc w:val="center"/>
        <w:rPr>
          <w:rFonts w:ascii="Times New Roman" w:hAnsi="Times New Roman" w:cs="Times New Roman"/>
          <w:sz w:val="24"/>
          <w:szCs w:val="24"/>
        </w:rPr>
      </w:pPr>
    </w:p>
    <w:p w14:paraId="7171209B" w14:textId="77777777" w:rsidR="00012835" w:rsidRPr="003220D8" w:rsidRDefault="00012835" w:rsidP="00012835">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012835" w:rsidRPr="003220D8" w14:paraId="142FC40E" w14:textId="77777777" w:rsidTr="00992157">
        <w:tc>
          <w:tcPr>
            <w:tcW w:w="5778" w:type="dxa"/>
          </w:tcPr>
          <w:p w14:paraId="1BFCDABD" w14:textId="77777777"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 xml:space="preserve">Введено в действие </w:t>
            </w:r>
          </w:p>
          <w:p w14:paraId="4E604506" w14:textId="77777777"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 xml:space="preserve">приказом директора </w:t>
            </w:r>
          </w:p>
          <w:p w14:paraId="5E44D224" w14:textId="77777777"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sz w:val="24"/>
                <w:szCs w:val="24"/>
              </w:rPr>
              <w:t>от «____» _________ 20____ г.</w:t>
            </w:r>
          </w:p>
          <w:p w14:paraId="113E9C8D" w14:textId="77777777"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sz w:val="24"/>
                <w:szCs w:val="24"/>
              </w:rPr>
              <w:t>№ ____________</w:t>
            </w:r>
          </w:p>
        </w:tc>
        <w:tc>
          <w:tcPr>
            <w:tcW w:w="3793" w:type="dxa"/>
          </w:tcPr>
          <w:p w14:paraId="2A088F29" w14:textId="77777777"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caps/>
                <w:sz w:val="24"/>
                <w:szCs w:val="24"/>
              </w:rPr>
              <w:t>УТВЕРЖДАЮ</w:t>
            </w:r>
          </w:p>
          <w:p w14:paraId="2568EBBE" w14:textId="77777777"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3220D8">
              <w:rPr>
                <w:rFonts w:ascii="Times New Roman" w:hAnsi="Times New Roman" w:cs="Times New Roman"/>
                <w:sz w:val="24"/>
                <w:szCs w:val="24"/>
              </w:rPr>
              <w:t>Зам. директора по УР</w:t>
            </w:r>
          </w:p>
          <w:p w14:paraId="45289551" w14:textId="77777777"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3220D8">
              <w:rPr>
                <w:rFonts w:ascii="Times New Roman" w:hAnsi="Times New Roman" w:cs="Times New Roman"/>
                <w:caps/>
                <w:sz w:val="24"/>
                <w:szCs w:val="24"/>
              </w:rPr>
              <w:t>________________ С.В</w:t>
            </w:r>
            <w:r w:rsidRPr="003220D8">
              <w:rPr>
                <w:rFonts w:ascii="Times New Roman" w:hAnsi="Times New Roman" w:cs="Times New Roman"/>
                <w:sz w:val="24"/>
                <w:szCs w:val="24"/>
              </w:rPr>
              <w:t>. Казак</w:t>
            </w:r>
          </w:p>
          <w:p w14:paraId="40F50E3B" w14:textId="77777777" w:rsidR="00012835" w:rsidRPr="003220D8"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0780FFAB" w14:textId="77777777" w:rsidR="00012835" w:rsidRPr="003220D8" w:rsidRDefault="00012835" w:rsidP="00012835">
      <w:pPr>
        <w:rPr>
          <w:rFonts w:ascii="Times New Roman" w:hAnsi="Times New Roman" w:cs="Times New Roman"/>
          <w:sz w:val="24"/>
          <w:szCs w:val="24"/>
        </w:rPr>
      </w:pPr>
    </w:p>
    <w:p w14:paraId="7ADCE788" w14:textId="77777777" w:rsidR="00012835" w:rsidRPr="003220D8" w:rsidRDefault="00012835" w:rsidP="00012835">
      <w:pPr>
        <w:rPr>
          <w:rFonts w:ascii="Times New Roman" w:hAnsi="Times New Roman" w:cs="Times New Roman"/>
          <w:sz w:val="24"/>
          <w:szCs w:val="24"/>
        </w:rPr>
      </w:pPr>
    </w:p>
    <w:p w14:paraId="07AB5741" w14:textId="77777777" w:rsidR="00012835" w:rsidRPr="003220D8" w:rsidRDefault="00012835" w:rsidP="00012835">
      <w:pPr>
        <w:rPr>
          <w:rFonts w:ascii="Times New Roman" w:hAnsi="Times New Roman" w:cs="Times New Roman"/>
          <w:sz w:val="24"/>
          <w:szCs w:val="24"/>
        </w:rPr>
      </w:pPr>
    </w:p>
    <w:p w14:paraId="533EFC0E" w14:textId="77777777" w:rsidR="00012835" w:rsidRPr="003220D8" w:rsidRDefault="00012835" w:rsidP="00012835">
      <w:pPr>
        <w:rPr>
          <w:rFonts w:ascii="Times New Roman" w:hAnsi="Times New Roman" w:cs="Times New Roman"/>
          <w:sz w:val="24"/>
          <w:szCs w:val="24"/>
        </w:rPr>
      </w:pPr>
    </w:p>
    <w:p w14:paraId="32587BB4" w14:textId="77777777" w:rsidR="00012835" w:rsidRPr="003220D8" w:rsidRDefault="00012835" w:rsidP="00012835">
      <w:pPr>
        <w:rPr>
          <w:rFonts w:ascii="Times New Roman" w:hAnsi="Times New Roman" w:cs="Times New Roman"/>
          <w:sz w:val="24"/>
          <w:szCs w:val="24"/>
        </w:rPr>
      </w:pPr>
    </w:p>
    <w:p w14:paraId="078E8156" w14:textId="77777777" w:rsidR="00012835" w:rsidRPr="003220D8" w:rsidRDefault="00012835" w:rsidP="00012835">
      <w:pPr>
        <w:rPr>
          <w:rFonts w:ascii="Times New Roman" w:hAnsi="Times New Roman" w:cs="Times New Roman"/>
          <w:sz w:val="24"/>
          <w:szCs w:val="24"/>
        </w:rPr>
      </w:pPr>
    </w:p>
    <w:p w14:paraId="010464A9" w14:textId="77777777" w:rsidR="00012835" w:rsidRPr="003220D8" w:rsidRDefault="00012835" w:rsidP="00012835">
      <w:pPr>
        <w:rPr>
          <w:rFonts w:ascii="Times New Roman" w:hAnsi="Times New Roman" w:cs="Times New Roman"/>
          <w:sz w:val="24"/>
          <w:szCs w:val="24"/>
        </w:rPr>
      </w:pPr>
    </w:p>
    <w:p w14:paraId="20966583" w14:textId="77777777" w:rsidR="00012835" w:rsidRPr="003220D8" w:rsidRDefault="00012835" w:rsidP="00012835">
      <w:pPr>
        <w:rPr>
          <w:rFonts w:ascii="Times New Roman" w:hAnsi="Times New Roman" w:cs="Times New Roman"/>
          <w:sz w:val="24"/>
          <w:szCs w:val="24"/>
        </w:rPr>
      </w:pPr>
    </w:p>
    <w:p w14:paraId="44C11C52" w14:textId="77777777" w:rsidR="00012835" w:rsidRPr="003220D8" w:rsidRDefault="00012835" w:rsidP="00012835">
      <w:pPr>
        <w:rPr>
          <w:rFonts w:ascii="Times New Roman" w:hAnsi="Times New Roman" w:cs="Times New Roman"/>
          <w:sz w:val="24"/>
          <w:szCs w:val="24"/>
        </w:rPr>
      </w:pPr>
    </w:p>
    <w:p w14:paraId="3F6850F1" w14:textId="77777777" w:rsidR="00012835" w:rsidRPr="003220D8" w:rsidRDefault="00012835" w:rsidP="00012835">
      <w:pPr>
        <w:rPr>
          <w:rFonts w:ascii="Times New Roman" w:hAnsi="Times New Roman" w:cs="Times New Roman"/>
          <w:sz w:val="24"/>
          <w:szCs w:val="24"/>
        </w:rPr>
      </w:pPr>
    </w:p>
    <w:p w14:paraId="1FF5F2F0" w14:textId="77777777"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220D8">
        <w:rPr>
          <w:rFonts w:ascii="Times New Roman" w:hAnsi="Times New Roman" w:cs="Times New Roman"/>
          <w:b/>
          <w:caps/>
          <w:sz w:val="28"/>
          <w:szCs w:val="28"/>
        </w:rPr>
        <w:t>РАБОЧАЯ ПРОГРАММА УЧЕБНОЙ ДИСЦИПЛИНЫ</w:t>
      </w:r>
    </w:p>
    <w:p w14:paraId="39759C4F" w14:textId="77777777" w:rsidR="00012835" w:rsidRPr="003220D8" w:rsidRDefault="00012835" w:rsidP="00012835">
      <w:pPr>
        <w:spacing w:before="1"/>
        <w:rPr>
          <w:rFonts w:ascii="Times New Roman" w:hAnsi="Times New Roman" w:cs="Times New Roman"/>
          <w:b/>
          <w:sz w:val="24"/>
          <w:szCs w:val="24"/>
        </w:rPr>
      </w:pPr>
    </w:p>
    <w:p w14:paraId="6FFA423C" w14:textId="77777777" w:rsidR="00012835" w:rsidRPr="003220D8" w:rsidRDefault="00012835" w:rsidP="00012835">
      <w:pPr>
        <w:pStyle w:val="21"/>
        <w:ind w:left="617" w:right="523"/>
        <w:rPr>
          <w:b/>
          <w:i w:val="0"/>
          <w:lang w:val="uk-UA"/>
        </w:rPr>
      </w:pPr>
      <w:r w:rsidRPr="003220D8">
        <w:rPr>
          <w:b/>
          <w:i w:val="0"/>
          <w:lang w:val="uk-UA"/>
        </w:rPr>
        <w:t>ОУД.03 ИСТОРИЯ</w:t>
      </w:r>
    </w:p>
    <w:p w14:paraId="6ECBF932" w14:textId="77777777" w:rsidR="00012835" w:rsidRPr="003220D8" w:rsidRDefault="00012835" w:rsidP="00012835">
      <w:pPr>
        <w:pStyle w:val="21"/>
        <w:ind w:left="617" w:right="523"/>
        <w:rPr>
          <w:sz w:val="24"/>
          <w:szCs w:val="24"/>
        </w:rPr>
      </w:pPr>
    </w:p>
    <w:p w14:paraId="2223E7AE" w14:textId="77777777" w:rsidR="00012835" w:rsidRPr="003220D8" w:rsidRDefault="00012835" w:rsidP="00012835">
      <w:pPr>
        <w:rPr>
          <w:rFonts w:ascii="Times New Roman" w:hAnsi="Times New Roman" w:cs="Times New Roman"/>
          <w:i/>
          <w:sz w:val="24"/>
          <w:szCs w:val="24"/>
        </w:rPr>
      </w:pPr>
    </w:p>
    <w:p w14:paraId="567BC312" w14:textId="77777777" w:rsidR="00012835" w:rsidRPr="003220D8" w:rsidRDefault="00012835" w:rsidP="00012835">
      <w:pPr>
        <w:rPr>
          <w:rFonts w:ascii="Times New Roman" w:hAnsi="Times New Roman" w:cs="Times New Roman"/>
          <w:i/>
          <w:sz w:val="24"/>
          <w:szCs w:val="24"/>
        </w:rPr>
      </w:pPr>
    </w:p>
    <w:p w14:paraId="64F7609B" w14:textId="77777777" w:rsidR="00012835" w:rsidRPr="003220D8" w:rsidRDefault="00012835" w:rsidP="00012835">
      <w:pPr>
        <w:rPr>
          <w:rFonts w:ascii="Times New Roman" w:hAnsi="Times New Roman" w:cs="Times New Roman"/>
          <w:i/>
          <w:sz w:val="24"/>
          <w:szCs w:val="24"/>
        </w:rPr>
      </w:pPr>
    </w:p>
    <w:p w14:paraId="0141F6B3" w14:textId="77777777" w:rsidR="00012835" w:rsidRPr="003220D8" w:rsidRDefault="00012835" w:rsidP="00012835">
      <w:pPr>
        <w:rPr>
          <w:rFonts w:ascii="Times New Roman" w:hAnsi="Times New Roman" w:cs="Times New Roman"/>
          <w:i/>
          <w:sz w:val="24"/>
          <w:szCs w:val="24"/>
        </w:rPr>
      </w:pPr>
    </w:p>
    <w:p w14:paraId="5AA1E314" w14:textId="77777777" w:rsidR="00012835" w:rsidRPr="003220D8" w:rsidRDefault="00012835" w:rsidP="00012835">
      <w:pPr>
        <w:rPr>
          <w:rFonts w:ascii="Times New Roman" w:hAnsi="Times New Roman" w:cs="Times New Roman"/>
          <w:i/>
          <w:sz w:val="24"/>
          <w:szCs w:val="24"/>
        </w:rPr>
      </w:pPr>
    </w:p>
    <w:p w14:paraId="0F915CFF" w14:textId="77777777" w:rsidR="00012835" w:rsidRPr="003220D8" w:rsidRDefault="00012835" w:rsidP="00012835">
      <w:pPr>
        <w:rPr>
          <w:rFonts w:ascii="Times New Roman" w:hAnsi="Times New Roman" w:cs="Times New Roman"/>
          <w:i/>
          <w:sz w:val="24"/>
          <w:szCs w:val="24"/>
        </w:rPr>
      </w:pPr>
    </w:p>
    <w:p w14:paraId="56A962B3" w14:textId="77777777" w:rsidR="00012835" w:rsidRPr="003220D8" w:rsidRDefault="00012835" w:rsidP="00012835">
      <w:pPr>
        <w:rPr>
          <w:rFonts w:ascii="Times New Roman" w:hAnsi="Times New Roman" w:cs="Times New Roman"/>
          <w:i/>
          <w:sz w:val="24"/>
          <w:szCs w:val="24"/>
        </w:rPr>
      </w:pPr>
    </w:p>
    <w:p w14:paraId="3B3C527B" w14:textId="77777777" w:rsidR="00012835" w:rsidRPr="003220D8" w:rsidRDefault="00012835" w:rsidP="00012835">
      <w:pPr>
        <w:rPr>
          <w:rFonts w:ascii="Times New Roman" w:hAnsi="Times New Roman" w:cs="Times New Roman"/>
          <w:i/>
          <w:sz w:val="24"/>
          <w:szCs w:val="24"/>
        </w:rPr>
      </w:pPr>
    </w:p>
    <w:p w14:paraId="14351047" w14:textId="77777777" w:rsidR="00012835" w:rsidRPr="003220D8" w:rsidRDefault="00012835" w:rsidP="00012835">
      <w:pPr>
        <w:rPr>
          <w:rFonts w:ascii="Times New Roman" w:hAnsi="Times New Roman" w:cs="Times New Roman"/>
          <w:i/>
          <w:sz w:val="24"/>
          <w:szCs w:val="24"/>
        </w:rPr>
      </w:pPr>
    </w:p>
    <w:p w14:paraId="52BE343B" w14:textId="77777777" w:rsidR="00012835" w:rsidRPr="003220D8" w:rsidRDefault="00012835" w:rsidP="00012835">
      <w:pPr>
        <w:rPr>
          <w:rFonts w:ascii="Times New Roman" w:hAnsi="Times New Roman" w:cs="Times New Roman"/>
          <w:i/>
          <w:sz w:val="24"/>
          <w:szCs w:val="24"/>
        </w:rPr>
      </w:pPr>
    </w:p>
    <w:p w14:paraId="65E69D5D" w14:textId="77777777" w:rsidR="00012835" w:rsidRPr="003220D8" w:rsidRDefault="00012835" w:rsidP="00012835">
      <w:pPr>
        <w:rPr>
          <w:rFonts w:ascii="Times New Roman" w:hAnsi="Times New Roman" w:cs="Times New Roman"/>
          <w:i/>
          <w:sz w:val="24"/>
          <w:szCs w:val="24"/>
        </w:rPr>
      </w:pPr>
    </w:p>
    <w:p w14:paraId="5B2FE222" w14:textId="77777777" w:rsidR="00012835" w:rsidRPr="003220D8" w:rsidRDefault="00012835" w:rsidP="00012835">
      <w:pPr>
        <w:rPr>
          <w:rFonts w:ascii="Times New Roman" w:hAnsi="Times New Roman" w:cs="Times New Roman"/>
          <w:i/>
          <w:sz w:val="24"/>
          <w:szCs w:val="24"/>
        </w:rPr>
      </w:pPr>
    </w:p>
    <w:p w14:paraId="57031B06" w14:textId="77777777" w:rsidR="00012835" w:rsidRPr="003220D8" w:rsidRDefault="00012835" w:rsidP="00012835">
      <w:pPr>
        <w:rPr>
          <w:rFonts w:ascii="Times New Roman" w:hAnsi="Times New Roman" w:cs="Times New Roman"/>
          <w:i/>
          <w:sz w:val="24"/>
          <w:szCs w:val="24"/>
        </w:rPr>
      </w:pPr>
    </w:p>
    <w:p w14:paraId="2D30ABDE" w14:textId="77777777" w:rsidR="00012835" w:rsidRPr="003220D8" w:rsidRDefault="00012835" w:rsidP="00012835">
      <w:pPr>
        <w:rPr>
          <w:rFonts w:ascii="Times New Roman" w:hAnsi="Times New Roman" w:cs="Times New Roman"/>
          <w:i/>
          <w:sz w:val="24"/>
          <w:szCs w:val="24"/>
        </w:rPr>
      </w:pPr>
    </w:p>
    <w:p w14:paraId="3F3E32B3" w14:textId="77777777" w:rsidR="00012835" w:rsidRPr="003220D8" w:rsidRDefault="00012835" w:rsidP="00012835">
      <w:pPr>
        <w:rPr>
          <w:rFonts w:ascii="Times New Roman" w:hAnsi="Times New Roman" w:cs="Times New Roman"/>
          <w:i/>
          <w:sz w:val="24"/>
          <w:szCs w:val="24"/>
        </w:rPr>
      </w:pPr>
    </w:p>
    <w:p w14:paraId="502BC8B4" w14:textId="77777777" w:rsidR="00012835" w:rsidRPr="003220D8" w:rsidRDefault="00012835" w:rsidP="00012835">
      <w:pPr>
        <w:rPr>
          <w:rFonts w:ascii="Times New Roman" w:hAnsi="Times New Roman" w:cs="Times New Roman"/>
          <w:i/>
          <w:sz w:val="24"/>
          <w:szCs w:val="24"/>
        </w:rPr>
      </w:pPr>
    </w:p>
    <w:p w14:paraId="3ABF8CC3" w14:textId="77777777" w:rsidR="00012835" w:rsidRPr="003220D8" w:rsidRDefault="00012835" w:rsidP="00012835">
      <w:pPr>
        <w:rPr>
          <w:rFonts w:ascii="Times New Roman" w:hAnsi="Times New Roman" w:cs="Times New Roman"/>
          <w:i/>
          <w:sz w:val="24"/>
          <w:szCs w:val="24"/>
        </w:rPr>
      </w:pPr>
    </w:p>
    <w:p w14:paraId="6187F9D7" w14:textId="77777777" w:rsidR="00012835" w:rsidRPr="003220D8" w:rsidRDefault="00012835" w:rsidP="00012835">
      <w:pPr>
        <w:rPr>
          <w:rFonts w:ascii="Times New Roman" w:hAnsi="Times New Roman" w:cs="Times New Roman"/>
          <w:i/>
          <w:sz w:val="24"/>
          <w:szCs w:val="24"/>
        </w:rPr>
      </w:pPr>
    </w:p>
    <w:p w14:paraId="3888A79D" w14:textId="77777777" w:rsidR="00012835" w:rsidRPr="003220D8" w:rsidRDefault="00012835" w:rsidP="00012835">
      <w:pPr>
        <w:rPr>
          <w:rFonts w:ascii="Times New Roman" w:hAnsi="Times New Roman" w:cs="Times New Roman"/>
          <w:i/>
          <w:sz w:val="24"/>
          <w:szCs w:val="24"/>
        </w:rPr>
      </w:pPr>
    </w:p>
    <w:p w14:paraId="6D930B33" w14:textId="77777777" w:rsidR="00012835" w:rsidRPr="003220D8" w:rsidRDefault="00012835" w:rsidP="00012835">
      <w:pPr>
        <w:rPr>
          <w:rFonts w:ascii="Times New Roman" w:hAnsi="Times New Roman" w:cs="Times New Roman"/>
          <w:i/>
          <w:sz w:val="24"/>
          <w:szCs w:val="24"/>
        </w:rPr>
      </w:pPr>
    </w:p>
    <w:p w14:paraId="3D218336" w14:textId="77777777" w:rsidR="00012835" w:rsidRPr="003220D8" w:rsidRDefault="00012835" w:rsidP="00012835">
      <w:pPr>
        <w:spacing w:before="8"/>
        <w:rPr>
          <w:rFonts w:ascii="Times New Roman" w:hAnsi="Times New Roman" w:cs="Times New Roman"/>
          <w:i/>
          <w:sz w:val="24"/>
          <w:szCs w:val="24"/>
        </w:rPr>
      </w:pPr>
    </w:p>
    <w:p w14:paraId="49B386CF" w14:textId="77777777" w:rsidR="00012835" w:rsidRPr="003220D8" w:rsidRDefault="00012835" w:rsidP="00012835">
      <w:pPr>
        <w:spacing w:before="8"/>
        <w:rPr>
          <w:rFonts w:ascii="Times New Roman" w:hAnsi="Times New Roman" w:cs="Times New Roman"/>
          <w:i/>
          <w:sz w:val="24"/>
          <w:szCs w:val="24"/>
        </w:rPr>
      </w:pPr>
    </w:p>
    <w:p w14:paraId="07478506" w14:textId="77777777" w:rsidR="00012835" w:rsidRPr="003220D8" w:rsidRDefault="00012835" w:rsidP="00012835">
      <w:pPr>
        <w:spacing w:before="8"/>
        <w:rPr>
          <w:rFonts w:ascii="Times New Roman" w:hAnsi="Times New Roman" w:cs="Times New Roman"/>
          <w:i/>
          <w:sz w:val="24"/>
          <w:szCs w:val="24"/>
        </w:rPr>
      </w:pPr>
    </w:p>
    <w:p w14:paraId="5DC6F824" w14:textId="77777777" w:rsidR="00012835" w:rsidRPr="003220D8" w:rsidRDefault="00012835" w:rsidP="00012835">
      <w:pPr>
        <w:spacing w:before="8"/>
        <w:rPr>
          <w:rFonts w:ascii="Times New Roman" w:hAnsi="Times New Roman" w:cs="Times New Roman"/>
          <w:i/>
          <w:sz w:val="24"/>
          <w:szCs w:val="24"/>
        </w:rPr>
      </w:pPr>
    </w:p>
    <w:p w14:paraId="352A696D" w14:textId="77777777" w:rsidR="00012835" w:rsidRPr="003220D8" w:rsidRDefault="00012835" w:rsidP="00012835">
      <w:pPr>
        <w:spacing w:before="8"/>
        <w:rPr>
          <w:rFonts w:ascii="Times New Roman" w:hAnsi="Times New Roman" w:cs="Times New Roman"/>
          <w:i/>
          <w:sz w:val="24"/>
          <w:szCs w:val="24"/>
        </w:rPr>
      </w:pPr>
    </w:p>
    <w:p w14:paraId="371B471A" w14:textId="77777777" w:rsidR="00012835" w:rsidRPr="003220D8" w:rsidRDefault="00012835" w:rsidP="00012835">
      <w:pPr>
        <w:spacing w:before="8"/>
        <w:rPr>
          <w:rFonts w:ascii="Times New Roman" w:hAnsi="Times New Roman" w:cs="Times New Roman"/>
          <w:i/>
          <w:sz w:val="24"/>
          <w:szCs w:val="24"/>
        </w:rPr>
      </w:pPr>
    </w:p>
    <w:p w14:paraId="2C837561" w14:textId="77777777" w:rsidR="00012835" w:rsidRPr="003220D8" w:rsidRDefault="00012835" w:rsidP="00012835">
      <w:pPr>
        <w:spacing w:before="8"/>
        <w:rPr>
          <w:rFonts w:ascii="Times New Roman" w:hAnsi="Times New Roman" w:cs="Times New Roman"/>
          <w:i/>
          <w:sz w:val="24"/>
          <w:szCs w:val="24"/>
        </w:rPr>
      </w:pPr>
    </w:p>
    <w:p w14:paraId="4A3AE846" w14:textId="4613B98B" w:rsidR="00012835" w:rsidRPr="003220D8" w:rsidRDefault="00012835" w:rsidP="00012835">
      <w:pPr>
        <w:pStyle w:val="a4"/>
        <w:ind w:left="615" w:right="523"/>
        <w:jc w:val="center"/>
      </w:pPr>
      <w:r w:rsidRPr="003220D8">
        <w:t>202</w:t>
      </w:r>
      <w:r w:rsidR="004B2507">
        <w:rPr>
          <w:lang w:val="ru-RU"/>
        </w:rPr>
        <w:t>4</w:t>
      </w:r>
      <w:r w:rsidRPr="003220D8">
        <w:t xml:space="preserve"> г.</w:t>
      </w:r>
    </w:p>
    <w:p w14:paraId="50ED9DB2" w14:textId="77777777" w:rsidR="00012835" w:rsidRPr="003220D8" w:rsidRDefault="00012835" w:rsidP="00012835">
      <w:pPr>
        <w:jc w:val="center"/>
        <w:rPr>
          <w:rFonts w:ascii="Times New Roman" w:hAnsi="Times New Roman" w:cs="Times New Roman"/>
          <w:sz w:val="24"/>
          <w:szCs w:val="24"/>
        </w:rPr>
        <w:sectPr w:rsidR="00012835" w:rsidRPr="003220D8" w:rsidSect="00992157">
          <w:pgSz w:w="11910" w:h="16840"/>
          <w:pgMar w:top="1040" w:right="260" w:bottom="280" w:left="1300" w:header="720" w:footer="720" w:gutter="0"/>
          <w:cols w:space="720"/>
          <w:titlePg/>
          <w:docGrid w:linePitch="272"/>
        </w:sectPr>
      </w:pPr>
    </w:p>
    <w:p w14:paraId="46C78E74" w14:textId="77777777"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lastRenderedPageBreak/>
        <w:t>Рабочая программа учебной дисциплины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разработана на основании: </w:t>
      </w:r>
    </w:p>
    <w:p w14:paraId="70B0DB58" w14:textId="77777777"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BDBABB0" w14:textId="77777777"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5566E5B" w14:textId="3B73C72B" w:rsidR="00012835" w:rsidRPr="003220D8" w:rsidRDefault="00012835" w:rsidP="004B2507">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w:t>
      </w:r>
      <w:r w:rsidR="004B2507">
        <w:rPr>
          <w:rFonts w:ascii="Times New Roman" w:hAnsi="Times New Roman" w:cs="Times New Roman"/>
          <w:sz w:val="24"/>
          <w:szCs w:val="24"/>
        </w:rPr>
        <w:t>-Приказа Министерства Просве</w:t>
      </w:r>
      <w:r w:rsidR="004B2507" w:rsidRPr="001B3DFE">
        <w:rPr>
          <w:rFonts w:ascii="Times New Roman" w:hAnsi="Times New Roman" w:cs="Times New Roman"/>
          <w:sz w:val="24"/>
          <w:szCs w:val="24"/>
        </w:rPr>
        <w:t>щения РФ от 19 июля 2023 г. № 548«Об утверждении федерального государственного образовательного стандарта среднего профессионального образования по специальности</w:t>
      </w:r>
      <w:r w:rsidR="004B2507" w:rsidRPr="00C05F42">
        <w:rPr>
          <w:rFonts w:ascii="Times New Roman" w:hAnsi="Times New Roman" w:cs="Times New Roman"/>
          <w:sz w:val="24"/>
          <w:szCs w:val="24"/>
        </w:rPr>
        <w:t xml:space="preserve"> 38.02.03 Операционная деятельность в логистике», </w:t>
      </w:r>
    </w:p>
    <w:p w14:paraId="36195EA8" w14:textId="77777777" w:rsidR="00787B41" w:rsidRPr="00EA5B01" w:rsidRDefault="00787B41" w:rsidP="00787B41">
      <w:pPr>
        <w:pStyle w:val="ad"/>
        <w:widowControl w:val="0"/>
        <w:numPr>
          <w:ilvl w:val="0"/>
          <w:numId w:val="4"/>
        </w:numPr>
        <w:shd w:val="clear" w:color="auto" w:fill="FFFFFF"/>
        <w:autoSpaceDE w:val="0"/>
        <w:autoSpaceDN w:val="0"/>
        <w:ind w:left="0" w:firstLine="0"/>
        <w:contextualSpacing w:val="0"/>
        <w:jc w:val="both"/>
        <w:rPr>
          <w:rFonts w:ascii="Times New Roman" w:hAnsi="Times New Roman" w:cs="Times New Roman"/>
          <w:b/>
          <w:sz w:val="24"/>
          <w:szCs w:val="24"/>
        </w:rPr>
      </w:pPr>
      <w:r w:rsidRPr="00EA5B01">
        <w:rPr>
          <w:rFonts w:ascii="Times New Roman" w:hAnsi="Times New Roman" w:cs="Times New Roman"/>
          <w:sz w:val="24"/>
          <w:szCs w:val="24"/>
        </w:rPr>
        <w:t xml:space="preserve">Приказ Минобрнауки России от 09.12.2016 </w:t>
      </w:r>
      <w:r>
        <w:rPr>
          <w:rFonts w:ascii="Times New Roman" w:hAnsi="Times New Roman" w:cs="Times New Roman"/>
          <w:sz w:val="24"/>
          <w:szCs w:val="24"/>
        </w:rPr>
        <w:t>№</w:t>
      </w:r>
      <w:r w:rsidRPr="00EA5B01">
        <w:rPr>
          <w:rFonts w:ascii="Times New Roman" w:hAnsi="Times New Roman" w:cs="Times New Roman"/>
          <w:sz w:val="24"/>
          <w:szCs w:val="24"/>
        </w:rPr>
        <w:t xml:space="preserve"> 1580 (ред. от 01.09.2022) «Об утверждении федерального государственного образовательного стандарта среднего профессионального образования по </w:t>
      </w:r>
      <w:r w:rsidRPr="006E0E81">
        <w:rPr>
          <w:rFonts w:ascii="Times New Roman" w:hAnsi="Times New Roman" w:cs="Times New Roman"/>
          <w:sz w:val="24"/>
          <w:szCs w:val="24"/>
        </w:rPr>
        <w:t>специальности 18.02</w:t>
      </w:r>
      <w:r>
        <w:rPr>
          <w:rFonts w:ascii="Times New Roman" w:hAnsi="Times New Roman" w:cs="Times New Roman"/>
          <w:sz w:val="24"/>
          <w:szCs w:val="24"/>
        </w:rPr>
        <w:t>.12</w:t>
      </w:r>
      <w:r w:rsidRPr="006E0E81">
        <w:rPr>
          <w:rFonts w:ascii="Times New Roman" w:hAnsi="Times New Roman" w:cs="Times New Roman"/>
          <w:sz w:val="24"/>
          <w:szCs w:val="24"/>
        </w:rPr>
        <w:t xml:space="preserve"> </w:t>
      </w:r>
      <w:r>
        <w:rPr>
          <w:rFonts w:ascii="Times New Roman" w:hAnsi="Times New Roman" w:cs="Times New Roman"/>
          <w:sz w:val="24"/>
          <w:szCs w:val="24"/>
        </w:rPr>
        <w:t>Технология а</w:t>
      </w:r>
      <w:r w:rsidRPr="006E0E81">
        <w:rPr>
          <w:rFonts w:ascii="Times New Roman" w:hAnsi="Times New Roman" w:cs="Times New Roman"/>
          <w:sz w:val="24"/>
          <w:szCs w:val="24"/>
        </w:rPr>
        <w:t>налитическ</w:t>
      </w:r>
      <w:r>
        <w:rPr>
          <w:rFonts w:ascii="Times New Roman" w:hAnsi="Times New Roman" w:cs="Times New Roman"/>
          <w:sz w:val="24"/>
          <w:szCs w:val="24"/>
        </w:rPr>
        <w:t xml:space="preserve">ого </w:t>
      </w:r>
      <w:r w:rsidRPr="006E0E81">
        <w:rPr>
          <w:rFonts w:ascii="Times New Roman" w:hAnsi="Times New Roman" w:cs="Times New Roman"/>
          <w:sz w:val="24"/>
          <w:szCs w:val="24"/>
        </w:rPr>
        <w:t>контрол</w:t>
      </w:r>
      <w:r>
        <w:rPr>
          <w:rFonts w:ascii="Times New Roman" w:hAnsi="Times New Roman" w:cs="Times New Roman"/>
          <w:sz w:val="24"/>
          <w:szCs w:val="24"/>
        </w:rPr>
        <w:t>я</w:t>
      </w:r>
      <w:r w:rsidRPr="006E0E81">
        <w:rPr>
          <w:rFonts w:ascii="Times New Roman" w:hAnsi="Times New Roman" w:cs="Times New Roman"/>
          <w:sz w:val="24"/>
          <w:szCs w:val="24"/>
        </w:rPr>
        <w:t xml:space="preserve"> химических соединений</w:t>
      </w:r>
      <w:r>
        <w:rPr>
          <w:rFonts w:ascii="Times New Roman" w:hAnsi="Times New Roman" w:cs="Times New Roman"/>
          <w:sz w:val="24"/>
          <w:szCs w:val="24"/>
        </w:rPr>
        <w:t>, укрупненная группа 18.00.00 Химические технологии</w:t>
      </w:r>
    </w:p>
    <w:p w14:paraId="34DB4CA2" w14:textId="77777777" w:rsidR="00012835" w:rsidRPr="003220D8" w:rsidRDefault="00012835" w:rsidP="00012835">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с</w:t>
      </w:r>
      <w:r w:rsidRPr="003220D8">
        <w:rPr>
          <w:rFonts w:ascii="Times New Roman" w:hAnsi="Times New Roman" w:cs="Times New Roman"/>
          <w:sz w:val="24"/>
          <w:szCs w:val="24"/>
        </w:rPr>
        <w:t xml:space="preserve"> учетом:</w:t>
      </w:r>
    </w:p>
    <w:p w14:paraId="5C17A9E2" w14:textId="77777777"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 примерной рабочей программы общеобразовательной дисциплины «История»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12DD2470" w14:textId="77777777" w:rsidR="00012835" w:rsidRPr="003220D8" w:rsidRDefault="00012835" w:rsidP="00012835">
      <w:pPr>
        <w:shd w:val="clear" w:color="auto" w:fill="FFFFFF"/>
        <w:ind w:firstLine="709"/>
        <w:jc w:val="both"/>
        <w:rPr>
          <w:rFonts w:ascii="Times New Roman" w:hAnsi="Times New Roman" w:cs="Times New Roman"/>
          <w:sz w:val="24"/>
          <w:szCs w:val="24"/>
        </w:rPr>
      </w:pPr>
      <w:r w:rsidRPr="003220D8">
        <w:rPr>
          <w:rFonts w:ascii="Times New Roman" w:hAnsi="Times New Roman" w:cs="Times New Roman"/>
          <w:sz w:val="24"/>
          <w:szCs w:val="24"/>
        </w:rPr>
        <w:t>-методики преподавания общеобразовательной дисциплины «История»,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48CB8E4A" w14:textId="77777777"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3220D8">
        <w:rPr>
          <w:rFonts w:ascii="Times New Roman" w:hAnsi="Times New Roman" w:cs="Times New Roman"/>
          <w:sz w:val="24"/>
          <w:szCs w:val="24"/>
        </w:rPr>
        <w:t>Содержание рабочей программы по дисциплине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разработано на основе:</w:t>
      </w:r>
    </w:p>
    <w:p w14:paraId="441E902A" w14:textId="77777777"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3220D8">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3220D8">
        <w:rPr>
          <w:rFonts w:ascii="Times New Roman" w:hAnsi="Times New Roman" w:cs="Times New Roman"/>
          <w:sz w:val="24"/>
          <w:szCs w:val="24"/>
        </w:rPr>
        <w:t>ОК,ПК</w:t>
      </w:r>
      <w:proofErr w:type="gramEnd"/>
      <w:r w:rsidRPr="003220D8">
        <w:rPr>
          <w:rFonts w:ascii="Times New Roman" w:hAnsi="Times New Roman" w:cs="Times New Roman"/>
          <w:sz w:val="24"/>
          <w:szCs w:val="24"/>
        </w:rPr>
        <w:t>) с учетом профильной направленности специальности;</w:t>
      </w:r>
    </w:p>
    <w:p w14:paraId="638D6895" w14:textId="77777777"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3220D8">
        <w:rPr>
          <w:rFonts w:ascii="Times New Roman" w:hAnsi="Times New Roman" w:cs="Times New Roman"/>
          <w:sz w:val="24"/>
          <w:szCs w:val="24"/>
        </w:rPr>
        <w:t>-интеграции и преемственности содержания по дисциплине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и содержания учебных дисциплин и профессиональных модулей ФГОС СПО.</w:t>
      </w:r>
    </w:p>
    <w:p w14:paraId="42F2075A" w14:textId="77777777"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5A10DEC3" w14:textId="77777777"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220D8">
        <w:rPr>
          <w:rFonts w:ascii="Times New Roman" w:hAnsi="Times New Roman" w:cs="Times New Roman"/>
          <w:sz w:val="24"/>
          <w:szCs w:val="24"/>
        </w:rPr>
        <w:t>Организация-разработчик: ГБПОУ РК «Керченский политехнический колледж»</w:t>
      </w:r>
    </w:p>
    <w:p w14:paraId="543EBB3A" w14:textId="77777777" w:rsidR="00012835" w:rsidRPr="003220D8" w:rsidRDefault="00012835" w:rsidP="000128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220D8">
        <w:rPr>
          <w:rFonts w:ascii="Times New Roman" w:hAnsi="Times New Roman" w:cs="Times New Roman"/>
          <w:sz w:val="24"/>
          <w:szCs w:val="24"/>
        </w:rPr>
        <w:t xml:space="preserve">Разработчики: </w:t>
      </w:r>
      <w:r>
        <w:rPr>
          <w:rFonts w:ascii="Times New Roman" w:hAnsi="Times New Roman" w:cs="Times New Roman"/>
          <w:sz w:val="24"/>
          <w:szCs w:val="24"/>
        </w:rPr>
        <w:t xml:space="preserve">Медведева Диана </w:t>
      </w:r>
      <w:proofErr w:type="gramStart"/>
      <w:r>
        <w:rPr>
          <w:rFonts w:ascii="Times New Roman" w:hAnsi="Times New Roman" w:cs="Times New Roman"/>
          <w:sz w:val="24"/>
          <w:szCs w:val="24"/>
        </w:rPr>
        <w:t xml:space="preserve">Юрьевна </w:t>
      </w:r>
      <w:r w:rsidRPr="003220D8">
        <w:rPr>
          <w:rFonts w:ascii="Times New Roman" w:hAnsi="Times New Roman" w:cs="Times New Roman"/>
          <w:sz w:val="24"/>
          <w:szCs w:val="24"/>
        </w:rPr>
        <w:t>,</w:t>
      </w:r>
      <w:proofErr w:type="gramEnd"/>
      <w:r w:rsidRPr="003220D8">
        <w:rPr>
          <w:rFonts w:ascii="Times New Roman" w:hAnsi="Times New Roman" w:cs="Times New Roman"/>
          <w:sz w:val="24"/>
          <w:szCs w:val="24"/>
        </w:rPr>
        <w:t xml:space="preserve"> преподаватель</w:t>
      </w:r>
    </w:p>
    <w:p w14:paraId="05A1787D" w14:textId="77777777" w:rsidR="00012835" w:rsidRPr="003220D8" w:rsidRDefault="00012835" w:rsidP="00012835">
      <w:pPr>
        <w:spacing w:line="0" w:lineRule="atLeast"/>
        <w:ind w:left="980"/>
        <w:rPr>
          <w:rFonts w:ascii="Times New Roman" w:eastAsia="Times New Roman" w:hAnsi="Times New Roman"/>
          <w:sz w:val="24"/>
        </w:rPr>
      </w:pPr>
    </w:p>
    <w:p w14:paraId="1E9813C7" w14:textId="77777777" w:rsidR="00012835" w:rsidRPr="003220D8" w:rsidRDefault="00012835" w:rsidP="00012835">
      <w:pPr>
        <w:spacing w:line="0" w:lineRule="atLeast"/>
        <w:ind w:left="980"/>
        <w:rPr>
          <w:rFonts w:ascii="Times New Roman" w:eastAsia="Times New Roman" w:hAnsi="Times New Roman"/>
          <w:sz w:val="24"/>
        </w:rPr>
      </w:pPr>
    </w:p>
    <w:p w14:paraId="4B3B6DE4" w14:textId="77777777" w:rsidR="00012835" w:rsidRPr="003220D8" w:rsidRDefault="00012835" w:rsidP="00012835">
      <w:pPr>
        <w:spacing w:line="0" w:lineRule="atLeast"/>
        <w:ind w:left="980"/>
        <w:rPr>
          <w:rFonts w:ascii="Times New Roman" w:eastAsia="Times New Roman" w:hAnsi="Times New Roman"/>
          <w:sz w:val="24"/>
        </w:rPr>
      </w:pPr>
    </w:p>
    <w:tbl>
      <w:tblPr>
        <w:tblW w:w="9356" w:type="dxa"/>
        <w:tblInd w:w="108" w:type="dxa"/>
        <w:tblLook w:val="04A0" w:firstRow="1" w:lastRow="0" w:firstColumn="1" w:lastColumn="0" w:noHBand="0" w:noVBand="1"/>
      </w:tblPr>
      <w:tblGrid>
        <w:gridCol w:w="5387"/>
        <w:gridCol w:w="3969"/>
      </w:tblGrid>
      <w:tr w:rsidR="00012835" w:rsidRPr="00E67EBE" w14:paraId="54AB58A6" w14:textId="77777777" w:rsidTr="00992157">
        <w:tc>
          <w:tcPr>
            <w:tcW w:w="5387" w:type="dxa"/>
            <w:hideMark/>
          </w:tcPr>
          <w:p w14:paraId="41F3B14C" w14:textId="77777777" w:rsidR="00012835" w:rsidRPr="00E67EBE" w:rsidRDefault="00012835" w:rsidP="00992157">
            <w:pPr>
              <w:ind w:right="459"/>
              <w:rPr>
                <w:rFonts w:ascii="Times New Roman" w:hAnsi="Times New Roman"/>
                <w:sz w:val="24"/>
                <w:szCs w:val="24"/>
              </w:rPr>
            </w:pPr>
            <w:r w:rsidRPr="00E67EBE">
              <w:rPr>
                <w:rFonts w:ascii="Times New Roman" w:hAnsi="Times New Roman"/>
                <w:sz w:val="24"/>
                <w:szCs w:val="24"/>
              </w:rPr>
              <w:t>Рассмотрено и одобрено на заседании предметной цикловой комиссии</w:t>
            </w:r>
          </w:p>
          <w:p w14:paraId="3CE598E9" w14:textId="77777777" w:rsidR="00012835" w:rsidRPr="00E67EBE" w:rsidRDefault="00012835" w:rsidP="00992157">
            <w:pPr>
              <w:rPr>
                <w:rFonts w:ascii="Times New Roman" w:hAnsi="Times New Roman"/>
                <w:sz w:val="24"/>
                <w:szCs w:val="24"/>
              </w:rPr>
            </w:pPr>
            <w:r w:rsidRPr="00E67EBE">
              <w:rPr>
                <w:rFonts w:ascii="Times New Roman" w:hAnsi="Times New Roman"/>
                <w:sz w:val="24"/>
                <w:szCs w:val="24"/>
              </w:rPr>
              <w:t>Общеобразовательных дисциплин</w:t>
            </w:r>
          </w:p>
          <w:p w14:paraId="4F27F67D" w14:textId="77777777" w:rsidR="00012835" w:rsidRPr="00E67EBE" w:rsidRDefault="00012835" w:rsidP="00992157">
            <w:pPr>
              <w:rPr>
                <w:rFonts w:ascii="Times New Roman" w:hAnsi="Times New Roman"/>
                <w:sz w:val="24"/>
                <w:szCs w:val="24"/>
              </w:rPr>
            </w:pPr>
            <w:r w:rsidRPr="00E67EBE">
              <w:rPr>
                <w:rFonts w:ascii="Times New Roman" w:hAnsi="Times New Roman"/>
                <w:sz w:val="24"/>
                <w:szCs w:val="24"/>
              </w:rPr>
              <w:t xml:space="preserve">Протокол № ______ </w:t>
            </w:r>
          </w:p>
          <w:p w14:paraId="4B27FD10" w14:textId="77777777" w:rsidR="00012835" w:rsidRPr="00E67EBE" w:rsidRDefault="00012835" w:rsidP="00992157">
            <w:pPr>
              <w:rPr>
                <w:rFonts w:ascii="Times New Roman" w:hAnsi="Times New Roman"/>
                <w:sz w:val="24"/>
                <w:szCs w:val="24"/>
              </w:rPr>
            </w:pPr>
            <w:r w:rsidRPr="00E67EBE">
              <w:rPr>
                <w:rFonts w:ascii="Times New Roman" w:hAnsi="Times New Roman"/>
                <w:sz w:val="24"/>
                <w:szCs w:val="24"/>
              </w:rPr>
              <w:t>от «____» _____________ 20____ г.</w:t>
            </w:r>
          </w:p>
          <w:p w14:paraId="58243EFB" w14:textId="77777777" w:rsidR="00012835" w:rsidRPr="00E67EBE" w:rsidRDefault="00012835" w:rsidP="00992157">
            <w:pPr>
              <w:rPr>
                <w:rFonts w:ascii="Times New Roman" w:hAnsi="Times New Roman"/>
                <w:sz w:val="24"/>
                <w:szCs w:val="24"/>
              </w:rPr>
            </w:pPr>
            <w:r w:rsidRPr="00E67EBE">
              <w:rPr>
                <w:rFonts w:ascii="Times New Roman" w:hAnsi="Times New Roman"/>
                <w:sz w:val="24"/>
                <w:szCs w:val="24"/>
              </w:rPr>
              <w:t>Председатель ПЦК ________________</w:t>
            </w:r>
          </w:p>
          <w:p w14:paraId="0190F9CE" w14:textId="77777777" w:rsidR="00012835" w:rsidRPr="00E67EBE" w:rsidRDefault="00012835" w:rsidP="00992157">
            <w:pPr>
              <w:rPr>
                <w:rFonts w:ascii="Times New Roman" w:hAnsi="Times New Roman"/>
                <w:sz w:val="24"/>
                <w:szCs w:val="24"/>
              </w:rPr>
            </w:pPr>
            <w:r w:rsidRPr="00E67EBE">
              <w:rPr>
                <w:rFonts w:ascii="Times New Roman" w:hAnsi="Times New Roman"/>
                <w:sz w:val="24"/>
                <w:szCs w:val="24"/>
              </w:rPr>
              <w:t xml:space="preserve">                                     Зимина Ю.А</w:t>
            </w:r>
          </w:p>
        </w:tc>
        <w:tc>
          <w:tcPr>
            <w:tcW w:w="3969" w:type="dxa"/>
            <w:hideMark/>
          </w:tcPr>
          <w:p w14:paraId="5CF78B3A" w14:textId="77777777" w:rsidR="00EB0F9B" w:rsidRDefault="00EB0F9B" w:rsidP="00787B41">
            <w:pPr>
              <w:rPr>
                <w:rFonts w:ascii="Times New Roman" w:hAnsi="Times New Roman"/>
                <w:sz w:val="24"/>
              </w:rPr>
            </w:pPr>
            <w:r w:rsidRPr="00EF31BC">
              <w:rPr>
                <w:rFonts w:ascii="Times New Roman" w:hAnsi="Times New Roman"/>
                <w:sz w:val="24"/>
              </w:rPr>
              <w:t>Рассмотрено и одобрено на заседании предметной цикловой комиссии</w:t>
            </w:r>
          </w:p>
          <w:p w14:paraId="1FA52051" w14:textId="77777777" w:rsidR="00EB0F9B" w:rsidRPr="005829B3" w:rsidRDefault="00EB0F9B" w:rsidP="00787B41">
            <w:pPr>
              <w:rPr>
                <w:rFonts w:ascii="Times New Roman" w:hAnsi="Times New Roman"/>
                <w:sz w:val="24"/>
              </w:rPr>
            </w:pPr>
            <w:r w:rsidRPr="005829B3">
              <w:rPr>
                <w:rFonts w:ascii="Times New Roman" w:hAnsi="Times New Roman"/>
                <w:sz w:val="24"/>
              </w:rPr>
              <w:t xml:space="preserve">механических </w:t>
            </w:r>
            <w:r>
              <w:rPr>
                <w:rFonts w:ascii="Times New Roman" w:hAnsi="Times New Roman"/>
                <w:sz w:val="24"/>
              </w:rPr>
              <w:t xml:space="preserve">и химико-технологических </w:t>
            </w:r>
            <w:r w:rsidRPr="005829B3">
              <w:rPr>
                <w:rFonts w:ascii="Times New Roman" w:hAnsi="Times New Roman"/>
                <w:sz w:val="24"/>
              </w:rPr>
              <w:t>дисциплин</w:t>
            </w:r>
          </w:p>
          <w:p w14:paraId="1CD57AA7" w14:textId="77777777" w:rsidR="00EB0F9B" w:rsidRPr="005829B3" w:rsidRDefault="00EB0F9B" w:rsidP="00787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4"/>
              </w:rPr>
            </w:pPr>
            <w:r w:rsidRPr="005829B3">
              <w:rPr>
                <w:rFonts w:ascii="Times New Roman" w:hAnsi="Times New Roman"/>
                <w:sz w:val="24"/>
              </w:rPr>
              <w:t xml:space="preserve">Протокол № ______ </w:t>
            </w:r>
          </w:p>
          <w:p w14:paraId="44CF0720" w14:textId="6FD88421" w:rsidR="00EB0F9B" w:rsidRPr="005829B3" w:rsidRDefault="00EB0F9B" w:rsidP="00787B41">
            <w:pPr>
              <w:rPr>
                <w:rFonts w:ascii="Times New Roman" w:hAnsi="Times New Roman"/>
                <w:sz w:val="24"/>
              </w:rPr>
            </w:pPr>
            <w:r w:rsidRPr="005829B3">
              <w:rPr>
                <w:rFonts w:ascii="Times New Roman" w:hAnsi="Times New Roman"/>
                <w:sz w:val="24"/>
              </w:rPr>
              <w:t>от «____» _____________ 20</w:t>
            </w:r>
            <w:r>
              <w:rPr>
                <w:rFonts w:ascii="Times New Roman" w:hAnsi="Times New Roman"/>
                <w:sz w:val="24"/>
              </w:rPr>
              <w:t>2</w:t>
            </w:r>
            <w:r w:rsidR="004B2507">
              <w:rPr>
                <w:rFonts w:ascii="Times New Roman" w:hAnsi="Times New Roman"/>
                <w:sz w:val="24"/>
              </w:rPr>
              <w:t>4</w:t>
            </w:r>
            <w:r w:rsidRPr="005829B3">
              <w:rPr>
                <w:rFonts w:ascii="Times New Roman" w:hAnsi="Times New Roman"/>
                <w:sz w:val="24"/>
              </w:rPr>
              <w:t>г.</w:t>
            </w:r>
          </w:p>
          <w:p w14:paraId="555121C7" w14:textId="3F45430C" w:rsidR="00EB0F9B" w:rsidRPr="005829B3" w:rsidRDefault="00EB0F9B" w:rsidP="00787B41">
            <w:pPr>
              <w:spacing w:before="120"/>
              <w:rPr>
                <w:rFonts w:ascii="Times New Roman" w:hAnsi="Times New Roman"/>
                <w:sz w:val="24"/>
              </w:rPr>
            </w:pPr>
            <w:r w:rsidRPr="005829B3">
              <w:rPr>
                <w:rFonts w:ascii="Times New Roman" w:hAnsi="Times New Roman"/>
                <w:sz w:val="24"/>
              </w:rPr>
              <w:t>Председатель П</w:t>
            </w:r>
            <w:r w:rsidRPr="005829B3">
              <w:rPr>
                <w:rFonts w:ascii="Times New Roman" w:hAnsi="Times New Roman"/>
                <w:sz w:val="24"/>
                <w:lang w:val="uk-UA"/>
              </w:rPr>
              <w:t>Ц</w:t>
            </w:r>
            <w:r w:rsidRPr="005829B3">
              <w:rPr>
                <w:rFonts w:ascii="Times New Roman" w:hAnsi="Times New Roman"/>
                <w:sz w:val="24"/>
              </w:rPr>
              <w:t>К ______________</w:t>
            </w:r>
          </w:p>
          <w:p w14:paraId="0FDE0D27" w14:textId="513B62BD" w:rsidR="00012835" w:rsidRPr="00FC7579" w:rsidRDefault="00EB0F9B" w:rsidP="00787B41">
            <w:pPr>
              <w:rPr>
                <w:rFonts w:ascii="Times New Roman" w:hAnsi="Times New Roman"/>
                <w:sz w:val="24"/>
                <w:szCs w:val="24"/>
              </w:rPr>
            </w:pPr>
            <w:proofErr w:type="spellStart"/>
            <w:r w:rsidRPr="005829B3">
              <w:rPr>
                <w:rFonts w:ascii="Times New Roman" w:hAnsi="Times New Roman"/>
                <w:sz w:val="24"/>
              </w:rPr>
              <w:t>Ю.А.Письменный</w:t>
            </w:r>
            <w:proofErr w:type="spellEnd"/>
          </w:p>
        </w:tc>
      </w:tr>
      <w:tr w:rsidR="00012835" w:rsidRPr="00E67EBE" w14:paraId="5F333E1A" w14:textId="77777777" w:rsidTr="00992157">
        <w:tc>
          <w:tcPr>
            <w:tcW w:w="5387" w:type="dxa"/>
          </w:tcPr>
          <w:p w14:paraId="4C74BD15" w14:textId="77777777" w:rsidR="00012835" w:rsidRPr="00E67EBE" w:rsidRDefault="00012835" w:rsidP="00992157">
            <w:pPr>
              <w:rPr>
                <w:rFonts w:ascii="Times New Roman" w:hAnsi="Times New Roman"/>
                <w:sz w:val="24"/>
                <w:szCs w:val="24"/>
              </w:rPr>
            </w:pPr>
            <w:r w:rsidRPr="00E67EBE">
              <w:rPr>
                <w:rFonts w:ascii="Times New Roman" w:hAnsi="Times New Roman"/>
                <w:sz w:val="24"/>
                <w:szCs w:val="24"/>
              </w:rPr>
              <w:t>СОГЛАСОВАНО</w:t>
            </w:r>
          </w:p>
          <w:p w14:paraId="3586B43C" w14:textId="77777777" w:rsidR="00012835" w:rsidRPr="00E67EBE" w:rsidRDefault="00012835" w:rsidP="00992157">
            <w:pPr>
              <w:ind w:right="-366"/>
              <w:rPr>
                <w:rFonts w:ascii="Times New Roman" w:hAnsi="Times New Roman"/>
                <w:sz w:val="24"/>
                <w:szCs w:val="24"/>
              </w:rPr>
            </w:pPr>
            <w:r w:rsidRPr="00E67EBE">
              <w:rPr>
                <w:rFonts w:ascii="Times New Roman" w:hAnsi="Times New Roman"/>
                <w:sz w:val="24"/>
                <w:szCs w:val="24"/>
              </w:rPr>
              <w:t>на заседании методического совета</w:t>
            </w:r>
          </w:p>
          <w:p w14:paraId="0BBD20F7" w14:textId="77777777" w:rsidR="00012835" w:rsidRPr="00E67EBE"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sz w:val="24"/>
                <w:szCs w:val="24"/>
              </w:rPr>
            </w:pPr>
            <w:r w:rsidRPr="00E67EBE">
              <w:rPr>
                <w:rFonts w:ascii="Times New Roman" w:hAnsi="Times New Roman"/>
                <w:sz w:val="24"/>
                <w:szCs w:val="24"/>
              </w:rPr>
              <w:t xml:space="preserve">Протокол № ______ </w:t>
            </w:r>
          </w:p>
          <w:p w14:paraId="71A65BED" w14:textId="77777777" w:rsidR="00012835" w:rsidRPr="00E67EBE" w:rsidRDefault="00012835" w:rsidP="009921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sz w:val="24"/>
                <w:szCs w:val="24"/>
              </w:rPr>
            </w:pPr>
            <w:r w:rsidRPr="00E67EBE">
              <w:rPr>
                <w:rFonts w:ascii="Times New Roman" w:hAnsi="Times New Roman"/>
                <w:sz w:val="24"/>
                <w:szCs w:val="24"/>
              </w:rPr>
              <w:t>от «____» _____________ 20__ г.</w:t>
            </w:r>
          </w:p>
          <w:p w14:paraId="162175C8" w14:textId="77777777" w:rsidR="00012835" w:rsidRPr="00E67EBE" w:rsidRDefault="00012835" w:rsidP="00992157">
            <w:pPr>
              <w:rPr>
                <w:rFonts w:ascii="Times New Roman" w:hAnsi="Times New Roman"/>
                <w:sz w:val="24"/>
                <w:szCs w:val="24"/>
              </w:rPr>
            </w:pPr>
            <w:r w:rsidRPr="00E67EBE">
              <w:rPr>
                <w:rFonts w:ascii="Times New Roman" w:hAnsi="Times New Roman"/>
                <w:sz w:val="24"/>
                <w:szCs w:val="24"/>
              </w:rPr>
              <w:t>Председатель методсовета</w:t>
            </w:r>
          </w:p>
          <w:p w14:paraId="1CB035AD" w14:textId="77777777" w:rsidR="00012835" w:rsidRPr="00E67EBE" w:rsidRDefault="00012835" w:rsidP="00992157">
            <w:pPr>
              <w:rPr>
                <w:rFonts w:ascii="Times New Roman" w:hAnsi="Times New Roman"/>
                <w:sz w:val="24"/>
                <w:szCs w:val="24"/>
              </w:rPr>
            </w:pPr>
            <w:r w:rsidRPr="00E67EBE">
              <w:rPr>
                <w:rFonts w:ascii="Times New Roman" w:hAnsi="Times New Roman"/>
                <w:sz w:val="24"/>
                <w:szCs w:val="24"/>
              </w:rPr>
              <w:t xml:space="preserve">___________________ </w:t>
            </w:r>
            <w:proofErr w:type="spellStart"/>
            <w:r w:rsidRPr="00E67EBE">
              <w:rPr>
                <w:rFonts w:ascii="Times New Roman" w:hAnsi="Times New Roman"/>
                <w:sz w:val="24"/>
                <w:szCs w:val="24"/>
              </w:rPr>
              <w:t>C.В.Казак</w:t>
            </w:r>
            <w:proofErr w:type="spellEnd"/>
          </w:p>
        </w:tc>
        <w:tc>
          <w:tcPr>
            <w:tcW w:w="3969" w:type="dxa"/>
          </w:tcPr>
          <w:p w14:paraId="2F07F448" w14:textId="77777777" w:rsidR="00012835" w:rsidRPr="00FC7579" w:rsidRDefault="00012835" w:rsidP="00992157">
            <w:pPr>
              <w:rPr>
                <w:rFonts w:ascii="Times New Roman" w:hAnsi="Times New Roman"/>
                <w:sz w:val="24"/>
                <w:szCs w:val="24"/>
              </w:rPr>
            </w:pPr>
          </w:p>
        </w:tc>
      </w:tr>
    </w:tbl>
    <w:p w14:paraId="4BE26461" w14:textId="77777777" w:rsidR="00012835" w:rsidRPr="003220D8" w:rsidRDefault="00012835" w:rsidP="00012835">
      <w:pPr>
        <w:spacing w:line="200" w:lineRule="exact"/>
        <w:rPr>
          <w:rFonts w:ascii="Times New Roman" w:eastAsia="Times New Roman" w:hAnsi="Times New Roman"/>
        </w:rPr>
      </w:pPr>
    </w:p>
    <w:p w14:paraId="4731BD85" w14:textId="77777777" w:rsidR="00012835" w:rsidRDefault="00012835" w:rsidP="00012835">
      <w:pPr>
        <w:spacing w:line="200" w:lineRule="exact"/>
        <w:rPr>
          <w:rFonts w:ascii="Times New Roman" w:eastAsia="Times New Roman" w:hAnsi="Times New Roman"/>
        </w:rPr>
      </w:pPr>
    </w:p>
    <w:p w14:paraId="5A4080D0" w14:textId="77777777" w:rsidR="00012835" w:rsidRPr="003220D8" w:rsidRDefault="00012835" w:rsidP="00012835">
      <w:pPr>
        <w:spacing w:line="200" w:lineRule="exact"/>
        <w:rPr>
          <w:rFonts w:ascii="Times New Roman" w:eastAsia="Times New Roman" w:hAnsi="Times New Roman"/>
        </w:rPr>
      </w:pPr>
    </w:p>
    <w:p w14:paraId="779AA22C" w14:textId="77777777" w:rsidR="00012835" w:rsidRDefault="00012835" w:rsidP="00012835">
      <w:pPr>
        <w:spacing w:line="200" w:lineRule="exact"/>
        <w:rPr>
          <w:rFonts w:ascii="Times New Roman" w:eastAsia="Times New Roman" w:hAnsi="Times New Roman"/>
        </w:rPr>
      </w:pPr>
    </w:p>
    <w:p w14:paraId="54DA25A1" w14:textId="77777777" w:rsidR="00B767C8" w:rsidRDefault="00B767C8" w:rsidP="00012835">
      <w:pPr>
        <w:spacing w:line="200" w:lineRule="exact"/>
        <w:rPr>
          <w:rFonts w:ascii="Times New Roman" w:eastAsia="Times New Roman" w:hAnsi="Times New Roman"/>
        </w:rPr>
      </w:pPr>
    </w:p>
    <w:p w14:paraId="024C606F" w14:textId="77777777" w:rsidR="00012835" w:rsidRPr="003220D8" w:rsidRDefault="00012835" w:rsidP="00012835">
      <w:pPr>
        <w:spacing w:line="200" w:lineRule="exact"/>
        <w:rPr>
          <w:rFonts w:ascii="Times New Roman" w:eastAsia="Times New Roman" w:hAnsi="Times New Roman"/>
        </w:rPr>
      </w:pPr>
    </w:p>
    <w:p w14:paraId="471C2BE9" w14:textId="77777777" w:rsidR="00012835" w:rsidRPr="003220D8" w:rsidRDefault="00012835" w:rsidP="00012835">
      <w:pPr>
        <w:spacing w:after="200" w:line="276" w:lineRule="auto"/>
        <w:jc w:val="center"/>
        <w:rPr>
          <w:rFonts w:ascii="Times New Roman" w:eastAsia="Times New Roman" w:hAnsi="Times New Roman" w:cs="Times New Roman"/>
          <w:b/>
          <w:iCs/>
          <w:sz w:val="28"/>
          <w:szCs w:val="28"/>
        </w:rPr>
      </w:pPr>
      <w:r w:rsidRPr="003220D8">
        <w:rPr>
          <w:rFonts w:ascii="Times New Roman" w:eastAsia="Times New Roman" w:hAnsi="Times New Roman" w:cs="Times New Roman"/>
          <w:b/>
          <w:iCs/>
          <w:sz w:val="28"/>
          <w:szCs w:val="28"/>
        </w:rPr>
        <w:t>СОДЕРЖАНИЕ</w:t>
      </w:r>
    </w:p>
    <w:tbl>
      <w:tblPr>
        <w:tblW w:w="9606" w:type="dxa"/>
        <w:tblInd w:w="-108" w:type="dxa"/>
        <w:tblLook w:val="04A0" w:firstRow="1" w:lastRow="0" w:firstColumn="1" w:lastColumn="0" w:noHBand="0" w:noVBand="1"/>
      </w:tblPr>
      <w:tblGrid>
        <w:gridCol w:w="739"/>
        <w:gridCol w:w="8158"/>
        <w:gridCol w:w="709"/>
      </w:tblGrid>
      <w:tr w:rsidR="00012835" w:rsidRPr="003220D8" w14:paraId="281BFE64" w14:textId="77777777" w:rsidTr="00992157">
        <w:tc>
          <w:tcPr>
            <w:tcW w:w="739" w:type="dxa"/>
            <w:shd w:val="clear" w:color="auto" w:fill="auto"/>
          </w:tcPr>
          <w:p w14:paraId="1ECD5C38" w14:textId="77777777"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1.</w:t>
            </w:r>
          </w:p>
        </w:tc>
        <w:tc>
          <w:tcPr>
            <w:tcW w:w="8158" w:type="dxa"/>
            <w:shd w:val="clear" w:color="auto" w:fill="auto"/>
          </w:tcPr>
          <w:p w14:paraId="4757A144" w14:textId="77777777" w:rsidR="00012835" w:rsidRPr="003220D8" w:rsidRDefault="00012835" w:rsidP="00992157">
            <w:pPr>
              <w:suppressAutoHyphens/>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ОБЩАЯ ХАРАКТЕРИСТИКА РАБОЧЕЙ ПРОГРАММЫ УЧЕБНОЙ ДИСЦИПЛИНЫ</w:t>
            </w:r>
          </w:p>
          <w:p w14:paraId="07D28E24" w14:textId="77777777" w:rsidR="00012835" w:rsidRPr="003220D8" w:rsidRDefault="00012835" w:rsidP="00992157">
            <w:pPr>
              <w:suppressAutoHyphens/>
              <w:rPr>
                <w:rFonts w:ascii="Times New Roman" w:hAnsi="Times New Roman"/>
                <w:bCs/>
                <w:sz w:val="28"/>
                <w:szCs w:val="28"/>
              </w:rPr>
            </w:pPr>
          </w:p>
        </w:tc>
        <w:tc>
          <w:tcPr>
            <w:tcW w:w="709" w:type="dxa"/>
            <w:shd w:val="clear" w:color="auto" w:fill="auto"/>
          </w:tcPr>
          <w:p w14:paraId="33A3A5CA" w14:textId="77777777" w:rsidR="00012835" w:rsidRPr="003220D8" w:rsidRDefault="00012835" w:rsidP="00992157">
            <w:pPr>
              <w:suppressAutoHyphens/>
              <w:jc w:val="center"/>
              <w:rPr>
                <w:rFonts w:ascii="Times New Roman" w:hAnsi="Times New Roman"/>
                <w:b/>
                <w:sz w:val="28"/>
                <w:szCs w:val="28"/>
              </w:rPr>
            </w:pPr>
            <w:r w:rsidRPr="003220D8">
              <w:rPr>
                <w:rFonts w:ascii="Times New Roman" w:hAnsi="Times New Roman"/>
                <w:b/>
                <w:sz w:val="28"/>
                <w:szCs w:val="28"/>
              </w:rPr>
              <w:t>4</w:t>
            </w:r>
          </w:p>
        </w:tc>
      </w:tr>
      <w:tr w:rsidR="00012835" w:rsidRPr="003220D8" w14:paraId="7BDC4269" w14:textId="77777777" w:rsidTr="00992157">
        <w:tc>
          <w:tcPr>
            <w:tcW w:w="739" w:type="dxa"/>
            <w:shd w:val="clear" w:color="auto" w:fill="auto"/>
          </w:tcPr>
          <w:p w14:paraId="54FB0B28" w14:textId="77777777"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2.</w:t>
            </w:r>
          </w:p>
        </w:tc>
        <w:tc>
          <w:tcPr>
            <w:tcW w:w="8158" w:type="dxa"/>
            <w:shd w:val="clear" w:color="auto" w:fill="auto"/>
          </w:tcPr>
          <w:p w14:paraId="3DE7ECA6" w14:textId="77777777" w:rsidR="00012835" w:rsidRPr="003220D8" w:rsidRDefault="00012835" w:rsidP="00992157">
            <w:pPr>
              <w:suppressAutoHyphens/>
              <w:spacing w:after="200" w:line="276" w:lineRule="auto"/>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056E8475" w14:textId="77777777" w:rsidR="00012835" w:rsidRPr="003220D8" w:rsidRDefault="00012835" w:rsidP="00992157">
            <w:pPr>
              <w:suppressAutoHyphens/>
              <w:jc w:val="right"/>
              <w:rPr>
                <w:rFonts w:ascii="Times New Roman" w:hAnsi="Times New Roman"/>
                <w:b/>
                <w:sz w:val="28"/>
                <w:szCs w:val="28"/>
              </w:rPr>
            </w:pPr>
            <w:r w:rsidRPr="003220D8">
              <w:rPr>
                <w:rFonts w:ascii="Times New Roman" w:hAnsi="Times New Roman"/>
                <w:b/>
                <w:sz w:val="28"/>
                <w:szCs w:val="28"/>
              </w:rPr>
              <w:t>11</w:t>
            </w:r>
          </w:p>
        </w:tc>
      </w:tr>
      <w:tr w:rsidR="00012835" w:rsidRPr="003220D8" w14:paraId="39D46C64" w14:textId="77777777" w:rsidTr="00992157">
        <w:tc>
          <w:tcPr>
            <w:tcW w:w="739" w:type="dxa"/>
            <w:shd w:val="clear" w:color="auto" w:fill="auto"/>
          </w:tcPr>
          <w:p w14:paraId="4BECA20A" w14:textId="77777777"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3.</w:t>
            </w:r>
          </w:p>
        </w:tc>
        <w:tc>
          <w:tcPr>
            <w:tcW w:w="8158" w:type="dxa"/>
            <w:shd w:val="clear" w:color="auto" w:fill="auto"/>
          </w:tcPr>
          <w:p w14:paraId="5011490D" w14:textId="77777777" w:rsidR="00012835" w:rsidRPr="003220D8" w:rsidRDefault="00012835" w:rsidP="00992157">
            <w:pPr>
              <w:suppressAutoHyphens/>
              <w:rPr>
                <w:rFonts w:ascii="Times New Roman" w:hAnsi="Times New Roman"/>
                <w:bCs/>
                <w:sz w:val="28"/>
                <w:szCs w:val="28"/>
              </w:rPr>
            </w:pPr>
            <w:r w:rsidRPr="003220D8">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422C5562" w14:textId="77777777" w:rsidR="00012835" w:rsidRPr="003220D8" w:rsidRDefault="00012835" w:rsidP="00992157">
            <w:pPr>
              <w:suppressAutoHyphens/>
              <w:jc w:val="right"/>
              <w:rPr>
                <w:rFonts w:ascii="Times New Roman" w:hAnsi="Times New Roman"/>
                <w:b/>
                <w:sz w:val="28"/>
                <w:szCs w:val="28"/>
              </w:rPr>
            </w:pPr>
            <w:r w:rsidRPr="003220D8">
              <w:rPr>
                <w:rFonts w:ascii="Times New Roman" w:hAnsi="Times New Roman"/>
                <w:b/>
                <w:sz w:val="28"/>
                <w:szCs w:val="28"/>
              </w:rPr>
              <w:t>38</w:t>
            </w:r>
          </w:p>
        </w:tc>
      </w:tr>
      <w:tr w:rsidR="00012835" w:rsidRPr="003220D8" w14:paraId="62A74DC0" w14:textId="77777777" w:rsidTr="00992157">
        <w:tc>
          <w:tcPr>
            <w:tcW w:w="9606" w:type="dxa"/>
            <w:gridSpan w:val="3"/>
            <w:shd w:val="clear" w:color="auto" w:fill="auto"/>
          </w:tcPr>
          <w:p w14:paraId="254EFF5D" w14:textId="77777777" w:rsidR="00012835" w:rsidRPr="003220D8" w:rsidRDefault="00012835" w:rsidP="00992157">
            <w:pPr>
              <w:suppressAutoHyphens/>
              <w:jc w:val="center"/>
              <w:rPr>
                <w:rFonts w:ascii="Times New Roman" w:hAnsi="Times New Roman"/>
                <w:b/>
                <w:bCs/>
                <w:sz w:val="28"/>
                <w:szCs w:val="28"/>
              </w:rPr>
            </w:pPr>
          </w:p>
        </w:tc>
      </w:tr>
      <w:tr w:rsidR="00012835" w:rsidRPr="003220D8" w14:paraId="40DDC14C" w14:textId="77777777" w:rsidTr="00992157">
        <w:tc>
          <w:tcPr>
            <w:tcW w:w="739" w:type="dxa"/>
            <w:shd w:val="clear" w:color="auto" w:fill="auto"/>
          </w:tcPr>
          <w:p w14:paraId="475EBD14" w14:textId="77777777" w:rsidR="00012835" w:rsidRPr="003220D8" w:rsidRDefault="00012835" w:rsidP="00992157">
            <w:pPr>
              <w:suppressAutoHyphens/>
              <w:rPr>
                <w:rFonts w:ascii="Times New Roman" w:hAnsi="Times New Roman"/>
                <w:bCs/>
                <w:sz w:val="28"/>
                <w:szCs w:val="28"/>
              </w:rPr>
            </w:pPr>
            <w:r w:rsidRPr="003220D8">
              <w:rPr>
                <w:rFonts w:ascii="Times New Roman" w:hAnsi="Times New Roman"/>
                <w:bCs/>
                <w:sz w:val="28"/>
                <w:szCs w:val="28"/>
              </w:rPr>
              <w:t>4.</w:t>
            </w:r>
          </w:p>
        </w:tc>
        <w:tc>
          <w:tcPr>
            <w:tcW w:w="8158" w:type="dxa"/>
            <w:shd w:val="clear" w:color="auto" w:fill="auto"/>
          </w:tcPr>
          <w:p w14:paraId="18888B8C" w14:textId="77777777" w:rsidR="00012835" w:rsidRPr="003220D8" w:rsidRDefault="00012835" w:rsidP="00992157">
            <w:pPr>
              <w:suppressAutoHyphens/>
              <w:spacing w:after="200" w:line="276" w:lineRule="auto"/>
              <w:rPr>
                <w:rFonts w:ascii="Times New Roman" w:eastAsia="Times New Roman" w:hAnsi="Times New Roman" w:cs="Times New Roman"/>
                <w:b/>
                <w:sz w:val="28"/>
                <w:szCs w:val="28"/>
              </w:rPr>
            </w:pPr>
            <w:r w:rsidRPr="003220D8">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495E472F" w14:textId="77777777" w:rsidR="00012835" w:rsidRPr="003220D8" w:rsidRDefault="00012835" w:rsidP="00992157">
            <w:pPr>
              <w:suppressAutoHyphens/>
              <w:jc w:val="right"/>
              <w:rPr>
                <w:rFonts w:ascii="Times New Roman" w:hAnsi="Times New Roman"/>
                <w:b/>
                <w:sz w:val="28"/>
                <w:szCs w:val="28"/>
              </w:rPr>
            </w:pPr>
            <w:r w:rsidRPr="003220D8">
              <w:rPr>
                <w:rFonts w:ascii="Times New Roman" w:hAnsi="Times New Roman"/>
                <w:b/>
                <w:sz w:val="28"/>
                <w:szCs w:val="28"/>
              </w:rPr>
              <w:t>40</w:t>
            </w:r>
          </w:p>
        </w:tc>
      </w:tr>
    </w:tbl>
    <w:p w14:paraId="164D57AE" w14:textId="77777777" w:rsidR="00012835" w:rsidRPr="003220D8" w:rsidRDefault="00012835" w:rsidP="00012835">
      <w:pPr>
        <w:spacing w:line="0" w:lineRule="atLeast"/>
        <w:rPr>
          <w:rFonts w:ascii="Times New Roman" w:eastAsia="Times New Roman" w:hAnsi="Times New Roman"/>
          <w:sz w:val="24"/>
        </w:rPr>
      </w:pPr>
    </w:p>
    <w:p w14:paraId="3029643C" w14:textId="77777777" w:rsidR="00012835" w:rsidRPr="003220D8" w:rsidRDefault="00012835" w:rsidP="00012835">
      <w:pPr>
        <w:spacing w:line="0" w:lineRule="atLeast"/>
        <w:rPr>
          <w:rFonts w:ascii="Times New Roman" w:eastAsia="Times New Roman" w:hAnsi="Times New Roman"/>
          <w:sz w:val="24"/>
        </w:rPr>
      </w:pPr>
    </w:p>
    <w:p w14:paraId="3EF72A36" w14:textId="77777777" w:rsidR="00012835" w:rsidRPr="003220D8" w:rsidRDefault="00012835" w:rsidP="00012835">
      <w:pPr>
        <w:spacing w:line="0" w:lineRule="atLeast"/>
      </w:pPr>
    </w:p>
    <w:p w14:paraId="2B1B4058" w14:textId="77777777" w:rsidR="00012835" w:rsidRPr="003220D8" w:rsidRDefault="00012835" w:rsidP="00012835">
      <w:pPr>
        <w:spacing w:line="0" w:lineRule="atLeast"/>
      </w:pPr>
    </w:p>
    <w:p w14:paraId="4F804AEE" w14:textId="77777777" w:rsidR="00012835" w:rsidRPr="003220D8" w:rsidRDefault="00012835" w:rsidP="00012835">
      <w:pPr>
        <w:spacing w:line="0" w:lineRule="atLeast"/>
      </w:pPr>
    </w:p>
    <w:p w14:paraId="07C779EF" w14:textId="77777777" w:rsidR="00012835" w:rsidRPr="003220D8" w:rsidRDefault="00012835" w:rsidP="00012835">
      <w:pPr>
        <w:spacing w:line="0" w:lineRule="atLeast"/>
      </w:pPr>
    </w:p>
    <w:p w14:paraId="0A9D87C4" w14:textId="77777777" w:rsidR="00012835" w:rsidRPr="003220D8" w:rsidRDefault="00012835" w:rsidP="00012835">
      <w:pPr>
        <w:spacing w:line="0" w:lineRule="atLeast"/>
      </w:pPr>
    </w:p>
    <w:p w14:paraId="586E17AF" w14:textId="77777777" w:rsidR="00012835" w:rsidRPr="003220D8" w:rsidRDefault="00012835" w:rsidP="00012835">
      <w:pPr>
        <w:spacing w:line="0" w:lineRule="atLeast"/>
      </w:pPr>
    </w:p>
    <w:p w14:paraId="128F783B" w14:textId="77777777" w:rsidR="00012835" w:rsidRPr="003220D8" w:rsidRDefault="00012835" w:rsidP="00012835">
      <w:pPr>
        <w:spacing w:line="0" w:lineRule="atLeast"/>
      </w:pPr>
    </w:p>
    <w:p w14:paraId="2504393D" w14:textId="77777777" w:rsidR="00012835" w:rsidRPr="003220D8" w:rsidRDefault="00012835" w:rsidP="00012835">
      <w:pPr>
        <w:spacing w:line="0" w:lineRule="atLeast"/>
      </w:pPr>
    </w:p>
    <w:p w14:paraId="2E14AFC7" w14:textId="77777777" w:rsidR="00012835" w:rsidRPr="003220D8" w:rsidRDefault="00012835" w:rsidP="00012835">
      <w:pPr>
        <w:spacing w:line="0" w:lineRule="atLeast"/>
      </w:pPr>
    </w:p>
    <w:p w14:paraId="6AA83E3B" w14:textId="77777777" w:rsidR="00012835" w:rsidRPr="003220D8" w:rsidRDefault="00012835" w:rsidP="00012835">
      <w:pPr>
        <w:spacing w:line="0" w:lineRule="atLeast"/>
      </w:pPr>
    </w:p>
    <w:p w14:paraId="53684E93" w14:textId="77777777" w:rsidR="00012835" w:rsidRPr="003220D8" w:rsidRDefault="00012835" w:rsidP="00012835">
      <w:pPr>
        <w:spacing w:line="0" w:lineRule="atLeast"/>
      </w:pPr>
    </w:p>
    <w:p w14:paraId="639B41E1" w14:textId="77777777" w:rsidR="00012835" w:rsidRPr="003220D8" w:rsidRDefault="00012835" w:rsidP="00012835">
      <w:pPr>
        <w:spacing w:line="0" w:lineRule="atLeast"/>
      </w:pPr>
    </w:p>
    <w:p w14:paraId="563B44D4" w14:textId="77777777" w:rsidR="00012835" w:rsidRPr="003220D8" w:rsidRDefault="00012835" w:rsidP="00012835">
      <w:pPr>
        <w:spacing w:line="0" w:lineRule="atLeast"/>
      </w:pPr>
    </w:p>
    <w:p w14:paraId="3ACC6F07" w14:textId="77777777" w:rsidR="00012835" w:rsidRPr="003220D8" w:rsidRDefault="00012835" w:rsidP="00012835">
      <w:pPr>
        <w:spacing w:line="0" w:lineRule="atLeast"/>
      </w:pPr>
    </w:p>
    <w:p w14:paraId="4FCC3C9A" w14:textId="77777777" w:rsidR="00012835" w:rsidRPr="003220D8" w:rsidRDefault="00012835" w:rsidP="00012835">
      <w:pPr>
        <w:spacing w:line="0" w:lineRule="atLeast"/>
      </w:pPr>
    </w:p>
    <w:p w14:paraId="693DD0B6" w14:textId="77777777" w:rsidR="00012835" w:rsidRPr="003220D8" w:rsidRDefault="00012835" w:rsidP="00012835">
      <w:pPr>
        <w:spacing w:line="0" w:lineRule="atLeast"/>
      </w:pPr>
    </w:p>
    <w:p w14:paraId="037CBE1F" w14:textId="77777777" w:rsidR="00012835" w:rsidRPr="003220D8" w:rsidRDefault="00012835" w:rsidP="00012835">
      <w:pPr>
        <w:spacing w:line="0" w:lineRule="atLeast"/>
      </w:pPr>
    </w:p>
    <w:p w14:paraId="6396633B" w14:textId="77777777" w:rsidR="00012835" w:rsidRPr="003220D8" w:rsidRDefault="00012835" w:rsidP="00012835">
      <w:pPr>
        <w:spacing w:line="0" w:lineRule="atLeast"/>
      </w:pPr>
    </w:p>
    <w:p w14:paraId="1B69C293" w14:textId="77777777" w:rsidR="00012835" w:rsidRPr="003220D8" w:rsidRDefault="00012835" w:rsidP="00012835">
      <w:pPr>
        <w:spacing w:line="0" w:lineRule="atLeast"/>
      </w:pPr>
    </w:p>
    <w:p w14:paraId="435A49B5" w14:textId="77777777" w:rsidR="00012835" w:rsidRPr="003220D8" w:rsidRDefault="00012835" w:rsidP="00012835">
      <w:pPr>
        <w:spacing w:line="0" w:lineRule="atLeast"/>
      </w:pPr>
    </w:p>
    <w:p w14:paraId="79CA8974" w14:textId="77777777" w:rsidR="00012835" w:rsidRPr="003220D8" w:rsidRDefault="00012835" w:rsidP="00012835">
      <w:pPr>
        <w:spacing w:line="0" w:lineRule="atLeast"/>
      </w:pPr>
    </w:p>
    <w:p w14:paraId="6A082C23" w14:textId="77777777" w:rsidR="00012835" w:rsidRPr="003220D8" w:rsidRDefault="00012835" w:rsidP="00012835">
      <w:pPr>
        <w:spacing w:line="0" w:lineRule="atLeast"/>
      </w:pPr>
    </w:p>
    <w:p w14:paraId="56922470" w14:textId="77777777" w:rsidR="00012835" w:rsidRPr="003220D8" w:rsidRDefault="00012835" w:rsidP="00012835">
      <w:pPr>
        <w:spacing w:line="0" w:lineRule="atLeast"/>
      </w:pPr>
    </w:p>
    <w:p w14:paraId="3F8CC1D7" w14:textId="77777777" w:rsidR="00012835" w:rsidRPr="003220D8" w:rsidRDefault="00012835" w:rsidP="00012835">
      <w:pPr>
        <w:spacing w:line="0" w:lineRule="atLeast"/>
      </w:pPr>
    </w:p>
    <w:p w14:paraId="15F53731" w14:textId="77777777" w:rsidR="00012835" w:rsidRPr="003220D8" w:rsidRDefault="00012835" w:rsidP="00012835">
      <w:pPr>
        <w:spacing w:line="0" w:lineRule="atLeast"/>
      </w:pPr>
    </w:p>
    <w:p w14:paraId="7B52FD5B" w14:textId="77777777" w:rsidR="00012835" w:rsidRPr="003220D8" w:rsidRDefault="00012835" w:rsidP="00012835">
      <w:pPr>
        <w:spacing w:line="0" w:lineRule="atLeast"/>
      </w:pPr>
    </w:p>
    <w:p w14:paraId="39CE92DB" w14:textId="77777777" w:rsidR="00012835" w:rsidRPr="003220D8" w:rsidRDefault="00012835" w:rsidP="00012835">
      <w:pPr>
        <w:spacing w:line="0" w:lineRule="atLeast"/>
      </w:pPr>
    </w:p>
    <w:p w14:paraId="44E4ACB5" w14:textId="77777777" w:rsidR="00012835" w:rsidRPr="003220D8" w:rsidRDefault="00012835" w:rsidP="00012835">
      <w:pPr>
        <w:spacing w:line="0" w:lineRule="atLeast"/>
      </w:pPr>
    </w:p>
    <w:p w14:paraId="13C26ABB" w14:textId="77777777" w:rsidR="00012835" w:rsidRPr="003220D8" w:rsidRDefault="00012835" w:rsidP="00012835">
      <w:pPr>
        <w:spacing w:line="0" w:lineRule="atLeast"/>
      </w:pPr>
    </w:p>
    <w:p w14:paraId="24854CA5" w14:textId="77777777" w:rsidR="00012835" w:rsidRPr="003220D8" w:rsidRDefault="00012835" w:rsidP="00012835">
      <w:pPr>
        <w:spacing w:line="0" w:lineRule="atLeast"/>
      </w:pPr>
    </w:p>
    <w:p w14:paraId="28DA1F13" w14:textId="77777777" w:rsidR="00012835" w:rsidRPr="003220D8" w:rsidRDefault="00012835" w:rsidP="00012835">
      <w:pPr>
        <w:spacing w:line="0" w:lineRule="atLeast"/>
      </w:pPr>
    </w:p>
    <w:p w14:paraId="52E6DA2B" w14:textId="77777777" w:rsidR="00012835" w:rsidRPr="003220D8" w:rsidRDefault="00012835" w:rsidP="00012835">
      <w:pPr>
        <w:spacing w:line="0" w:lineRule="atLeast"/>
      </w:pPr>
    </w:p>
    <w:p w14:paraId="7D4C7B49" w14:textId="77777777" w:rsidR="00012835" w:rsidRPr="003220D8" w:rsidRDefault="00012835" w:rsidP="00012835">
      <w:pPr>
        <w:spacing w:line="0" w:lineRule="atLeast"/>
      </w:pPr>
    </w:p>
    <w:p w14:paraId="7A228D49" w14:textId="77777777" w:rsidR="00012835" w:rsidRPr="003220D8" w:rsidRDefault="00012835" w:rsidP="00012835">
      <w:pPr>
        <w:spacing w:line="0" w:lineRule="atLeast"/>
      </w:pPr>
    </w:p>
    <w:p w14:paraId="1A932DC5" w14:textId="77777777" w:rsidR="00012835" w:rsidRPr="003220D8" w:rsidRDefault="00012835" w:rsidP="00012835">
      <w:pPr>
        <w:spacing w:line="0" w:lineRule="atLeast"/>
      </w:pPr>
    </w:p>
    <w:p w14:paraId="1B4FA8F9" w14:textId="77777777" w:rsidR="00012835" w:rsidRPr="003220D8" w:rsidRDefault="00012835" w:rsidP="00012835">
      <w:pPr>
        <w:spacing w:line="0" w:lineRule="atLeast"/>
      </w:pPr>
    </w:p>
    <w:p w14:paraId="5A121A18" w14:textId="77777777" w:rsidR="00012835" w:rsidRPr="003220D8" w:rsidRDefault="00012835" w:rsidP="00012835">
      <w:pPr>
        <w:spacing w:line="0" w:lineRule="atLeast"/>
      </w:pPr>
    </w:p>
    <w:p w14:paraId="037FE90F" w14:textId="77777777" w:rsidR="00012835" w:rsidRPr="003220D8" w:rsidRDefault="00012835" w:rsidP="00012835">
      <w:pPr>
        <w:spacing w:line="0" w:lineRule="atLeast"/>
      </w:pPr>
    </w:p>
    <w:p w14:paraId="5D1C8BDC" w14:textId="77777777" w:rsidR="00012835" w:rsidRPr="003220D8" w:rsidRDefault="00012835" w:rsidP="00012835">
      <w:pPr>
        <w:spacing w:line="0" w:lineRule="atLeast"/>
      </w:pPr>
    </w:p>
    <w:p w14:paraId="2B2E6598" w14:textId="77777777" w:rsidR="00012835" w:rsidRPr="003220D8" w:rsidRDefault="00012835" w:rsidP="00012835">
      <w:pPr>
        <w:spacing w:line="0" w:lineRule="atLeast"/>
      </w:pPr>
    </w:p>
    <w:p w14:paraId="2DFC368F" w14:textId="77777777" w:rsidR="00012835" w:rsidRPr="003220D8" w:rsidRDefault="00012835" w:rsidP="00012835">
      <w:pPr>
        <w:spacing w:line="0" w:lineRule="atLeast"/>
      </w:pPr>
    </w:p>
    <w:p w14:paraId="3FC5EA96" w14:textId="77777777" w:rsidR="00012835" w:rsidRPr="003220D8" w:rsidRDefault="00012835" w:rsidP="00012835">
      <w:pPr>
        <w:spacing w:line="0" w:lineRule="atLeast"/>
        <w:rPr>
          <w:rFonts w:ascii="Times New Roman" w:hAnsi="Times New Roman" w:cs="Times New Roman"/>
          <w:sz w:val="24"/>
          <w:szCs w:val="24"/>
        </w:rPr>
      </w:pPr>
    </w:p>
    <w:p w14:paraId="782C937A" w14:textId="77777777" w:rsidR="00012835" w:rsidRPr="003220D8" w:rsidRDefault="00012835" w:rsidP="00787B41">
      <w:pPr>
        <w:rPr>
          <w:rFonts w:ascii="Times New Roman" w:hAnsi="Times New Roman" w:cs="Times New Roman"/>
          <w:b/>
          <w:bCs/>
          <w:sz w:val="24"/>
          <w:szCs w:val="24"/>
        </w:rPr>
      </w:pPr>
    </w:p>
    <w:p w14:paraId="61229585" w14:textId="77777777" w:rsidR="00012835" w:rsidRPr="003220D8" w:rsidRDefault="00012835" w:rsidP="00787B41">
      <w:pPr>
        <w:ind w:firstLine="709"/>
        <w:jc w:val="both"/>
        <w:rPr>
          <w:rFonts w:ascii="Times New Roman" w:hAnsi="Times New Roman" w:cs="Times New Roman"/>
          <w:b/>
          <w:bCs/>
          <w:sz w:val="24"/>
          <w:szCs w:val="24"/>
        </w:rPr>
      </w:pPr>
      <w:r w:rsidRPr="003220D8">
        <w:rPr>
          <w:rFonts w:ascii="Times New Roman" w:hAnsi="Times New Roman" w:cs="Times New Roman"/>
          <w:b/>
          <w:bCs/>
          <w:sz w:val="24"/>
          <w:szCs w:val="24"/>
        </w:rPr>
        <w:t xml:space="preserve">1. Общая характеристика рабочей программы учебной дисциплины </w:t>
      </w:r>
      <w:r w:rsidRPr="003220D8">
        <w:rPr>
          <w:rFonts w:ascii="Times New Roman" w:hAnsi="Times New Roman" w:cs="Times New Roman"/>
          <w:b/>
          <w:sz w:val="24"/>
          <w:szCs w:val="24"/>
        </w:rPr>
        <w:t>«</w:t>
      </w:r>
      <w:r w:rsidRPr="003220D8">
        <w:rPr>
          <w:rFonts w:ascii="Times New Roman" w:hAnsi="Times New Roman" w:cs="Times New Roman"/>
          <w:b/>
          <w:iCs/>
          <w:sz w:val="24"/>
          <w:szCs w:val="24"/>
        </w:rPr>
        <w:t>ОУД.03 История</w:t>
      </w:r>
      <w:r w:rsidRPr="003220D8">
        <w:rPr>
          <w:rFonts w:ascii="Times New Roman" w:hAnsi="Times New Roman" w:cs="Times New Roman"/>
          <w:b/>
          <w:sz w:val="24"/>
          <w:szCs w:val="24"/>
        </w:rPr>
        <w:t xml:space="preserve">» </w:t>
      </w:r>
    </w:p>
    <w:p w14:paraId="06CF063B" w14:textId="77777777" w:rsidR="00012835" w:rsidRPr="003220D8" w:rsidRDefault="00012835" w:rsidP="00787B41">
      <w:pPr>
        <w:ind w:firstLine="709"/>
        <w:jc w:val="both"/>
        <w:rPr>
          <w:rFonts w:ascii="Times New Roman" w:hAnsi="Times New Roman" w:cs="Times New Roman"/>
          <w:b/>
          <w:bCs/>
          <w:sz w:val="24"/>
          <w:szCs w:val="24"/>
        </w:rPr>
      </w:pPr>
      <w:r w:rsidRPr="003220D8">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32B3FD96" w14:textId="77777777" w:rsidR="00EB0F9B" w:rsidRPr="005829B3" w:rsidRDefault="00012835" w:rsidP="00787B41">
      <w:pPr>
        <w:ind w:firstLine="709"/>
        <w:jc w:val="both"/>
        <w:rPr>
          <w:rFonts w:ascii="Times New Roman" w:hAnsi="Times New Roman"/>
          <w:sz w:val="24"/>
        </w:rPr>
      </w:pPr>
      <w:r w:rsidRPr="003220D8">
        <w:rPr>
          <w:rFonts w:ascii="Times New Roman" w:hAnsi="Times New Roman" w:cs="Times New Roman"/>
          <w:sz w:val="24"/>
          <w:szCs w:val="24"/>
        </w:rPr>
        <w:t>Общеобразовательная дисциплина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является обязательной частью общеобразовательного цикла основной образовательной программы СПО в соответствии с ФГОС по специальности </w:t>
      </w:r>
      <w:bookmarkStart w:id="0" w:name="_Hlk125485107"/>
      <w:r w:rsidR="00EB0F9B" w:rsidRPr="005829B3">
        <w:rPr>
          <w:rFonts w:ascii="Times New Roman" w:hAnsi="Times New Roman"/>
          <w:sz w:val="24"/>
          <w:szCs w:val="24"/>
        </w:rPr>
        <w:t>18.02.12 Технология аналитического контроля химических соединений</w:t>
      </w:r>
      <w:r w:rsidR="00EB0F9B" w:rsidRPr="005829B3">
        <w:rPr>
          <w:rFonts w:ascii="Times New Roman" w:hAnsi="Times New Roman"/>
          <w:bCs/>
          <w:color w:val="000000"/>
          <w:sz w:val="24"/>
          <w:szCs w:val="24"/>
          <w:shd w:val="clear" w:color="auto" w:fill="FFFFFF"/>
        </w:rPr>
        <w:t xml:space="preserve">, укрупнённая группа специальностей </w:t>
      </w:r>
      <w:r w:rsidR="00EB0F9B" w:rsidRPr="005829B3">
        <w:rPr>
          <w:rFonts w:ascii="Times New Roman" w:hAnsi="Times New Roman"/>
          <w:sz w:val="24"/>
          <w:szCs w:val="24"/>
        </w:rPr>
        <w:t>18.00.00 Химические технологии.</w:t>
      </w:r>
    </w:p>
    <w:bookmarkEnd w:id="0"/>
    <w:p w14:paraId="4FFCA2DB" w14:textId="3E143577" w:rsidR="00012835" w:rsidRPr="003220D8" w:rsidRDefault="00012835" w:rsidP="00EB0F9B">
      <w:pPr>
        <w:spacing w:line="0" w:lineRule="atLeast"/>
        <w:ind w:firstLine="709"/>
        <w:jc w:val="both"/>
        <w:rPr>
          <w:rFonts w:ascii="Times New Roman" w:hAnsi="Times New Roman" w:cs="Times New Roman"/>
          <w:sz w:val="24"/>
          <w:szCs w:val="24"/>
        </w:rPr>
      </w:pPr>
    </w:p>
    <w:p w14:paraId="2A00980E" w14:textId="77777777" w:rsidR="00012835" w:rsidRPr="003220D8" w:rsidRDefault="00012835" w:rsidP="00012835">
      <w:pPr>
        <w:spacing w:line="0" w:lineRule="atLeast"/>
        <w:ind w:firstLine="709"/>
        <w:rPr>
          <w:rFonts w:ascii="Times New Roman" w:hAnsi="Times New Roman" w:cs="Times New Roman"/>
          <w:b/>
          <w:bCs/>
          <w:sz w:val="24"/>
          <w:szCs w:val="24"/>
        </w:rPr>
      </w:pPr>
      <w:r w:rsidRPr="003220D8">
        <w:rPr>
          <w:rFonts w:ascii="Times New Roman" w:hAnsi="Times New Roman" w:cs="Times New Roman"/>
          <w:b/>
          <w:bCs/>
          <w:sz w:val="24"/>
          <w:szCs w:val="24"/>
        </w:rPr>
        <w:t xml:space="preserve">1.2. Цели и планируемые результаты освоения дисциплины: </w:t>
      </w:r>
    </w:p>
    <w:p w14:paraId="73D62B86" w14:textId="77777777" w:rsidR="00012835" w:rsidRPr="003220D8" w:rsidRDefault="00012835" w:rsidP="00012835">
      <w:pPr>
        <w:spacing w:line="0" w:lineRule="atLeast"/>
        <w:ind w:firstLine="709"/>
        <w:rPr>
          <w:rFonts w:ascii="Times New Roman" w:hAnsi="Times New Roman" w:cs="Times New Roman"/>
          <w:b/>
          <w:bCs/>
          <w:sz w:val="24"/>
          <w:szCs w:val="24"/>
        </w:rPr>
      </w:pPr>
      <w:r w:rsidRPr="003220D8">
        <w:rPr>
          <w:rFonts w:ascii="Times New Roman" w:hAnsi="Times New Roman" w:cs="Times New Roman"/>
          <w:b/>
          <w:bCs/>
          <w:sz w:val="24"/>
          <w:szCs w:val="24"/>
        </w:rPr>
        <w:t xml:space="preserve">1.2.1. Цель общеобразовательной дисциплины </w:t>
      </w:r>
    </w:p>
    <w:p w14:paraId="7A5096BB" w14:textId="77777777" w:rsidR="00012835" w:rsidRDefault="00012835" w:rsidP="00012835">
      <w:pPr>
        <w:spacing w:line="0" w:lineRule="atLeast"/>
        <w:ind w:firstLine="709"/>
        <w:rPr>
          <w:rFonts w:ascii="Times New Roman" w:hAnsi="Times New Roman" w:cs="Times New Roman"/>
          <w:sz w:val="24"/>
          <w:szCs w:val="24"/>
        </w:rPr>
      </w:pPr>
    </w:p>
    <w:p w14:paraId="00B3893C" w14:textId="77777777" w:rsidR="00012835" w:rsidRPr="003220D8" w:rsidRDefault="00012835" w:rsidP="00012835">
      <w:pPr>
        <w:spacing w:line="0" w:lineRule="atLeast"/>
        <w:ind w:firstLine="709"/>
        <w:rPr>
          <w:rFonts w:ascii="Times New Roman" w:hAnsi="Times New Roman" w:cs="Times New Roman"/>
          <w:sz w:val="24"/>
          <w:szCs w:val="24"/>
        </w:rPr>
      </w:pPr>
      <w:r w:rsidRPr="003220D8">
        <w:rPr>
          <w:rFonts w:ascii="Times New Roman" w:hAnsi="Times New Roman" w:cs="Times New Roman"/>
          <w:sz w:val="24"/>
          <w:szCs w:val="24"/>
        </w:rPr>
        <w:t>Цель дисциплины «</w:t>
      </w:r>
      <w:r w:rsidRPr="003220D8">
        <w:rPr>
          <w:rFonts w:ascii="Times New Roman" w:hAnsi="Times New Roman" w:cs="Times New Roman"/>
          <w:iCs/>
          <w:sz w:val="24"/>
          <w:szCs w:val="24"/>
        </w:rPr>
        <w:t>ОУД.03 История</w:t>
      </w:r>
      <w:r w:rsidRPr="003220D8">
        <w:rPr>
          <w:rFonts w:ascii="Times New Roman" w:hAnsi="Times New Roman" w:cs="Times New Roman"/>
          <w:sz w:val="24"/>
          <w:szCs w:val="24"/>
        </w:rPr>
        <w:t xml:space="preserve">»: </w:t>
      </w:r>
    </w:p>
    <w:p w14:paraId="02A47BAC" w14:textId="77777777" w:rsidR="00012835" w:rsidRPr="00E67EBE" w:rsidRDefault="00012835" w:rsidP="00012835">
      <w:pPr>
        <w:spacing w:line="0" w:lineRule="atLeast"/>
        <w:ind w:firstLine="709"/>
        <w:jc w:val="both"/>
        <w:rPr>
          <w:rFonts w:ascii="Times New Roman" w:hAnsi="Times New Roman" w:cs="Times New Roman"/>
          <w:sz w:val="24"/>
          <w:szCs w:val="24"/>
        </w:rPr>
      </w:pPr>
      <w:r w:rsidRPr="00E67EBE">
        <w:rPr>
          <w:rFonts w:ascii="Times New Roman" w:hAnsi="Times New Roman" w:cs="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Pr>
          <w:rFonts w:ascii="Times New Roman" w:hAnsi="Times New Roman" w:cs="Times New Roman"/>
          <w:sz w:val="24"/>
          <w:szCs w:val="24"/>
        </w:rPr>
        <w:t>.</w:t>
      </w:r>
    </w:p>
    <w:p w14:paraId="7B2923CA" w14:textId="77777777" w:rsidR="00012835" w:rsidRPr="003220D8" w:rsidRDefault="00012835" w:rsidP="00012835">
      <w:pPr>
        <w:spacing w:line="0" w:lineRule="atLeast"/>
        <w:ind w:firstLine="709"/>
        <w:rPr>
          <w:rFonts w:ascii="Times New Roman" w:hAnsi="Times New Roman" w:cs="Times New Roman"/>
          <w:sz w:val="24"/>
          <w:szCs w:val="24"/>
        </w:rPr>
      </w:pPr>
    </w:p>
    <w:p w14:paraId="744EEB75" w14:textId="77777777" w:rsidR="00012835" w:rsidRPr="003220D8" w:rsidRDefault="00012835" w:rsidP="00012835">
      <w:pPr>
        <w:spacing w:line="0" w:lineRule="atLeast"/>
        <w:ind w:firstLine="709"/>
        <w:rPr>
          <w:rFonts w:ascii="Times New Roman" w:hAnsi="Times New Roman" w:cs="Times New Roman"/>
          <w:sz w:val="24"/>
          <w:szCs w:val="24"/>
        </w:rPr>
      </w:pPr>
      <w:r w:rsidRPr="003220D8">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12ABEEC1" w14:textId="77777777" w:rsidR="00012835" w:rsidRDefault="00012835" w:rsidP="00012835">
      <w:pPr>
        <w:spacing w:line="0" w:lineRule="atLeast"/>
        <w:ind w:firstLine="709"/>
        <w:rPr>
          <w:rFonts w:ascii="Times New Roman" w:hAnsi="Times New Roman" w:cs="Times New Roman"/>
          <w:sz w:val="24"/>
          <w:szCs w:val="24"/>
        </w:rPr>
      </w:pPr>
      <w:r w:rsidRPr="003220D8">
        <w:rPr>
          <w:rFonts w:ascii="Times New Roman" w:hAnsi="Times New Roman" w:cs="Times New Roman"/>
          <w:sz w:val="24"/>
          <w:szCs w:val="24"/>
        </w:rPr>
        <w:t>Особое значение дисциплина имеет при формировании и развитии ОК и ПК.</w:t>
      </w:r>
    </w:p>
    <w:p w14:paraId="484CC910" w14:textId="77777777" w:rsidR="00787B41" w:rsidRDefault="00787B41" w:rsidP="00012835">
      <w:pPr>
        <w:spacing w:line="0" w:lineRule="atLeast"/>
        <w:ind w:firstLine="709"/>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9"/>
        <w:gridCol w:w="3204"/>
        <w:gridCol w:w="3198"/>
      </w:tblGrid>
      <w:tr w:rsidR="00787B41" w:rsidRPr="007B66C9" w14:paraId="5EDBB9A8" w14:textId="77777777" w:rsidTr="00BF4C26">
        <w:tc>
          <w:tcPr>
            <w:tcW w:w="3235" w:type="dxa"/>
            <w:vMerge w:val="restart"/>
            <w:shd w:val="clear" w:color="auto" w:fill="auto"/>
            <w:vAlign w:val="center"/>
          </w:tcPr>
          <w:p w14:paraId="7A511BB0" w14:textId="77777777" w:rsidR="00787B41" w:rsidRPr="007B66C9" w:rsidRDefault="00787B41" w:rsidP="00BF4C26">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Код и наименование формируемых компетенций</w:t>
            </w:r>
          </w:p>
        </w:tc>
        <w:tc>
          <w:tcPr>
            <w:tcW w:w="6410" w:type="dxa"/>
            <w:gridSpan w:val="2"/>
            <w:shd w:val="clear" w:color="auto" w:fill="auto"/>
            <w:vAlign w:val="center"/>
          </w:tcPr>
          <w:p w14:paraId="14A025ED" w14:textId="77777777" w:rsidR="00787B41" w:rsidRPr="007B66C9" w:rsidRDefault="00787B41" w:rsidP="00BF4C26">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Планируемые результаты освоения дисциплины</w:t>
            </w:r>
          </w:p>
        </w:tc>
      </w:tr>
      <w:tr w:rsidR="00787B41" w:rsidRPr="007B66C9" w14:paraId="7D9BE3D6" w14:textId="77777777" w:rsidTr="00BF4C26">
        <w:tc>
          <w:tcPr>
            <w:tcW w:w="3235" w:type="dxa"/>
            <w:vMerge/>
            <w:shd w:val="clear" w:color="auto" w:fill="auto"/>
            <w:vAlign w:val="center"/>
          </w:tcPr>
          <w:p w14:paraId="2E6E4397" w14:textId="77777777" w:rsidR="00787B41" w:rsidRPr="007B66C9" w:rsidRDefault="00787B41" w:rsidP="00BF4C26">
            <w:pPr>
              <w:spacing w:line="0" w:lineRule="atLeast"/>
              <w:jc w:val="center"/>
              <w:rPr>
                <w:rFonts w:ascii="Times New Roman" w:hAnsi="Times New Roman" w:cs="Times New Roman"/>
                <w:b/>
                <w:bCs/>
                <w:sz w:val="22"/>
                <w:szCs w:val="22"/>
              </w:rPr>
            </w:pPr>
          </w:p>
        </w:tc>
        <w:tc>
          <w:tcPr>
            <w:tcW w:w="3205" w:type="dxa"/>
            <w:shd w:val="clear" w:color="auto" w:fill="auto"/>
            <w:vAlign w:val="center"/>
          </w:tcPr>
          <w:p w14:paraId="5723BE5D" w14:textId="77777777" w:rsidR="00787B41" w:rsidRPr="007B66C9" w:rsidRDefault="00787B41" w:rsidP="00BF4C26">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Общие</w:t>
            </w:r>
          </w:p>
        </w:tc>
        <w:tc>
          <w:tcPr>
            <w:tcW w:w="3205" w:type="dxa"/>
            <w:shd w:val="clear" w:color="auto" w:fill="auto"/>
            <w:vAlign w:val="center"/>
          </w:tcPr>
          <w:p w14:paraId="114ACCB5" w14:textId="77777777" w:rsidR="00787B41" w:rsidRPr="007B66C9" w:rsidRDefault="00787B41" w:rsidP="00BF4C26">
            <w:pPr>
              <w:spacing w:line="0" w:lineRule="atLeast"/>
              <w:jc w:val="center"/>
              <w:rPr>
                <w:rFonts w:ascii="Times New Roman" w:hAnsi="Times New Roman" w:cs="Times New Roman"/>
                <w:b/>
                <w:bCs/>
                <w:sz w:val="22"/>
                <w:szCs w:val="22"/>
              </w:rPr>
            </w:pPr>
            <w:r w:rsidRPr="007B66C9">
              <w:rPr>
                <w:rFonts w:ascii="Times New Roman" w:hAnsi="Times New Roman" w:cs="Times New Roman"/>
                <w:b/>
                <w:bCs/>
                <w:sz w:val="22"/>
                <w:szCs w:val="22"/>
              </w:rPr>
              <w:t>Дисциплинарные (предметные)</w:t>
            </w:r>
          </w:p>
        </w:tc>
      </w:tr>
      <w:tr w:rsidR="00787B41" w:rsidRPr="007B66C9" w14:paraId="214E089A" w14:textId="77777777" w:rsidTr="00BF4C26">
        <w:tc>
          <w:tcPr>
            <w:tcW w:w="3235" w:type="dxa"/>
            <w:shd w:val="clear" w:color="auto" w:fill="auto"/>
          </w:tcPr>
          <w:p w14:paraId="60808FC3" w14:textId="77777777" w:rsidR="00787B41" w:rsidRPr="007B66C9" w:rsidRDefault="00787B41" w:rsidP="00BF4C26">
            <w:pPr>
              <w:spacing w:line="0" w:lineRule="atLeast"/>
              <w:rPr>
                <w:rFonts w:ascii="Times New Roman" w:hAnsi="Times New Roman" w:cs="Times New Roman"/>
                <w:sz w:val="22"/>
                <w:szCs w:val="22"/>
              </w:rPr>
            </w:pPr>
            <w:r>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tc>
        <w:tc>
          <w:tcPr>
            <w:tcW w:w="3205" w:type="dxa"/>
            <w:shd w:val="clear" w:color="auto" w:fill="auto"/>
          </w:tcPr>
          <w:p w14:paraId="3F1811F8" w14:textId="77777777" w:rsidR="00787B41" w:rsidRDefault="00787B41" w:rsidP="00BF4C26">
            <w:pPr>
              <w:spacing w:line="0" w:lineRule="atLeast"/>
              <w:rPr>
                <w:rFonts w:ascii="Times New Roman" w:hAnsi="Times New Roman" w:cs="Times New Roman"/>
                <w:sz w:val="22"/>
                <w:szCs w:val="22"/>
              </w:rPr>
            </w:pPr>
            <w:proofErr w:type="gramStart"/>
            <w:r>
              <w:rPr>
                <w:rFonts w:ascii="Times New Roman" w:hAnsi="Times New Roman" w:cs="Times New Roman"/>
                <w:sz w:val="22"/>
                <w:szCs w:val="22"/>
              </w:rPr>
              <w:t>В частности</w:t>
            </w:r>
            <w:proofErr w:type="gramEnd"/>
            <w:r>
              <w:rPr>
                <w:rFonts w:ascii="Times New Roman" w:hAnsi="Times New Roman" w:cs="Times New Roman"/>
                <w:sz w:val="22"/>
                <w:szCs w:val="22"/>
              </w:rPr>
              <w:t xml:space="preserve"> трудового воспитания: </w:t>
            </w:r>
          </w:p>
          <w:p w14:paraId="197620AD" w14:textId="77777777"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готовность к труду, осознание ценности мастерства, трудолюбие;</w:t>
            </w:r>
          </w:p>
          <w:p w14:paraId="63D04E8F" w14:textId="77777777"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962A941" w14:textId="77777777" w:rsidR="00787B41" w:rsidRPr="005A14C4"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5A14C4">
              <w:rPr>
                <w:rFonts w:ascii="Times New Roman" w:hAnsi="Times New Roman" w:cs="Times New Roman"/>
                <w:sz w:val="22"/>
                <w:szCs w:val="22"/>
              </w:rPr>
              <w:t xml:space="preserve"> интерес к различным сферам профессиональной деятельности,</w:t>
            </w:r>
          </w:p>
          <w:p w14:paraId="6903EC44" w14:textId="77777777" w:rsidR="00787B41" w:rsidRDefault="00787B41" w:rsidP="00BF4C26">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Овладение универсальными учебными познавательными действиями:</w:t>
            </w:r>
          </w:p>
          <w:p w14:paraId="568BDBBF" w14:textId="77777777" w:rsidR="00787B41" w:rsidRPr="005A14C4"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а) </w:t>
            </w:r>
            <w:r w:rsidRPr="005A14C4">
              <w:rPr>
                <w:rFonts w:ascii="Times New Roman" w:hAnsi="Times New Roman" w:cs="Times New Roman"/>
                <w:sz w:val="22"/>
                <w:szCs w:val="22"/>
              </w:rPr>
              <w:t>базовые логические действия:</w:t>
            </w:r>
          </w:p>
          <w:p w14:paraId="4E7A0F91" w14:textId="77777777" w:rsidR="00787B41" w:rsidRPr="005A14C4" w:rsidRDefault="00787B41" w:rsidP="00BF4C26">
            <w:pPr>
              <w:spacing w:line="0" w:lineRule="atLeast"/>
              <w:jc w:val="both"/>
              <w:rPr>
                <w:rFonts w:ascii="Times New Roman" w:hAnsi="Times New Roman" w:cs="Times New Roman"/>
                <w:sz w:val="22"/>
                <w:szCs w:val="22"/>
              </w:rPr>
            </w:pPr>
            <w:r w:rsidRPr="005A14C4">
              <w:rPr>
                <w:rFonts w:ascii="Times New Roman" w:hAnsi="Times New Roman" w:cs="Times New Roman"/>
                <w:sz w:val="22"/>
                <w:szCs w:val="22"/>
              </w:rPr>
              <w:t xml:space="preserve">- самостоятельно формулировать и актуализировать проблему, рассматривать ее всесторонне; </w:t>
            </w:r>
          </w:p>
          <w:p w14:paraId="3BB41E12" w14:textId="77777777"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-устанавливать существенный признак или основания для сравнения, классификации и обобщения;</w:t>
            </w:r>
          </w:p>
          <w:p w14:paraId="07F25DB4" w14:textId="77777777"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определять цели деятельности, задавать параметры и критерии их достижения;</w:t>
            </w:r>
          </w:p>
          <w:p w14:paraId="7801689A" w14:textId="77777777"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выявлять закономерности и противоречия в рассматриваемых явлениях;</w:t>
            </w:r>
          </w:p>
          <w:p w14:paraId="6916CE35" w14:textId="77777777"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вносить коррективы в деятельность, оценивать соответствия результатов целям, оценивать риски последствий деятельности;</w:t>
            </w:r>
          </w:p>
          <w:p w14:paraId="2AF1C79C" w14:textId="77777777"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развивать креативное мышление при решении жизненных проблем</w:t>
            </w:r>
          </w:p>
          <w:p w14:paraId="188364EB" w14:textId="77777777"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б) базовые исследовательские действия:</w:t>
            </w:r>
          </w:p>
          <w:p w14:paraId="03C35C86" w14:textId="77777777" w:rsidR="00787B41" w:rsidRPr="00292F0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292F08">
              <w:rPr>
                <w:rFonts w:ascii="Times New Roman" w:hAnsi="Times New Roman" w:cs="Times New Roman"/>
                <w:sz w:val="22"/>
                <w:szCs w:val="22"/>
              </w:rPr>
              <w:t xml:space="preserve">владеть навыками учебно-исследовательской и проектной деятельности, навыками разрешения проблем; </w:t>
            </w:r>
          </w:p>
          <w:p w14:paraId="78C1294A" w14:textId="77777777"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559E6F5" w14:textId="77777777"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4FE0E36" w14:textId="77777777"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уметь переносить знания в познавательную и практическую области жизнедеятельности;</w:t>
            </w:r>
          </w:p>
          <w:p w14:paraId="2173F2DA" w14:textId="77777777"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уметь интегрировать знания из разных предметных областей; </w:t>
            </w:r>
          </w:p>
          <w:p w14:paraId="783868BD" w14:textId="77777777"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 выдвигать новые идеи, предлагать оригинальные подходы и решения; </w:t>
            </w:r>
          </w:p>
          <w:p w14:paraId="271708CE" w14:textId="77777777" w:rsidR="00787B41" w:rsidRPr="007B66C9"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способность их использования в познавательной и социальной практике</w:t>
            </w:r>
            <w:r>
              <w:rPr>
                <w:rFonts w:ascii="Times New Roman" w:hAnsi="Times New Roman" w:cs="Times New Roman"/>
                <w:sz w:val="22"/>
                <w:szCs w:val="22"/>
              </w:rPr>
              <w:t xml:space="preserve"> </w:t>
            </w:r>
          </w:p>
        </w:tc>
        <w:tc>
          <w:tcPr>
            <w:tcW w:w="3205" w:type="dxa"/>
            <w:shd w:val="clear" w:color="auto" w:fill="auto"/>
          </w:tcPr>
          <w:p w14:paraId="39B9A146" w14:textId="77777777" w:rsidR="00787B41" w:rsidRPr="00292F0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292F08">
              <w:rPr>
                <w:rFonts w:ascii="Times New Roman" w:hAnsi="Times New Roman" w:cs="Times New Roman"/>
                <w:sz w:val="22"/>
                <w:szCs w:val="22"/>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16CDD7D" w14:textId="77777777" w:rsidR="00787B41" w:rsidRPr="00292F08"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6879BCD4" w14:textId="77777777" w:rsidR="00787B41" w:rsidRPr="007B66C9" w:rsidRDefault="00787B41" w:rsidP="00BF4C26">
            <w:pPr>
              <w:spacing w:line="0" w:lineRule="atLeast"/>
              <w:jc w:val="both"/>
              <w:rPr>
                <w:rFonts w:ascii="Times New Roman" w:hAnsi="Times New Roman" w:cs="Times New Roman"/>
                <w:sz w:val="22"/>
                <w:szCs w:val="22"/>
              </w:rPr>
            </w:pPr>
            <w:r w:rsidRPr="00292F08">
              <w:rPr>
                <w:rFonts w:ascii="Times New Roman" w:hAnsi="Times New Roman" w:cs="Times New Roman"/>
                <w:sz w:val="22"/>
                <w:szCs w:val="22"/>
              </w:rPr>
              <w:t xml:space="preserve">-уметь анализировать, характеризовать и сравнивать исторические события, </w:t>
            </w:r>
            <w:r w:rsidRPr="00292F08">
              <w:rPr>
                <w:rFonts w:ascii="Times New Roman" w:hAnsi="Times New Roman" w:cs="Times New Roman"/>
                <w:sz w:val="22"/>
                <w:szCs w:val="22"/>
              </w:rPr>
              <w:lastRenderedPageBreak/>
              <w:t>явления, процессы с древнейших времен до настоящего времени</w:t>
            </w:r>
          </w:p>
        </w:tc>
      </w:tr>
      <w:tr w:rsidR="00787B41" w:rsidRPr="007B66C9" w14:paraId="0218442D" w14:textId="77777777" w:rsidTr="00BF4C26">
        <w:tc>
          <w:tcPr>
            <w:tcW w:w="3235" w:type="dxa"/>
            <w:shd w:val="clear" w:color="auto" w:fill="auto"/>
          </w:tcPr>
          <w:p w14:paraId="49ACD1E3" w14:textId="77777777" w:rsidR="00787B41" w:rsidRPr="007B66C9"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205" w:type="dxa"/>
            <w:shd w:val="clear" w:color="auto" w:fill="auto"/>
          </w:tcPr>
          <w:p w14:paraId="05FCD86C"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ценности научного познания:</w:t>
            </w:r>
          </w:p>
          <w:p w14:paraId="50074A60" w14:textId="77777777"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4B5C38">
              <w:rPr>
                <w:rFonts w:ascii="Times New Roman" w:hAnsi="Times New Roman" w:cs="Times New Roman"/>
                <w:sz w:val="22"/>
                <w:szCs w:val="22"/>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w:t>
            </w:r>
            <w:r w:rsidRPr="004B5C38">
              <w:rPr>
                <w:rFonts w:ascii="Times New Roman" w:hAnsi="Times New Roman" w:cs="Times New Roman"/>
                <w:sz w:val="22"/>
                <w:szCs w:val="22"/>
              </w:rPr>
              <w:lastRenderedPageBreak/>
              <w:t>своего места в</w:t>
            </w:r>
            <w:r>
              <w:rPr>
                <w:rFonts w:ascii="Times New Roman" w:hAnsi="Times New Roman" w:cs="Times New Roman"/>
                <w:sz w:val="22"/>
                <w:szCs w:val="22"/>
              </w:rPr>
              <w:t xml:space="preserve"> </w:t>
            </w:r>
            <w:r w:rsidRPr="004B5C38">
              <w:rPr>
                <w:rFonts w:ascii="Times New Roman" w:hAnsi="Times New Roman" w:cs="Times New Roman"/>
                <w:sz w:val="22"/>
                <w:szCs w:val="22"/>
              </w:rPr>
              <w:t xml:space="preserve">поликультурном мире; </w:t>
            </w:r>
          </w:p>
          <w:p w14:paraId="42BD25FB"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совершенствование языковой и читательской культуры как средства взаимодействия между людьми и познания мира; </w:t>
            </w:r>
          </w:p>
          <w:p w14:paraId="6D66F79B"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235E4F4"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учебными познавательными действиями:</w:t>
            </w:r>
          </w:p>
          <w:p w14:paraId="089D30FF"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работа с информацией:</w:t>
            </w:r>
          </w:p>
          <w:p w14:paraId="116D5DA3"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BADF621"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BC82781"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оценивать достоверность, легитимность информации, ее соответствие правовым и морально-этическим нормам; </w:t>
            </w:r>
          </w:p>
          <w:p w14:paraId="58A05FB2"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w:t>
            </w:r>
            <w:r>
              <w:t xml:space="preserve"> </w:t>
            </w:r>
            <w:r w:rsidRPr="004B5C38">
              <w:rPr>
                <w:rFonts w:ascii="Times New Roman" w:hAnsi="Times New Roman" w:cs="Times New Roman"/>
                <w:sz w:val="22"/>
                <w:szCs w:val="22"/>
              </w:rPr>
              <w:t xml:space="preserve">информационной безопасности; </w:t>
            </w:r>
          </w:p>
          <w:p w14:paraId="1B8415B8" w14:textId="77777777" w:rsidR="00787B41" w:rsidRPr="007B66C9"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владеть навыками распознавания и защиты информации, информационной безопасности личности</w:t>
            </w:r>
            <w:r>
              <w:rPr>
                <w:rFonts w:ascii="Times New Roman" w:hAnsi="Times New Roman" w:cs="Times New Roman"/>
                <w:sz w:val="22"/>
                <w:szCs w:val="22"/>
              </w:rPr>
              <w:t xml:space="preserve"> </w:t>
            </w:r>
          </w:p>
        </w:tc>
        <w:tc>
          <w:tcPr>
            <w:tcW w:w="3205" w:type="dxa"/>
            <w:shd w:val="clear" w:color="auto" w:fill="auto"/>
          </w:tcPr>
          <w:p w14:paraId="3541F675"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w:t>
            </w:r>
            <w:r w:rsidRPr="004B5C38">
              <w:rPr>
                <w:rFonts w:ascii="Times New Roman" w:hAnsi="Times New Roman" w:cs="Times New Roman"/>
                <w:sz w:val="22"/>
                <w:szCs w:val="22"/>
              </w:rPr>
              <w:lastRenderedPageBreak/>
              <w:t xml:space="preserve">оценивать полноту ‎и достоверность информации с точки зрения ее соответствия исторической действительности; </w:t>
            </w:r>
          </w:p>
          <w:p w14:paraId="3E98AC56" w14:textId="77777777" w:rsidR="00787B41" w:rsidRPr="007B66C9"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787B41" w:rsidRPr="007B66C9" w14:paraId="1E8FDC31" w14:textId="77777777" w:rsidTr="00BF4C26">
        <w:tc>
          <w:tcPr>
            <w:tcW w:w="3235" w:type="dxa"/>
            <w:shd w:val="clear" w:color="auto" w:fill="auto"/>
          </w:tcPr>
          <w:p w14:paraId="77FC1928" w14:textId="77777777"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ОК 04. Эффективно взаимодействовать и работать в коллективе и команде</w:t>
            </w:r>
          </w:p>
        </w:tc>
        <w:tc>
          <w:tcPr>
            <w:tcW w:w="3205" w:type="dxa"/>
            <w:shd w:val="clear" w:color="auto" w:fill="auto"/>
          </w:tcPr>
          <w:p w14:paraId="1D5E172F" w14:textId="77777777"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 </w:t>
            </w:r>
            <w:r w:rsidRPr="004B5C38">
              <w:rPr>
                <w:rFonts w:ascii="Times New Roman" w:hAnsi="Times New Roman" w:cs="Times New Roman"/>
                <w:sz w:val="22"/>
                <w:szCs w:val="22"/>
              </w:rPr>
              <w:t>готовность к саморазвитию, самостоятельности и самоопределению;</w:t>
            </w:r>
          </w:p>
          <w:p w14:paraId="3DAC3606"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навыками учебно-исследовательской, проектной и социальной деятельности;</w:t>
            </w:r>
          </w:p>
          <w:p w14:paraId="12A156C1" w14:textId="77777777"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lastRenderedPageBreak/>
              <w:t>Овладение универсальными коммуникативными действиями:</w:t>
            </w:r>
          </w:p>
          <w:p w14:paraId="5289E408" w14:textId="77777777"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б) </w:t>
            </w:r>
            <w:r w:rsidRPr="004B5C38">
              <w:rPr>
                <w:rFonts w:ascii="Times New Roman" w:hAnsi="Times New Roman" w:cs="Times New Roman"/>
                <w:sz w:val="22"/>
                <w:szCs w:val="22"/>
              </w:rPr>
              <w:t>совместная деятельность:</w:t>
            </w:r>
          </w:p>
          <w:p w14:paraId="0EFDF069"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понимать и использовать преимущества командной и индивидуальной работы;</w:t>
            </w:r>
          </w:p>
          <w:p w14:paraId="3EFC9608"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B1478FC"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координировать и выполнять работу в условиях реального, виртуального и комбинированного взаимодействия;</w:t>
            </w:r>
          </w:p>
          <w:p w14:paraId="5B7251B5"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14:paraId="4BB577D3" w14:textId="77777777"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регулятивными действиями:</w:t>
            </w:r>
          </w:p>
          <w:p w14:paraId="0BC2C926" w14:textId="77777777"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г) </w:t>
            </w:r>
            <w:r w:rsidRPr="004B5C38">
              <w:rPr>
                <w:rFonts w:ascii="Times New Roman" w:hAnsi="Times New Roman" w:cs="Times New Roman"/>
                <w:sz w:val="22"/>
                <w:szCs w:val="22"/>
              </w:rPr>
              <w:t>принятие себя и других людей:</w:t>
            </w:r>
          </w:p>
          <w:p w14:paraId="4AAB7512"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принимать мотивы и аргументы других людей при анализе результатов деятельности;</w:t>
            </w:r>
          </w:p>
          <w:p w14:paraId="2EB70B35"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признавать свое право и право других людей на ошибки;</w:t>
            </w:r>
          </w:p>
          <w:p w14:paraId="3F35B7A9"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развивать способность понимать мир с позиции другого человека</w:t>
            </w:r>
          </w:p>
        </w:tc>
        <w:tc>
          <w:tcPr>
            <w:tcW w:w="3205" w:type="dxa"/>
            <w:shd w:val="clear" w:color="auto" w:fill="auto"/>
          </w:tcPr>
          <w:p w14:paraId="0AD3AC35" w14:textId="77777777"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4B5C38">
              <w:rPr>
                <w:rFonts w:ascii="Times New Roman" w:hAnsi="Times New Roman" w:cs="Times New Roman"/>
                <w:sz w:val="22"/>
                <w:szCs w:val="22"/>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w:t>
            </w:r>
            <w:r w:rsidRPr="004B5C38">
              <w:rPr>
                <w:rFonts w:ascii="Times New Roman" w:hAnsi="Times New Roman" w:cs="Times New Roman"/>
                <w:sz w:val="22"/>
                <w:szCs w:val="22"/>
              </w:rPr>
              <w:lastRenderedPageBreak/>
              <w:t>ресурсов библиотек, музеев и т.д.);</w:t>
            </w:r>
          </w:p>
          <w:p w14:paraId="7582309D"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787B41" w:rsidRPr="007B66C9" w14:paraId="0E1CC6B1" w14:textId="77777777" w:rsidTr="00BF4C26">
        <w:tc>
          <w:tcPr>
            <w:tcW w:w="3235" w:type="dxa"/>
            <w:shd w:val="clear" w:color="auto" w:fill="auto"/>
          </w:tcPr>
          <w:p w14:paraId="0FFEFFAC" w14:textId="77777777"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05" w:type="dxa"/>
            <w:shd w:val="clear" w:color="auto" w:fill="auto"/>
          </w:tcPr>
          <w:p w14:paraId="44A321FB"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В области эстетического воспитания:</w:t>
            </w:r>
          </w:p>
          <w:p w14:paraId="415B7260"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эстетическое отношение к миру, включая эстетику быта, научного и технического творчества, спорта, труда и общественных отношений;</w:t>
            </w:r>
          </w:p>
          <w:p w14:paraId="6C3F9EB2"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FB7F9FD"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FFE4B55"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готовность к самовыражению в разных видах искусства, </w:t>
            </w:r>
            <w:r w:rsidRPr="004B5C38">
              <w:rPr>
                <w:rFonts w:ascii="Times New Roman" w:hAnsi="Times New Roman" w:cs="Times New Roman"/>
                <w:sz w:val="22"/>
                <w:szCs w:val="22"/>
              </w:rPr>
              <w:lastRenderedPageBreak/>
              <w:t>стремление проявлять качества творческой личности;</w:t>
            </w:r>
          </w:p>
          <w:p w14:paraId="499CCF59" w14:textId="77777777"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Овладение универсальными коммуникативными действиями:</w:t>
            </w:r>
          </w:p>
          <w:p w14:paraId="1FCB7083" w14:textId="77777777"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а) </w:t>
            </w:r>
            <w:r w:rsidRPr="004B5C38">
              <w:rPr>
                <w:rFonts w:ascii="Times New Roman" w:hAnsi="Times New Roman" w:cs="Times New Roman"/>
                <w:sz w:val="22"/>
                <w:szCs w:val="22"/>
              </w:rPr>
              <w:t>общение:</w:t>
            </w:r>
          </w:p>
          <w:p w14:paraId="5AA809A3"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осуществлять коммуникации во всех сферах жизни;</w:t>
            </w:r>
          </w:p>
          <w:p w14:paraId="7B8686F5" w14:textId="77777777" w:rsidR="00787B41" w:rsidRPr="004B5C38"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2F44F8D" w14:textId="77777777"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развернуто и логично излагать свою точку зрения с использованием языковых средств</w:t>
            </w:r>
          </w:p>
        </w:tc>
        <w:tc>
          <w:tcPr>
            <w:tcW w:w="3205" w:type="dxa"/>
            <w:shd w:val="clear" w:color="auto" w:fill="auto"/>
          </w:tcPr>
          <w:p w14:paraId="219CB974" w14:textId="77777777" w:rsidR="00787B41" w:rsidRPr="004B5C38"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w:t>
            </w:r>
            <w:r w:rsidRPr="004B5C38">
              <w:rPr>
                <w:rFonts w:ascii="Times New Roman" w:hAnsi="Times New Roman" w:cs="Times New Roman"/>
                <w:sz w:val="22"/>
                <w:szCs w:val="22"/>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48359E8" w14:textId="77777777" w:rsidR="00787B41" w:rsidRDefault="00787B41" w:rsidP="00BF4C26">
            <w:pPr>
              <w:spacing w:line="0" w:lineRule="atLeast"/>
              <w:jc w:val="both"/>
              <w:rPr>
                <w:rFonts w:ascii="Times New Roman" w:hAnsi="Times New Roman" w:cs="Times New Roman"/>
                <w:sz w:val="22"/>
                <w:szCs w:val="22"/>
              </w:rPr>
            </w:pPr>
            <w:r w:rsidRPr="004B5C38">
              <w:rPr>
                <w:rFonts w:ascii="Times New Roman" w:hAnsi="Times New Roman" w:cs="Times New Roman"/>
                <w:sz w:val="22"/>
                <w:szCs w:val="22"/>
              </w:rPr>
              <w:t xml:space="preserve">- отстаивать историческую правду в ходе дискуссий и других форм межличностного взаимодействия, а также при разработке и представлении </w:t>
            </w:r>
            <w:r w:rsidRPr="004B5C38">
              <w:rPr>
                <w:rFonts w:ascii="Times New Roman" w:hAnsi="Times New Roman" w:cs="Times New Roman"/>
                <w:sz w:val="22"/>
                <w:szCs w:val="22"/>
              </w:rPr>
              <w:lastRenderedPageBreak/>
              <w:t>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787B41" w:rsidRPr="007B66C9" w14:paraId="7A1BEBA4" w14:textId="77777777" w:rsidTr="00BF4C26">
        <w:tc>
          <w:tcPr>
            <w:tcW w:w="3235" w:type="dxa"/>
            <w:shd w:val="clear" w:color="auto" w:fill="auto"/>
          </w:tcPr>
          <w:p w14:paraId="00FF2AA1" w14:textId="77777777" w:rsidR="00787B41"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ОК 06. </w:t>
            </w:r>
            <w:r w:rsidRPr="00D0756D">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w:t>
            </w:r>
            <w:r>
              <w:rPr>
                <w:rFonts w:ascii="Times New Roman" w:hAnsi="Times New Roman" w:cs="Times New Roman"/>
                <w:sz w:val="22"/>
                <w:szCs w:val="22"/>
              </w:rPr>
              <w:t>тей, в том числе с учетом гармо</w:t>
            </w:r>
            <w:r w:rsidRPr="00D0756D">
              <w:rPr>
                <w:rFonts w:ascii="Times New Roman" w:hAnsi="Times New Roman" w:cs="Times New Roman"/>
                <w:sz w:val="22"/>
                <w:szCs w:val="22"/>
              </w:rPr>
              <w:t>низации межнациональных и межрелигиозных отношений, применять стандарты антикоррупционного поведения</w:t>
            </w:r>
          </w:p>
        </w:tc>
        <w:tc>
          <w:tcPr>
            <w:tcW w:w="3205" w:type="dxa"/>
            <w:shd w:val="clear" w:color="auto" w:fill="auto"/>
          </w:tcPr>
          <w:p w14:paraId="58130A0D" w14:textId="77777777" w:rsidR="00787B41" w:rsidRPr="00D0756D"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t xml:space="preserve">- </w:t>
            </w:r>
            <w:r w:rsidRPr="00D0756D">
              <w:rPr>
                <w:rFonts w:ascii="Times New Roman" w:hAnsi="Times New Roman" w:cs="Times New Roman"/>
                <w:sz w:val="22"/>
                <w:szCs w:val="22"/>
              </w:rPr>
              <w:t>осознание обучающимися российской гражданской идентичности;</w:t>
            </w:r>
          </w:p>
          <w:p w14:paraId="6D756AF7"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4C956DA8"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 части гражданского воспитания:</w:t>
            </w:r>
          </w:p>
          <w:p w14:paraId="1B9C9D7A"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осознание своих конституционных прав и обязанностей, уважение закона и правопорядка;</w:t>
            </w:r>
          </w:p>
          <w:p w14:paraId="625203D2" w14:textId="77777777" w:rsidR="00787B41"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-принятие традиционных национальных,</w:t>
            </w:r>
          </w:p>
          <w:p w14:paraId="7F697975"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общечеловеческих гуманистических и демократических ценностей;</w:t>
            </w:r>
          </w:p>
          <w:p w14:paraId="0C658C78"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ECAA0F3"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готовность вести совместную деятельность в интересах гражданского общества, участвовать в самоуправлении в общеобразовательной </w:t>
            </w:r>
            <w:r w:rsidRPr="00D0756D">
              <w:rPr>
                <w:rFonts w:ascii="Times New Roman" w:hAnsi="Times New Roman" w:cs="Times New Roman"/>
                <w:sz w:val="22"/>
                <w:szCs w:val="22"/>
              </w:rPr>
              <w:lastRenderedPageBreak/>
              <w:t>организации и детско-юношеских организациях;</w:t>
            </w:r>
          </w:p>
          <w:p w14:paraId="2E8D5D73"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умение взаимодействовать с социальными институтами в соответствии с их функциями и назначением;</w:t>
            </w:r>
          </w:p>
          <w:p w14:paraId="0046D016"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готовность к гуманитарной и волонтерской деятельности; </w:t>
            </w:r>
          </w:p>
          <w:p w14:paraId="37A97E29"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патриотического воспитания:</w:t>
            </w:r>
          </w:p>
          <w:p w14:paraId="7C59BE23"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9E04BBD"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CC6516C"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идейная убежденность, готовность к</w:t>
            </w:r>
            <w:r>
              <w:rPr>
                <w:rFonts w:ascii="Times New Roman" w:hAnsi="Times New Roman" w:cs="Times New Roman"/>
                <w:sz w:val="22"/>
                <w:szCs w:val="22"/>
              </w:rPr>
              <w:t xml:space="preserve"> </w:t>
            </w:r>
            <w:r w:rsidRPr="00D0756D">
              <w:rPr>
                <w:rFonts w:ascii="Times New Roman" w:hAnsi="Times New Roman" w:cs="Times New Roman"/>
                <w:sz w:val="22"/>
                <w:szCs w:val="22"/>
              </w:rPr>
              <w:t>служению и защите Отечества, ответственность за его судьбу;</w:t>
            </w:r>
          </w:p>
          <w:p w14:paraId="6F2E8C2D"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освоенные обучающимися межпредметные понятия и универсальные учебные действия (регулятивные, познавательные, коммуникативные);</w:t>
            </w:r>
          </w:p>
          <w:p w14:paraId="67C4826C"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8CC4E9C" w14:textId="77777777" w:rsidR="00787B41" w:rsidRPr="004B5C38"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овладение навыками учебно-исследовательской, проектной и социальной деятельности</w:t>
            </w:r>
          </w:p>
        </w:tc>
        <w:tc>
          <w:tcPr>
            <w:tcW w:w="3205" w:type="dxa"/>
            <w:shd w:val="clear" w:color="auto" w:fill="auto"/>
          </w:tcPr>
          <w:p w14:paraId="50F0ADA8" w14:textId="77777777" w:rsidR="00787B41" w:rsidRPr="00D0756D" w:rsidRDefault="00787B41" w:rsidP="00BF4C26">
            <w:pPr>
              <w:spacing w:line="0" w:lineRule="atLeast"/>
              <w:jc w:val="both"/>
              <w:rPr>
                <w:rFonts w:ascii="Times New Roman" w:hAnsi="Times New Roman" w:cs="Times New Roman"/>
                <w:sz w:val="22"/>
                <w:szCs w:val="22"/>
              </w:rPr>
            </w:pPr>
            <w:r>
              <w:rPr>
                <w:rFonts w:ascii="Times New Roman" w:hAnsi="Times New Roman" w:cs="Times New Roman"/>
                <w:sz w:val="22"/>
                <w:szCs w:val="22"/>
              </w:rPr>
              <w:lastRenderedPageBreak/>
              <w:t xml:space="preserve"> - </w:t>
            </w:r>
            <w:r w:rsidRPr="00D0756D">
              <w:rPr>
                <w:rFonts w:ascii="Times New Roman" w:hAnsi="Times New Roman" w:cs="Times New Roman"/>
                <w:sz w:val="22"/>
                <w:szCs w:val="22"/>
              </w:rPr>
              <w:t>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3C42F0F4" w14:textId="77777777" w:rsidR="00787B41"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w:t>
            </w:r>
          </w:p>
          <w:p w14:paraId="6F22A232"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в.;</w:t>
            </w:r>
          </w:p>
          <w:p w14:paraId="1EB5450A"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-уметь составлять описание (реконструкцию) в устной и письменной форме исторических событий, явлений, процессов истории </w:t>
            </w:r>
            <w:r w:rsidRPr="00D0756D">
              <w:rPr>
                <w:rFonts w:ascii="Times New Roman" w:hAnsi="Times New Roman" w:cs="Times New Roman"/>
                <w:sz w:val="22"/>
                <w:szCs w:val="22"/>
              </w:rPr>
              <w:lastRenderedPageBreak/>
              <w:t>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B264143"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5A27CC1"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7598FB03"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08E28885"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59C157A"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xml:space="preserve">- знать ключевые события, основные даты и этапы истории России ‎и мира в ХХ – начале XXI в.; выдающихся деятелей отечественной и всемирной истории; важнейшие </w:t>
            </w:r>
            <w:r w:rsidRPr="00D0756D">
              <w:rPr>
                <w:rFonts w:ascii="Times New Roman" w:hAnsi="Times New Roman" w:cs="Times New Roman"/>
                <w:sz w:val="22"/>
                <w:szCs w:val="22"/>
              </w:rPr>
              <w:lastRenderedPageBreak/>
              <w:t>достижения культуры, ценностные ориентиры;</w:t>
            </w:r>
          </w:p>
          <w:p w14:paraId="7FF0EE3D"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понимать значимость роли России в мировых политических и социально-экономических процессах с древнейших времен до настоящего времени;</w:t>
            </w:r>
          </w:p>
          <w:p w14:paraId="58F0A35A" w14:textId="77777777" w:rsidR="00787B41" w:rsidRPr="00D0756D"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-уметь характеризовать вклад российской культуры в мировую культуру;</w:t>
            </w:r>
          </w:p>
          <w:p w14:paraId="22B7A404" w14:textId="77777777" w:rsidR="00787B41" w:rsidRDefault="00787B41" w:rsidP="00BF4C26">
            <w:pPr>
              <w:spacing w:line="0" w:lineRule="atLeast"/>
              <w:jc w:val="both"/>
              <w:rPr>
                <w:rFonts w:ascii="Times New Roman" w:hAnsi="Times New Roman" w:cs="Times New Roman"/>
                <w:sz w:val="22"/>
                <w:szCs w:val="22"/>
              </w:rPr>
            </w:pPr>
            <w:r w:rsidRPr="00D0756D">
              <w:rPr>
                <w:rFonts w:ascii="Times New Roman" w:hAnsi="Times New Roman" w:cs="Times New Roman"/>
                <w:sz w:val="22"/>
                <w:szCs w:val="22"/>
              </w:rPr>
              <w:t>-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787B41" w:rsidRPr="007B66C9" w14:paraId="7A595A8E" w14:textId="77777777" w:rsidTr="00BF4C26">
        <w:trPr>
          <w:trHeight w:val="972"/>
        </w:trPr>
        <w:tc>
          <w:tcPr>
            <w:tcW w:w="3235" w:type="dxa"/>
            <w:shd w:val="clear" w:color="auto" w:fill="auto"/>
          </w:tcPr>
          <w:p w14:paraId="5BAF042E" w14:textId="0753DB2A" w:rsidR="00787B41" w:rsidRPr="006B4C0A" w:rsidRDefault="00787B41" w:rsidP="00BF4C26">
            <w:pPr>
              <w:jc w:val="both"/>
              <w:rPr>
                <w:rFonts w:ascii="Times New Roman" w:hAnsi="Times New Roman" w:cs="Times New Roman"/>
                <w:color w:val="FF0000"/>
                <w:sz w:val="22"/>
                <w:szCs w:val="22"/>
              </w:rPr>
            </w:pPr>
            <w:r w:rsidRPr="005B72D4">
              <w:rPr>
                <w:rFonts w:ascii="Times New Roman" w:hAnsi="Times New Roman"/>
                <w:sz w:val="24"/>
                <w:szCs w:val="24"/>
              </w:rPr>
              <w:lastRenderedPageBreak/>
              <w:t xml:space="preserve">ПК 1.4 </w:t>
            </w:r>
            <w:r w:rsidRPr="005B72D4">
              <w:rPr>
                <w:rFonts w:ascii="Times New Roman" w:hAnsi="Times New Roman"/>
                <w:color w:val="000000"/>
                <w:sz w:val="24"/>
                <w:szCs w:val="24"/>
              </w:rPr>
              <w:t>Работать с химическими веществами и оборудованием с соблюдением отраслевых норм и экологической безопасности.</w:t>
            </w:r>
          </w:p>
        </w:tc>
        <w:tc>
          <w:tcPr>
            <w:tcW w:w="3205" w:type="dxa"/>
            <w:shd w:val="clear" w:color="auto" w:fill="auto"/>
          </w:tcPr>
          <w:p w14:paraId="17792C3D" w14:textId="77777777" w:rsidR="00787B41" w:rsidRPr="009C5884" w:rsidRDefault="00787B41" w:rsidP="00787B41">
            <w:pPr>
              <w:pStyle w:val="1"/>
              <w:shd w:val="clear" w:color="auto" w:fill="auto"/>
              <w:spacing w:before="0" w:after="0" w:line="240" w:lineRule="auto"/>
              <w:ind w:left="40"/>
              <w:jc w:val="both"/>
              <w:rPr>
                <w:rFonts w:ascii="Times New Roman" w:hAnsi="Times New Roman"/>
                <w:sz w:val="24"/>
                <w:szCs w:val="24"/>
                <w:lang w:eastAsia="ru-RU"/>
              </w:rPr>
            </w:pPr>
            <w:r w:rsidRPr="009C5884">
              <w:rPr>
                <w:rFonts w:ascii="Times New Roman" w:hAnsi="Times New Roman"/>
                <w:sz w:val="24"/>
                <w:szCs w:val="24"/>
                <w:lang w:eastAsia="ru-RU"/>
              </w:rPr>
              <w:t xml:space="preserve">правила охраны труда при работе в химической лаборатории; </w:t>
            </w:r>
          </w:p>
          <w:p w14:paraId="1EA2E1CD" w14:textId="77777777" w:rsidR="00787B41" w:rsidRPr="009C5884" w:rsidRDefault="00787B41" w:rsidP="00787B41">
            <w:pPr>
              <w:pStyle w:val="1"/>
              <w:shd w:val="clear" w:color="auto" w:fill="auto"/>
              <w:spacing w:before="0" w:after="0" w:line="240" w:lineRule="auto"/>
              <w:ind w:left="40"/>
              <w:jc w:val="both"/>
              <w:rPr>
                <w:rFonts w:ascii="Times New Roman" w:hAnsi="Times New Roman"/>
                <w:sz w:val="24"/>
                <w:szCs w:val="24"/>
                <w:lang w:eastAsia="ru-RU"/>
              </w:rPr>
            </w:pPr>
            <w:r w:rsidRPr="009C5884">
              <w:rPr>
                <w:rFonts w:ascii="Times New Roman" w:hAnsi="Times New Roman"/>
                <w:sz w:val="24"/>
                <w:szCs w:val="24"/>
                <w:lang w:eastAsia="ru-RU"/>
              </w:rPr>
              <w:t>правила использования средств индивидуальной и коллективной защиты;</w:t>
            </w:r>
          </w:p>
          <w:p w14:paraId="69BD2D71" w14:textId="77777777" w:rsidR="00787B41" w:rsidRPr="009C5884" w:rsidRDefault="00787B41" w:rsidP="00787B41">
            <w:pPr>
              <w:pStyle w:val="1"/>
              <w:shd w:val="clear" w:color="auto" w:fill="auto"/>
              <w:spacing w:before="0" w:after="0" w:line="240" w:lineRule="auto"/>
              <w:ind w:left="40"/>
              <w:jc w:val="both"/>
              <w:rPr>
                <w:rFonts w:ascii="Times New Roman" w:hAnsi="Times New Roman"/>
                <w:sz w:val="24"/>
                <w:szCs w:val="24"/>
                <w:lang w:eastAsia="ru-RU"/>
              </w:rPr>
            </w:pPr>
            <w:r w:rsidRPr="009C5884">
              <w:rPr>
                <w:rFonts w:ascii="Times New Roman" w:hAnsi="Times New Roman"/>
                <w:sz w:val="24"/>
                <w:szCs w:val="24"/>
                <w:lang w:eastAsia="ru-RU"/>
              </w:rPr>
              <w:t>правила хранения, использования, утилизации химических реактивов;</w:t>
            </w:r>
          </w:p>
          <w:p w14:paraId="19853C31" w14:textId="77777777" w:rsidR="00787B41" w:rsidRPr="009C5884" w:rsidRDefault="00787B41" w:rsidP="00787B41">
            <w:pPr>
              <w:pStyle w:val="1"/>
              <w:shd w:val="clear" w:color="auto" w:fill="auto"/>
              <w:spacing w:before="0" w:after="0" w:line="240" w:lineRule="auto"/>
              <w:ind w:left="40"/>
              <w:jc w:val="both"/>
              <w:rPr>
                <w:rFonts w:ascii="Times New Roman" w:hAnsi="Times New Roman"/>
                <w:sz w:val="24"/>
                <w:szCs w:val="24"/>
                <w:lang w:eastAsia="ru-RU"/>
              </w:rPr>
            </w:pPr>
            <w:r w:rsidRPr="009C5884">
              <w:rPr>
                <w:rFonts w:ascii="Times New Roman" w:hAnsi="Times New Roman"/>
                <w:sz w:val="24"/>
                <w:szCs w:val="24"/>
                <w:lang w:eastAsia="ru-RU"/>
              </w:rPr>
              <w:t>правила охраны труда при работе с лабораторной посудой и оборудованием;</w:t>
            </w:r>
          </w:p>
          <w:p w14:paraId="15F01422" w14:textId="2762EC1C" w:rsidR="00787B41" w:rsidRPr="006B4C0A" w:rsidRDefault="00787B41" w:rsidP="00787B41">
            <w:pPr>
              <w:jc w:val="both"/>
              <w:rPr>
                <w:rFonts w:ascii="Times New Roman" w:hAnsi="Times New Roman" w:cs="Times New Roman"/>
                <w:color w:val="FF0000"/>
                <w:sz w:val="22"/>
                <w:szCs w:val="22"/>
              </w:rPr>
            </w:pPr>
            <w:r w:rsidRPr="009C5884">
              <w:rPr>
                <w:rFonts w:ascii="Times New Roman" w:hAnsi="Times New Roman"/>
                <w:sz w:val="24"/>
                <w:szCs w:val="24"/>
              </w:rPr>
              <w:t>правила охраны труда при работе с агрессивными средами и легковоспламеняющимися жидкостями.</w:t>
            </w:r>
          </w:p>
        </w:tc>
        <w:tc>
          <w:tcPr>
            <w:tcW w:w="3205" w:type="dxa"/>
            <w:shd w:val="clear" w:color="auto" w:fill="auto"/>
          </w:tcPr>
          <w:p w14:paraId="36411898" w14:textId="77777777" w:rsidR="00787B41" w:rsidRPr="006B4C0A" w:rsidRDefault="00787B41" w:rsidP="00BF4C26">
            <w:pPr>
              <w:rPr>
                <w:rFonts w:ascii="Times New Roman" w:hAnsi="Times New Roman" w:cs="Times New Roman"/>
                <w:sz w:val="22"/>
                <w:szCs w:val="22"/>
              </w:rPr>
            </w:pPr>
          </w:p>
        </w:tc>
      </w:tr>
    </w:tbl>
    <w:p w14:paraId="329D948F" w14:textId="77777777" w:rsidR="00787B41" w:rsidRDefault="00787B41" w:rsidP="00012835">
      <w:pPr>
        <w:spacing w:line="0" w:lineRule="atLeast"/>
        <w:ind w:firstLine="709"/>
        <w:rPr>
          <w:rFonts w:ascii="Times New Roman" w:hAnsi="Times New Roman" w:cs="Times New Roman"/>
          <w:sz w:val="24"/>
          <w:szCs w:val="24"/>
        </w:rPr>
      </w:pPr>
    </w:p>
    <w:p w14:paraId="0B9967E8" w14:textId="77777777" w:rsidR="00787B41" w:rsidRDefault="00787B41" w:rsidP="00012835">
      <w:pPr>
        <w:spacing w:line="0" w:lineRule="atLeast"/>
        <w:ind w:firstLine="709"/>
        <w:rPr>
          <w:rFonts w:ascii="Times New Roman" w:hAnsi="Times New Roman" w:cs="Times New Roman"/>
          <w:sz w:val="24"/>
          <w:szCs w:val="24"/>
        </w:rPr>
      </w:pPr>
    </w:p>
    <w:p w14:paraId="3B7B0A90" w14:textId="77777777" w:rsidR="00787B41" w:rsidRPr="003220D8" w:rsidRDefault="00787B41" w:rsidP="00012835">
      <w:pPr>
        <w:spacing w:line="0" w:lineRule="atLeast"/>
        <w:ind w:firstLine="709"/>
        <w:rPr>
          <w:rFonts w:ascii="Times New Roman" w:hAnsi="Times New Roman" w:cs="Times New Roman"/>
          <w:sz w:val="24"/>
          <w:szCs w:val="24"/>
        </w:rPr>
      </w:pPr>
    </w:p>
    <w:p w14:paraId="68F31058" w14:textId="77777777" w:rsidR="00012835" w:rsidRPr="003220D8" w:rsidRDefault="00012835" w:rsidP="00012835">
      <w:pPr>
        <w:spacing w:line="0" w:lineRule="atLeast"/>
        <w:rPr>
          <w:rFonts w:ascii="Times New Roman" w:hAnsi="Times New Roman" w:cs="Times New Roman"/>
          <w:sz w:val="24"/>
          <w:szCs w:val="24"/>
        </w:rPr>
      </w:pPr>
    </w:p>
    <w:p w14:paraId="6D032FF6" w14:textId="77777777" w:rsidR="00012835" w:rsidRDefault="00012835" w:rsidP="00012835">
      <w:pPr>
        <w:suppressAutoHyphens/>
        <w:jc w:val="center"/>
        <w:rPr>
          <w:rFonts w:ascii="Times New Roman" w:eastAsia="Times New Roman" w:hAnsi="Times New Roman" w:cs="Times New Roman"/>
          <w:b/>
          <w:sz w:val="28"/>
          <w:szCs w:val="28"/>
        </w:rPr>
      </w:pPr>
    </w:p>
    <w:p w14:paraId="2E53EDCC" w14:textId="77777777" w:rsidR="00012835" w:rsidRDefault="00012835" w:rsidP="00012835">
      <w:pPr>
        <w:suppressAutoHyphens/>
        <w:jc w:val="center"/>
        <w:rPr>
          <w:rFonts w:ascii="Times New Roman" w:eastAsia="Times New Roman" w:hAnsi="Times New Roman" w:cs="Times New Roman"/>
          <w:b/>
          <w:sz w:val="28"/>
          <w:szCs w:val="28"/>
        </w:rPr>
      </w:pPr>
    </w:p>
    <w:p w14:paraId="64D687A5" w14:textId="77777777" w:rsidR="00012835" w:rsidRDefault="00012835" w:rsidP="00012835">
      <w:pPr>
        <w:suppressAutoHyphens/>
        <w:jc w:val="center"/>
        <w:rPr>
          <w:rFonts w:ascii="Times New Roman" w:eastAsia="Times New Roman" w:hAnsi="Times New Roman" w:cs="Times New Roman"/>
          <w:b/>
          <w:sz w:val="28"/>
          <w:szCs w:val="28"/>
        </w:rPr>
      </w:pPr>
    </w:p>
    <w:p w14:paraId="151EAB4C" w14:textId="77777777" w:rsidR="00012835" w:rsidRDefault="00012835" w:rsidP="00012835">
      <w:pPr>
        <w:suppressAutoHyphens/>
        <w:jc w:val="center"/>
        <w:rPr>
          <w:rFonts w:ascii="Times New Roman" w:eastAsia="Times New Roman" w:hAnsi="Times New Roman" w:cs="Times New Roman"/>
          <w:b/>
          <w:sz w:val="28"/>
          <w:szCs w:val="28"/>
        </w:rPr>
      </w:pPr>
    </w:p>
    <w:p w14:paraId="549E3ABB" w14:textId="77777777" w:rsidR="00012835" w:rsidRDefault="00012835" w:rsidP="00012835">
      <w:pPr>
        <w:suppressAutoHyphens/>
        <w:jc w:val="center"/>
        <w:rPr>
          <w:rFonts w:ascii="Times New Roman" w:eastAsia="Times New Roman" w:hAnsi="Times New Roman" w:cs="Times New Roman"/>
          <w:b/>
          <w:sz w:val="28"/>
          <w:szCs w:val="28"/>
        </w:rPr>
      </w:pPr>
    </w:p>
    <w:p w14:paraId="553FF3A5" w14:textId="77777777" w:rsidR="00012835" w:rsidRDefault="00012835" w:rsidP="00012835">
      <w:pPr>
        <w:suppressAutoHyphens/>
        <w:jc w:val="center"/>
        <w:rPr>
          <w:rFonts w:ascii="Times New Roman" w:eastAsia="Times New Roman" w:hAnsi="Times New Roman" w:cs="Times New Roman"/>
          <w:b/>
          <w:sz w:val="28"/>
          <w:szCs w:val="28"/>
        </w:rPr>
      </w:pPr>
    </w:p>
    <w:p w14:paraId="1172E75F" w14:textId="77777777" w:rsidR="00012835" w:rsidRDefault="00012835" w:rsidP="00012835">
      <w:pPr>
        <w:suppressAutoHyphens/>
        <w:jc w:val="center"/>
        <w:rPr>
          <w:rFonts w:ascii="Times New Roman" w:eastAsia="Times New Roman" w:hAnsi="Times New Roman" w:cs="Times New Roman"/>
          <w:b/>
          <w:sz w:val="28"/>
          <w:szCs w:val="28"/>
        </w:rPr>
      </w:pPr>
    </w:p>
    <w:p w14:paraId="0022E69B" w14:textId="77777777" w:rsidR="00012835" w:rsidRDefault="00012835" w:rsidP="00012835">
      <w:pPr>
        <w:suppressAutoHyphens/>
        <w:jc w:val="center"/>
        <w:rPr>
          <w:rFonts w:ascii="Times New Roman" w:eastAsia="Times New Roman" w:hAnsi="Times New Roman" w:cs="Times New Roman"/>
          <w:b/>
          <w:sz w:val="28"/>
          <w:szCs w:val="28"/>
        </w:rPr>
      </w:pPr>
    </w:p>
    <w:p w14:paraId="55F57989" w14:textId="77777777" w:rsidR="00012835" w:rsidRDefault="00012835" w:rsidP="00012835">
      <w:pPr>
        <w:suppressAutoHyphens/>
        <w:jc w:val="center"/>
        <w:rPr>
          <w:rFonts w:ascii="Times New Roman" w:eastAsia="Times New Roman" w:hAnsi="Times New Roman" w:cs="Times New Roman"/>
          <w:b/>
          <w:sz w:val="28"/>
          <w:szCs w:val="28"/>
        </w:rPr>
      </w:pPr>
    </w:p>
    <w:p w14:paraId="45446393" w14:textId="77777777" w:rsidR="00012835" w:rsidRDefault="00012835" w:rsidP="00012835">
      <w:pPr>
        <w:suppressAutoHyphens/>
        <w:jc w:val="center"/>
        <w:rPr>
          <w:rFonts w:ascii="Times New Roman" w:eastAsia="Times New Roman" w:hAnsi="Times New Roman" w:cs="Times New Roman"/>
          <w:b/>
          <w:sz w:val="28"/>
          <w:szCs w:val="28"/>
        </w:rPr>
      </w:pPr>
    </w:p>
    <w:p w14:paraId="6BACC85B" w14:textId="77777777" w:rsidR="00012835" w:rsidRDefault="00012835" w:rsidP="00012835">
      <w:pPr>
        <w:suppressAutoHyphens/>
        <w:jc w:val="center"/>
        <w:rPr>
          <w:rFonts w:ascii="Times New Roman" w:eastAsia="Times New Roman" w:hAnsi="Times New Roman" w:cs="Times New Roman"/>
          <w:b/>
          <w:sz w:val="28"/>
          <w:szCs w:val="28"/>
        </w:rPr>
      </w:pPr>
    </w:p>
    <w:p w14:paraId="5E8F2F9C" w14:textId="77777777" w:rsidR="00012835" w:rsidRDefault="00012835" w:rsidP="00012835">
      <w:pPr>
        <w:suppressAutoHyphens/>
        <w:jc w:val="center"/>
        <w:rPr>
          <w:rFonts w:ascii="Times New Roman" w:eastAsia="Times New Roman" w:hAnsi="Times New Roman" w:cs="Times New Roman"/>
          <w:b/>
          <w:sz w:val="28"/>
          <w:szCs w:val="28"/>
        </w:rPr>
      </w:pPr>
    </w:p>
    <w:p w14:paraId="36226AE2" w14:textId="77777777" w:rsidR="00012835" w:rsidRDefault="00012835" w:rsidP="00012835">
      <w:pPr>
        <w:suppressAutoHyphens/>
        <w:jc w:val="center"/>
        <w:rPr>
          <w:rFonts w:ascii="Times New Roman" w:eastAsia="Times New Roman" w:hAnsi="Times New Roman" w:cs="Times New Roman"/>
          <w:b/>
          <w:sz w:val="28"/>
          <w:szCs w:val="28"/>
        </w:rPr>
      </w:pPr>
    </w:p>
    <w:p w14:paraId="616B3990" w14:textId="77777777" w:rsidR="00012835" w:rsidRDefault="00012835" w:rsidP="00012835">
      <w:pPr>
        <w:suppressAutoHyphens/>
        <w:jc w:val="center"/>
        <w:rPr>
          <w:rFonts w:ascii="Times New Roman" w:eastAsia="Times New Roman" w:hAnsi="Times New Roman" w:cs="Times New Roman"/>
          <w:b/>
          <w:sz w:val="28"/>
          <w:szCs w:val="28"/>
        </w:rPr>
      </w:pPr>
    </w:p>
    <w:p w14:paraId="698C44DE" w14:textId="77777777" w:rsidR="00012835" w:rsidRDefault="00012835" w:rsidP="00012835">
      <w:pPr>
        <w:suppressAutoHyphens/>
        <w:jc w:val="center"/>
        <w:rPr>
          <w:rFonts w:ascii="Times New Roman" w:eastAsia="Times New Roman" w:hAnsi="Times New Roman" w:cs="Times New Roman"/>
          <w:b/>
          <w:sz w:val="28"/>
          <w:szCs w:val="28"/>
        </w:rPr>
      </w:pPr>
    </w:p>
    <w:p w14:paraId="453AE6A5" w14:textId="77777777" w:rsidR="00012835" w:rsidRDefault="00012835" w:rsidP="00012835">
      <w:pPr>
        <w:suppressAutoHyphens/>
        <w:jc w:val="center"/>
        <w:rPr>
          <w:rFonts w:ascii="Times New Roman" w:eastAsia="Times New Roman" w:hAnsi="Times New Roman" w:cs="Times New Roman"/>
          <w:b/>
          <w:sz w:val="28"/>
          <w:szCs w:val="28"/>
        </w:rPr>
      </w:pPr>
    </w:p>
    <w:p w14:paraId="7FAF144A" w14:textId="77777777" w:rsidR="00012835" w:rsidRDefault="00012835" w:rsidP="00012835">
      <w:pPr>
        <w:suppressAutoHyphens/>
        <w:jc w:val="center"/>
        <w:rPr>
          <w:rFonts w:ascii="Times New Roman" w:eastAsia="Times New Roman" w:hAnsi="Times New Roman" w:cs="Times New Roman"/>
          <w:b/>
          <w:sz w:val="28"/>
          <w:szCs w:val="28"/>
        </w:rPr>
      </w:pPr>
    </w:p>
    <w:p w14:paraId="7E908F57" w14:textId="77777777" w:rsidR="00012835" w:rsidRDefault="00012835" w:rsidP="00787B41">
      <w:pPr>
        <w:suppressAutoHyphens/>
        <w:rPr>
          <w:rFonts w:ascii="Times New Roman" w:eastAsia="Times New Roman" w:hAnsi="Times New Roman" w:cs="Times New Roman"/>
          <w:b/>
          <w:sz w:val="28"/>
          <w:szCs w:val="28"/>
        </w:rPr>
      </w:pPr>
    </w:p>
    <w:p w14:paraId="0AD7F6E4" w14:textId="77777777" w:rsidR="00012835" w:rsidRPr="004E4221" w:rsidRDefault="00012835" w:rsidP="00012835">
      <w:pPr>
        <w:suppressAutoHyphens/>
        <w:jc w:val="center"/>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t>2. СТРУКТУРА И СОДЕРЖАНИЕ УЧЕБНОЙ ДИСЦИПЛИНЫ</w:t>
      </w:r>
    </w:p>
    <w:p w14:paraId="1A274D17" w14:textId="77777777" w:rsidR="00012835" w:rsidRPr="004E4221" w:rsidRDefault="00012835" w:rsidP="00012835">
      <w:pPr>
        <w:suppressAutoHyphens/>
        <w:ind w:firstLine="709"/>
        <w:jc w:val="center"/>
        <w:rPr>
          <w:rFonts w:ascii="Times New Roman" w:eastAsia="Times New Roman" w:hAnsi="Times New Roman" w:cs="Times New Roman"/>
          <w:b/>
          <w:sz w:val="28"/>
          <w:szCs w:val="28"/>
        </w:rPr>
      </w:pPr>
    </w:p>
    <w:p w14:paraId="70C53109" w14:textId="77777777" w:rsidR="00012835" w:rsidRDefault="00012835" w:rsidP="00012835">
      <w:pPr>
        <w:suppressAutoHyphens/>
        <w:ind w:firstLine="709"/>
        <w:rPr>
          <w:rFonts w:ascii="Times New Roman" w:eastAsia="Times New Roman" w:hAnsi="Times New Roman" w:cs="Times New Roman"/>
          <w:b/>
          <w:sz w:val="28"/>
          <w:szCs w:val="28"/>
        </w:rPr>
      </w:pPr>
      <w:r w:rsidRPr="004E4221">
        <w:rPr>
          <w:rFonts w:ascii="Times New Roman" w:eastAsia="Times New Roman" w:hAnsi="Times New Roman" w:cs="Times New Roman"/>
          <w:b/>
          <w:sz w:val="28"/>
          <w:szCs w:val="28"/>
        </w:rPr>
        <w:t>2.1. Объем учебной дисциплины и виды учебной работы</w:t>
      </w:r>
    </w:p>
    <w:p w14:paraId="1FBCA298" w14:textId="77777777" w:rsidR="00787B41" w:rsidRDefault="00787B41" w:rsidP="00012835">
      <w:pPr>
        <w:suppressAutoHyphens/>
        <w:ind w:firstLine="709"/>
        <w:rPr>
          <w:rFonts w:ascii="Times New Roman" w:eastAsia="Times New Roman" w:hAnsi="Times New Roman" w:cs="Times New Roman"/>
          <w:b/>
          <w:sz w:val="28"/>
          <w:szCs w:val="28"/>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1"/>
        <w:gridCol w:w="1818"/>
      </w:tblGrid>
      <w:tr w:rsidR="00787B41" w:rsidRPr="009E7B1C" w14:paraId="104931E3" w14:textId="77777777" w:rsidTr="00BF4C26">
        <w:trPr>
          <w:trHeight w:val="490"/>
        </w:trPr>
        <w:tc>
          <w:tcPr>
            <w:tcW w:w="4055" w:type="pct"/>
            <w:vAlign w:val="center"/>
          </w:tcPr>
          <w:p w14:paraId="321DD340" w14:textId="77777777" w:rsidR="00787B41" w:rsidRPr="009E7B1C" w:rsidRDefault="00787B41" w:rsidP="00BF4C26">
            <w:pPr>
              <w:suppressAutoHyphens/>
              <w:rPr>
                <w:rFonts w:ascii="Times New Roman" w:eastAsia="Times New Roman" w:hAnsi="Times New Roman" w:cs="Times New Roman"/>
                <w:b/>
                <w:sz w:val="24"/>
                <w:szCs w:val="24"/>
              </w:rPr>
            </w:pPr>
            <w:r w:rsidRPr="009E7B1C">
              <w:rPr>
                <w:rFonts w:ascii="Times New Roman" w:eastAsia="Times New Roman" w:hAnsi="Times New Roman" w:cs="Times New Roman"/>
                <w:b/>
                <w:sz w:val="24"/>
                <w:szCs w:val="24"/>
              </w:rPr>
              <w:t>Вид учебной работы</w:t>
            </w:r>
          </w:p>
        </w:tc>
        <w:tc>
          <w:tcPr>
            <w:tcW w:w="945" w:type="pct"/>
            <w:vAlign w:val="center"/>
          </w:tcPr>
          <w:p w14:paraId="3D3E0B6D" w14:textId="77777777" w:rsidR="00787B41" w:rsidRPr="009E7B1C" w:rsidRDefault="00787B41" w:rsidP="00BF4C26">
            <w:pPr>
              <w:suppressAutoHyphens/>
              <w:rPr>
                <w:rFonts w:ascii="Times New Roman" w:eastAsia="Times New Roman" w:hAnsi="Times New Roman" w:cs="Times New Roman"/>
                <w:b/>
                <w:iCs/>
                <w:sz w:val="24"/>
                <w:szCs w:val="24"/>
              </w:rPr>
            </w:pPr>
            <w:r w:rsidRPr="009E7B1C">
              <w:rPr>
                <w:rFonts w:ascii="Times New Roman" w:eastAsia="Times New Roman" w:hAnsi="Times New Roman" w:cs="Times New Roman"/>
                <w:b/>
                <w:iCs/>
                <w:sz w:val="24"/>
                <w:szCs w:val="24"/>
              </w:rPr>
              <w:t>Объем в часах</w:t>
            </w:r>
          </w:p>
        </w:tc>
      </w:tr>
      <w:tr w:rsidR="00787B41" w:rsidRPr="009E7B1C" w14:paraId="71E90D1D" w14:textId="77777777" w:rsidTr="00BF4C26">
        <w:trPr>
          <w:trHeight w:val="490"/>
        </w:trPr>
        <w:tc>
          <w:tcPr>
            <w:tcW w:w="4055" w:type="pct"/>
            <w:vAlign w:val="center"/>
          </w:tcPr>
          <w:p w14:paraId="630B8A69" w14:textId="77777777" w:rsidR="00787B41" w:rsidRPr="009E7B1C" w:rsidRDefault="00787B41" w:rsidP="00BF4C26">
            <w:pPr>
              <w:suppressAutoHyphens/>
              <w:rPr>
                <w:rFonts w:ascii="Times New Roman" w:eastAsia="Times New Roman" w:hAnsi="Times New Roman" w:cs="Times New Roman"/>
                <w:b/>
                <w:sz w:val="24"/>
                <w:szCs w:val="24"/>
              </w:rPr>
            </w:pPr>
            <w:r w:rsidRPr="009E7B1C">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4CC9B9C8" w14:textId="77777777" w:rsidR="00787B41" w:rsidRPr="009E7B1C" w:rsidRDefault="00787B41" w:rsidP="00BF4C26">
            <w:pPr>
              <w:suppressAutoHyphens/>
              <w:jc w:val="center"/>
              <w:rPr>
                <w:rFonts w:ascii="Times New Roman" w:eastAsia="Times New Roman" w:hAnsi="Times New Roman" w:cs="Times New Roman"/>
                <w:b/>
                <w:iCs/>
                <w:sz w:val="24"/>
                <w:szCs w:val="24"/>
              </w:rPr>
            </w:pPr>
            <w:r w:rsidRPr="009E7B1C">
              <w:rPr>
                <w:rFonts w:ascii="Times New Roman" w:eastAsia="Times New Roman" w:hAnsi="Times New Roman" w:cs="Times New Roman"/>
                <w:b/>
                <w:iCs/>
                <w:sz w:val="24"/>
                <w:szCs w:val="24"/>
              </w:rPr>
              <w:t>136</w:t>
            </w:r>
          </w:p>
        </w:tc>
      </w:tr>
      <w:tr w:rsidR="00787B41" w:rsidRPr="009E7B1C" w14:paraId="36A0F829" w14:textId="77777777" w:rsidTr="00BF4C26">
        <w:trPr>
          <w:trHeight w:val="490"/>
        </w:trPr>
        <w:tc>
          <w:tcPr>
            <w:tcW w:w="4055" w:type="pct"/>
            <w:vAlign w:val="center"/>
          </w:tcPr>
          <w:p w14:paraId="14A8FB1D" w14:textId="77777777" w:rsidR="00787B41" w:rsidRPr="009E7B1C" w:rsidRDefault="00787B41" w:rsidP="00BF4C26">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 ч. в форме практической подготовки</w:t>
            </w:r>
          </w:p>
        </w:tc>
        <w:tc>
          <w:tcPr>
            <w:tcW w:w="945" w:type="pct"/>
            <w:vAlign w:val="center"/>
          </w:tcPr>
          <w:p w14:paraId="31B63877" w14:textId="77777777" w:rsidR="00787B41" w:rsidRPr="009E7B1C" w:rsidRDefault="00787B41" w:rsidP="00BF4C2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54</w:t>
            </w:r>
          </w:p>
        </w:tc>
      </w:tr>
      <w:tr w:rsidR="00787B41" w:rsidRPr="009E7B1C" w14:paraId="505C169A" w14:textId="77777777" w:rsidTr="00BF4C26">
        <w:trPr>
          <w:trHeight w:val="290"/>
        </w:trPr>
        <w:tc>
          <w:tcPr>
            <w:tcW w:w="4055" w:type="pct"/>
            <w:shd w:val="clear" w:color="auto" w:fill="auto"/>
          </w:tcPr>
          <w:p w14:paraId="585D08F2" w14:textId="77777777" w:rsidR="00787B41" w:rsidRPr="009E7B1C" w:rsidRDefault="00787B41" w:rsidP="00BF4C26">
            <w:pPr>
              <w:suppressAutoHyphens/>
              <w:rPr>
                <w:rFonts w:ascii="Times New Roman" w:eastAsia="Times New Roman" w:hAnsi="Times New Roman" w:cs="Times New Roman"/>
                <w:b/>
                <w:bCs/>
                <w:iCs/>
                <w:sz w:val="24"/>
                <w:szCs w:val="24"/>
              </w:rPr>
            </w:pPr>
            <w:r w:rsidRPr="009E7B1C">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042D13C5" w14:textId="5ECF69F3" w:rsidR="00787B41" w:rsidRPr="009032BF" w:rsidRDefault="00874C63" w:rsidP="00BF4C26">
            <w:pPr>
              <w:suppressAutoHyphens/>
              <w:jc w:val="center"/>
              <w:rPr>
                <w:rFonts w:ascii="Times New Roman" w:eastAsia="Times New Roman" w:hAnsi="Times New Roman" w:cs="Times New Roman"/>
                <w:b/>
                <w:iCs/>
                <w:sz w:val="24"/>
                <w:szCs w:val="24"/>
              </w:rPr>
            </w:pPr>
            <w:r w:rsidRPr="009032BF">
              <w:rPr>
                <w:rFonts w:ascii="Times New Roman" w:eastAsia="Times New Roman" w:hAnsi="Times New Roman" w:cs="Times New Roman"/>
                <w:b/>
                <w:iCs/>
                <w:sz w:val="24"/>
                <w:szCs w:val="24"/>
              </w:rPr>
              <w:t>124</w:t>
            </w:r>
          </w:p>
        </w:tc>
      </w:tr>
      <w:tr w:rsidR="00787B41" w:rsidRPr="009E7B1C" w14:paraId="4A5EB649" w14:textId="77777777" w:rsidTr="00BF4C26">
        <w:trPr>
          <w:trHeight w:val="354"/>
        </w:trPr>
        <w:tc>
          <w:tcPr>
            <w:tcW w:w="5000" w:type="pct"/>
            <w:gridSpan w:val="2"/>
            <w:vAlign w:val="center"/>
          </w:tcPr>
          <w:p w14:paraId="77DBE7F6" w14:textId="77777777" w:rsidR="00787B41" w:rsidRPr="009032BF" w:rsidRDefault="00787B41" w:rsidP="00BF4C26">
            <w:pPr>
              <w:suppressAutoHyphens/>
              <w:rPr>
                <w:rFonts w:ascii="Times New Roman" w:eastAsia="Times New Roman" w:hAnsi="Times New Roman" w:cs="Times New Roman"/>
                <w:iCs/>
                <w:sz w:val="24"/>
                <w:szCs w:val="24"/>
              </w:rPr>
            </w:pPr>
            <w:r w:rsidRPr="009032BF">
              <w:rPr>
                <w:rFonts w:ascii="Times New Roman" w:eastAsia="Times New Roman" w:hAnsi="Times New Roman" w:cs="Times New Roman"/>
                <w:sz w:val="24"/>
                <w:szCs w:val="24"/>
              </w:rPr>
              <w:t>в т. ч.:</w:t>
            </w:r>
          </w:p>
        </w:tc>
      </w:tr>
      <w:tr w:rsidR="00787B41" w:rsidRPr="009E7B1C" w14:paraId="48992EDE" w14:textId="77777777" w:rsidTr="00BF4C26">
        <w:trPr>
          <w:trHeight w:val="248"/>
        </w:trPr>
        <w:tc>
          <w:tcPr>
            <w:tcW w:w="4055" w:type="pct"/>
            <w:vAlign w:val="center"/>
          </w:tcPr>
          <w:p w14:paraId="2E83FA58" w14:textId="77777777" w:rsidR="00787B41" w:rsidRPr="009E7B1C" w:rsidRDefault="00787B41" w:rsidP="00BF4C26">
            <w:pPr>
              <w:suppressAutoHyphens/>
              <w:rPr>
                <w:rFonts w:ascii="Times New Roman" w:eastAsia="Times New Roman" w:hAnsi="Times New Roman" w:cs="Times New Roman"/>
                <w:sz w:val="24"/>
                <w:szCs w:val="24"/>
              </w:rPr>
            </w:pPr>
            <w:r w:rsidRPr="009E7B1C">
              <w:rPr>
                <w:rFonts w:ascii="Times New Roman" w:eastAsia="Times New Roman" w:hAnsi="Times New Roman" w:cs="Times New Roman"/>
                <w:sz w:val="24"/>
                <w:szCs w:val="24"/>
              </w:rPr>
              <w:t>теоретическое обучение</w:t>
            </w:r>
          </w:p>
        </w:tc>
        <w:tc>
          <w:tcPr>
            <w:tcW w:w="945" w:type="pct"/>
          </w:tcPr>
          <w:p w14:paraId="1827C40F" w14:textId="56207E3F" w:rsidR="00787B41" w:rsidRPr="009032BF" w:rsidRDefault="004B2507" w:rsidP="00BF4C26">
            <w:pPr>
              <w:jc w:val="center"/>
            </w:pPr>
            <w:r w:rsidRPr="009032BF">
              <w:rPr>
                <w:rFonts w:ascii="Times New Roman" w:eastAsia="Times New Roman" w:hAnsi="Times New Roman" w:cs="Times New Roman"/>
                <w:iCs/>
                <w:sz w:val="24"/>
                <w:szCs w:val="24"/>
              </w:rPr>
              <w:t>80</w:t>
            </w:r>
          </w:p>
        </w:tc>
      </w:tr>
      <w:tr w:rsidR="00787B41" w:rsidRPr="009E7B1C" w14:paraId="76845BB8" w14:textId="77777777" w:rsidTr="00BF4C26">
        <w:trPr>
          <w:trHeight w:val="312"/>
        </w:trPr>
        <w:tc>
          <w:tcPr>
            <w:tcW w:w="4055" w:type="pct"/>
            <w:vAlign w:val="center"/>
          </w:tcPr>
          <w:p w14:paraId="37A7D610" w14:textId="77777777" w:rsidR="00787B41" w:rsidRPr="009E7B1C" w:rsidRDefault="00787B41" w:rsidP="00BF4C26">
            <w:pPr>
              <w:suppressAutoHyphens/>
              <w:rPr>
                <w:rFonts w:ascii="Times New Roman" w:eastAsia="Times New Roman" w:hAnsi="Times New Roman" w:cs="Times New Roman"/>
                <w:sz w:val="24"/>
                <w:szCs w:val="24"/>
              </w:rPr>
            </w:pPr>
            <w:r w:rsidRPr="009E7B1C">
              <w:rPr>
                <w:rFonts w:ascii="Times New Roman" w:eastAsia="Times New Roman" w:hAnsi="Times New Roman" w:cs="Times New Roman"/>
                <w:sz w:val="24"/>
                <w:szCs w:val="24"/>
              </w:rPr>
              <w:t>практические занятия</w:t>
            </w:r>
          </w:p>
        </w:tc>
        <w:tc>
          <w:tcPr>
            <w:tcW w:w="945" w:type="pct"/>
          </w:tcPr>
          <w:p w14:paraId="3CCBEE5E" w14:textId="77777777" w:rsidR="00787B41" w:rsidRPr="00BD106E" w:rsidRDefault="00787B41" w:rsidP="00BF4C26">
            <w:pPr>
              <w:jc w:val="center"/>
            </w:pPr>
            <w:r w:rsidRPr="00BD106E">
              <w:rPr>
                <w:rFonts w:ascii="Times New Roman" w:eastAsia="Times New Roman" w:hAnsi="Times New Roman" w:cs="Times New Roman"/>
                <w:iCs/>
                <w:sz w:val="24"/>
                <w:szCs w:val="24"/>
              </w:rPr>
              <w:t>44</w:t>
            </w:r>
          </w:p>
        </w:tc>
      </w:tr>
      <w:tr w:rsidR="00787B41" w:rsidRPr="009E7B1C" w14:paraId="3E23D5A2" w14:textId="77777777" w:rsidTr="00BF4C26">
        <w:trPr>
          <w:trHeight w:val="490"/>
        </w:trPr>
        <w:tc>
          <w:tcPr>
            <w:tcW w:w="4055" w:type="pct"/>
            <w:vAlign w:val="center"/>
          </w:tcPr>
          <w:p w14:paraId="4EBF9E4D" w14:textId="77777777" w:rsidR="00787B41" w:rsidRPr="009E7B1C" w:rsidRDefault="00787B41" w:rsidP="00BF4C26">
            <w:pPr>
              <w:suppressAutoHyphens/>
              <w:rPr>
                <w:rFonts w:ascii="Times New Roman" w:eastAsia="Times New Roman" w:hAnsi="Times New Roman" w:cs="Times New Roman"/>
                <w:b/>
                <w:bCs/>
                <w:sz w:val="24"/>
                <w:szCs w:val="24"/>
              </w:rPr>
            </w:pPr>
            <w:r w:rsidRPr="009E7B1C">
              <w:rPr>
                <w:rFonts w:ascii="Times New Roman" w:eastAsia="Times New Roman" w:hAnsi="Times New Roman" w:cs="Times New Roman"/>
                <w:b/>
                <w:bCs/>
                <w:sz w:val="24"/>
                <w:szCs w:val="24"/>
              </w:rPr>
              <w:t xml:space="preserve">Профессионально ориентированное содержание </w:t>
            </w:r>
          </w:p>
        </w:tc>
        <w:tc>
          <w:tcPr>
            <w:tcW w:w="945" w:type="pct"/>
          </w:tcPr>
          <w:p w14:paraId="2828BE93" w14:textId="77777777" w:rsidR="00787B41" w:rsidRPr="009E7B1C" w:rsidRDefault="00787B41" w:rsidP="00BF4C26">
            <w:pPr>
              <w:jc w:val="center"/>
            </w:pPr>
            <w:r w:rsidRPr="009E7B1C">
              <w:rPr>
                <w:rFonts w:ascii="Times New Roman" w:eastAsia="Times New Roman" w:hAnsi="Times New Roman" w:cs="Times New Roman"/>
                <w:b/>
                <w:iCs/>
                <w:sz w:val="24"/>
                <w:szCs w:val="24"/>
              </w:rPr>
              <w:t>10</w:t>
            </w:r>
          </w:p>
        </w:tc>
      </w:tr>
      <w:tr w:rsidR="00787B41" w:rsidRPr="009E7B1C" w14:paraId="245CAE40" w14:textId="77777777" w:rsidTr="00BF4C26">
        <w:trPr>
          <w:trHeight w:val="356"/>
        </w:trPr>
        <w:tc>
          <w:tcPr>
            <w:tcW w:w="5000" w:type="pct"/>
            <w:gridSpan w:val="2"/>
            <w:vAlign w:val="center"/>
          </w:tcPr>
          <w:p w14:paraId="7FC78595" w14:textId="77777777" w:rsidR="00787B41" w:rsidRPr="009E7B1C" w:rsidRDefault="00787B41" w:rsidP="00BF4C26">
            <w:pPr>
              <w:suppressAutoHyphens/>
              <w:rPr>
                <w:rFonts w:ascii="Times New Roman" w:eastAsia="Times New Roman" w:hAnsi="Times New Roman" w:cs="Times New Roman"/>
                <w:iCs/>
                <w:sz w:val="24"/>
                <w:szCs w:val="24"/>
              </w:rPr>
            </w:pPr>
            <w:r w:rsidRPr="009E7B1C">
              <w:rPr>
                <w:rFonts w:ascii="Times New Roman" w:eastAsia="Times New Roman" w:hAnsi="Times New Roman" w:cs="Times New Roman"/>
                <w:sz w:val="24"/>
                <w:szCs w:val="24"/>
              </w:rPr>
              <w:t>в т. ч.:</w:t>
            </w:r>
          </w:p>
        </w:tc>
      </w:tr>
      <w:tr w:rsidR="00787B41" w:rsidRPr="009E7B1C" w14:paraId="133BFA2D" w14:textId="77777777" w:rsidTr="00BF4C26">
        <w:trPr>
          <w:trHeight w:val="342"/>
        </w:trPr>
        <w:tc>
          <w:tcPr>
            <w:tcW w:w="4055" w:type="pct"/>
            <w:vAlign w:val="center"/>
          </w:tcPr>
          <w:p w14:paraId="12959050" w14:textId="77777777" w:rsidR="00787B41" w:rsidRPr="009E7B1C" w:rsidRDefault="00787B41" w:rsidP="00BF4C26">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семинары</w:t>
            </w:r>
          </w:p>
        </w:tc>
        <w:tc>
          <w:tcPr>
            <w:tcW w:w="945" w:type="pct"/>
          </w:tcPr>
          <w:p w14:paraId="0ECE1658" w14:textId="77777777" w:rsidR="00787B41" w:rsidRPr="00BD106E" w:rsidRDefault="00787B41" w:rsidP="00BF4C26">
            <w:pPr>
              <w:jc w:val="center"/>
            </w:pPr>
            <w:r w:rsidRPr="00BD106E">
              <w:rPr>
                <w:rFonts w:ascii="Times New Roman" w:eastAsia="Times New Roman" w:hAnsi="Times New Roman" w:cs="Times New Roman"/>
                <w:iCs/>
                <w:sz w:val="24"/>
                <w:szCs w:val="24"/>
              </w:rPr>
              <w:t>10</w:t>
            </w:r>
          </w:p>
        </w:tc>
      </w:tr>
      <w:tr w:rsidR="00787B41" w:rsidRPr="00E55D37" w14:paraId="581EAF8D" w14:textId="77777777" w:rsidTr="00BF4C26">
        <w:trPr>
          <w:trHeight w:val="331"/>
        </w:trPr>
        <w:tc>
          <w:tcPr>
            <w:tcW w:w="4055" w:type="pct"/>
            <w:vAlign w:val="center"/>
          </w:tcPr>
          <w:p w14:paraId="0E84BA69" w14:textId="678BAA16" w:rsidR="00787B41" w:rsidRPr="009E7B1C" w:rsidRDefault="00787B41" w:rsidP="00BF4C26">
            <w:pPr>
              <w:suppressAutoHyphens/>
              <w:rPr>
                <w:rFonts w:ascii="Times New Roman" w:eastAsia="Times New Roman" w:hAnsi="Times New Roman" w:cs="Times New Roman"/>
                <w:i/>
                <w:sz w:val="24"/>
                <w:szCs w:val="24"/>
              </w:rPr>
            </w:pPr>
            <w:r w:rsidRPr="009E7B1C">
              <w:rPr>
                <w:rFonts w:ascii="Times New Roman" w:eastAsia="Times New Roman" w:hAnsi="Times New Roman" w:cs="Times New Roman"/>
                <w:b/>
                <w:iCs/>
                <w:sz w:val="24"/>
                <w:szCs w:val="24"/>
              </w:rPr>
              <w:t xml:space="preserve">Промежуточная аттестация </w:t>
            </w:r>
            <w:r>
              <w:rPr>
                <w:rFonts w:ascii="Times New Roman" w:eastAsia="Times New Roman" w:hAnsi="Times New Roman" w:cs="Times New Roman"/>
                <w:bCs/>
                <w:sz w:val="24"/>
                <w:szCs w:val="24"/>
              </w:rPr>
              <w:t>дифференцированный зачет</w:t>
            </w:r>
          </w:p>
        </w:tc>
        <w:tc>
          <w:tcPr>
            <w:tcW w:w="945" w:type="pct"/>
          </w:tcPr>
          <w:p w14:paraId="14F00C90" w14:textId="1A2D68F1" w:rsidR="00787B41" w:rsidRPr="009E7B1C" w:rsidRDefault="00787B41" w:rsidP="00BF4C26">
            <w:pPr>
              <w:jc w:val="center"/>
            </w:pPr>
            <w:r>
              <w:rPr>
                <w:rFonts w:ascii="Times New Roman" w:eastAsia="Times New Roman" w:hAnsi="Times New Roman" w:cs="Times New Roman"/>
                <w:b/>
                <w:iCs/>
                <w:sz w:val="24"/>
                <w:szCs w:val="24"/>
              </w:rPr>
              <w:t>2</w:t>
            </w:r>
          </w:p>
        </w:tc>
      </w:tr>
    </w:tbl>
    <w:p w14:paraId="4B9097A8" w14:textId="77777777" w:rsidR="00787B41" w:rsidRDefault="00787B41" w:rsidP="00012835">
      <w:pPr>
        <w:suppressAutoHyphens/>
        <w:ind w:firstLine="709"/>
        <w:rPr>
          <w:rFonts w:ascii="Times New Roman" w:eastAsia="Times New Roman" w:hAnsi="Times New Roman" w:cs="Times New Roman"/>
          <w:b/>
          <w:sz w:val="28"/>
          <w:szCs w:val="28"/>
        </w:rPr>
      </w:pPr>
    </w:p>
    <w:p w14:paraId="5CFD55FD" w14:textId="77777777" w:rsidR="00787B41" w:rsidRDefault="00787B41" w:rsidP="00012835">
      <w:pPr>
        <w:suppressAutoHyphens/>
        <w:ind w:firstLine="709"/>
        <w:rPr>
          <w:rFonts w:ascii="Times New Roman" w:eastAsia="Times New Roman" w:hAnsi="Times New Roman" w:cs="Times New Roman"/>
          <w:b/>
          <w:sz w:val="28"/>
          <w:szCs w:val="28"/>
        </w:rPr>
      </w:pPr>
    </w:p>
    <w:p w14:paraId="7D2954EA" w14:textId="77777777" w:rsidR="00787B41" w:rsidRDefault="00787B41" w:rsidP="00012835">
      <w:pPr>
        <w:suppressAutoHyphens/>
        <w:ind w:firstLine="709"/>
        <w:rPr>
          <w:rFonts w:ascii="Times New Roman" w:eastAsia="Times New Roman" w:hAnsi="Times New Roman" w:cs="Times New Roman"/>
          <w:b/>
          <w:sz w:val="28"/>
          <w:szCs w:val="28"/>
        </w:rPr>
      </w:pPr>
    </w:p>
    <w:p w14:paraId="24A0B744" w14:textId="77777777" w:rsidR="00012835" w:rsidRPr="00D82D5C" w:rsidRDefault="00012835" w:rsidP="00012835">
      <w:pPr>
        <w:spacing w:line="0" w:lineRule="atLeast"/>
        <w:rPr>
          <w:rFonts w:ascii="Times New Roman" w:eastAsia="Times New Roman" w:hAnsi="Times New Roman" w:cs="Times New Roman"/>
          <w:sz w:val="24"/>
          <w:szCs w:val="24"/>
        </w:rPr>
      </w:pPr>
    </w:p>
    <w:p w14:paraId="44A371D6" w14:textId="77777777" w:rsidR="00012835" w:rsidRPr="00D82D5C" w:rsidRDefault="00012835" w:rsidP="00012835">
      <w:pPr>
        <w:spacing w:line="0" w:lineRule="atLeast"/>
        <w:rPr>
          <w:rFonts w:ascii="Times New Roman" w:eastAsia="Times New Roman" w:hAnsi="Times New Roman" w:cs="Times New Roman"/>
          <w:sz w:val="24"/>
          <w:szCs w:val="24"/>
        </w:rPr>
      </w:pPr>
    </w:p>
    <w:p w14:paraId="4D52F92E" w14:textId="77777777" w:rsidR="00012835" w:rsidRPr="00D82D5C" w:rsidRDefault="00012835" w:rsidP="00012835">
      <w:pPr>
        <w:spacing w:line="0" w:lineRule="atLeast"/>
        <w:rPr>
          <w:rFonts w:ascii="Times New Roman" w:eastAsia="Times New Roman" w:hAnsi="Times New Roman" w:cs="Times New Roman"/>
          <w:sz w:val="24"/>
          <w:szCs w:val="24"/>
        </w:rPr>
      </w:pPr>
    </w:p>
    <w:p w14:paraId="032E3CC5" w14:textId="77777777" w:rsidR="00012835" w:rsidRPr="00D82D5C" w:rsidRDefault="00012835" w:rsidP="00012835">
      <w:pPr>
        <w:spacing w:line="0" w:lineRule="atLeast"/>
        <w:rPr>
          <w:rFonts w:ascii="Times New Roman" w:eastAsia="Times New Roman" w:hAnsi="Times New Roman" w:cs="Times New Roman"/>
          <w:sz w:val="24"/>
          <w:szCs w:val="24"/>
        </w:rPr>
      </w:pPr>
    </w:p>
    <w:p w14:paraId="1FDE09FD" w14:textId="77777777" w:rsidR="00012835" w:rsidRPr="00D82D5C" w:rsidRDefault="00012835" w:rsidP="00012835">
      <w:pPr>
        <w:rPr>
          <w:rFonts w:ascii="Times New Roman" w:eastAsia="Times New Roman" w:hAnsi="Times New Roman" w:cs="Times New Roman"/>
          <w:sz w:val="24"/>
          <w:szCs w:val="24"/>
        </w:rPr>
        <w:sectPr w:rsidR="00012835" w:rsidRPr="00D82D5C" w:rsidSect="00992157">
          <w:pgSz w:w="11900" w:h="16838"/>
          <w:pgMar w:top="849" w:right="846" w:bottom="709" w:left="1419" w:header="0" w:footer="0" w:gutter="0"/>
          <w:cols w:space="0" w:equalWidth="0">
            <w:col w:w="9641"/>
          </w:cols>
          <w:titlePg/>
          <w:docGrid w:linePitch="360"/>
        </w:sectPr>
      </w:pPr>
    </w:p>
    <w:p w14:paraId="24320023" w14:textId="77777777" w:rsidR="00012835" w:rsidRPr="00D82D5C" w:rsidRDefault="00012835" w:rsidP="00012835">
      <w:pPr>
        <w:pStyle w:val="31"/>
        <w:tabs>
          <w:tab w:val="left" w:pos="593"/>
        </w:tabs>
        <w:spacing w:before="90"/>
        <w:ind w:left="0" w:right="992"/>
      </w:pPr>
      <w:r w:rsidRPr="00D82D5C">
        <w:lastRenderedPageBreak/>
        <w:t>2.2.Тематический план и содержание</w:t>
      </w:r>
      <w:r w:rsidRPr="00D82D5C">
        <w:rPr>
          <w:spacing w:val="-3"/>
        </w:rPr>
        <w:t xml:space="preserve"> </w:t>
      </w:r>
      <w:r w:rsidRPr="00D82D5C">
        <w:t>учебной дисциплины</w:t>
      </w:r>
      <w:r>
        <w:t xml:space="preserve"> ОУД.03 История</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9322"/>
        <w:gridCol w:w="1748"/>
        <w:gridCol w:w="1944"/>
      </w:tblGrid>
      <w:tr w:rsidR="00874C63" w:rsidRPr="00874C63" w14:paraId="28ABA1E9" w14:textId="77777777" w:rsidTr="00874C63">
        <w:trPr>
          <w:trHeight w:val="20"/>
          <w:tblHeader/>
        </w:trPr>
        <w:tc>
          <w:tcPr>
            <w:tcW w:w="816" w:type="pct"/>
          </w:tcPr>
          <w:p w14:paraId="3C84A245" w14:textId="77777777" w:rsidR="00874C63" w:rsidRPr="00874C63" w:rsidRDefault="00874C63" w:rsidP="00BF4C26">
            <w:pPr>
              <w:suppressAutoHyphens/>
              <w:jc w:val="center"/>
              <w:rPr>
                <w:rFonts w:ascii="Times New Roman" w:eastAsia="Times New Roman" w:hAnsi="Times New Roman" w:cs="Times New Roman"/>
                <w:b/>
                <w:bCs/>
                <w:sz w:val="24"/>
                <w:szCs w:val="24"/>
              </w:rPr>
            </w:pPr>
            <w:bookmarkStart w:id="1" w:name="_Hlk132722292"/>
            <w:r w:rsidRPr="00874C63">
              <w:rPr>
                <w:rFonts w:ascii="Times New Roman" w:hAnsi="Times New Roman" w:cs="Times New Roman"/>
                <w:b/>
                <w:bCs/>
                <w:sz w:val="24"/>
                <w:szCs w:val="24"/>
              </w:rPr>
              <w:t xml:space="preserve">Наименование разделов и тем </w:t>
            </w:r>
          </w:p>
        </w:tc>
        <w:tc>
          <w:tcPr>
            <w:tcW w:w="2997" w:type="pct"/>
          </w:tcPr>
          <w:p w14:paraId="475204E9" w14:textId="77777777"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hAnsi="Times New Roman" w:cs="Times New Roman"/>
                <w:b/>
                <w:bCs/>
                <w:sz w:val="24"/>
                <w:szCs w:val="24"/>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2" w:type="pct"/>
          </w:tcPr>
          <w:p w14:paraId="3093424D" w14:textId="77777777"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hAnsi="Times New Roman" w:cs="Times New Roman"/>
                <w:b/>
                <w:bCs/>
                <w:sz w:val="24"/>
                <w:szCs w:val="24"/>
              </w:rPr>
              <w:t>Объем часов / в том числе в форме практической подготовки</w:t>
            </w:r>
          </w:p>
        </w:tc>
        <w:tc>
          <w:tcPr>
            <w:tcW w:w="626" w:type="pct"/>
          </w:tcPr>
          <w:p w14:paraId="1C634DC8" w14:textId="77777777"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hAnsi="Times New Roman" w:cs="Times New Roman"/>
                <w:b/>
                <w:bCs/>
                <w:sz w:val="24"/>
                <w:szCs w:val="24"/>
              </w:rPr>
              <w:t xml:space="preserve">Формируемые компетенции </w:t>
            </w:r>
          </w:p>
        </w:tc>
      </w:tr>
      <w:tr w:rsidR="00874C63" w:rsidRPr="00874C63" w14:paraId="47779081" w14:textId="77777777" w:rsidTr="00874C63">
        <w:trPr>
          <w:trHeight w:val="20"/>
        </w:trPr>
        <w:tc>
          <w:tcPr>
            <w:tcW w:w="816" w:type="pct"/>
          </w:tcPr>
          <w:p w14:paraId="5B6F4095" w14:textId="77777777" w:rsidR="00874C63" w:rsidRPr="00874C63" w:rsidRDefault="00874C63" w:rsidP="00BF4C26">
            <w:pPr>
              <w:ind w:firstLine="709"/>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1</w:t>
            </w:r>
          </w:p>
        </w:tc>
        <w:tc>
          <w:tcPr>
            <w:tcW w:w="2997" w:type="pct"/>
          </w:tcPr>
          <w:p w14:paraId="560D8545" w14:textId="77777777" w:rsidR="00874C63" w:rsidRPr="00874C63" w:rsidRDefault="00874C63" w:rsidP="00BF4C26">
            <w:pPr>
              <w:ind w:firstLine="709"/>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2</w:t>
            </w:r>
          </w:p>
        </w:tc>
        <w:tc>
          <w:tcPr>
            <w:tcW w:w="562" w:type="pct"/>
          </w:tcPr>
          <w:p w14:paraId="5FBE8C8B"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3</w:t>
            </w:r>
          </w:p>
        </w:tc>
        <w:tc>
          <w:tcPr>
            <w:tcW w:w="626" w:type="pct"/>
          </w:tcPr>
          <w:p w14:paraId="2C22A097"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4</w:t>
            </w:r>
          </w:p>
        </w:tc>
      </w:tr>
      <w:tr w:rsidR="00874C63" w:rsidRPr="00874C63" w14:paraId="3D595885" w14:textId="77777777" w:rsidTr="00874C63">
        <w:trPr>
          <w:trHeight w:val="20"/>
        </w:trPr>
        <w:tc>
          <w:tcPr>
            <w:tcW w:w="816" w:type="pct"/>
            <w:vAlign w:val="center"/>
          </w:tcPr>
          <w:p w14:paraId="50EF81EC" w14:textId="77777777" w:rsidR="00874C63" w:rsidRPr="00874C63" w:rsidRDefault="00874C63" w:rsidP="00BF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874C63">
              <w:rPr>
                <w:rFonts w:ascii="Times New Roman" w:eastAsia="Times New Roman" w:hAnsi="Times New Roman"/>
                <w:b/>
                <w:bCs/>
                <w:sz w:val="24"/>
                <w:szCs w:val="24"/>
              </w:rPr>
              <w:t>Раздел 1</w:t>
            </w:r>
          </w:p>
        </w:tc>
        <w:tc>
          <w:tcPr>
            <w:tcW w:w="2997" w:type="pct"/>
            <w:vAlign w:val="center"/>
          </w:tcPr>
          <w:p w14:paraId="0F582B81" w14:textId="77777777" w:rsidR="00874C63" w:rsidRPr="00874C63" w:rsidRDefault="00874C63" w:rsidP="00BF4C26">
            <w:pP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Россия в годы Первой мировой войны и Первая мировая война и послевоенный кризис Великой Российской революции (1914–1922)</w:t>
            </w:r>
          </w:p>
        </w:tc>
        <w:tc>
          <w:tcPr>
            <w:tcW w:w="562" w:type="pct"/>
            <w:vAlign w:val="center"/>
          </w:tcPr>
          <w:p w14:paraId="4489B580" w14:textId="7473CCFB"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24/8</w:t>
            </w:r>
          </w:p>
        </w:tc>
        <w:tc>
          <w:tcPr>
            <w:tcW w:w="626" w:type="pct"/>
            <w:vAlign w:val="center"/>
          </w:tcPr>
          <w:p w14:paraId="7204CDD5" w14:textId="51C49D43" w:rsidR="00874C63" w:rsidRPr="00874C63" w:rsidRDefault="00874C63" w:rsidP="00BF4C26">
            <w:pP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 xml:space="preserve">ОК 01, ОК </w:t>
            </w:r>
            <w:proofErr w:type="gramStart"/>
            <w:r w:rsidRPr="00874C63">
              <w:rPr>
                <w:rFonts w:ascii="Times New Roman" w:eastAsia="Times New Roman" w:hAnsi="Times New Roman" w:cs="Times New Roman"/>
                <w:b/>
                <w:bCs/>
                <w:iCs/>
                <w:sz w:val="24"/>
                <w:szCs w:val="24"/>
              </w:rPr>
              <w:t xml:space="preserve">02,   </w:t>
            </w:r>
            <w:proofErr w:type="gramEnd"/>
            <w:r w:rsidRPr="00874C63">
              <w:rPr>
                <w:rFonts w:ascii="Times New Roman" w:eastAsia="Times New Roman" w:hAnsi="Times New Roman" w:cs="Times New Roman"/>
                <w:b/>
                <w:bCs/>
                <w:iCs/>
                <w:sz w:val="24"/>
                <w:szCs w:val="24"/>
              </w:rPr>
              <w:t xml:space="preserve">       ОК 03, ОК 04, ОК 05, ОК 06, ПК 1.4</w:t>
            </w:r>
          </w:p>
        </w:tc>
      </w:tr>
      <w:tr w:rsidR="00874C63" w:rsidRPr="00874C63" w14:paraId="1A2EAE36" w14:textId="77777777" w:rsidTr="00BF4C26">
        <w:trPr>
          <w:trHeight w:val="20"/>
        </w:trPr>
        <w:tc>
          <w:tcPr>
            <w:tcW w:w="5000" w:type="pct"/>
            <w:gridSpan w:val="4"/>
          </w:tcPr>
          <w:p w14:paraId="27A5AEC6"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b/>
                <w:bCs/>
                <w:iCs/>
                <w:sz w:val="24"/>
                <w:szCs w:val="24"/>
              </w:rPr>
              <w:t>Основное содержание</w:t>
            </w:r>
          </w:p>
        </w:tc>
      </w:tr>
      <w:tr w:rsidR="00874C63" w:rsidRPr="00874C63" w14:paraId="2F6FBE60" w14:textId="77777777" w:rsidTr="00874C63">
        <w:trPr>
          <w:trHeight w:val="20"/>
        </w:trPr>
        <w:tc>
          <w:tcPr>
            <w:tcW w:w="816" w:type="pct"/>
            <w:vMerge w:val="restart"/>
          </w:tcPr>
          <w:p w14:paraId="0BDDFDA6" w14:textId="77777777"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Тема 1.1.</w:t>
            </w:r>
          </w:p>
          <w:p w14:paraId="5E588D57" w14:textId="77777777"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t>Россия и мир в годы Первой мировой войны</w:t>
            </w:r>
          </w:p>
        </w:tc>
        <w:tc>
          <w:tcPr>
            <w:tcW w:w="2997" w:type="pct"/>
          </w:tcPr>
          <w:p w14:paraId="063319C0"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Новейшая история как этап развития человечества. Мир в начале ХХ в.  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716F97BD"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611D2851"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Россия накануне Первой мировой войны: проблемы внутреннего развития, внешняя политика.</w:t>
            </w:r>
          </w:p>
          <w:p w14:paraId="36A0929A"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Причины и </w:t>
            </w:r>
            <w:proofErr w:type="gramStart"/>
            <w:r w:rsidRPr="00874C63">
              <w:rPr>
                <w:rFonts w:ascii="Times New Roman" w:eastAsia="Times New Roman" w:hAnsi="Times New Roman" w:cs="Times New Roman"/>
                <w:bCs/>
                <w:sz w:val="24"/>
                <w:szCs w:val="24"/>
              </w:rPr>
              <w:t>начало</w:t>
            </w:r>
            <w:proofErr w:type="gramEnd"/>
            <w:r w:rsidRPr="00874C63">
              <w:rPr>
                <w:rFonts w:ascii="Times New Roman" w:eastAsia="Times New Roman" w:hAnsi="Times New Roman" w:cs="Times New Roman"/>
                <w:bCs/>
                <w:sz w:val="24"/>
                <w:szCs w:val="24"/>
              </w:rPr>
              <w:t xml:space="preserve"> и ход Первой мировой войны.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4924FC5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2AF203CE"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14:paraId="2188BA06"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Российское государство и общество в годы Первой мировой войны.</w:t>
            </w:r>
          </w:p>
          <w:p w14:paraId="155536E6"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Патриотический подъем на начальном этапе Первой мировой войны. Массовый героизм</w:t>
            </w:r>
          </w:p>
          <w:p w14:paraId="0127CA4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 воинов. Людские потери. Политизация и начало морального разложения армии.</w:t>
            </w:r>
          </w:p>
          <w:p w14:paraId="6E88E761"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1521544D"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874C63">
              <w:rPr>
                <w:rFonts w:ascii="Times New Roman" w:eastAsia="Times New Roman" w:hAnsi="Times New Roman" w:cs="Times New Roman"/>
                <w:bCs/>
                <w:sz w:val="24"/>
                <w:szCs w:val="24"/>
              </w:rPr>
              <w:t>Распутинщина</w:t>
            </w:r>
            <w:proofErr w:type="spellEnd"/>
            <w:r w:rsidRPr="00874C63">
              <w:rPr>
                <w:rFonts w:ascii="Times New Roman" w:eastAsia="Times New Roman" w:hAnsi="Times New Roman" w:cs="Times New Roman"/>
                <w:bCs/>
                <w:sz w:val="24"/>
                <w:szCs w:val="24"/>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3AABC7BE" w14:textId="77777777" w:rsidR="00874C63" w:rsidRPr="00874C63" w:rsidRDefault="00874C63" w:rsidP="00BF4C26">
            <w:pPr>
              <w:jc w:val="both"/>
              <w:rPr>
                <w:rFonts w:ascii="Times New Roman" w:eastAsia="Times New Roman" w:hAnsi="Times New Roman" w:cs="Times New Roman"/>
                <w:b/>
                <w:bCs/>
                <w:i/>
                <w:sz w:val="24"/>
                <w:szCs w:val="24"/>
              </w:rPr>
            </w:pPr>
            <w:r w:rsidRPr="00874C63">
              <w:rPr>
                <w:rFonts w:ascii="Times New Roman" w:eastAsia="Times New Roman" w:hAnsi="Times New Roman" w:cs="Times New Roman"/>
                <w:bCs/>
                <w:sz w:val="24"/>
                <w:szCs w:val="24"/>
              </w:rPr>
              <w:t>Итоги Первой мировой войны. Политические, экономические, социальные и культурные последствия Первой мировой войны</w:t>
            </w:r>
          </w:p>
        </w:tc>
        <w:tc>
          <w:tcPr>
            <w:tcW w:w="562" w:type="pct"/>
            <w:vAlign w:val="center"/>
          </w:tcPr>
          <w:p w14:paraId="6B1A9F95" w14:textId="5762256C" w:rsidR="00874C63" w:rsidRPr="00874C63" w:rsidRDefault="00874C63" w:rsidP="00BF4C26">
            <w:pPr>
              <w:suppressAutoHyphens/>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8</w:t>
            </w:r>
          </w:p>
        </w:tc>
        <w:tc>
          <w:tcPr>
            <w:tcW w:w="626" w:type="pct"/>
            <w:vMerge w:val="restart"/>
          </w:tcPr>
          <w:p w14:paraId="776915FB" w14:textId="77777777"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14:paraId="157D2BF5" w14:textId="77777777"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14:paraId="7E0C0D86" w14:textId="77777777"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bCs/>
                <w:iCs/>
                <w:sz w:val="24"/>
                <w:szCs w:val="24"/>
              </w:rPr>
              <w:t>ОК 06</w:t>
            </w:r>
          </w:p>
        </w:tc>
      </w:tr>
      <w:tr w:rsidR="00874C63" w:rsidRPr="00874C63" w14:paraId="068B2141" w14:textId="77777777" w:rsidTr="00874C63">
        <w:trPr>
          <w:trHeight w:val="20"/>
        </w:trPr>
        <w:tc>
          <w:tcPr>
            <w:tcW w:w="816" w:type="pct"/>
            <w:vMerge/>
          </w:tcPr>
          <w:p w14:paraId="6CE7238B" w14:textId="77777777"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14:paraId="7A4B6DF3" w14:textId="77777777" w:rsidR="00874C63" w:rsidRPr="00874C63" w:rsidRDefault="00874C63" w:rsidP="00BF4C26">
            <w:pPr>
              <w:jc w:val="both"/>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vAlign w:val="center"/>
          </w:tcPr>
          <w:p w14:paraId="3AC5F731" w14:textId="30E1D2E2" w:rsidR="00874C63" w:rsidRPr="00874C63" w:rsidRDefault="00874C63" w:rsidP="00BF4C26">
            <w:pPr>
              <w:suppressAutoHyphens/>
              <w:jc w:val="cente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2</w:t>
            </w:r>
            <w:r w:rsidR="004B2507">
              <w:rPr>
                <w:rFonts w:ascii="Times New Roman" w:eastAsia="Times New Roman" w:hAnsi="Times New Roman" w:cs="Times New Roman"/>
                <w:b/>
                <w:iCs/>
                <w:sz w:val="24"/>
                <w:szCs w:val="24"/>
              </w:rPr>
              <w:t>/2</w:t>
            </w:r>
          </w:p>
        </w:tc>
        <w:tc>
          <w:tcPr>
            <w:tcW w:w="626" w:type="pct"/>
            <w:vMerge/>
          </w:tcPr>
          <w:p w14:paraId="57A8ECA4" w14:textId="77777777" w:rsidR="00874C63" w:rsidRPr="00874C63" w:rsidRDefault="00874C63" w:rsidP="00BF4C26">
            <w:pPr>
              <w:suppressAutoHyphens/>
              <w:ind w:firstLine="709"/>
              <w:rPr>
                <w:rFonts w:ascii="Times New Roman" w:eastAsia="Times New Roman" w:hAnsi="Times New Roman" w:cs="Times New Roman"/>
                <w:sz w:val="24"/>
                <w:szCs w:val="24"/>
              </w:rPr>
            </w:pPr>
          </w:p>
        </w:tc>
      </w:tr>
      <w:tr w:rsidR="00874C63" w:rsidRPr="00874C63" w14:paraId="1CCB646A" w14:textId="77777777" w:rsidTr="00874C63">
        <w:trPr>
          <w:trHeight w:val="20"/>
        </w:trPr>
        <w:tc>
          <w:tcPr>
            <w:tcW w:w="816" w:type="pct"/>
            <w:vMerge/>
          </w:tcPr>
          <w:p w14:paraId="22876DA4" w14:textId="77777777"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14:paraId="4085FACE"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 Итоги Первой мировой войны. Работа с картой</w:t>
            </w:r>
          </w:p>
        </w:tc>
        <w:tc>
          <w:tcPr>
            <w:tcW w:w="562" w:type="pct"/>
            <w:vAlign w:val="center"/>
          </w:tcPr>
          <w:p w14:paraId="6EF37C96" w14:textId="2F6F45F6" w:rsidR="00874C63" w:rsidRPr="00874C63" w:rsidRDefault="00874C63" w:rsidP="00BF4C26">
            <w:pPr>
              <w:suppressAutoHyphens/>
              <w:jc w:val="center"/>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2</w:t>
            </w:r>
            <w:r w:rsidR="004B2507">
              <w:rPr>
                <w:rFonts w:ascii="Times New Roman" w:eastAsia="Times New Roman" w:hAnsi="Times New Roman" w:cs="Times New Roman"/>
                <w:iCs/>
                <w:sz w:val="24"/>
                <w:szCs w:val="24"/>
              </w:rPr>
              <w:t>/2</w:t>
            </w:r>
          </w:p>
        </w:tc>
        <w:tc>
          <w:tcPr>
            <w:tcW w:w="626" w:type="pct"/>
            <w:vMerge/>
          </w:tcPr>
          <w:p w14:paraId="0DFF78D6" w14:textId="77777777" w:rsidR="00874C63" w:rsidRPr="00874C63" w:rsidRDefault="00874C63" w:rsidP="00BF4C26">
            <w:pPr>
              <w:suppressAutoHyphens/>
              <w:ind w:firstLine="709"/>
              <w:rPr>
                <w:rFonts w:ascii="Times New Roman" w:eastAsia="Times New Roman" w:hAnsi="Times New Roman" w:cs="Times New Roman"/>
                <w:sz w:val="24"/>
                <w:szCs w:val="24"/>
              </w:rPr>
            </w:pPr>
          </w:p>
        </w:tc>
      </w:tr>
      <w:tr w:rsidR="00874C63" w:rsidRPr="00874C63" w14:paraId="45906FA9" w14:textId="77777777" w:rsidTr="00874C63">
        <w:trPr>
          <w:trHeight w:val="20"/>
        </w:trPr>
        <w:tc>
          <w:tcPr>
            <w:tcW w:w="816" w:type="pct"/>
            <w:vMerge w:val="restart"/>
          </w:tcPr>
          <w:p w14:paraId="41D7F29A" w14:textId="77777777" w:rsidR="00874C63" w:rsidRPr="00874C63" w:rsidRDefault="00874C63" w:rsidP="00BF4C26">
            <w:pPr>
              <w:jc w:val="center"/>
              <w:rPr>
                <w:rFonts w:ascii="Times New Roman" w:eastAsia="Times New Roman" w:hAnsi="Times New Roman" w:cs="Times New Roman"/>
                <w:b/>
                <w:bCs/>
                <w:i/>
                <w:iCs/>
                <w:sz w:val="24"/>
                <w:szCs w:val="24"/>
              </w:rPr>
            </w:pPr>
            <w:r w:rsidRPr="00874C63">
              <w:rPr>
                <w:rFonts w:ascii="Times New Roman" w:eastAsia="Times New Roman" w:hAnsi="Times New Roman" w:cs="Times New Roman"/>
                <w:sz w:val="24"/>
                <w:szCs w:val="24"/>
              </w:rPr>
              <w:t>Тема 1.2.</w:t>
            </w:r>
            <w:r w:rsidRPr="00874C63">
              <w:rPr>
                <w:rFonts w:ascii="Times New Roman" w:eastAsia="Times New Roman" w:hAnsi="Times New Roman" w:cs="Times New Roman"/>
                <w:b/>
                <w:bCs/>
                <w:i/>
                <w:iCs/>
                <w:sz w:val="24"/>
                <w:szCs w:val="24"/>
              </w:rPr>
              <w:t xml:space="preserve"> </w:t>
            </w:r>
          </w:p>
          <w:p w14:paraId="1482CB59" w14:textId="77777777"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 xml:space="preserve">Основные этапы и хронология революционных событий 1917 г. </w:t>
            </w:r>
          </w:p>
          <w:p w14:paraId="78BFE128" w14:textId="77777777"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Первые революционные преобразования большевиков</w:t>
            </w:r>
          </w:p>
        </w:tc>
        <w:tc>
          <w:tcPr>
            <w:tcW w:w="2997" w:type="pct"/>
            <w:vAlign w:val="bottom"/>
          </w:tcPr>
          <w:p w14:paraId="742DB4D6"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 xml:space="preserve">Причины Великой российской революции и ее начальный этап. </w:t>
            </w:r>
          </w:p>
          <w:p w14:paraId="187F78F2"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6D4F917C"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lastRenderedPageBreak/>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w:t>
            </w:r>
            <w:r w:rsidRPr="00874C63">
              <w:t xml:space="preserve"> </w:t>
            </w:r>
            <w:r w:rsidRPr="00874C63">
              <w:rPr>
                <w:rFonts w:ascii="Times New Roman" w:eastAsia="Times New Roman" w:hAnsi="Times New Roman" w:cs="Times New Roman"/>
                <w:iCs/>
                <w:sz w:val="24"/>
                <w:szCs w:val="24"/>
              </w:rPr>
              <w:t>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208D3D62"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Первые революционные преобразования большевиков.</w:t>
            </w:r>
          </w:p>
          <w:p w14:paraId="65788B7A"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5C8BADF8" w14:textId="77777777" w:rsidR="00874C63" w:rsidRPr="00874C63" w:rsidRDefault="00874C63" w:rsidP="00BF4C26">
            <w:pPr>
              <w:jc w:val="both"/>
              <w:rPr>
                <w:rFonts w:ascii="Times New Roman" w:eastAsia="Times New Roman" w:hAnsi="Times New Roman" w:cs="Times New Roman"/>
                <w:b/>
                <w:iCs/>
                <w:sz w:val="24"/>
                <w:szCs w:val="24"/>
              </w:rPr>
            </w:pPr>
            <w:r w:rsidRPr="00874C63">
              <w:rPr>
                <w:rFonts w:ascii="Times New Roman" w:eastAsia="Times New Roman" w:hAnsi="Times New Roman" w:cs="Times New Roman"/>
                <w:iCs/>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562" w:type="pct"/>
            <w:vAlign w:val="center"/>
          </w:tcPr>
          <w:p w14:paraId="759DFD73" w14:textId="77777777"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4</w:t>
            </w:r>
          </w:p>
        </w:tc>
        <w:tc>
          <w:tcPr>
            <w:tcW w:w="626" w:type="pct"/>
            <w:vMerge w:val="restart"/>
          </w:tcPr>
          <w:p w14:paraId="4911165E" w14:textId="77777777"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14:paraId="2F93FC13" w14:textId="77777777"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14:paraId="5B3A3C44" w14:textId="77777777"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14:paraId="6426F4F6" w14:textId="77777777"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bCs/>
                <w:iCs/>
                <w:sz w:val="24"/>
                <w:szCs w:val="24"/>
              </w:rPr>
              <w:t>ОК 06</w:t>
            </w:r>
          </w:p>
        </w:tc>
      </w:tr>
      <w:tr w:rsidR="00874C63" w:rsidRPr="00874C63" w14:paraId="6F0EAA87" w14:textId="77777777" w:rsidTr="00874C63">
        <w:trPr>
          <w:trHeight w:val="20"/>
        </w:trPr>
        <w:tc>
          <w:tcPr>
            <w:tcW w:w="816" w:type="pct"/>
            <w:vMerge/>
          </w:tcPr>
          <w:p w14:paraId="51188E9E" w14:textId="77777777" w:rsidR="00874C63" w:rsidRPr="00874C63" w:rsidRDefault="00874C63" w:rsidP="00BF4C26">
            <w:pPr>
              <w:ind w:firstLine="709"/>
              <w:rPr>
                <w:rFonts w:ascii="Times New Roman" w:eastAsia="Times New Roman" w:hAnsi="Times New Roman" w:cs="Times New Roman"/>
                <w:b/>
                <w:bCs/>
                <w:i/>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362436A4" w14:textId="77777777"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vAlign w:val="center"/>
          </w:tcPr>
          <w:p w14:paraId="2650F2FE" w14:textId="38F634F5" w:rsidR="00874C63" w:rsidRPr="00874C63" w:rsidRDefault="00874C63" w:rsidP="00BF4C26">
            <w:pPr>
              <w:suppressAutoHyphens/>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0A86C3B5" w14:textId="77777777" w:rsidR="00874C63" w:rsidRPr="00874C63" w:rsidRDefault="00874C63" w:rsidP="00BF4C26">
            <w:pPr>
              <w:suppressAutoHyphens/>
              <w:ind w:firstLine="709"/>
              <w:rPr>
                <w:rFonts w:ascii="Times New Roman" w:eastAsia="Times New Roman" w:hAnsi="Times New Roman" w:cs="Times New Roman"/>
                <w:iCs/>
                <w:sz w:val="24"/>
                <w:szCs w:val="24"/>
              </w:rPr>
            </w:pPr>
          </w:p>
        </w:tc>
      </w:tr>
      <w:tr w:rsidR="00874C63" w:rsidRPr="00874C63" w14:paraId="4A3E8DA8" w14:textId="77777777" w:rsidTr="00874C63">
        <w:trPr>
          <w:trHeight w:val="20"/>
        </w:trPr>
        <w:tc>
          <w:tcPr>
            <w:tcW w:w="816" w:type="pct"/>
            <w:vMerge/>
          </w:tcPr>
          <w:p w14:paraId="20B0EA97" w14:textId="77777777" w:rsidR="00874C63" w:rsidRPr="00874C63" w:rsidRDefault="00874C63" w:rsidP="00BF4C26">
            <w:pPr>
              <w:ind w:firstLine="709"/>
              <w:rPr>
                <w:rFonts w:ascii="Times New Roman" w:eastAsia="Times New Roman" w:hAnsi="Times New Roman" w:cs="Times New Roman"/>
                <w:b/>
                <w:bCs/>
                <w:i/>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3E246BE9"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2</w:t>
            </w:r>
            <w:r w:rsidRPr="00874C63">
              <w:t xml:space="preserve"> </w:t>
            </w:r>
            <w:r w:rsidRPr="00874C63">
              <w:rPr>
                <w:rFonts w:ascii="Times New Roman" w:eastAsia="Times New Roman" w:hAnsi="Times New Roman"/>
                <w:sz w:val="24"/>
                <w:szCs w:val="24"/>
              </w:rPr>
              <w:t>Первые революционные преобразования большевиков. Работа с источниками</w:t>
            </w:r>
          </w:p>
        </w:tc>
        <w:tc>
          <w:tcPr>
            <w:tcW w:w="562" w:type="pct"/>
            <w:vAlign w:val="center"/>
          </w:tcPr>
          <w:p w14:paraId="164CA74F" w14:textId="6D596CBE" w:rsidR="00874C63" w:rsidRPr="00874C63" w:rsidRDefault="00874C63" w:rsidP="00BF4C26">
            <w:pPr>
              <w:suppressAutoHyphens/>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15BB3720" w14:textId="77777777" w:rsidR="00874C63" w:rsidRPr="00874C63" w:rsidRDefault="00874C63" w:rsidP="00BF4C26">
            <w:pPr>
              <w:suppressAutoHyphens/>
              <w:ind w:firstLine="709"/>
              <w:rPr>
                <w:rFonts w:ascii="Times New Roman" w:eastAsia="Times New Roman" w:hAnsi="Times New Roman" w:cs="Times New Roman"/>
                <w:iCs/>
                <w:sz w:val="24"/>
                <w:szCs w:val="24"/>
              </w:rPr>
            </w:pPr>
          </w:p>
        </w:tc>
      </w:tr>
      <w:tr w:rsidR="00874C63" w:rsidRPr="00874C63" w14:paraId="31FE6AD8" w14:textId="77777777" w:rsidTr="00874C63">
        <w:trPr>
          <w:trHeight w:val="20"/>
        </w:trPr>
        <w:tc>
          <w:tcPr>
            <w:tcW w:w="816" w:type="pct"/>
            <w:vMerge w:val="restart"/>
            <w:tcBorders>
              <w:top w:val="single" w:sz="4" w:space="0" w:color="auto"/>
              <w:left w:val="single" w:sz="2" w:space="0" w:color="000000"/>
              <w:right w:val="single" w:sz="2" w:space="0" w:color="000000"/>
            </w:tcBorders>
            <w:shd w:val="clear" w:color="auto" w:fill="auto"/>
          </w:tcPr>
          <w:p w14:paraId="5CCD475D" w14:textId="77777777" w:rsidR="00874C63" w:rsidRPr="00874C63" w:rsidRDefault="00874C63" w:rsidP="00BF4C26">
            <w:pPr>
              <w:jc w:val="center"/>
              <w:rPr>
                <w:rFonts w:ascii="Times New Roman" w:eastAsia="Times New Roman" w:hAnsi="Times New Roman" w:cs="Times New Roman"/>
                <w:b/>
                <w:bCs/>
                <w:i/>
                <w:iCs/>
                <w:sz w:val="24"/>
                <w:szCs w:val="24"/>
              </w:rPr>
            </w:pPr>
            <w:r w:rsidRPr="00874C63">
              <w:rPr>
                <w:rFonts w:ascii="Times New Roman" w:eastAsia="Times New Roman" w:hAnsi="Times New Roman"/>
                <w:bCs/>
                <w:iCs/>
                <w:sz w:val="24"/>
                <w:szCs w:val="24"/>
              </w:rPr>
              <w:t>Тема 1.3.</w:t>
            </w:r>
            <w:r w:rsidRPr="00874C63">
              <w:rPr>
                <w:rFonts w:ascii="Times New Roman" w:eastAsia="Times New Roman" w:hAnsi="Times New Roman" w:cs="Times New Roman"/>
                <w:b/>
                <w:bCs/>
                <w:i/>
                <w:iCs/>
                <w:sz w:val="24"/>
                <w:szCs w:val="24"/>
              </w:rPr>
              <w:t xml:space="preserve"> </w:t>
            </w:r>
          </w:p>
          <w:p w14:paraId="4A3792C0" w14:textId="77777777" w:rsidR="00874C63" w:rsidRPr="00874C63" w:rsidRDefault="00874C63" w:rsidP="00BF4C26">
            <w:pPr>
              <w:jc w:val="center"/>
              <w:rPr>
                <w:rFonts w:ascii="Times New Roman" w:eastAsia="Times New Roman" w:hAnsi="Times New Roman"/>
                <w:bCs/>
                <w:iCs/>
                <w:sz w:val="24"/>
                <w:szCs w:val="24"/>
              </w:rPr>
            </w:pPr>
            <w:r w:rsidRPr="00874C63">
              <w:rPr>
                <w:rFonts w:ascii="Times New Roman" w:eastAsia="Times New Roman" w:hAnsi="Times New Roman"/>
                <w:bCs/>
                <w:iCs/>
                <w:sz w:val="24"/>
                <w:szCs w:val="24"/>
              </w:rPr>
              <w:t>Гражданская война и ее последствия. Культура Советской России в период Гражданской войны</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5105B307"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 xml:space="preserve">Причины и этапы Гражданской войны в России. </w:t>
            </w:r>
          </w:p>
          <w:p w14:paraId="62B2073B"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Установление советской власти в центре и на местах осенью 1917 - весной 1918 г</w:t>
            </w:r>
            <w:r w:rsidRPr="00874C63">
              <w:rPr>
                <w:rFonts w:ascii="Times New Roman" w:eastAsia="Times New Roman" w:hAnsi="Times New Roman" w:cs="Times New Roman"/>
                <w:b/>
                <w:iCs/>
                <w:sz w:val="24"/>
                <w:szCs w:val="24"/>
              </w:rPr>
              <w:t xml:space="preserve">. </w:t>
            </w:r>
            <w:r w:rsidRPr="00874C63">
              <w:rPr>
                <w:rFonts w:ascii="Times New Roman" w:eastAsia="Times New Roman" w:hAnsi="Times New Roman" w:cs="Times New Roman"/>
                <w:iCs/>
                <w:sz w:val="24"/>
                <w:szCs w:val="24"/>
              </w:rPr>
              <w:t>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62CC4DA7"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w:t>
            </w:r>
          </w:p>
          <w:p w14:paraId="52CBFD19"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lastRenderedPageBreak/>
              <w:t xml:space="preserve">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76B98477"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461BC802"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32D4DB74"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2AF3CC1B"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65E9EEEA" w14:textId="77777777" w:rsidR="00874C63" w:rsidRPr="00874C63" w:rsidRDefault="00874C63" w:rsidP="00BF4C26">
            <w:pPr>
              <w:jc w:val="both"/>
              <w:rPr>
                <w:rFonts w:ascii="Times New Roman" w:eastAsia="Times New Roman" w:hAnsi="Times New Roman" w:cs="Times New Roman"/>
                <w:b/>
                <w:iCs/>
                <w:sz w:val="24"/>
                <w:szCs w:val="24"/>
              </w:rPr>
            </w:pPr>
            <w:r w:rsidRPr="00874C63">
              <w:rPr>
                <w:rFonts w:ascii="Times New Roman" w:eastAsia="Times New Roman" w:hAnsi="Times New Roman" w:cs="Times New Roman"/>
                <w:iCs/>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562" w:type="pct"/>
            <w:vAlign w:val="center"/>
          </w:tcPr>
          <w:p w14:paraId="5A7F6F4F" w14:textId="77777777" w:rsidR="00874C63" w:rsidRPr="00874C63" w:rsidRDefault="00874C63" w:rsidP="00BF4C26">
            <w:pPr>
              <w:suppressAutoHyphens/>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4</w:t>
            </w:r>
          </w:p>
        </w:tc>
        <w:tc>
          <w:tcPr>
            <w:tcW w:w="626" w:type="pct"/>
            <w:vMerge w:val="restart"/>
          </w:tcPr>
          <w:p w14:paraId="65DDFD8B" w14:textId="77777777"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14:paraId="1054A127" w14:textId="77777777"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14:paraId="19B71EFA" w14:textId="77777777" w:rsidR="00874C63" w:rsidRPr="00874C63" w:rsidRDefault="00874C63" w:rsidP="00BF4C26">
            <w:pPr>
              <w:suppressAutoHyphens/>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14:paraId="212C0D14" w14:textId="77777777"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bCs/>
                <w:iCs/>
                <w:sz w:val="24"/>
                <w:szCs w:val="24"/>
              </w:rPr>
              <w:t>ОК 06</w:t>
            </w:r>
          </w:p>
        </w:tc>
      </w:tr>
      <w:tr w:rsidR="00874C63" w:rsidRPr="00874C63" w14:paraId="115E1907" w14:textId="77777777" w:rsidTr="00874C63">
        <w:trPr>
          <w:trHeight w:val="20"/>
        </w:trPr>
        <w:tc>
          <w:tcPr>
            <w:tcW w:w="816" w:type="pct"/>
            <w:vMerge/>
            <w:tcBorders>
              <w:left w:val="single" w:sz="2" w:space="0" w:color="000000"/>
              <w:right w:val="single" w:sz="2" w:space="0" w:color="000000"/>
            </w:tcBorders>
            <w:shd w:val="clear" w:color="auto" w:fill="auto"/>
          </w:tcPr>
          <w:p w14:paraId="0855AB40" w14:textId="77777777" w:rsidR="00874C63" w:rsidRPr="00874C63" w:rsidRDefault="00874C63" w:rsidP="00BF4C26">
            <w:pPr>
              <w:ind w:firstLine="709"/>
              <w:jc w:val="center"/>
              <w:rPr>
                <w:rFonts w:ascii="Times New Roman" w:eastAsia="Times New Roman" w:hAnsi="Times New Roman" w:cs="Times New Roman"/>
                <w:bCs/>
                <w:i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5997745D" w14:textId="77777777"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b/>
                <w:sz w:val="24"/>
                <w:szCs w:val="24"/>
              </w:rPr>
              <w:t>Практические занятия</w:t>
            </w:r>
          </w:p>
        </w:tc>
        <w:tc>
          <w:tcPr>
            <w:tcW w:w="562" w:type="pct"/>
            <w:vAlign w:val="center"/>
          </w:tcPr>
          <w:p w14:paraId="225803E1" w14:textId="1504343C" w:rsidR="00874C63" w:rsidRPr="00874C63" w:rsidRDefault="00874C63" w:rsidP="00BF4C26">
            <w:pPr>
              <w:suppressAutoHyphens/>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r w:rsidR="004B2507">
              <w:rPr>
                <w:rFonts w:ascii="Times New Roman" w:eastAsia="Times New Roman" w:hAnsi="Times New Roman" w:cs="Times New Roman"/>
                <w:b/>
                <w:sz w:val="24"/>
                <w:szCs w:val="24"/>
              </w:rPr>
              <w:t>/2</w:t>
            </w:r>
          </w:p>
        </w:tc>
        <w:tc>
          <w:tcPr>
            <w:tcW w:w="626" w:type="pct"/>
            <w:vMerge/>
          </w:tcPr>
          <w:p w14:paraId="25999E64" w14:textId="77777777" w:rsidR="00874C63" w:rsidRPr="00874C63" w:rsidRDefault="00874C63" w:rsidP="00BF4C26">
            <w:pPr>
              <w:suppressAutoHyphens/>
              <w:ind w:firstLine="709"/>
              <w:rPr>
                <w:rFonts w:ascii="Times New Roman" w:eastAsia="Times New Roman" w:hAnsi="Times New Roman" w:cs="Times New Roman"/>
                <w:iCs/>
                <w:sz w:val="24"/>
                <w:szCs w:val="24"/>
              </w:rPr>
            </w:pPr>
          </w:p>
        </w:tc>
      </w:tr>
      <w:tr w:rsidR="00874C63" w:rsidRPr="00874C63" w14:paraId="783CD000" w14:textId="77777777" w:rsidTr="00874C63">
        <w:trPr>
          <w:trHeight w:val="20"/>
        </w:trPr>
        <w:tc>
          <w:tcPr>
            <w:tcW w:w="816" w:type="pct"/>
            <w:vMerge/>
            <w:tcBorders>
              <w:left w:val="single" w:sz="2" w:space="0" w:color="000000"/>
              <w:right w:val="single" w:sz="2" w:space="0" w:color="000000"/>
            </w:tcBorders>
            <w:shd w:val="clear" w:color="auto" w:fill="auto"/>
          </w:tcPr>
          <w:p w14:paraId="61F2EBF2" w14:textId="77777777" w:rsidR="00874C63" w:rsidRPr="00874C63" w:rsidRDefault="00874C63" w:rsidP="00BF4C26">
            <w:pPr>
              <w:ind w:firstLine="709"/>
              <w:jc w:val="center"/>
              <w:rPr>
                <w:rFonts w:ascii="Times New Roman" w:eastAsia="Times New Roman" w:hAnsi="Times New Roman" w:cs="Times New Roman"/>
                <w:bCs/>
                <w:i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3F528AEA"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3Революция и Гражданская война в России. Общественно-политическая и социокультурная жизнь в РСФСР в годы Гражданской войны. Работа с историческими источниками: агитационные плакаты, исторические революционные и военные песни, отражающие события Гражданской войны</w:t>
            </w:r>
          </w:p>
          <w:p w14:paraId="5CA81157" w14:textId="77777777" w:rsidR="00874C63" w:rsidRPr="00874C63" w:rsidRDefault="00874C63" w:rsidP="00BF4C26">
            <w:pPr>
              <w:jc w:val="both"/>
              <w:rPr>
                <w:rFonts w:ascii="Times New Roman" w:eastAsia="Times New Roman" w:hAnsi="Times New Roman"/>
                <w:sz w:val="24"/>
                <w:szCs w:val="24"/>
              </w:rPr>
            </w:pPr>
          </w:p>
        </w:tc>
        <w:tc>
          <w:tcPr>
            <w:tcW w:w="562" w:type="pct"/>
            <w:vAlign w:val="center"/>
          </w:tcPr>
          <w:p w14:paraId="36AE2ABF" w14:textId="138D31F9" w:rsidR="00874C63" w:rsidRPr="00874C63" w:rsidRDefault="00874C63" w:rsidP="00BF4C26">
            <w:pPr>
              <w:suppressAutoHyphens/>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52AAA9B1" w14:textId="77777777" w:rsidR="00874C63" w:rsidRPr="00874C63" w:rsidRDefault="00874C63" w:rsidP="00BF4C26">
            <w:pPr>
              <w:suppressAutoHyphens/>
              <w:ind w:firstLine="709"/>
              <w:rPr>
                <w:rFonts w:ascii="Times New Roman" w:eastAsia="Times New Roman" w:hAnsi="Times New Roman" w:cs="Times New Roman"/>
                <w:iCs/>
                <w:sz w:val="24"/>
                <w:szCs w:val="24"/>
              </w:rPr>
            </w:pPr>
          </w:p>
        </w:tc>
      </w:tr>
      <w:tr w:rsidR="00874C63" w:rsidRPr="00874C63" w14:paraId="5AD4E45C" w14:textId="77777777" w:rsidTr="00BF4C26">
        <w:trPr>
          <w:trHeight w:val="20"/>
        </w:trPr>
        <w:tc>
          <w:tcPr>
            <w:tcW w:w="5000" w:type="pct"/>
            <w:gridSpan w:val="4"/>
            <w:vAlign w:val="center"/>
          </w:tcPr>
          <w:p w14:paraId="500494FF" w14:textId="77777777" w:rsidR="00874C63" w:rsidRPr="00874C63" w:rsidRDefault="00874C63" w:rsidP="00BF4C26">
            <w:pPr>
              <w:suppressAutoHyphens/>
              <w:jc w:val="cente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lastRenderedPageBreak/>
              <w:t>Профессионально ориентированное содержание</w:t>
            </w:r>
          </w:p>
        </w:tc>
      </w:tr>
      <w:tr w:rsidR="00874C63" w:rsidRPr="00874C63" w14:paraId="1A09C11F" w14:textId="77777777" w:rsidTr="00874C63">
        <w:trPr>
          <w:trHeight w:val="20"/>
        </w:trPr>
        <w:tc>
          <w:tcPr>
            <w:tcW w:w="816" w:type="pct"/>
            <w:vMerge w:val="restart"/>
          </w:tcPr>
          <w:p w14:paraId="34498293" w14:textId="77777777" w:rsidR="00874C63" w:rsidRPr="00874C63" w:rsidRDefault="00874C63" w:rsidP="00BF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97" w:type="pct"/>
          </w:tcPr>
          <w:p w14:paraId="0323237D" w14:textId="77777777"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iCs/>
                <w:sz w:val="24"/>
                <w:szCs w:val="24"/>
              </w:rPr>
              <w:t>Семинар</w:t>
            </w:r>
          </w:p>
        </w:tc>
        <w:tc>
          <w:tcPr>
            <w:tcW w:w="562" w:type="pct"/>
            <w:vAlign w:val="center"/>
          </w:tcPr>
          <w:p w14:paraId="76151CF7" w14:textId="0E99D537" w:rsidR="00874C63" w:rsidRPr="00874C63" w:rsidRDefault="00874C63" w:rsidP="00BF4C26">
            <w:pPr>
              <w:suppressAutoHyphens/>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r w:rsidR="004B2507">
              <w:rPr>
                <w:rFonts w:ascii="Times New Roman" w:eastAsia="Times New Roman" w:hAnsi="Times New Roman" w:cs="Times New Roman"/>
                <w:b/>
                <w:sz w:val="24"/>
                <w:szCs w:val="24"/>
              </w:rPr>
              <w:t>/2</w:t>
            </w:r>
          </w:p>
        </w:tc>
        <w:tc>
          <w:tcPr>
            <w:tcW w:w="626" w:type="pct"/>
            <w:vMerge w:val="restart"/>
          </w:tcPr>
          <w:p w14:paraId="23053688" w14:textId="4DA38D7D"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bCs/>
                <w:iCs/>
                <w:sz w:val="24"/>
                <w:szCs w:val="24"/>
              </w:rPr>
              <w:t xml:space="preserve">ОК 01, ОК </w:t>
            </w:r>
            <w:proofErr w:type="gramStart"/>
            <w:r w:rsidRPr="00874C63">
              <w:rPr>
                <w:rFonts w:ascii="Times New Roman" w:eastAsia="Times New Roman" w:hAnsi="Times New Roman" w:cs="Times New Roman"/>
                <w:bCs/>
                <w:iCs/>
                <w:sz w:val="24"/>
                <w:szCs w:val="24"/>
              </w:rPr>
              <w:t xml:space="preserve">02,   </w:t>
            </w:r>
            <w:proofErr w:type="gramEnd"/>
            <w:r w:rsidRPr="00874C63">
              <w:rPr>
                <w:rFonts w:ascii="Times New Roman" w:eastAsia="Times New Roman" w:hAnsi="Times New Roman" w:cs="Times New Roman"/>
                <w:bCs/>
                <w:iCs/>
                <w:sz w:val="24"/>
                <w:szCs w:val="24"/>
              </w:rPr>
              <w:t xml:space="preserve">       ОК 03, ОК 04, ОК 05, ОК 06, ПК 1.4</w:t>
            </w:r>
          </w:p>
        </w:tc>
      </w:tr>
      <w:tr w:rsidR="00874C63" w:rsidRPr="00874C63" w14:paraId="4EA8A8C0" w14:textId="77777777" w:rsidTr="00874C63">
        <w:trPr>
          <w:trHeight w:val="20"/>
        </w:trPr>
        <w:tc>
          <w:tcPr>
            <w:tcW w:w="816" w:type="pct"/>
            <w:vMerge/>
          </w:tcPr>
          <w:p w14:paraId="03428135" w14:textId="77777777" w:rsidR="00874C63" w:rsidRPr="00874C63" w:rsidRDefault="00874C63" w:rsidP="00BF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97" w:type="pct"/>
          </w:tcPr>
          <w:p w14:paraId="2963718C" w14:textId="3776440B"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1Химическая промышленность в России в годы Первой мировой войны и революции (1914-1921гг.). Крым в 1914-1922 гг.</w:t>
            </w:r>
          </w:p>
        </w:tc>
        <w:tc>
          <w:tcPr>
            <w:tcW w:w="562" w:type="pct"/>
            <w:vAlign w:val="center"/>
          </w:tcPr>
          <w:p w14:paraId="6707D08A" w14:textId="4635693C" w:rsidR="00874C63" w:rsidRPr="00874C63" w:rsidRDefault="00874C63" w:rsidP="00BF4C26">
            <w:pPr>
              <w:suppressAutoHyphens/>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31D83652" w14:textId="77777777" w:rsidR="00874C63" w:rsidRPr="00874C63" w:rsidRDefault="00874C63" w:rsidP="00BF4C26">
            <w:pPr>
              <w:suppressAutoHyphens/>
              <w:rPr>
                <w:rFonts w:ascii="Times New Roman" w:eastAsia="Times New Roman" w:hAnsi="Times New Roman" w:cs="Times New Roman"/>
                <w:bCs/>
                <w:iCs/>
                <w:sz w:val="24"/>
                <w:szCs w:val="24"/>
              </w:rPr>
            </w:pPr>
          </w:p>
        </w:tc>
      </w:tr>
      <w:tr w:rsidR="00874C63" w:rsidRPr="00874C63" w14:paraId="3598AE1E" w14:textId="77777777" w:rsidTr="00874C63">
        <w:trPr>
          <w:trHeight w:val="20"/>
        </w:trPr>
        <w:tc>
          <w:tcPr>
            <w:tcW w:w="816" w:type="pct"/>
            <w:vAlign w:val="center"/>
          </w:tcPr>
          <w:p w14:paraId="375EBA19" w14:textId="77777777" w:rsidR="00874C63" w:rsidRPr="00874C63" w:rsidRDefault="00874C63" w:rsidP="00BF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iCs/>
                <w:sz w:val="24"/>
                <w:szCs w:val="24"/>
              </w:rPr>
            </w:pPr>
            <w:r w:rsidRPr="00874C63">
              <w:rPr>
                <w:rFonts w:ascii="Times New Roman" w:eastAsia="Times New Roman" w:hAnsi="Times New Roman"/>
                <w:b/>
                <w:iCs/>
                <w:sz w:val="24"/>
                <w:szCs w:val="24"/>
              </w:rPr>
              <w:t>Раздел 2</w:t>
            </w:r>
          </w:p>
        </w:tc>
        <w:tc>
          <w:tcPr>
            <w:tcW w:w="2997" w:type="pct"/>
            <w:vAlign w:val="center"/>
          </w:tcPr>
          <w:p w14:paraId="48161D95" w14:textId="77777777" w:rsidR="00874C63" w:rsidRPr="00874C63" w:rsidRDefault="00874C63" w:rsidP="00BF4C26">
            <w:pP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Межвоенный период (1918–1939). СССР в 1920–1930-е годы</w:t>
            </w:r>
          </w:p>
        </w:tc>
        <w:tc>
          <w:tcPr>
            <w:tcW w:w="562" w:type="pct"/>
            <w:vAlign w:val="center"/>
          </w:tcPr>
          <w:p w14:paraId="1379C86E" w14:textId="2B612A87" w:rsidR="00874C63" w:rsidRPr="00874C63" w:rsidRDefault="00874C63" w:rsidP="00BF4C26">
            <w:pPr>
              <w:suppressAutoHyphens/>
              <w:jc w:val="cente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32/12</w:t>
            </w:r>
          </w:p>
        </w:tc>
        <w:tc>
          <w:tcPr>
            <w:tcW w:w="626" w:type="pct"/>
            <w:vAlign w:val="center"/>
          </w:tcPr>
          <w:p w14:paraId="420ADBA2" w14:textId="219CF6B9" w:rsidR="00874C63" w:rsidRPr="00874C63" w:rsidRDefault="00874C63" w:rsidP="00BF4C26">
            <w:pPr>
              <w:suppressAutoHyphens/>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t xml:space="preserve">ОК 01, ОК </w:t>
            </w:r>
            <w:proofErr w:type="gramStart"/>
            <w:r w:rsidRPr="00874C63">
              <w:rPr>
                <w:rFonts w:ascii="Times New Roman" w:eastAsia="Times New Roman" w:hAnsi="Times New Roman" w:cs="Times New Roman"/>
                <w:b/>
                <w:iCs/>
                <w:sz w:val="24"/>
                <w:szCs w:val="24"/>
              </w:rPr>
              <w:t xml:space="preserve">02,   </w:t>
            </w:r>
            <w:proofErr w:type="gramEnd"/>
            <w:r w:rsidRPr="00874C63">
              <w:rPr>
                <w:rFonts w:ascii="Times New Roman" w:eastAsia="Times New Roman" w:hAnsi="Times New Roman" w:cs="Times New Roman"/>
                <w:b/>
                <w:iCs/>
                <w:sz w:val="24"/>
                <w:szCs w:val="24"/>
              </w:rPr>
              <w:t xml:space="preserve">       ОК 03, ОК 04, ОК 05, ОК 06, ПК 1.4</w:t>
            </w:r>
          </w:p>
        </w:tc>
      </w:tr>
      <w:tr w:rsidR="00874C63" w:rsidRPr="00874C63" w14:paraId="22B47C25" w14:textId="77777777" w:rsidTr="00BF4C26">
        <w:trPr>
          <w:trHeight w:val="20"/>
        </w:trPr>
        <w:tc>
          <w:tcPr>
            <w:tcW w:w="5000" w:type="pct"/>
            <w:gridSpan w:val="4"/>
            <w:vAlign w:val="center"/>
          </w:tcPr>
          <w:p w14:paraId="3D5C8DB0" w14:textId="77777777" w:rsidR="00874C63" w:rsidRPr="00874C63" w:rsidRDefault="00874C63" w:rsidP="00BF4C26">
            <w:pPr>
              <w:suppressAutoHyphens/>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Основное содержание</w:t>
            </w:r>
          </w:p>
        </w:tc>
      </w:tr>
      <w:tr w:rsidR="00874C63" w:rsidRPr="00874C63" w14:paraId="500B77C8" w14:textId="77777777" w:rsidTr="00874C63">
        <w:trPr>
          <w:trHeight w:val="20"/>
        </w:trPr>
        <w:tc>
          <w:tcPr>
            <w:tcW w:w="816" w:type="pct"/>
            <w:vMerge w:val="restart"/>
            <w:tcBorders>
              <w:top w:val="nil"/>
              <w:left w:val="single" w:sz="2" w:space="0" w:color="000000"/>
              <w:right w:val="single" w:sz="2" w:space="0" w:color="000000"/>
            </w:tcBorders>
            <w:shd w:val="clear" w:color="auto" w:fill="auto"/>
          </w:tcPr>
          <w:p w14:paraId="010B5DCE" w14:textId="77777777" w:rsidR="00874C63" w:rsidRPr="00874C63" w:rsidRDefault="00874C63" w:rsidP="00BF4C26">
            <w:pPr>
              <w:jc w:val="center"/>
              <w:rPr>
                <w:rFonts w:ascii="Times New Roman" w:eastAsia="Times New Roman" w:hAnsi="Times New Roman"/>
                <w:bCs/>
                <w:iCs/>
                <w:sz w:val="24"/>
                <w:szCs w:val="24"/>
              </w:rPr>
            </w:pPr>
            <w:r w:rsidRPr="00874C63">
              <w:rPr>
                <w:rFonts w:ascii="Times New Roman" w:eastAsia="Times New Roman" w:hAnsi="Times New Roman"/>
                <w:bCs/>
                <w:iCs/>
                <w:sz w:val="24"/>
                <w:szCs w:val="24"/>
              </w:rPr>
              <w:t>Тема 2.1</w:t>
            </w:r>
          </w:p>
          <w:p w14:paraId="2C1A4A74" w14:textId="77777777" w:rsidR="00874C63" w:rsidRPr="00874C63" w:rsidRDefault="00874C63" w:rsidP="00BF4C26">
            <w:pPr>
              <w:jc w:val="center"/>
              <w:rPr>
                <w:rFonts w:ascii="Times New Roman" w:eastAsia="Times New Roman" w:hAnsi="Times New Roman"/>
                <w:bCs/>
                <w:iCs/>
                <w:sz w:val="24"/>
                <w:szCs w:val="24"/>
              </w:rPr>
            </w:pPr>
            <w:r w:rsidRPr="00874C63">
              <w:rPr>
                <w:rFonts w:ascii="Times New Roman" w:eastAsia="Times New Roman" w:hAnsi="Times New Roman"/>
                <w:bCs/>
                <w:iCs/>
                <w:sz w:val="24"/>
                <w:szCs w:val="24"/>
              </w:rPr>
              <w:t>СССР в 20-е годы. Новая экономическая политика</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07A71AD6" w14:textId="77777777"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Социально-экономический и политический кризис в РСФСР в начале 20-х гг. </w:t>
            </w:r>
          </w:p>
          <w:p w14:paraId="30BD48CA" w14:textId="77777777"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689E42B0" w14:textId="77777777"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w:t>
            </w:r>
            <w:r w:rsidRPr="00874C63">
              <w:rPr>
                <w:rFonts w:ascii="Times New Roman" w:eastAsia="Times New Roman" w:hAnsi="Times New Roman" w:cs="Times New Roman"/>
                <w:b/>
                <w:bCs/>
                <w:iCs/>
                <w:sz w:val="24"/>
                <w:szCs w:val="24"/>
              </w:rPr>
              <w:t xml:space="preserve"> </w:t>
            </w:r>
            <w:r w:rsidRPr="00874C63">
              <w:rPr>
                <w:rFonts w:ascii="Times New Roman" w:eastAsia="Times New Roman" w:hAnsi="Times New Roman" w:cs="Times New Roman"/>
                <w:bCs/>
                <w:iCs/>
                <w:sz w:val="24"/>
                <w:szCs w:val="24"/>
              </w:rPr>
              <w:t>развития народного хозяйства. Учреждение в СССР звания Героя Труда (1927 г., с 1938 г. - Герой Социалистического Труда).</w:t>
            </w:r>
          </w:p>
          <w:p w14:paraId="1A713F35" w14:textId="77777777"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05928736" w14:textId="77777777" w:rsidR="00874C63" w:rsidRPr="00874C63" w:rsidRDefault="00874C63" w:rsidP="00BF4C26">
            <w:pPr>
              <w:jc w:val="both"/>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w:t>
            </w:r>
            <w:r w:rsidRPr="00874C63">
              <w:rPr>
                <w:rFonts w:ascii="Times New Roman" w:eastAsia="Times New Roman" w:hAnsi="Times New Roman" w:cs="Times New Roman"/>
                <w:bCs/>
                <w:iCs/>
                <w:sz w:val="24"/>
                <w:szCs w:val="24"/>
              </w:rPr>
              <w:lastRenderedPageBreak/>
              <w:t>возрастание роли партийного аппарата. Ликвидация оппозиции внутри ВКП(б) к концу 1920-х гг.</w:t>
            </w:r>
          </w:p>
          <w:p w14:paraId="6159C382" w14:textId="77777777" w:rsidR="00874C63" w:rsidRPr="00874C63" w:rsidRDefault="00874C63" w:rsidP="00BF4C26">
            <w:pPr>
              <w:jc w:val="both"/>
              <w:rPr>
                <w:rFonts w:ascii="Times New Roman" w:eastAsia="Times New Roman" w:hAnsi="Times New Roman" w:cs="Times New Roman"/>
                <w:b/>
                <w:bCs/>
                <w:iCs/>
                <w:sz w:val="24"/>
                <w:szCs w:val="24"/>
              </w:rPr>
            </w:pPr>
            <w:r w:rsidRPr="00874C63">
              <w:rPr>
                <w:rFonts w:ascii="Times New Roman" w:eastAsia="Times New Roman" w:hAnsi="Times New Roman" w:cs="Times New Roman"/>
                <w:bCs/>
                <w:iCs/>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874C63">
              <w:rPr>
                <w:rFonts w:ascii="Times New Roman" w:eastAsia="Times New Roman" w:hAnsi="Times New Roman" w:cs="Times New Roman"/>
                <w:bCs/>
                <w:iCs/>
                <w:sz w:val="24"/>
                <w:szCs w:val="24"/>
              </w:rPr>
              <w:t>ТОЗы</w:t>
            </w:r>
            <w:proofErr w:type="spellEnd"/>
          </w:p>
        </w:tc>
        <w:tc>
          <w:tcPr>
            <w:tcW w:w="562" w:type="pct"/>
            <w:vAlign w:val="center"/>
          </w:tcPr>
          <w:p w14:paraId="4BAE4877" w14:textId="4C628316"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4</w:t>
            </w:r>
          </w:p>
        </w:tc>
        <w:tc>
          <w:tcPr>
            <w:tcW w:w="626" w:type="pct"/>
            <w:vMerge w:val="restart"/>
          </w:tcPr>
          <w:p w14:paraId="781EC8D4"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ОК 02, ОК </w:t>
            </w:r>
            <w:proofErr w:type="gramStart"/>
            <w:r w:rsidRPr="00874C63">
              <w:rPr>
                <w:rFonts w:ascii="Times New Roman" w:eastAsia="Times New Roman" w:hAnsi="Times New Roman" w:cs="Times New Roman"/>
                <w:bCs/>
                <w:iCs/>
                <w:sz w:val="24"/>
                <w:szCs w:val="24"/>
              </w:rPr>
              <w:t xml:space="preserve">04,   </w:t>
            </w:r>
            <w:proofErr w:type="gramEnd"/>
            <w:r w:rsidRPr="00874C63">
              <w:rPr>
                <w:rFonts w:ascii="Times New Roman" w:eastAsia="Times New Roman" w:hAnsi="Times New Roman" w:cs="Times New Roman"/>
                <w:bCs/>
                <w:iCs/>
                <w:sz w:val="24"/>
                <w:szCs w:val="24"/>
              </w:rPr>
              <w:t xml:space="preserve">   ОК 05, ОК 06 </w:t>
            </w:r>
          </w:p>
        </w:tc>
      </w:tr>
      <w:tr w:rsidR="00874C63" w:rsidRPr="00874C63" w14:paraId="308AEB87" w14:textId="77777777" w:rsidTr="00874C63">
        <w:trPr>
          <w:trHeight w:val="20"/>
        </w:trPr>
        <w:tc>
          <w:tcPr>
            <w:tcW w:w="816" w:type="pct"/>
            <w:vMerge/>
            <w:tcBorders>
              <w:left w:val="single" w:sz="2" w:space="0" w:color="000000"/>
              <w:right w:val="single" w:sz="2" w:space="0" w:color="000000"/>
            </w:tcBorders>
            <w:shd w:val="clear" w:color="auto" w:fill="auto"/>
          </w:tcPr>
          <w:p w14:paraId="62FF1CC7" w14:textId="77777777" w:rsidR="00874C63" w:rsidRPr="00874C63" w:rsidRDefault="00874C63" w:rsidP="00BF4C26">
            <w:pPr>
              <w:ind w:firstLine="709"/>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6FFFF86C" w14:textId="77777777"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tcPr>
          <w:p w14:paraId="49EA4A49" w14:textId="140E5AED" w:rsidR="00874C63" w:rsidRPr="00874C63" w:rsidRDefault="00874C63" w:rsidP="00BF4C26">
            <w:pPr>
              <w:jc w:val="center"/>
            </w:pPr>
            <w:r w:rsidRPr="00874C63">
              <w:rPr>
                <w:rFonts w:ascii="Times New Roman" w:eastAsia="Times New Roman" w:hAnsi="Times New Roman" w:cs="Times New Roman"/>
                <w:b/>
                <w:bCs/>
                <w:iCs/>
                <w:sz w:val="24"/>
                <w:szCs w:val="24"/>
              </w:rPr>
              <w:t>2</w:t>
            </w:r>
            <w:r w:rsidR="004B2507">
              <w:rPr>
                <w:rFonts w:ascii="Times New Roman" w:eastAsia="Times New Roman" w:hAnsi="Times New Roman" w:cs="Times New Roman"/>
                <w:b/>
                <w:bCs/>
                <w:iCs/>
                <w:sz w:val="24"/>
                <w:szCs w:val="24"/>
              </w:rPr>
              <w:t>/2</w:t>
            </w:r>
          </w:p>
        </w:tc>
        <w:tc>
          <w:tcPr>
            <w:tcW w:w="626" w:type="pct"/>
            <w:vMerge/>
          </w:tcPr>
          <w:p w14:paraId="3C30A085"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7D9C04D3" w14:textId="77777777" w:rsidTr="00874C63">
        <w:trPr>
          <w:trHeight w:val="20"/>
        </w:trPr>
        <w:tc>
          <w:tcPr>
            <w:tcW w:w="816" w:type="pct"/>
            <w:vMerge/>
            <w:tcBorders>
              <w:left w:val="single" w:sz="2" w:space="0" w:color="000000"/>
              <w:right w:val="single" w:sz="2" w:space="0" w:color="000000"/>
            </w:tcBorders>
            <w:shd w:val="clear" w:color="auto" w:fill="auto"/>
          </w:tcPr>
          <w:p w14:paraId="5C7A7262" w14:textId="77777777" w:rsidR="00874C63" w:rsidRPr="00874C63" w:rsidRDefault="00874C63" w:rsidP="00BF4C26">
            <w:pPr>
              <w:ind w:firstLine="709"/>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6082F95C" w14:textId="77777777"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4. Противоречия политики НЭПа. Однопартийная политическая система и «срастание» партийных и советских органов власти</w:t>
            </w:r>
          </w:p>
        </w:tc>
        <w:tc>
          <w:tcPr>
            <w:tcW w:w="562" w:type="pct"/>
          </w:tcPr>
          <w:p w14:paraId="1BA51D82" w14:textId="234DA9A5" w:rsidR="00874C63" w:rsidRPr="00874C63" w:rsidRDefault="00874C63" w:rsidP="00BF4C26">
            <w:pPr>
              <w:jc w:val="center"/>
            </w:pPr>
            <w:r w:rsidRPr="00874C63">
              <w:rPr>
                <w:rFonts w:ascii="Times New Roman" w:eastAsia="Times New Roman" w:hAnsi="Times New Roman" w:cs="Times New Roman"/>
                <w:b/>
                <w:bCs/>
                <w:iCs/>
                <w:sz w:val="24"/>
                <w:szCs w:val="24"/>
              </w:rPr>
              <w:t>2</w:t>
            </w:r>
            <w:r w:rsidR="004B2507">
              <w:rPr>
                <w:rFonts w:ascii="Times New Roman" w:eastAsia="Times New Roman" w:hAnsi="Times New Roman" w:cs="Times New Roman"/>
                <w:b/>
                <w:bCs/>
                <w:iCs/>
                <w:sz w:val="24"/>
                <w:szCs w:val="24"/>
              </w:rPr>
              <w:t>/2</w:t>
            </w:r>
          </w:p>
        </w:tc>
        <w:tc>
          <w:tcPr>
            <w:tcW w:w="626" w:type="pct"/>
            <w:vMerge/>
          </w:tcPr>
          <w:p w14:paraId="2869CAF6"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379209D2" w14:textId="77777777" w:rsidTr="00874C63">
        <w:trPr>
          <w:trHeight w:val="20"/>
        </w:trPr>
        <w:tc>
          <w:tcPr>
            <w:tcW w:w="816" w:type="pct"/>
            <w:vMerge w:val="restart"/>
            <w:tcBorders>
              <w:top w:val="nil"/>
              <w:left w:val="single" w:sz="2" w:space="0" w:color="000000"/>
              <w:right w:val="single" w:sz="2" w:space="0" w:color="000000"/>
            </w:tcBorders>
            <w:shd w:val="clear" w:color="auto" w:fill="auto"/>
          </w:tcPr>
          <w:p w14:paraId="6571FB1A" w14:textId="77777777" w:rsidR="00874C63" w:rsidRPr="00874C63" w:rsidRDefault="00874C63" w:rsidP="00BF4C26">
            <w:pPr>
              <w:jc w:val="center"/>
              <w:rPr>
                <w:rFonts w:ascii="Times New Roman" w:eastAsia="Times New Roman" w:hAnsi="Times New Roman" w:cs="Times New Roman"/>
                <w:b/>
                <w:bCs/>
                <w:i/>
                <w:iCs/>
                <w:sz w:val="24"/>
                <w:szCs w:val="24"/>
              </w:rPr>
            </w:pPr>
            <w:r w:rsidRPr="00874C63">
              <w:rPr>
                <w:rFonts w:ascii="Times New Roman" w:eastAsia="Times New Roman" w:hAnsi="Times New Roman"/>
                <w:bCs/>
                <w:iCs/>
                <w:sz w:val="24"/>
                <w:szCs w:val="24"/>
              </w:rPr>
              <w:t>Тема 2.2</w:t>
            </w:r>
            <w:r w:rsidRPr="00874C63">
              <w:rPr>
                <w:rFonts w:ascii="Times New Roman" w:eastAsia="Times New Roman" w:hAnsi="Times New Roman" w:cs="Times New Roman"/>
                <w:b/>
                <w:bCs/>
                <w:i/>
                <w:iCs/>
                <w:sz w:val="24"/>
                <w:szCs w:val="24"/>
              </w:rPr>
              <w:t xml:space="preserve"> </w:t>
            </w:r>
          </w:p>
          <w:p w14:paraId="60BAF660" w14:textId="77777777"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Советский Союз в конце 1920-х–1930-е гг.</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7F8AAA38" w14:textId="77777777" w:rsidR="00874C63" w:rsidRPr="00874C63" w:rsidRDefault="00874C63" w:rsidP="00BF4C26">
            <w:pPr>
              <w:jc w:val="both"/>
              <w:rPr>
                <w:rFonts w:ascii="Times New Roman" w:eastAsia="Times New Roman" w:hAnsi="Times New Roman" w:cs="Times New Roman"/>
                <w:iCs/>
                <w:sz w:val="24"/>
                <w:szCs w:val="24"/>
              </w:rPr>
            </w:pPr>
            <w:proofErr w:type="spellStart"/>
            <w:r w:rsidRPr="00874C63">
              <w:rPr>
                <w:rFonts w:ascii="Times New Roman" w:eastAsia="Times New Roman" w:hAnsi="Times New Roman" w:cs="Times New Roman"/>
                <w:iCs/>
                <w:sz w:val="24"/>
                <w:szCs w:val="24"/>
              </w:rPr>
              <w:t>Индутриализация</w:t>
            </w:r>
            <w:proofErr w:type="spellEnd"/>
            <w:r w:rsidRPr="00874C63">
              <w:rPr>
                <w:rFonts w:ascii="Times New Roman" w:eastAsia="Times New Roman" w:hAnsi="Times New Roman" w:cs="Times New Roman"/>
                <w:iCs/>
                <w:sz w:val="24"/>
                <w:szCs w:val="24"/>
              </w:rPr>
              <w:t xml:space="preserve">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05B13563"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w:t>
            </w:r>
            <w:r w:rsidRPr="00874C63">
              <w:rPr>
                <w:rFonts w:ascii="Times New Roman" w:eastAsia="Times New Roman" w:hAnsi="Times New Roman" w:cs="Times New Roman"/>
                <w:iCs/>
                <w:sz w:val="24"/>
                <w:szCs w:val="24"/>
              </w:rPr>
              <w:lastRenderedPageBreak/>
              <w:t xml:space="preserve">против священнослужителей. ГУЛАГ. Роль принудительного труда в осуществлении индустриализации и в освоении труднодоступных территорий. </w:t>
            </w:r>
          </w:p>
          <w:p w14:paraId="7A59C0FF" w14:textId="77777777" w:rsidR="00874C63" w:rsidRPr="00874C63" w:rsidRDefault="00874C63" w:rsidP="00BF4C26">
            <w:pPr>
              <w:jc w:val="both"/>
              <w:rPr>
                <w:rFonts w:ascii="Times New Roman" w:eastAsia="Times New Roman" w:hAnsi="Times New Roman" w:cs="Times New Roman"/>
                <w:b/>
                <w:iCs/>
                <w:sz w:val="24"/>
                <w:szCs w:val="24"/>
              </w:rPr>
            </w:pPr>
            <w:r w:rsidRPr="00874C63">
              <w:rPr>
                <w:rFonts w:ascii="Times New Roman" w:eastAsia="Times New Roman" w:hAnsi="Times New Roman" w:cs="Times New Roman"/>
                <w:iCs/>
                <w:sz w:val="24"/>
                <w:szCs w:val="24"/>
              </w:rPr>
              <w:t>Советская социальная и национальная политика 1930-х гг. Пропаганда и реальные достижения. Конституция СССР 1936 г.</w:t>
            </w:r>
          </w:p>
        </w:tc>
        <w:tc>
          <w:tcPr>
            <w:tcW w:w="562" w:type="pct"/>
            <w:vAlign w:val="center"/>
          </w:tcPr>
          <w:p w14:paraId="604DF304" w14:textId="4FFE1042" w:rsidR="00874C63" w:rsidRPr="00874C63" w:rsidRDefault="00874C63" w:rsidP="00BF4C26">
            <w:pPr>
              <w:jc w:val="center"/>
              <w:rPr>
                <w:rFonts w:ascii="Times New Roman" w:eastAsia="Times New Roman" w:hAnsi="Times New Roman" w:cs="Times New Roman"/>
                <w:b/>
                <w:iCs/>
                <w:sz w:val="24"/>
                <w:szCs w:val="24"/>
              </w:rPr>
            </w:pPr>
            <w:r w:rsidRPr="00874C63">
              <w:rPr>
                <w:rFonts w:ascii="Times New Roman" w:eastAsia="Times New Roman" w:hAnsi="Times New Roman" w:cs="Times New Roman"/>
                <w:b/>
                <w:iCs/>
                <w:sz w:val="24"/>
                <w:szCs w:val="24"/>
              </w:rPr>
              <w:lastRenderedPageBreak/>
              <w:t>4</w:t>
            </w:r>
          </w:p>
        </w:tc>
        <w:tc>
          <w:tcPr>
            <w:tcW w:w="626" w:type="pct"/>
            <w:vMerge w:val="restart"/>
          </w:tcPr>
          <w:p w14:paraId="2970CE60" w14:textId="77777777"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02</w:t>
            </w:r>
          </w:p>
          <w:p w14:paraId="67A9FE42" w14:textId="77777777"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04</w:t>
            </w:r>
          </w:p>
          <w:p w14:paraId="7F8C0B74" w14:textId="77777777"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05</w:t>
            </w:r>
          </w:p>
          <w:p w14:paraId="3AA06D68" w14:textId="77777777"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06</w:t>
            </w:r>
          </w:p>
        </w:tc>
      </w:tr>
      <w:tr w:rsidR="00874C63" w:rsidRPr="00874C63" w14:paraId="3D9F4C99" w14:textId="77777777" w:rsidTr="00874C63">
        <w:trPr>
          <w:trHeight w:val="20"/>
        </w:trPr>
        <w:tc>
          <w:tcPr>
            <w:tcW w:w="816" w:type="pct"/>
            <w:vMerge/>
            <w:tcBorders>
              <w:left w:val="single" w:sz="2" w:space="0" w:color="000000"/>
              <w:right w:val="single" w:sz="2" w:space="0" w:color="000000"/>
            </w:tcBorders>
            <w:shd w:val="clear" w:color="auto" w:fill="auto"/>
          </w:tcPr>
          <w:p w14:paraId="788F8B5C" w14:textId="77777777" w:rsidR="00874C63" w:rsidRPr="00874C63" w:rsidRDefault="00874C63" w:rsidP="00BF4C26">
            <w:pPr>
              <w:rPr>
                <w:rFonts w:ascii="Times New Roman" w:eastAsia="Times New Roman" w:hAnsi="Times New Roman"/>
                <w:sz w:val="24"/>
                <w:szCs w:val="24"/>
              </w:rPr>
            </w:pPr>
          </w:p>
        </w:tc>
        <w:tc>
          <w:tcPr>
            <w:tcW w:w="2997" w:type="pct"/>
            <w:tcBorders>
              <w:top w:val="single" w:sz="4" w:space="0" w:color="auto"/>
              <w:left w:val="single" w:sz="2" w:space="0" w:color="000000"/>
              <w:bottom w:val="single" w:sz="2" w:space="0" w:color="000000"/>
              <w:right w:val="single" w:sz="2" w:space="0" w:color="000000"/>
            </w:tcBorders>
            <w:shd w:val="clear" w:color="auto" w:fill="auto"/>
          </w:tcPr>
          <w:p w14:paraId="35E252F7" w14:textId="77777777" w:rsidR="00874C63" w:rsidRPr="00874C63" w:rsidRDefault="00874C63" w:rsidP="00BF4C26">
            <w:pPr>
              <w:jc w:val="both"/>
              <w:rPr>
                <w:rFonts w:ascii="Times New Roman" w:eastAsia="Times New Roman" w:hAnsi="Times New Roman"/>
                <w:b/>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tcBorders>
              <w:top w:val="single" w:sz="4" w:space="0" w:color="auto"/>
            </w:tcBorders>
          </w:tcPr>
          <w:p w14:paraId="4695A206" w14:textId="1A63310E" w:rsidR="00874C63" w:rsidRPr="00874C63" w:rsidRDefault="00874C63" w:rsidP="00BF4C26">
            <w:pPr>
              <w:jc w:val="center"/>
              <w:rPr>
                <w:b/>
              </w:rPr>
            </w:pPr>
            <w:r w:rsidRPr="00874C63">
              <w:rPr>
                <w:rFonts w:ascii="Times New Roman" w:eastAsia="Times New Roman" w:hAnsi="Times New Roman" w:cs="Times New Roman"/>
                <w:b/>
                <w:sz w:val="24"/>
                <w:szCs w:val="24"/>
              </w:rPr>
              <w:t>2</w:t>
            </w:r>
            <w:r w:rsidR="004B2507">
              <w:rPr>
                <w:rFonts w:ascii="Times New Roman" w:eastAsia="Times New Roman" w:hAnsi="Times New Roman" w:cs="Times New Roman"/>
                <w:b/>
                <w:sz w:val="24"/>
                <w:szCs w:val="24"/>
              </w:rPr>
              <w:t>/2</w:t>
            </w:r>
          </w:p>
        </w:tc>
        <w:tc>
          <w:tcPr>
            <w:tcW w:w="626" w:type="pct"/>
            <w:vMerge/>
            <w:tcBorders>
              <w:top w:val="single" w:sz="4" w:space="0" w:color="auto"/>
            </w:tcBorders>
          </w:tcPr>
          <w:p w14:paraId="7575A747" w14:textId="77777777" w:rsidR="00874C63" w:rsidRPr="00874C63" w:rsidRDefault="00874C63" w:rsidP="00BF4C26">
            <w:pPr>
              <w:ind w:firstLine="709"/>
              <w:rPr>
                <w:rFonts w:ascii="Times New Roman" w:eastAsia="Times New Roman" w:hAnsi="Times New Roman" w:cs="Times New Roman"/>
                <w:sz w:val="24"/>
                <w:szCs w:val="24"/>
              </w:rPr>
            </w:pPr>
          </w:p>
        </w:tc>
      </w:tr>
      <w:tr w:rsidR="00874C63" w:rsidRPr="00874C63" w14:paraId="33209701" w14:textId="77777777" w:rsidTr="00874C63">
        <w:trPr>
          <w:trHeight w:val="20"/>
        </w:trPr>
        <w:tc>
          <w:tcPr>
            <w:tcW w:w="816" w:type="pct"/>
            <w:vMerge/>
            <w:tcBorders>
              <w:left w:val="single" w:sz="2" w:space="0" w:color="000000"/>
              <w:right w:val="single" w:sz="2" w:space="0" w:color="000000"/>
            </w:tcBorders>
            <w:shd w:val="clear" w:color="auto" w:fill="auto"/>
          </w:tcPr>
          <w:p w14:paraId="234A6286" w14:textId="77777777" w:rsidR="00874C63" w:rsidRPr="00874C63" w:rsidRDefault="00874C63" w:rsidP="00BF4C26">
            <w:pPr>
              <w:ind w:firstLine="709"/>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77B27974" w14:textId="77777777"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5.</w:t>
            </w:r>
            <w:r w:rsidRPr="00874C63">
              <w:t xml:space="preserve"> </w:t>
            </w:r>
            <w:r w:rsidRPr="00874C63">
              <w:rPr>
                <w:rFonts w:ascii="Times New Roman" w:eastAsia="Times New Roman" w:hAnsi="Times New Roman" w:cs="Times New Roman"/>
                <w:iCs/>
                <w:sz w:val="24"/>
                <w:szCs w:val="24"/>
              </w:rPr>
              <w:t>Итоги и цена советской модернизации. Организация дискуссии по методу «</w:t>
            </w:r>
            <w:proofErr w:type="spellStart"/>
            <w:r w:rsidRPr="00874C63">
              <w:rPr>
                <w:rFonts w:ascii="Times New Roman" w:eastAsia="Times New Roman" w:hAnsi="Times New Roman" w:cs="Times New Roman"/>
                <w:iCs/>
                <w:sz w:val="24"/>
                <w:szCs w:val="24"/>
              </w:rPr>
              <w:t>метаплана</w:t>
            </w:r>
            <w:proofErr w:type="spellEnd"/>
            <w:r w:rsidRPr="00874C63">
              <w:rPr>
                <w:rFonts w:ascii="Times New Roman" w:eastAsia="Times New Roman" w:hAnsi="Times New Roman" w:cs="Times New Roman"/>
                <w:iCs/>
                <w:sz w:val="24"/>
                <w:szCs w:val="24"/>
              </w:rPr>
              <w:t>»</w:t>
            </w:r>
          </w:p>
        </w:tc>
        <w:tc>
          <w:tcPr>
            <w:tcW w:w="562" w:type="pct"/>
          </w:tcPr>
          <w:p w14:paraId="14EA61FC" w14:textId="27C70DB9"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p w14:paraId="7EBDCA59" w14:textId="77777777" w:rsidR="00874C63" w:rsidRPr="00874C63" w:rsidRDefault="00874C63" w:rsidP="00BF4C26">
            <w:pPr>
              <w:jc w:val="center"/>
            </w:pPr>
          </w:p>
        </w:tc>
        <w:tc>
          <w:tcPr>
            <w:tcW w:w="626" w:type="pct"/>
            <w:vMerge/>
          </w:tcPr>
          <w:p w14:paraId="5208B550" w14:textId="77777777" w:rsidR="00874C63" w:rsidRPr="00874C63" w:rsidRDefault="00874C63" w:rsidP="00BF4C26">
            <w:pPr>
              <w:ind w:firstLine="709"/>
              <w:rPr>
                <w:rFonts w:ascii="Times New Roman" w:eastAsia="Times New Roman" w:hAnsi="Times New Roman" w:cs="Times New Roman"/>
                <w:sz w:val="24"/>
                <w:szCs w:val="24"/>
              </w:rPr>
            </w:pPr>
          </w:p>
        </w:tc>
      </w:tr>
      <w:tr w:rsidR="00874C63" w:rsidRPr="00874C63" w14:paraId="3D96535E" w14:textId="77777777" w:rsidTr="00874C63">
        <w:trPr>
          <w:trHeight w:val="20"/>
        </w:trPr>
        <w:tc>
          <w:tcPr>
            <w:tcW w:w="816" w:type="pct"/>
            <w:vMerge w:val="restart"/>
            <w:tcBorders>
              <w:left w:val="single" w:sz="2" w:space="0" w:color="000000"/>
              <w:right w:val="single" w:sz="2" w:space="0" w:color="000000"/>
            </w:tcBorders>
            <w:shd w:val="clear" w:color="auto" w:fill="auto"/>
          </w:tcPr>
          <w:p w14:paraId="044DCC25" w14:textId="77777777" w:rsidR="00874C63" w:rsidRPr="00874C63" w:rsidRDefault="00874C63" w:rsidP="00BF4C26">
            <w:pPr>
              <w:ind w:firstLine="709"/>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2.3 Культурное пространство советского общества в 1920–1930-е гг.</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379D658F" w14:textId="77777777"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14:paraId="2C4DE8AE" w14:textId="77777777"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43E42ADC" w14:textId="77777777"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234D16FC"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5F778BF3"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0840D148"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w:t>
            </w:r>
            <w:r w:rsidRPr="00874C63">
              <w:rPr>
                <w:rFonts w:ascii="Times New Roman" w:eastAsia="Times New Roman" w:hAnsi="Times New Roman"/>
                <w:sz w:val="24"/>
                <w:szCs w:val="24"/>
              </w:rPr>
              <w:lastRenderedPageBreak/>
              <w:t>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562" w:type="pct"/>
            <w:vAlign w:val="center"/>
          </w:tcPr>
          <w:p w14:paraId="39A96F21" w14:textId="2F56BD54"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lastRenderedPageBreak/>
              <w:t>4</w:t>
            </w:r>
          </w:p>
        </w:tc>
        <w:tc>
          <w:tcPr>
            <w:tcW w:w="626" w:type="pct"/>
            <w:vMerge w:val="restart"/>
          </w:tcPr>
          <w:p w14:paraId="341912C4"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02</w:t>
            </w:r>
          </w:p>
          <w:p w14:paraId="40F1B182"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04</w:t>
            </w:r>
          </w:p>
          <w:p w14:paraId="1333ACEF"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05</w:t>
            </w:r>
          </w:p>
          <w:p w14:paraId="407E0518"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06</w:t>
            </w:r>
          </w:p>
        </w:tc>
      </w:tr>
      <w:tr w:rsidR="00874C63" w:rsidRPr="00874C63" w14:paraId="2190A9A7" w14:textId="77777777" w:rsidTr="00874C63">
        <w:trPr>
          <w:trHeight w:val="20"/>
        </w:trPr>
        <w:tc>
          <w:tcPr>
            <w:tcW w:w="816" w:type="pct"/>
            <w:vMerge/>
            <w:tcBorders>
              <w:left w:val="single" w:sz="2" w:space="0" w:color="000000"/>
              <w:right w:val="single" w:sz="2" w:space="0" w:color="000000"/>
            </w:tcBorders>
            <w:shd w:val="clear" w:color="auto" w:fill="auto"/>
          </w:tcPr>
          <w:p w14:paraId="4B091B55" w14:textId="77777777" w:rsidR="00874C63" w:rsidRPr="00874C63" w:rsidRDefault="00874C63" w:rsidP="00BF4C26">
            <w:pPr>
              <w:ind w:firstLine="709"/>
              <w:jc w:val="both"/>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376A7215" w14:textId="77777777" w:rsidR="00874C63" w:rsidRPr="00874C63" w:rsidRDefault="00874C63" w:rsidP="00BF4C26">
            <w:pPr>
              <w:rPr>
                <w:rFonts w:ascii="Times New Roman" w:eastAsia="Times New Roman" w:hAnsi="Times New Roman"/>
                <w:b/>
                <w:sz w:val="24"/>
                <w:szCs w:val="24"/>
              </w:rPr>
            </w:pPr>
            <w:r w:rsidRPr="00874C63">
              <w:rPr>
                <w:rFonts w:ascii="Times New Roman" w:eastAsia="Times New Roman" w:hAnsi="Times New Roman"/>
                <w:b/>
                <w:sz w:val="24"/>
                <w:szCs w:val="24"/>
              </w:rPr>
              <w:t>Практические занятия</w:t>
            </w:r>
          </w:p>
        </w:tc>
        <w:tc>
          <w:tcPr>
            <w:tcW w:w="562" w:type="pct"/>
            <w:vAlign w:val="center"/>
          </w:tcPr>
          <w:p w14:paraId="09A7602E" w14:textId="5DFF6261"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r w:rsidR="004B2507">
              <w:rPr>
                <w:rFonts w:ascii="Times New Roman" w:eastAsia="Times New Roman" w:hAnsi="Times New Roman" w:cs="Times New Roman"/>
                <w:b/>
                <w:sz w:val="24"/>
                <w:szCs w:val="24"/>
              </w:rPr>
              <w:t>/2</w:t>
            </w:r>
          </w:p>
        </w:tc>
        <w:tc>
          <w:tcPr>
            <w:tcW w:w="626" w:type="pct"/>
            <w:vMerge/>
          </w:tcPr>
          <w:p w14:paraId="7521824D" w14:textId="77777777" w:rsidR="00874C63" w:rsidRPr="00874C63" w:rsidRDefault="00874C63" w:rsidP="00BF4C26">
            <w:pPr>
              <w:ind w:firstLine="709"/>
              <w:rPr>
                <w:rFonts w:ascii="Times New Roman" w:eastAsia="Times New Roman" w:hAnsi="Times New Roman" w:cs="Times New Roman"/>
                <w:sz w:val="24"/>
                <w:szCs w:val="24"/>
              </w:rPr>
            </w:pPr>
          </w:p>
        </w:tc>
      </w:tr>
      <w:tr w:rsidR="00874C63" w:rsidRPr="00874C63" w14:paraId="6D40F127" w14:textId="77777777" w:rsidTr="00874C63">
        <w:trPr>
          <w:trHeight w:val="20"/>
        </w:trPr>
        <w:tc>
          <w:tcPr>
            <w:tcW w:w="816" w:type="pct"/>
            <w:vMerge/>
            <w:tcBorders>
              <w:left w:val="single" w:sz="2" w:space="0" w:color="000000"/>
              <w:bottom w:val="single" w:sz="4" w:space="0" w:color="auto"/>
              <w:right w:val="single" w:sz="2" w:space="0" w:color="000000"/>
            </w:tcBorders>
            <w:shd w:val="clear" w:color="auto" w:fill="auto"/>
          </w:tcPr>
          <w:p w14:paraId="45C931E0" w14:textId="77777777" w:rsidR="00874C63" w:rsidRPr="00874C63" w:rsidRDefault="00874C63" w:rsidP="00BF4C26">
            <w:pPr>
              <w:ind w:firstLine="709"/>
              <w:jc w:val="both"/>
              <w:rPr>
                <w:rFonts w:ascii="Times New Roman" w:eastAsia="Times New Roman" w:hAnsi="Times New Roman" w:cs="Times New Roman"/>
                <w:b/>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528B3FC8" w14:textId="77777777"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6. 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562" w:type="pct"/>
            <w:vAlign w:val="center"/>
          </w:tcPr>
          <w:p w14:paraId="431ABA97" w14:textId="7E785891"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73751203" w14:textId="77777777" w:rsidR="00874C63" w:rsidRPr="00874C63" w:rsidRDefault="00874C63" w:rsidP="00BF4C26">
            <w:pPr>
              <w:ind w:firstLine="709"/>
              <w:rPr>
                <w:rFonts w:ascii="Times New Roman" w:eastAsia="Times New Roman" w:hAnsi="Times New Roman" w:cs="Times New Roman"/>
                <w:sz w:val="24"/>
                <w:szCs w:val="24"/>
              </w:rPr>
            </w:pPr>
          </w:p>
        </w:tc>
      </w:tr>
      <w:tr w:rsidR="00874C63" w:rsidRPr="00874C63" w14:paraId="575094A4" w14:textId="77777777" w:rsidTr="00874C63">
        <w:trPr>
          <w:trHeight w:val="20"/>
        </w:trPr>
        <w:tc>
          <w:tcPr>
            <w:tcW w:w="816" w:type="pct"/>
            <w:vMerge w:val="restart"/>
            <w:tcBorders>
              <w:left w:val="single" w:sz="2" w:space="0" w:color="000000"/>
              <w:right w:val="single" w:sz="2" w:space="0" w:color="000000"/>
            </w:tcBorders>
            <w:shd w:val="clear" w:color="auto" w:fill="auto"/>
          </w:tcPr>
          <w:p w14:paraId="6F704CF1" w14:textId="77777777" w:rsidR="00874C63" w:rsidRPr="00874C63" w:rsidRDefault="00874C63" w:rsidP="00BF4C26">
            <w:pPr>
              <w:ind w:firstLine="709"/>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4244A96B"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5F244F0D"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0EF9961E"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Страны Европы и Северной Америки в 1920-1930-е гг.</w:t>
            </w:r>
          </w:p>
          <w:p w14:paraId="1800C20F"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70218606"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511F8672"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 Борьба против угрозы фашизма. Тактика единого рабочего фронта и Народного фронта. Приход к власти и политика правительств Народного </w:t>
            </w:r>
            <w:r w:rsidRPr="00874C63">
              <w:rPr>
                <w:rFonts w:ascii="Times New Roman" w:eastAsia="Times New Roman" w:hAnsi="Times New Roman"/>
                <w:sz w:val="24"/>
                <w:szCs w:val="24"/>
              </w:rPr>
              <w:lastRenderedPageBreak/>
              <w:t>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41759D67"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Страны Азии, Латинской Америки в 1918-1930-е гг.</w:t>
            </w:r>
          </w:p>
          <w:p w14:paraId="58245806"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0551D5B2"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14:paraId="2F7FB647"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Международные отношения в 1920-1930-х гг.</w:t>
            </w:r>
          </w:p>
          <w:p w14:paraId="51808680"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 xml:space="preserve">Версальская система и реалии 1920-х гг. Планы </w:t>
            </w:r>
            <w:proofErr w:type="spellStart"/>
            <w:r w:rsidRPr="00874C63">
              <w:rPr>
                <w:rFonts w:ascii="Times New Roman" w:eastAsia="Times New Roman" w:hAnsi="Times New Roman"/>
                <w:sz w:val="24"/>
                <w:szCs w:val="24"/>
              </w:rPr>
              <w:t>Дауэса</w:t>
            </w:r>
            <w:proofErr w:type="spellEnd"/>
            <w:r w:rsidRPr="00874C63">
              <w:rPr>
                <w:rFonts w:ascii="Times New Roman" w:eastAsia="Times New Roman" w:hAnsi="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874C63">
              <w:rPr>
                <w:rFonts w:ascii="Times New Roman" w:eastAsia="Times New Roman" w:hAnsi="Times New Roman"/>
                <w:sz w:val="24"/>
                <w:szCs w:val="24"/>
              </w:rPr>
              <w:t>Бриана</w:t>
            </w:r>
            <w:proofErr w:type="spellEnd"/>
            <w:r w:rsidRPr="00874C63">
              <w:rPr>
                <w:rFonts w:ascii="Times New Roman" w:eastAsia="Times New Roman" w:hAnsi="Times New Roman"/>
                <w:sz w:val="24"/>
                <w:szCs w:val="24"/>
              </w:rPr>
              <w:t>- Келлога. "Эра пацифизма".</w:t>
            </w:r>
          </w:p>
          <w:p w14:paraId="4AB4CBFE"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1502B3E8"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Развитие культуры в 1914-1930-х гг.</w:t>
            </w:r>
          </w:p>
          <w:p w14:paraId="23BC7C96"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11044DE7"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w:t>
            </w:r>
            <w:r w:rsidRPr="00874C63">
              <w:rPr>
                <w:rFonts w:ascii="Times New Roman" w:eastAsia="Times New Roman" w:hAnsi="Times New Roman"/>
                <w:sz w:val="24"/>
                <w:szCs w:val="24"/>
              </w:rPr>
              <w:lastRenderedPageBreak/>
              <w:t>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562" w:type="pct"/>
            <w:vAlign w:val="center"/>
          </w:tcPr>
          <w:p w14:paraId="6D2D4E5D" w14:textId="49BB7AEE"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lastRenderedPageBreak/>
              <w:t>4</w:t>
            </w:r>
          </w:p>
        </w:tc>
        <w:tc>
          <w:tcPr>
            <w:tcW w:w="626" w:type="pct"/>
            <w:vMerge w:val="restart"/>
          </w:tcPr>
          <w:p w14:paraId="7E242F81"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02</w:t>
            </w:r>
          </w:p>
          <w:p w14:paraId="4D3F7374"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04</w:t>
            </w:r>
          </w:p>
          <w:p w14:paraId="163D1245"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05</w:t>
            </w:r>
          </w:p>
          <w:p w14:paraId="3FF28E79"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06</w:t>
            </w:r>
          </w:p>
        </w:tc>
      </w:tr>
      <w:tr w:rsidR="00874C63" w:rsidRPr="00874C63" w14:paraId="01DAB8D0" w14:textId="77777777" w:rsidTr="00874C63">
        <w:trPr>
          <w:trHeight w:val="20"/>
        </w:trPr>
        <w:tc>
          <w:tcPr>
            <w:tcW w:w="816" w:type="pct"/>
            <w:vMerge/>
            <w:tcBorders>
              <w:left w:val="single" w:sz="2" w:space="0" w:color="000000"/>
              <w:right w:val="single" w:sz="2" w:space="0" w:color="000000"/>
            </w:tcBorders>
            <w:shd w:val="clear" w:color="auto" w:fill="auto"/>
          </w:tcPr>
          <w:p w14:paraId="49634BDE" w14:textId="77777777" w:rsidR="00874C63" w:rsidRPr="00874C63" w:rsidRDefault="00874C63" w:rsidP="00BF4C26">
            <w:pPr>
              <w:ind w:firstLine="709"/>
              <w:jc w:val="both"/>
              <w:rPr>
                <w:rFonts w:ascii="Times New Roman" w:eastAsia="Times New Roman" w:hAnsi="Times New Roman" w:cs="Times New Roman"/>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016259E5" w14:textId="77777777" w:rsidR="00874C63" w:rsidRPr="00874C63" w:rsidRDefault="00874C63" w:rsidP="00BF4C26">
            <w:pPr>
              <w:rPr>
                <w:rFonts w:ascii="Times New Roman" w:eastAsia="Times New Roman" w:hAnsi="Times New Roman"/>
                <w:b/>
                <w:sz w:val="24"/>
                <w:szCs w:val="24"/>
              </w:rPr>
            </w:pPr>
            <w:r w:rsidRPr="00874C63">
              <w:rPr>
                <w:rFonts w:ascii="Times New Roman" w:eastAsia="Times New Roman" w:hAnsi="Times New Roman"/>
                <w:b/>
                <w:sz w:val="24"/>
                <w:szCs w:val="24"/>
              </w:rPr>
              <w:t xml:space="preserve">Практические занятия </w:t>
            </w:r>
          </w:p>
        </w:tc>
        <w:tc>
          <w:tcPr>
            <w:tcW w:w="562" w:type="pct"/>
            <w:vAlign w:val="center"/>
          </w:tcPr>
          <w:p w14:paraId="351F5C4A" w14:textId="6D6FA161"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r w:rsidR="004B2507">
              <w:rPr>
                <w:rFonts w:ascii="Times New Roman" w:eastAsia="Times New Roman" w:hAnsi="Times New Roman" w:cs="Times New Roman"/>
                <w:b/>
                <w:sz w:val="24"/>
                <w:szCs w:val="24"/>
              </w:rPr>
              <w:t>/2</w:t>
            </w:r>
          </w:p>
        </w:tc>
        <w:tc>
          <w:tcPr>
            <w:tcW w:w="626" w:type="pct"/>
            <w:vMerge/>
          </w:tcPr>
          <w:p w14:paraId="0F246245" w14:textId="77777777" w:rsidR="00874C63" w:rsidRPr="00874C63" w:rsidRDefault="00874C63" w:rsidP="00BF4C26">
            <w:pPr>
              <w:ind w:firstLine="709"/>
              <w:rPr>
                <w:rFonts w:ascii="Times New Roman" w:eastAsia="Times New Roman" w:hAnsi="Times New Roman" w:cs="Times New Roman"/>
                <w:sz w:val="24"/>
                <w:szCs w:val="24"/>
              </w:rPr>
            </w:pPr>
          </w:p>
        </w:tc>
      </w:tr>
      <w:tr w:rsidR="00874C63" w:rsidRPr="00874C63" w14:paraId="4E71D75E" w14:textId="77777777" w:rsidTr="00874C63">
        <w:trPr>
          <w:trHeight w:val="20"/>
        </w:trPr>
        <w:tc>
          <w:tcPr>
            <w:tcW w:w="816" w:type="pct"/>
            <w:vMerge/>
            <w:tcBorders>
              <w:left w:val="single" w:sz="2" w:space="0" w:color="000000"/>
              <w:bottom w:val="single" w:sz="4" w:space="0" w:color="auto"/>
              <w:right w:val="single" w:sz="2" w:space="0" w:color="000000"/>
            </w:tcBorders>
            <w:shd w:val="clear" w:color="auto" w:fill="auto"/>
          </w:tcPr>
          <w:p w14:paraId="3EF0C730" w14:textId="77777777" w:rsidR="00874C63" w:rsidRPr="00874C63" w:rsidRDefault="00874C63" w:rsidP="00BF4C26">
            <w:pPr>
              <w:ind w:firstLine="709"/>
              <w:jc w:val="both"/>
              <w:rPr>
                <w:rFonts w:ascii="Times New Roman" w:eastAsia="Times New Roman" w:hAnsi="Times New Roman" w:cs="Times New Roman"/>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36164070" w14:textId="77777777" w:rsidR="00874C63" w:rsidRPr="00874C63" w:rsidRDefault="00874C63" w:rsidP="00BF4C26">
            <w:pPr>
              <w:rPr>
                <w:rFonts w:ascii="Times New Roman" w:eastAsia="Times New Roman" w:hAnsi="Times New Roman"/>
                <w:sz w:val="24"/>
                <w:szCs w:val="24"/>
              </w:rPr>
            </w:pPr>
            <w:r w:rsidRPr="00874C63">
              <w:rPr>
                <w:rFonts w:ascii="Times New Roman" w:eastAsia="Times New Roman" w:hAnsi="Times New Roman"/>
                <w:sz w:val="24"/>
                <w:szCs w:val="24"/>
              </w:rPr>
              <w:t>7. Распространение фашизма в Европе, Антикоминтерновский пакт и нарастание международной напряженности в 30-е гг. Работа с историческими источниками</w:t>
            </w:r>
          </w:p>
        </w:tc>
        <w:tc>
          <w:tcPr>
            <w:tcW w:w="562" w:type="pct"/>
            <w:vAlign w:val="center"/>
          </w:tcPr>
          <w:p w14:paraId="0EB2E022" w14:textId="7AF7C86B"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7F4D2ADA" w14:textId="77777777" w:rsidR="00874C63" w:rsidRPr="00874C63" w:rsidRDefault="00874C63" w:rsidP="00BF4C26">
            <w:pPr>
              <w:ind w:firstLine="709"/>
              <w:rPr>
                <w:rFonts w:ascii="Times New Roman" w:eastAsia="Times New Roman" w:hAnsi="Times New Roman" w:cs="Times New Roman"/>
                <w:sz w:val="24"/>
                <w:szCs w:val="24"/>
              </w:rPr>
            </w:pPr>
          </w:p>
        </w:tc>
      </w:tr>
      <w:tr w:rsidR="00874C63" w:rsidRPr="00874C63" w14:paraId="26CF0F1F" w14:textId="77777777" w:rsidTr="00874C63">
        <w:trPr>
          <w:trHeight w:val="20"/>
        </w:trPr>
        <w:tc>
          <w:tcPr>
            <w:tcW w:w="816" w:type="pct"/>
            <w:vMerge w:val="restart"/>
            <w:tcBorders>
              <w:left w:val="single" w:sz="2" w:space="0" w:color="000000"/>
              <w:right w:val="single" w:sz="2" w:space="0" w:color="000000"/>
            </w:tcBorders>
            <w:shd w:val="clear" w:color="auto" w:fill="auto"/>
          </w:tcPr>
          <w:p w14:paraId="006019D4" w14:textId="77777777" w:rsidR="00874C63" w:rsidRPr="00874C63" w:rsidRDefault="00874C63" w:rsidP="00BF4C26">
            <w:pPr>
              <w:ind w:firstLine="709"/>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Тема 2.5. </w:t>
            </w:r>
          </w:p>
          <w:p w14:paraId="01CB83F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Внешняя политика СССР в 1920–1930-е годы. СССР накануне Великой Отечественной войны</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7792DCDE"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Внешняя политика СССР в 1920-е гг. Внешняя политика: от курса на мировую революции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58303110"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4BD7198A"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562" w:type="pct"/>
            <w:vAlign w:val="center"/>
          </w:tcPr>
          <w:p w14:paraId="15FB9E19" w14:textId="45FB7862"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4</w:t>
            </w:r>
          </w:p>
        </w:tc>
        <w:tc>
          <w:tcPr>
            <w:tcW w:w="626" w:type="pct"/>
            <w:vMerge w:val="restart"/>
          </w:tcPr>
          <w:p w14:paraId="70ECEC30"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02</w:t>
            </w:r>
          </w:p>
          <w:p w14:paraId="4C2DD5BD"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04</w:t>
            </w:r>
          </w:p>
          <w:p w14:paraId="156D8782"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05</w:t>
            </w:r>
          </w:p>
          <w:p w14:paraId="25F44385" w14:textId="77777777" w:rsidR="00874C63" w:rsidRPr="00874C63" w:rsidRDefault="00874C63" w:rsidP="00BF4C26">
            <w:pPr>
              <w:ind w:firstLine="709"/>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ОК 06</w:t>
            </w:r>
          </w:p>
        </w:tc>
      </w:tr>
      <w:tr w:rsidR="00874C63" w:rsidRPr="00874C63" w14:paraId="23F7A8F3" w14:textId="77777777" w:rsidTr="00874C63">
        <w:trPr>
          <w:trHeight w:val="20"/>
        </w:trPr>
        <w:tc>
          <w:tcPr>
            <w:tcW w:w="816" w:type="pct"/>
            <w:vMerge/>
            <w:tcBorders>
              <w:left w:val="single" w:sz="2" w:space="0" w:color="000000"/>
              <w:right w:val="single" w:sz="2" w:space="0" w:color="000000"/>
            </w:tcBorders>
            <w:shd w:val="clear" w:color="auto" w:fill="auto"/>
          </w:tcPr>
          <w:p w14:paraId="7083EEE0" w14:textId="77777777" w:rsidR="00874C63" w:rsidRPr="00874C63" w:rsidRDefault="00874C63" w:rsidP="00BF4C26">
            <w:pPr>
              <w:ind w:firstLine="709"/>
              <w:jc w:val="both"/>
              <w:rPr>
                <w:rFonts w:ascii="Times New Roman" w:eastAsia="Times New Roman" w:hAnsi="Times New Roman" w:cs="Times New Roman"/>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107006AE" w14:textId="77777777" w:rsidR="00874C63" w:rsidRPr="00874C63" w:rsidRDefault="00874C63" w:rsidP="00BF4C26">
            <w:pPr>
              <w:rPr>
                <w:rFonts w:ascii="Times New Roman" w:eastAsia="Times New Roman" w:hAnsi="Times New Roman"/>
                <w:b/>
                <w:sz w:val="24"/>
                <w:szCs w:val="24"/>
              </w:rPr>
            </w:pPr>
            <w:r w:rsidRPr="00874C63">
              <w:rPr>
                <w:rFonts w:ascii="Times New Roman" w:eastAsia="Times New Roman" w:hAnsi="Times New Roman"/>
                <w:b/>
                <w:sz w:val="24"/>
                <w:szCs w:val="24"/>
              </w:rPr>
              <w:t xml:space="preserve"> Практические занятия </w:t>
            </w:r>
          </w:p>
        </w:tc>
        <w:tc>
          <w:tcPr>
            <w:tcW w:w="562" w:type="pct"/>
            <w:vAlign w:val="center"/>
          </w:tcPr>
          <w:p w14:paraId="34BD0C11" w14:textId="780BED4D"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r w:rsidR="004B2507">
              <w:rPr>
                <w:rFonts w:ascii="Times New Roman" w:eastAsia="Times New Roman" w:hAnsi="Times New Roman" w:cs="Times New Roman"/>
                <w:b/>
                <w:sz w:val="24"/>
                <w:szCs w:val="24"/>
              </w:rPr>
              <w:t>/2</w:t>
            </w:r>
          </w:p>
        </w:tc>
        <w:tc>
          <w:tcPr>
            <w:tcW w:w="626" w:type="pct"/>
            <w:vMerge/>
          </w:tcPr>
          <w:p w14:paraId="5384AD42" w14:textId="77777777" w:rsidR="00874C63" w:rsidRPr="00874C63" w:rsidRDefault="00874C63" w:rsidP="00BF4C26">
            <w:pPr>
              <w:ind w:firstLine="709"/>
              <w:rPr>
                <w:rFonts w:ascii="Times New Roman" w:eastAsia="Times New Roman" w:hAnsi="Times New Roman" w:cs="Times New Roman"/>
                <w:sz w:val="24"/>
                <w:szCs w:val="24"/>
              </w:rPr>
            </w:pPr>
          </w:p>
        </w:tc>
      </w:tr>
      <w:tr w:rsidR="00874C63" w:rsidRPr="00874C63" w14:paraId="6E53B9BD" w14:textId="77777777" w:rsidTr="00874C63">
        <w:trPr>
          <w:trHeight w:val="20"/>
        </w:trPr>
        <w:tc>
          <w:tcPr>
            <w:tcW w:w="816" w:type="pct"/>
            <w:vMerge/>
            <w:tcBorders>
              <w:left w:val="single" w:sz="2" w:space="0" w:color="000000"/>
              <w:bottom w:val="single" w:sz="4" w:space="0" w:color="auto"/>
              <w:right w:val="single" w:sz="2" w:space="0" w:color="000000"/>
            </w:tcBorders>
            <w:shd w:val="clear" w:color="auto" w:fill="auto"/>
          </w:tcPr>
          <w:p w14:paraId="6F19424C" w14:textId="77777777" w:rsidR="00874C63" w:rsidRPr="00874C63" w:rsidRDefault="00874C63" w:rsidP="00BF4C26">
            <w:pPr>
              <w:ind w:firstLine="709"/>
              <w:jc w:val="both"/>
              <w:rPr>
                <w:rFonts w:ascii="Times New Roman" w:eastAsia="Times New Roman" w:hAnsi="Times New Roman" w:cs="Times New Roman"/>
                <w:bCs/>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37115D83"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8. Противоречия внешней политики СССР: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p>
        </w:tc>
        <w:tc>
          <w:tcPr>
            <w:tcW w:w="562" w:type="pct"/>
            <w:vAlign w:val="center"/>
          </w:tcPr>
          <w:p w14:paraId="303D46D4" w14:textId="7760033B"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39D2FD7F" w14:textId="77777777" w:rsidR="00874C63" w:rsidRPr="00874C63" w:rsidRDefault="00874C63" w:rsidP="00BF4C26">
            <w:pPr>
              <w:ind w:firstLine="709"/>
              <w:rPr>
                <w:rFonts w:ascii="Times New Roman" w:eastAsia="Times New Roman" w:hAnsi="Times New Roman" w:cs="Times New Roman"/>
                <w:sz w:val="24"/>
                <w:szCs w:val="24"/>
              </w:rPr>
            </w:pPr>
          </w:p>
        </w:tc>
      </w:tr>
      <w:tr w:rsidR="00874C63" w:rsidRPr="00874C63" w14:paraId="11BC5A50" w14:textId="77777777" w:rsidTr="00BF4C26">
        <w:trPr>
          <w:trHeight w:val="20"/>
        </w:trPr>
        <w:tc>
          <w:tcPr>
            <w:tcW w:w="5000" w:type="pct"/>
            <w:gridSpan w:val="4"/>
            <w:tcBorders>
              <w:top w:val="single" w:sz="4" w:space="0" w:color="auto"/>
              <w:left w:val="single" w:sz="2" w:space="0" w:color="000000"/>
              <w:bottom w:val="single" w:sz="4" w:space="0" w:color="auto"/>
            </w:tcBorders>
            <w:shd w:val="clear" w:color="auto" w:fill="auto"/>
          </w:tcPr>
          <w:p w14:paraId="1D09883D"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Профессионально ориентированное содержание</w:t>
            </w:r>
          </w:p>
        </w:tc>
      </w:tr>
      <w:tr w:rsidR="00874C63" w:rsidRPr="00874C63" w14:paraId="5CD0160C" w14:textId="77777777" w:rsidTr="00874C63">
        <w:trPr>
          <w:trHeight w:val="20"/>
        </w:trPr>
        <w:tc>
          <w:tcPr>
            <w:tcW w:w="816" w:type="pct"/>
            <w:vMerge w:val="restart"/>
          </w:tcPr>
          <w:p w14:paraId="01E173DA" w14:textId="77777777" w:rsidR="00874C63" w:rsidRPr="00874C63" w:rsidRDefault="00874C63" w:rsidP="00BF4C26">
            <w:pPr>
              <w:rPr>
                <w:rFonts w:ascii="Times New Roman" w:eastAsia="Times New Roman" w:hAnsi="Times New Roman" w:cs="Times New Roman"/>
                <w:b/>
                <w:bCs/>
                <w:sz w:val="24"/>
                <w:szCs w:val="24"/>
              </w:rPr>
            </w:pPr>
          </w:p>
        </w:tc>
        <w:tc>
          <w:tcPr>
            <w:tcW w:w="2997" w:type="pct"/>
            <w:vAlign w:val="bottom"/>
          </w:tcPr>
          <w:p w14:paraId="41261BEE" w14:textId="77777777"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bCs/>
                <w:iCs/>
                <w:sz w:val="24"/>
                <w:szCs w:val="24"/>
              </w:rPr>
              <w:t>Семинар</w:t>
            </w:r>
          </w:p>
        </w:tc>
        <w:tc>
          <w:tcPr>
            <w:tcW w:w="562" w:type="pct"/>
            <w:vAlign w:val="center"/>
          </w:tcPr>
          <w:p w14:paraId="6E0A59F8" w14:textId="07A94B36"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r w:rsidR="004B2507">
              <w:rPr>
                <w:rFonts w:ascii="Times New Roman" w:eastAsia="Times New Roman" w:hAnsi="Times New Roman" w:cs="Times New Roman"/>
                <w:b/>
                <w:sz w:val="24"/>
                <w:szCs w:val="24"/>
              </w:rPr>
              <w:t>/2</w:t>
            </w:r>
          </w:p>
        </w:tc>
        <w:tc>
          <w:tcPr>
            <w:tcW w:w="626" w:type="pct"/>
            <w:vMerge w:val="restart"/>
          </w:tcPr>
          <w:p w14:paraId="1E2A6E24" w14:textId="4A1A06E1" w:rsidR="00874C63" w:rsidRPr="00874C63" w:rsidRDefault="00874C63" w:rsidP="00BF4C26">
            <w:pPr>
              <w:suppressAutoHyphens/>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 xml:space="preserve">ОК 01, ОК </w:t>
            </w:r>
            <w:proofErr w:type="gramStart"/>
            <w:r w:rsidRPr="00874C63">
              <w:rPr>
                <w:rFonts w:ascii="Times New Roman" w:eastAsia="Times New Roman" w:hAnsi="Times New Roman" w:cs="Times New Roman"/>
                <w:iCs/>
                <w:sz w:val="24"/>
                <w:szCs w:val="24"/>
              </w:rPr>
              <w:t xml:space="preserve">02,   </w:t>
            </w:r>
            <w:proofErr w:type="gramEnd"/>
            <w:r w:rsidRPr="00874C63">
              <w:rPr>
                <w:rFonts w:ascii="Times New Roman" w:eastAsia="Times New Roman" w:hAnsi="Times New Roman" w:cs="Times New Roman"/>
                <w:iCs/>
                <w:sz w:val="24"/>
                <w:szCs w:val="24"/>
              </w:rPr>
              <w:t xml:space="preserve">       ОК 03, ОК 04, ОК 05, ОК 06, ПК 1.4</w:t>
            </w:r>
          </w:p>
        </w:tc>
      </w:tr>
      <w:tr w:rsidR="00874C63" w:rsidRPr="00874C63" w14:paraId="13D8E390" w14:textId="77777777" w:rsidTr="00874C63">
        <w:trPr>
          <w:trHeight w:val="20"/>
        </w:trPr>
        <w:tc>
          <w:tcPr>
            <w:tcW w:w="816" w:type="pct"/>
            <w:vMerge/>
          </w:tcPr>
          <w:p w14:paraId="35EAA253" w14:textId="77777777" w:rsidR="00874C63" w:rsidRPr="00874C63" w:rsidRDefault="00874C63" w:rsidP="00BF4C26">
            <w:pPr>
              <w:rPr>
                <w:rFonts w:ascii="Times New Roman" w:eastAsia="Times New Roman" w:hAnsi="Times New Roman" w:cs="Times New Roman"/>
                <w:b/>
                <w:bCs/>
                <w:sz w:val="24"/>
                <w:szCs w:val="24"/>
              </w:rPr>
            </w:pPr>
          </w:p>
        </w:tc>
        <w:tc>
          <w:tcPr>
            <w:tcW w:w="2997" w:type="pct"/>
            <w:vAlign w:val="bottom"/>
          </w:tcPr>
          <w:p w14:paraId="05622D70" w14:textId="22EECAE0" w:rsidR="00874C63" w:rsidRPr="00874C63" w:rsidRDefault="00874C63" w:rsidP="00BF4C26">
            <w:pPr>
              <w:jc w:val="both"/>
              <w:rPr>
                <w:rFonts w:ascii="Times New Roman" w:eastAsia="Times New Roman" w:hAnsi="Times New Roman" w:cs="Times New Roman"/>
                <w:iCs/>
                <w:sz w:val="24"/>
                <w:szCs w:val="24"/>
              </w:rPr>
            </w:pPr>
            <w:r w:rsidRPr="00874C63">
              <w:rPr>
                <w:rFonts w:ascii="Times New Roman" w:eastAsia="Times New Roman" w:hAnsi="Times New Roman" w:cs="Times New Roman"/>
                <w:iCs/>
                <w:sz w:val="24"/>
                <w:szCs w:val="24"/>
              </w:rPr>
              <w:t>2. Развитие химической промышленности СССР в конце 20 –х – 30 – е годы.</w:t>
            </w:r>
          </w:p>
          <w:p w14:paraId="2275C8A7"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iCs/>
                <w:sz w:val="24"/>
                <w:szCs w:val="24"/>
              </w:rPr>
              <w:t>Крым в 1920-1930-е гг.</w:t>
            </w:r>
          </w:p>
        </w:tc>
        <w:tc>
          <w:tcPr>
            <w:tcW w:w="562" w:type="pct"/>
          </w:tcPr>
          <w:p w14:paraId="1B9F7388" w14:textId="7B02C3CC" w:rsidR="00874C63" w:rsidRPr="00874C63" w:rsidRDefault="00874C63" w:rsidP="00BF4C26">
            <w:pPr>
              <w:jc w:val="cente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4F1FD91C"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5673D3E6" w14:textId="77777777" w:rsidTr="00874C63">
        <w:trPr>
          <w:trHeight w:val="20"/>
        </w:trPr>
        <w:tc>
          <w:tcPr>
            <w:tcW w:w="816" w:type="pct"/>
            <w:vAlign w:val="center"/>
          </w:tcPr>
          <w:p w14:paraId="029EBD5E"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Раздел 3</w:t>
            </w:r>
          </w:p>
        </w:tc>
        <w:tc>
          <w:tcPr>
            <w:tcW w:w="2997" w:type="pct"/>
            <w:vAlign w:val="center"/>
          </w:tcPr>
          <w:p w14:paraId="1ED37F84"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Вторая мировая война: причины, состав участников, основные этапы и события, итоги. Великая Отечественная война. 1941–1945 годы</w:t>
            </w:r>
          </w:p>
        </w:tc>
        <w:tc>
          <w:tcPr>
            <w:tcW w:w="562" w:type="pct"/>
          </w:tcPr>
          <w:p w14:paraId="32CF9F8E" w14:textId="12C07154" w:rsidR="00874C63" w:rsidRPr="00874C63" w:rsidRDefault="00874C63" w:rsidP="00BF4C26">
            <w:pPr>
              <w:jc w:val="center"/>
              <w:rPr>
                <w:b/>
              </w:rPr>
            </w:pPr>
            <w:r w:rsidRPr="00874C63">
              <w:rPr>
                <w:rFonts w:ascii="Times New Roman" w:eastAsia="Times New Roman" w:hAnsi="Times New Roman" w:cs="Times New Roman"/>
                <w:b/>
                <w:sz w:val="24"/>
                <w:szCs w:val="24"/>
              </w:rPr>
              <w:t>28/12</w:t>
            </w:r>
          </w:p>
        </w:tc>
        <w:tc>
          <w:tcPr>
            <w:tcW w:w="626" w:type="pct"/>
            <w:vAlign w:val="center"/>
          </w:tcPr>
          <w:p w14:paraId="6228E8B2" w14:textId="540F9470" w:rsidR="00874C63" w:rsidRPr="00874C63" w:rsidRDefault="00874C63" w:rsidP="00BF4C26">
            <w:pPr>
              <w:suppressAutoHyphens/>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ОК 01, ОК </w:t>
            </w:r>
            <w:proofErr w:type="gramStart"/>
            <w:r w:rsidRPr="00874C63">
              <w:rPr>
                <w:rFonts w:ascii="Times New Roman" w:eastAsia="Times New Roman" w:hAnsi="Times New Roman" w:cs="Times New Roman"/>
                <w:b/>
                <w:bCs/>
                <w:sz w:val="24"/>
                <w:szCs w:val="24"/>
              </w:rPr>
              <w:t xml:space="preserve">02,   </w:t>
            </w:r>
            <w:proofErr w:type="gramEnd"/>
            <w:r w:rsidRPr="00874C63">
              <w:rPr>
                <w:rFonts w:ascii="Times New Roman" w:eastAsia="Times New Roman" w:hAnsi="Times New Roman" w:cs="Times New Roman"/>
                <w:b/>
                <w:bCs/>
                <w:sz w:val="24"/>
                <w:szCs w:val="24"/>
              </w:rPr>
              <w:t xml:space="preserve">       ОК 03, ОК 04, </w:t>
            </w:r>
            <w:r w:rsidRPr="00874C63">
              <w:rPr>
                <w:rFonts w:ascii="Times New Roman" w:eastAsia="Times New Roman" w:hAnsi="Times New Roman" w:cs="Times New Roman"/>
                <w:b/>
                <w:bCs/>
                <w:sz w:val="24"/>
                <w:szCs w:val="24"/>
              </w:rPr>
              <w:lastRenderedPageBreak/>
              <w:t>ОК 05, ОК 06, ПК 1.4</w:t>
            </w:r>
          </w:p>
        </w:tc>
      </w:tr>
      <w:tr w:rsidR="00874C63" w:rsidRPr="00874C63" w14:paraId="5143B549" w14:textId="77777777" w:rsidTr="00BF4C26">
        <w:trPr>
          <w:trHeight w:val="20"/>
        </w:trPr>
        <w:tc>
          <w:tcPr>
            <w:tcW w:w="5000" w:type="pct"/>
            <w:gridSpan w:val="4"/>
          </w:tcPr>
          <w:p w14:paraId="3494F33A"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Основное содержание</w:t>
            </w:r>
          </w:p>
        </w:tc>
      </w:tr>
      <w:tr w:rsidR="00874C63" w:rsidRPr="00874C63" w14:paraId="70603A63" w14:textId="77777777" w:rsidTr="00874C63">
        <w:trPr>
          <w:trHeight w:val="20"/>
        </w:trPr>
        <w:tc>
          <w:tcPr>
            <w:tcW w:w="816" w:type="pct"/>
            <w:vMerge w:val="restart"/>
          </w:tcPr>
          <w:p w14:paraId="2D8E9AB8" w14:textId="77777777" w:rsidR="00874C63" w:rsidRPr="00874C63" w:rsidRDefault="00874C63" w:rsidP="00BF4C26">
            <w:pPr>
              <w:jc w:val="center"/>
              <w:rPr>
                <w:rFonts w:ascii="Times New Roman" w:eastAsia="Times New Roman" w:hAnsi="Times New Roman"/>
                <w:sz w:val="24"/>
                <w:szCs w:val="24"/>
              </w:rPr>
            </w:pPr>
            <w:r w:rsidRPr="00874C63">
              <w:rPr>
                <w:rFonts w:ascii="Times New Roman" w:eastAsia="Times New Roman" w:hAnsi="Times New Roman" w:cs="Times New Roman"/>
                <w:sz w:val="24"/>
                <w:szCs w:val="24"/>
              </w:rPr>
              <w:t>Тема 3.1.</w:t>
            </w:r>
          </w:p>
          <w:p w14:paraId="52D25F95" w14:textId="77777777"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Начало Второй мировой войны. Начальный период Великой Отечественной войны (июнь 1941 – осень 1942)</w:t>
            </w:r>
          </w:p>
        </w:tc>
        <w:tc>
          <w:tcPr>
            <w:tcW w:w="2997" w:type="pct"/>
            <w:vAlign w:val="bottom"/>
          </w:tcPr>
          <w:p w14:paraId="6BA9AFB1"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67C60DF6"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r w:rsidRPr="00874C63">
              <w:t xml:space="preserve"> </w:t>
            </w:r>
            <w:r w:rsidRPr="00874C63">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34128F87"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4718FCDE"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24A9ADC9"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lastRenderedPageBreak/>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1C7CC965"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14:paraId="7A46E534"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p w14:paraId="0CD400F7" w14:textId="77777777" w:rsidR="00874C63" w:rsidRPr="00874C63" w:rsidRDefault="00874C63" w:rsidP="00BF4C26">
            <w:pPr>
              <w:jc w:val="both"/>
              <w:rPr>
                <w:rFonts w:ascii="Times New Roman" w:eastAsia="Times New Roman" w:hAnsi="Times New Roman" w:cs="Times New Roman"/>
                <w:b/>
                <w:sz w:val="24"/>
                <w:szCs w:val="24"/>
              </w:rPr>
            </w:pPr>
          </w:p>
        </w:tc>
        <w:tc>
          <w:tcPr>
            <w:tcW w:w="562" w:type="pct"/>
            <w:vAlign w:val="center"/>
          </w:tcPr>
          <w:p w14:paraId="3C35CDFC"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4</w:t>
            </w:r>
          </w:p>
        </w:tc>
        <w:tc>
          <w:tcPr>
            <w:tcW w:w="626" w:type="pct"/>
            <w:vMerge w:val="restart"/>
          </w:tcPr>
          <w:p w14:paraId="772C169C"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14:paraId="716C453F"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14:paraId="61A97559"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14:paraId="3D07D417" w14:textId="77777777"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t>ОК 06</w:t>
            </w:r>
          </w:p>
        </w:tc>
      </w:tr>
      <w:tr w:rsidR="00874C63" w:rsidRPr="00874C63" w14:paraId="0C752DCD" w14:textId="77777777" w:rsidTr="00874C63">
        <w:trPr>
          <w:trHeight w:val="20"/>
        </w:trPr>
        <w:tc>
          <w:tcPr>
            <w:tcW w:w="816" w:type="pct"/>
            <w:vMerge/>
          </w:tcPr>
          <w:p w14:paraId="36ACE578" w14:textId="77777777"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14:paraId="21EC1007" w14:textId="77777777"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Практические занятия</w:t>
            </w:r>
          </w:p>
        </w:tc>
        <w:tc>
          <w:tcPr>
            <w:tcW w:w="562" w:type="pct"/>
            <w:vAlign w:val="center"/>
          </w:tcPr>
          <w:p w14:paraId="782F9170" w14:textId="0A76795F"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4</w:t>
            </w:r>
            <w:r w:rsidR="004B2507">
              <w:rPr>
                <w:rFonts w:ascii="Times New Roman" w:eastAsia="Times New Roman" w:hAnsi="Times New Roman" w:cs="Times New Roman"/>
                <w:b/>
                <w:sz w:val="24"/>
                <w:szCs w:val="24"/>
              </w:rPr>
              <w:t>/4</w:t>
            </w:r>
          </w:p>
        </w:tc>
        <w:tc>
          <w:tcPr>
            <w:tcW w:w="626" w:type="pct"/>
            <w:vMerge/>
          </w:tcPr>
          <w:p w14:paraId="53EB7F08"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0D58A144" w14:textId="77777777" w:rsidTr="00874C63">
        <w:trPr>
          <w:trHeight w:val="20"/>
        </w:trPr>
        <w:tc>
          <w:tcPr>
            <w:tcW w:w="816" w:type="pct"/>
            <w:vMerge/>
          </w:tcPr>
          <w:p w14:paraId="066AC76D" w14:textId="77777777"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14:paraId="49714BAE"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9. Причины и начало Второй мировой войны. Работа с исторической картой и историческими источниками.</w:t>
            </w:r>
          </w:p>
        </w:tc>
        <w:tc>
          <w:tcPr>
            <w:tcW w:w="562" w:type="pct"/>
            <w:vAlign w:val="center"/>
          </w:tcPr>
          <w:p w14:paraId="1A713D10" w14:textId="6A3C9F28"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0540430B"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1C372305" w14:textId="77777777" w:rsidTr="00874C63">
        <w:trPr>
          <w:trHeight w:val="20"/>
        </w:trPr>
        <w:tc>
          <w:tcPr>
            <w:tcW w:w="816" w:type="pct"/>
            <w:vMerge/>
          </w:tcPr>
          <w:p w14:paraId="1C2F5DE2" w14:textId="77777777" w:rsidR="00874C63" w:rsidRPr="00874C63" w:rsidRDefault="00874C63" w:rsidP="00BF4C26">
            <w:pPr>
              <w:ind w:firstLine="709"/>
              <w:jc w:val="center"/>
              <w:rPr>
                <w:rFonts w:ascii="Times New Roman" w:eastAsia="Times New Roman" w:hAnsi="Times New Roman" w:cs="Times New Roman"/>
                <w:sz w:val="24"/>
                <w:szCs w:val="24"/>
              </w:rPr>
            </w:pPr>
          </w:p>
        </w:tc>
        <w:tc>
          <w:tcPr>
            <w:tcW w:w="2997" w:type="pct"/>
          </w:tcPr>
          <w:p w14:paraId="60317912" w14:textId="77777777"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10. Причины и начальный период Великой Отечественной войны. Работа с исторической картой и историческими источниками</w:t>
            </w:r>
          </w:p>
        </w:tc>
        <w:tc>
          <w:tcPr>
            <w:tcW w:w="562" w:type="pct"/>
            <w:vAlign w:val="center"/>
          </w:tcPr>
          <w:p w14:paraId="64FE9CCD" w14:textId="0AFF062B"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4B2507">
              <w:rPr>
                <w:rFonts w:ascii="Times New Roman" w:eastAsia="Times New Roman" w:hAnsi="Times New Roman" w:cs="Times New Roman"/>
                <w:sz w:val="24"/>
                <w:szCs w:val="24"/>
              </w:rPr>
              <w:t>/2</w:t>
            </w:r>
          </w:p>
        </w:tc>
        <w:tc>
          <w:tcPr>
            <w:tcW w:w="626" w:type="pct"/>
            <w:vMerge/>
          </w:tcPr>
          <w:p w14:paraId="16D24894"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125250FE" w14:textId="77777777" w:rsidTr="00874C63">
        <w:trPr>
          <w:trHeight w:val="20"/>
        </w:trPr>
        <w:tc>
          <w:tcPr>
            <w:tcW w:w="816" w:type="pct"/>
            <w:vMerge w:val="restart"/>
            <w:tcBorders>
              <w:left w:val="single" w:sz="2" w:space="0" w:color="000000"/>
              <w:right w:val="single" w:sz="2" w:space="0" w:color="000000"/>
            </w:tcBorders>
            <w:shd w:val="clear" w:color="auto" w:fill="auto"/>
          </w:tcPr>
          <w:p w14:paraId="0A4734B6" w14:textId="77777777"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Тема 3.2</w:t>
            </w:r>
            <w:r w:rsidRPr="00874C63">
              <w:t xml:space="preserve"> </w:t>
            </w:r>
          </w:p>
          <w:p w14:paraId="68BDDEF1" w14:textId="77777777"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 xml:space="preserve">Коренной перелом в ходе войны </w:t>
            </w:r>
          </w:p>
          <w:p w14:paraId="571E9F90" w14:textId="77777777"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(осень 1942 – 1943 г.)</w:t>
            </w:r>
          </w:p>
          <w:p w14:paraId="4CDC3340" w14:textId="77777777"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36A6F338"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3DCD846F"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 xml:space="preserve">Прорыв блокады Ленинграда в январе 1943 г. Значение героического сопротивления Ленинграда. </w:t>
            </w:r>
          </w:p>
          <w:p w14:paraId="105E6F0B"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14:paraId="11D6AEDF"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73FF6B7D"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lastRenderedPageBreak/>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28CB8961"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23622887"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 xml:space="preserve">СССР и союзники. </w:t>
            </w:r>
          </w:p>
          <w:p w14:paraId="07B9982A" w14:textId="77777777" w:rsidR="00874C63" w:rsidRPr="00874C63" w:rsidRDefault="00874C63" w:rsidP="00BF4C26">
            <w:pPr>
              <w:jc w:val="both"/>
              <w:rPr>
                <w:rFonts w:ascii="Times New Roman" w:eastAsia="Times New Roman" w:hAnsi="Times New Roman"/>
                <w:b/>
                <w:iCs/>
                <w:sz w:val="24"/>
                <w:szCs w:val="24"/>
              </w:rPr>
            </w:pPr>
            <w:r w:rsidRPr="00874C63">
              <w:rPr>
                <w:rFonts w:ascii="Times New Roman" w:eastAsia="Times New Roman" w:hAnsi="Times New Roman"/>
                <w:iCs/>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562" w:type="pct"/>
            <w:vAlign w:val="center"/>
          </w:tcPr>
          <w:p w14:paraId="760F43EB"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4</w:t>
            </w:r>
          </w:p>
        </w:tc>
        <w:tc>
          <w:tcPr>
            <w:tcW w:w="626" w:type="pct"/>
            <w:vMerge w:val="restart"/>
          </w:tcPr>
          <w:p w14:paraId="42AD8535"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 </w:t>
            </w:r>
            <w:proofErr w:type="gramStart"/>
            <w:r w:rsidRPr="00874C63">
              <w:rPr>
                <w:rFonts w:ascii="Times New Roman" w:eastAsia="Times New Roman" w:hAnsi="Times New Roman" w:cs="Times New Roman"/>
                <w:bCs/>
                <w:iCs/>
                <w:sz w:val="24"/>
                <w:szCs w:val="24"/>
              </w:rPr>
              <w:t>ОК  02</w:t>
            </w:r>
            <w:proofErr w:type="gramEnd"/>
          </w:p>
          <w:p w14:paraId="15DC1F65"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 ОК 04</w:t>
            </w:r>
          </w:p>
          <w:p w14:paraId="38AD10B3"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 ОК 05</w:t>
            </w:r>
          </w:p>
          <w:p w14:paraId="626686E8"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Cs/>
                <w:iCs/>
                <w:sz w:val="24"/>
                <w:szCs w:val="24"/>
              </w:rPr>
              <w:t xml:space="preserve"> ОК 06</w:t>
            </w:r>
          </w:p>
        </w:tc>
      </w:tr>
      <w:tr w:rsidR="00874C63" w:rsidRPr="00874C63" w14:paraId="1E090268" w14:textId="77777777" w:rsidTr="00874C63">
        <w:trPr>
          <w:trHeight w:val="20"/>
        </w:trPr>
        <w:tc>
          <w:tcPr>
            <w:tcW w:w="816" w:type="pct"/>
            <w:vMerge/>
            <w:tcBorders>
              <w:left w:val="single" w:sz="2" w:space="0" w:color="000000"/>
              <w:right w:val="single" w:sz="2" w:space="0" w:color="000000"/>
            </w:tcBorders>
            <w:shd w:val="clear" w:color="auto" w:fill="auto"/>
          </w:tcPr>
          <w:p w14:paraId="7AF9EA86" w14:textId="77777777"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60A7171B" w14:textId="77777777" w:rsidR="00874C63" w:rsidRPr="00874C63" w:rsidRDefault="00874C63" w:rsidP="00BF4C26">
            <w:pPr>
              <w:jc w:val="both"/>
              <w:rPr>
                <w:rFonts w:ascii="Times New Roman" w:eastAsia="Times New Roman" w:hAnsi="Times New Roman"/>
                <w:b/>
                <w:sz w:val="24"/>
                <w:szCs w:val="24"/>
              </w:rPr>
            </w:pPr>
            <w:r w:rsidRPr="00874C63">
              <w:rPr>
                <w:rFonts w:ascii="Times New Roman" w:eastAsia="Times New Roman" w:hAnsi="Times New Roman"/>
                <w:b/>
                <w:sz w:val="24"/>
                <w:szCs w:val="24"/>
              </w:rPr>
              <w:t>Практическое занятие</w:t>
            </w:r>
          </w:p>
        </w:tc>
        <w:tc>
          <w:tcPr>
            <w:tcW w:w="562" w:type="pct"/>
            <w:vAlign w:val="center"/>
          </w:tcPr>
          <w:p w14:paraId="052E4D8A" w14:textId="75752211" w:rsidR="00874C63" w:rsidRPr="00874C63" w:rsidRDefault="00874C63" w:rsidP="00BF4C26">
            <w:pPr>
              <w:jc w:val="center"/>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2</w:t>
            </w:r>
            <w:r w:rsidR="009D2D82">
              <w:rPr>
                <w:rFonts w:ascii="Times New Roman" w:eastAsia="Times New Roman" w:hAnsi="Times New Roman" w:cs="Times New Roman"/>
                <w:b/>
                <w:sz w:val="24"/>
                <w:szCs w:val="24"/>
              </w:rPr>
              <w:t>/2</w:t>
            </w:r>
          </w:p>
        </w:tc>
        <w:tc>
          <w:tcPr>
            <w:tcW w:w="626" w:type="pct"/>
            <w:vMerge/>
          </w:tcPr>
          <w:p w14:paraId="5C615BBB"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6436E3CB" w14:textId="77777777" w:rsidTr="00874C63">
        <w:trPr>
          <w:trHeight w:val="20"/>
        </w:trPr>
        <w:tc>
          <w:tcPr>
            <w:tcW w:w="816" w:type="pct"/>
            <w:vMerge/>
            <w:tcBorders>
              <w:left w:val="single" w:sz="2" w:space="0" w:color="000000"/>
              <w:right w:val="single" w:sz="2" w:space="0" w:color="000000"/>
            </w:tcBorders>
            <w:shd w:val="clear" w:color="auto" w:fill="auto"/>
          </w:tcPr>
          <w:p w14:paraId="5AAE11B8" w14:textId="77777777"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62EA93B0"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11. Работа с исторической картой «Коренной перелом в ходе войны (осень 1942 –          1943 г.)»</w:t>
            </w:r>
          </w:p>
        </w:tc>
        <w:tc>
          <w:tcPr>
            <w:tcW w:w="562" w:type="pct"/>
            <w:vAlign w:val="center"/>
          </w:tcPr>
          <w:p w14:paraId="5C30AA97" w14:textId="4BA71682"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9D2D82">
              <w:rPr>
                <w:rFonts w:ascii="Times New Roman" w:eastAsia="Times New Roman" w:hAnsi="Times New Roman" w:cs="Times New Roman"/>
                <w:sz w:val="24"/>
                <w:szCs w:val="24"/>
              </w:rPr>
              <w:t>/2</w:t>
            </w:r>
          </w:p>
        </w:tc>
        <w:tc>
          <w:tcPr>
            <w:tcW w:w="626" w:type="pct"/>
            <w:vMerge/>
          </w:tcPr>
          <w:p w14:paraId="520D5306"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1BECE637" w14:textId="77777777" w:rsidTr="00874C63">
        <w:trPr>
          <w:trHeight w:val="20"/>
        </w:trPr>
        <w:tc>
          <w:tcPr>
            <w:tcW w:w="816" w:type="pct"/>
            <w:vMerge w:val="restart"/>
            <w:tcBorders>
              <w:left w:val="single" w:sz="2" w:space="0" w:color="000000"/>
              <w:right w:val="single" w:sz="2" w:space="0" w:color="000000"/>
            </w:tcBorders>
            <w:shd w:val="clear" w:color="auto" w:fill="auto"/>
          </w:tcPr>
          <w:p w14:paraId="28CDE20D" w14:textId="77777777"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sz w:val="24"/>
                <w:szCs w:val="24"/>
              </w:rPr>
              <w:t>Тема 3.3.</w:t>
            </w:r>
            <w:r w:rsidRPr="00874C63">
              <w:rPr>
                <w:rFonts w:ascii="Times New Roman" w:eastAsia="Times New Roman" w:hAnsi="Times New Roman" w:cs="Times New Roman"/>
                <w:bCs/>
                <w:iCs/>
                <w:sz w:val="24"/>
                <w:szCs w:val="24"/>
              </w:rPr>
              <w:t xml:space="preserve"> </w:t>
            </w:r>
          </w:p>
          <w:p w14:paraId="7D65D77F" w14:textId="77777777"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Человек и культура в годы Великой Отечественной войны</w:t>
            </w:r>
          </w:p>
          <w:p w14:paraId="47092DFB" w14:textId="77777777"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4635BFFD"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Человек и война: единство фронта и тыла.</w:t>
            </w:r>
          </w:p>
          <w:p w14:paraId="17132388"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446CAFB"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3AE5F053"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224184A2"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lastRenderedPageBreak/>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468A0495" w14:textId="77777777" w:rsidR="00874C63" w:rsidRPr="00874C63" w:rsidRDefault="00874C63" w:rsidP="00BF4C26">
            <w:pPr>
              <w:jc w:val="both"/>
              <w:rPr>
                <w:rFonts w:ascii="Times New Roman" w:eastAsia="Times New Roman" w:hAnsi="Times New Roman"/>
                <w:sz w:val="24"/>
                <w:szCs w:val="24"/>
              </w:rPr>
            </w:pPr>
          </w:p>
        </w:tc>
        <w:tc>
          <w:tcPr>
            <w:tcW w:w="562" w:type="pct"/>
            <w:vAlign w:val="center"/>
          </w:tcPr>
          <w:p w14:paraId="37DE97C7" w14:textId="49F11DE0"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4</w:t>
            </w:r>
          </w:p>
        </w:tc>
        <w:tc>
          <w:tcPr>
            <w:tcW w:w="626" w:type="pct"/>
            <w:vMerge w:val="restart"/>
          </w:tcPr>
          <w:p w14:paraId="71718A5A"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 xml:space="preserve"> ОК 02</w:t>
            </w:r>
          </w:p>
          <w:p w14:paraId="2BD58F77"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14:paraId="3AED89F1"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14:paraId="45D1C7DB" w14:textId="77777777"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t>ОК 06</w:t>
            </w:r>
          </w:p>
        </w:tc>
      </w:tr>
      <w:tr w:rsidR="00874C63" w:rsidRPr="00874C63" w14:paraId="05BA85A6" w14:textId="77777777" w:rsidTr="00874C63">
        <w:trPr>
          <w:trHeight w:val="20"/>
        </w:trPr>
        <w:tc>
          <w:tcPr>
            <w:tcW w:w="816" w:type="pct"/>
            <w:vMerge/>
            <w:tcBorders>
              <w:left w:val="single" w:sz="2" w:space="0" w:color="000000"/>
              <w:right w:val="single" w:sz="2" w:space="0" w:color="000000"/>
            </w:tcBorders>
            <w:shd w:val="clear" w:color="auto" w:fill="auto"/>
          </w:tcPr>
          <w:p w14:paraId="6A4894A9" w14:textId="77777777"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7D7BF893"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tcPr>
          <w:p w14:paraId="17FC0FCC" w14:textId="6DC0A602" w:rsidR="00874C63" w:rsidRPr="00874C63" w:rsidRDefault="00874C63" w:rsidP="00BF4C26">
            <w:pPr>
              <w:jc w:val="center"/>
            </w:pPr>
            <w:r w:rsidRPr="00874C63">
              <w:rPr>
                <w:rFonts w:ascii="Times New Roman" w:eastAsia="Times New Roman" w:hAnsi="Times New Roman" w:cs="Times New Roman"/>
                <w:b/>
                <w:bCs/>
                <w:sz w:val="24"/>
                <w:szCs w:val="24"/>
              </w:rPr>
              <w:t>2</w:t>
            </w:r>
            <w:r w:rsidR="009D2D82">
              <w:rPr>
                <w:rFonts w:ascii="Times New Roman" w:eastAsia="Times New Roman" w:hAnsi="Times New Roman" w:cs="Times New Roman"/>
                <w:b/>
                <w:bCs/>
                <w:sz w:val="24"/>
                <w:szCs w:val="24"/>
              </w:rPr>
              <w:t>/2</w:t>
            </w:r>
          </w:p>
        </w:tc>
        <w:tc>
          <w:tcPr>
            <w:tcW w:w="626" w:type="pct"/>
            <w:vMerge/>
          </w:tcPr>
          <w:p w14:paraId="3BF6CA45"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61F6F337" w14:textId="77777777" w:rsidTr="00874C63">
        <w:trPr>
          <w:trHeight w:val="20"/>
        </w:trPr>
        <w:tc>
          <w:tcPr>
            <w:tcW w:w="816" w:type="pct"/>
            <w:vMerge/>
            <w:tcBorders>
              <w:left w:val="single" w:sz="2" w:space="0" w:color="000000"/>
              <w:right w:val="single" w:sz="2" w:space="0" w:color="000000"/>
            </w:tcBorders>
            <w:shd w:val="clear" w:color="auto" w:fill="auto"/>
          </w:tcPr>
          <w:p w14:paraId="5FA5D6D8" w14:textId="77777777"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782FF661"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 xml:space="preserve">12. Работа с историческими источниками: анализ исторических плакатов, военных песен, творчества Твардовского А.Т., </w:t>
            </w:r>
            <w:proofErr w:type="spellStart"/>
            <w:r w:rsidRPr="00874C63">
              <w:rPr>
                <w:rFonts w:ascii="Times New Roman" w:eastAsia="Times New Roman" w:hAnsi="Times New Roman"/>
                <w:sz w:val="24"/>
                <w:szCs w:val="24"/>
              </w:rPr>
              <w:t>Эринбурга</w:t>
            </w:r>
            <w:proofErr w:type="spellEnd"/>
            <w:r w:rsidRPr="00874C63">
              <w:rPr>
                <w:rFonts w:ascii="Times New Roman" w:eastAsia="Times New Roman" w:hAnsi="Times New Roman"/>
                <w:sz w:val="24"/>
                <w:szCs w:val="24"/>
              </w:rPr>
              <w:t xml:space="preserve"> И.Г., Бека А.А., Симонова К.М.</w:t>
            </w:r>
          </w:p>
        </w:tc>
        <w:tc>
          <w:tcPr>
            <w:tcW w:w="562" w:type="pct"/>
          </w:tcPr>
          <w:p w14:paraId="630BE63D" w14:textId="62E9FD95" w:rsidR="00874C63" w:rsidRPr="00874C63" w:rsidRDefault="00874C63" w:rsidP="00BF4C26">
            <w:pPr>
              <w:jc w:val="center"/>
            </w:pPr>
            <w:r w:rsidRPr="00874C63">
              <w:rPr>
                <w:rFonts w:ascii="Times New Roman" w:eastAsia="Times New Roman" w:hAnsi="Times New Roman" w:cs="Times New Roman"/>
                <w:bCs/>
                <w:sz w:val="24"/>
                <w:szCs w:val="24"/>
              </w:rPr>
              <w:t>2</w:t>
            </w:r>
            <w:r w:rsidR="009D2D82">
              <w:rPr>
                <w:rFonts w:ascii="Times New Roman" w:eastAsia="Times New Roman" w:hAnsi="Times New Roman" w:cs="Times New Roman"/>
                <w:bCs/>
                <w:sz w:val="24"/>
                <w:szCs w:val="24"/>
              </w:rPr>
              <w:t>/2</w:t>
            </w:r>
          </w:p>
        </w:tc>
        <w:tc>
          <w:tcPr>
            <w:tcW w:w="626" w:type="pct"/>
            <w:vMerge/>
          </w:tcPr>
          <w:p w14:paraId="5A8CADDE"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3264C9B7" w14:textId="77777777" w:rsidTr="00874C63">
        <w:trPr>
          <w:trHeight w:val="20"/>
        </w:trPr>
        <w:tc>
          <w:tcPr>
            <w:tcW w:w="816" w:type="pct"/>
            <w:vMerge w:val="restart"/>
            <w:tcBorders>
              <w:left w:val="single" w:sz="2" w:space="0" w:color="000000"/>
              <w:right w:val="single" w:sz="2" w:space="0" w:color="000000"/>
            </w:tcBorders>
            <w:shd w:val="clear" w:color="auto" w:fill="auto"/>
          </w:tcPr>
          <w:p w14:paraId="59DD6F74" w14:textId="77777777" w:rsidR="00874C63" w:rsidRPr="00874C63" w:rsidRDefault="00874C63" w:rsidP="00BF4C26">
            <w:pPr>
              <w:jc w:val="center"/>
              <w:rPr>
                <w:rFonts w:ascii="Times New Roman" w:eastAsia="Times New Roman" w:hAnsi="Times New Roman" w:cs="Times New Roman"/>
                <w:b/>
                <w:bCs/>
                <w:i/>
                <w:iCs/>
                <w:sz w:val="24"/>
                <w:szCs w:val="24"/>
              </w:rPr>
            </w:pPr>
            <w:r w:rsidRPr="00874C63">
              <w:rPr>
                <w:rFonts w:ascii="Times New Roman" w:eastAsia="Times New Roman" w:hAnsi="Times New Roman" w:cs="Times New Roman"/>
                <w:sz w:val="24"/>
                <w:szCs w:val="24"/>
              </w:rPr>
              <w:t>Тема 3.4.</w:t>
            </w:r>
            <w:r w:rsidRPr="00874C63">
              <w:rPr>
                <w:rFonts w:ascii="Times New Roman" w:eastAsia="Times New Roman" w:hAnsi="Times New Roman" w:cs="Times New Roman"/>
                <w:b/>
                <w:bCs/>
                <w:i/>
                <w:iCs/>
                <w:sz w:val="24"/>
                <w:szCs w:val="24"/>
              </w:rPr>
              <w:t xml:space="preserve"> </w:t>
            </w:r>
          </w:p>
          <w:p w14:paraId="1F099341" w14:textId="77777777"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Победа СССР в Великой Отечественной войне. Завершение Второй мировой войны</w:t>
            </w: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4D62DD7C"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874C63">
              <w:rPr>
                <w:rFonts w:ascii="Times New Roman" w:eastAsia="Times New Roman" w:hAnsi="Times New Roman"/>
                <w:iCs/>
                <w:sz w:val="24"/>
                <w:szCs w:val="24"/>
              </w:rPr>
              <w:t>Одерская</w:t>
            </w:r>
            <w:proofErr w:type="spellEnd"/>
            <w:r w:rsidRPr="00874C63">
              <w:rPr>
                <w:rFonts w:ascii="Times New Roman" w:eastAsia="Times New Roman" w:hAnsi="Times New Roman"/>
                <w:iCs/>
                <w:sz w:val="24"/>
                <w:szCs w:val="24"/>
              </w:rPr>
              <w:t xml:space="preserve"> операция. Битва за Берлин. Капитуляция Германии. Репатриация советских граждан в ходе войны и после ее окончания.</w:t>
            </w:r>
          </w:p>
          <w:p w14:paraId="64D7B2B7"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1EFFA0F"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 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2E58FAA6" w14:textId="77777777" w:rsidR="00874C63" w:rsidRPr="00874C63" w:rsidRDefault="00874C63" w:rsidP="00BF4C26">
            <w:pPr>
              <w:jc w:val="both"/>
              <w:rPr>
                <w:rFonts w:ascii="Times New Roman" w:eastAsia="Times New Roman" w:hAnsi="Times New Roman"/>
                <w:iCs/>
                <w:sz w:val="24"/>
                <w:szCs w:val="24"/>
              </w:rPr>
            </w:pPr>
            <w:r w:rsidRPr="00874C63">
              <w:rPr>
                <w:rFonts w:ascii="Times New Roman" w:eastAsia="Times New Roman" w:hAnsi="Times New Roman"/>
                <w:iCs/>
                <w:sz w:val="24"/>
                <w:szCs w:val="24"/>
              </w:rPr>
              <w:t>Создание ООН. Осуждение главных военных преступников. Нюрнбергский и Токийский судебные процессы.</w:t>
            </w:r>
          </w:p>
          <w:p w14:paraId="26948D0B" w14:textId="77777777" w:rsidR="00874C63" w:rsidRPr="00874C63" w:rsidRDefault="00874C63" w:rsidP="00BF4C26">
            <w:pPr>
              <w:jc w:val="both"/>
              <w:rPr>
                <w:rFonts w:ascii="Times New Roman" w:eastAsia="Times New Roman" w:hAnsi="Times New Roman"/>
                <w:b/>
                <w:iCs/>
                <w:sz w:val="24"/>
                <w:szCs w:val="24"/>
              </w:rPr>
            </w:pPr>
            <w:r w:rsidRPr="00874C63">
              <w:rPr>
                <w:rFonts w:ascii="Times New Roman" w:eastAsia="Times New Roman" w:hAnsi="Times New Roman"/>
                <w:iCs/>
                <w:sz w:val="24"/>
                <w:szCs w:val="24"/>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562" w:type="pct"/>
          </w:tcPr>
          <w:p w14:paraId="2BF3B790" w14:textId="77777777" w:rsidR="00874C63" w:rsidRPr="00874C63" w:rsidRDefault="00874C63" w:rsidP="00BF4C26">
            <w:pPr>
              <w:jc w:val="center"/>
            </w:pPr>
            <w:r w:rsidRPr="00874C63">
              <w:rPr>
                <w:rFonts w:ascii="Times New Roman" w:eastAsia="Times New Roman" w:hAnsi="Times New Roman" w:cs="Times New Roman"/>
                <w:b/>
                <w:bCs/>
                <w:sz w:val="24"/>
                <w:szCs w:val="24"/>
              </w:rPr>
              <w:lastRenderedPageBreak/>
              <w:t>4</w:t>
            </w:r>
          </w:p>
        </w:tc>
        <w:tc>
          <w:tcPr>
            <w:tcW w:w="626" w:type="pct"/>
            <w:vMerge w:val="restart"/>
          </w:tcPr>
          <w:p w14:paraId="3FD5DD9D"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02</w:t>
            </w:r>
          </w:p>
          <w:p w14:paraId="0AA3A2C2"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04</w:t>
            </w:r>
          </w:p>
          <w:p w14:paraId="42A7B455" w14:textId="77777777" w:rsidR="00874C63" w:rsidRPr="00874C63" w:rsidRDefault="00874C63" w:rsidP="00BF4C26">
            <w:pP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ОК 05</w:t>
            </w:r>
          </w:p>
          <w:p w14:paraId="36BE0223" w14:textId="77777777" w:rsidR="00874C63" w:rsidRPr="00874C63" w:rsidRDefault="00874C63" w:rsidP="00BF4C26">
            <w:pPr>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t>ОК 06</w:t>
            </w:r>
          </w:p>
        </w:tc>
      </w:tr>
      <w:tr w:rsidR="00874C63" w:rsidRPr="00874C63" w14:paraId="5AB45381" w14:textId="77777777" w:rsidTr="00874C63">
        <w:trPr>
          <w:trHeight w:val="20"/>
        </w:trPr>
        <w:tc>
          <w:tcPr>
            <w:tcW w:w="816" w:type="pct"/>
            <w:vMerge/>
            <w:tcBorders>
              <w:left w:val="single" w:sz="2" w:space="0" w:color="000000"/>
              <w:right w:val="single" w:sz="2" w:space="0" w:color="000000"/>
            </w:tcBorders>
            <w:shd w:val="clear" w:color="auto" w:fill="auto"/>
          </w:tcPr>
          <w:p w14:paraId="5F9B3284" w14:textId="77777777" w:rsidR="00874C63" w:rsidRPr="00874C63" w:rsidRDefault="00874C63" w:rsidP="00BF4C26">
            <w:pPr>
              <w:jc w:val="center"/>
              <w:rPr>
                <w:rFonts w:ascii="Times New Roman" w:eastAsia="Times New Roman" w:hAnsi="Times New Roman" w:cs="Times New Roman"/>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5FEDE544" w14:textId="77777777" w:rsidR="00874C63" w:rsidRPr="00874C63" w:rsidRDefault="00874C63" w:rsidP="00BF4C26">
            <w:pPr>
              <w:jc w:val="both"/>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Практические занятия</w:t>
            </w:r>
          </w:p>
        </w:tc>
        <w:tc>
          <w:tcPr>
            <w:tcW w:w="562" w:type="pct"/>
          </w:tcPr>
          <w:p w14:paraId="44815072" w14:textId="606F33F4"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2</w:t>
            </w:r>
            <w:r w:rsidR="009D2D82">
              <w:rPr>
                <w:rFonts w:ascii="Times New Roman" w:eastAsia="Times New Roman" w:hAnsi="Times New Roman" w:cs="Times New Roman"/>
                <w:b/>
                <w:bCs/>
                <w:sz w:val="24"/>
                <w:szCs w:val="24"/>
              </w:rPr>
              <w:t>/2</w:t>
            </w:r>
          </w:p>
        </w:tc>
        <w:tc>
          <w:tcPr>
            <w:tcW w:w="626" w:type="pct"/>
            <w:vMerge/>
          </w:tcPr>
          <w:p w14:paraId="2FF81116" w14:textId="77777777" w:rsidR="00874C63" w:rsidRPr="00874C63" w:rsidRDefault="00874C63" w:rsidP="00BF4C26">
            <w:pPr>
              <w:rPr>
                <w:rFonts w:ascii="Times New Roman" w:eastAsia="Times New Roman" w:hAnsi="Times New Roman" w:cs="Times New Roman"/>
                <w:bCs/>
                <w:iCs/>
                <w:sz w:val="24"/>
                <w:szCs w:val="24"/>
              </w:rPr>
            </w:pPr>
          </w:p>
        </w:tc>
      </w:tr>
      <w:tr w:rsidR="00874C63" w:rsidRPr="00874C63" w14:paraId="231FF070" w14:textId="77777777" w:rsidTr="00874C63">
        <w:trPr>
          <w:trHeight w:val="20"/>
        </w:trPr>
        <w:tc>
          <w:tcPr>
            <w:tcW w:w="816" w:type="pct"/>
            <w:vMerge/>
            <w:tcBorders>
              <w:left w:val="single" w:sz="2" w:space="0" w:color="000000"/>
              <w:right w:val="single" w:sz="2" w:space="0" w:color="000000"/>
            </w:tcBorders>
            <w:shd w:val="clear" w:color="auto" w:fill="auto"/>
          </w:tcPr>
          <w:p w14:paraId="52F465E3" w14:textId="77777777" w:rsidR="00874C63" w:rsidRPr="00874C63" w:rsidRDefault="00874C63" w:rsidP="00BF4C26">
            <w:pPr>
              <w:rPr>
                <w:rFonts w:ascii="Times New Roman" w:eastAsia="Times New Roman" w:hAnsi="Times New Roman" w:cs="Times New Roman"/>
                <w:b/>
                <w:bCs/>
                <w:i/>
                <w:sz w:val="24"/>
                <w:szCs w:val="24"/>
              </w:rPr>
            </w:pPr>
          </w:p>
        </w:tc>
        <w:tc>
          <w:tcPr>
            <w:tcW w:w="2997" w:type="pct"/>
            <w:tcBorders>
              <w:top w:val="single" w:sz="2" w:space="0" w:color="000000"/>
              <w:left w:val="single" w:sz="2" w:space="0" w:color="000000"/>
              <w:bottom w:val="single" w:sz="2" w:space="0" w:color="000000"/>
              <w:right w:val="single" w:sz="2" w:space="0" w:color="000000"/>
            </w:tcBorders>
            <w:shd w:val="clear" w:color="auto" w:fill="auto"/>
          </w:tcPr>
          <w:p w14:paraId="04F59022" w14:textId="77777777" w:rsidR="00874C63" w:rsidRPr="00874C63" w:rsidRDefault="00874C63" w:rsidP="00BF4C26">
            <w:pPr>
              <w:jc w:val="both"/>
              <w:rPr>
                <w:rFonts w:ascii="Times New Roman" w:eastAsia="Times New Roman" w:hAnsi="Times New Roman"/>
                <w:sz w:val="24"/>
                <w:szCs w:val="24"/>
              </w:rPr>
            </w:pPr>
            <w:r w:rsidRPr="00874C63">
              <w:rPr>
                <w:rFonts w:ascii="Times New Roman" w:eastAsia="Times New Roman" w:hAnsi="Times New Roman"/>
                <w:sz w:val="24"/>
                <w:szCs w:val="24"/>
              </w:rPr>
              <w:t>13. 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p w14:paraId="5BA71395" w14:textId="77777777" w:rsidR="00874C63" w:rsidRPr="00874C63" w:rsidRDefault="00874C63" w:rsidP="00BF4C26">
            <w:pPr>
              <w:jc w:val="both"/>
              <w:rPr>
                <w:rFonts w:ascii="Times New Roman" w:eastAsia="Times New Roman" w:hAnsi="Times New Roman"/>
                <w:sz w:val="24"/>
                <w:szCs w:val="24"/>
              </w:rPr>
            </w:pPr>
          </w:p>
        </w:tc>
        <w:tc>
          <w:tcPr>
            <w:tcW w:w="562" w:type="pct"/>
          </w:tcPr>
          <w:p w14:paraId="33A733EA" w14:textId="33AA14F8" w:rsidR="00874C63" w:rsidRPr="00874C63" w:rsidRDefault="00874C63" w:rsidP="00BF4C26">
            <w:pPr>
              <w:jc w:val="center"/>
            </w:pPr>
            <w:r w:rsidRPr="00874C63">
              <w:rPr>
                <w:rFonts w:ascii="Times New Roman" w:eastAsia="Times New Roman" w:hAnsi="Times New Roman" w:cs="Times New Roman"/>
                <w:bCs/>
                <w:sz w:val="24"/>
                <w:szCs w:val="24"/>
              </w:rPr>
              <w:t>2</w:t>
            </w:r>
            <w:r w:rsidR="009D2D82">
              <w:rPr>
                <w:rFonts w:ascii="Times New Roman" w:eastAsia="Times New Roman" w:hAnsi="Times New Roman" w:cs="Times New Roman"/>
                <w:bCs/>
                <w:sz w:val="24"/>
                <w:szCs w:val="24"/>
              </w:rPr>
              <w:t>/2</w:t>
            </w:r>
          </w:p>
        </w:tc>
        <w:tc>
          <w:tcPr>
            <w:tcW w:w="626" w:type="pct"/>
            <w:vMerge/>
          </w:tcPr>
          <w:p w14:paraId="307F6A5B"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11A7A891" w14:textId="77777777" w:rsidTr="00BF4C26">
        <w:trPr>
          <w:trHeight w:val="20"/>
        </w:trPr>
        <w:tc>
          <w:tcPr>
            <w:tcW w:w="5000" w:type="pct"/>
            <w:gridSpan w:val="4"/>
            <w:tcBorders>
              <w:left w:val="single" w:sz="2" w:space="0" w:color="000000"/>
            </w:tcBorders>
            <w:shd w:val="clear" w:color="auto" w:fill="auto"/>
            <w:vAlign w:val="center"/>
          </w:tcPr>
          <w:p w14:paraId="1B57C830"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Профессионально ориентированное содержание</w:t>
            </w:r>
          </w:p>
        </w:tc>
      </w:tr>
      <w:tr w:rsidR="00874C63" w:rsidRPr="00874C63" w14:paraId="4D67B21D" w14:textId="77777777" w:rsidTr="00874C63">
        <w:trPr>
          <w:trHeight w:val="382"/>
        </w:trPr>
        <w:tc>
          <w:tcPr>
            <w:tcW w:w="816" w:type="pct"/>
            <w:vMerge w:val="restart"/>
          </w:tcPr>
          <w:p w14:paraId="67FA6EF5"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0D7F9442" w14:textId="77777777" w:rsidR="00874C63" w:rsidRPr="00874C63" w:rsidRDefault="00874C63" w:rsidP="00BF4C26">
            <w:pPr>
              <w:jc w:val="both"/>
              <w:rPr>
                <w:rFonts w:ascii="Times New Roman" w:eastAsia="Times New Roman" w:hAnsi="Times New Roman" w:cs="Times New Roman"/>
                <w:b/>
                <w:sz w:val="24"/>
                <w:szCs w:val="24"/>
              </w:rPr>
            </w:pPr>
            <w:r w:rsidRPr="00874C63">
              <w:rPr>
                <w:rFonts w:ascii="Times New Roman" w:eastAsia="Times New Roman" w:hAnsi="Times New Roman" w:cs="Times New Roman"/>
                <w:b/>
                <w:sz w:val="24"/>
                <w:szCs w:val="24"/>
              </w:rPr>
              <w:t xml:space="preserve">Семинар </w:t>
            </w:r>
          </w:p>
        </w:tc>
        <w:tc>
          <w:tcPr>
            <w:tcW w:w="562" w:type="pct"/>
            <w:vAlign w:val="center"/>
          </w:tcPr>
          <w:p w14:paraId="726766FD" w14:textId="76FBA368"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9D2D82">
              <w:rPr>
                <w:rFonts w:ascii="Times New Roman" w:eastAsia="Times New Roman" w:hAnsi="Times New Roman" w:cs="Times New Roman"/>
                <w:sz w:val="24"/>
                <w:szCs w:val="24"/>
              </w:rPr>
              <w:t>/2</w:t>
            </w:r>
          </w:p>
        </w:tc>
        <w:tc>
          <w:tcPr>
            <w:tcW w:w="626" w:type="pct"/>
            <w:vMerge w:val="restart"/>
          </w:tcPr>
          <w:p w14:paraId="03E6EEE6" w14:textId="39DE3B5F"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ОК 01, ОК </w:t>
            </w:r>
            <w:proofErr w:type="gramStart"/>
            <w:r w:rsidRPr="00874C63">
              <w:rPr>
                <w:rFonts w:ascii="Times New Roman" w:eastAsia="Times New Roman" w:hAnsi="Times New Roman" w:cs="Times New Roman"/>
                <w:b/>
                <w:bCs/>
                <w:sz w:val="24"/>
                <w:szCs w:val="24"/>
              </w:rPr>
              <w:t xml:space="preserve">02,   </w:t>
            </w:r>
            <w:proofErr w:type="gramEnd"/>
            <w:r w:rsidRPr="00874C63">
              <w:rPr>
                <w:rFonts w:ascii="Times New Roman" w:eastAsia="Times New Roman" w:hAnsi="Times New Roman" w:cs="Times New Roman"/>
                <w:b/>
                <w:bCs/>
                <w:sz w:val="24"/>
                <w:szCs w:val="24"/>
              </w:rPr>
              <w:t xml:space="preserve">       ОК 03, ОК 04, ОК 05, ОК 06, ПК 1.4</w:t>
            </w:r>
          </w:p>
        </w:tc>
      </w:tr>
      <w:tr w:rsidR="00874C63" w:rsidRPr="00874C63" w14:paraId="17118015" w14:textId="77777777" w:rsidTr="00874C63">
        <w:trPr>
          <w:trHeight w:val="20"/>
        </w:trPr>
        <w:tc>
          <w:tcPr>
            <w:tcW w:w="816" w:type="pct"/>
            <w:vMerge/>
          </w:tcPr>
          <w:p w14:paraId="1E28E418" w14:textId="77777777" w:rsidR="00874C63" w:rsidRPr="00874C63" w:rsidRDefault="00874C63" w:rsidP="00BF4C26">
            <w:pPr>
              <w:rPr>
                <w:rFonts w:ascii="Times New Roman" w:eastAsia="Times New Roman" w:hAnsi="Times New Roman" w:cs="Times New Roman"/>
                <w:b/>
                <w:bCs/>
                <w:sz w:val="24"/>
                <w:szCs w:val="24"/>
              </w:rPr>
            </w:pPr>
          </w:p>
        </w:tc>
        <w:tc>
          <w:tcPr>
            <w:tcW w:w="2997" w:type="pct"/>
            <w:vAlign w:val="bottom"/>
          </w:tcPr>
          <w:p w14:paraId="21C3333A" w14:textId="5F62A54E" w:rsidR="00874C63" w:rsidRPr="00874C63" w:rsidRDefault="00874C63" w:rsidP="00BF4C26">
            <w:pPr>
              <w:jc w:val="both"/>
              <w:rPr>
                <w:rFonts w:ascii="Times New Roman" w:eastAsia="Times New Roman" w:hAnsi="Times New Roman" w:cs="Times New Roman"/>
                <w:sz w:val="24"/>
                <w:szCs w:val="24"/>
              </w:rPr>
            </w:pPr>
            <w:r w:rsidRPr="00874C63">
              <w:rPr>
                <w:rFonts w:ascii="Times New Roman" w:eastAsia="Times New Roman" w:hAnsi="Times New Roman" w:cs="Times New Roman"/>
                <w:bCs/>
                <w:iCs/>
                <w:sz w:val="24"/>
                <w:szCs w:val="24"/>
              </w:rPr>
              <w:t xml:space="preserve">3. </w:t>
            </w:r>
            <w:r w:rsidRPr="00874C63">
              <w:rPr>
                <w:rFonts w:ascii="Times New Roman" w:eastAsia="Times New Roman" w:hAnsi="Times New Roman" w:cs="Times New Roman"/>
                <w:iCs/>
                <w:sz w:val="24"/>
                <w:szCs w:val="24"/>
              </w:rPr>
              <w:t>Химическая промышленность СССР в годы Второй мировой войны, цена Победы. Крым в 1941-1945 гг.</w:t>
            </w:r>
          </w:p>
        </w:tc>
        <w:tc>
          <w:tcPr>
            <w:tcW w:w="562" w:type="pct"/>
            <w:vAlign w:val="center"/>
          </w:tcPr>
          <w:p w14:paraId="58910EFC" w14:textId="005DCB2A" w:rsidR="00874C63" w:rsidRPr="00874C63" w:rsidRDefault="00874C63" w:rsidP="00BF4C26">
            <w:pPr>
              <w:jc w:val="center"/>
              <w:rPr>
                <w:rFonts w:ascii="Times New Roman" w:eastAsia="Times New Roman" w:hAnsi="Times New Roman" w:cs="Times New Roman"/>
                <w:sz w:val="24"/>
                <w:szCs w:val="24"/>
              </w:rPr>
            </w:pPr>
            <w:r w:rsidRPr="00874C63">
              <w:rPr>
                <w:rFonts w:ascii="Times New Roman" w:eastAsia="Times New Roman" w:hAnsi="Times New Roman" w:cs="Times New Roman"/>
                <w:sz w:val="24"/>
                <w:szCs w:val="24"/>
              </w:rPr>
              <w:t>2</w:t>
            </w:r>
            <w:r w:rsidR="009D2D82">
              <w:rPr>
                <w:rFonts w:ascii="Times New Roman" w:eastAsia="Times New Roman" w:hAnsi="Times New Roman" w:cs="Times New Roman"/>
                <w:sz w:val="24"/>
                <w:szCs w:val="24"/>
              </w:rPr>
              <w:t>/2</w:t>
            </w:r>
          </w:p>
        </w:tc>
        <w:tc>
          <w:tcPr>
            <w:tcW w:w="626" w:type="pct"/>
            <w:vMerge/>
          </w:tcPr>
          <w:p w14:paraId="4FF8CE5C" w14:textId="77777777" w:rsidR="00874C63" w:rsidRPr="00874C63" w:rsidRDefault="00874C63" w:rsidP="00BF4C26">
            <w:pPr>
              <w:ind w:firstLine="709"/>
              <w:rPr>
                <w:rFonts w:ascii="Times New Roman" w:eastAsia="Times New Roman" w:hAnsi="Times New Roman" w:cs="Times New Roman"/>
                <w:b/>
                <w:bCs/>
                <w:sz w:val="24"/>
                <w:szCs w:val="24"/>
              </w:rPr>
            </w:pPr>
          </w:p>
        </w:tc>
      </w:tr>
      <w:tr w:rsidR="00874C63" w:rsidRPr="00874C63" w14:paraId="387A3485" w14:textId="77777777" w:rsidTr="00874C63">
        <w:trPr>
          <w:trHeight w:val="20"/>
        </w:trPr>
        <w:tc>
          <w:tcPr>
            <w:tcW w:w="816" w:type="pct"/>
          </w:tcPr>
          <w:p w14:paraId="156B653F"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Раздел 4</w:t>
            </w:r>
          </w:p>
        </w:tc>
        <w:tc>
          <w:tcPr>
            <w:tcW w:w="2997" w:type="pct"/>
          </w:tcPr>
          <w:p w14:paraId="5417DD87"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СССР в 1945–1991 годы. Послевоенный мир</w:t>
            </w:r>
          </w:p>
        </w:tc>
        <w:tc>
          <w:tcPr>
            <w:tcW w:w="562" w:type="pct"/>
            <w:vAlign w:val="center"/>
          </w:tcPr>
          <w:p w14:paraId="329A745D" w14:textId="2C225038"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26/12</w:t>
            </w:r>
          </w:p>
        </w:tc>
        <w:tc>
          <w:tcPr>
            <w:tcW w:w="626" w:type="pct"/>
          </w:tcPr>
          <w:p w14:paraId="6A6ED1F9" w14:textId="6BC0B2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ОК 01, ОК </w:t>
            </w:r>
            <w:proofErr w:type="gramStart"/>
            <w:r w:rsidRPr="00874C63">
              <w:rPr>
                <w:rFonts w:ascii="Times New Roman" w:eastAsia="Times New Roman" w:hAnsi="Times New Roman" w:cs="Times New Roman"/>
                <w:b/>
                <w:bCs/>
                <w:sz w:val="24"/>
                <w:szCs w:val="24"/>
              </w:rPr>
              <w:t xml:space="preserve">02,   </w:t>
            </w:r>
            <w:proofErr w:type="gramEnd"/>
            <w:r w:rsidRPr="00874C63">
              <w:rPr>
                <w:rFonts w:ascii="Times New Roman" w:eastAsia="Times New Roman" w:hAnsi="Times New Roman" w:cs="Times New Roman"/>
                <w:b/>
                <w:bCs/>
                <w:sz w:val="24"/>
                <w:szCs w:val="24"/>
              </w:rPr>
              <w:t xml:space="preserve">       ОК 03, ОК 04, ОК 05, ОК 06, ПК 1.4</w:t>
            </w:r>
          </w:p>
        </w:tc>
      </w:tr>
      <w:tr w:rsidR="00874C63" w:rsidRPr="00874C63" w14:paraId="23E901A8" w14:textId="77777777" w:rsidTr="00874C63">
        <w:trPr>
          <w:trHeight w:val="20"/>
        </w:trPr>
        <w:tc>
          <w:tcPr>
            <w:tcW w:w="3812" w:type="pct"/>
            <w:gridSpan w:val="2"/>
          </w:tcPr>
          <w:p w14:paraId="433D9DD8"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Основное содержание</w:t>
            </w:r>
          </w:p>
        </w:tc>
        <w:tc>
          <w:tcPr>
            <w:tcW w:w="562" w:type="pct"/>
            <w:vAlign w:val="center"/>
          </w:tcPr>
          <w:p w14:paraId="2DDD44E8" w14:textId="77777777" w:rsidR="00874C63" w:rsidRPr="00874C63" w:rsidRDefault="00874C63" w:rsidP="00BF4C26">
            <w:pPr>
              <w:jc w:val="center"/>
              <w:rPr>
                <w:rFonts w:ascii="Times New Roman" w:eastAsia="Times New Roman" w:hAnsi="Times New Roman" w:cs="Times New Roman"/>
                <w:b/>
                <w:bCs/>
                <w:iCs/>
                <w:sz w:val="24"/>
                <w:szCs w:val="24"/>
              </w:rPr>
            </w:pPr>
          </w:p>
        </w:tc>
        <w:tc>
          <w:tcPr>
            <w:tcW w:w="626" w:type="pct"/>
          </w:tcPr>
          <w:p w14:paraId="1CA93F2A"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5728FCEA" w14:textId="77777777" w:rsidTr="00874C63">
        <w:trPr>
          <w:trHeight w:val="20"/>
        </w:trPr>
        <w:tc>
          <w:tcPr>
            <w:tcW w:w="816" w:type="pct"/>
          </w:tcPr>
          <w:p w14:paraId="3CF143E0" w14:textId="77777777"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4.1.</w:t>
            </w:r>
          </w:p>
          <w:p w14:paraId="0EC5CAE9"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Мир и международные отношения в годы холодной войны (вторая половина половине ХХ века)</w:t>
            </w:r>
          </w:p>
        </w:tc>
        <w:tc>
          <w:tcPr>
            <w:tcW w:w="2997" w:type="pct"/>
          </w:tcPr>
          <w:p w14:paraId="5505FAA6"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Основные этапы развития международных отношений во второй половине 1940-х - 2020-х гг. </w:t>
            </w:r>
          </w:p>
          <w:p w14:paraId="616DA05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45AE5632"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4C2D9567"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w:t>
            </w:r>
            <w:r w:rsidRPr="00874C63">
              <w:rPr>
                <w:rFonts w:ascii="Times New Roman" w:eastAsia="Times New Roman" w:hAnsi="Times New Roman" w:cs="Times New Roman"/>
                <w:bCs/>
                <w:sz w:val="24"/>
                <w:szCs w:val="24"/>
              </w:rPr>
              <w:lastRenderedPageBreak/>
              <w:t>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0BC97713"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4AE9C189"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04B27000"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4C7F7190"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w:t>
            </w:r>
            <w:r w:rsidRPr="00874C63">
              <w:rPr>
                <w:rFonts w:ascii="Times New Roman" w:eastAsia="Times New Roman" w:hAnsi="Times New Roman" w:cs="Times New Roman"/>
                <w:bCs/>
                <w:sz w:val="24"/>
                <w:szCs w:val="24"/>
              </w:rPr>
              <w:lastRenderedPageBreak/>
              <w:t xml:space="preserve">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503478AE"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Азии, Африки во второй половине XX в.: проблемы и пути модернизации.</w:t>
            </w:r>
          </w:p>
          <w:p w14:paraId="08067D1C"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Обретение независимости и выбор путей развития странами Азии и Африки.</w:t>
            </w:r>
          </w:p>
          <w:p w14:paraId="7BFA631A"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4FB8C4AC"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7E5DC76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6EB8DC11"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44DF63F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490C1629"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Страны Латинской Америки во второй половине XX в.</w:t>
            </w:r>
          </w:p>
          <w:p w14:paraId="6FBB0BA4"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874C63">
              <w:rPr>
                <w:rFonts w:ascii="Times New Roman" w:eastAsia="Times New Roman" w:hAnsi="Times New Roman" w:cs="Times New Roman"/>
                <w:bCs/>
                <w:sz w:val="24"/>
                <w:szCs w:val="24"/>
              </w:rPr>
              <w:t>Националреформизм</w:t>
            </w:r>
            <w:proofErr w:type="spellEnd"/>
            <w:r w:rsidRPr="00874C63">
              <w:rPr>
                <w:rFonts w:ascii="Times New Roman" w:eastAsia="Times New Roman" w:hAnsi="Times New Roman" w:cs="Times New Roman"/>
                <w:bCs/>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562" w:type="pct"/>
            <w:vAlign w:val="center"/>
          </w:tcPr>
          <w:p w14:paraId="75BA903B"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4</w:t>
            </w:r>
          </w:p>
        </w:tc>
        <w:tc>
          <w:tcPr>
            <w:tcW w:w="626" w:type="pct"/>
          </w:tcPr>
          <w:p w14:paraId="113C18CE"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14:paraId="49904391"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14:paraId="3E7CFC60"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14:paraId="5BEABB86" w14:textId="77777777"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14:paraId="65A436EE" w14:textId="77777777" w:rsidTr="00874C63">
        <w:trPr>
          <w:trHeight w:val="20"/>
        </w:trPr>
        <w:tc>
          <w:tcPr>
            <w:tcW w:w="816" w:type="pct"/>
            <w:vMerge w:val="restart"/>
          </w:tcPr>
          <w:p w14:paraId="5A7B72CD"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4CEFFB7D"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Практические занятия</w:t>
            </w:r>
          </w:p>
        </w:tc>
        <w:tc>
          <w:tcPr>
            <w:tcW w:w="562" w:type="pct"/>
            <w:vAlign w:val="center"/>
          </w:tcPr>
          <w:p w14:paraId="2D8FBC29" w14:textId="3E49DDDC"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4</w:t>
            </w:r>
            <w:r w:rsidR="009D2D82">
              <w:rPr>
                <w:rFonts w:ascii="Times New Roman" w:eastAsia="Times New Roman" w:hAnsi="Times New Roman" w:cs="Times New Roman"/>
                <w:b/>
                <w:bCs/>
                <w:iCs/>
                <w:sz w:val="24"/>
                <w:szCs w:val="24"/>
              </w:rPr>
              <w:t>/4</w:t>
            </w:r>
          </w:p>
        </w:tc>
        <w:tc>
          <w:tcPr>
            <w:tcW w:w="626" w:type="pct"/>
            <w:vMerge w:val="restart"/>
          </w:tcPr>
          <w:p w14:paraId="7E322AE3"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304EEA55" w14:textId="77777777" w:rsidTr="00874C63">
        <w:trPr>
          <w:trHeight w:val="20"/>
        </w:trPr>
        <w:tc>
          <w:tcPr>
            <w:tcW w:w="816" w:type="pct"/>
            <w:vMerge/>
          </w:tcPr>
          <w:p w14:paraId="67DC3B06"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06D14AF9"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14. 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tc>
        <w:tc>
          <w:tcPr>
            <w:tcW w:w="562" w:type="pct"/>
            <w:vAlign w:val="center"/>
          </w:tcPr>
          <w:p w14:paraId="2635D440" w14:textId="1D27438E"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D2D82">
              <w:rPr>
                <w:rFonts w:ascii="Times New Roman" w:eastAsia="Times New Roman" w:hAnsi="Times New Roman" w:cs="Times New Roman"/>
                <w:bCs/>
                <w:iCs/>
                <w:sz w:val="24"/>
                <w:szCs w:val="24"/>
              </w:rPr>
              <w:t>/2</w:t>
            </w:r>
          </w:p>
        </w:tc>
        <w:tc>
          <w:tcPr>
            <w:tcW w:w="626" w:type="pct"/>
            <w:vMerge/>
          </w:tcPr>
          <w:p w14:paraId="7A1C7204"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30FE4F9B" w14:textId="77777777" w:rsidTr="00874C63">
        <w:trPr>
          <w:trHeight w:val="20"/>
        </w:trPr>
        <w:tc>
          <w:tcPr>
            <w:tcW w:w="816" w:type="pct"/>
            <w:vMerge/>
          </w:tcPr>
          <w:p w14:paraId="5E80817D"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02F4849C"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15. Причины и этапы «холодной войны». Работа с исторической картой. Политика «разрядки»: успехи и проблемы</w:t>
            </w:r>
          </w:p>
        </w:tc>
        <w:tc>
          <w:tcPr>
            <w:tcW w:w="562" w:type="pct"/>
            <w:vAlign w:val="center"/>
          </w:tcPr>
          <w:p w14:paraId="7990133C" w14:textId="606C908A"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D2D82">
              <w:rPr>
                <w:rFonts w:ascii="Times New Roman" w:eastAsia="Times New Roman" w:hAnsi="Times New Roman" w:cs="Times New Roman"/>
                <w:bCs/>
                <w:iCs/>
                <w:sz w:val="24"/>
                <w:szCs w:val="24"/>
              </w:rPr>
              <w:t>/2</w:t>
            </w:r>
          </w:p>
        </w:tc>
        <w:tc>
          <w:tcPr>
            <w:tcW w:w="626" w:type="pct"/>
            <w:vMerge/>
          </w:tcPr>
          <w:p w14:paraId="273ED857"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44F211AA" w14:textId="77777777" w:rsidTr="00874C63">
        <w:trPr>
          <w:trHeight w:val="20"/>
        </w:trPr>
        <w:tc>
          <w:tcPr>
            <w:tcW w:w="816" w:type="pct"/>
          </w:tcPr>
          <w:p w14:paraId="2740CA85" w14:textId="77777777"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4.2.</w:t>
            </w:r>
          </w:p>
          <w:p w14:paraId="7BA628A7"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СССР в 1945–1953 гг.</w:t>
            </w:r>
          </w:p>
        </w:tc>
        <w:tc>
          <w:tcPr>
            <w:tcW w:w="2997" w:type="pct"/>
          </w:tcPr>
          <w:p w14:paraId="307294CA"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36C2E89E"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6E62CA11"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5EEED1C1"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0AF1C264" w14:textId="77777777"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w:t>
            </w:r>
            <w:r w:rsidRPr="00874C63">
              <w:rPr>
                <w:rFonts w:ascii="Times New Roman" w:eastAsia="Times New Roman" w:hAnsi="Times New Roman" w:cs="Times New Roman"/>
                <w:bCs/>
                <w:sz w:val="24"/>
                <w:szCs w:val="24"/>
              </w:rPr>
              <w:lastRenderedPageBreak/>
              <w:t>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562" w:type="pct"/>
            <w:vAlign w:val="center"/>
          </w:tcPr>
          <w:p w14:paraId="77BB31AB" w14:textId="33F53F09"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4</w:t>
            </w:r>
          </w:p>
        </w:tc>
        <w:tc>
          <w:tcPr>
            <w:tcW w:w="626" w:type="pct"/>
          </w:tcPr>
          <w:p w14:paraId="636D67ED"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14:paraId="7738E435"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14:paraId="5C97C1C9" w14:textId="77777777"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14:paraId="318A5BBC" w14:textId="77777777" w:rsidTr="00874C63">
        <w:trPr>
          <w:trHeight w:val="20"/>
        </w:trPr>
        <w:tc>
          <w:tcPr>
            <w:tcW w:w="816" w:type="pct"/>
          </w:tcPr>
          <w:p w14:paraId="159C71D7" w14:textId="77777777"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4.3.</w:t>
            </w:r>
          </w:p>
          <w:p w14:paraId="2DC7F8BC"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 xml:space="preserve">СССР в середине 1950-х – первой </w:t>
            </w:r>
            <w:proofErr w:type="gramStart"/>
            <w:r w:rsidRPr="00874C63">
              <w:rPr>
                <w:rFonts w:ascii="Times New Roman" w:eastAsia="Times New Roman" w:hAnsi="Times New Roman" w:cs="Times New Roman"/>
                <w:bCs/>
                <w:sz w:val="24"/>
                <w:szCs w:val="24"/>
              </w:rPr>
              <w:t>половине  1960</w:t>
            </w:r>
            <w:proofErr w:type="gramEnd"/>
            <w:r w:rsidRPr="00874C63">
              <w:rPr>
                <w:rFonts w:ascii="Times New Roman" w:eastAsia="Times New Roman" w:hAnsi="Times New Roman" w:cs="Times New Roman"/>
                <w:bCs/>
                <w:sz w:val="24"/>
                <w:szCs w:val="24"/>
              </w:rPr>
              <w:t>-х гг.</w:t>
            </w:r>
          </w:p>
        </w:tc>
        <w:tc>
          <w:tcPr>
            <w:tcW w:w="2997" w:type="pct"/>
          </w:tcPr>
          <w:p w14:paraId="6B9DFD8A"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w:t>
            </w:r>
            <w:r w:rsidRPr="00874C63">
              <w:rPr>
                <w:rFonts w:ascii="Times New Roman" w:eastAsia="Times New Roman" w:hAnsi="Times New Roman" w:cs="Times New Roman"/>
                <w:b/>
                <w:bCs/>
                <w:sz w:val="24"/>
                <w:szCs w:val="24"/>
              </w:rPr>
              <w:t xml:space="preserve"> </w:t>
            </w:r>
            <w:r w:rsidRPr="00874C63">
              <w:rPr>
                <w:rFonts w:ascii="Times New Roman" w:eastAsia="Times New Roman" w:hAnsi="Times New Roman" w:cs="Times New Roman"/>
                <w:bCs/>
                <w:sz w:val="24"/>
                <w:szCs w:val="24"/>
              </w:rPr>
              <w:t>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27148EA5"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874C63">
              <w:rPr>
                <w:rFonts w:ascii="Times New Roman" w:eastAsia="Times New Roman" w:hAnsi="Times New Roman" w:cs="Times New Roman"/>
                <w:bCs/>
                <w:sz w:val="24"/>
                <w:szCs w:val="24"/>
              </w:rPr>
              <w:t>Приоткрытие</w:t>
            </w:r>
            <w:proofErr w:type="spellEnd"/>
            <w:r w:rsidRPr="00874C63">
              <w:rPr>
                <w:rFonts w:ascii="Times New Roman" w:eastAsia="Times New Roman" w:hAnsi="Times New Roman" w:cs="Times New Roman"/>
                <w:bCs/>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5AB11EFD"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57FEC1F3"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636372A6"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79322F4E"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154DBDD9"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6278E0B5"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Конец оттепели. Нарастание негативных тенденций в обществе. Кризис доверия власти. Новочеркасские события. Смещение Н.С. Хрущева</w:t>
            </w:r>
          </w:p>
          <w:p w14:paraId="52516668" w14:textId="77777777" w:rsidR="00874C63" w:rsidRPr="00874C63" w:rsidRDefault="00874C63" w:rsidP="00BF4C26">
            <w:pPr>
              <w:jc w:val="both"/>
              <w:rPr>
                <w:rFonts w:ascii="Times New Roman" w:eastAsia="Times New Roman" w:hAnsi="Times New Roman" w:cs="Times New Roman"/>
                <w:bCs/>
                <w:sz w:val="24"/>
                <w:szCs w:val="24"/>
              </w:rPr>
            </w:pPr>
          </w:p>
          <w:p w14:paraId="17D277C7" w14:textId="77777777" w:rsidR="00874C63" w:rsidRPr="00874C63" w:rsidRDefault="00874C63" w:rsidP="00BF4C26">
            <w:pPr>
              <w:jc w:val="both"/>
              <w:rPr>
                <w:rFonts w:ascii="Times New Roman" w:eastAsia="Times New Roman" w:hAnsi="Times New Roman" w:cs="Times New Roman"/>
                <w:bCs/>
                <w:sz w:val="24"/>
                <w:szCs w:val="24"/>
              </w:rPr>
            </w:pPr>
          </w:p>
        </w:tc>
        <w:tc>
          <w:tcPr>
            <w:tcW w:w="562" w:type="pct"/>
            <w:vAlign w:val="center"/>
          </w:tcPr>
          <w:p w14:paraId="0049D886"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2</w:t>
            </w:r>
          </w:p>
        </w:tc>
        <w:tc>
          <w:tcPr>
            <w:tcW w:w="626" w:type="pct"/>
          </w:tcPr>
          <w:p w14:paraId="2C044E3E"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14:paraId="3C3A77E4"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14:paraId="2A16461D"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14:paraId="338C89AC" w14:textId="77777777"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14:paraId="1B2D42D3" w14:textId="77777777" w:rsidTr="00874C63">
        <w:trPr>
          <w:trHeight w:val="20"/>
        </w:trPr>
        <w:tc>
          <w:tcPr>
            <w:tcW w:w="816" w:type="pct"/>
            <w:vMerge w:val="restart"/>
          </w:tcPr>
          <w:p w14:paraId="23EE0361"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7D047009"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Практические занятия</w:t>
            </w:r>
          </w:p>
        </w:tc>
        <w:tc>
          <w:tcPr>
            <w:tcW w:w="562" w:type="pct"/>
            <w:vAlign w:val="center"/>
          </w:tcPr>
          <w:p w14:paraId="2E4AF445" w14:textId="413B607A"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r w:rsidR="009D2D82">
              <w:rPr>
                <w:rFonts w:ascii="Times New Roman" w:eastAsia="Times New Roman" w:hAnsi="Times New Roman" w:cs="Times New Roman"/>
                <w:b/>
                <w:bCs/>
                <w:iCs/>
                <w:sz w:val="24"/>
                <w:szCs w:val="24"/>
              </w:rPr>
              <w:t>/2</w:t>
            </w:r>
          </w:p>
        </w:tc>
        <w:tc>
          <w:tcPr>
            <w:tcW w:w="626" w:type="pct"/>
          </w:tcPr>
          <w:p w14:paraId="0C89BD3B"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7130223E" w14:textId="77777777" w:rsidTr="00874C63">
        <w:trPr>
          <w:trHeight w:val="20"/>
        </w:trPr>
        <w:tc>
          <w:tcPr>
            <w:tcW w:w="816" w:type="pct"/>
            <w:vMerge/>
          </w:tcPr>
          <w:p w14:paraId="32694995"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0C38A410" w14:textId="77777777"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16. Общественно-политическое развитие СССР в условиях «оттепели». Научно-техническая революция в СССР. Дискуссия по методу «</w:t>
            </w:r>
            <w:proofErr w:type="spellStart"/>
            <w:r w:rsidRPr="00874C63">
              <w:rPr>
                <w:rFonts w:ascii="Times New Roman" w:eastAsia="Times New Roman" w:hAnsi="Times New Roman" w:cs="Times New Roman"/>
                <w:bCs/>
                <w:sz w:val="24"/>
                <w:szCs w:val="24"/>
              </w:rPr>
              <w:t>метаплана</w:t>
            </w:r>
            <w:proofErr w:type="spellEnd"/>
            <w:r w:rsidRPr="00874C63">
              <w:rPr>
                <w:rFonts w:ascii="Times New Roman" w:eastAsia="Times New Roman" w:hAnsi="Times New Roman" w:cs="Times New Roman"/>
                <w:bCs/>
                <w:sz w:val="24"/>
                <w:szCs w:val="24"/>
              </w:rPr>
              <w:t>»</w:t>
            </w:r>
          </w:p>
        </w:tc>
        <w:tc>
          <w:tcPr>
            <w:tcW w:w="562" w:type="pct"/>
            <w:vAlign w:val="center"/>
          </w:tcPr>
          <w:p w14:paraId="73FA9F80" w14:textId="3FAAEA90"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D2D82">
              <w:rPr>
                <w:rFonts w:ascii="Times New Roman" w:eastAsia="Times New Roman" w:hAnsi="Times New Roman" w:cs="Times New Roman"/>
                <w:bCs/>
                <w:iCs/>
                <w:sz w:val="24"/>
                <w:szCs w:val="24"/>
              </w:rPr>
              <w:t>/2</w:t>
            </w:r>
          </w:p>
        </w:tc>
        <w:tc>
          <w:tcPr>
            <w:tcW w:w="626" w:type="pct"/>
          </w:tcPr>
          <w:p w14:paraId="70C5D959"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080F85E4" w14:textId="77777777" w:rsidTr="00874C63">
        <w:trPr>
          <w:trHeight w:val="20"/>
        </w:trPr>
        <w:tc>
          <w:tcPr>
            <w:tcW w:w="816" w:type="pct"/>
            <w:vMerge w:val="restart"/>
          </w:tcPr>
          <w:p w14:paraId="5E9E888D" w14:textId="77777777"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4.4.</w:t>
            </w:r>
          </w:p>
          <w:p w14:paraId="02E975F3" w14:textId="77777777"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Советское общество в середине 1960-х– начале 1980-х гг.</w:t>
            </w:r>
          </w:p>
        </w:tc>
        <w:tc>
          <w:tcPr>
            <w:tcW w:w="2997" w:type="pct"/>
          </w:tcPr>
          <w:p w14:paraId="515E8DE5"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Советское государство и общество в середине 1960-х - начале 1980-х гг.</w:t>
            </w:r>
          </w:p>
          <w:p w14:paraId="337660E3"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Приход к власти Л.И. Брежнева: его окружение и смена политического курса. Десталинизация и </w:t>
            </w:r>
            <w:proofErr w:type="spellStart"/>
            <w:r w:rsidRPr="00874C63">
              <w:rPr>
                <w:rFonts w:ascii="Times New Roman" w:eastAsia="Times New Roman" w:hAnsi="Times New Roman" w:cs="Times New Roman"/>
                <w:bCs/>
                <w:sz w:val="24"/>
                <w:szCs w:val="24"/>
              </w:rPr>
              <w:t>ресталинизация</w:t>
            </w:r>
            <w:proofErr w:type="spellEnd"/>
            <w:r w:rsidRPr="00874C63">
              <w:rPr>
                <w:rFonts w:ascii="Times New Roman" w:eastAsia="Times New Roman" w:hAnsi="Times New Roman" w:cs="Times New Roman"/>
                <w:bCs/>
                <w:sz w:val="24"/>
                <w:szCs w:val="24"/>
              </w:rPr>
              <w:t>. Экономические реформы 1960-х гг. Новые ориентиры аграрной политики. Косыгинская реформа. Конституция СССР 1977 г. Концепция "развитого социализма".</w:t>
            </w:r>
          </w:p>
          <w:p w14:paraId="5F6FB503"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5B80180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w:t>
            </w:r>
            <w:r w:rsidRPr="00874C63">
              <w:rPr>
                <w:rFonts w:ascii="Times New Roman" w:eastAsia="Times New Roman" w:hAnsi="Times New Roman" w:cs="Times New Roman"/>
                <w:bCs/>
                <w:sz w:val="24"/>
                <w:szCs w:val="24"/>
              </w:rPr>
              <w:lastRenderedPageBreak/>
              <w:t>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5C2743AC"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695C09FA" w14:textId="77777777"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Л.И. Брежнев в оценках современников и историков</w:t>
            </w:r>
          </w:p>
        </w:tc>
        <w:tc>
          <w:tcPr>
            <w:tcW w:w="562" w:type="pct"/>
            <w:vAlign w:val="center"/>
          </w:tcPr>
          <w:p w14:paraId="0AF7BCA0"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2</w:t>
            </w:r>
          </w:p>
        </w:tc>
        <w:tc>
          <w:tcPr>
            <w:tcW w:w="626" w:type="pct"/>
            <w:vMerge w:val="restart"/>
          </w:tcPr>
          <w:p w14:paraId="5D0C02D1"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14:paraId="30D4EAB6"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14:paraId="733D1956"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14:paraId="0A01F48D" w14:textId="77777777"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14:paraId="734A2640" w14:textId="77777777" w:rsidTr="00874C63">
        <w:trPr>
          <w:trHeight w:val="20"/>
        </w:trPr>
        <w:tc>
          <w:tcPr>
            <w:tcW w:w="816" w:type="pct"/>
            <w:vMerge/>
          </w:tcPr>
          <w:p w14:paraId="569025F0"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730C452C"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Практические занятия</w:t>
            </w:r>
          </w:p>
        </w:tc>
        <w:tc>
          <w:tcPr>
            <w:tcW w:w="562" w:type="pct"/>
            <w:vAlign w:val="center"/>
          </w:tcPr>
          <w:p w14:paraId="38C692C9" w14:textId="3991366B"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r w:rsidR="009032BF">
              <w:rPr>
                <w:rFonts w:ascii="Times New Roman" w:eastAsia="Times New Roman" w:hAnsi="Times New Roman" w:cs="Times New Roman"/>
                <w:b/>
                <w:bCs/>
                <w:iCs/>
                <w:sz w:val="24"/>
                <w:szCs w:val="24"/>
              </w:rPr>
              <w:t>/2</w:t>
            </w:r>
          </w:p>
        </w:tc>
        <w:tc>
          <w:tcPr>
            <w:tcW w:w="626" w:type="pct"/>
            <w:vMerge/>
          </w:tcPr>
          <w:p w14:paraId="34F9EEC7"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5EB5A06D" w14:textId="77777777" w:rsidTr="00874C63">
        <w:trPr>
          <w:trHeight w:val="20"/>
        </w:trPr>
        <w:tc>
          <w:tcPr>
            <w:tcW w:w="816" w:type="pct"/>
            <w:vMerge/>
          </w:tcPr>
          <w:p w14:paraId="7EAA5CE8"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68BB33A1" w14:textId="77777777"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17. 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562" w:type="pct"/>
            <w:vAlign w:val="center"/>
          </w:tcPr>
          <w:p w14:paraId="70B8915C" w14:textId="70CB8F82"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032BF">
              <w:rPr>
                <w:rFonts w:ascii="Times New Roman" w:eastAsia="Times New Roman" w:hAnsi="Times New Roman" w:cs="Times New Roman"/>
                <w:bCs/>
                <w:iCs/>
                <w:sz w:val="24"/>
                <w:szCs w:val="24"/>
              </w:rPr>
              <w:t>/2</w:t>
            </w:r>
          </w:p>
        </w:tc>
        <w:tc>
          <w:tcPr>
            <w:tcW w:w="626" w:type="pct"/>
            <w:vMerge/>
          </w:tcPr>
          <w:p w14:paraId="73AD6982"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6BF3E744" w14:textId="77777777" w:rsidTr="00874C63">
        <w:trPr>
          <w:trHeight w:val="20"/>
        </w:trPr>
        <w:tc>
          <w:tcPr>
            <w:tcW w:w="816" w:type="pct"/>
          </w:tcPr>
          <w:p w14:paraId="78D86DB4" w14:textId="77777777"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4.5.</w:t>
            </w:r>
          </w:p>
          <w:p w14:paraId="21F5991D" w14:textId="77777777"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Политика «перестройки». </w:t>
            </w:r>
          </w:p>
          <w:p w14:paraId="65FFB7C9"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Распад СССР (1985–1991 гг.)</w:t>
            </w:r>
          </w:p>
        </w:tc>
        <w:tc>
          <w:tcPr>
            <w:tcW w:w="2997" w:type="pct"/>
          </w:tcPr>
          <w:p w14:paraId="1E3A9A73"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Политика перестройки. Распад СССР (1985-1991).</w:t>
            </w:r>
          </w:p>
          <w:p w14:paraId="4943EDFE"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4E0DF64D"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w:t>
            </w:r>
            <w:r w:rsidRPr="00874C63">
              <w:rPr>
                <w:rFonts w:ascii="Times New Roman" w:eastAsia="Times New Roman" w:hAnsi="Times New Roman" w:cs="Times New Roman"/>
                <w:bCs/>
                <w:sz w:val="24"/>
                <w:szCs w:val="24"/>
              </w:rPr>
              <w:lastRenderedPageBreak/>
              <w:t>фактор политической жизни. Отношение к войне в Афганистане. Неформальные политические объединения.</w:t>
            </w:r>
          </w:p>
          <w:p w14:paraId="08AEB753"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31BBAC57"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07CF607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39B5A847"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090571D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30ED8BA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2413DFF0"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Реакция мирового сообщества на распад СССР. Россия как преемник СССР на международной арене</w:t>
            </w:r>
          </w:p>
          <w:p w14:paraId="2982B23C" w14:textId="77777777" w:rsidR="00874C63" w:rsidRPr="00874C63" w:rsidRDefault="00874C63" w:rsidP="00BF4C26">
            <w:pPr>
              <w:jc w:val="both"/>
              <w:rPr>
                <w:rFonts w:ascii="Times New Roman" w:eastAsia="Times New Roman" w:hAnsi="Times New Roman" w:cs="Times New Roman"/>
                <w:bCs/>
                <w:sz w:val="24"/>
                <w:szCs w:val="24"/>
              </w:rPr>
            </w:pPr>
          </w:p>
        </w:tc>
        <w:tc>
          <w:tcPr>
            <w:tcW w:w="562" w:type="pct"/>
            <w:vAlign w:val="center"/>
          </w:tcPr>
          <w:p w14:paraId="15FC7C8B"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2</w:t>
            </w:r>
          </w:p>
        </w:tc>
        <w:tc>
          <w:tcPr>
            <w:tcW w:w="626" w:type="pct"/>
          </w:tcPr>
          <w:p w14:paraId="1242A4AF"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14:paraId="21B48C4B"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14:paraId="2676CDFF"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14:paraId="36C984AE" w14:textId="77777777"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14:paraId="27B2DB7B" w14:textId="77777777" w:rsidTr="00874C63">
        <w:trPr>
          <w:trHeight w:val="20"/>
        </w:trPr>
        <w:tc>
          <w:tcPr>
            <w:tcW w:w="816" w:type="pct"/>
            <w:vMerge w:val="restart"/>
          </w:tcPr>
          <w:p w14:paraId="06FC16AA"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0FFE2E16"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Практические занятия</w:t>
            </w:r>
          </w:p>
        </w:tc>
        <w:tc>
          <w:tcPr>
            <w:tcW w:w="562" w:type="pct"/>
            <w:vAlign w:val="center"/>
          </w:tcPr>
          <w:p w14:paraId="253AA98E" w14:textId="5238FC35"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r w:rsidR="009032BF">
              <w:rPr>
                <w:rFonts w:ascii="Times New Roman" w:eastAsia="Times New Roman" w:hAnsi="Times New Roman" w:cs="Times New Roman"/>
                <w:b/>
                <w:bCs/>
                <w:iCs/>
                <w:sz w:val="24"/>
                <w:szCs w:val="24"/>
              </w:rPr>
              <w:t>/2</w:t>
            </w:r>
          </w:p>
        </w:tc>
        <w:tc>
          <w:tcPr>
            <w:tcW w:w="626" w:type="pct"/>
            <w:vMerge w:val="restart"/>
          </w:tcPr>
          <w:p w14:paraId="568782D4"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5E196B1D" w14:textId="77777777" w:rsidTr="00874C63">
        <w:trPr>
          <w:trHeight w:val="58"/>
        </w:trPr>
        <w:tc>
          <w:tcPr>
            <w:tcW w:w="816" w:type="pct"/>
            <w:vMerge/>
          </w:tcPr>
          <w:p w14:paraId="139AB6B5"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315FF9FF" w14:textId="77777777"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18. Общественно-политическая жизнь в СССР в годы «перестройки». Внешняя политика СССР в 1985–1991 гг. Дебаты «за» и «против»</w:t>
            </w:r>
          </w:p>
          <w:p w14:paraId="4A0686F9" w14:textId="77777777" w:rsidR="00874C63" w:rsidRPr="00874C63" w:rsidRDefault="00874C63" w:rsidP="00BF4C26">
            <w:pPr>
              <w:rPr>
                <w:rFonts w:ascii="Times New Roman" w:eastAsia="Times New Roman" w:hAnsi="Times New Roman" w:cs="Times New Roman"/>
                <w:bCs/>
                <w:sz w:val="24"/>
                <w:szCs w:val="24"/>
              </w:rPr>
            </w:pPr>
          </w:p>
        </w:tc>
        <w:tc>
          <w:tcPr>
            <w:tcW w:w="562" w:type="pct"/>
            <w:vAlign w:val="center"/>
          </w:tcPr>
          <w:p w14:paraId="7774E867" w14:textId="2C30E967"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032BF">
              <w:rPr>
                <w:rFonts w:ascii="Times New Roman" w:eastAsia="Times New Roman" w:hAnsi="Times New Roman" w:cs="Times New Roman"/>
                <w:bCs/>
                <w:iCs/>
                <w:sz w:val="24"/>
                <w:szCs w:val="24"/>
              </w:rPr>
              <w:t>/2</w:t>
            </w:r>
          </w:p>
        </w:tc>
        <w:tc>
          <w:tcPr>
            <w:tcW w:w="626" w:type="pct"/>
            <w:vMerge/>
          </w:tcPr>
          <w:p w14:paraId="5B04B17A"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789AC2F7" w14:textId="77777777" w:rsidTr="00BF4C26">
        <w:trPr>
          <w:trHeight w:val="20"/>
        </w:trPr>
        <w:tc>
          <w:tcPr>
            <w:tcW w:w="5000" w:type="pct"/>
            <w:gridSpan w:val="4"/>
          </w:tcPr>
          <w:p w14:paraId="102F108E" w14:textId="77777777" w:rsidR="00874C63" w:rsidRPr="00874C63" w:rsidRDefault="00874C63" w:rsidP="00BF4C26">
            <w:pPr>
              <w:ind w:firstLine="709"/>
              <w:jc w:val="center"/>
              <w:rPr>
                <w:rFonts w:ascii="Times New Roman" w:eastAsia="Times New Roman" w:hAnsi="Times New Roman" w:cs="Times New Roman"/>
                <w:b/>
                <w:bCs/>
                <w:i/>
                <w:sz w:val="24"/>
                <w:szCs w:val="24"/>
              </w:rPr>
            </w:pPr>
            <w:r w:rsidRPr="00874C63">
              <w:rPr>
                <w:rFonts w:ascii="Times New Roman" w:eastAsia="Times New Roman" w:hAnsi="Times New Roman" w:cs="Times New Roman"/>
                <w:b/>
                <w:bCs/>
                <w:iCs/>
                <w:sz w:val="24"/>
                <w:szCs w:val="24"/>
              </w:rPr>
              <w:t>Профессионально ориентированное содержание</w:t>
            </w:r>
          </w:p>
        </w:tc>
      </w:tr>
      <w:tr w:rsidR="00874C63" w:rsidRPr="00874C63" w14:paraId="421E1954" w14:textId="77777777" w:rsidTr="00874C63">
        <w:trPr>
          <w:trHeight w:val="20"/>
        </w:trPr>
        <w:tc>
          <w:tcPr>
            <w:tcW w:w="816" w:type="pct"/>
            <w:vMerge w:val="restart"/>
          </w:tcPr>
          <w:p w14:paraId="64368473"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1A842066"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Семинары</w:t>
            </w:r>
          </w:p>
        </w:tc>
        <w:tc>
          <w:tcPr>
            <w:tcW w:w="562" w:type="pct"/>
            <w:vAlign w:val="center"/>
          </w:tcPr>
          <w:p w14:paraId="59DB9CC1" w14:textId="48B6D8A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r w:rsidR="009032BF">
              <w:rPr>
                <w:rFonts w:ascii="Times New Roman" w:eastAsia="Times New Roman" w:hAnsi="Times New Roman" w:cs="Times New Roman"/>
                <w:b/>
                <w:bCs/>
                <w:iCs/>
                <w:sz w:val="24"/>
                <w:szCs w:val="24"/>
              </w:rPr>
              <w:t>/2</w:t>
            </w:r>
          </w:p>
        </w:tc>
        <w:tc>
          <w:tcPr>
            <w:tcW w:w="626" w:type="pct"/>
            <w:vMerge w:val="restart"/>
          </w:tcPr>
          <w:p w14:paraId="59197EB0" w14:textId="46A3892C"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ОК 01, ОК </w:t>
            </w:r>
            <w:proofErr w:type="gramStart"/>
            <w:r w:rsidRPr="00874C63">
              <w:rPr>
                <w:rFonts w:ascii="Times New Roman" w:eastAsia="Times New Roman" w:hAnsi="Times New Roman" w:cs="Times New Roman"/>
                <w:b/>
                <w:bCs/>
                <w:sz w:val="24"/>
                <w:szCs w:val="24"/>
              </w:rPr>
              <w:t xml:space="preserve">02,   </w:t>
            </w:r>
            <w:proofErr w:type="gramEnd"/>
            <w:r w:rsidRPr="00874C63">
              <w:rPr>
                <w:rFonts w:ascii="Times New Roman" w:eastAsia="Times New Roman" w:hAnsi="Times New Roman" w:cs="Times New Roman"/>
                <w:b/>
                <w:bCs/>
                <w:sz w:val="24"/>
                <w:szCs w:val="24"/>
              </w:rPr>
              <w:t xml:space="preserve">       ОК 03, ОК 04, ОК 05, ОК 06, ПК 1.4</w:t>
            </w:r>
          </w:p>
        </w:tc>
      </w:tr>
      <w:tr w:rsidR="00874C63" w:rsidRPr="00874C63" w14:paraId="6B710ED5" w14:textId="77777777" w:rsidTr="00874C63">
        <w:trPr>
          <w:trHeight w:val="20"/>
        </w:trPr>
        <w:tc>
          <w:tcPr>
            <w:tcW w:w="816" w:type="pct"/>
            <w:vMerge/>
          </w:tcPr>
          <w:p w14:paraId="17BE7ADE"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017C57D7" w14:textId="6E797812"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4. Химическая промышленность СССР в 1945–1991 гг. Экономическое развитие Крыма в 1945-1991 гг.</w:t>
            </w:r>
          </w:p>
        </w:tc>
        <w:tc>
          <w:tcPr>
            <w:tcW w:w="562" w:type="pct"/>
            <w:vAlign w:val="center"/>
          </w:tcPr>
          <w:p w14:paraId="1A4287A2" w14:textId="56522C11"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032BF">
              <w:rPr>
                <w:rFonts w:ascii="Times New Roman" w:eastAsia="Times New Roman" w:hAnsi="Times New Roman" w:cs="Times New Roman"/>
                <w:bCs/>
                <w:iCs/>
                <w:sz w:val="24"/>
                <w:szCs w:val="24"/>
              </w:rPr>
              <w:t>\2</w:t>
            </w:r>
          </w:p>
        </w:tc>
        <w:tc>
          <w:tcPr>
            <w:tcW w:w="626" w:type="pct"/>
            <w:vMerge/>
          </w:tcPr>
          <w:p w14:paraId="055A11FF"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648657AE" w14:textId="77777777" w:rsidTr="00874C63">
        <w:trPr>
          <w:trHeight w:val="20"/>
        </w:trPr>
        <w:tc>
          <w:tcPr>
            <w:tcW w:w="816" w:type="pct"/>
          </w:tcPr>
          <w:p w14:paraId="6B52E37F"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Раздел 5.</w:t>
            </w:r>
          </w:p>
        </w:tc>
        <w:tc>
          <w:tcPr>
            <w:tcW w:w="2997" w:type="pct"/>
          </w:tcPr>
          <w:p w14:paraId="65EE66C3"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Российская Федерация в 1992–2020 гг. Современный мир в условиях глобализации</w:t>
            </w:r>
          </w:p>
        </w:tc>
        <w:tc>
          <w:tcPr>
            <w:tcW w:w="562" w:type="pct"/>
            <w:vAlign w:val="center"/>
          </w:tcPr>
          <w:p w14:paraId="05E928C6" w14:textId="414713CD"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r w:rsidR="009032BF">
              <w:rPr>
                <w:rFonts w:ascii="Times New Roman" w:eastAsia="Times New Roman" w:hAnsi="Times New Roman" w:cs="Times New Roman"/>
                <w:b/>
                <w:bCs/>
                <w:iCs/>
                <w:sz w:val="24"/>
                <w:szCs w:val="24"/>
              </w:rPr>
              <w:t>2</w:t>
            </w:r>
            <w:r w:rsidRPr="00874C63">
              <w:rPr>
                <w:rFonts w:ascii="Times New Roman" w:eastAsia="Times New Roman" w:hAnsi="Times New Roman" w:cs="Times New Roman"/>
                <w:b/>
                <w:bCs/>
                <w:iCs/>
                <w:sz w:val="24"/>
                <w:szCs w:val="24"/>
              </w:rPr>
              <w:t>/10</w:t>
            </w:r>
          </w:p>
        </w:tc>
        <w:tc>
          <w:tcPr>
            <w:tcW w:w="626" w:type="pct"/>
          </w:tcPr>
          <w:p w14:paraId="5CCDF6EA" w14:textId="5E5275EC"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04, ОК 05, ОК 06, ПК 1.4</w:t>
            </w:r>
          </w:p>
        </w:tc>
      </w:tr>
      <w:tr w:rsidR="00874C63" w:rsidRPr="00874C63" w14:paraId="4B49520F" w14:textId="77777777" w:rsidTr="00874C63">
        <w:trPr>
          <w:trHeight w:val="20"/>
        </w:trPr>
        <w:tc>
          <w:tcPr>
            <w:tcW w:w="816" w:type="pct"/>
          </w:tcPr>
          <w:p w14:paraId="10DEA4E7" w14:textId="77777777"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5.1. Становление новой России (1992–1999 гг.)</w:t>
            </w:r>
          </w:p>
        </w:tc>
        <w:tc>
          <w:tcPr>
            <w:tcW w:w="2997" w:type="pct"/>
          </w:tcPr>
          <w:p w14:paraId="4868DA9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799737FC"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w:t>
            </w:r>
            <w:r w:rsidRPr="00874C63">
              <w:rPr>
                <w:rFonts w:ascii="Times New Roman" w:eastAsia="Times New Roman" w:hAnsi="Times New Roman" w:cs="Times New Roman"/>
                <w:bCs/>
                <w:sz w:val="24"/>
                <w:szCs w:val="24"/>
              </w:rPr>
              <w:lastRenderedPageBreak/>
              <w:t>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394BA9E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26C28174"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 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0EECF3E5"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335546D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562" w:type="pct"/>
            <w:vAlign w:val="center"/>
          </w:tcPr>
          <w:p w14:paraId="698CB911"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lastRenderedPageBreak/>
              <w:t>4</w:t>
            </w:r>
          </w:p>
        </w:tc>
        <w:tc>
          <w:tcPr>
            <w:tcW w:w="626" w:type="pct"/>
          </w:tcPr>
          <w:p w14:paraId="56A4BC22"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14:paraId="08D240F7"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14:paraId="05130AB1"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14:paraId="468DDC4D" w14:textId="77777777"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14:paraId="2182AF0D" w14:textId="77777777" w:rsidTr="00874C63">
        <w:trPr>
          <w:trHeight w:val="20"/>
        </w:trPr>
        <w:tc>
          <w:tcPr>
            <w:tcW w:w="816" w:type="pct"/>
            <w:vMerge w:val="restart"/>
          </w:tcPr>
          <w:p w14:paraId="56DDEC5A"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1AC12FE9"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Практические занятия</w:t>
            </w:r>
          </w:p>
        </w:tc>
        <w:tc>
          <w:tcPr>
            <w:tcW w:w="562" w:type="pct"/>
            <w:vAlign w:val="center"/>
          </w:tcPr>
          <w:p w14:paraId="0057B0C0" w14:textId="7FE0AD11"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r w:rsidR="009032BF">
              <w:rPr>
                <w:rFonts w:ascii="Times New Roman" w:eastAsia="Times New Roman" w:hAnsi="Times New Roman" w:cs="Times New Roman"/>
                <w:b/>
                <w:bCs/>
                <w:iCs/>
                <w:sz w:val="24"/>
                <w:szCs w:val="24"/>
              </w:rPr>
              <w:t>/2</w:t>
            </w:r>
          </w:p>
        </w:tc>
        <w:tc>
          <w:tcPr>
            <w:tcW w:w="626" w:type="pct"/>
            <w:vMerge w:val="restart"/>
          </w:tcPr>
          <w:p w14:paraId="3F246495"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14:paraId="72336FC2"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14:paraId="3A536694"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14:paraId="2C931468" w14:textId="77777777"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14:paraId="13FBF1C9" w14:textId="77777777" w:rsidTr="00874C63">
        <w:trPr>
          <w:trHeight w:val="20"/>
        </w:trPr>
        <w:tc>
          <w:tcPr>
            <w:tcW w:w="816" w:type="pct"/>
            <w:vMerge/>
          </w:tcPr>
          <w:p w14:paraId="2D825453"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7BE9BC61" w14:textId="77777777"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 19. Повседневная жизнь россиян в условиях реформ. Занятие с использованием музейно-педагогических технологий</w:t>
            </w:r>
          </w:p>
        </w:tc>
        <w:tc>
          <w:tcPr>
            <w:tcW w:w="562" w:type="pct"/>
            <w:vAlign w:val="center"/>
          </w:tcPr>
          <w:p w14:paraId="50ECD956" w14:textId="18B58B78"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032BF">
              <w:rPr>
                <w:rFonts w:ascii="Times New Roman" w:eastAsia="Times New Roman" w:hAnsi="Times New Roman" w:cs="Times New Roman"/>
                <w:bCs/>
                <w:iCs/>
                <w:sz w:val="24"/>
                <w:szCs w:val="24"/>
              </w:rPr>
              <w:t>/2</w:t>
            </w:r>
          </w:p>
        </w:tc>
        <w:tc>
          <w:tcPr>
            <w:tcW w:w="626" w:type="pct"/>
            <w:vMerge/>
          </w:tcPr>
          <w:p w14:paraId="295A9B13"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4E2412F5" w14:textId="77777777" w:rsidTr="00874C63">
        <w:trPr>
          <w:trHeight w:val="20"/>
        </w:trPr>
        <w:tc>
          <w:tcPr>
            <w:tcW w:w="816" w:type="pct"/>
            <w:vMerge w:val="restart"/>
          </w:tcPr>
          <w:p w14:paraId="4377633E" w14:textId="77777777"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Тема 5.2.</w:t>
            </w:r>
          </w:p>
          <w:p w14:paraId="56271657" w14:textId="77777777" w:rsidR="00874C63" w:rsidRPr="00874C63" w:rsidRDefault="00874C63" w:rsidP="00BF4C26">
            <w:pPr>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Cs/>
                <w:sz w:val="24"/>
                <w:szCs w:val="24"/>
              </w:rPr>
              <w:t>Современный мир. Глобальные проблемы человечества</w:t>
            </w:r>
          </w:p>
        </w:tc>
        <w:tc>
          <w:tcPr>
            <w:tcW w:w="2997" w:type="pct"/>
          </w:tcPr>
          <w:p w14:paraId="3490F91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Современный мир. 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38B1FB38"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Внешняя политика США конце XX - начале XXI в. Развитие отношений с Российской Федерацией. Европейский союз.</w:t>
            </w:r>
          </w:p>
          <w:p w14:paraId="1EFF6ED5"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484BB2E7"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«Оранжевые» революции на постсоветском пространстве.</w:t>
            </w:r>
          </w:p>
          <w:p w14:paraId="1B1B1360"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78C2F9FA"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"Левый поворот" в Латинской Америке в конце XX в.</w:t>
            </w:r>
          </w:p>
          <w:p w14:paraId="6AFCDD2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Развитие науки и культуры во второй половине XX - начале XXI в.</w:t>
            </w:r>
          </w:p>
          <w:p w14:paraId="01BE4D8A"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7CB1452D"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562" w:type="pct"/>
            <w:vAlign w:val="center"/>
          </w:tcPr>
          <w:p w14:paraId="37B7C956" w14:textId="0924A0EE" w:rsidR="00874C63" w:rsidRPr="00874C63" w:rsidRDefault="009032BF" w:rsidP="00BF4C26">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626" w:type="pct"/>
            <w:vMerge w:val="restart"/>
          </w:tcPr>
          <w:p w14:paraId="20B3A7B5"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14:paraId="27359ED3"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04</w:t>
            </w:r>
          </w:p>
          <w:p w14:paraId="4F1AD6D9"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14:paraId="53B126A3" w14:textId="77777777"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14:paraId="268E6996" w14:textId="77777777" w:rsidTr="00874C63">
        <w:trPr>
          <w:trHeight w:val="20"/>
        </w:trPr>
        <w:tc>
          <w:tcPr>
            <w:tcW w:w="816" w:type="pct"/>
            <w:vMerge/>
          </w:tcPr>
          <w:p w14:paraId="58F80F61"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3F72D5EE"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Практические занятия</w:t>
            </w:r>
          </w:p>
        </w:tc>
        <w:tc>
          <w:tcPr>
            <w:tcW w:w="562" w:type="pct"/>
            <w:vAlign w:val="center"/>
          </w:tcPr>
          <w:p w14:paraId="3385CF32" w14:textId="2A99A933"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r w:rsidR="009032BF">
              <w:rPr>
                <w:rFonts w:ascii="Times New Roman" w:eastAsia="Times New Roman" w:hAnsi="Times New Roman" w:cs="Times New Roman"/>
                <w:b/>
                <w:bCs/>
                <w:iCs/>
                <w:sz w:val="24"/>
                <w:szCs w:val="24"/>
              </w:rPr>
              <w:t>/2</w:t>
            </w:r>
          </w:p>
        </w:tc>
        <w:tc>
          <w:tcPr>
            <w:tcW w:w="626" w:type="pct"/>
            <w:vMerge/>
          </w:tcPr>
          <w:p w14:paraId="2F6A92CC"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34B78D62" w14:textId="77777777" w:rsidTr="00874C63">
        <w:trPr>
          <w:trHeight w:val="20"/>
        </w:trPr>
        <w:tc>
          <w:tcPr>
            <w:tcW w:w="816" w:type="pct"/>
            <w:vMerge/>
          </w:tcPr>
          <w:p w14:paraId="4075724A"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74AE4FB4" w14:textId="77777777"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20. «Оранжевые» революции на постсоветском пространстве и в развивающихся странах. Работа с историческими источниками.</w:t>
            </w:r>
          </w:p>
          <w:p w14:paraId="5E34AFE3" w14:textId="77777777"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Человек в стремительно меняющемся мире: культура и научно-технический прогресс. Дискуссия по методу «</w:t>
            </w:r>
            <w:proofErr w:type="spellStart"/>
            <w:r w:rsidRPr="00874C63">
              <w:rPr>
                <w:rFonts w:ascii="Times New Roman" w:eastAsia="Times New Roman" w:hAnsi="Times New Roman" w:cs="Times New Roman"/>
                <w:bCs/>
                <w:sz w:val="24"/>
                <w:szCs w:val="24"/>
              </w:rPr>
              <w:t>метаплана</w:t>
            </w:r>
            <w:proofErr w:type="spellEnd"/>
            <w:r w:rsidRPr="00874C63">
              <w:rPr>
                <w:rFonts w:ascii="Times New Roman" w:eastAsia="Times New Roman" w:hAnsi="Times New Roman" w:cs="Times New Roman"/>
                <w:bCs/>
                <w:sz w:val="24"/>
                <w:szCs w:val="24"/>
              </w:rPr>
              <w:t>»</w:t>
            </w:r>
          </w:p>
        </w:tc>
        <w:tc>
          <w:tcPr>
            <w:tcW w:w="562" w:type="pct"/>
            <w:vAlign w:val="center"/>
          </w:tcPr>
          <w:p w14:paraId="264C8F47" w14:textId="7380EECC"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032BF">
              <w:rPr>
                <w:rFonts w:ascii="Times New Roman" w:eastAsia="Times New Roman" w:hAnsi="Times New Roman" w:cs="Times New Roman"/>
                <w:bCs/>
                <w:iCs/>
                <w:sz w:val="24"/>
                <w:szCs w:val="24"/>
              </w:rPr>
              <w:t>/2</w:t>
            </w:r>
          </w:p>
        </w:tc>
        <w:tc>
          <w:tcPr>
            <w:tcW w:w="626" w:type="pct"/>
            <w:vMerge/>
          </w:tcPr>
          <w:p w14:paraId="62215B47"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11D5D9DF" w14:textId="77777777" w:rsidTr="00874C63">
        <w:trPr>
          <w:trHeight w:val="20"/>
        </w:trPr>
        <w:tc>
          <w:tcPr>
            <w:tcW w:w="816" w:type="pct"/>
          </w:tcPr>
          <w:p w14:paraId="00B7B33C" w14:textId="77777777"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5.3.</w:t>
            </w:r>
          </w:p>
          <w:p w14:paraId="2263B4FA"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Россия в XXI веке: вызовы времени и задачи модернизации</w:t>
            </w:r>
          </w:p>
        </w:tc>
        <w:tc>
          <w:tcPr>
            <w:tcW w:w="2997" w:type="pct"/>
          </w:tcPr>
          <w:p w14:paraId="6622ACC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Россия в XXI в.: вызовы времени и задачи модернизации.</w:t>
            </w:r>
          </w:p>
          <w:p w14:paraId="5B4BC225"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0463F83C"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0A36D3C4"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7466C1FE"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252D2B88"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50EBB66E"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7DC2725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w:t>
            </w:r>
            <w:proofErr w:type="spellStart"/>
            <w:r w:rsidRPr="00874C63">
              <w:rPr>
                <w:rFonts w:ascii="Times New Roman" w:eastAsia="Times New Roman" w:hAnsi="Times New Roman" w:cs="Times New Roman"/>
                <w:bCs/>
                <w:sz w:val="24"/>
                <w:szCs w:val="24"/>
              </w:rPr>
              <w:t>вРоссия</w:t>
            </w:r>
            <w:proofErr w:type="spellEnd"/>
            <w:r w:rsidRPr="00874C63">
              <w:rPr>
                <w:rFonts w:ascii="Times New Roman" w:eastAsia="Times New Roman" w:hAnsi="Times New Roman" w:cs="Times New Roman"/>
                <w:bCs/>
                <w:sz w:val="24"/>
                <w:szCs w:val="24"/>
              </w:rPr>
              <w:t xml:space="preserve"> в XXI в.: вызовы времени и задачи модернизации.</w:t>
            </w:r>
          </w:p>
          <w:p w14:paraId="27AAB39A"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5AB8F5F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04C192A0"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1122C1F2"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7D770EC4"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lastRenderedPageBreak/>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5B7E7BB3"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1E5C5DA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58822237"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Центробежные и партнерские тенденции в СНГ. «Оранжевые» революции. Союзное государство России и Беларуси. Россия в СНГ и в Евразийском экономическом </w:t>
            </w:r>
            <w:r w:rsidRPr="00874C63">
              <w:rPr>
                <w:rFonts w:ascii="Times New Roman" w:eastAsia="Times New Roman" w:hAnsi="Times New Roman" w:cs="Times New Roman"/>
                <w:bCs/>
                <w:sz w:val="24"/>
                <w:szCs w:val="24"/>
              </w:rPr>
              <w:lastRenderedPageBreak/>
              <w:t>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1367818F"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04E1FBCE"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Россия в борьбе с коронавирусной пандемией, оказание помощи зарубежным странам. </w:t>
            </w:r>
          </w:p>
          <w:p w14:paraId="6C85D1C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14:paraId="64CE4F48"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562" w:type="pct"/>
            <w:vAlign w:val="center"/>
          </w:tcPr>
          <w:p w14:paraId="59C464C8" w14:textId="77777777"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lastRenderedPageBreak/>
              <w:t>4</w:t>
            </w:r>
          </w:p>
        </w:tc>
        <w:tc>
          <w:tcPr>
            <w:tcW w:w="626" w:type="pct"/>
          </w:tcPr>
          <w:p w14:paraId="5E5B2E83"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02</w:t>
            </w:r>
          </w:p>
          <w:p w14:paraId="6B1439F8"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lastRenderedPageBreak/>
              <w:t>ОК 04</w:t>
            </w:r>
          </w:p>
          <w:p w14:paraId="0200CBE5"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05</w:t>
            </w:r>
          </w:p>
          <w:p w14:paraId="739AB9C6" w14:textId="77777777" w:rsidR="00874C63" w:rsidRPr="00874C63" w:rsidRDefault="00874C63" w:rsidP="00BF4C26">
            <w:pPr>
              <w:rPr>
                <w:rFonts w:ascii="Times New Roman" w:eastAsia="Times New Roman" w:hAnsi="Times New Roman" w:cs="Times New Roman"/>
                <w:b/>
                <w:bCs/>
                <w:i/>
                <w:sz w:val="24"/>
                <w:szCs w:val="24"/>
              </w:rPr>
            </w:pPr>
            <w:r w:rsidRPr="00874C63">
              <w:rPr>
                <w:rFonts w:ascii="Times New Roman" w:eastAsia="Times New Roman" w:hAnsi="Times New Roman" w:cs="Times New Roman"/>
                <w:b/>
                <w:bCs/>
                <w:sz w:val="24"/>
                <w:szCs w:val="24"/>
              </w:rPr>
              <w:t>ОК 06</w:t>
            </w:r>
          </w:p>
        </w:tc>
      </w:tr>
      <w:tr w:rsidR="00874C63" w:rsidRPr="00874C63" w14:paraId="23921D36" w14:textId="77777777" w:rsidTr="00874C63">
        <w:trPr>
          <w:trHeight w:val="20"/>
        </w:trPr>
        <w:tc>
          <w:tcPr>
            <w:tcW w:w="816" w:type="pct"/>
            <w:vMerge w:val="restart"/>
          </w:tcPr>
          <w:p w14:paraId="5413EAA5"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1B1DA358"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Практические занятия</w:t>
            </w:r>
          </w:p>
        </w:tc>
        <w:tc>
          <w:tcPr>
            <w:tcW w:w="562" w:type="pct"/>
            <w:vAlign w:val="center"/>
          </w:tcPr>
          <w:p w14:paraId="5B1033EB" w14:textId="7DB15884"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4</w:t>
            </w:r>
            <w:r w:rsidR="009032BF">
              <w:rPr>
                <w:rFonts w:ascii="Times New Roman" w:eastAsia="Times New Roman" w:hAnsi="Times New Roman" w:cs="Times New Roman"/>
                <w:b/>
                <w:bCs/>
                <w:iCs/>
                <w:sz w:val="24"/>
                <w:szCs w:val="24"/>
              </w:rPr>
              <w:t>/4</w:t>
            </w:r>
          </w:p>
        </w:tc>
        <w:tc>
          <w:tcPr>
            <w:tcW w:w="626" w:type="pct"/>
            <w:vMerge w:val="restart"/>
          </w:tcPr>
          <w:p w14:paraId="17A4AD1E"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7642F05A" w14:textId="77777777" w:rsidTr="00874C63">
        <w:trPr>
          <w:trHeight w:val="20"/>
        </w:trPr>
        <w:tc>
          <w:tcPr>
            <w:tcW w:w="816" w:type="pct"/>
            <w:vMerge/>
          </w:tcPr>
          <w:p w14:paraId="377754C5"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77FBCD39" w14:textId="77777777"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21.Развитие политической системы России в начале XXI в. Внешняя политика РФ в конце XX – начале XXI в. Работа с историческими источниками.</w:t>
            </w:r>
          </w:p>
        </w:tc>
        <w:tc>
          <w:tcPr>
            <w:tcW w:w="562" w:type="pct"/>
            <w:vAlign w:val="center"/>
          </w:tcPr>
          <w:p w14:paraId="11FD04BD" w14:textId="1A62EA63"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032BF">
              <w:rPr>
                <w:rFonts w:ascii="Times New Roman" w:eastAsia="Times New Roman" w:hAnsi="Times New Roman" w:cs="Times New Roman"/>
                <w:bCs/>
                <w:iCs/>
                <w:sz w:val="24"/>
                <w:szCs w:val="24"/>
              </w:rPr>
              <w:t>/2</w:t>
            </w:r>
          </w:p>
        </w:tc>
        <w:tc>
          <w:tcPr>
            <w:tcW w:w="626" w:type="pct"/>
            <w:vMerge/>
          </w:tcPr>
          <w:p w14:paraId="32AB720B"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62407165" w14:textId="77777777" w:rsidTr="00874C63">
        <w:trPr>
          <w:trHeight w:val="20"/>
        </w:trPr>
        <w:tc>
          <w:tcPr>
            <w:tcW w:w="816" w:type="pct"/>
            <w:vMerge/>
          </w:tcPr>
          <w:p w14:paraId="010B9D2B"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35992076" w14:textId="77777777"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22. Мир и процессы глобализации в новых условиях. Россия в современном мире. Работа с историческими источниками</w:t>
            </w:r>
          </w:p>
        </w:tc>
        <w:tc>
          <w:tcPr>
            <w:tcW w:w="562" w:type="pct"/>
            <w:vAlign w:val="center"/>
          </w:tcPr>
          <w:p w14:paraId="4E7F1E4B" w14:textId="5FC35581" w:rsidR="00874C63" w:rsidRPr="00874C63" w:rsidRDefault="00874C63" w:rsidP="00BF4C26">
            <w:pPr>
              <w:jc w:val="center"/>
              <w:rPr>
                <w:rFonts w:ascii="Times New Roman" w:eastAsia="Times New Roman" w:hAnsi="Times New Roman" w:cs="Times New Roman"/>
                <w:bCs/>
                <w:iCs/>
                <w:sz w:val="24"/>
                <w:szCs w:val="24"/>
              </w:rPr>
            </w:pPr>
            <w:r w:rsidRPr="00874C63">
              <w:rPr>
                <w:rFonts w:ascii="Times New Roman" w:eastAsia="Times New Roman" w:hAnsi="Times New Roman" w:cs="Times New Roman"/>
                <w:bCs/>
                <w:iCs/>
                <w:sz w:val="24"/>
                <w:szCs w:val="24"/>
              </w:rPr>
              <w:t>2</w:t>
            </w:r>
            <w:r w:rsidR="009032BF">
              <w:rPr>
                <w:rFonts w:ascii="Times New Roman" w:eastAsia="Times New Roman" w:hAnsi="Times New Roman" w:cs="Times New Roman"/>
                <w:bCs/>
                <w:iCs/>
                <w:sz w:val="24"/>
                <w:szCs w:val="24"/>
              </w:rPr>
              <w:t>/2</w:t>
            </w:r>
          </w:p>
        </w:tc>
        <w:tc>
          <w:tcPr>
            <w:tcW w:w="626" w:type="pct"/>
            <w:vMerge/>
          </w:tcPr>
          <w:p w14:paraId="7DB9F6DD"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27EF3C13" w14:textId="77777777" w:rsidTr="00BF4C26">
        <w:trPr>
          <w:trHeight w:val="20"/>
        </w:trPr>
        <w:tc>
          <w:tcPr>
            <w:tcW w:w="5000" w:type="pct"/>
            <w:gridSpan w:val="4"/>
          </w:tcPr>
          <w:p w14:paraId="5D4B2C4C" w14:textId="77777777" w:rsidR="00874C63" w:rsidRPr="00874C63" w:rsidRDefault="00874C63" w:rsidP="00BF4C26">
            <w:pPr>
              <w:ind w:firstLine="709"/>
              <w:jc w:val="cente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Профессионально ориентированное содержание</w:t>
            </w:r>
          </w:p>
        </w:tc>
      </w:tr>
      <w:tr w:rsidR="00874C63" w:rsidRPr="00874C63" w14:paraId="292C9E11" w14:textId="77777777" w:rsidTr="00874C63">
        <w:trPr>
          <w:trHeight w:val="20"/>
        </w:trPr>
        <w:tc>
          <w:tcPr>
            <w:tcW w:w="816" w:type="pct"/>
            <w:vMerge w:val="restart"/>
          </w:tcPr>
          <w:p w14:paraId="1FE05DED"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7D800956"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 Семинар </w:t>
            </w:r>
          </w:p>
        </w:tc>
        <w:tc>
          <w:tcPr>
            <w:tcW w:w="562" w:type="pct"/>
            <w:vAlign w:val="center"/>
          </w:tcPr>
          <w:p w14:paraId="33F329F2" w14:textId="4BCA2269" w:rsidR="00874C63" w:rsidRPr="00874C63" w:rsidRDefault="009032BF" w:rsidP="00BF4C26">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2/2</w:t>
            </w:r>
          </w:p>
        </w:tc>
        <w:tc>
          <w:tcPr>
            <w:tcW w:w="626" w:type="pct"/>
            <w:vMerge w:val="restart"/>
          </w:tcPr>
          <w:p w14:paraId="129CEC94" w14:textId="1EF5C6D8" w:rsidR="00874C63" w:rsidRPr="00874C63" w:rsidRDefault="00874C63" w:rsidP="00BF4C26">
            <w:pPr>
              <w:jc w:val="both"/>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ОК 01, ОК </w:t>
            </w:r>
            <w:proofErr w:type="gramStart"/>
            <w:r w:rsidRPr="00874C63">
              <w:rPr>
                <w:rFonts w:ascii="Times New Roman" w:eastAsia="Times New Roman" w:hAnsi="Times New Roman" w:cs="Times New Roman"/>
                <w:b/>
                <w:bCs/>
                <w:sz w:val="24"/>
                <w:szCs w:val="24"/>
              </w:rPr>
              <w:t xml:space="preserve">02,   </w:t>
            </w:r>
            <w:proofErr w:type="gramEnd"/>
            <w:r w:rsidRPr="00874C63">
              <w:rPr>
                <w:rFonts w:ascii="Times New Roman" w:eastAsia="Times New Roman" w:hAnsi="Times New Roman" w:cs="Times New Roman"/>
                <w:b/>
                <w:bCs/>
                <w:sz w:val="24"/>
                <w:szCs w:val="24"/>
              </w:rPr>
              <w:t xml:space="preserve">       ОК 03, ОК 04, ОК 05, ОК 06, ПК 1.4</w:t>
            </w:r>
          </w:p>
        </w:tc>
      </w:tr>
      <w:tr w:rsidR="00874C63" w:rsidRPr="00874C63" w14:paraId="79ABEF5F" w14:textId="77777777" w:rsidTr="00874C63">
        <w:trPr>
          <w:trHeight w:val="20"/>
        </w:trPr>
        <w:tc>
          <w:tcPr>
            <w:tcW w:w="816" w:type="pct"/>
            <w:vMerge/>
          </w:tcPr>
          <w:p w14:paraId="2FB8C3C6" w14:textId="77777777" w:rsidR="00874C63" w:rsidRPr="00874C63" w:rsidRDefault="00874C63" w:rsidP="00BF4C26">
            <w:pPr>
              <w:rPr>
                <w:rFonts w:ascii="Times New Roman" w:eastAsia="Times New Roman" w:hAnsi="Times New Roman" w:cs="Times New Roman"/>
                <w:b/>
                <w:bCs/>
                <w:sz w:val="24"/>
                <w:szCs w:val="24"/>
              </w:rPr>
            </w:pPr>
          </w:p>
        </w:tc>
        <w:tc>
          <w:tcPr>
            <w:tcW w:w="2997" w:type="pct"/>
          </w:tcPr>
          <w:p w14:paraId="5E3B5559" w14:textId="3C25D51F" w:rsidR="00874C63" w:rsidRPr="00874C63" w:rsidRDefault="00874C63" w:rsidP="00BF4C26">
            <w:pP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 xml:space="preserve">5. Химическая промышленность в Российской Федерации в 1992–2020 </w:t>
            </w:r>
            <w:proofErr w:type="gramStart"/>
            <w:r w:rsidRPr="00874C63">
              <w:rPr>
                <w:rFonts w:ascii="Times New Roman" w:eastAsia="Times New Roman" w:hAnsi="Times New Roman" w:cs="Times New Roman"/>
                <w:bCs/>
                <w:sz w:val="24"/>
                <w:szCs w:val="24"/>
              </w:rPr>
              <w:t>гг..</w:t>
            </w:r>
            <w:proofErr w:type="gramEnd"/>
            <w:r w:rsidRPr="00874C63">
              <w:rPr>
                <w:rFonts w:ascii="Times New Roman" w:eastAsia="Times New Roman" w:hAnsi="Times New Roman" w:cs="Times New Roman"/>
                <w:bCs/>
                <w:sz w:val="24"/>
                <w:szCs w:val="24"/>
              </w:rPr>
              <w:t xml:space="preserve"> Экономическое развитие Крыма в 1992-2022 г.</w:t>
            </w:r>
          </w:p>
        </w:tc>
        <w:tc>
          <w:tcPr>
            <w:tcW w:w="562" w:type="pct"/>
            <w:vAlign w:val="center"/>
          </w:tcPr>
          <w:p w14:paraId="2546300B" w14:textId="37E8310F" w:rsidR="00874C63" w:rsidRPr="00874C63" w:rsidRDefault="009032BF" w:rsidP="00BF4C26">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2/2</w:t>
            </w:r>
          </w:p>
        </w:tc>
        <w:tc>
          <w:tcPr>
            <w:tcW w:w="626" w:type="pct"/>
            <w:vMerge/>
          </w:tcPr>
          <w:p w14:paraId="10ADE161"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77367655" w14:textId="77777777" w:rsidTr="00874C63">
        <w:trPr>
          <w:trHeight w:val="20"/>
        </w:trPr>
        <w:tc>
          <w:tcPr>
            <w:tcW w:w="816" w:type="pct"/>
          </w:tcPr>
          <w:p w14:paraId="540B0500"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 xml:space="preserve">Раздел 6. </w:t>
            </w:r>
          </w:p>
        </w:tc>
        <w:tc>
          <w:tcPr>
            <w:tcW w:w="2997" w:type="pct"/>
          </w:tcPr>
          <w:p w14:paraId="45CBA3A5"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Страны Азии, Африки и Латинской Америки во второй половине 20 – начале 21 века.</w:t>
            </w:r>
          </w:p>
        </w:tc>
        <w:tc>
          <w:tcPr>
            <w:tcW w:w="562" w:type="pct"/>
            <w:vAlign w:val="center"/>
          </w:tcPr>
          <w:p w14:paraId="3051D832"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tcPr>
          <w:p w14:paraId="4EDFB52E"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04, ОК 05, ОК 06</w:t>
            </w:r>
          </w:p>
        </w:tc>
      </w:tr>
      <w:tr w:rsidR="00874C63" w:rsidRPr="00874C63" w14:paraId="0CC42BB6" w14:textId="77777777" w:rsidTr="00874C63">
        <w:trPr>
          <w:trHeight w:val="20"/>
        </w:trPr>
        <w:tc>
          <w:tcPr>
            <w:tcW w:w="816" w:type="pct"/>
          </w:tcPr>
          <w:p w14:paraId="7F6685CC" w14:textId="77777777" w:rsidR="00874C63" w:rsidRPr="00874C63" w:rsidRDefault="00874C63" w:rsidP="00BF4C26">
            <w:pPr>
              <w:jc w:val="center"/>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Тема 6.1</w:t>
            </w:r>
          </w:p>
          <w:p w14:paraId="1B27EB1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Азии, Африки и Латинской Америки во второй половине 20 – начале 21 века.</w:t>
            </w:r>
          </w:p>
        </w:tc>
        <w:tc>
          <w:tcPr>
            <w:tcW w:w="2997" w:type="pct"/>
          </w:tcPr>
          <w:p w14:paraId="6573385B"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Страны Азии, Африки и Латинской Америки во второй половине 20 – начале 21 века.</w:t>
            </w:r>
          </w:p>
          <w:p w14:paraId="1045FB30" w14:textId="77777777" w:rsidR="00874C63" w:rsidRPr="00874C63" w:rsidRDefault="00874C63" w:rsidP="00BF4C26">
            <w:pPr>
              <w:jc w:val="both"/>
              <w:rPr>
                <w:rFonts w:ascii="Times New Roman" w:eastAsia="Times New Roman" w:hAnsi="Times New Roman" w:cs="Times New Roman"/>
                <w:bCs/>
                <w:sz w:val="24"/>
                <w:szCs w:val="24"/>
              </w:rPr>
            </w:pPr>
            <w:r w:rsidRPr="00874C63">
              <w:rPr>
                <w:rFonts w:ascii="Times New Roman" w:eastAsia="Times New Roman" w:hAnsi="Times New Roman" w:cs="Times New Roman"/>
                <w:bCs/>
                <w:sz w:val="24"/>
                <w:szCs w:val="24"/>
              </w:rPr>
              <w:t>Национально-освободительные движения и деколонизация. Эволюция общественно-политических систем и экономических моделей отдельных государств и регионов Азии, Африки и Латинской Америки в 1950 – 2000-е годы. Политическая ситуация во второй половине 1940-х годов. Формы деколонизации Азии и Африки в период «холодной войны». Структура и состав группы развивающихся стран. Проблема выбора моделей развития. Основные вехи социально-экономических преобразований. Китайская Народная Республика (КНР). Государства Юго-Восточной Азии (ЮВА). Индостан. Иран. Турция. Арабские страны. «Арабская весна». Страны Африки южнее Сахары. Характерные черты стран Латинской Америки в 1950 – 2000-е годы.</w:t>
            </w:r>
          </w:p>
        </w:tc>
        <w:tc>
          <w:tcPr>
            <w:tcW w:w="562" w:type="pct"/>
            <w:vAlign w:val="center"/>
          </w:tcPr>
          <w:p w14:paraId="67C22B24"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tcPr>
          <w:p w14:paraId="1EFDE197"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ОК 01, ОК 02, ОК 04, ОК 05, ОК 06</w:t>
            </w:r>
          </w:p>
        </w:tc>
      </w:tr>
      <w:tr w:rsidR="00874C63" w:rsidRPr="00874C63" w14:paraId="35425BB8" w14:textId="77777777" w:rsidTr="00874C63">
        <w:trPr>
          <w:trHeight w:val="20"/>
        </w:trPr>
        <w:tc>
          <w:tcPr>
            <w:tcW w:w="3812" w:type="pct"/>
            <w:gridSpan w:val="2"/>
          </w:tcPr>
          <w:p w14:paraId="14FC6BC4" w14:textId="0B806A64"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Промежуточная аттестация дифференцированный зачет</w:t>
            </w:r>
          </w:p>
        </w:tc>
        <w:tc>
          <w:tcPr>
            <w:tcW w:w="562" w:type="pct"/>
            <w:vAlign w:val="center"/>
          </w:tcPr>
          <w:p w14:paraId="32BEFFEB" w14:textId="7D6610B3"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2</w:t>
            </w:r>
          </w:p>
        </w:tc>
        <w:tc>
          <w:tcPr>
            <w:tcW w:w="626" w:type="pct"/>
          </w:tcPr>
          <w:p w14:paraId="646C994F" w14:textId="77777777" w:rsidR="00874C63" w:rsidRPr="00874C63" w:rsidRDefault="00874C63" w:rsidP="00BF4C26">
            <w:pPr>
              <w:ind w:firstLine="709"/>
              <w:rPr>
                <w:rFonts w:ascii="Times New Roman" w:eastAsia="Times New Roman" w:hAnsi="Times New Roman" w:cs="Times New Roman"/>
                <w:b/>
                <w:bCs/>
                <w:i/>
                <w:sz w:val="24"/>
                <w:szCs w:val="24"/>
              </w:rPr>
            </w:pPr>
          </w:p>
        </w:tc>
      </w:tr>
      <w:tr w:rsidR="00874C63" w:rsidRPr="00874C63" w14:paraId="55A29F95" w14:textId="77777777" w:rsidTr="00874C63">
        <w:trPr>
          <w:trHeight w:val="20"/>
        </w:trPr>
        <w:tc>
          <w:tcPr>
            <w:tcW w:w="3812" w:type="pct"/>
            <w:gridSpan w:val="2"/>
          </w:tcPr>
          <w:p w14:paraId="4DC56A86" w14:textId="77777777" w:rsidR="00874C63" w:rsidRPr="00874C63" w:rsidRDefault="00874C63" w:rsidP="00BF4C26">
            <w:pPr>
              <w:rPr>
                <w:rFonts w:ascii="Times New Roman" w:eastAsia="Times New Roman" w:hAnsi="Times New Roman" w:cs="Times New Roman"/>
                <w:b/>
                <w:bCs/>
                <w:sz w:val="24"/>
                <w:szCs w:val="24"/>
              </w:rPr>
            </w:pPr>
            <w:r w:rsidRPr="00874C63">
              <w:rPr>
                <w:rFonts w:ascii="Times New Roman" w:eastAsia="Times New Roman" w:hAnsi="Times New Roman" w:cs="Times New Roman"/>
                <w:b/>
                <w:bCs/>
                <w:sz w:val="24"/>
                <w:szCs w:val="24"/>
              </w:rPr>
              <w:t>Всего:</w:t>
            </w:r>
          </w:p>
        </w:tc>
        <w:tc>
          <w:tcPr>
            <w:tcW w:w="562" w:type="pct"/>
            <w:vAlign w:val="center"/>
          </w:tcPr>
          <w:p w14:paraId="299477DD" w14:textId="77777777" w:rsidR="00874C63" w:rsidRPr="00874C63" w:rsidRDefault="00874C63" w:rsidP="00BF4C26">
            <w:pPr>
              <w:jc w:val="center"/>
              <w:rPr>
                <w:rFonts w:ascii="Times New Roman" w:eastAsia="Times New Roman" w:hAnsi="Times New Roman" w:cs="Times New Roman"/>
                <w:b/>
                <w:bCs/>
                <w:iCs/>
                <w:sz w:val="24"/>
                <w:szCs w:val="24"/>
              </w:rPr>
            </w:pPr>
            <w:r w:rsidRPr="00874C63">
              <w:rPr>
                <w:rFonts w:ascii="Times New Roman" w:eastAsia="Times New Roman" w:hAnsi="Times New Roman" w:cs="Times New Roman"/>
                <w:b/>
                <w:bCs/>
                <w:iCs/>
                <w:sz w:val="24"/>
                <w:szCs w:val="24"/>
              </w:rPr>
              <w:t>136</w:t>
            </w:r>
          </w:p>
        </w:tc>
        <w:tc>
          <w:tcPr>
            <w:tcW w:w="626" w:type="pct"/>
          </w:tcPr>
          <w:p w14:paraId="3FC72351" w14:textId="77777777" w:rsidR="00874C63" w:rsidRPr="00874C63" w:rsidRDefault="00874C63" w:rsidP="00BF4C26">
            <w:pPr>
              <w:ind w:firstLine="709"/>
              <w:rPr>
                <w:rFonts w:ascii="Times New Roman" w:eastAsia="Times New Roman" w:hAnsi="Times New Roman" w:cs="Times New Roman"/>
                <w:b/>
                <w:bCs/>
                <w:i/>
                <w:sz w:val="24"/>
                <w:szCs w:val="24"/>
              </w:rPr>
            </w:pPr>
          </w:p>
        </w:tc>
      </w:tr>
      <w:bookmarkEnd w:id="1"/>
    </w:tbl>
    <w:p w14:paraId="3B468E48" w14:textId="77777777" w:rsidR="00012835" w:rsidRPr="00D82D5C" w:rsidRDefault="00012835" w:rsidP="00012835">
      <w:pPr>
        <w:rPr>
          <w:rFonts w:ascii="Times New Roman" w:eastAsia="Times New Roman" w:hAnsi="Times New Roman" w:cs="Times New Roman"/>
          <w:sz w:val="24"/>
          <w:szCs w:val="24"/>
        </w:rPr>
      </w:pPr>
    </w:p>
    <w:p w14:paraId="1CCD2D69" w14:textId="77777777" w:rsidR="00012835" w:rsidRPr="00D82D5C" w:rsidRDefault="00012835" w:rsidP="00012835">
      <w:pPr>
        <w:rPr>
          <w:rFonts w:ascii="Times New Roman" w:eastAsia="Times New Roman" w:hAnsi="Times New Roman" w:cs="Times New Roman"/>
          <w:sz w:val="24"/>
          <w:szCs w:val="24"/>
        </w:rPr>
      </w:pPr>
    </w:p>
    <w:p w14:paraId="5296F384" w14:textId="77777777" w:rsidR="00012835" w:rsidRPr="00D82D5C" w:rsidRDefault="00012835" w:rsidP="00012835">
      <w:pPr>
        <w:rPr>
          <w:rFonts w:ascii="Times New Roman" w:eastAsia="Times New Roman" w:hAnsi="Times New Roman" w:cs="Times New Roman"/>
          <w:sz w:val="24"/>
          <w:szCs w:val="24"/>
        </w:rPr>
      </w:pPr>
    </w:p>
    <w:p w14:paraId="0408EAE5" w14:textId="77777777" w:rsidR="00012835" w:rsidRPr="00D82D5C" w:rsidRDefault="00012835" w:rsidP="00012835">
      <w:pPr>
        <w:rPr>
          <w:rFonts w:ascii="Times New Roman" w:eastAsia="Times New Roman" w:hAnsi="Times New Roman" w:cs="Times New Roman"/>
          <w:sz w:val="24"/>
          <w:szCs w:val="24"/>
        </w:rPr>
      </w:pPr>
    </w:p>
    <w:p w14:paraId="652801CB" w14:textId="77777777" w:rsidR="00012835" w:rsidRPr="00D82D5C" w:rsidRDefault="00012835" w:rsidP="00012835">
      <w:pPr>
        <w:rPr>
          <w:rFonts w:ascii="Times New Roman" w:eastAsia="Times New Roman" w:hAnsi="Times New Roman" w:cs="Times New Roman"/>
          <w:sz w:val="24"/>
          <w:szCs w:val="24"/>
        </w:rPr>
      </w:pPr>
    </w:p>
    <w:p w14:paraId="4AD9C833" w14:textId="77777777" w:rsidR="00012835" w:rsidRPr="00D82D5C" w:rsidRDefault="00012835" w:rsidP="00012835">
      <w:pPr>
        <w:rPr>
          <w:rFonts w:ascii="Times New Roman" w:eastAsia="Times New Roman" w:hAnsi="Times New Roman" w:cs="Times New Roman"/>
          <w:sz w:val="24"/>
          <w:szCs w:val="24"/>
        </w:rPr>
      </w:pPr>
    </w:p>
    <w:p w14:paraId="1FE2253F" w14:textId="77777777" w:rsidR="00012835" w:rsidRPr="00D82D5C" w:rsidRDefault="00012835" w:rsidP="00012835">
      <w:pPr>
        <w:rPr>
          <w:rFonts w:ascii="Times New Roman" w:eastAsia="Times New Roman" w:hAnsi="Times New Roman" w:cs="Times New Roman"/>
          <w:sz w:val="24"/>
          <w:szCs w:val="24"/>
        </w:rPr>
        <w:sectPr w:rsidR="00012835" w:rsidRPr="00D82D5C" w:rsidSect="00992157">
          <w:pgSz w:w="16838" w:h="11900" w:orient="landscape"/>
          <w:pgMar w:top="1419" w:right="6490" w:bottom="846" w:left="709" w:header="0" w:footer="0" w:gutter="0"/>
          <w:cols w:space="0" w:equalWidth="0">
            <w:col w:w="9639"/>
          </w:cols>
          <w:titlePg/>
          <w:docGrid w:linePitch="360"/>
        </w:sectPr>
      </w:pPr>
    </w:p>
    <w:p w14:paraId="41BB97C3" w14:textId="77777777" w:rsidR="00012835" w:rsidRPr="00264F6A" w:rsidRDefault="00012835" w:rsidP="00012835">
      <w:pPr>
        <w:rPr>
          <w:rFonts w:ascii="Times New Roman" w:hAnsi="Times New Roman" w:cs="Times New Roman"/>
          <w:b/>
          <w:bCs/>
          <w:sz w:val="24"/>
          <w:szCs w:val="24"/>
        </w:rPr>
      </w:pPr>
      <w:r w:rsidRPr="00264F6A">
        <w:rPr>
          <w:rFonts w:ascii="Times New Roman" w:hAnsi="Times New Roman" w:cs="Times New Roman"/>
          <w:b/>
          <w:bCs/>
          <w:sz w:val="24"/>
          <w:szCs w:val="24"/>
        </w:rPr>
        <w:lastRenderedPageBreak/>
        <w:t xml:space="preserve">3. Условия реализации программы учебной дисциплины </w:t>
      </w:r>
    </w:p>
    <w:p w14:paraId="54B9DE51"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b/>
          <w:bCs/>
          <w:sz w:val="24"/>
          <w:szCs w:val="24"/>
        </w:rPr>
        <w:t>3.1. Требования к минимальному материально-техническому обеспечению</w:t>
      </w:r>
      <w:r w:rsidRPr="00264F6A">
        <w:rPr>
          <w:rFonts w:ascii="Times New Roman" w:hAnsi="Times New Roman" w:cs="Times New Roman"/>
          <w:sz w:val="24"/>
          <w:szCs w:val="24"/>
        </w:rPr>
        <w:t xml:space="preserve"> </w:t>
      </w:r>
    </w:p>
    <w:p w14:paraId="7992B864" w14:textId="77777777" w:rsidR="00012835" w:rsidRPr="00264F6A" w:rsidRDefault="00012835" w:rsidP="00012835">
      <w:pPr>
        <w:ind w:firstLine="709"/>
        <w:rPr>
          <w:rFonts w:ascii="Times New Roman" w:eastAsia="Times New Roman" w:hAnsi="Times New Roman" w:cs="Times New Roman"/>
          <w:bCs/>
          <w:sz w:val="24"/>
          <w:szCs w:val="24"/>
        </w:rPr>
      </w:pPr>
      <w:r w:rsidRPr="00264F6A">
        <w:rPr>
          <w:rFonts w:ascii="Times New Roman" w:eastAsia="Times New Roman" w:hAnsi="Times New Roman" w:cs="Times New Roman"/>
          <w:bCs/>
          <w:sz w:val="24"/>
          <w:szCs w:val="24"/>
        </w:rPr>
        <w:t>Для реализации программы учебной дисциплины предусмотрен: Кабинет истории.</w:t>
      </w:r>
    </w:p>
    <w:p w14:paraId="0CB8D4E9"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xml:space="preserve">Оборудование учебного кабинета: </w:t>
      </w:r>
    </w:p>
    <w:p w14:paraId="29CC966F"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посадочные места по количеству обучающихся</w:t>
      </w:r>
    </w:p>
    <w:p w14:paraId="28B3E51C"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рабочее место преподавателя</w:t>
      </w:r>
    </w:p>
    <w:p w14:paraId="18693346"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технические средства обучения:</w:t>
      </w:r>
    </w:p>
    <w:p w14:paraId="16E0BE94"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ноутбук с выходом в локальную сеть</w:t>
      </w:r>
    </w:p>
    <w:p w14:paraId="46FBE571"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-телевизор</w:t>
      </w:r>
    </w:p>
    <w:p w14:paraId="489E0A4D"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дидактические материалы:</w:t>
      </w:r>
    </w:p>
    <w:p w14:paraId="71FDF52D"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атлас история России, всеобщая история 1914 год – начало ХХ</w:t>
      </w:r>
      <w:r w:rsidRPr="00264F6A">
        <w:rPr>
          <w:rFonts w:ascii="Times New Roman" w:hAnsi="Times New Roman" w:cs="Times New Roman"/>
          <w:sz w:val="24"/>
          <w:szCs w:val="24"/>
          <w:lang w:val="en-US"/>
        </w:rPr>
        <w:t>I</w:t>
      </w:r>
      <w:r w:rsidRPr="00264F6A">
        <w:rPr>
          <w:rFonts w:ascii="Times New Roman" w:hAnsi="Times New Roman" w:cs="Times New Roman"/>
          <w:sz w:val="24"/>
          <w:szCs w:val="24"/>
        </w:rPr>
        <w:t xml:space="preserve"> века.</w:t>
      </w:r>
    </w:p>
    <w:p w14:paraId="36B3AAF2" w14:textId="77777777" w:rsidR="00012835" w:rsidRPr="006C73BE"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-контурные карты</w:t>
      </w:r>
    </w:p>
    <w:p w14:paraId="25B1D976"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-карта мира</w:t>
      </w:r>
    </w:p>
    <w:p w14:paraId="32F04BA6"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наглядные пособия «Города-герои», «Города Воинской славы»</w:t>
      </w:r>
    </w:p>
    <w:p w14:paraId="4792F998" w14:textId="77777777" w:rsidR="00012835" w:rsidRPr="00264F6A" w:rsidRDefault="00012835" w:rsidP="00012835">
      <w:pPr>
        <w:rPr>
          <w:rFonts w:ascii="Times New Roman" w:hAnsi="Times New Roman" w:cs="Times New Roman"/>
          <w:sz w:val="24"/>
          <w:szCs w:val="24"/>
        </w:rPr>
      </w:pPr>
    </w:p>
    <w:p w14:paraId="6C7E1156"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b/>
          <w:bCs/>
          <w:sz w:val="24"/>
          <w:szCs w:val="24"/>
        </w:rPr>
        <w:t>3.2. Информационное обеспечение обучения</w:t>
      </w:r>
      <w:r w:rsidRPr="00264F6A">
        <w:rPr>
          <w:rFonts w:ascii="Times New Roman" w:hAnsi="Times New Roman" w:cs="Times New Roman"/>
          <w:sz w:val="24"/>
          <w:szCs w:val="24"/>
        </w:rPr>
        <w:t xml:space="preserve"> </w:t>
      </w:r>
    </w:p>
    <w:p w14:paraId="3B6BF745" w14:textId="4FE213FE" w:rsidR="00012835" w:rsidRPr="00264F6A" w:rsidRDefault="00012835" w:rsidP="00012835">
      <w:pPr>
        <w:ind w:firstLine="709"/>
        <w:jc w:val="both"/>
        <w:rPr>
          <w:rFonts w:ascii="Times New Roman" w:hAnsi="Times New Roman" w:cs="Times New Roman"/>
          <w:sz w:val="24"/>
          <w:szCs w:val="24"/>
        </w:rPr>
      </w:pPr>
      <w:r w:rsidRPr="00264F6A">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9032BF">
        <w:rPr>
          <w:rFonts w:ascii="Times New Roman" w:hAnsi="Times New Roman" w:cs="Times New Roman"/>
          <w:sz w:val="24"/>
          <w:szCs w:val="24"/>
        </w:rPr>
        <w:t>.</w:t>
      </w:r>
    </w:p>
    <w:p w14:paraId="37F9E29D" w14:textId="77777777" w:rsidR="00012835" w:rsidRPr="00264F6A" w:rsidRDefault="00012835" w:rsidP="00012835">
      <w:pPr>
        <w:rPr>
          <w:rFonts w:ascii="Times New Roman" w:hAnsi="Times New Roman" w:cs="Times New Roman"/>
          <w:sz w:val="24"/>
          <w:szCs w:val="24"/>
        </w:rPr>
      </w:pPr>
    </w:p>
    <w:p w14:paraId="5D8EFB29" w14:textId="77777777" w:rsidR="009032BF" w:rsidRPr="00482C61" w:rsidRDefault="009032BF" w:rsidP="009032BF">
      <w:pPr>
        <w:rPr>
          <w:rFonts w:ascii="Times New Roman" w:hAnsi="Times New Roman" w:cs="Times New Roman"/>
          <w:b/>
          <w:bCs/>
          <w:sz w:val="24"/>
          <w:szCs w:val="24"/>
        </w:rPr>
      </w:pPr>
      <w:bookmarkStart w:id="2" w:name="_Hlk165552615"/>
      <w:r w:rsidRPr="00482C61">
        <w:rPr>
          <w:rFonts w:ascii="Times New Roman" w:hAnsi="Times New Roman" w:cs="Times New Roman"/>
          <w:b/>
          <w:bCs/>
          <w:sz w:val="24"/>
          <w:szCs w:val="24"/>
        </w:rPr>
        <w:t>3.2.1Основные источник:</w:t>
      </w:r>
    </w:p>
    <w:p w14:paraId="514643FD" w14:textId="77777777" w:rsidR="009032BF" w:rsidRPr="00482C61" w:rsidRDefault="009032BF" w:rsidP="009032BF">
      <w:pPr>
        <w:rPr>
          <w:rFonts w:ascii="Times New Roman" w:hAnsi="Times New Roman" w:cs="Times New Roman"/>
          <w:b/>
          <w:bCs/>
          <w:sz w:val="24"/>
          <w:szCs w:val="24"/>
        </w:rPr>
      </w:pPr>
      <w:r w:rsidRPr="00482C61">
        <w:rPr>
          <w:rFonts w:ascii="Times New Roman" w:hAnsi="Times New Roman" w:cs="Times New Roman"/>
          <w:b/>
          <w:bCs/>
          <w:sz w:val="24"/>
          <w:szCs w:val="24"/>
        </w:rPr>
        <w:t>Печатные издания</w:t>
      </w:r>
    </w:p>
    <w:p w14:paraId="0FAB1090" w14:textId="77777777" w:rsidR="009032BF" w:rsidRPr="00482C61" w:rsidRDefault="009032BF" w:rsidP="009032BF">
      <w:pPr>
        <w:numPr>
          <w:ilvl w:val="0"/>
          <w:numId w:val="3"/>
        </w:numPr>
        <w:ind w:left="0" w:firstLine="0"/>
        <w:jc w:val="both"/>
        <w:rPr>
          <w:rFonts w:ascii="Times New Roman" w:hAnsi="Times New Roman" w:cs="Times New Roman"/>
          <w:sz w:val="24"/>
          <w:szCs w:val="24"/>
        </w:rPr>
      </w:pPr>
      <w:r w:rsidRPr="00482C61">
        <w:rPr>
          <w:rFonts w:ascii="Times New Roman" w:hAnsi="Times New Roman" w:cs="Times New Roman"/>
          <w:sz w:val="24"/>
          <w:szCs w:val="24"/>
        </w:rPr>
        <w:t>Торкунов. История России. 10 класс. 1914-1945 гг. Учебник. В 2-х частых. Базовый уровень- М.: Просвещение, 2022.</w:t>
      </w:r>
    </w:p>
    <w:p w14:paraId="30A71B03" w14:textId="77777777" w:rsidR="009032BF" w:rsidRPr="00482C61" w:rsidRDefault="009032BF" w:rsidP="009032BF">
      <w:pPr>
        <w:pStyle w:val="ad"/>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0" w:firstLine="0"/>
        <w:contextualSpacing w:val="0"/>
        <w:jc w:val="both"/>
        <w:rPr>
          <w:sz w:val="24"/>
          <w:szCs w:val="24"/>
        </w:rPr>
      </w:pPr>
      <w:r w:rsidRPr="00482C61">
        <w:rPr>
          <w:sz w:val="24"/>
          <w:szCs w:val="24"/>
        </w:rPr>
        <w:t xml:space="preserve">Торкунов А.В., История. История России. 1946 г. – начало </w:t>
      </w:r>
      <w:r w:rsidRPr="00482C61">
        <w:rPr>
          <w:sz w:val="24"/>
          <w:szCs w:val="24"/>
          <w:lang w:val="en-US"/>
        </w:rPr>
        <w:t>XXI</w:t>
      </w:r>
      <w:proofErr w:type="gramStart"/>
      <w:r w:rsidRPr="00482C61">
        <w:rPr>
          <w:sz w:val="24"/>
          <w:szCs w:val="24"/>
        </w:rPr>
        <w:t>века(</w:t>
      </w:r>
      <w:proofErr w:type="gramEnd"/>
      <w:r w:rsidRPr="00482C61">
        <w:rPr>
          <w:sz w:val="24"/>
          <w:szCs w:val="24"/>
        </w:rPr>
        <w:t>в 2 частях) / Торкунов А.В., Данилов А.А. и другие– М: АО «Просвещение», 2022</w:t>
      </w:r>
    </w:p>
    <w:p w14:paraId="15C40C7F" w14:textId="77777777" w:rsidR="009032BF" w:rsidRDefault="009032BF" w:rsidP="009032BF">
      <w:pPr>
        <w:numPr>
          <w:ilvl w:val="0"/>
          <w:numId w:val="3"/>
        </w:numPr>
        <w:ind w:left="0" w:firstLine="0"/>
        <w:jc w:val="both"/>
        <w:rPr>
          <w:rFonts w:ascii="Times New Roman" w:hAnsi="Times New Roman" w:cs="Times New Roman"/>
          <w:sz w:val="24"/>
          <w:szCs w:val="24"/>
        </w:rPr>
      </w:pPr>
      <w:r w:rsidRPr="00482C61">
        <w:rPr>
          <w:rFonts w:ascii="Times New Roman" w:hAnsi="Times New Roman" w:cs="Times New Roman"/>
          <w:sz w:val="24"/>
          <w:szCs w:val="24"/>
        </w:rPr>
        <w:t xml:space="preserve">Сахаров, А. Н. История. С древнейших времён до конца XIX века: учебник для 10—11 классов общеобразовательных организаций. Базовый и углублённый уровни: в 2 ч. Ч. </w:t>
      </w:r>
      <w:proofErr w:type="gramStart"/>
      <w:r w:rsidRPr="00482C61">
        <w:rPr>
          <w:rFonts w:ascii="Times New Roman" w:hAnsi="Times New Roman" w:cs="Times New Roman"/>
          <w:sz w:val="24"/>
          <w:szCs w:val="24"/>
        </w:rPr>
        <w:t>1 :</w:t>
      </w:r>
      <w:proofErr w:type="gramEnd"/>
      <w:r w:rsidRPr="00482C61">
        <w:rPr>
          <w:rFonts w:ascii="Times New Roman" w:hAnsi="Times New Roman" w:cs="Times New Roman"/>
          <w:sz w:val="24"/>
          <w:szCs w:val="24"/>
        </w:rPr>
        <w:t xml:space="preserve"> учебник / А. Н. Сахаров, Н. В. </w:t>
      </w:r>
      <w:proofErr w:type="spellStart"/>
      <w:r w:rsidRPr="00482C61">
        <w:rPr>
          <w:rFonts w:ascii="Times New Roman" w:hAnsi="Times New Roman" w:cs="Times New Roman"/>
          <w:sz w:val="24"/>
          <w:szCs w:val="24"/>
        </w:rPr>
        <w:t>Загладин</w:t>
      </w:r>
      <w:proofErr w:type="spellEnd"/>
      <w:r w:rsidRPr="00482C61">
        <w:rPr>
          <w:rFonts w:ascii="Times New Roman" w:hAnsi="Times New Roman" w:cs="Times New Roman"/>
          <w:sz w:val="24"/>
          <w:szCs w:val="24"/>
        </w:rPr>
        <w:t xml:space="preserve">, Ю. А. Петров. - 4-е изд. - </w:t>
      </w:r>
      <w:proofErr w:type="gramStart"/>
      <w:r w:rsidRPr="00482C61">
        <w:rPr>
          <w:rFonts w:ascii="Times New Roman" w:hAnsi="Times New Roman" w:cs="Times New Roman"/>
          <w:sz w:val="24"/>
          <w:szCs w:val="24"/>
        </w:rPr>
        <w:t>Москва :</w:t>
      </w:r>
      <w:proofErr w:type="gramEnd"/>
      <w:r w:rsidRPr="00482C61">
        <w:rPr>
          <w:rFonts w:ascii="Times New Roman" w:hAnsi="Times New Roman" w:cs="Times New Roman"/>
          <w:sz w:val="24"/>
          <w:szCs w:val="24"/>
        </w:rPr>
        <w:t xml:space="preserve"> ООО «Русское слово — учебник», 2022. - 448 с. - (</w:t>
      </w:r>
      <w:proofErr w:type="spellStart"/>
      <w:r w:rsidRPr="00482C61">
        <w:rPr>
          <w:rFonts w:ascii="Times New Roman" w:hAnsi="Times New Roman" w:cs="Times New Roman"/>
          <w:sz w:val="24"/>
          <w:szCs w:val="24"/>
        </w:rPr>
        <w:t>ФГОС.Инновационная</w:t>
      </w:r>
      <w:proofErr w:type="spellEnd"/>
      <w:r w:rsidRPr="00482C61">
        <w:rPr>
          <w:rFonts w:ascii="Times New Roman" w:hAnsi="Times New Roman" w:cs="Times New Roman"/>
          <w:sz w:val="24"/>
          <w:szCs w:val="24"/>
        </w:rPr>
        <w:t xml:space="preserve"> школа). - ISBN 978-5-533-02304-7. - </w:t>
      </w:r>
      <w:proofErr w:type="gramStart"/>
      <w:r w:rsidRPr="00482C61">
        <w:rPr>
          <w:rFonts w:ascii="Times New Roman" w:hAnsi="Times New Roman" w:cs="Times New Roman"/>
          <w:sz w:val="24"/>
          <w:szCs w:val="24"/>
        </w:rPr>
        <w:t>Текст :</w:t>
      </w:r>
      <w:proofErr w:type="gramEnd"/>
      <w:r w:rsidRPr="00482C61">
        <w:rPr>
          <w:rFonts w:ascii="Times New Roman" w:hAnsi="Times New Roman" w:cs="Times New Roman"/>
          <w:sz w:val="24"/>
          <w:szCs w:val="24"/>
        </w:rPr>
        <w:t xml:space="preserve"> электронный. - URL: https://znani</w:t>
      </w:r>
      <w:r>
        <w:rPr>
          <w:rFonts w:ascii="Times New Roman" w:hAnsi="Times New Roman" w:cs="Times New Roman"/>
          <w:sz w:val="24"/>
          <w:szCs w:val="24"/>
        </w:rPr>
        <w:t xml:space="preserve">um.com/catalog/product/2040849 </w:t>
      </w:r>
      <w:r w:rsidRPr="00482C61">
        <w:rPr>
          <w:rFonts w:ascii="Times New Roman" w:hAnsi="Times New Roman" w:cs="Times New Roman"/>
          <w:sz w:val="24"/>
          <w:szCs w:val="24"/>
        </w:rPr>
        <w:t>– Режим доступа: по подписке</w:t>
      </w:r>
    </w:p>
    <w:p w14:paraId="1D2025C7" w14:textId="77777777" w:rsidR="009032BF" w:rsidRPr="00482C61" w:rsidRDefault="009032BF" w:rsidP="009032BF">
      <w:pPr>
        <w:rPr>
          <w:rFonts w:ascii="Times New Roman" w:hAnsi="Times New Roman" w:cs="Times New Roman"/>
          <w:sz w:val="24"/>
          <w:szCs w:val="24"/>
        </w:rPr>
      </w:pPr>
      <w:r w:rsidRPr="00C05F42">
        <w:rPr>
          <w:rFonts w:ascii="Times New Roman" w:hAnsi="Times New Roman" w:cs="Times New Roman"/>
          <w:sz w:val="24"/>
          <w:szCs w:val="24"/>
        </w:rPr>
        <w:t>4. Мединский В. Р., Торкунов А. В. История России 1945 – начало ХХI века. Учебник базовый уровень, Москва – 2023 г.</w:t>
      </w:r>
    </w:p>
    <w:p w14:paraId="7555FB43" w14:textId="77777777" w:rsidR="009032BF" w:rsidRPr="00482C61" w:rsidRDefault="009032BF" w:rsidP="009032BF">
      <w:pPr>
        <w:rPr>
          <w:rFonts w:ascii="Times New Roman" w:hAnsi="Times New Roman" w:cs="Times New Roman"/>
          <w:b/>
          <w:bCs/>
          <w:sz w:val="24"/>
          <w:szCs w:val="24"/>
        </w:rPr>
      </w:pPr>
    </w:p>
    <w:p w14:paraId="7E952D7A" w14:textId="77777777" w:rsidR="009032BF" w:rsidRPr="00482C61" w:rsidRDefault="009032BF" w:rsidP="009032BF">
      <w:pPr>
        <w:rPr>
          <w:rFonts w:ascii="Times New Roman" w:hAnsi="Times New Roman" w:cs="Times New Roman"/>
          <w:b/>
          <w:bCs/>
          <w:sz w:val="24"/>
          <w:szCs w:val="24"/>
        </w:rPr>
      </w:pPr>
      <w:r w:rsidRPr="00482C61">
        <w:rPr>
          <w:rFonts w:ascii="Times New Roman" w:hAnsi="Times New Roman" w:cs="Times New Roman"/>
          <w:b/>
          <w:bCs/>
          <w:sz w:val="24"/>
          <w:szCs w:val="24"/>
        </w:rPr>
        <w:t>Электронные издания, интернет-ресурсы:</w:t>
      </w:r>
    </w:p>
    <w:p w14:paraId="3BFE9024" w14:textId="77777777" w:rsidR="009032BF" w:rsidRPr="00FB2487" w:rsidRDefault="009032BF" w:rsidP="009032BF">
      <w:pPr>
        <w:jc w:val="both"/>
        <w:rPr>
          <w:rFonts w:ascii="Times New Roman" w:hAnsi="Times New Roman" w:cs="Times New Roman"/>
          <w:sz w:val="24"/>
          <w:szCs w:val="24"/>
        </w:rPr>
      </w:pPr>
      <w:r w:rsidRPr="00FB2487">
        <w:rPr>
          <w:rFonts w:ascii="Times New Roman" w:hAnsi="Times New Roman" w:cs="Times New Roman"/>
          <w:sz w:val="24"/>
          <w:szCs w:val="24"/>
        </w:rPr>
        <w:t xml:space="preserve">1. Библиотека </w:t>
      </w:r>
      <w:proofErr w:type="spellStart"/>
      <w:r w:rsidRPr="00FB2487">
        <w:rPr>
          <w:rFonts w:ascii="Times New Roman" w:hAnsi="Times New Roman" w:cs="Times New Roman"/>
          <w:sz w:val="24"/>
          <w:szCs w:val="24"/>
        </w:rPr>
        <w:t>Знаниум</w:t>
      </w:r>
      <w:proofErr w:type="spellEnd"/>
      <w:r w:rsidRPr="00FB2487">
        <w:rPr>
          <w:rFonts w:ascii="Times New Roman" w:hAnsi="Times New Roman" w:cs="Times New Roman"/>
          <w:sz w:val="24"/>
          <w:szCs w:val="24"/>
        </w:rPr>
        <w:t>- электронно-библиотечная система -[Электронный ресурс]. – Режим доступа://znanium.com, подписка оплачена ГБПОУ РК «Керченский политехнический колледж»</w:t>
      </w:r>
    </w:p>
    <w:p w14:paraId="2FEC816E" w14:textId="77777777" w:rsidR="009032BF" w:rsidRPr="00FB2487" w:rsidRDefault="009032BF" w:rsidP="009032BF">
      <w:pPr>
        <w:jc w:val="both"/>
        <w:rPr>
          <w:rFonts w:ascii="Times New Roman" w:hAnsi="Times New Roman" w:cs="Times New Roman"/>
          <w:sz w:val="24"/>
          <w:szCs w:val="24"/>
        </w:rPr>
      </w:pPr>
      <w:r w:rsidRPr="00FB2487">
        <w:rPr>
          <w:rFonts w:ascii="Times New Roman" w:hAnsi="Times New Roman" w:cs="Times New Roman"/>
          <w:sz w:val="24"/>
          <w:szCs w:val="24"/>
        </w:rPr>
        <w:t xml:space="preserve">2. Библиотека Гумер – гуманитарные науки [Электронный ресурс]. – Режим доступа: </w:t>
      </w:r>
      <w:hyperlink r:id="rId5" w:history="1">
        <w:r w:rsidRPr="00FB2487">
          <w:rPr>
            <w:rStyle w:val="af"/>
            <w:rFonts w:ascii="Times New Roman" w:hAnsi="Times New Roman" w:cs="Times New Roman"/>
            <w:sz w:val="24"/>
            <w:szCs w:val="24"/>
          </w:rPr>
          <w:t>http://www.gumer.info/</w:t>
        </w:r>
      </w:hyperlink>
      <w:r w:rsidRPr="00FB2487">
        <w:rPr>
          <w:rFonts w:ascii="Times New Roman" w:hAnsi="Times New Roman" w:cs="Times New Roman"/>
          <w:sz w:val="24"/>
          <w:szCs w:val="24"/>
        </w:rPr>
        <w:t xml:space="preserve"> , свободный. – </w:t>
      </w:r>
      <w:proofErr w:type="spellStart"/>
      <w:r w:rsidRPr="00FB2487">
        <w:rPr>
          <w:rFonts w:ascii="Times New Roman" w:hAnsi="Times New Roman" w:cs="Times New Roman"/>
          <w:sz w:val="24"/>
          <w:szCs w:val="24"/>
        </w:rPr>
        <w:t>Загл</w:t>
      </w:r>
      <w:proofErr w:type="spellEnd"/>
      <w:r w:rsidRPr="00FB2487">
        <w:rPr>
          <w:rFonts w:ascii="Times New Roman" w:hAnsi="Times New Roman" w:cs="Times New Roman"/>
          <w:sz w:val="24"/>
          <w:szCs w:val="24"/>
        </w:rPr>
        <w:t>. с экрана.</w:t>
      </w:r>
    </w:p>
    <w:p w14:paraId="1F2E3653" w14:textId="77777777" w:rsidR="009032BF" w:rsidRPr="00FB2487" w:rsidRDefault="009032BF" w:rsidP="009032BF">
      <w:pPr>
        <w:jc w:val="both"/>
        <w:rPr>
          <w:rFonts w:ascii="Times New Roman" w:hAnsi="Times New Roman" w:cs="Times New Roman"/>
          <w:sz w:val="24"/>
          <w:szCs w:val="24"/>
        </w:rPr>
      </w:pPr>
      <w:r w:rsidRPr="00FB2487">
        <w:rPr>
          <w:rFonts w:ascii="Times New Roman" w:hAnsi="Times New Roman" w:cs="Times New Roman"/>
          <w:sz w:val="24"/>
          <w:szCs w:val="24"/>
        </w:rPr>
        <w:t xml:space="preserve">3.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6" w:history="1">
        <w:r w:rsidRPr="00FB2487">
          <w:rPr>
            <w:rStyle w:val="af"/>
            <w:rFonts w:ascii="Times New Roman" w:hAnsi="Times New Roman" w:cs="Times New Roman"/>
            <w:sz w:val="24"/>
            <w:szCs w:val="24"/>
          </w:rPr>
          <w:t>http://www.bibliotekar.ru</w:t>
        </w:r>
      </w:hyperlink>
      <w:r w:rsidRPr="00FB2487">
        <w:rPr>
          <w:rFonts w:ascii="Times New Roman" w:hAnsi="Times New Roman" w:cs="Times New Roman"/>
          <w:sz w:val="24"/>
          <w:szCs w:val="24"/>
        </w:rPr>
        <w:t xml:space="preserve"> , свободный. – </w:t>
      </w:r>
      <w:proofErr w:type="spellStart"/>
      <w:r w:rsidRPr="00FB2487">
        <w:rPr>
          <w:rFonts w:ascii="Times New Roman" w:hAnsi="Times New Roman" w:cs="Times New Roman"/>
          <w:sz w:val="24"/>
          <w:szCs w:val="24"/>
        </w:rPr>
        <w:t>Загл</w:t>
      </w:r>
      <w:proofErr w:type="spellEnd"/>
      <w:r w:rsidRPr="00FB2487">
        <w:rPr>
          <w:rFonts w:ascii="Times New Roman" w:hAnsi="Times New Roman" w:cs="Times New Roman"/>
          <w:sz w:val="24"/>
          <w:szCs w:val="24"/>
        </w:rPr>
        <w:t>. с экрана.</w:t>
      </w:r>
    </w:p>
    <w:p w14:paraId="4AE6CE11" w14:textId="77777777" w:rsidR="009032BF" w:rsidRPr="00FB2487" w:rsidRDefault="009032BF" w:rsidP="009032BF">
      <w:pPr>
        <w:jc w:val="both"/>
        <w:rPr>
          <w:rFonts w:ascii="Times New Roman" w:hAnsi="Times New Roman" w:cs="Times New Roman"/>
          <w:sz w:val="24"/>
          <w:szCs w:val="24"/>
        </w:rPr>
      </w:pPr>
      <w:r w:rsidRPr="00FB2487">
        <w:rPr>
          <w:rFonts w:ascii="Times New Roman" w:hAnsi="Times New Roman" w:cs="Times New Roman"/>
          <w:sz w:val="24"/>
          <w:szCs w:val="24"/>
        </w:rPr>
        <w:t xml:space="preserve">4. </w:t>
      </w:r>
      <w:proofErr w:type="spellStart"/>
      <w:r w:rsidRPr="00FB2487">
        <w:rPr>
          <w:rFonts w:ascii="Times New Roman" w:hAnsi="Times New Roman" w:cs="Times New Roman"/>
          <w:sz w:val="24"/>
          <w:szCs w:val="24"/>
        </w:rPr>
        <w:t>Оришев</w:t>
      </w:r>
      <w:proofErr w:type="spellEnd"/>
      <w:r w:rsidRPr="00FB2487">
        <w:rPr>
          <w:rFonts w:ascii="Times New Roman" w:hAnsi="Times New Roman" w:cs="Times New Roman"/>
          <w:sz w:val="24"/>
          <w:szCs w:val="24"/>
        </w:rPr>
        <w:t xml:space="preserve">, А. Б. История: учебник / А.Б. </w:t>
      </w:r>
      <w:proofErr w:type="spellStart"/>
      <w:r w:rsidRPr="00FB2487">
        <w:rPr>
          <w:rFonts w:ascii="Times New Roman" w:hAnsi="Times New Roman" w:cs="Times New Roman"/>
          <w:sz w:val="24"/>
          <w:szCs w:val="24"/>
        </w:rPr>
        <w:t>Оришев</w:t>
      </w:r>
      <w:proofErr w:type="spellEnd"/>
      <w:r w:rsidRPr="00FB2487">
        <w:rPr>
          <w:rFonts w:ascii="Times New Roman" w:hAnsi="Times New Roman" w:cs="Times New Roman"/>
          <w:sz w:val="24"/>
          <w:szCs w:val="24"/>
        </w:rPr>
        <w:t xml:space="preserve">, В.Н. Тарасенко. — Москва: РИОР: ИНФРА-М, 2021. — 276 с. — (Среднее профессиональное образование) </w:t>
      </w:r>
      <w:hyperlink r:id="rId7" w:history="1">
        <w:r w:rsidRPr="00FB2487">
          <w:rPr>
            <w:rStyle w:val="af"/>
            <w:rFonts w:ascii="Times New Roman" w:hAnsi="Times New Roman" w:cs="Times New Roman"/>
            <w:sz w:val="24"/>
            <w:szCs w:val="24"/>
          </w:rPr>
          <w:t>https://znanium.com/read?id=374798</w:t>
        </w:r>
      </w:hyperlink>
    </w:p>
    <w:p w14:paraId="137C39B2" w14:textId="77777777" w:rsidR="009032BF" w:rsidRPr="00FB2487" w:rsidRDefault="009032BF" w:rsidP="009032BF">
      <w:pPr>
        <w:jc w:val="both"/>
        <w:rPr>
          <w:rFonts w:ascii="Times New Roman" w:hAnsi="Times New Roman" w:cs="Times New Roman"/>
          <w:sz w:val="24"/>
          <w:szCs w:val="24"/>
        </w:rPr>
      </w:pPr>
    </w:p>
    <w:p w14:paraId="1FBE1B23" w14:textId="77777777" w:rsidR="009032BF" w:rsidRPr="00FB2487" w:rsidRDefault="009032BF" w:rsidP="009032BF">
      <w:pPr>
        <w:rPr>
          <w:rFonts w:ascii="Times New Roman" w:hAnsi="Times New Roman" w:cs="Times New Roman"/>
          <w:b/>
          <w:bCs/>
          <w:sz w:val="24"/>
          <w:szCs w:val="24"/>
        </w:rPr>
      </w:pPr>
      <w:r w:rsidRPr="00FB2487">
        <w:rPr>
          <w:rFonts w:ascii="Times New Roman" w:hAnsi="Times New Roman" w:cs="Times New Roman"/>
          <w:b/>
          <w:bCs/>
          <w:sz w:val="24"/>
          <w:szCs w:val="24"/>
        </w:rPr>
        <w:t>3.2.</w:t>
      </w:r>
      <w:proofErr w:type="gramStart"/>
      <w:r w:rsidRPr="00FB2487">
        <w:rPr>
          <w:rFonts w:ascii="Times New Roman" w:hAnsi="Times New Roman" w:cs="Times New Roman"/>
          <w:b/>
          <w:bCs/>
          <w:sz w:val="24"/>
          <w:szCs w:val="24"/>
        </w:rPr>
        <w:t>2.Дополнительные</w:t>
      </w:r>
      <w:proofErr w:type="gramEnd"/>
      <w:r w:rsidRPr="00FB2487">
        <w:rPr>
          <w:rFonts w:ascii="Times New Roman" w:hAnsi="Times New Roman" w:cs="Times New Roman"/>
          <w:b/>
          <w:bCs/>
          <w:sz w:val="24"/>
          <w:szCs w:val="24"/>
        </w:rPr>
        <w:t xml:space="preserve"> источники:</w:t>
      </w:r>
    </w:p>
    <w:p w14:paraId="5B23CD67" w14:textId="77777777" w:rsidR="009032BF" w:rsidRPr="00FB2487" w:rsidRDefault="009032BF" w:rsidP="009032BF">
      <w:pPr>
        <w:jc w:val="both"/>
        <w:rPr>
          <w:rFonts w:ascii="Times New Roman" w:hAnsi="Times New Roman" w:cs="Times New Roman"/>
          <w:sz w:val="24"/>
          <w:szCs w:val="24"/>
        </w:rPr>
      </w:pPr>
      <w:r w:rsidRPr="00FB2487">
        <w:rPr>
          <w:rFonts w:ascii="Times New Roman" w:hAnsi="Times New Roman" w:cs="Times New Roman"/>
          <w:sz w:val="24"/>
          <w:szCs w:val="24"/>
        </w:rPr>
        <w:t xml:space="preserve"> 1. Артемов, В.В. История: учебник для студентов учреждений </w:t>
      </w:r>
      <w:proofErr w:type="spellStart"/>
      <w:r w:rsidRPr="00FB2487">
        <w:rPr>
          <w:rFonts w:ascii="Times New Roman" w:hAnsi="Times New Roman" w:cs="Times New Roman"/>
          <w:sz w:val="24"/>
          <w:szCs w:val="24"/>
        </w:rPr>
        <w:t>сред.проф</w:t>
      </w:r>
      <w:proofErr w:type="spellEnd"/>
      <w:r w:rsidRPr="00FB2487">
        <w:rPr>
          <w:rFonts w:ascii="Times New Roman" w:hAnsi="Times New Roman" w:cs="Times New Roman"/>
          <w:sz w:val="24"/>
          <w:szCs w:val="24"/>
        </w:rPr>
        <w:t xml:space="preserve">. образования /           В.В. Артемов, Ю.Н. </w:t>
      </w:r>
      <w:proofErr w:type="spellStart"/>
      <w:r w:rsidRPr="00FB2487">
        <w:rPr>
          <w:rFonts w:ascii="Times New Roman" w:hAnsi="Times New Roman" w:cs="Times New Roman"/>
          <w:sz w:val="24"/>
          <w:szCs w:val="24"/>
        </w:rPr>
        <w:t>Лубченков</w:t>
      </w:r>
      <w:proofErr w:type="spellEnd"/>
      <w:r w:rsidRPr="00FB2487">
        <w:rPr>
          <w:rFonts w:ascii="Times New Roman" w:hAnsi="Times New Roman" w:cs="Times New Roman"/>
          <w:sz w:val="24"/>
          <w:szCs w:val="24"/>
        </w:rPr>
        <w:t>. - М.: Академия, 2019. - 256 с.</w:t>
      </w:r>
    </w:p>
    <w:p w14:paraId="078BD165" w14:textId="77777777" w:rsidR="009032BF" w:rsidRPr="00FB2487" w:rsidRDefault="009032BF" w:rsidP="009032BF">
      <w:pPr>
        <w:jc w:val="both"/>
        <w:rPr>
          <w:rFonts w:ascii="Times New Roman" w:hAnsi="Times New Roman" w:cs="Times New Roman"/>
          <w:sz w:val="24"/>
          <w:szCs w:val="24"/>
        </w:rPr>
      </w:pPr>
      <w:r w:rsidRPr="00FB2487">
        <w:rPr>
          <w:rFonts w:ascii="Times New Roman" w:hAnsi="Times New Roman" w:cs="Times New Roman"/>
          <w:sz w:val="24"/>
          <w:szCs w:val="24"/>
        </w:rPr>
        <w:lastRenderedPageBreak/>
        <w:t xml:space="preserve">2. Касьянов, В. В. История: учебное пособие / В. В. Касьянов, П. С. Самыгин, С. И. Самыгин. - 2-е изд., </w:t>
      </w:r>
      <w:proofErr w:type="spellStart"/>
      <w:r w:rsidRPr="00FB2487">
        <w:rPr>
          <w:rFonts w:ascii="Times New Roman" w:hAnsi="Times New Roman" w:cs="Times New Roman"/>
          <w:sz w:val="24"/>
          <w:szCs w:val="24"/>
        </w:rPr>
        <w:t>испр</w:t>
      </w:r>
      <w:proofErr w:type="spellEnd"/>
      <w:proofErr w:type="gramStart"/>
      <w:r w:rsidRPr="00FB2487">
        <w:rPr>
          <w:rFonts w:ascii="Times New Roman" w:hAnsi="Times New Roman" w:cs="Times New Roman"/>
          <w:sz w:val="24"/>
          <w:szCs w:val="24"/>
        </w:rPr>
        <w:t>.</w:t>
      </w:r>
      <w:proofErr w:type="gramEnd"/>
      <w:r w:rsidRPr="00FB2487">
        <w:rPr>
          <w:rFonts w:ascii="Times New Roman" w:hAnsi="Times New Roman" w:cs="Times New Roman"/>
          <w:sz w:val="24"/>
          <w:szCs w:val="24"/>
        </w:rPr>
        <w:t xml:space="preserve"> и доп. – М.: НИЦ ИНФРА-М, 2020. - 528 с. - (Среднее профессиональное образование). </w:t>
      </w:r>
      <w:hyperlink r:id="rId8" w:history="1">
        <w:r w:rsidRPr="00FB2487">
          <w:rPr>
            <w:rStyle w:val="af"/>
            <w:rFonts w:ascii="Times New Roman" w:hAnsi="Times New Roman" w:cs="Times New Roman"/>
            <w:sz w:val="24"/>
            <w:szCs w:val="24"/>
          </w:rPr>
          <w:t>https://znanium.com/catalog/document?id=372624</w:t>
        </w:r>
      </w:hyperlink>
    </w:p>
    <w:p w14:paraId="19ECD587" w14:textId="77777777" w:rsidR="009032BF" w:rsidRPr="00FB2487" w:rsidRDefault="009032BF" w:rsidP="009032BF">
      <w:pPr>
        <w:jc w:val="both"/>
        <w:rPr>
          <w:rFonts w:ascii="Times New Roman" w:hAnsi="Times New Roman" w:cs="Times New Roman"/>
          <w:sz w:val="24"/>
          <w:szCs w:val="24"/>
          <w:highlight w:val="yellow"/>
        </w:rPr>
      </w:pPr>
      <w:r w:rsidRPr="00FB2487">
        <w:rPr>
          <w:rFonts w:ascii="Times New Roman" w:hAnsi="Times New Roman" w:cs="Times New Roman"/>
          <w:sz w:val="24"/>
          <w:szCs w:val="24"/>
        </w:rPr>
        <w:t>3.</w:t>
      </w:r>
      <w:r w:rsidRPr="00FB2487">
        <w:rPr>
          <w:rFonts w:ascii="Times New Roman" w:hAnsi="Times New Roman" w:cs="Times New Roman"/>
          <w:iCs/>
          <w:sz w:val="24"/>
          <w:szCs w:val="24"/>
        </w:rPr>
        <w:t xml:space="preserve"> Зуев, М. Н. </w:t>
      </w:r>
      <w:r w:rsidRPr="00FB2487">
        <w:rPr>
          <w:rFonts w:ascii="Times New Roman" w:hAnsi="Times New Roman" w:cs="Times New Roman"/>
          <w:sz w:val="24"/>
          <w:szCs w:val="24"/>
        </w:rPr>
        <w:t xml:space="preserve"> История России ХХ - начала ХХI </w:t>
      </w:r>
      <w:proofErr w:type="gramStart"/>
      <w:r w:rsidRPr="00FB2487">
        <w:rPr>
          <w:rFonts w:ascii="Times New Roman" w:hAnsi="Times New Roman" w:cs="Times New Roman"/>
          <w:sz w:val="24"/>
          <w:szCs w:val="24"/>
        </w:rPr>
        <w:t>века :</w:t>
      </w:r>
      <w:proofErr w:type="gramEnd"/>
      <w:r w:rsidRPr="00FB2487">
        <w:rPr>
          <w:rFonts w:ascii="Times New Roman" w:hAnsi="Times New Roman" w:cs="Times New Roman"/>
          <w:sz w:val="24"/>
          <w:szCs w:val="24"/>
        </w:rPr>
        <w:t xml:space="preserve"> учебник и практикум для среднего профессионального образования / М. Н. Зуев, С. Я. Лавренов. — 5-е изд., </w:t>
      </w:r>
      <w:proofErr w:type="spellStart"/>
      <w:r w:rsidRPr="00FB2487">
        <w:rPr>
          <w:rFonts w:ascii="Times New Roman" w:hAnsi="Times New Roman" w:cs="Times New Roman"/>
          <w:sz w:val="24"/>
          <w:szCs w:val="24"/>
        </w:rPr>
        <w:t>перераб</w:t>
      </w:r>
      <w:proofErr w:type="spellEnd"/>
      <w:r w:rsidRPr="00FB2487">
        <w:rPr>
          <w:rFonts w:ascii="Times New Roman" w:hAnsi="Times New Roman" w:cs="Times New Roman"/>
          <w:sz w:val="24"/>
          <w:szCs w:val="24"/>
        </w:rPr>
        <w:t xml:space="preserve">. и доп. — </w:t>
      </w:r>
      <w:proofErr w:type="gramStart"/>
      <w:r w:rsidRPr="00FB2487">
        <w:rPr>
          <w:rFonts w:ascii="Times New Roman" w:hAnsi="Times New Roman" w:cs="Times New Roman"/>
          <w:sz w:val="24"/>
          <w:szCs w:val="24"/>
        </w:rPr>
        <w:t>Москва :</w:t>
      </w:r>
      <w:proofErr w:type="gramEnd"/>
      <w:r w:rsidRPr="00FB2487">
        <w:rPr>
          <w:rFonts w:ascii="Times New Roman" w:hAnsi="Times New Roman" w:cs="Times New Roman"/>
          <w:sz w:val="24"/>
          <w:szCs w:val="24"/>
        </w:rPr>
        <w:t xml:space="preserve"> Издательство </w:t>
      </w:r>
      <w:proofErr w:type="spellStart"/>
      <w:r w:rsidRPr="00FB2487">
        <w:rPr>
          <w:rFonts w:ascii="Times New Roman" w:hAnsi="Times New Roman" w:cs="Times New Roman"/>
          <w:sz w:val="24"/>
          <w:szCs w:val="24"/>
        </w:rPr>
        <w:t>Юрайт</w:t>
      </w:r>
      <w:proofErr w:type="spellEnd"/>
      <w:r w:rsidRPr="00FB2487">
        <w:rPr>
          <w:rFonts w:ascii="Times New Roman" w:hAnsi="Times New Roman" w:cs="Times New Roman"/>
          <w:sz w:val="24"/>
          <w:szCs w:val="24"/>
        </w:rPr>
        <w:t xml:space="preserve">, 2023. — 419 с. — (Профессиональное образование). — ISBN 978-5-534-17067-2. — </w:t>
      </w:r>
      <w:proofErr w:type="gramStart"/>
      <w:r w:rsidRPr="00FB2487">
        <w:rPr>
          <w:rFonts w:ascii="Times New Roman" w:hAnsi="Times New Roman" w:cs="Times New Roman"/>
          <w:sz w:val="24"/>
          <w:szCs w:val="24"/>
        </w:rPr>
        <w:t>Текст :</w:t>
      </w:r>
      <w:proofErr w:type="gramEnd"/>
      <w:r w:rsidRPr="00FB2487">
        <w:rPr>
          <w:rFonts w:ascii="Times New Roman" w:hAnsi="Times New Roman" w:cs="Times New Roman"/>
          <w:sz w:val="24"/>
          <w:szCs w:val="24"/>
        </w:rPr>
        <w:t xml:space="preserve"> электронный // Образовательная платформа </w:t>
      </w:r>
      <w:proofErr w:type="spellStart"/>
      <w:r w:rsidRPr="00FB2487">
        <w:rPr>
          <w:rFonts w:ascii="Times New Roman" w:hAnsi="Times New Roman" w:cs="Times New Roman"/>
          <w:sz w:val="24"/>
          <w:szCs w:val="24"/>
        </w:rPr>
        <w:t>Юрайт</w:t>
      </w:r>
      <w:proofErr w:type="spellEnd"/>
      <w:r w:rsidRPr="00FB2487">
        <w:rPr>
          <w:rFonts w:ascii="Times New Roman" w:hAnsi="Times New Roman" w:cs="Times New Roman"/>
          <w:sz w:val="24"/>
          <w:szCs w:val="24"/>
        </w:rPr>
        <w:t xml:space="preserve"> [сайт]. — URL: </w:t>
      </w:r>
      <w:hyperlink r:id="rId9" w:tgtFrame="_blank" w:history="1">
        <w:r w:rsidRPr="00FB2487">
          <w:rPr>
            <w:rStyle w:val="af"/>
            <w:rFonts w:ascii="Times New Roman" w:hAnsi="Times New Roman" w:cs="Times New Roman"/>
            <w:sz w:val="24"/>
            <w:szCs w:val="24"/>
          </w:rPr>
          <w:t>https://urait.ru/bcode/532334</w:t>
        </w:r>
      </w:hyperlink>
      <w:r w:rsidRPr="00FB2487">
        <w:rPr>
          <w:rFonts w:ascii="Times New Roman" w:hAnsi="Times New Roman" w:cs="Times New Roman"/>
          <w:sz w:val="24"/>
          <w:szCs w:val="24"/>
        </w:rPr>
        <w:t xml:space="preserve"> (дата обращения: 07.08.2023</w:t>
      </w:r>
    </w:p>
    <w:p w14:paraId="2DC85A9C" w14:textId="77777777" w:rsidR="009032BF" w:rsidRPr="00FB2487" w:rsidRDefault="009032BF" w:rsidP="009032BF">
      <w:pPr>
        <w:rPr>
          <w:rFonts w:ascii="Times New Roman" w:hAnsi="Times New Roman" w:cs="Times New Roman"/>
          <w:sz w:val="24"/>
          <w:szCs w:val="24"/>
        </w:rPr>
      </w:pPr>
      <w:r w:rsidRPr="00FB2487">
        <w:rPr>
          <w:rFonts w:ascii="Times New Roman" w:hAnsi="Times New Roman" w:cs="Times New Roman"/>
          <w:sz w:val="24"/>
          <w:szCs w:val="24"/>
        </w:rPr>
        <w:t xml:space="preserve">4.Кузнецов, И. Н. Отечественная </w:t>
      </w:r>
      <w:proofErr w:type="gramStart"/>
      <w:r w:rsidRPr="00FB2487">
        <w:rPr>
          <w:rFonts w:ascii="Times New Roman" w:hAnsi="Times New Roman" w:cs="Times New Roman"/>
          <w:sz w:val="24"/>
          <w:szCs w:val="24"/>
        </w:rPr>
        <w:t>история :</w:t>
      </w:r>
      <w:proofErr w:type="gramEnd"/>
      <w:r w:rsidRPr="00FB2487">
        <w:rPr>
          <w:rFonts w:ascii="Times New Roman" w:hAnsi="Times New Roman" w:cs="Times New Roman"/>
          <w:sz w:val="24"/>
          <w:szCs w:val="24"/>
        </w:rPr>
        <w:t xml:space="preserve"> учебник для </w:t>
      </w:r>
      <w:proofErr w:type="spellStart"/>
      <w:r w:rsidRPr="00FB2487">
        <w:rPr>
          <w:rFonts w:ascii="Times New Roman" w:hAnsi="Times New Roman" w:cs="Times New Roman"/>
          <w:sz w:val="24"/>
          <w:szCs w:val="24"/>
        </w:rPr>
        <w:t>бакаларов</w:t>
      </w:r>
      <w:proofErr w:type="spellEnd"/>
      <w:r w:rsidRPr="00FB2487">
        <w:rPr>
          <w:rFonts w:ascii="Times New Roman" w:hAnsi="Times New Roman" w:cs="Times New Roman"/>
          <w:sz w:val="24"/>
          <w:szCs w:val="24"/>
        </w:rPr>
        <w:t xml:space="preserve"> / И. Н. Кузнецов. - 10-е изд., </w:t>
      </w:r>
      <w:proofErr w:type="spellStart"/>
      <w:r w:rsidRPr="00FB2487">
        <w:rPr>
          <w:rFonts w:ascii="Times New Roman" w:hAnsi="Times New Roman" w:cs="Times New Roman"/>
          <w:sz w:val="24"/>
          <w:szCs w:val="24"/>
        </w:rPr>
        <w:t>испр</w:t>
      </w:r>
      <w:proofErr w:type="spellEnd"/>
      <w:r w:rsidRPr="00FB2487">
        <w:rPr>
          <w:rFonts w:ascii="Times New Roman" w:hAnsi="Times New Roman" w:cs="Times New Roman"/>
          <w:sz w:val="24"/>
          <w:szCs w:val="24"/>
        </w:rPr>
        <w:t xml:space="preserve">. и доп. — </w:t>
      </w:r>
      <w:proofErr w:type="gramStart"/>
      <w:r w:rsidRPr="00FB2487">
        <w:rPr>
          <w:rFonts w:ascii="Times New Roman" w:hAnsi="Times New Roman" w:cs="Times New Roman"/>
          <w:sz w:val="24"/>
          <w:szCs w:val="24"/>
        </w:rPr>
        <w:t>Москва :</w:t>
      </w:r>
      <w:proofErr w:type="gramEnd"/>
      <w:r w:rsidRPr="00FB2487">
        <w:rPr>
          <w:rFonts w:ascii="Times New Roman" w:hAnsi="Times New Roman" w:cs="Times New Roman"/>
          <w:sz w:val="24"/>
          <w:szCs w:val="24"/>
        </w:rPr>
        <w:t xml:space="preserve"> Издательско-торговая корпорация «Дашков и К°», 2020. — 817 с. - ISBN 978-5-394-03733-7. - </w:t>
      </w:r>
      <w:proofErr w:type="gramStart"/>
      <w:r w:rsidRPr="00FB2487">
        <w:rPr>
          <w:rFonts w:ascii="Times New Roman" w:hAnsi="Times New Roman" w:cs="Times New Roman"/>
          <w:sz w:val="24"/>
          <w:szCs w:val="24"/>
        </w:rPr>
        <w:t>Текст :</w:t>
      </w:r>
      <w:proofErr w:type="gramEnd"/>
      <w:r w:rsidRPr="00FB2487">
        <w:rPr>
          <w:rFonts w:ascii="Times New Roman" w:hAnsi="Times New Roman" w:cs="Times New Roman"/>
          <w:sz w:val="24"/>
          <w:szCs w:val="24"/>
        </w:rPr>
        <w:t xml:space="preserve"> электронный. - URL: https://znanium.com/catalog/product/1093468 – Режим доступа: по подписке.</w:t>
      </w:r>
    </w:p>
    <w:p w14:paraId="7A48DFD8" w14:textId="77777777" w:rsidR="009032BF" w:rsidRPr="00FB2487" w:rsidRDefault="009032BF" w:rsidP="009032BF">
      <w:pPr>
        <w:rPr>
          <w:rFonts w:ascii="Times New Roman" w:hAnsi="Times New Roman" w:cs="Times New Roman"/>
          <w:sz w:val="24"/>
          <w:szCs w:val="24"/>
        </w:rPr>
      </w:pPr>
      <w:r w:rsidRPr="00FB2487">
        <w:rPr>
          <w:rFonts w:ascii="Times New Roman" w:hAnsi="Times New Roman" w:cs="Times New Roman"/>
          <w:sz w:val="24"/>
          <w:szCs w:val="24"/>
        </w:rPr>
        <w:t xml:space="preserve">5.Пашенцев, Д. А. История отечественного государства и права в </w:t>
      </w:r>
      <w:proofErr w:type="gramStart"/>
      <w:r w:rsidRPr="00FB2487">
        <w:rPr>
          <w:rFonts w:ascii="Times New Roman" w:hAnsi="Times New Roman" w:cs="Times New Roman"/>
          <w:sz w:val="24"/>
          <w:szCs w:val="24"/>
        </w:rPr>
        <w:t>схемах :</w:t>
      </w:r>
      <w:proofErr w:type="gramEnd"/>
      <w:r w:rsidRPr="00FB2487">
        <w:rPr>
          <w:rFonts w:ascii="Times New Roman" w:hAnsi="Times New Roman" w:cs="Times New Roman"/>
          <w:sz w:val="24"/>
          <w:szCs w:val="24"/>
        </w:rPr>
        <w:t xml:space="preserve"> учебное пособие / Д.А. Пашенцев. — </w:t>
      </w:r>
      <w:proofErr w:type="gramStart"/>
      <w:r w:rsidRPr="00FB2487">
        <w:rPr>
          <w:rFonts w:ascii="Times New Roman" w:hAnsi="Times New Roman" w:cs="Times New Roman"/>
          <w:sz w:val="24"/>
          <w:szCs w:val="24"/>
        </w:rPr>
        <w:t>Москва :</w:t>
      </w:r>
      <w:proofErr w:type="gramEnd"/>
      <w:r w:rsidRPr="00FB2487">
        <w:rPr>
          <w:rFonts w:ascii="Times New Roman" w:hAnsi="Times New Roman" w:cs="Times New Roman"/>
          <w:sz w:val="24"/>
          <w:szCs w:val="24"/>
        </w:rPr>
        <w:t xml:space="preserve"> ИНФРА-М, 2020. — 143 с. — (Среднее профессиональное образование). - ISBN 978-5-16-012434-6. - </w:t>
      </w:r>
      <w:proofErr w:type="gramStart"/>
      <w:r w:rsidRPr="00FB2487">
        <w:rPr>
          <w:rFonts w:ascii="Times New Roman" w:hAnsi="Times New Roman" w:cs="Times New Roman"/>
          <w:sz w:val="24"/>
          <w:szCs w:val="24"/>
        </w:rPr>
        <w:t>Текст :</w:t>
      </w:r>
      <w:proofErr w:type="gramEnd"/>
      <w:r w:rsidRPr="00FB2487">
        <w:rPr>
          <w:rFonts w:ascii="Times New Roman" w:hAnsi="Times New Roman" w:cs="Times New Roman"/>
          <w:sz w:val="24"/>
          <w:szCs w:val="24"/>
        </w:rPr>
        <w:t xml:space="preserve"> электронный. - URL: https://znanium.com/catalog/product/1047154). – Режим доступа: по подписке</w:t>
      </w:r>
      <w:bookmarkEnd w:id="2"/>
      <w:r w:rsidRPr="00FB2487">
        <w:rPr>
          <w:rFonts w:ascii="Times New Roman" w:hAnsi="Times New Roman" w:cs="Times New Roman"/>
          <w:sz w:val="24"/>
          <w:szCs w:val="24"/>
        </w:rPr>
        <w:t>.</w:t>
      </w:r>
    </w:p>
    <w:p w14:paraId="58A5523B" w14:textId="77777777" w:rsidR="00012835" w:rsidRPr="00264F6A" w:rsidRDefault="00012835" w:rsidP="00012835">
      <w:pPr>
        <w:rPr>
          <w:rFonts w:ascii="Times New Roman" w:hAnsi="Times New Roman" w:cs="Times New Roman"/>
          <w:sz w:val="24"/>
          <w:szCs w:val="24"/>
        </w:rPr>
      </w:pPr>
      <w:r w:rsidRPr="00264F6A">
        <w:rPr>
          <w:rFonts w:ascii="Times New Roman" w:hAnsi="Times New Roman" w:cs="Times New Roman"/>
          <w:sz w:val="24"/>
          <w:szCs w:val="24"/>
        </w:rPr>
        <w:t xml:space="preserve"> </w:t>
      </w:r>
    </w:p>
    <w:p w14:paraId="59507C05" w14:textId="77777777" w:rsidR="00012835" w:rsidRDefault="00012835" w:rsidP="00012835">
      <w:pPr>
        <w:rPr>
          <w:rFonts w:ascii="Times New Roman" w:hAnsi="Times New Roman" w:cs="Times New Roman"/>
          <w:sz w:val="24"/>
          <w:szCs w:val="24"/>
        </w:rPr>
      </w:pPr>
    </w:p>
    <w:p w14:paraId="7BEB8B1A" w14:textId="77777777" w:rsidR="009032BF" w:rsidRDefault="009032BF" w:rsidP="00012835">
      <w:pPr>
        <w:rPr>
          <w:rFonts w:ascii="Times New Roman" w:hAnsi="Times New Roman" w:cs="Times New Roman"/>
          <w:sz w:val="24"/>
          <w:szCs w:val="24"/>
        </w:rPr>
      </w:pPr>
    </w:p>
    <w:p w14:paraId="57BC52B9" w14:textId="77777777" w:rsidR="009032BF" w:rsidRDefault="009032BF" w:rsidP="00012835">
      <w:pPr>
        <w:rPr>
          <w:rFonts w:ascii="Times New Roman" w:hAnsi="Times New Roman" w:cs="Times New Roman"/>
          <w:sz w:val="24"/>
          <w:szCs w:val="24"/>
        </w:rPr>
      </w:pPr>
    </w:p>
    <w:p w14:paraId="1C0698DD" w14:textId="77777777" w:rsidR="009032BF" w:rsidRDefault="009032BF" w:rsidP="00012835">
      <w:pPr>
        <w:rPr>
          <w:rFonts w:ascii="Times New Roman" w:hAnsi="Times New Roman" w:cs="Times New Roman"/>
          <w:sz w:val="24"/>
          <w:szCs w:val="24"/>
        </w:rPr>
      </w:pPr>
    </w:p>
    <w:p w14:paraId="12E92519" w14:textId="77777777" w:rsidR="009032BF" w:rsidRDefault="009032BF" w:rsidP="00012835">
      <w:pPr>
        <w:rPr>
          <w:rFonts w:ascii="Times New Roman" w:hAnsi="Times New Roman" w:cs="Times New Roman"/>
          <w:sz w:val="24"/>
          <w:szCs w:val="24"/>
        </w:rPr>
      </w:pPr>
    </w:p>
    <w:p w14:paraId="73FC86EA" w14:textId="77777777" w:rsidR="009032BF" w:rsidRDefault="009032BF" w:rsidP="00012835">
      <w:pPr>
        <w:rPr>
          <w:rFonts w:ascii="Times New Roman" w:hAnsi="Times New Roman" w:cs="Times New Roman"/>
          <w:sz w:val="24"/>
          <w:szCs w:val="24"/>
        </w:rPr>
      </w:pPr>
    </w:p>
    <w:p w14:paraId="1586EBEC" w14:textId="77777777" w:rsidR="009032BF" w:rsidRDefault="009032BF" w:rsidP="00012835">
      <w:pPr>
        <w:rPr>
          <w:rFonts w:ascii="Times New Roman" w:hAnsi="Times New Roman" w:cs="Times New Roman"/>
          <w:sz w:val="24"/>
          <w:szCs w:val="24"/>
        </w:rPr>
      </w:pPr>
    </w:p>
    <w:p w14:paraId="77AF2011" w14:textId="77777777" w:rsidR="009032BF" w:rsidRDefault="009032BF" w:rsidP="00012835">
      <w:pPr>
        <w:rPr>
          <w:rFonts w:ascii="Times New Roman" w:hAnsi="Times New Roman" w:cs="Times New Roman"/>
          <w:sz w:val="24"/>
          <w:szCs w:val="24"/>
        </w:rPr>
      </w:pPr>
    </w:p>
    <w:p w14:paraId="61E89423" w14:textId="77777777" w:rsidR="009032BF" w:rsidRDefault="009032BF" w:rsidP="00012835">
      <w:pPr>
        <w:rPr>
          <w:rFonts w:ascii="Times New Roman" w:hAnsi="Times New Roman" w:cs="Times New Roman"/>
          <w:sz w:val="24"/>
          <w:szCs w:val="24"/>
        </w:rPr>
      </w:pPr>
    </w:p>
    <w:p w14:paraId="25C82FD9" w14:textId="77777777" w:rsidR="009032BF" w:rsidRDefault="009032BF" w:rsidP="00012835">
      <w:pPr>
        <w:rPr>
          <w:rFonts w:ascii="Times New Roman" w:hAnsi="Times New Roman" w:cs="Times New Roman"/>
          <w:sz w:val="24"/>
          <w:szCs w:val="24"/>
        </w:rPr>
      </w:pPr>
    </w:p>
    <w:p w14:paraId="3A4ADE1E" w14:textId="77777777" w:rsidR="009032BF" w:rsidRDefault="009032BF" w:rsidP="00012835">
      <w:pPr>
        <w:rPr>
          <w:rFonts w:ascii="Times New Roman" w:hAnsi="Times New Roman" w:cs="Times New Roman"/>
          <w:sz w:val="24"/>
          <w:szCs w:val="24"/>
        </w:rPr>
      </w:pPr>
    </w:p>
    <w:p w14:paraId="2E995CD4" w14:textId="77777777" w:rsidR="009032BF" w:rsidRDefault="009032BF" w:rsidP="00012835">
      <w:pPr>
        <w:rPr>
          <w:rFonts w:ascii="Times New Roman" w:hAnsi="Times New Roman" w:cs="Times New Roman"/>
          <w:sz w:val="24"/>
          <w:szCs w:val="24"/>
        </w:rPr>
      </w:pPr>
    </w:p>
    <w:p w14:paraId="096F104D" w14:textId="77777777" w:rsidR="009032BF" w:rsidRDefault="009032BF" w:rsidP="00012835">
      <w:pPr>
        <w:rPr>
          <w:rFonts w:ascii="Times New Roman" w:hAnsi="Times New Roman" w:cs="Times New Roman"/>
          <w:sz w:val="24"/>
          <w:szCs w:val="24"/>
        </w:rPr>
      </w:pPr>
    </w:p>
    <w:p w14:paraId="619C365B" w14:textId="77777777" w:rsidR="009032BF" w:rsidRDefault="009032BF" w:rsidP="00012835">
      <w:pPr>
        <w:rPr>
          <w:rFonts w:ascii="Times New Roman" w:hAnsi="Times New Roman" w:cs="Times New Roman"/>
          <w:sz w:val="24"/>
          <w:szCs w:val="24"/>
        </w:rPr>
      </w:pPr>
    </w:p>
    <w:p w14:paraId="24E2CDE8" w14:textId="77777777" w:rsidR="009032BF" w:rsidRDefault="009032BF" w:rsidP="00012835">
      <w:pPr>
        <w:rPr>
          <w:rFonts w:ascii="Times New Roman" w:hAnsi="Times New Roman" w:cs="Times New Roman"/>
          <w:sz w:val="24"/>
          <w:szCs w:val="24"/>
        </w:rPr>
      </w:pPr>
    </w:p>
    <w:p w14:paraId="66CDB6FA" w14:textId="77777777" w:rsidR="009032BF" w:rsidRDefault="009032BF" w:rsidP="00012835">
      <w:pPr>
        <w:rPr>
          <w:rFonts w:ascii="Times New Roman" w:hAnsi="Times New Roman" w:cs="Times New Roman"/>
          <w:sz w:val="24"/>
          <w:szCs w:val="24"/>
        </w:rPr>
      </w:pPr>
    </w:p>
    <w:p w14:paraId="5634AF4C" w14:textId="77777777" w:rsidR="009032BF" w:rsidRDefault="009032BF" w:rsidP="00012835">
      <w:pPr>
        <w:rPr>
          <w:rFonts w:ascii="Times New Roman" w:hAnsi="Times New Roman" w:cs="Times New Roman"/>
          <w:sz w:val="24"/>
          <w:szCs w:val="24"/>
        </w:rPr>
      </w:pPr>
    </w:p>
    <w:p w14:paraId="32C6CF39" w14:textId="77777777" w:rsidR="009032BF" w:rsidRDefault="009032BF" w:rsidP="00012835">
      <w:pPr>
        <w:rPr>
          <w:rFonts w:ascii="Times New Roman" w:hAnsi="Times New Roman" w:cs="Times New Roman"/>
          <w:sz w:val="24"/>
          <w:szCs w:val="24"/>
        </w:rPr>
      </w:pPr>
    </w:p>
    <w:p w14:paraId="35A79C27" w14:textId="77777777" w:rsidR="009032BF" w:rsidRDefault="009032BF" w:rsidP="00012835">
      <w:pPr>
        <w:rPr>
          <w:rFonts w:ascii="Times New Roman" w:hAnsi="Times New Roman" w:cs="Times New Roman"/>
          <w:sz w:val="24"/>
          <w:szCs w:val="24"/>
        </w:rPr>
      </w:pPr>
    </w:p>
    <w:p w14:paraId="775D232D" w14:textId="77777777" w:rsidR="009032BF" w:rsidRDefault="009032BF" w:rsidP="00012835">
      <w:pPr>
        <w:rPr>
          <w:rFonts w:ascii="Times New Roman" w:hAnsi="Times New Roman" w:cs="Times New Roman"/>
          <w:sz w:val="24"/>
          <w:szCs w:val="24"/>
        </w:rPr>
      </w:pPr>
    </w:p>
    <w:p w14:paraId="74EA1174" w14:textId="77777777" w:rsidR="009032BF" w:rsidRDefault="009032BF" w:rsidP="00012835">
      <w:pPr>
        <w:rPr>
          <w:rFonts w:ascii="Times New Roman" w:hAnsi="Times New Roman" w:cs="Times New Roman"/>
          <w:sz w:val="24"/>
          <w:szCs w:val="24"/>
        </w:rPr>
      </w:pPr>
    </w:p>
    <w:p w14:paraId="3F12AB2A" w14:textId="77777777" w:rsidR="009032BF" w:rsidRDefault="009032BF" w:rsidP="00012835">
      <w:pPr>
        <w:rPr>
          <w:rFonts w:ascii="Times New Roman" w:hAnsi="Times New Roman" w:cs="Times New Roman"/>
          <w:sz w:val="24"/>
          <w:szCs w:val="24"/>
        </w:rPr>
      </w:pPr>
    </w:p>
    <w:p w14:paraId="2B0B6906" w14:textId="77777777" w:rsidR="009032BF" w:rsidRDefault="009032BF" w:rsidP="00012835">
      <w:pPr>
        <w:rPr>
          <w:rFonts w:ascii="Times New Roman" w:hAnsi="Times New Roman" w:cs="Times New Roman"/>
          <w:sz w:val="24"/>
          <w:szCs w:val="24"/>
        </w:rPr>
      </w:pPr>
    </w:p>
    <w:p w14:paraId="0657C167" w14:textId="77777777" w:rsidR="009032BF" w:rsidRDefault="009032BF" w:rsidP="00012835">
      <w:pPr>
        <w:rPr>
          <w:rFonts w:ascii="Times New Roman" w:hAnsi="Times New Roman" w:cs="Times New Roman"/>
          <w:sz w:val="24"/>
          <w:szCs w:val="24"/>
        </w:rPr>
      </w:pPr>
    </w:p>
    <w:p w14:paraId="62E89C1B" w14:textId="77777777" w:rsidR="009032BF" w:rsidRDefault="009032BF" w:rsidP="00012835">
      <w:pPr>
        <w:rPr>
          <w:rFonts w:ascii="Times New Roman" w:hAnsi="Times New Roman" w:cs="Times New Roman"/>
          <w:sz w:val="24"/>
          <w:szCs w:val="24"/>
        </w:rPr>
      </w:pPr>
    </w:p>
    <w:p w14:paraId="3CC73FF0" w14:textId="77777777" w:rsidR="009032BF" w:rsidRDefault="009032BF" w:rsidP="00012835">
      <w:pPr>
        <w:rPr>
          <w:rFonts w:ascii="Times New Roman" w:hAnsi="Times New Roman" w:cs="Times New Roman"/>
          <w:sz w:val="24"/>
          <w:szCs w:val="24"/>
        </w:rPr>
      </w:pPr>
    </w:p>
    <w:p w14:paraId="0EF3F482" w14:textId="77777777" w:rsidR="009032BF" w:rsidRDefault="009032BF" w:rsidP="00012835">
      <w:pPr>
        <w:rPr>
          <w:rFonts w:ascii="Times New Roman" w:hAnsi="Times New Roman" w:cs="Times New Roman"/>
          <w:sz w:val="24"/>
          <w:szCs w:val="24"/>
        </w:rPr>
      </w:pPr>
    </w:p>
    <w:p w14:paraId="24D06D3B" w14:textId="77777777" w:rsidR="009032BF" w:rsidRDefault="009032BF" w:rsidP="00012835">
      <w:pPr>
        <w:rPr>
          <w:rFonts w:ascii="Times New Roman" w:hAnsi="Times New Roman" w:cs="Times New Roman"/>
          <w:sz w:val="24"/>
          <w:szCs w:val="24"/>
        </w:rPr>
      </w:pPr>
    </w:p>
    <w:p w14:paraId="44CD7791" w14:textId="77777777" w:rsidR="009032BF" w:rsidRPr="00264F6A" w:rsidRDefault="009032BF" w:rsidP="00012835">
      <w:pPr>
        <w:rPr>
          <w:rFonts w:ascii="Times New Roman" w:hAnsi="Times New Roman" w:cs="Times New Roman"/>
          <w:sz w:val="24"/>
          <w:szCs w:val="24"/>
        </w:rPr>
      </w:pPr>
    </w:p>
    <w:p w14:paraId="7FB2BCCE" w14:textId="77777777" w:rsidR="00012835" w:rsidRDefault="00012835" w:rsidP="00012835">
      <w:pPr>
        <w:shd w:val="clear" w:color="auto" w:fill="FFFFFF" w:themeFill="background1"/>
        <w:rPr>
          <w:color w:val="FFFFFF" w:themeColor="background1"/>
        </w:rPr>
      </w:pPr>
    </w:p>
    <w:p w14:paraId="070227BF" w14:textId="77777777" w:rsidR="00012835" w:rsidRDefault="00012835" w:rsidP="00012835">
      <w:pPr>
        <w:shd w:val="clear" w:color="auto" w:fill="FFFFFF" w:themeFill="background1"/>
        <w:rPr>
          <w:color w:val="FFFFFF" w:themeColor="background1"/>
        </w:rPr>
      </w:pPr>
    </w:p>
    <w:p w14:paraId="78BB7611" w14:textId="77777777" w:rsidR="00012835" w:rsidRDefault="00012835" w:rsidP="00012835">
      <w:pPr>
        <w:shd w:val="clear" w:color="auto" w:fill="FFFFFF" w:themeFill="background1"/>
        <w:rPr>
          <w:color w:val="FFFFFF" w:themeColor="background1"/>
        </w:rPr>
      </w:pPr>
    </w:p>
    <w:p w14:paraId="4AAD6668" w14:textId="77777777" w:rsidR="00012835" w:rsidRDefault="00012835" w:rsidP="00012835">
      <w:pPr>
        <w:shd w:val="clear" w:color="auto" w:fill="FFFFFF" w:themeFill="background1"/>
        <w:rPr>
          <w:color w:val="FFFFFF" w:themeColor="background1"/>
        </w:rPr>
      </w:pPr>
    </w:p>
    <w:p w14:paraId="793E83E9" w14:textId="77777777" w:rsidR="00012835" w:rsidRDefault="00012835" w:rsidP="00012835">
      <w:pPr>
        <w:shd w:val="clear" w:color="auto" w:fill="FFFFFF" w:themeFill="background1"/>
        <w:rPr>
          <w:color w:val="FFFFFF" w:themeColor="background1"/>
        </w:rPr>
      </w:pPr>
    </w:p>
    <w:p w14:paraId="6E578391" w14:textId="77777777" w:rsidR="00012835" w:rsidRDefault="00012835" w:rsidP="00012835">
      <w:pPr>
        <w:shd w:val="clear" w:color="auto" w:fill="FFFFFF" w:themeFill="background1"/>
        <w:rPr>
          <w:color w:val="FFFFFF" w:themeColor="background1"/>
        </w:rPr>
      </w:pPr>
    </w:p>
    <w:p w14:paraId="2E5F50AE" w14:textId="77777777" w:rsidR="00012835" w:rsidRDefault="00012835" w:rsidP="00012835">
      <w:pPr>
        <w:shd w:val="clear" w:color="auto" w:fill="FFFFFF" w:themeFill="background1"/>
        <w:rPr>
          <w:color w:val="FFFFFF" w:themeColor="background1"/>
        </w:rPr>
      </w:pPr>
    </w:p>
    <w:p w14:paraId="19A6F88F" w14:textId="77777777" w:rsidR="00012835" w:rsidRPr="00264F6A" w:rsidRDefault="00012835" w:rsidP="00012835">
      <w:pPr>
        <w:jc w:val="both"/>
        <w:rPr>
          <w:rFonts w:ascii="Times New Roman" w:hAnsi="Times New Roman" w:cs="Times New Roman"/>
          <w:b/>
          <w:bCs/>
          <w:sz w:val="24"/>
          <w:szCs w:val="24"/>
        </w:rPr>
      </w:pPr>
      <w:r w:rsidRPr="00264F6A">
        <w:rPr>
          <w:rFonts w:ascii="Times New Roman" w:hAnsi="Times New Roman" w:cs="Times New Roman"/>
          <w:b/>
          <w:bCs/>
          <w:sz w:val="24"/>
          <w:szCs w:val="24"/>
        </w:rPr>
        <w:lastRenderedPageBreak/>
        <w:t xml:space="preserve">4.Контроль и оценка результатов освоения учебной дисциплины </w:t>
      </w:r>
    </w:p>
    <w:p w14:paraId="359A3528" w14:textId="77777777" w:rsidR="00012835" w:rsidRPr="00264F6A" w:rsidRDefault="00012835" w:rsidP="00012835">
      <w:pPr>
        <w:jc w:val="both"/>
        <w:rPr>
          <w:rFonts w:ascii="Times New Roman" w:hAnsi="Times New Roman" w:cs="Times New Roman"/>
          <w:sz w:val="24"/>
          <w:szCs w:val="24"/>
        </w:rPr>
      </w:pPr>
      <w:r w:rsidRPr="00264F6A">
        <w:rPr>
          <w:rFonts w:ascii="Times New Roman"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77F603A3" w14:textId="77777777" w:rsidR="00012835" w:rsidRPr="00264F6A" w:rsidRDefault="00012835" w:rsidP="00012835">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2"/>
        <w:gridCol w:w="3047"/>
        <w:gridCol w:w="3096"/>
      </w:tblGrid>
      <w:tr w:rsidR="00874C63" w:rsidRPr="004975CC" w14:paraId="026EC576" w14:textId="77777777" w:rsidTr="00BF4C26">
        <w:tc>
          <w:tcPr>
            <w:tcW w:w="3215" w:type="dxa"/>
            <w:shd w:val="clear" w:color="auto" w:fill="auto"/>
          </w:tcPr>
          <w:p w14:paraId="2C345107" w14:textId="77777777" w:rsidR="00874C63" w:rsidRPr="004975CC" w:rsidRDefault="00874C63" w:rsidP="00BF4C26">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Общая/профессиональная компетенция</w:t>
            </w:r>
          </w:p>
        </w:tc>
        <w:tc>
          <w:tcPr>
            <w:tcW w:w="3215" w:type="dxa"/>
            <w:shd w:val="clear" w:color="auto" w:fill="auto"/>
          </w:tcPr>
          <w:p w14:paraId="6E153901" w14:textId="77777777" w:rsidR="00874C63" w:rsidRPr="004975CC" w:rsidRDefault="00874C63" w:rsidP="00BF4C26">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Раздел/Тема</w:t>
            </w:r>
          </w:p>
        </w:tc>
        <w:tc>
          <w:tcPr>
            <w:tcW w:w="3215" w:type="dxa"/>
            <w:shd w:val="clear" w:color="auto" w:fill="auto"/>
          </w:tcPr>
          <w:p w14:paraId="3F38D5CC" w14:textId="77777777" w:rsidR="00874C63" w:rsidRPr="004975CC" w:rsidRDefault="00874C63" w:rsidP="00BF4C26">
            <w:pPr>
              <w:jc w:val="center"/>
              <w:rPr>
                <w:rFonts w:ascii="Times New Roman" w:eastAsia="Times New Roman" w:hAnsi="Times New Roman" w:cs="Times New Roman"/>
                <w:b/>
                <w:bCs/>
                <w:sz w:val="24"/>
                <w:szCs w:val="24"/>
              </w:rPr>
            </w:pPr>
            <w:r w:rsidRPr="004975CC">
              <w:rPr>
                <w:rFonts w:ascii="Times New Roman" w:hAnsi="Times New Roman" w:cs="Times New Roman"/>
                <w:b/>
                <w:bCs/>
                <w:sz w:val="24"/>
                <w:szCs w:val="24"/>
              </w:rPr>
              <w:t>Тип оценочных мероприятий</w:t>
            </w:r>
          </w:p>
        </w:tc>
      </w:tr>
      <w:tr w:rsidR="00874C63" w:rsidRPr="004975CC" w14:paraId="1392C2DE" w14:textId="77777777" w:rsidTr="00BF4C26">
        <w:tc>
          <w:tcPr>
            <w:tcW w:w="3215" w:type="dxa"/>
            <w:shd w:val="clear" w:color="auto" w:fill="auto"/>
          </w:tcPr>
          <w:p w14:paraId="6E99E4E1"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hAnsi="Times New Roman" w:cs="Times New Roman"/>
                <w:sz w:val="24"/>
                <w:szCs w:val="24"/>
              </w:rPr>
              <w:t xml:space="preserve"> </w:t>
            </w:r>
            <w:r>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p w14:paraId="20EE819B" w14:textId="77777777" w:rsidR="00874C63" w:rsidRPr="004975CC" w:rsidRDefault="00874C63" w:rsidP="00BF4C26">
            <w:pPr>
              <w:rPr>
                <w:rFonts w:ascii="Times New Roman" w:eastAsia="Times New Roman" w:hAnsi="Times New Roman" w:cs="Times New Roman"/>
                <w:sz w:val="24"/>
                <w:szCs w:val="24"/>
              </w:rPr>
            </w:pPr>
          </w:p>
        </w:tc>
        <w:tc>
          <w:tcPr>
            <w:tcW w:w="3215" w:type="dxa"/>
            <w:shd w:val="clear" w:color="auto" w:fill="auto"/>
          </w:tcPr>
          <w:p w14:paraId="78EED712"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 xml:space="preserve">Р 1, П-о/с </w:t>
            </w:r>
          </w:p>
          <w:p w14:paraId="7DBDBD7A"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П-о/с</w:t>
            </w:r>
          </w:p>
          <w:p w14:paraId="731AFFE8"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П-о/с</w:t>
            </w:r>
          </w:p>
          <w:p w14:paraId="6DD85A98"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П-о/с</w:t>
            </w:r>
          </w:p>
          <w:p w14:paraId="2018680A"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П-о/с</w:t>
            </w:r>
          </w:p>
        </w:tc>
        <w:tc>
          <w:tcPr>
            <w:tcW w:w="3215" w:type="dxa"/>
            <w:vMerge w:val="restart"/>
            <w:shd w:val="clear" w:color="auto" w:fill="auto"/>
          </w:tcPr>
          <w:p w14:paraId="635C13FC"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Презентация мини-проектов</w:t>
            </w:r>
          </w:p>
          <w:p w14:paraId="5E7787E8"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Устный и письменный опрос</w:t>
            </w:r>
          </w:p>
          <w:p w14:paraId="2AA5B58F"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Практические занятия</w:t>
            </w:r>
          </w:p>
          <w:p w14:paraId="32330677"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Семинары</w:t>
            </w:r>
          </w:p>
          <w:p w14:paraId="6A8BE310"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Промежуточная аттестация (выполнение экзаменационных заданий)</w:t>
            </w:r>
          </w:p>
        </w:tc>
      </w:tr>
      <w:tr w:rsidR="00874C63" w:rsidRPr="004975CC" w14:paraId="3C436358" w14:textId="77777777" w:rsidTr="00BF4C26">
        <w:tc>
          <w:tcPr>
            <w:tcW w:w="3215" w:type="dxa"/>
            <w:shd w:val="clear" w:color="auto" w:fill="auto"/>
          </w:tcPr>
          <w:p w14:paraId="004A8144" w14:textId="77777777" w:rsidR="00874C63" w:rsidRPr="004975CC" w:rsidRDefault="00874C63" w:rsidP="00BF4C26">
            <w:pPr>
              <w:rPr>
                <w:rFonts w:ascii="Times New Roman" w:hAnsi="Times New Roman" w:cs="Times New Roman"/>
                <w:sz w:val="24"/>
                <w:szCs w:val="24"/>
              </w:rPr>
            </w:pPr>
            <w:r>
              <w:rPr>
                <w:rFonts w:ascii="Times New Roman" w:hAnsi="Times New Roman" w:cs="Times New Roman"/>
                <w:sz w:val="22"/>
                <w:szCs w:val="22"/>
              </w:rPr>
              <w:t xml:space="preserve">ОК 02. </w:t>
            </w:r>
            <w:r w:rsidRPr="004B5C38">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w:t>
            </w:r>
            <w:r>
              <w:rPr>
                <w:rFonts w:ascii="Times New Roman" w:hAnsi="Times New Roman" w:cs="Times New Roman"/>
                <w:sz w:val="22"/>
                <w:szCs w:val="22"/>
              </w:rPr>
              <w:t xml:space="preserve"> задач профессиональной деятельности</w:t>
            </w:r>
          </w:p>
        </w:tc>
        <w:tc>
          <w:tcPr>
            <w:tcW w:w="3215" w:type="dxa"/>
            <w:shd w:val="clear" w:color="auto" w:fill="auto"/>
          </w:tcPr>
          <w:p w14:paraId="454DAD2C"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1, Тема 1.1, 1.2, 1.3, П-о/с</w:t>
            </w:r>
          </w:p>
          <w:p w14:paraId="4FF955EA"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14:paraId="2B61CD92"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14:paraId="62183287"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4.2, 4.3, 4.4, 4.5, П-о/с</w:t>
            </w:r>
          </w:p>
          <w:p w14:paraId="555752BD"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tc>
        <w:tc>
          <w:tcPr>
            <w:tcW w:w="3215" w:type="dxa"/>
            <w:vMerge/>
            <w:shd w:val="clear" w:color="auto" w:fill="auto"/>
          </w:tcPr>
          <w:p w14:paraId="120DF381" w14:textId="77777777" w:rsidR="00874C63" w:rsidRPr="004975CC" w:rsidRDefault="00874C63" w:rsidP="00BF4C26">
            <w:pPr>
              <w:rPr>
                <w:rFonts w:ascii="Times New Roman" w:eastAsia="Times New Roman" w:hAnsi="Times New Roman" w:cs="Times New Roman"/>
                <w:sz w:val="24"/>
                <w:szCs w:val="24"/>
              </w:rPr>
            </w:pPr>
          </w:p>
        </w:tc>
      </w:tr>
      <w:tr w:rsidR="00874C63" w:rsidRPr="004975CC" w14:paraId="5D864170" w14:textId="77777777" w:rsidTr="00BF4C26">
        <w:tc>
          <w:tcPr>
            <w:tcW w:w="3215" w:type="dxa"/>
            <w:shd w:val="clear" w:color="auto" w:fill="auto"/>
          </w:tcPr>
          <w:p w14:paraId="00470BC0" w14:textId="77777777" w:rsidR="00874C63" w:rsidRPr="004975CC" w:rsidRDefault="00874C63" w:rsidP="00BF4C26">
            <w:pPr>
              <w:rPr>
                <w:rFonts w:ascii="Times New Roman" w:eastAsia="Times New Roman" w:hAnsi="Times New Roman" w:cs="Times New Roman"/>
                <w:sz w:val="24"/>
                <w:szCs w:val="24"/>
              </w:rPr>
            </w:pPr>
            <w:r w:rsidRPr="004B5C38">
              <w:rPr>
                <w:rFonts w:ascii="Times New Roman" w:hAnsi="Times New Roman" w:cs="Times New Roman"/>
                <w:sz w:val="22"/>
                <w:szCs w:val="22"/>
              </w:rPr>
              <w:t>ОК 04. Эффективно взаимодействовать и работать в коллективе и команде</w:t>
            </w:r>
          </w:p>
        </w:tc>
        <w:tc>
          <w:tcPr>
            <w:tcW w:w="3215" w:type="dxa"/>
            <w:shd w:val="clear" w:color="auto" w:fill="auto"/>
          </w:tcPr>
          <w:p w14:paraId="409A83FD"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1, Тема 1.2, 1.3, П-о/с</w:t>
            </w:r>
          </w:p>
          <w:p w14:paraId="02C66672"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14:paraId="1054C3A3"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14:paraId="1EE1FBBE"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4.3, 4.4, 4.5, П-о/с</w:t>
            </w:r>
          </w:p>
          <w:p w14:paraId="5E8362FE"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tc>
        <w:tc>
          <w:tcPr>
            <w:tcW w:w="3215" w:type="dxa"/>
            <w:vMerge/>
            <w:shd w:val="clear" w:color="auto" w:fill="auto"/>
          </w:tcPr>
          <w:p w14:paraId="7179823D" w14:textId="77777777" w:rsidR="00874C63" w:rsidRPr="004975CC" w:rsidRDefault="00874C63" w:rsidP="00BF4C26">
            <w:pPr>
              <w:rPr>
                <w:rFonts w:ascii="Times New Roman" w:eastAsia="Times New Roman" w:hAnsi="Times New Roman" w:cs="Times New Roman"/>
                <w:sz w:val="24"/>
                <w:szCs w:val="24"/>
              </w:rPr>
            </w:pPr>
          </w:p>
        </w:tc>
      </w:tr>
      <w:tr w:rsidR="00874C63" w:rsidRPr="004975CC" w14:paraId="031572A8" w14:textId="77777777" w:rsidTr="00BF4C26">
        <w:tc>
          <w:tcPr>
            <w:tcW w:w="3215" w:type="dxa"/>
            <w:shd w:val="clear" w:color="auto" w:fill="auto"/>
          </w:tcPr>
          <w:p w14:paraId="02895975" w14:textId="77777777" w:rsidR="00874C63" w:rsidRPr="004975CC" w:rsidRDefault="00874C63" w:rsidP="00BF4C26">
            <w:pPr>
              <w:rPr>
                <w:rFonts w:ascii="Times New Roman" w:eastAsia="Times New Roman" w:hAnsi="Times New Roman" w:cs="Times New Roman"/>
                <w:sz w:val="24"/>
                <w:szCs w:val="24"/>
              </w:rPr>
            </w:pPr>
            <w:r>
              <w:rPr>
                <w:rFonts w:ascii="Times New Roman" w:hAnsi="Times New Roman" w:cs="Times New Roman"/>
                <w:sz w:val="22"/>
                <w:szCs w:val="22"/>
              </w:rPr>
              <w:t xml:space="preserve">ОК 05. </w:t>
            </w:r>
            <w:r w:rsidRPr="004B5C38">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15" w:type="dxa"/>
            <w:shd w:val="clear" w:color="auto" w:fill="auto"/>
          </w:tcPr>
          <w:p w14:paraId="6A3982F7"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Р1, Тема 1.1,1.2,1,3 П-о/с</w:t>
            </w:r>
          </w:p>
          <w:p w14:paraId="3B62370B"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14:paraId="41E66E66"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14:paraId="40260AE2"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4.2, 4.3, 4.4, 4.5 П-о/с</w:t>
            </w:r>
          </w:p>
          <w:p w14:paraId="0E7C530D" w14:textId="77777777" w:rsidR="00874C63"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p w14:paraId="528AD01F" w14:textId="77777777" w:rsidR="00874C63" w:rsidRPr="004975CC" w:rsidRDefault="00874C63" w:rsidP="00BF4C26">
            <w:pPr>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Тема 6.1</w:t>
            </w:r>
          </w:p>
        </w:tc>
        <w:tc>
          <w:tcPr>
            <w:tcW w:w="3215" w:type="dxa"/>
            <w:vMerge/>
            <w:shd w:val="clear" w:color="auto" w:fill="auto"/>
          </w:tcPr>
          <w:p w14:paraId="325F0A28" w14:textId="77777777" w:rsidR="00874C63" w:rsidRPr="004975CC" w:rsidRDefault="00874C63" w:rsidP="00BF4C26">
            <w:pPr>
              <w:rPr>
                <w:rFonts w:ascii="Times New Roman" w:eastAsia="Times New Roman" w:hAnsi="Times New Roman" w:cs="Times New Roman"/>
                <w:sz w:val="24"/>
                <w:szCs w:val="24"/>
              </w:rPr>
            </w:pPr>
          </w:p>
        </w:tc>
      </w:tr>
      <w:tr w:rsidR="00874C63" w:rsidRPr="004975CC" w14:paraId="4D0BA783" w14:textId="77777777" w:rsidTr="00BF4C26">
        <w:tc>
          <w:tcPr>
            <w:tcW w:w="3215" w:type="dxa"/>
            <w:shd w:val="clear" w:color="auto" w:fill="auto"/>
          </w:tcPr>
          <w:p w14:paraId="68DC4D81" w14:textId="77777777" w:rsidR="00874C63" w:rsidRDefault="00874C63" w:rsidP="00BF4C26">
            <w:pPr>
              <w:rPr>
                <w:rFonts w:ascii="Times New Roman" w:hAnsi="Times New Roman" w:cs="Times New Roman"/>
                <w:sz w:val="22"/>
                <w:szCs w:val="22"/>
              </w:rPr>
            </w:pPr>
            <w:r>
              <w:rPr>
                <w:rFonts w:ascii="Times New Roman" w:hAnsi="Times New Roman" w:cs="Times New Roman"/>
                <w:sz w:val="22"/>
                <w:szCs w:val="22"/>
              </w:rPr>
              <w:t xml:space="preserve">ОК 06. </w:t>
            </w:r>
            <w:r w:rsidRPr="00D0756D">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w:t>
            </w:r>
            <w:r>
              <w:rPr>
                <w:rFonts w:ascii="Times New Roman" w:hAnsi="Times New Roman" w:cs="Times New Roman"/>
                <w:sz w:val="22"/>
                <w:szCs w:val="22"/>
              </w:rPr>
              <w:t>тей, в том числе с учетом гармо</w:t>
            </w:r>
            <w:r w:rsidRPr="00D0756D">
              <w:rPr>
                <w:rFonts w:ascii="Times New Roman" w:hAnsi="Times New Roman" w:cs="Times New Roman"/>
                <w:sz w:val="22"/>
                <w:szCs w:val="22"/>
              </w:rPr>
              <w:t>низации межнациональных и межрелигиозных отношений, применять стандарты антикоррупционного поведения</w:t>
            </w:r>
          </w:p>
        </w:tc>
        <w:tc>
          <w:tcPr>
            <w:tcW w:w="3215" w:type="dxa"/>
            <w:shd w:val="clear" w:color="auto" w:fill="auto"/>
          </w:tcPr>
          <w:p w14:paraId="669629BA"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Р1, Тема 1.1,1.2,1,3 П-о/с</w:t>
            </w:r>
          </w:p>
          <w:p w14:paraId="29CBA993"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2, Темы 2.1, 2.2, 2.3, 2.4, 2.5 П-о/с</w:t>
            </w:r>
          </w:p>
          <w:p w14:paraId="0535408D"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3, Темы 3.1, 3.2, 3.3, 3.4, П-о/с</w:t>
            </w:r>
          </w:p>
          <w:p w14:paraId="66FA1406" w14:textId="77777777" w:rsidR="00874C63" w:rsidRPr="004975CC"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4, Темы 4.1, 4.2, 4.3, 4.4, 4.5 П-о/с</w:t>
            </w:r>
          </w:p>
          <w:p w14:paraId="22DF09DD" w14:textId="77777777" w:rsidR="00874C63" w:rsidRDefault="00874C63" w:rsidP="00BF4C26">
            <w:pPr>
              <w:rPr>
                <w:rFonts w:ascii="Times New Roman" w:eastAsia="Times New Roman" w:hAnsi="Times New Roman" w:cs="Times New Roman"/>
                <w:sz w:val="24"/>
                <w:szCs w:val="24"/>
              </w:rPr>
            </w:pPr>
            <w:r w:rsidRPr="004975CC">
              <w:rPr>
                <w:rFonts w:ascii="Times New Roman" w:eastAsia="Times New Roman" w:hAnsi="Times New Roman" w:cs="Times New Roman"/>
                <w:sz w:val="24"/>
                <w:szCs w:val="24"/>
              </w:rPr>
              <w:t>Р 5, Темы 5.1, 5.2, 5.3 П-о/с</w:t>
            </w:r>
          </w:p>
          <w:p w14:paraId="618A3B66" w14:textId="77777777" w:rsidR="00874C63" w:rsidRPr="004975CC" w:rsidRDefault="00874C63" w:rsidP="00BF4C26">
            <w:pPr>
              <w:rPr>
                <w:rFonts w:ascii="Times New Roman" w:eastAsia="Times New Roman" w:hAnsi="Times New Roman" w:cs="Times New Roman"/>
                <w:sz w:val="24"/>
                <w:szCs w:val="24"/>
              </w:rPr>
            </w:pPr>
            <w:r>
              <w:rPr>
                <w:rFonts w:ascii="Times New Roman" w:eastAsia="Times New Roman" w:hAnsi="Times New Roman" w:cs="Times New Roman"/>
                <w:sz w:val="24"/>
                <w:szCs w:val="24"/>
              </w:rPr>
              <w:t>Р. 6, Тема 6.1</w:t>
            </w:r>
          </w:p>
        </w:tc>
        <w:tc>
          <w:tcPr>
            <w:tcW w:w="3215" w:type="dxa"/>
            <w:vMerge/>
            <w:shd w:val="clear" w:color="auto" w:fill="auto"/>
          </w:tcPr>
          <w:p w14:paraId="0F15A946" w14:textId="77777777" w:rsidR="00874C63" w:rsidRPr="004975CC" w:rsidRDefault="00874C63" w:rsidP="00BF4C26">
            <w:pPr>
              <w:rPr>
                <w:rFonts w:ascii="Times New Roman" w:eastAsia="Times New Roman" w:hAnsi="Times New Roman" w:cs="Times New Roman"/>
                <w:sz w:val="24"/>
                <w:szCs w:val="24"/>
              </w:rPr>
            </w:pPr>
          </w:p>
        </w:tc>
      </w:tr>
      <w:tr w:rsidR="00874C63" w:rsidRPr="004975CC" w14:paraId="74BE67AB" w14:textId="77777777" w:rsidTr="00BF4C26">
        <w:tc>
          <w:tcPr>
            <w:tcW w:w="3215" w:type="dxa"/>
            <w:shd w:val="clear" w:color="auto" w:fill="auto"/>
          </w:tcPr>
          <w:p w14:paraId="7C54BC55" w14:textId="75585408" w:rsidR="00874C63" w:rsidRPr="004975CC" w:rsidRDefault="00874C63" w:rsidP="00874C63">
            <w:pPr>
              <w:rPr>
                <w:rFonts w:ascii="Times New Roman" w:eastAsia="Times New Roman" w:hAnsi="Times New Roman" w:cs="Times New Roman"/>
                <w:sz w:val="24"/>
                <w:szCs w:val="24"/>
              </w:rPr>
            </w:pPr>
            <w:r w:rsidRPr="005B72D4">
              <w:rPr>
                <w:rFonts w:ascii="Times New Roman" w:hAnsi="Times New Roman"/>
                <w:sz w:val="24"/>
                <w:szCs w:val="24"/>
              </w:rPr>
              <w:lastRenderedPageBreak/>
              <w:t xml:space="preserve">ПК 1.4 </w:t>
            </w:r>
            <w:r w:rsidRPr="005B72D4">
              <w:rPr>
                <w:rFonts w:ascii="Times New Roman" w:hAnsi="Times New Roman"/>
                <w:color w:val="000000"/>
                <w:sz w:val="24"/>
                <w:szCs w:val="24"/>
              </w:rPr>
              <w:t>Работать с химическими веществами и оборудованием с соблюдением отраслевых норм и экологической безопасности.</w:t>
            </w:r>
          </w:p>
        </w:tc>
        <w:tc>
          <w:tcPr>
            <w:tcW w:w="3215" w:type="dxa"/>
            <w:shd w:val="clear" w:color="auto" w:fill="auto"/>
          </w:tcPr>
          <w:p w14:paraId="59CA08C8" w14:textId="77777777" w:rsidR="00874C63" w:rsidRPr="004975CC" w:rsidRDefault="00874C63" w:rsidP="00BF4C26">
            <w:pPr>
              <w:rPr>
                <w:rFonts w:ascii="Times New Roman" w:eastAsia="Times New Roman" w:hAnsi="Times New Roman" w:cs="Times New Roman"/>
                <w:sz w:val="24"/>
                <w:szCs w:val="24"/>
              </w:rPr>
            </w:pPr>
            <w:r w:rsidRPr="00877DF4">
              <w:rPr>
                <w:rFonts w:ascii="Times New Roman" w:eastAsia="Times New Roman" w:hAnsi="Times New Roman" w:cs="Times New Roman"/>
                <w:sz w:val="24"/>
                <w:szCs w:val="24"/>
              </w:rPr>
              <w:t>Р 1, П-о/с; Р 2, П-о/с; Р 3, П-о/с; Р 4, П-о/с; Р 5, П-о/с;</w:t>
            </w:r>
          </w:p>
        </w:tc>
        <w:tc>
          <w:tcPr>
            <w:tcW w:w="3215" w:type="dxa"/>
            <w:vMerge/>
            <w:shd w:val="clear" w:color="auto" w:fill="auto"/>
          </w:tcPr>
          <w:p w14:paraId="36BFBCE5" w14:textId="77777777" w:rsidR="00874C63" w:rsidRPr="004975CC" w:rsidRDefault="00874C63" w:rsidP="00BF4C26">
            <w:pPr>
              <w:rPr>
                <w:rFonts w:ascii="Times New Roman" w:eastAsia="Times New Roman" w:hAnsi="Times New Roman" w:cs="Times New Roman"/>
                <w:sz w:val="24"/>
                <w:szCs w:val="24"/>
              </w:rPr>
            </w:pPr>
          </w:p>
        </w:tc>
      </w:tr>
    </w:tbl>
    <w:p w14:paraId="33F688B0" w14:textId="77777777" w:rsidR="00012835" w:rsidRPr="00264F6A" w:rsidRDefault="00012835" w:rsidP="00012835">
      <w:pPr>
        <w:rPr>
          <w:rFonts w:ascii="Times New Roman" w:hAnsi="Times New Roman" w:cs="Times New Roman"/>
          <w:sz w:val="24"/>
          <w:szCs w:val="24"/>
        </w:rPr>
      </w:pPr>
    </w:p>
    <w:p w14:paraId="718CBC5A" w14:textId="77777777" w:rsidR="00650B2B" w:rsidRDefault="00650B2B" w:rsidP="00012835">
      <w:pPr>
        <w:pStyle w:val="a3"/>
        <w:shd w:val="clear" w:color="auto" w:fill="FFFFFF"/>
        <w:spacing w:before="504" w:beforeAutospacing="0" w:after="504" w:afterAutospacing="0"/>
      </w:pPr>
    </w:p>
    <w:sectPr w:rsidR="00650B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C3120"/>
    <w:multiLevelType w:val="hybridMultilevel"/>
    <w:tmpl w:val="AC269FD6"/>
    <w:lvl w:ilvl="0" w:tplc="D298B8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DF7228"/>
    <w:multiLevelType w:val="hybridMultilevel"/>
    <w:tmpl w:val="B6C8A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2D44A3"/>
    <w:multiLevelType w:val="singleLevel"/>
    <w:tmpl w:val="DD20D880"/>
    <w:lvl w:ilvl="0">
      <w:start w:val="1"/>
      <w:numFmt w:val="decimal"/>
      <w:lvlText w:val="%1."/>
      <w:legacy w:legacy="1" w:legacySpace="0" w:legacyIndent="350"/>
      <w:lvlJc w:val="left"/>
      <w:rPr>
        <w:rFonts w:ascii="Times New Roman" w:hAnsi="Times New Roman" w:cs="Times New Roman" w:hint="default"/>
      </w:rPr>
    </w:lvl>
  </w:abstractNum>
  <w:abstractNum w:abstractNumId="3" w15:restartNumberingAfterBreak="0">
    <w:nsid w:val="789F4C72"/>
    <w:multiLevelType w:val="hybridMultilevel"/>
    <w:tmpl w:val="34D07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32585981">
    <w:abstractNumId w:val="2"/>
    <w:lvlOverride w:ilvl="0">
      <w:startOverride w:val="1"/>
    </w:lvlOverride>
  </w:num>
  <w:num w:numId="2" w16cid:durableId="1918436213">
    <w:abstractNumId w:val="1"/>
  </w:num>
  <w:num w:numId="3" w16cid:durableId="1058016592">
    <w:abstractNumId w:val="3"/>
  </w:num>
  <w:num w:numId="4" w16cid:durableId="1533614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DD9"/>
    <w:rsid w:val="00012835"/>
    <w:rsid w:val="0019298F"/>
    <w:rsid w:val="00251F06"/>
    <w:rsid w:val="00357A31"/>
    <w:rsid w:val="003F1DD6"/>
    <w:rsid w:val="004200C2"/>
    <w:rsid w:val="004B2507"/>
    <w:rsid w:val="005F2C3E"/>
    <w:rsid w:val="00650B2B"/>
    <w:rsid w:val="00787B41"/>
    <w:rsid w:val="00874C63"/>
    <w:rsid w:val="009032BF"/>
    <w:rsid w:val="00911EA6"/>
    <w:rsid w:val="00992157"/>
    <w:rsid w:val="009D2D82"/>
    <w:rsid w:val="00A01DBD"/>
    <w:rsid w:val="00B34744"/>
    <w:rsid w:val="00B72418"/>
    <w:rsid w:val="00B767C8"/>
    <w:rsid w:val="00BE6803"/>
    <w:rsid w:val="00C94DD9"/>
    <w:rsid w:val="00EA3CCF"/>
    <w:rsid w:val="00EB0F9B"/>
    <w:rsid w:val="00FC7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04BF7"/>
  <w15:chartTrackingRefBased/>
  <w15:docId w15:val="{F78AF0F9-DB41-463A-9607-DA79796A3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2835"/>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4DD9"/>
    <w:pPr>
      <w:spacing w:before="100" w:beforeAutospacing="1" w:after="100" w:afterAutospacing="1"/>
    </w:pPr>
    <w:rPr>
      <w:rFonts w:ascii="Times New Roman" w:eastAsia="Times New Roman" w:hAnsi="Times New Roman" w:cs="Times New Roman"/>
      <w:sz w:val="24"/>
      <w:szCs w:val="24"/>
    </w:rPr>
  </w:style>
  <w:style w:type="paragraph" w:styleId="a4">
    <w:name w:val="Body Text"/>
    <w:basedOn w:val="a"/>
    <w:link w:val="a5"/>
    <w:uiPriority w:val="1"/>
    <w:qFormat/>
    <w:rsid w:val="00012835"/>
    <w:pPr>
      <w:widowControl w:val="0"/>
      <w:autoSpaceDE w:val="0"/>
      <w:autoSpaceDN w:val="0"/>
    </w:pPr>
    <w:rPr>
      <w:rFonts w:ascii="Times New Roman" w:eastAsia="Times New Roman" w:hAnsi="Times New Roman" w:cs="Times New Roman"/>
      <w:sz w:val="24"/>
      <w:szCs w:val="24"/>
      <w:lang w:val="x-none" w:eastAsia="en-US"/>
    </w:rPr>
  </w:style>
  <w:style w:type="character" w:customStyle="1" w:styleId="a5">
    <w:name w:val="Основной текст Знак"/>
    <w:basedOn w:val="a0"/>
    <w:link w:val="a4"/>
    <w:uiPriority w:val="1"/>
    <w:rsid w:val="00012835"/>
    <w:rPr>
      <w:rFonts w:ascii="Times New Roman" w:eastAsia="Times New Roman" w:hAnsi="Times New Roman" w:cs="Times New Roman"/>
      <w:sz w:val="24"/>
      <w:szCs w:val="24"/>
      <w:lang w:val="x-none"/>
    </w:rPr>
  </w:style>
  <w:style w:type="paragraph" w:customStyle="1" w:styleId="21">
    <w:name w:val="Заголовок 21"/>
    <w:basedOn w:val="a"/>
    <w:uiPriority w:val="1"/>
    <w:qFormat/>
    <w:rsid w:val="00012835"/>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012835"/>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rsid w:val="00012835"/>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012835"/>
    <w:rPr>
      <w:rFonts w:ascii="Calibri" w:eastAsia="Calibri" w:hAnsi="Calibri" w:cs="Arial"/>
      <w:sz w:val="20"/>
      <w:szCs w:val="20"/>
      <w:lang w:eastAsia="ru-RU"/>
    </w:rPr>
  </w:style>
  <w:style w:type="character" w:styleId="a8">
    <w:name w:val="footnote reference"/>
    <w:uiPriority w:val="99"/>
    <w:unhideWhenUsed/>
    <w:rsid w:val="00012835"/>
    <w:rPr>
      <w:vertAlign w:val="superscript"/>
    </w:rPr>
  </w:style>
  <w:style w:type="table" w:styleId="a9">
    <w:name w:val="Table Grid"/>
    <w:basedOn w:val="a1"/>
    <w:uiPriority w:val="59"/>
    <w:rsid w:val="00012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012835"/>
    <w:pPr>
      <w:spacing w:before="100" w:beforeAutospacing="1" w:after="100" w:afterAutospacing="1"/>
    </w:pPr>
    <w:rPr>
      <w:rFonts w:ascii="Times New Roman" w:eastAsia="Times New Roman" w:hAnsi="Times New Roman" w:cs="Times New Roman"/>
      <w:sz w:val="24"/>
      <w:szCs w:val="24"/>
    </w:rPr>
  </w:style>
  <w:style w:type="character" w:customStyle="1" w:styleId="dt-m">
    <w:name w:val="dt-m"/>
    <w:basedOn w:val="a0"/>
    <w:rsid w:val="00012835"/>
  </w:style>
  <w:style w:type="paragraph" w:customStyle="1" w:styleId="s1">
    <w:name w:val="s_1"/>
    <w:basedOn w:val="a"/>
    <w:rsid w:val="00012835"/>
    <w:pPr>
      <w:spacing w:before="100" w:beforeAutospacing="1" w:after="100" w:afterAutospacing="1"/>
    </w:pPr>
    <w:rPr>
      <w:rFonts w:ascii="Times New Roman" w:eastAsia="Times New Roman" w:hAnsi="Times New Roman" w:cs="Times New Roman"/>
      <w:sz w:val="24"/>
      <w:szCs w:val="24"/>
    </w:rPr>
  </w:style>
  <w:style w:type="paragraph" w:customStyle="1" w:styleId="pt-a-000081">
    <w:name w:val="pt-a-000081"/>
    <w:basedOn w:val="a"/>
    <w:rsid w:val="00012835"/>
    <w:pPr>
      <w:spacing w:before="100" w:beforeAutospacing="1" w:after="100" w:afterAutospacing="1"/>
    </w:pPr>
    <w:rPr>
      <w:rFonts w:ascii="Times New Roman" w:eastAsia="Times New Roman" w:hAnsi="Times New Roman" w:cs="Times New Roman"/>
      <w:sz w:val="24"/>
      <w:szCs w:val="24"/>
    </w:rPr>
  </w:style>
  <w:style w:type="paragraph" w:customStyle="1" w:styleId="pt-a-000044">
    <w:name w:val="pt-a-000044"/>
    <w:basedOn w:val="a"/>
    <w:rsid w:val="00012835"/>
    <w:pPr>
      <w:spacing w:before="100" w:beforeAutospacing="1" w:after="100" w:afterAutospacing="1"/>
    </w:pPr>
    <w:rPr>
      <w:rFonts w:ascii="Times New Roman" w:eastAsia="Times New Roman" w:hAnsi="Times New Roman" w:cs="Times New Roman"/>
      <w:sz w:val="24"/>
      <w:szCs w:val="24"/>
    </w:rPr>
  </w:style>
  <w:style w:type="paragraph" w:customStyle="1" w:styleId="pt-a-000040">
    <w:name w:val="pt-a-000040"/>
    <w:basedOn w:val="a"/>
    <w:rsid w:val="00012835"/>
    <w:pPr>
      <w:spacing w:before="100" w:beforeAutospacing="1" w:after="100" w:afterAutospacing="1"/>
    </w:pPr>
    <w:rPr>
      <w:rFonts w:ascii="Times New Roman" w:eastAsia="Times New Roman" w:hAnsi="Times New Roman" w:cs="Times New Roman"/>
      <w:sz w:val="24"/>
      <w:szCs w:val="24"/>
    </w:rPr>
  </w:style>
  <w:style w:type="paragraph" w:styleId="aa">
    <w:name w:val="No Spacing"/>
    <w:uiPriority w:val="1"/>
    <w:qFormat/>
    <w:rsid w:val="00012835"/>
    <w:pPr>
      <w:spacing w:after="0" w:line="240" w:lineRule="auto"/>
    </w:pPr>
    <w:rPr>
      <w:rFonts w:ascii="Calibri" w:eastAsia="Calibri" w:hAnsi="Calibri" w:cs="Arial"/>
      <w:sz w:val="20"/>
      <w:szCs w:val="20"/>
      <w:lang w:eastAsia="ru-RU"/>
    </w:rPr>
  </w:style>
  <w:style w:type="paragraph" w:styleId="ab">
    <w:name w:val="Balloon Text"/>
    <w:basedOn w:val="a"/>
    <w:link w:val="ac"/>
    <w:uiPriority w:val="99"/>
    <w:semiHidden/>
    <w:unhideWhenUsed/>
    <w:rsid w:val="00012835"/>
    <w:rPr>
      <w:rFonts w:ascii="Tahoma" w:hAnsi="Tahoma" w:cs="Tahoma"/>
      <w:sz w:val="16"/>
      <w:szCs w:val="16"/>
    </w:rPr>
  </w:style>
  <w:style w:type="character" w:customStyle="1" w:styleId="ac">
    <w:name w:val="Текст выноски Знак"/>
    <w:basedOn w:val="a0"/>
    <w:link w:val="ab"/>
    <w:uiPriority w:val="99"/>
    <w:semiHidden/>
    <w:rsid w:val="00012835"/>
    <w:rPr>
      <w:rFonts w:ascii="Tahoma" w:eastAsia="Calibri" w:hAnsi="Tahoma" w:cs="Tahoma"/>
      <w:sz w:val="16"/>
      <w:szCs w:val="16"/>
      <w:lang w:eastAsia="ru-RU"/>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1"/>
    <w:qFormat/>
    <w:rsid w:val="00012835"/>
    <w:pPr>
      <w:ind w:left="720"/>
      <w:contextualSpacing/>
    </w:pPr>
  </w:style>
  <w:style w:type="character" w:styleId="af">
    <w:name w:val="Hyperlink"/>
    <w:uiPriority w:val="99"/>
    <w:unhideWhenUsed/>
    <w:rsid w:val="00012835"/>
    <w:rPr>
      <w:color w:val="0000FF"/>
      <w:u w:val="single"/>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locked/>
    <w:rsid w:val="00012835"/>
    <w:rPr>
      <w:rFonts w:ascii="Calibri" w:eastAsia="Calibri" w:hAnsi="Calibri" w:cs="Arial"/>
      <w:sz w:val="20"/>
      <w:szCs w:val="20"/>
      <w:lang w:eastAsia="ru-RU"/>
    </w:rPr>
  </w:style>
  <w:style w:type="paragraph" w:customStyle="1" w:styleId="ConsPlusNormal">
    <w:name w:val="ConsPlusNormal"/>
    <w:rsid w:val="0001283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0">
    <w:name w:val="Основной текст_"/>
    <w:link w:val="1"/>
    <w:uiPriority w:val="99"/>
    <w:locked/>
    <w:rsid w:val="00787B41"/>
    <w:rPr>
      <w:rFonts w:ascii="Arial" w:hAnsi="Arial"/>
      <w:sz w:val="16"/>
      <w:shd w:val="clear" w:color="auto" w:fill="FFFFFF"/>
    </w:rPr>
  </w:style>
  <w:style w:type="paragraph" w:customStyle="1" w:styleId="1">
    <w:name w:val="Основной текст1"/>
    <w:basedOn w:val="a"/>
    <w:link w:val="af0"/>
    <w:uiPriority w:val="99"/>
    <w:rsid w:val="00787B41"/>
    <w:pPr>
      <w:shd w:val="clear" w:color="auto" w:fill="FFFFFF"/>
      <w:spacing w:before="60" w:after="120" w:line="221" w:lineRule="exact"/>
    </w:pPr>
    <w:rPr>
      <w:rFonts w:ascii="Arial" w:eastAsiaTheme="minorHAnsi" w:hAnsi="Arial" w:cstheme="minorBid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93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document?id=372624" TargetMode="External"/><Relationship Id="rId3" Type="http://schemas.openxmlformats.org/officeDocument/2006/relationships/settings" Target="settings.xml"/><Relationship Id="rId7" Type="http://schemas.openxmlformats.org/officeDocument/2006/relationships/hyperlink" Target="https://znanium.com/read?id=3747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iotekar.ru" TargetMode="External"/><Relationship Id="rId11" Type="http://schemas.openxmlformats.org/officeDocument/2006/relationships/theme" Target="theme/theme1.xml"/><Relationship Id="rId5" Type="http://schemas.openxmlformats.org/officeDocument/2006/relationships/hyperlink" Target="http://www.gumer.inf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5323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45</Pages>
  <Words>12709</Words>
  <Characters>72446</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П-2</dc:creator>
  <cp:keywords/>
  <dc:description/>
  <cp:lastModifiedBy>Виктория Прутковская</cp:lastModifiedBy>
  <cp:revision>13</cp:revision>
  <dcterms:created xsi:type="dcterms:W3CDTF">2023-09-27T11:38:00Z</dcterms:created>
  <dcterms:modified xsi:type="dcterms:W3CDTF">2024-05-02T13:52:00Z</dcterms:modified>
</cp:coreProperties>
</file>