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2CB78" w14:textId="77777777" w:rsidR="00893457" w:rsidRPr="00742CED" w:rsidRDefault="00893457" w:rsidP="00767EF2">
      <w:pPr>
        <w:spacing w:line="0" w:lineRule="atLeast"/>
        <w:rPr>
          <w:rFonts w:ascii="Times New Roman" w:eastAsia="Times New Roman" w:hAnsi="Times New Roman"/>
          <w:b/>
          <w:sz w:val="28"/>
        </w:rPr>
      </w:pPr>
    </w:p>
    <w:p w14:paraId="4FF4BC25" w14:textId="77777777" w:rsidR="00767EF2" w:rsidRPr="00144BB0"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7AE2B386" w14:textId="77777777" w:rsidR="00767EF2" w:rsidRPr="00144BB0"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660E24F2" w14:textId="77777777" w:rsidR="00767EF2" w:rsidRPr="00144BB0"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47AC4F20" w14:textId="77777777" w:rsidR="00767EF2" w:rsidRPr="00441513" w:rsidRDefault="00767EF2" w:rsidP="00767EF2">
      <w:pPr>
        <w:spacing w:before="39" w:line="273" w:lineRule="auto"/>
        <w:ind w:left="617" w:right="523"/>
        <w:jc w:val="center"/>
        <w:rPr>
          <w:rFonts w:ascii="Times New Roman" w:hAnsi="Times New Roman" w:cs="Times New Roman"/>
          <w:sz w:val="24"/>
          <w:szCs w:val="24"/>
        </w:rPr>
      </w:pPr>
    </w:p>
    <w:p w14:paraId="38645817" w14:textId="77777777" w:rsidR="00767EF2" w:rsidRDefault="00767EF2" w:rsidP="00767EF2">
      <w:pPr>
        <w:rPr>
          <w:rFonts w:ascii="Times New Roman" w:hAnsi="Times New Roman" w:cs="Times New Roman"/>
          <w:sz w:val="24"/>
          <w:szCs w:val="24"/>
        </w:rPr>
      </w:pPr>
    </w:p>
    <w:p w14:paraId="7C943F8C" w14:textId="77777777" w:rsidR="00385E5A" w:rsidRPr="00441513" w:rsidRDefault="00385E5A" w:rsidP="00767EF2">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767EF2" w:rsidRPr="009718C8" w14:paraId="116BCB9E" w14:textId="77777777" w:rsidTr="00DC7985">
        <w:tc>
          <w:tcPr>
            <w:tcW w:w="5778" w:type="dxa"/>
          </w:tcPr>
          <w:p w14:paraId="5E56CBDA"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42D75CE9"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5B143401" w14:textId="1B38BA2E" w:rsidR="00767EF2" w:rsidRPr="009718C8" w:rsidRDefault="00D037BD"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от «____» _________ 2024</w:t>
            </w:r>
            <w:r w:rsidR="00767EF2" w:rsidRPr="009718C8">
              <w:rPr>
                <w:rFonts w:ascii="Times New Roman" w:hAnsi="Times New Roman" w:cs="Times New Roman"/>
                <w:sz w:val="24"/>
                <w:szCs w:val="24"/>
              </w:rPr>
              <w:t xml:space="preserve"> г.</w:t>
            </w:r>
          </w:p>
          <w:p w14:paraId="311BF0A4"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17EB9B19"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44A9C78D"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40595246" w14:textId="77777777" w:rsidR="00A71ABB" w:rsidRPr="00385E5A" w:rsidRDefault="00767EF2" w:rsidP="00385E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385E5A">
              <w:rPr>
                <w:rFonts w:ascii="Times New Roman" w:hAnsi="Times New Roman" w:cs="Times New Roman"/>
                <w:sz w:val="24"/>
                <w:szCs w:val="24"/>
              </w:rPr>
              <w:t xml:space="preserve">Казак </w:t>
            </w:r>
            <w:r w:rsidR="00A71ABB">
              <w:rPr>
                <w:rFonts w:ascii="Times New Roman" w:hAnsi="Times New Roman" w:cs="Times New Roman"/>
                <w:caps/>
                <w:sz w:val="24"/>
                <w:szCs w:val="24"/>
              </w:rPr>
              <w:t>с.в.</w:t>
            </w:r>
          </w:p>
          <w:p w14:paraId="3DB63068" w14:textId="77777777" w:rsidR="00767EF2" w:rsidRPr="009718C8"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6F6F2AF6" w14:textId="77777777" w:rsidR="00767EF2" w:rsidRPr="00441513" w:rsidRDefault="00767EF2" w:rsidP="00767EF2">
      <w:pPr>
        <w:rPr>
          <w:rFonts w:ascii="Times New Roman" w:hAnsi="Times New Roman" w:cs="Times New Roman"/>
          <w:sz w:val="24"/>
          <w:szCs w:val="24"/>
        </w:rPr>
      </w:pPr>
    </w:p>
    <w:p w14:paraId="16D012E9" w14:textId="77777777" w:rsidR="00767EF2" w:rsidRPr="00441513" w:rsidRDefault="00767EF2" w:rsidP="00767EF2">
      <w:pPr>
        <w:rPr>
          <w:rFonts w:ascii="Times New Roman" w:hAnsi="Times New Roman" w:cs="Times New Roman"/>
          <w:sz w:val="24"/>
          <w:szCs w:val="24"/>
        </w:rPr>
      </w:pPr>
    </w:p>
    <w:p w14:paraId="47722BB7" w14:textId="77777777" w:rsidR="00767EF2" w:rsidRPr="00441513" w:rsidRDefault="00767EF2" w:rsidP="00767EF2">
      <w:pPr>
        <w:rPr>
          <w:rFonts w:ascii="Times New Roman" w:hAnsi="Times New Roman" w:cs="Times New Roman"/>
          <w:sz w:val="24"/>
          <w:szCs w:val="24"/>
        </w:rPr>
      </w:pPr>
    </w:p>
    <w:p w14:paraId="0203F8BB" w14:textId="77777777" w:rsidR="00767EF2" w:rsidRPr="00441513" w:rsidRDefault="00767EF2" w:rsidP="00767EF2">
      <w:pPr>
        <w:rPr>
          <w:rFonts w:ascii="Times New Roman" w:hAnsi="Times New Roman" w:cs="Times New Roman"/>
          <w:sz w:val="24"/>
          <w:szCs w:val="24"/>
        </w:rPr>
      </w:pPr>
    </w:p>
    <w:p w14:paraId="6D69CAF7" w14:textId="77777777" w:rsidR="00767EF2" w:rsidRPr="00441513" w:rsidRDefault="00767EF2" w:rsidP="00767EF2">
      <w:pPr>
        <w:rPr>
          <w:rFonts w:ascii="Times New Roman" w:hAnsi="Times New Roman" w:cs="Times New Roman"/>
          <w:sz w:val="24"/>
          <w:szCs w:val="24"/>
        </w:rPr>
      </w:pPr>
    </w:p>
    <w:p w14:paraId="0E9C45F2" w14:textId="77777777" w:rsidR="00767EF2" w:rsidRDefault="00767EF2" w:rsidP="00767EF2">
      <w:pPr>
        <w:rPr>
          <w:rFonts w:ascii="Times New Roman" w:hAnsi="Times New Roman" w:cs="Times New Roman"/>
          <w:sz w:val="24"/>
          <w:szCs w:val="24"/>
        </w:rPr>
      </w:pPr>
    </w:p>
    <w:p w14:paraId="1C3401CC" w14:textId="77777777" w:rsidR="00385E5A" w:rsidRPr="00441513" w:rsidRDefault="00385E5A" w:rsidP="00767EF2">
      <w:pPr>
        <w:rPr>
          <w:rFonts w:ascii="Times New Roman" w:hAnsi="Times New Roman" w:cs="Times New Roman"/>
          <w:sz w:val="24"/>
          <w:szCs w:val="24"/>
        </w:rPr>
      </w:pPr>
    </w:p>
    <w:p w14:paraId="1235C162" w14:textId="77777777" w:rsidR="00767EF2" w:rsidRPr="00441513" w:rsidRDefault="00767EF2" w:rsidP="00767EF2">
      <w:pPr>
        <w:rPr>
          <w:rFonts w:ascii="Times New Roman" w:hAnsi="Times New Roman" w:cs="Times New Roman"/>
          <w:sz w:val="24"/>
          <w:szCs w:val="24"/>
        </w:rPr>
      </w:pPr>
    </w:p>
    <w:p w14:paraId="33489103" w14:textId="77777777" w:rsidR="00767EF2" w:rsidRDefault="00767EF2" w:rsidP="00767EF2">
      <w:pPr>
        <w:rPr>
          <w:rFonts w:ascii="Times New Roman" w:hAnsi="Times New Roman" w:cs="Times New Roman"/>
          <w:sz w:val="24"/>
          <w:szCs w:val="24"/>
        </w:rPr>
      </w:pPr>
    </w:p>
    <w:p w14:paraId="01EFF3B7" w14:textId="77777777" w:rsidR="00385E5A" w:rsidRPr="00441513" w:rsidRDefault="00385E5A" w:rsidP="00767EF2">
      <w:pPr>
        <w:rPr>
          <w:rFonts w:ascii="Times New Roman" w:hAnsi="Times New Roman" w:cs="Times New Roman"/>
          <w:sz w:val="24"/>
          <w:szCs w:val="24"/>
        </w:rPr>
      </w:pPr>
    </w:p>
    <w:p w14:paraId="6D655BDD" w14:textId="77777777" w:rsidR="00767EF2" w:rsidRPr="00441513" w:rsidRDefault="00767EF2" w:rsidP="00767EF2">
      <w:pPr>
        <w:rPr>
          <w:rFonts w:ascii="Times New Roman" w:hAnsi="Times New Roman" w:cs="Times New Roman"/>
          <w:sz w:val="24"/>
          <w:szCs w:val="24"/>
        </w:rPr>
      </w:pPr>
    </w:p>
    <w:p w14:paraId="648229D1" w14:textId="77777777" w:rsidR="00767EF2" w:rsidRPr="00144BB0"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14:paraId="708B237F" w14:textId="77777777" w:rsidR="00767EF2" w:rsidRPr="00686CCB" w:rsidRDefault="00767EF2" w:rsidP="00767EF2">
      <w:pPr>
        <w:spacing w:before="1"/>
        <w:rPr>
          <w:rFonts w:ascii="Times New Roman" w:hAnsi="Times New Roman" w:cs="Times New Roman"/>
          <w:b/>
          <w:sz w:val="24"/>
          <w:szCs w:val="24"/>
        </w:rPr>
      </w:pPr>
    </w:p>
    <w:p w14:paraId="24DDA08C" w14:textId="77777777" w:rsidR="00767EF2" w:rsidRPr="00686CCB" w:rsidRDefault="00767EF2" w:rsidP="00767EF2">
      <w:pPr>
        <w:pStyle w:val="21"/>
        <w:ind w:left="617" w:right="523"/>
        <w:rPr>
          <w:b/>
          <w:i w:val="0"/>
          <w:lang w:val="uk-UA"/>
        </w:rPr>
      </w:pPr>
      <w:r w:rsidRPr="00686CCB">
        <w:rPr>
          <w:b/>
          <w:i w:val="0"/>
          <w:lang w:val="uk-UA"/>
        </w:rPr>
        <w:t>ОУД.</w:t>
      </w:r>
      <w:r w:rsidR="00B13B39" w:rsidRPr="00686CCB">
        <w:rPr>
          <w:b/>
          <w:i w:val="0"/>
          <w:lang w:val="uk-UA"/>
        </w:rPr>
        <w:t xml:space="preserve">12 </w:t>
      </w:r>
      <w:r w:rsidR="00893457" w:rsidRPr="00686CCB">
        <w:rPr>
          <w:b/>
          <w:i w:val="0"/>
          <w:lang w:val="uk-UA"/>
        </w:rPr>
        <w:t>Химия</w:t>
      </w:r>
    </w:p>
    <w:p w14:paraId="6564D36E" w14:textId="77777777" w:rsidR="00767EF2" w:rsidRPr="00686CCB" w:rsidRDefault="00767EF2" w:rsidP="00767EF2">
      <w:pPr>
        <w:rPr>
          <w:rFonts w:ascii="Times New Roman" w:hAnsi="Times New Roman" w:cs="Times New Roman"/>
          <w:sz w:val="24"/>
          <w:szCs w:val="24"/>
        </w:rPr>
      </w:pPr>
    </w:p>
    <w:p w14:paraId="6810021E" w14:textId="77777777" w:rsidR="00767EF2" w:rsidRPr="00441513" w:rsidRDefault="00767EF2" w:rsidP="00767EF2">
      <w:pPr>
        <w:rPr>
          <w:rFonts w:ascii="Times New Roman" w:hAnsi="Times New Roman" w:cs="Times New Roman"/>
          <w:i/>
          <w:sz w:val="24"/>
          <w:szCs w:val="24"/>
        </w:rPr>
      </w:pPr>
    </w:p>
    <w:p w14:paraId="492E2CF6" w14:textId="77777777" w:rsidR="00767EF2" w:rsidRPr="00441513" w:rsidRDefault="00767EF2" w:rsidP="00767EF2">
      <w:pPr>
        <w:rPr>
          <w:rFonts w:ascii="Times New Roman" w:hAnsi="Times New Roman" w:cs="Times New Roman"/>
          <w:i/>
          <w:sz w:val="24"/>
          <w:szCs w:val="24"/>
        </w:rPr>
      </w:pPr>
    </w:p>
    <w:p w14:paraId="0B7FC112" w14:textId="77777777" w:rsidR="00767EF2" w:rsidRPr="00441513" w:rsidRDefault="00767EF2" w:rsidP="00767EF2">
      <w:pPr>
        <w:rPr>
          <w:rFonts w:ascii="Times New Roman" w:hAnsi="Times New Roman" w:cs="Times New Roman"/>
          <w:i/>
          <w:sz w:val="24"/>
          <w:szCs w:val="24"/>
        </w:rPr>
      </w:pPr>
    </w:p>
    <w:p w14:paraId="3F1E9200" w14:textId="77777777" w:rsidR="00767EF2" w:rsidRPr="00441513" w:rsidRDefault="00767EF2" w:rsidP="00767EF2">
      <w:pPr>
        <w:rPr>
          <w:rFonts w:ascii="Times New Roman" w:hAnsi="Times New Roman" w:cs="Times New Roman"/>
          <w:i/>
          <w:sz w:val="24"/>
          <w:szCs w:val="24"/>
        </w:rPr>
      </w:pPr>
    </w:p>
    <w:p w14:paraId="12D3E843" w14:textId="77777777" w:rsidR="00767EF2" w:rsidRPr="00441513" w:rsidRDefault="00767EF2" w:rsidP="00767EF2">
      <w:pPr>
        <w:rPr>
          <w:rFonts w:ascii="Times New Roman" w:hAnsi="Times New Roman" w:cs="Times New Roman"/>
          <w:i/>
          <w:sz w:val="24"/>
          <w:szCs w:val="24"/>
        </w:rPr>
      </w:pPr>
    </w:p>
    <w:p w14:paraId="66821925" w14:textId="77777777" w:rsidR="00767EF2" w:rsidRPr="00441513" w:rsidRDefault="00767EF2" w:rsidP="00767EF2">
      <w:pPr>
        <w:rPr>
          <w:rFonts w:ascii="Times New Roman" w:hAnsi="Times New Roman" w:cs="Times New Roman"/>
          <w:i/>
          <w:sz w:val="24"/>
          <w:szCs w:val="24"/>
        </w:rPr>
      </w:pPr>
    </w:p>
    <w:p w14:paraId="280B933C" w14:textId="77777777" w:rsidR="00767EF2" w:rsidRPr="00441513" w:rsidRDefault="00767EF2" w:rsidP="00767EF2">
      <w:pPr>
        <w:rPr>
          <w:rFonts w:ascii="Times New Roman" w:hAnsi="Times New Roman" w:cs="Times New Roman"/>
          <w:i/>
          <w:sz w:val="24"/>
          <w:szCs w:val="24"/>
        </w:rPr>
      </w:pPr>
    </w:p>
    <w:p w14:paraId="5F1C22C3" w14:textId="77777777" w:rsidR="00767EF2" w:rsidRPr="00441513" w:rsidRDefault="00767EF2" w:rsidP="00767EF2">
      <w:pPr>
        <w:rPr>
          <w:rFonts w:ascii="Times New Roman" w:hAnsi="Times New Roman" w:cs="Times New Roman"/>
          <w:i/>
          <w:sz w:val="24"/>
          <w:szCs w:val="24"/>
        </w:rPr>
      </w:pPr>
    </w:p>
    <w:p w14:paraId="556E74FF" w14:textId="77777777" w:rsidR="00767EF2" w:rsidRPr="00441513" w:rsidRDefault="00767EF2" w:rsidP="00767EF2">
      <w:pPr>
        <w:rPr>
          <w:rFonts w:ascii="Times New Roman" w:hAnsi="Times New Roman" w:cs="Times New Roman"/>
          <w:i/>
          <w:sz w:val="24"/>
          <w:szCs w:val="24"/>
        </w:rPr>
      </w:pPr>
    </w:p>
    <w:p w14:paraId="098B3288" w14:textId="77777777" w:rsidR="00767EF2" w:rsidRPr="00441513" w:rsidRDefault="00767EF2" w:rsidP="00767EF2">
      <w:pPr>
        <w:rPr>
          <w:rFonts w:ascii="Times New Roman" w:hAnsi="Times New Roman" w:cs="Times New Roman"/>
          <w:i/>
          <w:sz w:val="24"/>
          <w:szCs w:val="24"/>
        </w:rPr>
      </w:pPr>
    </w:p>
    <w:p w14:paraId="3C1E415B" w14:textId="77777777" w:rsidR="00767EF2" w:rsidRPr="00441513" w:rsidRDefault="00767EF2" w:rsidP="00767EF2">
      <w:pPr>
        <w:rPr>
          <w:rFonts w:ascii="Times New Roman" w:hAnsi="Times New Roman" w:cs="Times New Roman"/>
          <w:i/>
          <w:sz w:val="24"/>
          <w:szCs w:val="24"/>
        </w:rPr>
      </w:pPr>
    </w:p>
    <w:p w14:paraId="6FBE1181" w14:textId="77777777" w:rsidR="00767EF2" w:rsidRPr="00441513" w:rsidRDefault="00767EF2" w:rsidP="00767EF2">
      <w:pPr>
        <w:rPr>
          <w:rFonts w:ascii="Times New Roman" w:hAnsi="Times New Roman" w:cs="Times New Roman"/>
          <w:i/>
          <w:sz w:val="24"/>
          <w:szCs w:val="24"/>
        </w:rPr>
      </w:pPr>
    </w:p>
    <w:p w14:paraId="69B26CB5" w14:textId="77777777" w:rsidR="00767EF2" w:rsidRPr="00441513" w:rsidRDefault="00767EF2" w:rsidP="00767EF2">
      <w:pPr>
        <w:rPr>
          <w:rFonts w:ascii="Times New Roman" w:hAnsi="Times New Roman" w:cs="Times New Roman"/>
          <w:i/>
          <w:sz w:val="24"/>
          <w:szCs w:val="24"/>
        </w:rPr>
      </w:pPr>
    </w:p>
    <w:p w14:paraId="7D015CDA" w14:textId="77777777" w:rsidR="00767EF2" w:rsidRPr="00441513" w:rsidRDefault="00767EF2" w:rsidP="00767EF2">
      <w:pPr>
        <w:rPr>
          <w:rFonts w:ascii="Times New Roman" w:hAnsi="Times New Roman" w:cs="Times New Roman"/>
          <w:i/>
          <w:sz w:val="24"/>
          <w:szCs w:val="24"/>
        </w:rPr>
      </w:pPr>
    </w:p>
    <w:p w14:paraId="38541620" w14:textId="77777777" w:rsidR="00767EF2" w:rsidRPr="00441513" w:rsidRDefault="00767EF2" w:rsidP="00767EF2">
      <w:pPr>
        <w:rPr>
          <w:rFonts w:ascii="Times New Roman" w:hAnsi="Times New Roman" w:cs="Times New Roman"/>
          <w:i/>
          <w:sz w:val="24"/>
          <w:szCs w:val="24"/>
        </w:rPr>
      </w:pPr>
    </w:p>
    <w:p w14:paraId="0CE19814" w14:textId="77777777" w:rsidR="00767EF2" w:rsidRPr="00441513" w:rsidRDefault="00767EF2" w:rsidP="00767EF2">
      <w:pPr>
        <w:rPr>
          <w:rFonts w:ascii="Times New Roman" w:hAnsi="Times New Roman" w:cs="Times New Roman"/>
          <w:i/>
          <w:sz w:val="24"/>
          <w:szCs w:val="24"/>
        </w:rPr>
      </w:pPr>
    </w:p>
    <w:p w14:paraId="4593F18F" w14:textId="77777777" w:rsidR="00767EF2" w:rsidRPr="00441513" w:rsidRDefault="00767EF2" w:rsidP="00767EF2">
      <w:pPr>
        <w:rPr>
          <w:rFonts w:ascii="Times New Roman" w:hAnsi="Times New Roman" w:cs="Times New Roman"/>
          <w:i/>
          <w:sz w:val="24"/>
          <w:szCs w:val="24"/>
        </w:rPr>
      </w:pPr>
    </w:p>
    <w:p w14:paraId="57A6E0ED" w14:textId="77777777" w:rsidR="00767EF2" w:rsidRDefault="00767EF2" w:rsidP="00767EF2">
      <w:pPr>
        <w:spacing w:before="8"/>
        <w:rPr>
          <w:rFonts w:ascii="Times New Roman" w:hAnsi="Times New Roman" w:cs="Times New Roman"/>
          <w:i/>
          <w:sz w:val="24"/>
          <w:szCs w:val="24"/>
        </w:rPr>
      </w:pPr>
    </w:p>
    <w:p w14:paraId="380FC61B" w14:textId="77777777" w:rsidR="00767EF2" w:rsidRDefault="00767EF2" w:rsidP="00767EF2">
      <w:pPr>
        <w:spacing w:before="8"/>
        <w:rPr>
          <w:rFonts w:ascii="Times New Roman" w:hAnsi="Times New Roman" w:cs="Times New Roman"/>
          <w:i/>
          <w:sz w:val="24"/>
          <w:szCs w:val="24"/>
        </w:rPr>
      </w:pPr>
    </w:p>
    <w:p w14:paraId="502FC3C3" w14:textId="77777777" w:rsidR="00767EF2" w:rsidRDefault="00767EF2" w:rsidP="00767EF2">
      <w:pPr>
        <w:spacing w:before="8"/>
        <w:rPr>
          <w:rFonts w:ascii="Times New Roman" w:hAnsi="Times New Roman" w:cs="Times New Roman"/>
          <w:i/>
          <w:sz w:val="24"/>
          <w:szCs w:val="24"/>
        </w:rPr>
      </w:pPr>
    </w:p>
    <w:p w14:paraId="5375F465" w14:textId="77777777" w:rsidR="00767EF2" w:rsidRDefault="00767EF2" w:rsidP="00767EF2">
      <w:pPr>
        <w:spacing w:before="8"/>
        <w:rPr>
          <w:rFonts w:ascii="Times New Roman" w:hAnsi="Times New Roman" w:cs="Times New Roman"/>
          <w:i/>
          <w:sz w:val="24"/>
          <w:szCs w:val="24"/>
        </w:rPr>
      </w:pPr>
    </w:p>
    <w:p w14:paraId="6F2D9763" w14:textId="77777777" w:rsidR="00767EF2" w:rsidRDefault="00767EF2" w:rsidP="00767EF2">
      <w:pPr>
        <w:spacing w:before="8"/>
        <w:rPr>
          <w:rFonts w:ascii="Times New Roman" w:hAnsi="Times New Roman" w:cs="Times New Roman"/>
          <w:i/>
          <w:sz w:val="24"/>
          <w:szCs w:val="24"/>
        </w:rPr>
      </w:pPr>
    </w:p>
    <w:p w14:paraId="4315A2DB" w14:textId="77777777" w:rsidR="00767EF2" w:rsidRDefault="00767EF2" w:rsidP="00767EF2">
      <w:pPr>
        <w:spacing w:before="8"/>
        <w:rPr>
          <w:rFonts w:ascii="Times New Roman" w:hAnsi="Times New Roman" w:cs="Times New Roman"/>
          <w:i/>
          <w:sz w:val="24"/>
          <w:szCs w:val="24"/>
        </w:rPr>
      </w:pPr>
    </w:p>
    <w:p w14:paraId="301588FF" w14:textId="77777777" w:rsidR="00767EF2" w:rsidRPr="00441513" w:rsidRDefault="00767EF2" w:rsidP="00767EF2">
      <w:pPr>
        <w:spacing w:before="8"/>
        <w:rPr>
          <w:rFonts w:ascii="Times New Roman" w:hAnsi="Times New Roman" w:cs="Times New Roman"/>
          <w:i/>
          <w:sz w:val="24"/>
          <w:szCs w:val="24"/>
        </w:rPr>
      </w:pPr>
    </w:p>
    <w:p w14:paraId="45356585" w14:textId="7EECACC2" w:rsidR="00767EF2" w:rsidRPr="008E7B87" w:rsidRDefault="00D037BD" w:rsidP="00893457">
      <w:pPr>
        <w:pStyle w:val="a3"/>
        <w:ind w:left="615" w:right="523"/>
        <w:jc w:val="center"/>
        <w:rPr>
          <w:i/>
        </w:rPr>
        <w:sectPr w:rsidR="00767EF2" w:rsidRPr="008E7B87" w:rsidSect="00347272">
          <w:footerReference w:type="default" r:id="rId7"/>
          <w:footerReference w:type="first" r:id="rId8"/>
          <w:pgSz w:w="11910" w:h="16840"/>
          <w:pgMar w:top="1040" w:right="260" w:bottom="280" w:left="1300" w:header="720" w:footer="720" w:gutter="0"/>
          <w:cols w:space="720"/>
          <w:docGrid w:linePitch="272"/>
        </w:sectPr>
      </w:pPr>
      <w:r>
        <w:rPr>
          <w:i/>
        </w:rPr>
        <w:t>202</w:t>
      </w:r>
      <w:r w:rsidRPr="008E7B87">
        <w:rPr>
          <w:i/>
        </w:rPr>
        <w:t>4</w:t>
      </w:r>
    </w:p>
    <w:p w14:paraId="2C8472B7" w14:textId="77777777" w:rsidR="00767EF2" w:rsidRPr="00032D75" w:rsidRDefault="00767EF2" w:rsidP="00767EF2">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893457" w:rsidRPr="008D7100">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14:paraId="70319053" w14:textId="77777777" w:rsidR="00767EF2" w:rsidRPr="00032D75" w:rsidRDefault="00767EF2" w:rsidP="00767EF2">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87AA2AF" w14:textId="77777777" w:rsidR="00767EF2" w:rsidRPr="00032D75" w:rsidRDefault="00767EF2" w:rsidP="00767EF2">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53BFE804" w14:textId="78A486C1" w:rsidR="00767EF2" w:rsidRPr="003A480C" w:rsidRDefault="00767EF2" w:rsidP="00767EF2">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00D037BD" w:rsidRPr="00D037BD">
        <w:rPr>
          <w:rFonts w:ascii="Times New Roman" w:hAnsi="Times New Roman" w:cs="Times New Roman"/>
          <w:sz w:val="24"/>
          <w:szCs w:val="24"/>
        </w:rPr>
        <w:t xml:space="preserve"> </w:t>
      </w:r>
      <w:r w:rsidR="00D037BD" w:rsidRPr="003A480C">
        <w:rPr>
          <w:rFonts w:ascii="Times New Roman" w:hAnsi="Times New Roman" w:cs="Times New Roman"/>
          <w:sz w:val="24"/>
          <w:szCs w:val="24"/>
        </w:rPr>
        <w:t>Приказа Министерство просвещения РФ от 18 мая 2023 г.№ 371 «Об утверждении федеральной образовательной программы среднего общего образования»</w:t>
      </w:r>
      <w:r w:rsidRPr="003A480C">
        <w:rPr>
          <w:rFonts w:ascii="Times New Roman" w:hAnsi="Times New Roman" w:cs="Times New Roman"/>
          <w:sz w:val="24"/>
          <w:szCs w:val="24"/>
        </w:rPr>
        <w:t xml:space="preserve">, </w:t>
      </w:r>
    </w:p>
    <w:p w14:paraId="50C8C916" w14:textId="77777777" w:rsidR="008E7B87" w:rsidRPr="000A0EBA" w:rsidRDefault="008E7B87" w:rsidP="008E7B87">
      <w:pPr>
        <w:shd w:val="clear" w:color="auto" w:fill="FFFFFF"/>
        <w:ind w:firstLine="709"/>
        <w:jc w:val="both"/>
        <w:rPr>
          <w:rFonts w:ascii="Times New Roman" w:hAnsi="Times New Roman" w:cs="Times New Roman"/>
          <w:sz w:val="24"/>
          <w:szCs w:val="24"/>
        </w:rPr>
      </w:pPr>
      <w:r w:rsidRPr="000A0EBA">
        <w:rPr>
          <w:rFonts w:ascii="Times New Roman" w:hAnsi="Times New Roman" w:cs="Times New Roman"/>
          <w:sz w:val="24"/>
          <w:szCs w:val="24"/>
        </w:rPr>
        <w:t xml:space="preserve">-Приказа Министерства образования и науки РФ от 9 декабря 2016 г. № 1554 "Об утверждении федерального государственного образовательного стандарта среднего профессионального образования по специальности 18.02.12 Технология аналитического контроля химических соединений" (с изменениями и дополнениями) по специальности 18.02.12 Технология аналитического контроля химических соединений; </w:t>
      </w:r>
    </w:p>
    <w:p w14:paraId="7A156EF8" w14:textId="77777777" w:rsidR="00767EF2" w:rsidRPr="002378E4"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2378E4">
        <w:rPr>
          <w:rFonts w:ascii="Times New Roman" w:hAnsi="Times New Roman" w:cs="Times New Roman"/>
          <w:sz w:val="24"/>
          <w:szCs w:val="24"/>
        </w:rPr>
        <w:t>с учетом:</w:t>
      </w:r>
    </w:p>
    <w:p w14:paraId="234F2013" w14:textId="77777777" w:rsidR="00767EF2" w:rsidRPr="002378E4"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2378E4">
        <w:rPr>
          <w:rFonts w:ascii="Times New Roman" w:hAnsi="Times New Roman" w:cs="Times New Roman"/>
          <w:sz w:val="24"/>
          <w:szCs w:val="24"/>
        </w:rPr>
        <w:t xml:space="preserve">- примерной рабочей программы общеобразовательной дисциплины </w:t>
      </w:r>
      <w:r w:rsidRPr="002378E4">
        <w:rPr>
          <w:rFonts w:ascii="Times New Roman" w:hAnsi="Times New Roman" w:cs="Times New Roman"/>
          <w:iCs/>
          <w:sz w:val="24"/>
          <w:szCs w:val="24"/>
        </w:rPr>
        <w:t>«</w:t>
      </w:r>
      <w:r w:rsidR="00B65BD5" w:rsidRPr="002378E4">
        <w:rPr>
          <w:rFonts w:ascii="Times New Roman" w:hAnsi="Times New Roman" w:cs="Times New Roman"/>
          <w:iCs/>
          <w:sz w:val="24"/>
          <w:szCs w:val="24"/>
        </w:rPr>
        <w:t>Химия</w:t>
      </w:r>
      <w:r w:rsidRPr="002378E4">
        <w:rPr>
          <w:rFonts w:ascii="Times New Roman" w:hAnsi="Times New Roman" w:cs="Times New Roman"/>
          <w:iCs/>
          <w:sz w:val="24"/>
          <w:szCs w:val="24"/>
        </w:rPr>
        <w:t>»</w:t>
      </w:r>
      <w:r w:rsidRPr="002378E4">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D8E35AC" w14:textId="77777777" w:rsidR="00767EF2" w:rsidRPr="00032D75" w:rsidRDefault="00767EF2" w:rsidP="00767EF2">
      <w:pPr>
        <w:ind w:left="4" w:firstLine="705"/>
        <w:jc w:val="both"/>
        <w:rPr>
          <w:rFonts w:ascii="Times New Roman" w:hAnsi="Times New Roman" w:cs="Times New Roman"/>
          <w:sz w:val="24"/>
          <w:szCs w:val="24"/>
        </w:rPr>
      </w:pPr>
      <w:r w:rsidRPr="002378E4">
        <w:rPr>
          <w:rFonts w:ascii="Times New Roman" w:hAnsi="Times New Roman" w:cs="Times New Roman"/>
          <w:sz w:val="24"/>
          <w:szCs w:val="24"/>
        </w:rPr>
        <w:t>-методики преподавания общеобразовательной дисциплины</w:t>
      </w:r>
      <w:r w:rsidR="002378E4" w:rsidRPr="002378E4">
        <w:rPr>
          <w:rFonts w:ascii="Times New Roman" w:hAnsi="Times New Roman" w:cs="Times New Roman"/>
          <w:sz w:val="24"/>
          <w:szCs w:val="24"/>
        </w:rPr>
        <w:t xml:space="preserve"> </w:t>
      </w:r>
      <w:r w:rsidR="002378E4" w:rsidRPr="002378E4">
        <w:rPr>
          <w:rFonts w:ascii="Times New Roman" w:hAnsi="Times New Roman" w:cs="Times New Roman"/>
          <w:iCs/>
          <w:sz w:val="24"/>
          <w:szCs w:val="24"/>
        </w:rPr>
        <w:t>«Химия»</w:t>
      </w:r>
      <w:r w:rsidR="002378E4" w:rsidRPr="002378E4">
        <w:rPr>
          <w:rFonts w:ascii="Times New Roman" w:hAnsi="Times New Roman" w:cs="Times New Roman"/>
          <w:sz w:val="24"/>
          <w:szCs w:val="24"/>
        </w:rPr>
        <w:t xml:space="preserve"> </w:t>
      </w:r>
      <w:r w:rsidRPr="002378E4">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43ADC6E0" w14:textId="77777777" w:rsidR="00767EF2" w:rsidRPr="002378E4"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2378E4">
        <w:rPr>
          <w:rFonts w:ascii="Times New Roman" w:hAnsi="Times New Roman" w:cs="Times New Roman"/>
          <w:sz w:val="24"/>
          <w:szCs w:val="24"/>
        </w:rPr>
        <w:t>Содержание рабочей программы по дисциплине «</w:t>
      </w:r>
      <w:r w:rsidR="0036062A" w:rsidRPr="002378E4">
        <w:rPr>
          <w:rFonts w:ascii="Times New Roman" w:hAnsi="Times New Roman" w:cs="Times New Roman"/>
          <w:iCs/>
          <w:sz w:val="24"/>
          <w:szCs w:val="24"/>
        </w:rPr>
        <w:t>Химия</w:t>
      </w:r>
      <w:r w:rsidRPr="002378E4">
        <w:rPr>
          <w:rFonts w:ascii="Times New Roman" w:hAnsi="Times New Roman" w:cs="Times New Roman"/>
          <w:sz w:val="24"/>
          <w:szCs w:val="24"/>
        </w:rPr>
        <w:t>» разработано на основе:</w:t>
      </w:r>
    </w:p>
    <w:p w14:paraId="7CB34C79" w14:textId="77777777" w:rsidR="00767EF2" w:rsidRPr="00032D75"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r w:rsidR="002378E4">
        <w:rPr>
          <w:rFonts w:ascii="Times New Roman" w:hAnsi="Times New Roman" w:cs="Times New Roman"/>
          <w:sz w:val="24"/>
          <w:szCs w:val="24"/>
        </w:rPr>
        <w:t xml:space="preserve"> </w:t>
      </w:r>
      <w:r w:rsidRPr="00032D75">
        <w:rPr>
          <w:rFonts w:ascii="Times New Roman" w:hAnsi="Times New Roman" w:cs="Times New Roman"/>
          <w:sz w:val="24"/>
          <w:szCs w:val="24"/>
        </w:rPr>
        <w:t>ПК) с учетом профильной направленности специальности;</w:t>
      </w:r>
    </w:p>
    <w:p w14:paraId="0589BAA4" w14:textId="77777777" w:rsidR="00767EF2" w:rsidRPr="00032D75"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F54E23" w:rsidRPr="002B01E4">
        <w:rPr>
          <w:rFonts w:ascii="Times New Roman" w:hAnsi="Times New Roman" w:cs="Times New Roman"/>
          <w:iCs/>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r>
        <w:rPr>
          <w:rFonts w:ascii="Times New Roman" w:hAnsi="Times New Roman" w:cs="Times New Roman"/>
          <w:sz w:val="24"/>
          <w:szCs w:val="24"/>
        </w:rPr>
        <w:t>,</w:t>
      </w:r>
    </w:p>
    <w:p w14:paraId="0FC9E2A6" w14:textId="77777777" w:rsidR="00767EF2"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4F08AF34" w14:textId="77777777" w:rsidR="00767EF2" w:rsidRPr="00032D75"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1B3640E0" w14:textId="77777777" w:rsidR="00767EF2" w:rsidRPr="00032D75"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0B6382D5" w14:textId="77777777" w:rsidR="00767EF2" w:rsidRPr="00032D75" w:rsidRDefault="00767EF2" w:rsidP="00767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2B01E4">
        <w:rPr>
          <w:rFonts w:ascii="Times New Roman" w:hAnsi="Times New Roman" w:cs="Times New Roman"/>
          <w:sz w:val="24"/>
          <w:szCs w:val="24"/>
        </w:rPr>
        <w:t>Прибылова Яна Валериевна</w:t>
      </w:r>
      <w:r w:rsidRPr="00032D75">
        <w:rPr>
          <w:rFonts w:ascii="Times New Roman" w:hAnsi="Times New Roman" w:cs="Times New Roman"/>
          <w:sz w:val="24"/>
          <w:szCs w:val="24"/>
        </w:rPr>
        <w:t>, преподаватель</w:t>
      </w:r>
    </w:p>
    <w:p w14:paraId="039ED45D" w14:textId="77777777" w:rsidR="00767EF2" w:rsidRPr="00032D75" w:rsidRDefault="00767EF2" w:rsidP="00767EF2">
      <w:pPr>
        <w:spacing w:line="0" w:lineRule="atLeast"/>
        <w:ind w:left="980"/>
        <w:rPr>
          <w:rFonts w:ascii="Times New Roman" w:eastAsia="Times New Roman" w:hAnsi="Times New Roman"/>
          <w:sz w:val="24"/>
        </w:rPr>
      </w:pPr>
    </w:p>
    <w:p w14:paraId="7F45A2FD" w14:textId="77777777" w:rsidR="00767EF2" w:rsidRPr="00032D75" w:rsidRDefault="00767EF2" w:rsidP="00767EF2">
      <w:pPr>
        <w:spacing w:line="0" w:lineRule="atLeast"/>
        <w:ind w:left="980"/>
        <w:rPr>
          <w:rFonts w:ascii="Times New Roman" w:eastAsia="Times New Roman" w:hAnsi="Times New Roman"/>
          <w:sz w:val="24"/>
        </w:rPr>
      </w:pPr>
    </w:p>
    <w:p w14:paraId="2D8AAE62" w14:textId="77777777" w:rsidR="00767EF2" w:rsidRPr="00032D75" w:rsidRDefault="00767EF2" w:rsidP="00767EF2">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767EF2" w:rsidRPr="00032D75" w14:paraId="62E5655F" w14:textId="77777777" w:rsidTr="00DC7985">
        <w:tc>
          <w:tcPr>
            <w:tcW w:w="5284" w:type="dxa"/>
          </w:tcPr>
          <w:p w14:paraId="3C50C3C9" w14:textId="77777777" w:rsidR="00767EF2" w:rsidRPr="00032D75" w:rsidRDefault="00767EF2" w:rsidP="00DC7985">
            <w:pPr>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0173DC3A"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54D44741" w14:textId="5A539F8B" w:rsidR="00767EF2" w:rsidRPr="00032D75" w:rsidRDefault="00515C58" w:rsidP="00DC7985">
            <w:pPr>
              <w:rPr>
                <w:rFonts w:ascii="Times New Roman" w:hAnsi="Times New Roman" w:cs="Times New Roman"/>
                <w:sz w:val="24"/>
                <w:szCs w:val="24"/>
              </w:rPr>
            </w:pPr>
            <w:r>
              <w:rPr>
                <w:rFonts w:ascii="Times New Roman" w:hAnsi="Times New Roman" w:cs="Times New Roman"/>
                <w:sz w:val="24"/>
                <w:szCs w:val="24"/>
              </w:rPr>
              <w:t xml:space="preserve">общеобразовательных </w:t>
            </w:r>
            <w:r w:rsidR="00767EF2" w:rsidRPr="00032D75">
              <w:rPr>
                <w:rFonts w:ascii="Times New Roman" w:hAnsi="Times New Roman" w:cs="Times New Roman"/>
                <w:sz w:val="24"/>
                <w:szCs w:val="24"/>
              </w:rPr>
              <w:t>дисциплин</w:t>
            </w:r>
          </w:p>
          <w:p w14:paraId="6EBE6C91" w14:textId="77777777"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1A57E7D2" w14:textId="705D4A32"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от «____» _____________ 20</w:t>
            </w:r>
            <w:r w:rsidR="00D037BD">
              <w:rPr>
                <w:rFonts w:ascii="Times New Roman" w:hAnsi="Times New Roman" w:cs="Times New Roman"/>
                <w:sz w:val="24"/>
                <w:szCs w:val="24"/>
              </w:rPr>
              <w:t>24</w:t>
            </w:r>
            <w:r w:rsidRPr="00032D75">
              <w:rPr>
                <w:rFonts w:ascii="Times New Roman" w:hAnsi="Times New Roman" w:cs="Times New Roman"/>
                <w:sz w:val="24"/>
                <w:szCs w:val="24"/>
              </w:rPr>
              <w:t xml:space="preserve"> г.</w:t>
            </w:r>
          </w:p>
          <w:p w14:paraId="3965218E"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77C51C40" w14:textId="2754770B" w:rsidR="00767EF2" w:rsidRPr="00032D75" w:rsidRDefault="00767EF2" w:rsidP="00383613">
            <w:pPr>
              <w:rPr>
                <w:rFonts w:ascii="Times New Roman" w:hAnsi="Times New Roman" w:cs="Times New Roman"/>
                <w:sz w:val="24"/>
                <w:szCs w:val="24"/>
              </w:rPr>
            </w:pPr>
            <w:r w:rsidRPr="00032D75">
              <w:rPr>
                <w:rFonts w:ascii="Times New Roman" w:hAnsi="Times New Roman" w:cs="Times New Roman"/>
                <w:sz w:val="24"/>
                <w:szCs w:val="24"/>
              </w:rPr>
              <w:t xml:space="preserve">                                  </w:t>
            </w:r>
            <w:r w:rsidR="00515C58">
              <w:rPr>
                <w:rFonts w:ascii="Times New Roman" w:hAnsi="Times New Roman" w:cs="Times New Roman"/>
                <w:sz w:val="24"/>
                <w:szCs w:val="24"/>
              </w:rPr>
              <w:t>Ю.А.Зимина</w:t>
            </w:r>
          </w:p>
        </w:tc>
        <w:tc>
          <w:tcPr>
            <w:tcW w:w="4287" w:type="dxa"/>
          </w:tcPr>
          <w:p w14:paraId="5FD9B105"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p>
          <w:p w14:paraId="3D68EAB4" w14:textId="7F06731E" w:rsidR="00767EF2" w:rsidRPr="00032D75" w:rsidRDefault="00515C58" w:rsidP="00DC7985">
            <w:pPr>
              <w:rPr>
                <w:rFonts w:ascii="Times New Roman" w:hAnsi="Times New Roman" w:cs="Times New Roman"/>
                <w:sz w:val="24"/>
                <w:szCs w:val="24"/>
              </w:rPr>
            </w:pPr>
            <w:r>
              <w:rPr>
                <w:rFonts w:ascii="Times New Roman" w:hAnsi="Times New Roman" w:cs="Times New Roman"/>
                <w:sz w:val="24"/>
                <w:szCs w:val="24"/>
              </w:rPr>
              <w:t xml:space="preserve">механических и химико-технологических </w:t>
            </w:r>
            <w:r w:rsidR="00767EF2" w:rsidRPr="00032D75">
              <w:rPr>
                <w:rFonts w:ascii="Times New Roman" w:hAnsi="Times New Roman" w:cs="Times New Roman"/>
                <w:sz w:val="24"/>
                <w:szCs w:val="24"/>
              </w:rPr>
              <w:t>дисциплин</w:t>
            </w:r>
          </w:p>
          <w:p w14:paraId="7D00C5B7" w14:textId="77777777"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21AE04E1" w14:textId="4BE25F4E"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от «____» _____________ 20</w:t>
            </w:r>
            <w:r w:rsidR="00D037BD">
              <w:rPr>
                <w:rFonts w:ascii="Times New Roman" w:hAnsi="Times New Roman" w:cs="Times New Roman"/>
                <w:sz w:val="24"/>
                <w:szCs w:val="24"/>
              </w:rPr>
              <w:t>24</w:t>
            </w:r>
            <w:r w:rsidRPr="00032D75">
              <w:rPr>
                <w:rFonts w:ascii="Times New Roman" w:hAnsi="Times New Roman" w:cs="Times New Roman"/>
                <w:sz w:val="24"/>
                <w:szCs w:val="24"/>
              </w:rPr>
              <w:t xml:space="preserve"> г.</w:t>
            </w:r>
          </w:p>
          <w:p w14:paraId="2BFDE7E8"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46B683A7" w14:textId="6B57EAE8" w:rsidR="00767EF2" w:rsidRPr="00032D75" w:rsidRDefault="00515C58" w:rsidP="00383613">
            <w:pPr>
              <w:rPr>
                <w:rFonts w:ascii="Times New Roman" w:hAnsi="Times New Roman" w:cs="Times New Roman"/>
                <w:sz w:val="24"/>
                <w:szCs w:val="24"/>
              </w:rPr>
            </w:pPr>
            <w:r>
              <w:rPr>
                <w:rFonts w:ascii="Times New Roman" w:hAnsi="Times New Roman" w:cs="Times New Roman"/>
                <w:sz w:val="24"/>
                <w:szCs w:val="24"/>
              </w:rPr>
              <w:t>Ю.А.Письменный</w:t>
            </w:r>
            <w:r w:rsidR="00767EF2" w:rsidRPr="00032D75">
              <w:rPr>
                <w:rFonts w:ascii="Times New Roman" w:hAnsi="Times New Roman" w:cs="Times New Roman"/>
                <w:sz w:val="24"/>
                <w:szCs w:val="24"/>
              </w:rPr>
              <w:t xml:space="preserve"> </w:t>
            </w:r>
          </w:p>
        </w:tc>
      </w:tr>
      <w:tr w:rsidR="00767EF2" w:rsidRPr="00032D75" w14:paraId="04085013" w14:textId="77777777" w:rsidTr="00DC7985">
        <w:tc>
          <w:tcPr>
            <w:tcW w:w="5284" w:type="dxa"/>
          </w:tcPr>
          <w:p w14:paraId="156EE733" w14:textId="77777777" w:rsidR="00767EF2" w:rsidRPr="00032D75" w:rsidRDefault="00767EF2" w:rsidP="00DC7985">
            <w:pPr>
              <w:rPr>
                <w:rFonts w:ascii="Times New Roman" w:hAnsi="Times New Roman" w:cs="Times New Roman"/>
                <w:sz w:val="24"/>
                <w:szCs w:val="24"/>
              </w:rPr>
            </w:pPr>
          </w:p>
        </w:tc>
        <w:tc>
          <w:tcPr>
            <w:tcW w:w="4287" w:type="dxa"/>
          </w:tcPr>
          <w:p w14:paraId="5AA84267" w14:textId="77777777" w:rsidR="00767EF2" w:rsidRPr="00032D75" w:rsidRDefault="00767EF2" w:rsidP="00DC7985">
            <w:pPr>
              <w:rPr>
                <w:rFonts w:ascii="Times New Roman" w:hAnsi="Times New Roman" w:cs="Times New Roman"/>
                <w:sz w:val="24"/>
                <w:szCs w:val="24"/>
              </w:rPr>
            </w:pPr>
          </w:p>
        </w:tc>
      </w:tr>
      <w:tr w:rsidR="00767EF2" w:rsidRPr="00032D75" w14:paraId="093DF134" w14:textId="77777777" w:rsidTr="00DC7985">
        <w:tc>
          <w:tcPr>
            <w:tcW w:w="5284" w:type="dxa"/>
          </w:tcPr>
          <w:p w14:paraId="4DF49688"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3B3FD100" w14:textId="77777777" w:rsidR="00767EF2" w:rsidRPr="00032D75" w:rsidRDefault="00767EF2" w:rsidP="00DC7985">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1A41AE91" w14:textId="77777777"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64D2A1AD" w14:textId="2E3C5ECE"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w:t>
            </w:r>
            <w:r w:rsidR="00D037BD">
              <w:rPr>
                <w:rFonts w:ascii="Times New Roman" w:hAnsi="Times New Roman" w:cs="Times New Roman"/>
                <w:sz w:val="24"/>
                <w:szCs w:val="24"/>
              </w:rPr>
              <w:t>24</w:t>
            </w:r>
            <w:r w:rsidRPr="00032D75">
              <w:rPr>
                <w:rFonts w:ascii="Times New Roman" w:hAnsi="Times New Roman" w:cs="Times New Roman"/>
                <w:sz w:val="24"/>
                <w:szCs w:val="24"/>
              </w:rPr>
              <w:t xml:space="preserve"> г.</w:t>
            </w:r>
          </w:p>
          <w:p w14:paraId="7F91621B" w14:textId="77777777"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076D941B" w14:textId="77777777" w:rsidR="00767EF2" w:rsidRPr="00032D75" w:rsidRDefault="00767EF2" w:rsidP="00DC7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B60089">
              <w:rPr>
                <w:rFonts w:ascii="Times New Roman" w:hAnsi="Times New Roman" w:cs="Times New Roman"/>
                <w:sz w:val="24"/>
                <w:szCs w:val="24"/>
              </w:rPr>
              <w:t xml:space="preserve"> Казак С.В.</w:t>
            </w:r>
          </w:p>
          <w:p w14:paraId="11D791AC" w14:textId="77777777" w:rsidR="00767EF2" w:rsidRPr="00032D75" w:rsidRDefault="00767EF2" w:rsidP="00DC7985">
            <w:pPr>
              <w:rPr>
                <w:rFonts w:ascii="Times New Roman" w:hAnsi="Times New Roman" w:cs="Times New Roman"/>
                <w:sz w:val="24"/>
                <w:szCs w:val="24"/>
              </w:rPr>
            </w:pPr>
          </w:p>
        </w:tc>
        <w:tc>
          <w:tcPr>
            <w:tcW w:w="4287" w:type="dxa"/>
          </w:tcPr>
          <w:p w14:paraId="15FC405D" w14:textId="77777777" w:rsidR="00767EF2" w:rsidRPr="00032D75" w:rsidRDefault="00767EF2" w:rsidP="00DC7985">
            <w:pPr>
              <w:rPr>
                <w:rFonts w:ascii="Times New Roman" w:hAnsi="Times New Roman" w:cs="Times New Roman"/>
                <w:sz w:val="24"/>
                <w:szCs w:val="24"/>
              </w:rPr>
            </w:pPr>
          </w:p>
        </w:tc>
      </w:tr>
      <w:bookmarkEnd w:id="0"/>
    </w:tbl>
    <w:p w14:paraId="285AFAF5" w14:textId="77777777" w:rsidR="00767EF2" w:rsidRDefault="00767EF2" w:rsidP="00767EF2">
      <w:pPr>
        <w:spacing w:line="200" w:lineRule="exact"/>
        <w:rPr>
          <w:rFonts w:ascii="Times New Roman" w:eastAsia="Times New Roman" w:hAnsi="Times New Roman"/>
        </w:rPr>
      </w:pPr>
    </w:p>
    <w:p w14:paraId="455A6325" w14:textId="77777777" w:rsidR="00767EF2" w:rsidRDefault="00767EF2" w:rsidP="00767EF2">
      <w:pPr>
        <w:spacing w:line="200" w:lineRule="exact"/>
        <w:rPr>
          <w:rFonts w:ascii="Times New Roman" w:eastAsia="Times New Roman" w:hAnsi="Times New Roman"/>
        </w:rPr>
      </w:pPr>
    </w:p>
    <w:p w14:paraId="379A49A0" w14:textId="77777777" w:rsidR="00767EF2" w:rsidRDefault="00767EF2" w:rsidP="00767EF2">
      <w:pPr>
        <w:spacing w:line="200" w:lineRule="exact"/>
        <w:rPr>
          <w:rFonts w:ascii="Times New Roman" w:eastAsia="Times New Roman" w:hAnsi="Times New Roman"/>
        </w:rPr>
      </w:pPr>
    </w:p>
    <w:p w14:paraId="35074808" w14:textId="77777777" w:rsidR="00767EF2" w:rsidRDefault="00767EF2" w:rsidP="00767EF2">
      <w:pPr>
        <w:spacing w:line="200" w:lineRule="exact"/>
        <w:rPr>
          <w:rFonts w:ascii="Times New Roman" w:eastAsia="Times New Roman" w:hAnsi="Times New Roman"/>
        </w:rPr>
      </w:pPr>
    </w:p>
    <w:p w14:paraId="73632AA1" w14:textId="77777777" w:rsidR="00767EF2" w:rsidRDefault="00767EF2" w:rsidP="00767EF2">
      <w:pPr>
        <w:spacing w:line="0" w:lineRule="atLeast"/>
        <w:rPr>
          <w:rFonts w:ascii="Times New Roman" w:eastAsia="Times New Roman" w:hAnsi="Times New Roman"/>
        </w:rPr>
      </w:pPr>
    </w:p>
    <w:p w14:paraId="3E674685" w14:textId="77777777" w:rsidR="00767EF2" w:rsidRPr="009A4FC3" w:rsidRDefault="00767EF2" w:rsidP="00767EF2">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t>СОДЕРЖАНИЕ</w:t>
      </w:r>
    </w:p>
    <w:tbl>
      <w:tblPr>
        <w:tblW w:w="9606" w:type="dxa"/>
        <w:tblInd w:w="-108" w:type="dxa"/>
        <w:tblLook w:val="04A0" w:firstRow="1" w:lastRow="0" w:firstColumn="1" w:lastColumn="0" w:noHBand="0" w:noVBand="1"/>
      </w:tblPr>
      <w:tblGrid>
        <w:gridCol w:w="739"/>
        <w:gridCol w:w="8158"/>
        <w:gridCol w:w="709"/>
      </w:tblGrid>
      <w:tr w:rsidR="00767EF2" w:rsidRPr="009A4FC3" w14:paraId="4548E16A" w14:textId="77777777" w:rsidTr="00DC7985">
        <w:tc>
          <w:tcPr>
            <w:tcW w:w="739" w:type="dxa"/>
            <w:shd w:val="clear" w:color="auto" w:fill="auto"/>
          </w:tcPr>
          <w:p w14:paraId="1B0922AD" w14:textId="77777777" w:rsidR="00767EF2" w:rsidRPr="007B66C9" w:rsidRDefault="00767EF2" w:rsidP="00DC7985">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48840FD4" w14:textId="77860570" w:rsidR="00767EF2" w:rsidRPr="007B66C9" w:rsidRDefault="00767EF2" w:rsidP="00DC7985">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r w:rsidR="00802DEB">
              <w:rPr>
                <w:rFonts w:ascii="Times New Roman" w:eastAsia="Times New Roman" w:hAnsi="Times New Roman" w:cs="Times New Roman"/>
                <w:b/>
                <w:sz w:val="28"/>
                <w:szCs w:val="28"/>
              </w:rPr>
              <w:t xml:space="preserve"> </w:t>
            </w:r>
          </w:p>
          <w:p w14:paraId="0D600EB6" w14:textId="77777777" w:rsidR="00767EF2" w:rsidRPr="007B66C9" w:rsidRDefault="00767EF2" w:rsidP="00DC7985">
            <w:pPr>
              <w:suppressAutoHyphens/>
              <w:rPr>
                <w:rFonts w:ascii="Times New Roman" w:hAnsi="Times New Roman"/>
                <w:bCs/>
                <w:sz w:val="28"/>
                <w:szCs w:val="28"/>
              </w:rPr>
            </w:pPr>
          </w:p>
        </w:tc>
        <w:tc>
          <w:tcPr>
            <w:tcW w:w="709" w:type="dxa"/>
            <w:shd w:val="clear" w:color="auto" w:fill="auto"/>
          </w:tcPr>
          <w:p w14:paraId="392115AA" w14:textId="77777777" w:rsidR="00767EF2" w:rsidRPr="0092495D" w:rsidRDefault="000E3D3B" w:rsidP="00DC7985">
            <w:pPr>
              <w:suppressAutoHyphens/>
              <w:jc w:val="right"/>
              <w:rPr>
                <w:rFonts w:ascii="Times New Roman" w:hAnsi="Times New Roman"/>
                <w:b/>
                <w:sz w:val="28"/>
                <w:szCs w:val="28"/>
              </w:rPr>
            </w:pPr>
            <w:r>
              <w:rPr>
                <w:rFonts w:ascii="Times New Roman" w:hAnsi="Times New Roman"/>
                <w:b/>
                <w:sz w:val="28"/>
                <w:szCs w:val="28"/>
              </w:rPr>
              <w:t>4</w:t>
            </w:r>
          </w:p>
        </w:tc>
      </w:tr>
      <w:tr w:rsidR="00767EF2" w:rsidRPr="009A4FC3" w14:paraId="22163026" w14:textId="77777777" w:rsidTr="00DC7985">
        <w:tc>
          <w:tcPr>
            <w:tcW w:w="739" w:type="dxa"/>
            <w:shd w:val="clear" w:color="auto" w:fill="auto"/>
          </w:tcPr>
          <w:p w14:paraId="17FC845D" w14:textId="77777777" w:rsidR="00767EF2" w:rsidRPr="007B66C9" w:rsidRDefault="00767EF2" w:rsidP="00DC7985">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4D6EA9FE" w14:textId="77777777" w:rsidR="00767EF2" w:rsidRPr="007B66C9" w:rsidRDefault="00767EF2" w:rsidP="00DC7985">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14:paraId="297C56AF" w14:textId="77777777" w:rsidR="00767EF2" w:rsidRPr="00194CF5" w:rsidRDefault="00F67001" w:rsidP="00B23DC6">
            <w:pPr>
              <w:suppressAutoHyphens/>
              <w:jc w:val="right"/>
              <w:rPr>
                <w:rFonts w:ascii="Times New Roman" w:hAnsi="Times New Roman"/>
                <w:b/>
                <w:sz w:val="28"/>
                <w:szCs w:val="28"/>
                <w:highlight w:val="yellow"/>
              </w:rPr>
            </w:pPr>
            <w:r w:rsidRPr="00B23DC6">
              <w:rPr>
                <w:rFonts w:ascii="Times New Roman" w:hAnsi="Times New Roman"/>
                <w:b/>
                <w:sz w:val="28"/>
                <w:szCs w:val="28"/>
              </w:rPr>
              <w:t>1</w:t>
            </w:r>
            <w:r w:rsidR="00B23DC6" w:rsidRPr="00B23DC6">
              <w:rPr>
                <w:rFonts w:ascii="Times New Roman" w:hAnsi="Times New Roman"/>
                <w:b/>
                <w:sz w:val="28"/>
                <w:szCs w:val="28"/>
              </w:rPr>
              <w:t>5</w:t>
            </w:r>
          </w:p>
        </w:tc>
      </w:tr>
      <w:tr w:rsidR="00767EF2" w:rsidRPr="009A4FC3" w14:paraId="4298E467" w14:textId="77777777" w:rsidTr="00DC7985">
        <w:tc>
          <w:tcPr>
            <w:tcW w:w="739" w:type="dxa"/>
            <w:shd w:val="clear" w:color="auto" w:fill="auto"/>
          </w:tcPr>
          <w:p w14:paraId="4841DA9A" w14:textId="77777777" w:rsidR="00767EF2" w:rsidRPr="007B66C9" w:rsidRDefault="00767EF2" w:rsidP="00DC7985">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216C13A6" w14:textId="77777777" w:rsidR="00767EF2" w:rsidRPr="007B66C9" w:rsidRDefault="00767EF2" w:rsidP="00DC7985">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14:paraId="4A3A88A4" w14:textId="77777777" w:rsidR="00767EF2" w:rsidRPr="00194CF5" w:rsidRDefault="008021C8" w:rsidP="00B23DC6">
            <w:pPr>
              <w:suppressAutoHyphens/>
              <w:jc w:val="right"/>
              <w:rPr>
                <w:rFonts w:ascii="Times New Roman" w:hAnsi="Times New Roman"/>
                <w:b/>
                <w:sz w:val="28"/>
                <w:szCs w:val="28"/>
                <w:highlight w:val="yellow"/>
              </w:rPr>
            </w:pPr>
            <w:r w:rsidRPr="00B23DC6">
              <w:rPr>
                <w:rFonts w:ascii="Times New Roman" w:hAnsi="Times New Roman"/>
                <w:b/>
                <w:sz w:val="28"/>
                <w:szCs w:val="28"/>
              </w:rPr>
              <w:t>2</w:t>
            </w:r>
            <w:r w:rsidR="00B23DC6" w:rsidRPr="00B23DC6">
              <w:rPr>
                <w:rFonts w:ascii="Times New Roman" w:hAnsi="Times New Roman"/>
                <w:b/>
                <w:sz w:val="28"/>
                <w:szCs w:val="28"/>
              </w:rPr>
              <w:t>8</w:t>
            </w:r>
          </w:p>
        </w:tc>
      </w:tr>
      <w:tr w:rsidR="00767EF2" w:rsidRPr="009A4FC3" w14:paraId="6E3BD704" w14:textId="77777777" w:rsidTr="00DC7985">
        <w:tc>
          <w:tcPr>
            <w:tcW w:w="9606" w:type="dxa"/>
            <w:gridSpan w:val="3"/>
            <w:shd w:val="clear" w:color="auto" w:fill="auto"/>
          </w:tcPr>
          <w:p w14:paraId="7E7F21AD" w14:textId="77777777" w:rsidR="00767EF2" w:rsidRPr="00194CF5" w:rsidRDefault="00767EF2" w:rsidP="00DC7985">
            <w:pPr>
              <w:suppressAutoHyphens/>
              <w:jc w:val="center"/>
              <w:rPr>
                <w:rFonts w:ascii="Times New Roman" w:hAnsi="Times New Roman"/>
                <w:b/>
                <w:bCs/>
                <w:sz w:val="28"/>
                <w:szCs w:val="28"/>
                <w:highlight w:val="yellow"/>
              </w:rPr>
            </w:pPr>
          </w:p>
        </w:tc>
      </w:tr>
      <w:tr w:rsidR="00767EF2" w:rsidRPr="009A4FC3" w14:paraId="1886A8AF" w14:textId="77777777" w:rsidTr="00DC7985">
        <w:tc>
          <w:tcPr>
            <w:tcW w:w="739" w:type="dxa"/>
            <w:shd w:val="clear" w:color="auto" w:fill="auto"/>
          </w:tcPr>
          <w:p w14:paraId="08B4A752" w14:textId="77777777" w:rsidR="00767EF2" w:rsidRPr="007B66C9" w:rsidRDefault="00767EF2" w:rsidP="00DC7985">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1583B9CD" w14:textId="77777777" w:rsidR="00767EF2" w:rsidRPr="007B66C9" w:rsidRDefault="00767EF2" w:rsidP="00DC7985">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14:paraId="797BAC1C" w14:textId="77777777" w:rsidR="00767EF2" w:rsidRPr="00194CF5" w:rsidRDefault="00B23DC6" w:rsidP="00DC7985">
            <w:pPr>
              <w:suppressAutoHyphens/>
              <w:jc w:val="right"/>
              <w:rPr>
                <w:rFonts w:ascii="Times New Roman" w:hAnsi="Times New Roman"/>
                <w:b/>
                <w:sz w:val="28"/>
                <w:szCs w:val="28"/>
                <w:highlight w:val="yellow"/>
              </w:rPr>
            </w:pPr>
            <w:r w:rsidRPr="00B23DC6">
              <w:rPr>
                <w:rFonts w:ascii="Times New Roman" w:hAnsi="Times New Roman"/>
                <w:b/>
                <w:sz w:val="28"/>
                <w:szCs w:val="28"/>
              </w:rPr>
              <w:t>30</w:t>
            </w:r>
          </w:p>
        </w:tc>
      </w:tr>
    </w:tbl>
    <w:p w14:paraId="0101F474" w14:textId="77777777" w:rsidR="00767EF2" w:rsidRDefault="00767EF2" w:rsidP="00767EF2">
      <w:pPr>
        <w:spacing w:line="0" w:lineRule="atLeast"/>
        <w:rPr>
          <w:rFonts w:ascii="Times New Roman" w:eastAsia="Times New Roman" w:hAnsi="Times New Roman"/>
          <w:sz w:val="24"/>
        </w:rPr>
      </w:pPr>
    </w:p>
    <w:p w14:paraId="430BC66E" w14:textId="77777777" w:rsidR="00767EF2" w:rsidRDefault="00767EF2" w:rsidP="00767EF2">
      <w:pPr>
        <w:spacing w:line="0" w:lineRule="atLeast"/>
        <w:rPr>
          <w:rFonts w:ascii="Times New Roman" w:eastAsia="Times New Roman" w:hAnsi="Times New Roman"/>
          <w:sz w:val="24"/>
        </w:rPr>
      </w:pPr>
    </w:p>
    <w:p w14:paraId="35C83DF5" w14:textId="77777777" w:rsidR="00767EF2" w:rsidRDefault="00767EF2" w:rsidP="00767EF2">
      <w:pPr>
        <w:spacing w:line="0" w:lineRule="atLeast"/>
      </w:pPr>
    </w:p>
    <w:p w14:paraId="5DFDB6B2" w14:textId="77777777" w:rsidR="00767EF2" w:rsidRDefault="00767EF2" w:rsidP="00767EF2">
      <w:pPr>
        <w:spacing w:line="0" w:lineRule="atLeast"/>
      </w:pPr>
    </w:p>
    <w:p w14:paraId="6956AA92" w14:textId="77777777" w:rsidR="00767EF2" w:rsidRDefault="00767EF2" w:rsidP="00767EF2">
      <w:pPr>
        <w:spacing w:line="0" w:lineRule="atLeast"/>
      </w:pPr>
    </w:p>
    <w:p w14:paraId="3CDA900F" w14:textId="77777777" w:rsidR="00767EF2" w:rsidRDefault="00767EF2" w:rsidP="00767EF2">
      <w:pPr>
        <w:spacing w:line="0" w:lineRule="atLeast"/>
      </w:pPr>
    </w:p>
    <w:p w14:paraId="27D5744E" w14:textId="77777777" w:rsidR="00767EF2" w:rsidRDefault="00767EF2" w:rsidP="00767EF2">
      <w:pPr>
        <w:spacing w:line="0" w:lineRule="atLeast"/>
      </w:pPr>
    </w:p>
    <w:p w14:paraId="42DB9A8B" w14:textId="77777777" w:rsidR="00767EF2" w:rsidRDefault="00767EF2" w:rsidP="00767EF2">
      <w:pPr>
        <w:spacing w:line="0" w:lineRule="atLeast"/>
      </w:pPr>
    </w:p>
    <w:p w14:paraId="7DC4A7E6" w14:textId="77777777" w:rsidR="00767EF2" w:rsidRDefault="00767EF2" w:rsidP="00767EF2">
      <w:pPr>
        <w:spacing w:line="0" w:lineRule="atLeast"/>
      </w:pPr>
    </w:p>
    <w:p w14:paraId="7C6A27D9" w14:textId="77777777" w:rsidR="00767EF2" w:rsidRDefault="00767EF2" w:rsidP="00767EF2">
      <w:pPr>
        <w:spacing w:line="0" w:lineRule="atLeast"/>
      </w:pPr>
    </w:p>
    <w:p w14:paraId="0F87B56F" w14:textId="77777777" w:rsidR="00767EF2" w:rsidRDefault="00767EF2" w:rsidP="00767EF2">
      <w:pPr>
        <w:spacing w:line="0" w:lineRule="atLeast"/>
      </w:pPr>
    </w:p>
    <w:p w14:paraId="644811B4" w14:textId="77777777" w:rsidR="00767EF2" w:rsidRDefault="00767EF2" w:rsidP="00767EF2">
      <w:pPr>
        <w:spacing w:line="0" w:lineRule="atLeast"/>
      </w:pPr>
    </w:p>
    <w:p w14:paraId="3BDC10F0" w14:textId="77777777" w:rsidR="00767EF2" w:rsidRDefault="00767EF2" w:rsidP="00767EF2">
      <w:pPr>
        <w:spacing w:line="0" w:lineRule="atLeast"/>
      </w:pPr>
    </w:p>
    <w:p w14:paraId="0482AC45" w14:textId="77777777" w:rsidR="00767EF2" w:rsidRDefault="00767EF2" w:rsidP="00767EF2">
      <w:pPr>
        <w:spacing w:line="0" w:lineRule="atLeast"/>
      </w:pPr>
    </w:p>
    <w:p w14:paraId="241787D1" w14:textId="77777777" w:rsidR="00767EF2" w:rsidRDefault="00767EF2" w:rsidP="00767EF2">
      <w:pPr>
        <w:spacing w:line="0" w:lineRule="atLeast"/>
      </w:pPr>
    </w:p>
    <w:p w14:paraId="35C231F8" w14:textId="77777777" w:rsidR="00767EF2" w:rsidRDefault="00767EF2" w:rsidP="00767EF2">
      <w:pPr>
        <w:spacing w:line="0" w:lineRule="atLeast"/>
      </w:pPr>
    </w:p>
    <w:p w14:paraId="7603D726" w14:textId="77777777" w:rsidR="00767EF2" w:rsidRDefault="00767EF2" w:rsidP="00767EF2">
      <w:pPr>
        <w:spacing w:line="0" w:lineRule="atLeast"/>
      </w:pPr>
    </w:p>
    <w:p w14:paraId="0C61C7C4" w14:textId="77777777" w:rsidR="00767EF2" w:rsidRDefault="00767EF2" w:rsidP="00767EF2">
      <w:pPr>
        <w:spacing w:line="0" w:lineRule="atLeast"/>
      </w:pPr>
    </w:p>
    <w:p w14:paraId="1E396087" w14:textId="77777777" w:rsidR="00767EF2" w:rsidRDefault="00767EF2" w:rsidP="00767EF2">
      <w:pPr>
        <w:spacing w:line="0" w:lineRule="atLeast"/>
      </w:pPr>
    </w:p>
    <w:p w14:paraId="1A38E8F9" w14:textId="77777777" w:rsidR="00767EF2" w:rsidRDefault="00767EF2" w:rsidP="00767EF2">
      <w:pPr>
        <w:spacing w:line="0" w:lineRule="atLeast"/>
      </w:pPr>
    </w:p>
    <w:p w14:paraId="144E4857" w14:textId="77777777" w:rsidR="00767EF2" w:rsidRDefault="00767EF2" w:rsidP="00767EF2">
      <w:pPr>
        <w:spacing w:line="0" w:lineRule="atLeast"/>
      </w:pPr>
    </w:p>
    <w:p w14:paraId="1A39E7B5" w14:textId="77777777" w:rsidR="00767EF2" w:rsidRDefault="00767EF2" w:rsidP="00767EF2">
      <w:pPr>
        <w:spacing w:line="0" w:lineRule="atLeast"/>
      </w:pPr>
    </w:p>
    <w:p w14:paraId="3A7AC3C6" w14:textId="77777777" w:rsidR="00767EF2" w:rsidRDefault="00767EF2" w:rsidP="00767EF2">
      <w:pPr>
        <w:spacing w:line="0" w:lineRule="atLeast"/>
      </w:pPr>
    </w:p>
    <w:p w14:paraId="12B5658A" w14:textId="77777777" w:rsidR="00767EF2" w:rsidRDefault="00767EF2" w:rsidP="00767EF2">
      <w:pPr>
        <w:spacing w:line="0" w:lineRule="atLeast"/>
      </w:pPr>
    </w:p>
    <w:p w14:paraId="5405141B" w14:textId="77777777" w:rsidR="00767EF2" w:rsidRDefault="00767EF2" w:rsidP="00767EF2">
      <w:pPr>
        <w:spacing w:line="0" w:lineRule="atLeast"/>
      </w:pPr>
    </w:p>
    <w:p w14:paraId="61E139C1" w14:textId="77777777" w:rsidR="00767EF2" w:rsidRDefault="00767EF2" w:rsidP="00767EF2">
      <w:pPr>
        <w:spacing w:line="0" w:lineRule="atLeast"/>
      </w:pPr>
    </w:p>
    <w:p w14:paraId="18719B2D" w14:textId="77777777" w:rsidR="00767EF2" w:rsidRDefault="00767EF2" w:rsidP="00767EF2">
      <w:pPr>
        <w:spacing w:line="0" w:lineRule="atLeast"/>
      </w:pPr>
    </w:p>
    <w:p w14:paraId="595ABCB3" w14:textId="77777777" w:rsidR="00767EF2" w:rsidRDefault="00767EF2" w:rsidP="00767EF2">
      <w:pPr>
        <w:spacing w:line="0" w:lineRule="atLeast"/>
      </w:pPr>
    </w:p>
    <w:p w14:paraId="09061771" w14:textId="77777777" w:rsidR="00767EF2" w:rsidRDefault="00767EF2" w:rsidP="00767EF2">
      <w:pPr>
        <w:spacing w:line="0" w:lineRule="atLeast"/>
      </w:pPr>
    </w:p>
    <w:p w14:paraId="49BDF98E" w14:textId="77777777" w:rsidR="00767EF2" w:rsidRDefault="00767EF2" w:rsidP="00767EF2">
      <w:pPr>
        <w:spacing w:line="0" w:lineRule="atLeast"/>
      </w:pPr>
    </w:p>
    <w:p w14:paraId="181B9C92" w14:textId="77777777" w:rsidR="00767EF2" w:rsidRDefault="00767EF2" w:rsidP="00767EF2">
      <w:pPr>
        <w:spacing w:line="0" w:lineRule="atLeast"/>
      </w:pPr>
    </w:p>
    <w:p w14:paraId="76525AA9" w14:textId="77777777" w:rsidR="00767EF2" w:rsidRDefault="00767EF2" w:rsidP="00767EF2">
      <w:pPr>
        <w:spacing w:line="0" w:lineRule="atLeast"/>
      </w:pPr>
    </w:p>
    <w:p w14:paraId="506D0C7D" w14:textId="77777777" w:rsidR="00767EF2" w:rsidRDefault="00767EF2" w:rsidP="00767EF2">
      <w:pPr>
        <w:spacing w:line="0" w:lineRule="atLeast"/>
      </w:pPr>
    </w:p>
    <w:p w14:paraId="0285046F" w14:textId="77777777" w:rsidR="00767EF2" w:rsidRDefault="00767EF2" w:rsidP="00767EF2">
      <w:pPr>
        <w:spacing w:line="0" w:lineRule="atLeast"/>
      </w:pPr>
    </w:p>
    <w:p w14:paraId="4407D4D1" w14:textId="77777777" w:rsidR="00767EF2" w:rsidRDefault="00767EF2" w:rsidP="00767EF2">
      <w:pPr>
        <w:spacing w:line="0" w:lineRule="atLeast"/>
      </w:pPr>
    </w:p>
    <w:p w14:paraId="7B7C1C22" w14:textId="77777777" w:rsidR="00767EF2" w:rsidRDefault="00767EF2" w:rsidP="00767EF2">
      <w:pPr>
        <w:spacing w:line="0" w:lineRule="atLeast"/>
      </w:pPr>
    </w:p>
    <w:p w14:paraId="63503CC2" w14:textId="77777777" w:rsidR="00767EF2" w:rsidRDefault="00767EF2" w:rsidP="00767EF2">
      <w:pPr>
        <w:spacing w:line="0" w:lineRule="atLeast"/>
      </w:pPr>
    </w:p>
    <w:p w14:paraId="1837DAC9" w14:textId="77777777" w:rsidR="00767EF2" w:rsidRDefault="00767EF2" w:rsidP="00767EF2">
      <w:pPr>
        <w:spacing w:line="0" w:lineRule="atLeast"/>
      </w:pPr>
    </w:p>
    <w:p w14:paraId="31D1119C" w14:textId="77777777" w:rsidR="00767EF2" w:rsidRDefault="00767EF2" w:rsidP="00767EF2">
      <w:pPr>
        <w:spacing w:line="0" w:lineRule="atLeast"/>
      </w:pPr>
    </w:p>
    <w:p w14:paraId="3C9D572D" w14:textId="77777777" w:rsidR="00767EF2" w:rsidRDefault="00767EF2" w:rsidP="00767EF2">
      <w:pPr>
        <w:spacing w:line="0" w:lineRule="atLeast"/>
      </w:pPr>
    </w:p>
    <w:p w14:paraId="7B263A74" w14:textId="77777777" w:rsidR="00767EF2" w:rsidRDefault="00767EF2" w:rsidP="00767EF2">
      <w:pPr>
        <w:spacing w:line="0" w:lineRule="atLeast"/>
      </w:pPr>
    </w:p>
    <w:p w14:paraId="049D5D92" w14:textId="77777777" w:rsidR="00767EF2" w:rsidRDefault="00767EF2" w:rsidP="00767EF2">
      <w:pPr>
        <w:spacing w:line="0" w:lineRule="atLeast"/>
      </w:pPr>
    </w:p>
    <w:p w14:paraId="241B4D08" w14:textId="77777777" w:rsidR="00767EF2" w:rsidRDefault="00767EF2" w:rsidP="00767EF2">
      <w:pPr>
        <w:spacing w:line="0" w:lineRule="atLeast"/>
      </w:pPr>
    </w:p>
    <w:p w14:paraId="4666FF14" w14:textId="77777777" w:rsidR="00767EF2" w:rsidRDefault="00767EF2" w:rsidP="00767EF2">
      <w:pPr>
        <w:spacing w:line="0" w:lineRule="atLeast"/>
        <w:rPr>
          <w:rFonts w:ascii="Times New Roman" w:hAnsi="Times New Roman" w:cs="Times New Roman"/>
          <w:sz w:val="24"/>
          <w:szCs w:val="24"/>
        </w:rPr>
      </w:pPr>
    </w:p>
    <w:p w14:paraId="78546D91" w14:textId="77777777" w:rsidR="00767EF2" w:rsidRPr="005A583E" w:rsidRDefault="00767EF2" w:rsidP="00767EF2">
      <w:pPr>
        <w:spacing w:line="0" w:lineRule="atLeast"/>
        <w:rPr>
          <w:rFonts w:ascii="Times New Roman" w:hAnsi="Times New Roman" w:cs="Times New Roman"/>
          <w:sz w:val="24"/>
          <w:szCs w:val="24"/>
        </w:rPr>
      </w:pPr>
    </w:p>
    <w:p w14:paraId="59FC4292" w14:textId="77777777" w:rsidR="002D19D4" w:rsidRDefault="002D19D4" w:rsidP="00767EF2">
      <w:pPr>
        <w:spacing w:line="0" w:lineRule="atLeast"/>
        <w:ind w:firstLine="709"/>
        <w:rPr>
          <w:rFonts w:ascii="Times New Roman" w:hAnsi="Times New Roman" w:cs="Times New Roman"/>
          <w:b/>
          <w:bCs/>
          <w:sz w:val="24"/>
          <w:szCs w:val="24"/>
        </w:rPr>
      </w:pPr>
    </w:p>
    <w:p w14:paraId="3D92AE49" w14:textId="77777777" w:rsidR="002D19D4" w:rsidRPr="005A583E" w:rsidRDefault="002D19D4" w:rsidP="002D19D4">
      <w:pPr>
        <w:ind w:firstLine="709"/>
        <w:rPr>
          <w:rFonts w:ascii="Times New Roman" w:hAnsi="Times New Roman" w:cs="Times New Roman"/>
          <w:b/>
          <w:bCs/>
          <w:sz w:val="24"/>
          <w:szCs w:val="24"/>
        </w:rPr>
      </w:pPr>
      <w:r w:rsidRPr="005A583E">
        <w:rPr>
          <w:rFonts w:ascii="Times New Roman" w:hAnsi="Times New Roman" w:cs="Times New Roman"/>
          <w:b/>
          <w:bCs/>
          <w:sz w:val="24"/>
          <w:szCs w:val="24"/>
        </w:rPr>
        <w:t>1. Общая характеристика рабочей программы учебной дисциплины «</w:t>
      </w:r>
      <w:r>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14:paraId="3F34F8CB" w14:textId="77777777" w:rsidR="00767EF2" w:rsidRPr="005A583E" w:rsidRDefault="00767EF2" w:rsidP="00767EF2">
      <w:pPr>
        <w:spacing w:line="0" w:lineRule="atLeast"/>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6E394827" w14:textId="6AA78A54" w:rsidR="00767EF2" w:rsidRDefault="00767EF2" w:rsidP="003C6B3D">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Общеобразовательная дисциплина «</w:t>
      </w:r>
      <w:r w:rsidR="00896188" w:rsidRPr="00A101DF">
        <w:rPr>
          <w:rFonts w:ascii="Times New Roman" w:hAnsi="Times New Roman" w:cs="Times New Roman"/>
          <w:iCs/>
          <w:sz w:val="24"/>
          <w:szCs w:val="24"/>
        </w:rPr>
        <w:t>Химия</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является обязательной частью общеобразовательного цикла </w:t>
      </w:r>
      <w:r>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005F74F3">
        <w:rPr>
          <w:rFonts w:ascii="Times New Roman" w:hAnsi="Times New Roman" w:cs="Times New Roman"/>
          <w:sz w:val="24"/>
          <w:szCs w:val="24"/>
        </w:rPr>
        <w:t>специальности 18.02.12</w:t>
      </w:r>
      <w:r w:rsidR="00A101DF">
        <w:rPr>
          <w:rFonts w:ascii="Times New Roman" w:hAnsi="Times New Roman" w:cs="Times New Roman"/>
          <w:sz w:val="24"/>
          <w:szCs w:val="24"/>
        </w:rPr>
        <w:t xml:space="preserve"> </w:t>
      </w:r>
      <w:r w:rsidR="00A101DF" w:rsidRPr="00A101DF">
        <w:rPr>
          <w:rFonts w:ascii="Times New Roman" w:hAnsi="Times New Roman" w:cs="Times New Roman"/>
          <w:sz w:val="24"/>
          <w:szCs w:val="24"/>
        </w:rPr>
        <w:t>Технология аналитического контроля химических соединений</w:t>
      </w:r>
      <w:r w:rsidR="008E7B87">
        <w:rPr>
          <w:rFonts w:ascii="Times New Roman" w:hAnsi="Times New Roman" w:cs="Times New Roman"/>
          <w:i/>
          <w:iCs/>
          <w:sz w:val="24"/>
          <w:szCs w:val="24"/>
        </w:rPr>
        <w:t xml:space="preserve">, </w:t>
      </w:r>
      <w:r w:rsidR="008E7B87" w:rsidRPr="008E7B87">
        <w:rPr>
          <w:rFonts w:ascii="Times New Roman" w:hAnsi="Times New Roman" w:cs="Times New Roman"/>
          <w:sz w:val="24"/>
          <w:szCs w:val="24"/>
        </w:rPr>
        <w:t>укрупненная группа 18.00.00 Химические технологии</w:t>
      </w:r>
    </w:p>
    <w:p w14:paraId="57E074A0" w14:textId="77777777" w:rsidR="00767EF2" w:rsidRDefault="00767EF2" w:rsidP="00767EF2">
      <w:pPr>
        <w:spacing w:line="0" w:lineRule="atLeast"/>
        <w:ind w:firstLine="709"/>
        <w:rPr>
          <w:rFonts w:ascii="Times New Roman" w:hAnsi="Times New Roman" w:cs="Times New Roman"/>
          <w:sz w:val="24"/>
          <w:szCs w:val="24"/>
        </w:rPr>
      </w:pPr>
    </w:p>
    <w:p w14:paraId="58E701A1" w14:textId="77777777" w:rsidR="00767EF2" w:rsidRPr="00344933" w:rsidRDefault="00767EF2" w:rsidP="00767EF2">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31365FB8" w14:textId="77777777" w:rsidR="00767EF2" w:rsidRPr="00344933" w:rsidRDefault="00767EF2" w:rsidP="00767EF2">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0E02F4B5" w14:textId="77777777" w:rsidR="00767EF2" w:rsidRDefault="00767EF2" w:rsidP="00767EF2">
      <w:pPr>
        <w:spacing w:line="0" w:lineRule="atLeast"/>
        <w:ind w:firstLine="709"/>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3C6B3D" w:rsidRPr="00F4449A">
        <w:rPr>
          <w:rFonts w:ascii="Times New Roman" w:hAnsi="Times New Roman" w:cs="Times New Roman"/>
          <w:iCs/>
          <w:sz w:val="24"/>
          <w:szCs w:val="24"/>
        </w:rPr>
        <w:t>Химия</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w:t>
      </w:r>
    </w:p>
    <w:p w14:paraId="22727595"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1C15A6F4" w14:textId="77777777" w:rsidR="00B2204A" w:rsidRPr="00B2204A" w:rsidRDefault="00B2204A" w:rsidP="00B2204A">
      <w:pPr>
        <w:spacing w:line="0" w:lineRule="atLeast"/>
        <w:ind w:firstLine="709"/>
        <w:jc w:val="both"/>
        <w:rPr>
          <w:rFonts w:ascii="Times New Roman" w:hAnsi="Times New Roman" w:cs="Times New Roman"/>
          <w:b/>
          <w:sz w:val="24"/>
          <w:szCs w:val="24"/>
        </w:rPr>
      </w:pPr>
      <w:r w:rsidRPr="00B2204A">
        <w:rPr>
          <w:rFonts w:ascii="Times New Roman" w:hAnsi="Times New Roman" w:cs="Times New Roman"/>
          <w:b/>
          <w:sz w:val="24"/>
          <w:szCs w:val="24"/>
        </w:rPr>
        <w:t>Задачи дисциплины:</w:t>
      </w:r>
    </w:p>
    <w:p w14:paraId="05B29F9B"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30A1C34B"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2) развить умения проводить расчеты по химическим формулам и уравнениям химических реакций, планировать и интерпретировать результаты химических экспериментов,</w:t>
      </w:r>
    </w:p>
    <w:p w14:paraId="48CDE0BF"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3)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w:t>
      </w:r>
    </w:p>
    <w:p w14:paraId="1D33EAB0"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4) развить умения анализировать, оценивать, проверять на достоверность и обобщать информацию химического характера из различных источников;</w:t>
      </w:r>
    </w:p>
    <w:p w14:paraId="6BBF199B" w14:textId="77777777" w:rsidR="00B2204A" w:rsidRPr="00B2204A"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 xml:space="preserve">5) сформировать умения прогнозировать последствия своей деятельности и химических природных, бытовых и производственных процессов; </w:t>
      </w:r>
    </w:p>
    <w:p w14:paraId="1D464DF1" w14:textId="77777777" w:rsidR="00767EF2" w:rsidRDefault="00B2204A" w:rsidP="00B2204A">
      <w:pPr>
        <w:spacing w:line="0" w:lineRule="atLeast"/>
        <w:ind w:firstLine="709"/>
        <w:jc w:val="both"/>
        <w:rPr>
          <w:rFonts w:ascii="Times New Roman" w:hAnsi="Times New Roman" w:cs="Times New Roman"/>
          <w:sz w:val="24"/>
          <w:szCs w:val="24"/>
        </w:rPr>
      </w:pPr>
      <w:r w:rsidRPr="00B2204A">
        <w:rPr>
          <w:rFonts w:ascii="Times New Roman" w:hAnsi="Times New Roman" w:cs="Times New Roman"/>
          <w:sz w:val="24"/>
          <w:szCs w:val="24"/>
        </w:rPr>
        <w:t>6) сформировать понимание значимости достижений химической науки и технологий для развития социальной и производственной сфер.</w:t>
      </w:r>
    </w:p>
    <w:p w14:paraId="2D28C921" w14:textId="77777777" w:rsidR="00192870" w:rsidRDefault="00192870" w:rsidP="00B2204A">
      <w:pPr>
        <w:spacing w:line="0" w:lineRule="atLeast"/>
        <w:ind w:firstLine="709"/>
        <w:jc w:val="both"/>
        <w:rPr>
          <w:rFonts w:ascii="Times New Roman" w:hAnsi="Times New Roman" w:cs="Times New Roman"/>
          <w:sz w:val="24"/>
          <w:szCs w:val="24"/>
        </w:rPr>
      </w:pPr>
    </w:p>
    <w:p w14:paraId="10B8C1C5" w14:textId="77777777" w:rsidR="00767EF2" w:rsidRDefault="00767EF2" w:rsidP="00767EF2">
      <w:pPr>
        <w:spacing w:line="0" w:lineRule="atLeast"/>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5A583E">
        <w:rPr>
          <w:rFonts w:ascii="Times New Roman" w:hAnsi="Times New Roman" w:cs="Times New Roman"/>
          <w:sz w:val="24"/>
          <w:szCs w:val="24"/>
        </w:rPr>
        <w:t xml:space="preserve"> </w:t>
      </w:r>
    </w:p>
    <w:p w14:paraId="1AEE60AF" w14:textId="77777777" w:rsidR="00767EF2" w:rsidRDefault="00767EF2" w:rsidP="00767EF2">
      <w:pPr>
        <w:spacing w:line="0" w:lineRule="atLeast"/>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45FFE34E" w14:textId="77777777" w:rsidR="00392368" w:rsidRDefault="00392368" w:rsidP="00767EF2">
      <w:pPr>
        <w:spacing w:line="0" w:lineRule="atLeas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5"/>
        <w:gridCol w:w="3205"/>
        <w:gridCol w:w="3205"/>
      </w:tblGrid>
      <w:tr w:rsidR="00767EF2" w:rsidRPr="00C8645D" w14:paraId="7D9E7112" w14:textId="77777777" w:rsidTr="00DC7985">
        <w:tc>
          <w:tcPr>
            <w:tcW w:w="3235" w:type="dxa"/>
            <w:vMerge w:val="restart"/>
            <w:shd w:val="clear" w:color="auto" w:fill="auto"/>
            <w:vAlign w:val="center"/>
          </w:tcPr>
          <w:p w14:paraId="04BFF6FD" w14:textId="77777777" w:rsidR="00767EF2" w:rsidRPr="00C8645D" w:rsidRDefault="00767EF2" w:rsidP="00DC7985">
            <w:pPr>
              <w:spacing w:line="0" w:lineRule="atLeast"/>
              <w:jc w:val="center"/>
              <w:rPr>
                <w:rFonts w:ascii="Times New Roman" w:hAnsi="Times New Roman" w:cs="Times New Roman"/>
                <w:b/>
                <w:bCs/>
                <w:sz w:val="24"/>
                <w:szCs w:val="24"/>
              </w:rPr>
            </w:pPr>
            <w:r w:rsidRPr="00C8645D">
              <w:rPr>
                <w:rFonts w:ascii="Times New Roman" w:hAnsi="Times New Roman" w:cs="Times New Roman"/>
                <w:b/>
                <w:bCs/>
                <w:sz w:val="24"/>
                <w:szCs w:val="24"/>
              </w:rPr>
              <w:t>Код и наименование формируемых компетенций</w:t>
            </w:r>
          </w:p>
        </w:tc>
        <w:tc>
          <w:tcPr>
            <w:tcW w:w="6410" w:type="dxa"/>
            <w:gridSpan w:val="2"/>
            <w:shd w:val="clear" w:color="auto" w:fill="auto"/>
            <w:vAlign w:val="center"/>
          </w:tcPr>
          <w:p w14:paraId="5372FE9B" w14:textId="77777777" w:rsidR="00767EF2" w:rsidRPr="00C8645D" w:rsidRDefault="00767EF2" w:rsidP="00DC7985">
            <w:pPr>
              <w:spacing w:line="0" w:lineRule="atLeast"/>
              <w:jc w:val="center"/>
              <w:rPr>
                <w:rFonts w:ascii="Times New Roman" w:hAnsi="Times New Roman" w:cs="Times New Roman"/>
                <w:b/>
                <w:bCs/>
                <w:sz w:val="24"/>
                <w:szCs w:val="24"/>
              </w:rPr>
            </w:pPr>
            <w:r w:rsidRPr="00C8645D">
              <w:rPr>
                <w:rFonts w:ascii="Times New Roman" w:hAnsi="Times New Roman" w:cs="Times New Roman"/>
                <w:b/>
                <w:bCs/>
                <w:sz w:val="24"/>
                <w:szCs w:val="24"/>
              </w:rPr>
              <w:t>Планируемые результаты освоения дисциплины</w:t>
            </w:r>
          </w:p>
        </w:tc>
      </w:tr>
      <w:tr w:rsidR="00767EF2" w:rsidRPr="00C8645D" w14:paraId="38E2A0A2" w14:textId="77777777" w:rsidTr="002373E0">
        <w:tc>
          <w:tcPr>
            <w:tcW w:w="3235" w:type="dxa"/>
            <w:vMerge/>
            <w:tcBorders>
              <w:bottom w:val="single" w:sz="4" w:space="0" w:color="000000"/>
            </w:tcBorders>
            <w:shd w:val="clear" w:color="auto" w:fill="auto"/>
            <w:vAlign w:val="center"/>
          </w:tcPr>
          <w:p w14:paraId="4264CDE7" w14:textId="77777777" w:rsidR="00767EF2" w:rsidRPr="00C8645D" w:rsidRDefault="00767EF2" w:rsidP="00DC7985">
            <w:pPr>
              <w:spacing w:line="0" w:lineRule="atLeast"/>
              <w:jc w:val="center"/>
              <w:rPr>
                <w:rFonts w:ascii="Times New Roman" w:hAnsi="Times New Roman" w:cs="Times New Roman"/>
                <w:b/>
                <w:bCs/>
                <w:sz w:val="24"/>
                <w:szCs w:val="24"/>
              </w:rPr>
            </w:pPr>
          </w:p>
        </w:tc>
        <w:tc>
          <w:tcPr>
            <w:tcW w:w="3205" w:type="dxa"/>
            <w:shd w:val="clear" w:color="auto" w:fill="auto"/>
            <w:vAlign w:val="center"/>
          </w:tcPr>
          <w:p w14:paraId="303BF541" w14:textId="77777777" w:rsidR="00767EF2" w:rsidRPr="00C8645D" w:rsidRDefault="00767EF2" w:rsidP="00DC7985">
            <w:pPr>
              <w:spacing w:line="0" w:lineRule="atLeast"/>
              <w:jc w:val="center"/>
              <w:rPr>
                <w:rFonts w:ascii="Times New Roman" w:hAnsi="Times New Roman" w:cs="Times New Roman"/>
                <w:b/>
                <w:bCs/>
                <w:sz w:val="24"/>
                <w:szCs w:val="24"/>
              </w:rPr>
            </w:pPr>
            <w:r w:rsidRPr="00C8645D">
              <w:rPr>
                <w:rFonts w:ascii="Times New Roman" w:hAnsi="Times New Roman" w:cs="Times New Roman"/>
                <w:b/>
                <w:bCs/>
                <w:sz w:val="24"/>
                <w:szCs w:val="24"/>
              </w:rPr>
              <w:t>Общие</w:t>
            </w:r>
          </w:p>
        </w:tc>
        <w:tc>
          <w:tcPr>
            <w:tcW w:w="3205" w:type="dxa"/>
            <w:shd w:val="clear" w:color="auto" w:fill="auto"/>
            <w:vAlign w:val="center"/>
          </w:tcPr>
          <w:p w14:paraId="073C8C65" w14:textId="7110D197" w:rsidR="00324CA3" w:rsidRPr="00C8645D" w:rsidRDefault="00767EF2" w:rsidP="00DC7985">
            <w:pPr>
              <w:spacing w:line="0" w:lineRule="atLeast"/>
              <w:jc w:val="center"/>
              <w:rPr>
                <w:rFonts w:ascii="Times New Roman" w:hAnsi="Times New Roman" w:cs="Times New Roman"/>
                <w:b/>
                <w:bCs/>
                <w:sz w:val="24"/>
                <w:szCs w:val="24"/>
              </w:rPr>
            </w:pPr>
            <w:r w:rsidRPr="00C8645D">
              <w:rPr>
                <w:rFonts w:ascii="Times New Roman" w:hAnsi="Times New Roman" w:cs="Times New Roman"/>
                <w:b/>
                <w:bCs/>
                <w:sz w:val="24"/>
                <w:szCs w:val="24"/>
              </w:rPr>
              <w:t>Дисциплинарные (предметные)</w:t>
            </w:r>
          </w:p>
        </w:tc>
      </w:tr>
      <w:tr w:rsidR="00767EF2" w:rsidRPr="00C8645D" w14:paraId="169B333F" w14:textId="77777777" w:rsidTr="002373E0">
        <w:tc>
          <w:tcPr>
            <w:tcW w:w="3235" w:type="dxa"/>
            <w:tcBorders>
              <w:bottom w:val="single" w:sz="4" w:space="0" w:color="auto"/>
            </w:tcBorders>
            <w:shd w:val="clear" w:color="auto" w:fill="auto"/>
          </w:tcPr>
          <w:p w14:paraId="69394B8E" w14:textId="77777777" w:rsidR="00767EF2" w:rsidRPr="00C8645D" w:rsidRDefault="00392368" w:rsidP="00392368">
            <w:pPr>
              <w:spacing w:line="0" w:lineRule="atLeast"/>
              <w:rPr>
                <w:rFonts w:ascii="Times New Roman" w:hAnsi="Times New Roman" w:cs="Times New Roman"/>
                <w:sz w:val="24"/>
                <w:szCs w:val="24"/>
              </w:rPr>
            </w:pPr>
            <w:r w:rsidRPr="00C8645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05" w:type="dxa"/>
            <w:shd w:val="clear" w:color="auto" w:fill="auto"/>
          </w:tcPr>
          <w:p w14:paraId="56146538" w14:textId="77777777" w:rsidR="00392368" w:rsidRPr="00C8645D" w:rsidRDefault="00392368" w:rsidP="00212683">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В части трудового воспитания:</w:t>
            </w:r>
          </w:p>
          <w:p w14:paraId="677BFEFE"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готовность к труду, осознание ценности мастерства, трудолюбие; </w:t>
            </w:r>
          </w:p>
          <w:p w14:paraId="1AF23476"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8D352B4"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интерес к различным сферам профессиональной деятельности,</w:t>
            </w:r>
          </w:p>
          <w:p w14:paraId="3E18BA4D" w14:textId="77777777" w:rsidR="00392368" w:rsidRPr="00C8645D" w:rsidRDefault="00392368" w:rsidP="00212683">
            <w:pPr>
              <w:jc w:val="both"/>
              <w:rPr>
                <w:rFonts w:ascii="Times New Roman" w:hAnsi="Times New Roman" w:cs="Times New Roman"/>
                <w:sz w:val="24"/>
                <w:szCs w:val="24"/>
              </w:rPr>
            </w:pPr>
            <w:r w:rsidRPr="00C8645D">
              <w:rPr>
                <w:rFonts w:ascii="Times New Roman" w:hAnsi="Times New Roman" w:cs="Times New Roman"/>
                <w:b/>
                <w:sz w:val="24"/>
                <w:szCs w:val="24"/>
              </w:rPr>
              <w:t xml:space="preserve">Овладение </w:t>
            </w:r>
            <w:r w:rsidRPr="00C8645D">
              <w:rPr>
                <w:rFonts w:ascii="Times New Roman" w:hAnsi="Times New Roman" w:cs="Times New Roman"/>
                <w:b/>
                <w:sz w:val="24"/>
                <w:szCs w:val="24"/>
              </w:rPr>
              <w:lastRenderedPageBreak/>
              <w:t>универсальными учебными познавательными действиями:</w:t>
            </w:r>
          </w:p>
          <w:p w14:paraId="55AFFFED" w14:textId="77777777" w:rsidR="00392368" w:rsidRPr="00C8645D" w:rsidRDefault="00392368" w:rsidP="00212683">
            <w:pPr>
              <w:jc w:val="both"/>
              <w:rPr>
                <w:rFonts w:ascii="Times New Roman" w:hAnsi="Times New Roman" w:cs="Times New Roman"/>
                <w:b/>
                <w:sz w:val="24"/>
                <w:szCs w:val="24"/>
              </w:rPr>
            </w:pPr>
            <w:r w:rsidRPr="00C8645D">
              <w:rPr>
                <w:rFonts w:ascii="Times New Roman" w:hAnsi="Times New Roman" w:cs="Times New Roman"/>
                <w:sz w:val="24"/>
                <w:szCs w:val="24"/>
              </w:rPr>
              <w:t xml:space="preserve"> а) </w:t>
            </w:r>
            <w:r w:rsidRPr="00C8645D">
              <w:rPr>
                <w:rFonts w:ascii="Times New Roman" w:hAnsi="Times New Roman" w:cs="Times New Roman"/>
                <w:b/>
                <w:sz w:val="24"/>
                <w:szCs w:val="24"/>
              </w:rPr>
              <w:t>базовые логические действия:</w:t>
            </w:r>
          </w:p>
          <w:p w14:paraId="5BFA0CC6"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14:paraId="22C8F46E"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1255D40A" w14:textId="77777777" w:rsidR="00392368"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определять цели деятельности, задавать параметры и критерии их достижения;</w:t>
            </w:r>
          </w:p>
          <w:p w14:paraId="01B44054" w14:textId="77777777" w:rsidR="00767EF2" w:rsidRPr="00C8645D" w:rsidRDefault="00392368"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выявлять закономерности и противоречия в рассматриваемых явлениях;</w:t>
            </w:r>
          </w:p>
          <w:p w14:paraId="7B148EEF" w14:textId="77777777" w:rsidR="00424491" w:rsidRPr="00C8645D" w:rsidRDefault="00424491" w:rsidP="00424491">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5EBC5E69" w14:textId="77777777" w:rsidR="00424491" w:rsidRPr="00C8645D" w:rsidRDefault="00424491" w:rsidP="00424491">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развивать креативное мышление при решении жизненных проблем </w:t>
            </w:r>
          </w:p>
          <w:p w14:paraId="7B7ECF29" w14:textId="77777777" w:rsidR="00424491" w:rsidRPr="00C8645D" w:rsidRDefault="00424491" w:rsidP="00424491">
            <w:pPr>
              <w:spacing w:line="276" w:lineRule="auto"/>
              <w:jc w:val="both"/>
              <w:rPr>
                <w:rFonts w:ascii="Times New Roman" w:hAnsi="Times New Roman" w:cs="Times New Roman"/>
                <w:b/>
                <w:sz w:val="24"/>
                <w:szCs w:val="24"/>
              </w:rPr>
            </w:pPr>
            <w:r w:rsidRPr="00C8645D">
              <w:rPr>
                <w:rFonts w:ascii="Times New Roman" w:hAnsi="Times New Roman" w:cs="Times New Roman"/>
                <w:sz w:val="24"/>
                <w:szCs w:val="24"/>
              </w:rPr>
              <w:t>б)</w:t>
            </w:r>
            <w:r w:rsidRPr="00C8645D">
              <w:rPr>
                <w:rFonts w:ascii="Times New Roman" w:hAnsi="Times New Roman" w:cs="Times New Roman"/>
                <w:b/>
                <w:bCs/>
                <w:color w:val="000000"/>
                <w:sz w:val="24"/>
                <w:szCs w:val="24"/>
                <w:shd w:val="clear" w:color="auto" w:fill="FFFFFF"/>
              </w:rPr>
              <w:t> </w:t>
            </w:r>
            <w:r w:rsidRPr="00C8645D">
              <w:rPr>
                <w:rFonts w:ascii="Times New Roman" w:hAnsi="Times New Roman" w:cs="Times New Roman"/>
                <w:b/>
                <w:sz w:val="24"/>
                <w:szCs w:val="24"/>
              </w:rPr>
              <w:t>базовые исследовательские действия:</w:t>
            </w:r>
          </w:p>
          <w:p w14:paraId="4ADE631C" w14:textId="77777777" w:rsidR="00424491" w:rsidRPr="00C8645D" w:rsidRDefault="00424491" w:rsidP="004E0970">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508D15E4" w14:textId="77777777" w:rsidR="00424491" w:rsidRPr="00C8645D" w:rsidRDefault="00424491" w:rsidP="004E0970">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выявлять причинно-следственные связи и</w:t>
            </w:r>
            <w:r w:rsidRPr="00C8645D">
              <w:rPr>
                <w:rFonts w:ascii="Times New Roman" w:eastAsia="Times New Roman" w:hAnsi="Times New Roman" w:cs="Times New Roman"/>
                <w:color w:val="000000"/>
                <w:sz w:val="24"/>
                <w:szCs w:val="24"/>
              </w:rPr>
              <w:t xml:space="preserve"> </w:t>
            </w:r>
            <w:r w:rsidRPr="00C8645D">
              <w:rPr>
                <w:rFonts w:ascii="Times New Roman" w:hAnsi="Times New Roman" w:cs="Times New Roman"/>
                <w:sz w:val="24"/>
                <w:szCs w:val="24"/>
              </w:rPr>
              <w:t>актуализировать задачу, выдвигать гипотезу ее</w:t>
            </w:r>
            <w:r w:rsidRPr="00C8645D">
              <w:rPr>
                <w:rFonts w:ascii="Times New Roman" w:eastAsia="Times New Roman" w:hAnsi="Times New Roman" w:cs="Times New Roman"/>
                <w:color w:val="000000"/>
                <w:sz w:val="24"/>
                <w:szCs w:val="24"/>
              </w:rPr>
              <w:t xml:space="preserve"> </w:t>
            </w:r>
            <w:r w:rsidRPr="00C8645D">
              <w:rPr>
                <w:rFonts w:ascii="Times New Roman" w:hAnsi="Times New Roman" w:cs="Times New Roman"/>
                <w:sz w:val="24"/>
                <w:szCs w:val="24"/>
              </w:rPr>
              <w:t xml:space="preserve">решения, находить аргументы для доказательства своих утверждений, задавать параметры и критерии решения; </w:t>
            </w:r>
          </w:p>
          <w:p w14:paraId="4F8DBB2C" w14:textId="77777777" w:rsidR="00424491" w:rsidRPr="00C8645D" w:rsidRDefault="00424491" w:rsidP="00424491">
            <w:pPr>
              <w:shd w:val="clear" w:color="auto" w:fill="FFFFFF"/>
              <w:spacing w:line="276" w:lineRule="auto"/>
              <w:jc w:val="both"/>
              <w:textAlignment w:val="baseline"/>
              <w:rPr>
                <w:rFonts w:ascii="Times New Roman" w:hAnsi="Times New Roman" w:cs="Times New Roman"/>
                <w:sz w:val="24"/>
                <w:szCs w:val="24"/>
              </w:rPr>
            </w:pPr>
            <w:r w:rsidRPr="00C8645D">
              <w:rPr>
                <w:rFonts w:ascii="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w:t>
            </w:r>
            <w:r w:rsidRPr="00C8645D">
              <w:rPr>
                <w:rFonts w:ascii="Times New Roman" w:hAnsi="Times New Roman" w:cs="Times New Roman"/>
                <w:sz w:val="24"/>
                <w:szCs w:val="24"/>
              </w:rPr>
              <w:lastRenderedPageBreak/>
              <w:t xml:space="preserve">новых условиях; </w:t>
            </w:r>
          </w:p>
          <w:p w14:paraId="0B525DAE" w14:textId="77777777" w:rsidR="00424491" w:rsidRPr="00C8645D" w:rsidRDefault="00424491" w:rsidP="00424491">
            <w:pPr>
              <w:shd w:val="clear" w:color="auto" w:fill="FFFFFF"/>
              <w:spacing w:line="276" w:lineRule="auto"/>
              <w:jc w:val="both"/>
              <w:textAlignment w:val="baseline"/>
              <w:rPr>
                <w:rFonts w:ascii="Times New Roman" w:hAnsi="Times New Roman" w:cs="Times New Roman"/>
                <w:sz w:val="24"/>
                <w:szCs w:val="24"/>
              </w:rPr>
            </w:pPr>
            <w:r w:rsidRPr="00C8645D">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71E095C1" w14:textId="77777777" w:rsidR="00424491" w:rsidRPr="00C8645D" w:rsidRDefault="00424491" w:rsidP="00424491">
            <w:pPr>
              <w:shd w:val="clear" w:color="auto" w:fill="FFFFFF"/>
              <w:spacing w:line="276" w:lineRule="auto"/>
              <w:jc w:val="both"/>
              <w:textAlignment w:val="baseline"/>
              <w:rPr>
                <w:rFonts w:ascii="Times New Roman" w:hAnsi="Times New Roman" w:cs="Times New Roman"/>
                <w:sz w:val="24"/>
                <w:szCs w:val="24"/>
              </w:rPr>
            </w:pPr>
            <w:r w:rsidRPr="00C8645D">
              <w:rPr>
                <w:rFonts w:ascii="Times New Roman" w:hAnsi="Times New Roman" w:cs="Times New Roman"/>
                <w:sz w:val="24"/>
                <w:szCs w:val="24"/>
              </w:rPr>
              <w:t xml:space="preserve">- уметь интегрировать знания из разных предметных областей; </w:t>
            </w:r>
          </w:p>
          <w:p w14:paraId="4FDDFA22" w14:textId="77777777" w:rsidR="00424491" w:rsidRPr="00C8645D" w:rsidRDefault="00424491" w:rsidP="00424491">
            <w:pPr>
              <w:shd w:val="clear" w:color="auto" w:fill="FFFFFF"/>
              <w:spacing w:line="276" w:lineRule="auto"/>
              <w:jc w:val="both"/>
              <w:textAlignment w:val="baseline"/>
              <w:rPr>
                <w:rFonts w:ascii="Times New Roman" w:hAnsi="Times New Roman" w:cs="Times New Roman"/>
                <w:sz w:val="24"/>
                <w:szCs w:val="24"/>
              </w:rPr>
            </w:pPr>
            <w:r w:rsidRPr="00C8645D">
              <w:rPr>
                <w:rFonts w:ascii="Times New Roman" w:hAnsi="Times New Roman" w:cs="Times New Roman"/>
                <w:sz w:val="24"/>
                <w:szCs w:val="24"/>
              </w:rPr>
              <w:t xml:space="preserve">- выдвигать новые идеи, предлагать оригинальные подходы и решения; </w:t>
            </w:r>
          </w:p>
          <w:p w14:paraId="11D1CF48" w14:textId="77777777" w:rsidR="00424491" w:rsidRPr="00C8645D" w:rsidRDefault="00424491" w:rsidP="00424491">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способность их использования в познавательной и социальной практике</w:t>
            </w:r>
          </w:p>
        </w:tc>
        <w:tc>
          <w:tcPr>
            <w:tcW w:w="3205" w:type="dxa"/>
            <w:shd w:val="clear" w:color="auto" w:fill="auto"/>
          </w:tcPr>
          <w:p w14:paraId="3909CA55" w14:textId="77777777" w:rsidR="00FA18EA" w:rsidRPr="00C8645D" w:rsidRDefault="00680B48"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lastRenderedPageBreak/>
              <w:t>- владеть системой химических знаний, которая включает: основополагающие понятия (химический элемент, атом</w:t>
            </w:r>
            <w:r w:rsidR="00257849" w:rsidRPr="00C8645D">
              <w:rPr>
                <w:rFonts w:ascii="Times New Roman" w:hAnsi="Times New Roman" w:cs="Times New Roman"/>
                <w:sz w:val="24"/>
                <w:szCs w:val="24"/>
              </w:rPr>
              <w:t>, электронная оболочка атома, s-</w:t>
            </w:r>
            <w:r w:rsidRPr="00C8645D">
              <w:rPr>
                <w:rFonts w:ascii="Times New Roman" w:hAnsi="Times New Roman" w:cs="Times New Roman"/>
                <w:sz w:val="24"/>
                <w:szCs w:val="24"/>
              </w:rPr>
              <w:t xml:space="preserve">,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w:t>
            </w:r>
            <w:r w:rsidRPr="00C8645D">
              <w:rPr>
                <w:rFonts w:ascii="Times New Roman" w:hAnsi="Times New Roman" w:cs="Times New Roman"/>
                <w:sz w:val="24"/>
                <w:szCs w:val="24"/>
              </w:rPr>
              <w:lastRenderedPageBreak/>
              <w:t>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w:t>
            </w:r>
            <w:r w:rsidR="00FA18EA" w:rsidRPr="00C8645D">
              <w:rPr>
                <w:rFonts w:ascii="Times New Roman" w:hAnsi="Times New Roman" w:cs="Times New Roman"/>
                <w:sz w:val="24"/>
                <w:szCs w:val="24"/>
              </w:rPr>
              <w:t xml:space="preserve">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47A3FC2A"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790DB690"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lastRenderedPageBreak/>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1E21B451"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0E0F4099"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w:t>
            </w:r>
            <w:r w:rsidRPr="00C8645D">
              <w:rPr>
                <w:rFonts w:ascii="Times New Roman" w:hAnsi="Times New Roman" w:cs="Times New Roman"/>
                <w:sz w:val="24"/>
                <w:szCs w:val="24"/>
              </w:rPr>
              <w:lastRenderedPageBreak/>
              <w:t>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7A2DF7C2"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орбиталей, химическая связь ("</w:t>
            </w:r>
            <w:r w:rsidRPr="00C8645D">
              <w:rPr>
                <w:rFonts w:ascii="Times New Roman" w:hAnsi="Times New Roman" w:cs="Times New Roman"/>
                <w:noProof/>
                <w:sz w:val="24"/>
                <w:szCs w:val="24"/>
              </w:rPr>
              <w:drawing>
                <wp:inline distT="0" distB="0" distL="0" distR="0" wp14:anchorId="1140AEFA" wp14:editId="79857A85">
                  <wp:extent cx="129540" cy="121285"/>
                  <wp:effectExtent l="0" t="0" r="381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540" cy="121285"/>
                          </a:xfrm>
                          <a:prstGeom prst="rect">
                            <a:avLst/>
                          </a:prstGeom>
                          <a:noFill/>
                          <a:ln>
                            <a:noFill/>
                          </a:ln>
                        </pic:spPr>
                      </pic:pic>
                    </a:graphicData>
                  </a:graphic>
                </wp:inline>
              </w:drawing>
            </w:r>
            <w:r w:rsidRPr="00C8645D">
              <w:rPr>
                <w:rFonts w:ascii="Times New Roman" w:hAnsi="Times New Roman" w:cs="Times New Roman"/>
                <w:sz w:val="24"/>
                <w:szCs w:val="24"/>
              </w:rPr>
              <w:t xml:space="preserve"> " и "", кратные связи), молярная концентрация, структурная формула, изомерия (структурная, геометрическая (цис-транс-изомерия),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риформинг);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w:t>
            </w:r>
            <w:r w:rsidRPr="00C8645D">
              <w:rPr>
                <w:rFonts w:ascii="Times New Roman" w:hAnsi="Times New Roman" w:cs="Times New Roman"/>
                <w:sz w:val="24"/>
                <w:szCs w:val="24"/>
              </w:rPr>
              <w:lastRenderedPageBreak/>
              <w:t>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w:t>
            </w:r>
          </w:p>
          <w:p w14:paraId="5086C6EF"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14:paraId="5D8AA998"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w:t>
            </w:r>
            <w:r w:rsidRPr="00C8645D">
              <w:rPr>
                <w:rFonts w:ascii="Times New Roman" w:hAnsi="Times New Roman" w:cs="Times New Roman"/>
                <w:sz w:val="24"/>
                <w:szCs w:val="24"/>
              </w:rPr>
              <w:lastRenderedPageBreak/>
              <w:t>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14:paraId="2B992634"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комплексообразования (на примере гидроксокомплексов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14:paraId="2D5B67A4"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w:t>
            </w:r>
            <w:r w:rsidRPr="00C8645D">
              <w:rPr>
                <w:rFonts w:ascii="Times New Roman" w:hAnsi="Times New Roman" w:cs="Times New Roman"/>
                <w:sz w:val="24"/>
                <w:szCs w:val="24"/>
              </w:rPr>
              <w:lastRenderedPageBreak/>
              <w:t>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14:paraId="26A3D4BF" w14:textId="77777777" w:rsidR="00FA18EA" w:rsidRPr="00C8645D" w:rsidRDefault="00FA18EA" w:rsidP="00FA18EA">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C8645D">
              <w:rPr>
                <w:rFonts w:ascii="Times New Roman" w:hAnsi="Times New Roman" w:cs="Times New Roman"/>
                <w:noProof/>
                <w:sz w:val="24"/>
                <w:szCs w:val="24"/>
              </w:rPr>
              <w:drawing>
                <wp:inline distT="0" distB="0" distL="0" distR="0" wp14:anchorId="10BA2805" wp14:editId="509E0A47">
                  <wp:extent cx="129540" cy="121285"/>
                  <wp:effectExtent l="0" t="0" r="381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540" cy="121285"/>
                          </a:xfrm>
                          <a:prstGeom prst="rect">
                            <a:avLst/>
                          </a:prstGeom>
                          <a:noFill/>
                          <a:ln>
                            <a:noFill/>
                          </a:ln>
                        </pic:spPr>
                      </pic:pic>
                    </a:graphicData>
                  </a:graphic>
                </wp:inline>
              </w:drawing>
            </w:r>
            <w:r w:rsidRPr="00C8645D">
              <w:rPr>
                <w:rFonts w:ascii="Times New Roman" w:hAnsi="Times New Roman" w:cs="Times New Roman"/>
                <w:sz w:val="24"/>
                <w:szCs w:val="24"/>
              </w:rPr>
              <w:t xml:space="preserve"> " и ""), взаимного влияния атомов и групп атомов в молекулах; а также от особенностей реализации различных механизмов протекания реакций;</w:t>
            </w:r>
          </w:p>
          <w:p w14:paraId="762578E0" w14:textId="77777777" w:rsidR="00767EF2" w:rsidRPr="00C8645D" w:rsidRDefault="00FA18EA" w:rsidP="0021268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орбитали,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767EF2" w:rsidRPr="00C8645D" w14:paraId="43B61E9C" w14:textId="77777777" w:rsidTr="002373E0">
        <w:tc>
          <w:tcPr>
            <w:tcW w:w="3235" w:type="dxa"/>
            <w:tcBorders>
              <w:top w:val="single" w:sz="4" w:space="0" w:color="auto"/>
            </w:tcBorders>
            <w:shd w:val="clear" w:color="auto" w:fill="auto"/>
          </w:tcPr>
          <w:p w14:paraId="5B09B3C1" w14:textId="77777777" w:rsidR="00767EF2" w:rsidRPr="00C8645D" w:rsidRDefault="00284EA8" w:rsidP="00DC7985">
            <w:pPr>
              <w:spacing w:line="0" w:lineRule="atLeast"/>
              <w:rPr>
                <w:rFonts w:ascii="Times New Roman" w:hAnsi="Times New Roman" w:cs="Times New Roman"/>
                <w:sz w:val="24"/>
                <w:szCs w:val="24"/>
              </w:rPr>
            </w:pPr>
            <w:r w:rsidRPr="00C8645D">
              <w:rPr>
                <w:rFonts w:ascii="Times New Roman" w:hAnsi="Times New Roman" w:cs="Times New Roman"/>
                <w:sz w:val="24"/>
                <w:szCs w:val="24"/>
              </w:rPr>
              <w:lastRenderedPageBreak/>
              <w:t xml:space="preserve">ОК 02. Использовать </w:t>
            </w:r>
            <w:r w:rsidRPr="00C8645D">
              <w:rPr>
                <w:rFonts w:ascii="Times New Roman" w:hAnsi="Times New Roman" w:cs="Times New Roman"/>
                <w:sz w:val="24"/>
                <w:szCs w:val="24"/>
              </w:rPr>
              <w:lastRenderedPageBreak/>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5" w:type="dxa"/>
            <w:shd w:val="clear" w:color="auto" w:fill="auto"/>
          </w:tcPr>
          <w:p w14:paraId="1E41D1FA" w14:textId="77777777" w:rsidR="00046A43" w:rsidRPr="00C8645D" w:rsidRDefault="00046A43" w:rsidP="00AA1149">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lastRenderedPageBreak/>
              <w:t xml:space="preserve">В области ценности </w:t>
            </w:r>
            <w:r w:rsidRPr="00C8645D">
              <w:rPr>
                <w:rFonts w:ascii="Times New Roman" w:hAnsi="Times New Roman" w:cs="Times New Roman"/>
                <w:b/>
                <w:sz w:val="24"/>
                <w:szCs w:val="24"/>
              </w:rPr>
              <w:lastRenderedPageBreak/>
              <w:t>научного познания:</w:t>
            </w:r>
          </w:p>
          <w:p w14:paraId="5E2115A5" w14:textId="77777777" w:rsidR="00046A43" w:rsidRPr="00C8645D" w:rsidRDefault="00046A43" w:rsidP="00046A4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36485321" w14:textId="77777777" w:rsidR="00046A43" w:rsidRPr="00C8645D" w:rsidRDefault="00046A43" w:rsidP="00046A43">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0FA9D9F4" w14:textId="77777777" w:rsidR="00046A43" w:rsidRPr="00C8645D" w:rsidRDefault="00046A43" w:rsidP="00046A43">
            <w:pPr>
              <w:spacing w:line="0" w:lineRule="atLeast"/>
              <w:jc w:val="both"/>
              <w:rPr>
                <w:rFonts w:ascii="Times New Roman" w:hAnsi="Times New Roman" w:cs="Times New Roman"/>
                <w:b/>
                <w:bCs/>
                <w:iCs/>
                <w:sz w:val="24"/>
                <w:szCs w:val="24"/>
              </w:rPr>
            </w:pPr>
            <w:r w:rsidRPr="00C8645D">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21B2BA1" w14:textId="77777777" w:rsidR="00046A43" w:rsidRPr="00C8645D" w:rsidRDefault="00046A43" w:rsidP="00AA1149">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Овладение универсальными учебными познавательными действиями:</w:t>
            </w:r>
          </w:p>
          <w:p w14:paraId="676565A0" w14:textId="77777777" w:rsidR="00046A43" w:rsidRPr="00C8645D" w:rsidRDefault="00046A43" w:rsidP="00AA1149">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в) работа с информацией:</w:t>
            </w:r>
          </w:p>
          <w:p w14:paraId="37F8966D" w14:textId="77777777" w:rsidR="00046A43" w:rsidRPr="00C8645D" w:rsidRDefault="00046A43"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6AFA245" w14:textId="77777777" w:rsidR="00046A43" w:rsidRPr="00C8645D" w:rsidRDefault="00046A43"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AF126A1" w14:textId="77777777" w:rsidR="00046A43" w:rsidRPr="00C8645D" w:rsidRDefault="00046A43"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14:paraId="0063C81B" w14:textId="77777777" w:rsidR="00046A43" w:rsidRPr="00C8645D" w:rsidRDefault="00046A43"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использовать средства информационных и коммуникационных технологий в решении </w:t>
            </w:r>
            <w:r w:rsidRPr="00C8645D">
              <w:rPr>
                <w:rFonts w:ascii="Times New Roman" w:hAnsi="Times New Roman" w:cs="Times New Roman"/>
                <w:sz w:val="24"/>
                <w:szCs w:val="24"/>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F007094" w14:textId="77777777" w:rsidR="00767EF2" w:rsidRPr="00C8645D" w:rsidRDefault="00046A43"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r w:rsidRPr="00C8645D">
              <w:rPr>
                <w:rFonts w:ascii="Times New Roman" w:hAnsi="Times New Roman" w:cs="Times New Roman"/>
                <w:color w:val="000000"/>
                <w:sz w:val="24"/>
                <w:szCs w:val="24"/>
                <w:shd w:val="clear" w:color="auto" w:fill="FFFFFF"/>
              </w:rPr>
              <w:t xml:space="preserve"> </w:t>
            </w:r>
            <w:r w:rsidRPr="00C8645D">
              <w:rPr>
                <w:rFonts w:ascii="Times New Roman" w:hAnsi="Times New Roman" w:cs="Times New Roman"/>
                <w:b/>
                <w:bCs/>
                <w:iCs/>
                <w:sz w:val="24"/>
                <w:szCs w:val="24"/>
              </w:rPr>
              <w:t xml:space="preserve"> </w:t>
            </w:r>
          </w:p>
        </w:tc>
        <w:tc>
          <w:tcPr>
            <w:tcW w:w="3205" w:type="dxa"/>
            <w:shd w:val="clear" w:color="auto" w:fill="auto"/>
          </w:tcPr>
          <w:p w14:paraId="1EEB9D29" w14:textId="77777777" w:rsidR="00AA1149" w:rsidRPr="00C8645D" w:rsidRDefault="00AA1149"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lastRenderedPageBreak/>
              <w:t xml:space="preserve">- уметь планировать и </w:t>
            </w:r>
            <w:r w:rsidRPr="00C8645D">
              <w:rPr>
                <w:rFonts w:ascii="Times New Roman" w:hAnsi="Times New Roman" w:cs="Times New Roman"/>
                <w:sz w:val="24"/>
                <w:szCs w:val="24"/>
              </w:rPr>
              <w:lastRenderedPageBreak/>
              <w:t>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FF8E300" w14:textId="77777777" w:rsidR="00AA1149" w:rsidRPr="00C8645D" w:rsidRDefault="00AA1149" w:rsidP="00AA1149">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1A295064" w14:textId="77777777" w:rsidR="00AA1149" w:rsidRPr="00C8645D" w:rsidRDefault="00AA1149" w:rsidP="00AA1149">
            <w:pPr>
              <w:widowControl w:val="0"/>
              <w:autoSpaceDE w:val="0"/>
              <w:autoSpaceDN w:val="0"/>
              <w:adjustRightInd w:val="0"/>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14:paraId="3DFDDA8E" w14:textId="77777777" w:rsidR="00AA1149" w:rsidRPr="00C8645D" w:rsidRDefault="00AA1149" w:rsidP="00AA1149">
            <w:pPr>
              <w:widowControl w:val="0"/>
              <w:autoSpaceDE w:val="0"/>
              <w:autoSpaceDN w:val="0"/>
              <w:adjustRightInd w:val="0"/>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w:t>
            </w:r>
            <w:r w:rsidRPr="00C8645D">
              <w:rPr>
                <w:rFonts w:ascii="Times New Roman" w:hAnsi="Times New Roman" w:cs="Times New Roman"/>
                <w:sz w:val="24"/>
                <w:szCs w:val="24"/>
              </w:rPr>
              <w:lastRenderedPageBreak/>
              <w:t>знания для принятия решений в конкретных жизненных ситуациях, связанных с веществами и их применением;</w:t>
            </w:r>
          </w:p>
          <w:p w14:paraId="4EB64556" w14:textId="77777777" w:rsidR="00AA1149" w:rsidRPr="00C8645D" w:rsidRDefault="00AA1149" w:rsidP="00AA1149">
            <w:pPr>
              <w:widowControl w:val="0"/>
              <w:autoSpaceDE w:val="0"/>
              <w:autoSpaceDN w:val="0"/>
              <w:adjustRightInd w:val="0"/>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14:paraId="418EE695" w14:textId="77777777" w:rsidR="00AA1149" w:rsidRPr="00C8645D" w:rsidRDefault="00AA1149" w:rsidP="00AA1149">
            <w:pPr>
              <w:widowControl w:val="0"/>
              <w:autoSpaceDE w:val="0"/>
              <w:autoSpaceDN w:val="0"/>
              <w:adjustRightInd w:val="0"/>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14:paraId="2230C303" w14:textId="77777777" w:rsidR="00767EF2" w:rsidRPr="00C8645D" w:rsidRDefault="00AA1149"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w:t>
            </w:r>
            <w:r w:rsidRPr="00C8645D">
              <w:rPr>
                <w:rFonts w:ascii="Times New Roman" w:hAnsi="Times New Roman" w:cs="Times New Roman"/>
                <w:sz w:val="24"/>
                <w:szCs w:val="24"/>
              </w:rPr>
              <w:lastRenderedPageBreak/>
              <w:t>явлений, имеющих место в природе практической деятельности человека и в повседневной жизни;</w:t>
            </w:r>
          </w:p>
        </w:tc>
      </w:tr>
      <w:tr w:rsidR="000C2127" w:rsidRPr="00C8645D" w14:paraId="17D58907" w14:textId="77777777" w:rsidTr="00DC7985">
        <w:tc>
          <w:tcPr>
            <w:tcW w:w="3235" w:type="dxa"/>
            <w:shd w:val="clear" w:color="auto" w:fill="auto"/>
          </w:tcPr>
          <w:p w14:paraId="3CC11C51" w14:textId="77777777" w:rsidR="000C2127" w:rsidRPr="00C8645D" w:rsidRDefault="000C2127" w:rsidP="00DC7985">
            <w:pPr>
              <w:spacing w:line="0" w:lineRule="atLeast"/>
              <w:rPr>
                <w:rFonts w:ascii="Times New Roman" w:hAnsi="Times New Roman" w:cs="Times New Roman"/>
                <w:sz w:val="24"/>
                <w:szCs w:val="24"/>
              </w:rPr>
            </w:pPr>
            <w:r w:rsidRPr="00C8645D">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205" w:type="dxa"/>
            <w:shd w:val="clear" w:color="auto" w:fill="auto"/>
          </w:tcPr>
          <w:p w14:paraId="57681A81"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готовность к саморазвитию, самостоятельности и самоопределению;</w:t>
            </w:r>
          </w:p>
          <w:p w14:paraId="4FCDA0DA"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-овладение навыками учебно-исследовательской, проектной и социальной деятельности;</w:t>
            </w:r>
          </w:p>
          <w:p w14:paraId="1EA0AACE" w14:textId="77777777" w:rsidR="00084E0F" w:rsidRPr="00C8645D" w:rsidRDefault="00084E0F" w:rsidP="00084E0F">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Овладение универсальными коммуникативными действиями:</w:t>
            </w:r>
          </w:p>
          <w:p w14:paraId="14C571FC" w14:textId="77777777" w:rsidR="00084E0F" w:rsidRPr="00C8645D" w:rsidRDefault="00084E0F" w:rsidP="00084E0F">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б) совместная деятельность:</w:t>
            </w:r>
          </w:p>
          <w:p w14:paraId="75B29F85"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понимать и использовать преимущества командной и индивидуальной работы;</w:t>
            </w:r>
          </w:p>
          <w:p w14:paraId="609E9C63"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FE27189"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D2A5A00"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0CCBABE9" w14:textId="77777777" w:rsidR="00084E0F" w:rsidRPr="00C8645D" w:rsidRDefault="00084E0F" w:rsidP="00084E0F">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Овладение универсальными регулятивными действиями:</w:t>
            </w:r>
          </w:p>
          <w:p w14:paraId="7C8ED17F" w14:textId="77777777" w:rsidR="00084E0F" w:rsidRPr="00C8645D" w:rsidRDefault="00084E0F" w:rsidP="00084E0F">
            <w:pPr>
              <w:spacing w:line="0" w:lineRule="atLeast"/>
              <w:jc w:val="both"/>
              <w:rPr>
                <w:rFonts w:ascii="Times New Roman" w:hAnsi="Times New Roman" w:cs="Times New Roman"/>
                <w:b/>
                <w:sz w:val="24"/>
                <w:szCs w:val="24"/>
              </w:rPr>
            </w:pPr>
            <w:r w:rsidRPr="00C8645D">
              <w:rPr>
                <w:rFonts w:ascii="Times New Roman" w:hAnsi="Times New Roman" w:cs="Times New Roman"/>
                <w:b/>
                <w:sz w:val="24"/>
                <w:szCs w:val="24"/>
              </w:rPr>
              <w:t>г) принятие себя и других людей:</w:t>
            </w:r>
          </w:p>
          <w:p w14:paraId="0E07FCC3"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принимать мотивы и аргументы других людей при анализе результатов деятельности;</w:t>
            </w:r>
          </w:p>
          <w:p w14:paraId="63786F9F"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признавать свое право и право других людей на </w:t>
            </w:r>
            <w:r w:rsidRPr="00C8645D">
              <w:rPr>
                <w:rFonts w:ascii="Times New Roman" w:hAnsi="Times New Roman" w:cs="Times New Roman"/>
                <w:sz w:val="24"/>
                <w:szCs w:val="24"/>
              </w:rPr>
              <w:lastRenderedPageBreak/>
              <w:t>ошибки;</w:t>
            </w:r>
          </w:p>
          <w:p w14:paraId="1E5F1C1A" w14:textId="77777777" w:rsidR="000C2127" w:rsidRPr="00C8645D" w:rsidRDefault="00084E0F" w:rsidP="00084E0F">
            <w:pPr>
              <w:spacing w:line="0" w:lineRule="atLeast"/>
              <w:jc w:val="both"/>
              <w:rPr>
                <w:rFonts w:ascii="Times New Roman" w:hAnsi="Times New Roman" w:cs="Times New Roman"/>
                <w:b/>
                <w:sz w:val="24"/>
                <w:szCs w:val="24"/>
              </w:rPr>
            </w:pPr>
            <w:r w:rsidRPr="00C8645D">
              <w:rPr>
                <w:rFonts w:ascii="Times New Roman" w:hAnsi="Times New Roman" w:cs="Times New Roman"/>
                <w:sz w:val="24"/>
                <w:szCs w:val="24"/>
              </w:rPr>
              <w:t>- развивать способность понимать мир с позиции другого человека;</w:t>
            </w:r>
          </w:p>
        </w:tc>
        <w:tc>
          <w:tcPr>
            <w:tcW w:w="3205" w:type="dxa"/>
            <w:shd w:val="clear" w:color="auto" w:fill="auto"/>
          </w:tcPr>
          <w:p w14:paraId="41C5D628" w14:textId="77777777" w:rsidR="00084E0F"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DB585A9" w14:textId="77777777" w:rsidR="000C2127" w:rsidRPr="00C8645D" w:rsidRDefault="00084E0F" w:rsidP="00084E0F">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w:t>
            </w:r>
            <w:r w:rsidRPr="00C8645D">
              <w:rPr>
                <w:rFonts w:ascii="Times New Roman" w:hAnsi="Times New Roman" w:cs="Times New Roman"/>
                <w:sz w:val="24"/>
                <w:szCs w:val="24"/>
              </w:rPr>
              <w:lastRenderedPageBreak/>
              <w:t>формулировать цели исследования, предоставлять в различной форме результаты эксперимента, анализировать и оценивать их достоверность;</w:t>
            </w:r>
          </w:p>
        </w:tc>
      </w:tr>
      <w:tr w:rsidR="00084E0F" w:rsidRPr="00C8645D" w14:paraId="0F1D7D1E" w14:textId="77777777" w:rsidTr="00DC7985">
        <w:tc>
          <w:tcPr>
            <w:tcW w:w="3235" w:type="dxa"/>
            <w:shd w:val="clear" w:color="auto" w:fill="auto"/>
          </w:tcPr>
          <w:p w14:paraId="75F682D8" w14:textId="77777777" w:rsidR="00084E0F" w:rsidRPr="00C8645D" w:rsidRDefault="00A91459" w:rsidP="00A91459">
            <w:pPr>
              <w:spacing w:line="0" w:lineRule="atLeast"/>
              <w:rPr>
                <w:rFonts w:ascii="Times New Roman" w:hAnsi="Times New Roman" w:cs="Times New Roman"/>
                <w:sz w:val="24"/>
                <w:szCs w:val="24"/>
              </w:rPr>
            </w:pPr>
            <w:r w:rsidRPr="00C8645D">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05" w:type="dxa"/>
            <w:shd w:val="clear" w:color="auto" w:fill="auto"/>
          </w:tcPr>
          <w:p w14:paraId="0D06863E" w14:textId="77777777" w:rsidR="00CB698E" w:rsidRPr="00C8645D" w:rsidRDefault="00CB698E" w:rsidP="00CB698E">
            <w:pPr>
              <w:spacing w:line="276" w:lineRule="auto"/>
              <w:rPr>
                <w:rFonts w:ascii="Times New Roman" w:hAnsi="Times New Roman" w:cs="Times New Roman"/>
                <w:b/>
                <w:bCs/>
                <w:color w:val="000000"/>
                <w:sz w:val="24"/>
                <w:szCs w:val="24"/>
                <w:shd w:val="clear" w:color="auto" w:fill="FFFFFF"/>
              </w:rPr>
            </w:pPr>
            <w:r w:rsidRPr="00C8645D">
              <w:rPr>
                <w:rFonts w:ascii="Times New Roman" w:hAnsi="Times New Roman" w:cs="Times New Roman"/>
                <w:b/>
                <w:sz w:val="24"/>
                <w:szCs w:val="24"/>
              </w:rPr>
              <w:t>В области экологического воспитания</w:t>
            </w:r>
            <w:r w:rsidRPr="00C8645D">
              <w:rPr>
                <w:rFonts w:ascii="Times New Roman" w:hAnsi="Times New Roman" w:cs="Times New Roman"/>
                <w:b/>
                <w:bCs/>
                <w:color w:val="000000"/>
                <w:sz w:val="24"/>
                <w:szCs w:val="24"/>
                <w:shd w:val="clear" w:color="auto" w:fill="FFFFFF"/>
              </w:rPr>
              <w:t>:</w:t>
            </w:r>
          </w:p>
          <w:p w14:paraId="4E58B00B" w14:textId="77777777" w:rsidR="00CB698E"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B6686B0" w14:textId="77777777" w:rsidR="00CB698E"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планирование и осуществление действий в окружающей среде на основе знания целей устойчивого развития человечества; </w:t>
            </w:r>
          </w:p>
          <w:p w14:paraId="6749EEF8" w14:textId="77777777" w:rsidR="00CB698E"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активное неприятие действий, приносящих вред окружающей среде; </w:t>
            </w:r>
          </w:p>
          <w:p w14:paraId="1A61828D" w14:textId="77777777" w:rsidR="00CB698E"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14:paraId="29DA28A0" w14:textId="77777777" w:rsidR="00CB698E"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расширение опыта деятельности экологической направленности; </w:t>
            </w:r>
          </w:p>
          <w:p w14:paraId="31554DF4" w14:textId="77777777" w:rsidR="00084E0F" w:rsidRPr="00C8645D" w:rsidRDefault="00CB698E" w:rsidP="00CB698E">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205" w:type="dxa"/>
            <w:shd w:val="clear" w:color="auto" w:fill="auto"/>
          </w:tcPr>
          <w:p w14:paraId="309C5C96" w14:textId="77777777" w:rsidR="00CB698E" w:rsidRPr="00C8645D" w:rsidRDefault="00CB698E" w:rsidP="00710585">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998C340" w14:textId="77777777" w:rsidR="00CB698E" w:rsidRPr="00C8645D" w:rsidRDefault="00CB698E" w:rsidP="00710585">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14:paraId="74876981" w14:textId="77777777" w:rsidR="00CB698E" w:rsidRPr="00C8645D" w:rsidRDefault="00CB698E" w:rsidP="00710585">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14:paraId="09E7726D" w14:textId="77777777" w:rsidR="00084E0F" w:rsidRPr="00C8645D" w:rsidRDefault="00CB698E" w:rsidP="00710585">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xml:space="preserve">- уметь осознавать опасность воздействия на живые организмы определенных веществ, понимая смысл показателя предельной допустимой </w:t>
            </w:r>
            <w:r w:rsidRPr="00C8645D">
              <w:rPr>
                <w:rFonts w:ascii="Times New Roman" w:hAnsi="Times New Roman" w:cs="Times New Roman"/>
                <w:sz w:val="24"/>
                <w:szCs w:val="24"/>
              </w:rPr>
              <w:lastRenderedPageBreak/>
              <w:t>концентрации, и пояснять на примерах способы уменьшения и предотвращения их вредного воздействия на организм человека.</w:t>
            </w:r>
          </w:p>
        </w:tc>
      </w:tr>
      <w:tr w:rsidR="008E7B87" w:rsidRPr="00C8645D" w14:paraId="5CC2D52C" w14:textId="77777777" w:rsidTr="00DC7985">
        <w:tc>
          <w:tcPr>
            <w:tcW w:w="3235" w:type="dxa"/>
            <w:shd w:val="clear" w:color="auto" w:fill="auto"/>
          </w:tcPr>
          <w:p w14:paraId="586080D4" w14:textId="77777777" w:rsidR="008E7B87" w:rsidRPr="00C8645D" w:rsidRDefault="008E7B87" w:rsidP="00C8645D">
            <w:pPr>
              <w:pStyle w:val="ConsPlusNormal"/>
              <w:spacing w:before="200"/>
              <w:rPr>
                <w:rFonts w:ascii="Times New Roman" w:hAnsi="Times New Roman" w:cs="Times New Roman"/>
                <w:sz w:val="24"/>
                <w:szCs w:val="24"/>
              </w:rPr>
            </w:pPr>
            <w:r w:rsidRPr="00C8645D">
              <w:rPr>
                <w:rFonts w:ascii="Times New Roman" w:hAnsi="Times New Roman" w:cs="Times New Roman"/>
                <w:sz w:val="24"/>
                <w:szCs w:val="24"/>
              </w:rPr>
              <w:lastRenderedPageBreak/>
              <w:t>ПК 1.1. Оценивать соответствие методики задачам анализа по диапазону измеряемых значений и точности.</w:t>
            </w:r>
          </w:p>
          <w:p w14:paraId="7955A03E" w14:textId="4435A0A4" w:rsidR="008E7B87" w:rsidRPr="00C8645D" w:rsidRDefault="008E7B87" w:rsidP="00221A6F">
            <w:pPr>
              <w:spacing w:line="0" w:lineRule="atLeast"/>
              <w:rPr>
                <w:rFonts w:ascii="Times New Roman" w:hAnsi="Times New Roman" w:cs="Times New Roman"/>
                <w:sz w:val="24"/>
                <w:szCs w:val="24"/>
              </w:rPr>
            </w:pPr>
          </w:p>
        </w:tc>
        <w:tc>
          <w:tcPr>
            <w:tcW w:w="3205" w:type="dxa"/>
            <w:shd w:val="clear" w:color="auto" w:fill="auto"/>
          </w:tcPr>
          <w:p w14:paraId="6D6F29DC" w14:textId="77777777" w:rsidR="008E7B87" w:rsidRPr="00C8645D" w:rsidRDefault="008E7B87" w:rsidP="00C8645D">
            <w:pPr>
              <w:spacing w:line="0" w:lineRule="atLeast"/>
              <w:rPr>
                <w:rFonts w:ascii="Times New Roman" w:hAnsi="Times New Roman" w:cs="Times New Roman"/>
                <w:sz w:val="24"/>
                <w:szCs w:val="24"/>
              </w:rPr>
            </w:pPr>
            <w:r w:rsidRPr="00C8645D">
              <w:rPr>
                <w:rFonts w:ascii="Times New Roman" w:hAnsi="Times New Roman" w:cs="Times New Roman"/>
                <w:sz w:val="24"/>
                <w:szCs w:val="24"/>
              </w:rPr>
              <w:t>Знания:</w:t>
            </w:r>
          </w:p>
          <w:p w14:paraId="5CA5C9F1"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 xml:space="preserve">нормативная документация </w:t>
            </w:r>
          </w:p>
          <w:p w14:paraId="5F41077A"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на методику выполнения измерений;</w:t>
            </w:r>
          </w:p>
          <w:p w14:paraId="5CC8C6DC"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 xml:space="preserve">основные нормативные документы, </w:t>
            </w:r>
          </w:p>
          <w:p w14:paraId="1D81C336" w14:textId="77E38D2C"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регламентирующие погрешности результатов измерений;</w:t>
            </w:r>
          </w:p>
          <w:p w14:paraId="162AA791"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современные автоматизированные методы анализа промышленных и природных образцов;</w:t>
            </w:r>
          </w:p>
          <w:p w14:paraId="7D6B1AF2"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основные методы анализа химических объектов;</w:t>
            </w:r>
          </w:p>
          <w:p w14:paraId="10F5BBBD"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метрологические характеристики химических методов анализа;</w:t>
            </w:r>
          </w:p>
          <w:p w14:paraId="3E300505"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метрологические характеристики основных видов физико-химических методов анализа;</w:t>
            </w:r>
          </w:p>
          <w:p w14:paraId="703A9A13" w14:textId="533D75F8" w:rsidR="008E7B87" w:rsidRPr="00C8645D" w:rsidRDefault="008E7B87" w:rsidP="00C8645D">
            <w:pPr>
              <w:spacing w:line="0" w:lineRule="atLeast"/>
              <w:rPr>
                <w:rFonts w:ascii="Times New Roman" w:hAnsi="Times New Roman" w:cs="Times New Roman"/>
                <w:sz w:val="24"/>
                <w:szCs w:val="24"/>
              </w:rPr>
            </w:pPr>
            <w:r w:rsidRPr="00C8645D">
              <w:rPr>
                <w:rFonts w:ascii="Times New Roman" w:hAnsi="Times New Roman" w:cs="Times New Roman"/>
                <w:bCs/>
                <w:sz w:val="24"/>
                <w:szCs w:val="24"/>
              </w:rPr>
              <w:t>метрологические характеристики лабораторного оборудования.</w:t>
            </w:r>
          </w:p>
        </w:tc>
        <w:tc>
          <w:tcPr>
            <w:tcW w:w="3205" w:type="dxa"/>
            <w:vMerge w:val="restart"/>
            <w:shd w:val="clear" w:color="auto" w:fill="auto"/>
          </w:tcPr>
          <w:p w14:paraId="501CC78E" w14:textId="77777777" w:rsidR="008E7B87" w:rsidRDefault="008E7B87" w:rsidP="00462812">
            <w:pPr>
              <w:spacing w:line="0" w:lineRule="atLeast"/>
              <w:rPr>
                <w:rFonts w:ascii="Times New Roman" w:hAnsi="Times New Roman" w:cs="Times New Roman"/>
                <w:sz w:val="24"/>
                <w:szCs w:val="24"/>
              </w:rPr>
            </w:pPr>
            <w:r w:rsidRPr="00C8645D">
              <w:rPr>
                <w:rFonts w:ascii="Times New Roman" w:hAnsi="Times New Roman" w:cs="Times New Roman"/>
                <w:sz w:val="24"/>
                <w:szCs w:val="24"/>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B2080CD" w14:textId="77777777" w:rsidR="008E7B87" w:rsidRPr="00C8645D" w:rsidRDefault="008E7B87" w:rsidP="008E7B87">
            <w:pPr>
              <w:spacing w:line="0" w:lineRule="atLeast"/>
              <w:jc w:val="both"/>
              <w:rPr>
                <w:rFonts w:ascii="Times New Roman" w:hAnsi="Times New Roman" w:cs="Times New Roman"/>
                <w:sz w:val="24"/>
                <w:szCs w:val="24"/>
              </w:rPr>
            </w:pPr>
            <w:r w:rsidRPr="00C8645D">
              <w:rPr>
                <w:rFonts w:ascii="Times New Roman" w:hAnsi="Times New Roman" w:cs="Times New Roman"/>
                <w:sz w:val="24"/>
                <w:szCs w:val="24"/>
              </w:rPr>
              <w:t>- 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14:paraId="6D687E51" w14:textId="28FA4018" w:rsidR="008E7B87" w:rsidRPr="00C8645D" w:rsidRDefault="008E7B87" w:rsidP="008E7B87">
            <w:pPr>
              <w:spacing w:line="0" w:lineRule="atLeast"/>
              <w:rPr>
                <w:rFonts w:ascii="Times New Roman" w:hAnsi="Times New Roman" w:cs="Times New Roman"/>
                <w:sz w:val="24"/>
                <w:szCs w:val="24"/>
              </w:rPr>
            </w:pPr>
            <w:r w:rsidRPr="00C8645D">
              <w:rPr>
                <w:rFonts w:ascii="Times New Roman" w:hAnsi="Times New Roman" w:cs="Times New Roman"/>
                <w:sz w:val="24"/>
                <w:szCs w:val="24"/>
              </w:rPr>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8E7B87" w:rsidRPr="00C8645D" w14:paraId="6D2EC60A" w14:textId="77777777" w:rsidTr="00DC7985">
        <w:tc>
          <w:tcPr>
            <w:tcW w:w="3235" w:type="dxa"/>
            <w:shd w:val="clear" w:color="auto" w:fill="auto"/>
          </w:tcPr>
          <w:p w14:paraId="743020F8" w14:textId="77777777" w:rsidR="008E7B87" w:rsidRPr="00C8645D" w:rsidRDefault="008E7B87" w:rsidP="00C8645D">
            <w:pPr>
              <w:pStyle w:val="ConsPlusNormal"/>
              <w:spacing w:before="200"/>
              <w:rPr>
                <w:rFonts w:ascii="Times New Roman" w:hAnsi="Times New Roman" w:cs="Times New Roman"/>
                <w:sz w:val="24"/>
                <w:szCs w:val="24"/>
              </w:rPr>
            </w:pPr>
            <w:r w:rsidRPr="00C8645D">
              <w:rPr>
                <w:rFonts w:ascii="Times New Roman" w:hAnsi="Times New Roman" w:cs="Times New Roman"/>
                <w:sz w:val="24"/>
                <w:szCs w:val="24"/>
              </w:rPr>
              <w:t>ПК 1.2. Выбирать оптимальные методы анализа.</w:t>
            </w:r>
          </w:p>
          <w:p w14:paraId="3978DA9E" w14:textId="241C7E90" w:rsidR="008E7B87" w:rsidRPr="00C8645D" w:rsidRDefault="008E7B87" w:rsidP="00C8645D">
            <w:pPr>
              <w:spacing w:line="0" w:lineRule="atLeast"/>
              <w:rPr>
                <w:rFonts w:ascii="Times New Roman" w:hAnsi="Times New Roman" w:cs="Times New Roman"/>
                <w:sz w:val="24"/>
                <w:szCs w:val="24"/>
              </w:rPr>
            </w:pPr>
          </w:p>
        </w:tc>
        <w:tc>
          <w:tcPr>
            <w:tcW w:w="3205" w:type="dxa"/>
            <w:shd w:val="clear" w:color="auto" w:fill="auto"/>
          </w:tcPr>
          <w:p w14:paraId="6936E239" w14:textId="77777777" w:rsidR="008E7B87" w:rsidRPr="00C8645D" w:rsidRDefault="008E7B87" w:rsidP="00C8645D">
            <w:pPr>
              <w:spacing w:line="0" w:lineRule="atLeast"/>
              <w:rPr>
                <w:rFonts w:ascii="Times New Roman" w:hAnsi="Times New Roman" w:cs="Times New Roman"/>
                <w:sz w:val="24"/>
                <w:szCs w:val="24"/>
              </w:rPr>
            </w:pPr>
            <w:r w:rsidRPr="00C8645D">
              <w:rPr>
                <w:rFonts w:ascii="Times New Roman" w:hAnsi="Times New Roman" w:cs="Times New Roman"/>
                <w:sz w:val="24"/>
                <w:szCs w:val="24"/>
              </w:rPr>
              <w:t>Знания:</w:t>
            </w:r>
          </w:p>
          <w:p w14:paraId="79919911"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современные автоматизированные методы анализа промышленных и природных образцов;</w:t>
            </w:r>
          </w:p>
          <w:p w14:paraId="61AA24C0"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классификация химических методов анализа;</w:t>
            </w:r>
          </w:p>
          <w:p w14:paraId="5750B217"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классификация физико-химических методов анализа;</w:t>
            </w:r>
          </w:p>
          <w:p w14:paraId="4DCCFC1D"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теоретических основ химических и физико-химических методов анализа;</w:t>
            </w:r>
          </w:p>
          <w:p w14:paraId="4BF0C39E"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методы расчета концентрации вещества по данным анализа;</w:t>
            </w:r>
          </w:p>
          <w:p w14:paraId="6E8D717E" w14:textId="77777777" w:rsidR="008E7B87" w:rsidRPr="00C8645D" w:rsidRDefault="008E7B87" w:rsidP="00C8645D">
            <w:pPr>
              <w:suppressAutoHyphens/>
              <w:ind w:left="34"/>
              <w:rPr>
                <w:rFonts w:ascii="Times New Roman" w:hAnsi="Times New Roman" w:cs="Times New Roman"/>
                <w:bCs/>
                <w:sz w:val="24"/>
                <w:szCs w:val="24"/>
              </w:rPr>
            </w:pPr>
            <w:r w:rsidRPr="00C8645D">
              <w:rPr>
                <w:rFonts w:ascii="Times New Roman" w:hAnsi="Times New Roman" w:cs="Times New Roman"/>
                <w:bCs/>
                <w:sz w:val="24"/>
                <w:szCs w:val="24"/>
              </w:rPr>
              <w:t>лабораторное оборудования химической лаборатории;</w:t>
            </w:r>
          </w:p>
          <w:p w14:paraId="23446F1F" w14:textId="4347DA98" w:rsidR="008E7B87" w:rsidRPr="00C8645D" w:rsidRDefault="008E7B87" w:rsidP="00C8645D">
            <w:pPr>
              <w:spacing w:line="0" w:lineRule="atLeast"/>
              <w:rPr>
                <w:rFonts w:ascii="Times New Roman" w:hAnsi="Times New Roman" w:cs="Times New Roman"/>
                <w:sz w:val="24"/>
                <w:szCs w:val="24"/>
              </w:rPr>
            </w:pPr>
            <w:r w:rsidRPr="00C8645D">
              <w:rPr>
                <w:rFonts w:ascii="Times New Roman" w:hAnsi="Times New Roman" w:cs="Times New Roman"/>
                <w:bCs/>
                <w:sz w:val="24"/>
                <w:szCs w:val="24"/>
              </w:rPr>
              <w:t xml:space="preserve">классификация химических веществ; основные </w:t>
            </w:r>
            <w:r w:rsidRPr="00C8645D">
              <w:rPr>
                <w:rFonts w:ascii="Times New Roman" w:hAnsi="Times New Roman" w:cs="Times New Roman"/>
                <w:bCs/>
                <w:sz w:val="24"/>
                <w:szCs w:val="24"/>
              </w:rPr>
              <w:lastRenderedPageBreak/>
              <w:t>требования к методам и средствам аналитического контроля: требования к предоставлению результатов анализа, средствам измерений, к вспомогательному оборудованию</w:t>
            </w:r>
            <w:r w:rsidRPr="00C8645D">
              <w:rPr>
                <w:rFonts w:ascii="Times New Roman" w:hAnsi="Times New Roman" w:cs="Times New Roman"/>
                <w:b/>
                <w:sz w:val="24"/>
                <w:szCs w:val="24"/>
              </w:rPr>
              <w:t>.</w:t>
            </w:r>
          </w:p>
        </w:tc>
        <w:tc>
          <w:tcPr>
            <w:tcW w:w="3205" w:type="dxa"/>
            <w:vMerge/>
            <w:shd w:val="clear" w:color="auto" w:fill="auto"/>
          </w:tcPr>
          <w:p w14:paraId="73ED2EF1" w14:textId="49C89411" w:rsidR="008E7B87" w:rsidRPr="00C8645D" w:rsidRDefault="008E7B87" w:rsidP="00C8645D">
            <w:pPr>
              <w:spacing w:line="0" w:lineRule="atLeast"/>
              <w:rPr>
                <w:rFonts w:ascii="Times New Roman" w:hAnsi="Times New Roman" w:cs="Times New Roman"/>
                <w:sz w:val="24"/>
                <w:szCs w:val="24"/>
              </w:rPr>
            </w:pPr>
          </w:p>
        </w:tc>
      </w:tr>
      <w:tr w:rsidR="008E7B87" w:rsidRPr="00C8645D" w14:paraId="0A19DE86" w14:textId="77777777" w:rsidTr="00DC7985">
        <w:tc>
          <w:tcPr>
            <w:tcW w:w="3235" w:type="dxa"/>
            <w:shd w:val="clear" w:color="auto" w:fill="auto"/>
          </w:tcPr>
          <w:p w14:paraId="0D6C42F3" w14:textId="77777777" w:rsidR="008E7B87" w:rsidRPr="00C8645D" w:rsidRDefault="008E7B87" w:rsidP="00C8645D">
            <w:pPr>
              <w:pStyle w:val="ConsPlusNormal"/>
              <w:spacing w:before="200"/>
              <w:rPr>
                <w:rFonts w:ascii="Times New Roman" w:hAnsi="Times New Roman" w:cs="Times New Roman"/>
                <w:sz w:val="24"/>
                <w:szCs w:val="24"/>
              </w:rPr>
            </w:pPr>
            <w:r w:rsidRPr="00C8645D">
              <w:rPr>
                <w:rFonts w:ascii="Times New Roman" w:hAnsi="Times New Roman" w:cs="Times New Roman"/>
                <w:sz w:val="24"/>
                <w:szCs w:val="24"/>
              </w:rPr>
              <w:t>ПК 1.3. Подготавливать реагенты, материалы и растворы, необходимые для анализа.</w:t>
            </w:r>
          </w:p>
          <w:p w14:paraId="36705C74" w14:textId="4FCD2E0B" w:rsidR="008E7B87" w:rsidRPr="00C8645D" w:rsidRDefault="008E7B87" w:rsidP="00C8645D">
            <w:pPr>
              <w:spacing w:line="0" w:lineRule="atLeast"/>
              <w:rPr>
                <w:rFonts w:ascii="Times New Roman" w:hAnsi="Times New Roman" w:cs="Times New Roman"/>
                <w:sz w:val="24"/>
                <w:szCs w:val="24"/>
              </w:rPr>
            </w:pPr>
          </w:p>
        </w:tc>
        <w:tc>
          <w:tcPr>
            <w:tcW w:w="3205" w:type="dxa"/>
            <w:shd w:val="clear" w:color="auto" w:fill="auto"/>
          </w:tcPr>
          <w:p w14:paraId="3336434F" w14:textId="77777777" w:rsidR="008E7B87" w:rsidRPr="00C8645D" w:rsidRDefault="008E7B87" w:rsidP="00C8645D">
            <w:pPr>
              <w:spacing w:line="0" w:lineRule="atLeast"/>
              <w:rPr>
                <w:rFonts w:ascii="Times New Roman" w:hAnsi="Times New Roman" w:cs="Times New Roman"/>
                <w:sz w:val="24"/>
                <w:szCs w:val="24"/>
              </w:rPr>
            </w:pPr>
            <w:r w:rsidRPr="00C8645D">
              <w:rPr>
                <w:rFonts w:ascii="Times New Roman" w:hAnsi="Times New Roman" w:cs="Times New Roman"/>
                <w:sz w:val="24"/>
                <w:szCs w:val="24"/>
              </w:rPr>
              <w:t>Знания:</w:t>
            </w:r>
          </w:p>
          <w:p w14:paraId="43C0ED04" w14:textId="77777777" w:rsidR="008E7B87" w:rsidRPr="00C8645D" w:rsidRDefault="008E7B87" w:rsidP="00C8645D">
            <w:pPr>
              <w:suppressAutoHyphens/>
              <w:ind w:left="34"/>
              <w:rPr>
                <w:rFonts w:ascii="Times New Roman" w:hAnsi="Times New Roman" w:cs="Times New Roman"/>
                <w:sz w:val="24"/>
                <w:szCs w:val="24"/>
                <w:lang w:eastAsia="en-US"/>
              </w:rPr>
            </w:pPr>
            <w:r w:rsidRPr="00C8645D">
              <w:rPr>
                <w:rFonts w:ascii="Times New Roman" w:hAnsi="Times New Roman" w:cs="Times New Roman"/>
                <w:sz w:val="24"/>
                <w:szCs w:val="24"/>
                <w:lang w:eastAsia="en-US"/>
              </w:rPr>
              <w:t>нормативная документация по приготовлению реагентов материалов и растворов, оборудования, посуды;</w:t>
            </w:r>
          </w:p>
          <w:p w14:paraId="5B517896" w14:textId="77777777" w:rsidR="008E7B87" w:rsidRPr="00C8645D" w:rsidRDefault="008E7B87" w:rsidP="00C8645D">
            <w:pPr>
              <w:suppressAutoHyphens/>
              <w:ind w:left="34"/>
              <w:rPr>
                <w:rFonts w:ascii="Times New Roman" w:hAnsi="Times New Roman" w:cs="Times New Roman"/>
                <w:sz w:val="24"/>
                <w:szCs w:val="24"/>
                <w:lang w:eastAsia="en-US"/>
              </w:rPr>
            </w:pPr>
            <w:r w:rsidRPr="00C8645D">
              <w:rPr>
                <w:rFonts w:ascii="Times New Roman" w:hAnsi="Times New Roman" w:cs="Times New Roman"/>
                <w:sz w:val="24"/>
                <w:szCs w:val="24"/>
                <w:lang w:eastAsia="en-US"/>
              </w:rPr>
              <w:t>способы выражения концентрации растворов;</w:t>
            </w:r>
          </w:p>
          <w:p w14:paraId="5F8BECEE" w14:textId="77777777" w:rsidR="008E7B87" w:rsidRPr="00C8645D" w:rsidRDefault="008E7B87" w:rsidP="00C8645D">
            <w:pPr>
              <w:suppressAutoHyphens/>
              <w:ind w:left="34"/>
              <w:rPr>
                <w:rFonts w:ascii="Times New Roman" w:hAnsi="Times New Roman" w:cs="Times New Roman"/>
                <w:sz w:val="24"/>
                <w:szCs w:val="24"/>
                <w:lang w:eastAsia="en-US"/>
              </w:rPr>
            </w:pPr>
            <w:r w:rsidRPr="00C8645D">
              <w:rPr>
                <w:rFonts w:ascii="Times New Roman" w:hAnsi="Times New Roman" w:cs="Times New Roman"/>
                <w:sz w:val="24"/>
                <w:szCs w:val="24"/>
                <w:lang w:eastAsia="en-US"/>
              </w:rPr>
              <w:t>способы стандартизации растворов;</w:t>
            </w:r>
          </w:p>
          <w:p w14:paraId="2BD1C138" w14:textId="160D4985" w:rsidR="008E7B87" w:rsidRPr="00C8645D" w:rsidRDefault="008E7B87" w:rsidP="00C8645D">
            <w:pPr>
              <w:spacing w:line="0" w:lineRule="atLeast"/>
              <w:rPr>
                <w:rFonts w:ascii="Times New Roman" w:hAnsi="Times New Roman" w:cs="Times New Roman"/>
                <w:sz w:val="24"/>
                <w:szCs w:val="24"/>
              </w:rPr>
            </w:pPr>
            <w:r w:rsidRPr="00C8645D">
              <w:rPr>
                <w:rFonts w:ascii="Times New Roman" w:hAnsi="Times New Roman" w:cs="Times New Roman"/>
                <w:sz w:val="24"/>
                <w:szCs w:val="24"/>
                <w:lang w:eastAsia="en-US"/>
              </w:rPr>
              <w:t>технику выполнения лабораторных работ.</w:t>
            </w:r>
          </w:p>
        </w:tc>
        <w:tc>
          <w:tcPr>
            <w:tcW w:w="3205" w:type="dxa"/>
            <w:vMerge/>
            <w:shd w:val="clear" w:color="auto" w:fill="auto"/>
          </w:tcPr>
          <w:p w14:paraId="5037DCAE" w14:textId="1240978F" w:rsidR="008E7B87" w:rsidRPr="00C8645D" w:rsidRDefault="008E7B87" w:rsidP="00462812">
            <w:pPr>
              <w:spacing w:line="0" w:lineRule="atLeast"/>
              <w:rPr>
                <w:rFonts w:ascii="Times New Roman" w:hAnsi="Times New Roman" w:cs="Times New Roman"/>
                <w:sz w:val="24"/>
                <w:szCs w:val="24"/>
              </w:rPr>
            </w:pPr>
          </w:p>
        </w:tc>
      </w:tr>
      <w:tr w:rsidR="008E7B87" w:rsidRPr="00C8645D" w14:paraId="64F74923" w14:textId="77777777" w:rsidTr="00C8645D">
        <w:trPr>
          <w:trHeight w:val="1256"/>
        </w:trPr>
        <w:tc>
          <w:tcPr>
            <w:tcW w:w="3235" w:type="dxa"/>
            <w:shd w:val="clear" w:color="auto" w:fill="auto"/>
          </w:tcPr>
          <w:p w14:paraId="1D0505C8" w14:textId="77777777" w:rsidR="008E7B87" w:rsidRPr="00C8645D" w:rsidRDefault="008E7B87" w:rsidP="00C8645D">
            <w:pPr>
              <w:pStyle w:val="ConsPlusNormal"/>
              <w:spacing w:before="200"/>
              <w:rPr>
                <w:rFonts w:ascii="Times New Roman" w:hAnsi="Times New Roman" w:cs="Times New Roman"/>
                <w:sz w:val="24"/>
                <w:szCs w:val="24"/>
              </w:rPr>
            </w:pPr>
            <w:r w:rsidRPr="00C8645D">
              <w:rPr>
                <w:rFonts w:ascii="Times New Roman" w:hAnsi="Times New Roman" w:cs="Times New Roman"/>
                <w:sz w:val="24"/>
                <w:szCs w:val="24"/>
              </w:rPr>
              <w:t>ПК 2.2. Проводить качественный и количественный анализ неорганических и органических веществ химическими и физико-химическими методами.</w:t>
            </w:r>
          </w:p>
          <w:p w14:paraId="1D7A6FF5" w14:textId="2B6356C8" w:rsidR="008E7B87" w:rsidRPr="00C8645D" w:rsidRDefault="008E7B87" w:rsidP="00C8645D">
            <w:pPr>
              <w:spacing w:line="0" w:lineRule="atLeast"/>
              <w:rPr>
                <w:rFonts w:ascii="Times New Roman" w:hAnsi="Times New Roman" w:cs="Times New Roman"/>
                <w:sz w:val="24"/>
                <w:szCs w:val="24"/>
              </w:rPr>
            </w:pPr>
          </w:p>
        </w:tc>
        <w:tc>
          <w:tcPr>
            <w:tcW w:w="3205" w:type="dxa"/>
            <w:shd w:val="clear" w:color="auto" w:fill="auto"/>
          </w:tcPr>
          <w:p w14:paraId="770EDD45" w14:textId="77777777" w:rsidR="008E7B87" w:rsidRPr="00C8645D" w:rsidRDefault="008E7B87" w:rsidP="00C8645D">
            <w:pPr>
              <w:spacing w:line="0" w:lineRule="atLeast"/>
              <w:rPr>
                <w:rFonts w:ascii="Times New Roman" w:hAnsi="Times New Roman" w:cs="Times New Roman"/>
                <w:sz w:val="24"/>
                <w:szCs w:val="24"/>
              </w:rPr>
            </w:pPr>
            <w:r w:rsidRPr="00C8645D">
              <w:rPr>
                <w:rFonts w:ascii="Times New Roman" w:hAnsi="Times New Roman" w:cs="Times New Roman"/>
                <w:sz w:val="24"/>
                <w:szCs w:val="24"/>
              </w:rPr>
              <w:t>Знания:</w:t>
            </w:r>
          </w:p>
          <w:p w14:paraId="104B99FA"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теоретические основы пробоотбора и пробоподготовки;</w:t>
            </w:r>
          </w:p>
          <w:p w14:paraId="3F5ED3AD"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классификации методов химического анализа;</w:t>
            </w:r>
          </w:p>
          <w:p w14:paraId="33EB751B"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классификации методов физико-химического анализа;</w:t>
            </w:r>
          </w:p>
          <w:p w14:paraId="6AF85DCE"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показатели качества методик количественного химического анализа;</w:t>
            </w:r>
          </w:p>
          <w:p w14:paraId="55338F3C"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правила эксплуатации посуды, оборудования, используемого для выполнения анализа;</w:t>
            </w:r>
          </w:p>
          <w:p w14:paraId="360AE41D"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методы анализа воды, требования к воде;</w:t>
            </w:r>
          </w:p>
          <w:p w14:paraId="5ADDF4EA"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методы анализа газовых смесей;</w:t>
            </w:r>
          </w:p>
          <w:p w14:paraId="1009A0AF"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виды топлива;</w:t>
            </w:r>
          </w:p>
          <w:p w14:paraId="5C660DB9"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методы анализа органических продуктов;</w:t>
            </w:r>
          </w:p>
          <w:p w14:paraId="52295C3B"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методы анализа неорганических продуктов;</w:t>
            </w:r>
          </w:p>
          <w:p w14:paraId="17C41E19"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методы анализа металлов и сплавов;</w:t>
            </w:r>
          </w:p>
          <w:p w14:paraId="59C376AD" w14:textId="77777777" w:rsidR="008E7B87" w:rsidRPr="00C8645D" w:rsidRDefault="008E7B87" w:rsidP="00C8645D">
            <w:pPr>
              <w:suppressAutoHyphens/>
              <w:rPr>
                <w:rFonts w:ascii="Times New Roman" w:hAnsi="Times New Roman" w:cs="Times New Roman"/>
                <w:bCs/>
                <w:sz w:val="24"/>
                <w:szCs w:val="24"/>
              </w:rPr>
            </w:pPr>
            <w:r w:rsidRPr="00C8645D">
              <w:rPr>
                <w:rFonts w:ascii="Times New Roman" w:hAnsi="Times New Roman" w:cs="Times New Roman"/>
                <w:bCs/>
                <w:sz w:val="24"/>
                <w:szCs w:val="24"/>
              </w:rPr>
              <w:t>методы анализа почв;</w:t>
            </w:r>
          </w:p>
          <w:p w14:paraId="220A7664" w14:textId="3AACC3A2" w:rsidR="008E7B87" w:rsidRPr="00C8645D" w:rsidRDefault="008E7B87" w:rsidP="00C8645D">
            <w:pPr>
              <w:spacing w:line="0" w:lineRule="atLeast"/>
              <w:rPr>
                <w:rFonts w:ascii="Times New Roman" w:hAnsi="Times New Roman" w:cs="Times New Roman"/>
                <w:sz w:val="24"/>
                <w:szCs w:val="24"/>
              </w:rPr>
            </w:pPr>
            <w:r w:rsidRPr="00C8645D">
              <w:rPr>
                <w:rFonts w:ascii="Times New Roman" w:hAnsi="Times New Roman" w:cs="Times New Roman"/>
                <w:bCs/>
                <w:sz w:val="24"/>
                <w:szCs w:val="24"/>
              </w:rPr>
              <w:t>методы анализа нефтепродуктов.</w:t>
            </w:r>
          </w:p>
        </w:tc>
        <w:tc>
          <w:tcPr>
            <w:tcW w:w="3205" w:type="dxa"/>
            <w:vMerge/>
            <w:shd w:val="clear" w:color="auto" w:fill="auto"/>
          </w:tcPr>
          <w:p w14:paraId="1D8DD37E" w14:textId="397E7ED2" w:rsidR="008E7B87" w:rsidRPr="00C8645D" w:rsidRDefault="008E7B87" w:rsidP="00E86AA2">
            <w:pPr>
              <w:suppressAutoHyphens/>
              <w:rPr>
                <w:rFonts w:ascii="Times New Roman" w:hAnsi="Times New Roman" w:cs="Times New Roman"/>
                <w:bCs/>
                <w:sz w:val="24"/>
                <w:szCs w:val="24"/>
              </w:rPr>
            </w:pPr>
          </w:p>
        </w:tc>
      </w:tr>
    </w:tbl>
    <w:p w14:paraId="7DBD9EAD" w14:textId="77777777" w:rsidR="00767EF2" w:rsidRDefault="00767EF2" w:rsidP="00767EF2">
      <w:pPr>
        <w:spacing w:line="0" w:lineRule="atLeast"/>
        <w:rPr>
          <w:rFonts w:ascii="Times New Roman" w:eastAsia="Times New Roman" w:hAnsi="Times New Roman" w:cs="Times New Roman"/>
          <w:sz w:val="24"/>
          <w:szCs w:val="24"/>
        </w:rPr>
      </w:pPr>
    </w:p>
    <w:p w14:paraId="15D544DD" w14:textId="77777777" w:rsidR="00C8645D" w:rsidRDefault="00C8645D" w:rsidP="00767EF2">
      <w:pPr>
        <w:suppressAutoHyphens/>
        <w:jc w:val="center"/>
        <w:rPr>
          <w:rFonts w:ascii="Times New Roman" w:eastAsia="Times New Roman" w:hAnsi="Times New Roman" w:cs="Times New Roman"/>
          <w:b/>
          <w:sz w:val="28"/>
          <w:szCs w:val="28"/>
        </w:rPr>
      </w:pPr>
    </w:p>
    <w:p w14:paraId="25D43550" w14:textId="77777777" w:rsidR="008E7B87" w:rsidRDefault="008E7B87" w:rsidP="00767EF2">
      <w:pPr>
        <w:suppressAutoHyphens/>
        <w:jc w:val="center"/>
        <w:rPr>
          <w:rFonts w:ascii="Times New Roman" w:eastAsia="Times New Roman" w:hAnsi="Times New Roman" w:cs="Times New Roman"/>
          <w:b/>
          <w:sz w:val="28"/>
          <w:szCs w:val="28"/>
        </w:rPr>
      </w:pPr>
    </w:p>
    <w:p w14:paraId="0A1CE899" w14:textId="77777777" w:rsidR="008E7B87" w:rsidRDefault="008E7B87" w:rsidP="00767EF2">
      <w:pPr>
        <w:suppressAutoHyphens/>
        <w:jc w:val="center"/>
        <w:rPr>
          <w:rFonts w:ascii="Times New Roman" w:eastAsia="Times New Roman" w:hAnsi="Times New Roman" w:cs="Times New Roman"/>
          <w:b/>
          <w:sz w:val="28"/>
          <w:szCs w:val="28"/>
        </w:rPr>
      </w:pPr>
    </w:p>
    <w:p w14:paraId="6E7D4051" w14:textId="2397E913" w:rsidR="00767EF2" w:rsidRPr="009A4FC3" w:rsidRDefault="00767EF2" w:rsidP="00767EF2">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lastRenderedPageBreak/>
        <w:t>2. СТРУКТУРА И СОДЕРЖАНИЕ УЧЕБНОЙ ДИСЦИПЛИНЫ</w:t>
      </w:r>
    </w:p>
    <w:p w14:paraId="56194BCD" w14:textId="77777777" w:rsidR="00767EF2" w:rsidRPr="009A4FC3" w:rsidRDefault="00767EF2" w:rsidP="00767EF2">
      <w:pPr>
        <w:suppressAutoHyphens/>
        <w:ind w:firstLine="709"/>
        <w:jc w:val="center"/>
        <w:rPr>
          <w:rFonts w:ascii="Times New Roman" w:eastAsia="Times New Roman" w:hAnsi="Times New Roman" w:cs="Times New Roman"/>
          <w:b/>
          <w:sz w:val="28"/>
          <w:szCs w:val="28"/>
        </w:rPr>
      </w:pPr>
    </w:p>
    <w:p w14:paraId="237DD25D" w14:textId="77777777" w:rsidR="00767EF2" w:rsidRPr="009A4FC3" w:rsidRDefault="00767EF2" w:rsidP="00767EF2">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2CFBF9ED" w14:textId="77777777" w:rsidR="00767EF2" w:rsidRPr="00E55D37" w:rsidRDefault="00767EF2" w:rsidP="00767EF2">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767EF2" w:rsidRPr="00E55D37" w14:paraId="680F282D" w14:textId="77777777" w:rsidTr="00DC7985">
        <w:trPr>
          <w:trHeight w:val="490"/>
        </w:trPr>
        <w:tc>
          <w:tcPr>
            <w:tcW w:w="4055" w:type="pct"/>
            <w:vAlign w:val="center"/>
          </w:tcPr>
          <w:p w14:paraId="59AFBF28" w14:textId="77777777" w:rsidR="00767EF2" w:rsidRPr="00E55D37" w:rsidRDefault="00767EF2" w:rsidP="00DC7985">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46453500" w14:textId="77777777" w:rsidR="00767EF2" w:rsidRPr="00E55D37" w:rsidRDefault="00767EF2" w:rsidP="00DC7985">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767EF2" w:rsidRPr="00E55D37" w14:paraId="29B57DE5" w14:textId="77777777" w:rsidTr="00DC7985">
        <w:trPr>
          <w:trHeight w:val="490"/>
        </w:trPr>
        <w:tc>
          <w:tcPr>
            <w:tcW w:w="4055" w:type="pct"/>
            <w:vAlign w:val="center"/>
          </w:tcPr>
          <w:p w14:paraId="288524C2" w14:textId="77777777" w:rsidR="00767EF2" w:rsidRPr="00E55D37" w:rsidRDefault="00767EF2" w:rsidP="00DC7985">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16DFFB39" w14:textId="77777777" w:rsidR="00767EF2" w:rsidRPr="006721C8" w:rsidRDefault="00710585" w:rsidP="00DC7985">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144</w:t>
            </w:r>
          </w:p>
        </w:tc>
      </w:tr>
      <w:tr w:rsidR="008E7B87" w:rsidRPr="00E55D37" w14:paraId="45D3E9F8" w14:textId="77777777" w:rsidTr="00DC7985">
        <w:trPr>
          <w:trHeight w:val="490"/>
        </w:trPr>
        <w:tc>
          <w:tcPr>
            <w:tcW w:w="4055" w:type="pct"/>
            <w:vAlign w:val="center"/>
          </w:tcPr>
          <w:p w14:paraId="171095AF" w14:textId="184211B9" w:rsidR="008E7B87" w:rsidRPr="00E55D37" w:rsidRDefault="008E7B87" w:rsidP="00DC7985">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т.ч. в форме практической подготовки</w:t>
            </w:r>
          </w:p>
        </w:tc>
        <w:tc>
          <w:tcPr>
            <w:tcW w:w="945" w:type="pct"/>
            <w:vAlign w:val="center"/>
          </w:tcPr>
          <w:p w14:paraId="724B1790" w14:textId="7CBD440D" w:rsidR="008E7B87" w:rsidRDefault="008E7B87" w:rsidP="00DC7985">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94</w:t>
            </w:r>
          </w:p>
        </w:tc>
      </w:tr>
      <w:tr w:rsidR="00767EF2" w:rsidRPr="00E55D37" w14:paraId="753BF2BB" w14:textId="77777777" w:rsidTr="00DC7985">
        <w:trPr>
          <w:trHeight w:val="290"/>
        </w:trPr>
        <w:tc>
          <w:tcPr>
            <w:tcW w:w="4055" w:type="pct"/>
            <w:shd w:val="clear" w:color="auto" w:fill="auto"/>
          </w:tcPr>
          <w:p w14:paraId="32AB78E8" w14:textId="77777777" w:rsidR="00767EF2" w:rsidRPr="009865C5" w:rsidRDefault="00767EF2" w:rsidP="00DC7985">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774A3764" w14:textId="77777777" w:rsidR="00767EF2" w:rsidRPr="006721C8" w:rsidRDefault="00D07D77" w:rsidP="00DC7985">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w:t>
            </w:r>
            <w:r w:rsidR="007B4160">
              <w:rPr>
                <w:rFonts w:ascii="Times New Roman" w:eastAsia="Times New Roman" w:hAnsi="Times New Roman" w:cs="Times New Roman"/>
                <w:b/>
                <w:iCs/>
                <w:sz w:val="24"/>
                <w:szCs w:val="24"/>
              </w:rPr>
              <w:t>4</w:t>
            </w:r>
          </w:p>
        </w:tc>
      </w:tr>
      <w:tr w:rsidR="00767EF2" w:rsidRPr="00E55D37" w14:paraId="6C89B599" w14:textId="77777777" w:rsidTr="00DC7985">
        <w:trPr>
          <w:trHeight w:val="354"/>
        </w:trPr>
        <w:tc>
          <w:tcPr>
            <w:tcW w:w="5000" w:type="pct"/>
            <w:gridSpan w:val="2"/>
            <w:vAlign w:val="center"/>
          </w:tcPr>
          <w:p w14:paraId="17DBF66F" w14:textId="77777777" w:rsidR="00767EF2" w:rsidRPr="00E55D37" w:rsidRDefault="00767EF2" w:rsidP="00DC7985">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767EF2" w:rsidRPr="00E55D37" w14:paraId="267A2B4A" w14:textId="77777777" w:rsidTr="00DC7985">
        <w:trPr>
          <w:trHeight w:val="248"/>
        </w:trPr>
        <w:tc>
          <w:tcPr>
            <w:tcW w:w="4055" w:type="pct"/>
            <w:vAlign w:val="center"/>
          </w:tcPr>
          <w:p w14:paraId="7A088E0A" w14:textId="77777777" w:rsidR="00767EF2" w:rsidRPr="00E55D37" w:rsidRDefault="00767EF2" w:rsidP="00DC7985">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353DFF5C" w14:textId="77777777" w:rsidR="00767EF2" w:rsidRPr="00D9089E" w:rsidRDefault="00DC7985" w:rsidP="00DC7985">
            <w:pPr>
              <w:jc w:val="center"/>
            </w:pPr>
            <w:r w:rsidRPr="00D9089E">
              <w:rPr>
                <w:rFonts w:ascii="Times New Roman" w:eastAsia="Times New Roman" w:hAnsi="Times New Roman" w:cs="Times New Roman"/>
                <w:iCs/>
                <w:sz w:val="24"/>
                <w:szCs w:val="24"/>
              </w:rPr>
              <w:t>24</w:t>
            </w:r>
          </w:p>
        </w:tc>
      </w:tr>
      <w:tr w:rsidR="00767EF2" w:rsidRPr="00E55D37" w14:paraId="075D29EB" w14:textId="77777777" w:rsidTr="00DC7985">
        <w:trPr>
          <w:trHeight w:val="312"/>
        </w:trPr>
        <w:tc>
          <w:tcPr>
            <w:tcW w:w="4055" w:type="pct"/>
            <w:vAlign w:val="center"/>
          </w:tcPr>
          <w:p w14:paraId="37DB7892" w14:textId="77777777" w:rsidR="00767EF2" w:rsidRPr="00E55D37" w:rsidRDefault="00767EF2" w:rsidP="00DC7985">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79AD45D6" w14:textId="32DB0DDD" w:rsidR="00767EF2" w:rsidRPr="00D9089E" w:rsidRDefault="00C77A3A" w:rsidP="00DC7985">
            <w:pPr>
              <w:jc w:val="center"/>
            </w:pPr>
            <w:r>
              <w:rPr>
                <w:rFonts w:ascii="Times New Roman" w:eastAsia="Times New Roman" w:hAnsi="Times New Roman" w:cs="Times New Roman"/>
                <w:iCs/>
                <w:sz w:val="24"/>
                <w:szCs w:val="24"/>
              </w:rPr>
              <w:t>3</w:t>
            </w:r>
            <w:r w:rsidR="005B3139" w:rsidRPr="00D9089E">
              <w:rPr>
                <w:rFonts w:ascii="Times New Roman" w:eastAsia="Times New Roman" w:hAnsi="Times New Roman" w:cs="Times New Roman"/>
                <w:iCs/>
                <w:sz w:val="24"/>
                <w:szCs w:val="24"/>
              </w:rPr>
              <w:t>2</w:t>
            </w:r>
          </w:p>
        </w:tc>
      </w:tr>
      <w:tr w:rsidR="00767EF2" w:rsidRPr="00E55D37" w14:paraId="167B1D30" w14:textId="77777777" w:rsidTr="00DC7985">
        <w:trPr>
          <w:trHeight w:val="220"/>
        </w:trPr>
        <w:tc>
          <w:tcPr>
            <w:tcW w:w="4055" w:type="pct"/>
            <w:vAlign w:val="center"/>
          </w:tcPr>
          <w:p w14:paraId="1C1DC390" w14:textId="18AFB4A6" w:rsidR="00767EF2" w:rsidRPr="00E55D37" w:rsidRDefault="008C6B0D" w:rsidP="00DC7985">
            <w:pPr>
              <w:suppressAutoHyphens/>
              <w:rPr>
                <w:rFonts w:ascii="Times New Roman" w:eastAsia="Times New Roman" w:hAnsi="Times New Roman" w:cs="Times New Roman"/>
                <w:sz w:val="24"/>
                <w:szCs w:val="24"/>
              </w:rPr>
            </w:pPr>
            <w:r w:rsidRPr="00295BC6">
              <w:rPr>
                <w:rFonts w:ascii="Times New Roman" w:eastAsia="Times New Roman" w:hAnsi="Times New Roman" w:cs="Times New Roman"/>
                <w:sz w:val="24"/>
                <w:szCs w:val="24"/>
              </w:rPr>
              <w:t>контрольные работы</w:t>
            </w:r>
          </w:p>
        </w:tc>
        <w:tc>
          <w:tcPr>
            <w:tcW w:w="945" w:type="pct"/>
          </w:tcPr>
          <w:p w14:paraId="3CE41EB7" w14:textId="77777777" w:rsidR="00767EF2" w:rsidRPr="00D9089E" w:rsidRDefault="005B3139" w:rsidP="00DC7985">
            <w:pPr>
              <w:jc w:val="center"/>
              <w:rPr>
                <w:rFonts w:ascii="Times New Roman" w:eastAsia="Times New Roman" w:hAnsi="Times New Roman" w:cs="Times New Roman"/>
                <w:iCs/>
                <w:sz w:val="24"/>
                <w:szCs w:val="24"/>
              </w:rPr>
            </w:pPr>
            <w:r w:rsidRPr="00D9089E">
              <w:rPr>
                <w:rFonts w:ascii="Times New Roman" w:eastAsia="Times New Roman" w:hAnsi="Times New Roman" w:cs="Times New Roman"/>
                <w:iCs/>
                <w:sz w:val="24"/>
                <w:szCs w:val="24"/>
              </w:rPr>
              <w:t>1</w:t>
            </w:r>
            <w:r w:rsidR="008C6B0D">
              <w:rPr>
                <w:rFonts w:ascii="Times New Roman" w:eastAsia="Times New Roman" w:hAnsi="Times New Roman" w:cs="Times New Roman"/>
                <w:iCs/>
                <w:sz w:val="24"/>
                <w:szCs w:val="24"/>
              </w:rPr>
              <w:t>0</w:t>
            </w:r>
          </w:p>
        </w:tc>
      </w:tr>
      <w:tr w:rsidR="00767EF2" w:rsidRPr="00E55D37" w14:paraId="4693E03E" w14:textId="77777777" w:rsidTr="00DC7985">
        <w:trPr>
          <w:trHeight w:val="297"/>
        </w:trPr>
        <w:tc>
          <w:tcPr>
            <w:tcW w:w="4055" w:type="pct"/>
            <w:vAlign w:val="center"/>
          </w:tcPr>
          <w:p w14:paraId="0C1B7197" w14:textId="77777777" w:rsidR="00767EF2" w:rsidRDefault="008C6B0D" w:rsidP="00DC7985">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14:paraId="13E15558" w14:textId="77777777" w:rsidR="00767EF2" w:rsidRPr="00D9089E" w:rsidRDefault="00F619D3" w:rsidP="00DC7985">
            <w:pPr>
              <w:jc w:val="center"/>
              <w:rPr>
                <w:rFonts w:ascii="Times New Roman" w:eastAsia="Times New Roman" w:hAnsi="Times New Roman" w:cs="Times New Roman"/>
                <w:iCs/>
                <w:sz w:val="24"/>
                <w:szCs w:val="24"/>
              </w:rPr>
            </w:pPr>
            <w:r w:rsidRPr="008C6B0D">
              <w:rPr>
                <w:rFonts w:ascii="Times New Roman" w:eastAsia="Times New Roman" w:hAnsi="Times New Roman" w:cs="Times New Roman"/>
                <w:iCs/>
                <w:sz w:val="24"/>
                <w:szCs w:val="24"/>
              </w:rPr>
              <w:t>1</w:t>
            </w:r>
            <w:r w:rsidR="008C6B0D" w:rsidRPr="008C6B0D">
              <w:rPr>
                <w:rFonts w:ascii="Times New Roman" w:eastAsia="Times New Roman" w:hAnsi="Times New Roman" w:cs="Times New Roman"/>
                <w:iCs/>
                <w:sz w:val="24"/>
                <w:szCs w:val="24"/>
              </w:rPr>
              <w:t>8</w:t>
            </w:r>
          </w:p>
        </w:tc>
      </w:tr>
      <w:tr w:rsidR="00767EF2" w:rsidRPr="00E55D37" w14:paraId="32175D0E" w14:textId="77777777" w:rsidTr="00DC7985">
        <w:trPr>
          <w:trHeight w:val="490"/>
        </w:trPr>
        <w:tc>
          <w:tcPr>
            <w:tcW w:w="4055" w:type="pct"/>
            <w:vAlign w:val="center"/>
          </w:tcPr>
          <w:p w14:paraId="320E8B1B" w14:textId="77777777" w:rsidR="00767EF2" w:rsidRPr="009865C5" w:rsidRDefault="00767EF2" w:rsidP="00DC7985">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r>
              <w:rPr>
                <w:rFonts w:ascii="Times New Roman" w:eastAsia="Times New Roman" w:hAnsi="Times New Roman" w:cs="Times New Roman"/>
                <w:b/>
                <w:bCs/>
                <w:sz w:val="24"/>
                <w:szCs w:val="24"/>
              </w:rPr>
              <w:t xml:space="preserve"> </w:t>
            </w:r>
            <w:r w:rsidRPr="00A27A4A">
              <w:rPr>
                <w:rFonts w:ascii="Times New Roman" w:hAnsi="Times New Roman" w:cs="Times New Roman"/>
                <w:b/>
                <w:bCs/>
                <w:i/>
                <w:iCs/>
                <w:sz w:val="24"/>
                <w:szCs w:val="24"/>
              </w:rPr>
              <w:t>(содержание прикладного модуля)</w:t>
            </w:r>
          </w:p>
        </w:tc>
        <w:tc>
          <w:tcPr>
            <w:tcW w:w="945" w:type="pct"/>
          </w:tcPr>
          <w:p w14:paraId="72FB69D1" w14:textId="77777777" w:rsidR="00767EF2" w:rsidRDefault="005B3139" w:rsidP="00DC7985">
            <w:pPr>
              <w:jc w:val="center"/>
            </w:pPr>
            <w:r>
              <w:rPr>
                <w:rFonts w:ascii="Times New Roman" w:eastAsia="Times New Roman" w:hAnsi="Times New Roman" w:cs="Times New Roman"/>
                <w:b/>
                <w:iCs/>
                <w:sz w:val="24"/>
                <w:szCs w:val="24"/>
              </w:rPr>
              <w:t>42</w:t>
            </w:r>
          </w:p>
        </w:tc>
      </w:tr>
      <w:tr w:rsidR="00767EF2" w:rsidRPr="00E55D37" w14:paraId="1C1E60B5" w14:textId="77777777" w:rsidTr="00DC7985">
        <w:trPr>
          <w:trHeight w:val="356"/>
        </w:trPr>
        <w:tc>
          <w:tcPr>
            <w:tcW w:w="5000" w:type="pct"/>
            <w:gridSpan w:val="2"/>
            <w:vAlign w:val="center"/>
          </w:tcPr>
          <w:p w14:paraId="4559ABBE" w14:textId="77777777" w:rsidR="00767EF2" w:rsidRDefault="00767EF2" w:rsidP="00DC7985">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767EF2" w:rsidRPr="00E55D37" w14:paraId="6D9D5E7B" w14:textId="77777777" w:rsidTr="00DC7985">
        <w:trPr>
          <w:trHeight w:val="278"/>
        </w:trPr>
        <w:tc>
          <w:tcPr>
            <w:tcW w:w="4055" w:type="pct"/>
            <w:vAlign w:val="center"/>
          </w:tcPr>
          <w:p w14:paraId="5470BA92" w14:textId="77777777" w:rsidR="00767EF2" w:rsidRDefault="00767EF2" w:rsidP="00DC7985">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14:paraId="03B2636F" w14:textId="77777777" w:rsidR="00767EF2" w:rsidRPr="00D9089E" w:rsidRDefault="00F619D3" w:rsidP="00DC7985">
            <w:pPr>
              <w:jc w:val="center"/>
            </w:pPr>
            <w:r w:rsidRPr="00D9089E">
              <w:rPr>
                <w:rFonts w:ascii="Times New Roman" w:eastAsia="Times New Roman" w:hAnsi="Times New Roman" w:cs="Times New Roman"/>
                <w:iCs/>
                <w:sz w:val="24"/>
                <w:szCs w:val="24"/>
              </w:rPr>
              <w:t>8</w:t>
            </w:r>
          </w:p>
        </w:tc>
      </w:tr>
      <w:tr w:rsidR="00767EF2" w:rsidRPr="00E55D37" w14:paraId="51969333" w14:textId="77777777" w:rsidTr="00DC7985">
        <w:trPr>
          <w:trHeight w:val="342"/>
        </w:trPr>
        <w:tc>
          <w:tcPr>
            <w:tcW w:w="4055" w:type="pct"/>
            <w:vAlign w:val="center"/>
          </w:tcPr>
          <w:p w14:paraId="493E87A0" w14:textId="77777777" w:rsidR="00767EF2" w:rsidRDefault="00767EF2" w:rsidP="00DC7985">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7EE5D12C" w14:textId="77777777" w:rsidR="00767EF2" w:rsidRPr="00D9089E" w:rsidRDefault="00F619D3" w:rsidP="00DC7985">
            <w:pPr>
              <w:jc w:val="center"/>
            </w:pPr>
            <w:r w:rsidRPr="00D9089E">
              <w:rPr>
                <w:rFonts w:ascii="Times New Roman" w:eastAsia="Times New Roman" w:hAnsi="Times New Roman" w:cs="Times New Roman"/>
                <w:iCs/>
                <w:sz w:val="24"/>
                <w:szCs w:val="24"/>
              </w:rPr>
              <w:t>22</w:t>
            </w:r>
          </w:p>
        </w:tc>
      </w:tr>
      <w:tr w:rsidR="00767EF2" w:rsidRPr="00E55D37" w14:paraId="5206BF3C" w14:textId="77777777" w:rsidTr="00DC7985">
        <w:trPr>
          <w:trHeight w:val="250"/>
        </w:trPr>
        <w:tc>
          <w:tcPr>
            <w:tcW w:w="4055" w:type="pct"/>
          </w:tcPr>
          <w:p w14:paraId="1899DC14" w14:textId="77777777" w:rsidR="00767EF2" w:rsidRPr="0064616B" w:rsidRDefault="00F619D3" w:rsidP="00DC7985">
            <w:pPr>
              <w:suppressAutoHyphens/>
              <w:rPr>
                <w:rFonts w:ascii="Times New Roman" w:eastAsia="Times New Roman" w:hAnsi="Times New Roman" w:cs="Times New Roman"/>
                <w:sz w:val="22"/>
                <w:szCs w:val="22"/>
              </w:rPr>
            </w:pPr>
            <w:r w:rsidRPr="00295BC6">
              <w:rPr>
                <w:rFonts w:ascii="Times New Roman" w:hAnsi="Times New Roman" w:cs="Times New Roman"/>
                <w:sz w:val="22"/>
                <w:szCs w:val="22"/>
              </w:rPr>
              <w:t>лабораторные занятия</w:t>
            </w:r>
          </w:p>
        </w:tc>
        <w:tc>
          <w:tcPr>
            <w:tcW w:w="945" w:type="pct"/>
          </w:tcPr>
          <w:p w14:paraId="619CA8DB" w14:textId="77777777" w:rsidR="00767EF2" w:rsidRPr="00D9089E" w:rsidRDefault="00F619D3" w:rsidP="00DC7985">
            <w:pPr>
              <w:jc w:val="center"/>
              <w:rPr>
                <w:rFonts w:ascii="Times New Roman" w:eastAsia="Times New Roman" w:hAnsi="Times New Roman" w:cs="Times New Roman"/>
                <w:iCs/>
                <w:sz w:val="22"/>
                <w:szCs w:val="22"/>
              </w:rPr>
            </w:pPr>
            <w:r w:rsidRPr="00D9089E">
              <w:rPr>
                <w:rFonts w:ascii="Times New Roman" w:eastAsia="Times New Roman" w:hAnsi="Times New Roman" w:cs="Times New Roman"/>
                <w:iCs/>
                <w:sz w:val="22"/>
                <w:szCs w:val="22"/>
              </w:rPr>
              <w:t>12</w:t>
            </w:r>
          </w:p>
        </w:tc>
      </w:tr>
      <w:tr w:rsidR="00767EF2" w:rsidRPr="00E55D37" w14:paraId="5AA1ECA1" w14:textId="77777777" w:rsidTr="00DC7985">
        <w:trPr>
          <w:trHeight w:val="331"/>
        </w:trPr>
        <w:tc>
          <w:tcPr>
            <w:tcW w:w="4055" w:type="pct"/>
            <w:vAlign w:val="center"/>
          </w:tcPr>
          <w:p w14:paraId="67E34D4A" w14:textId="77777777" w:rsidR="00767EF2" w:rsidRPr="00E55D37" w:rsidRDefault="00767EF2" w:rsidP="0023625E">
            <w:pPr>
              <w:suppressAutoHyphens/>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p>
        </w:tc>
        <w:tc>
          <w:tcPr>
            <w:tcW w:w="945" w:type="pct"/>
          </w:tcPr>
          <w:p w14:paraId="161910B0" w14:textId="77777777" w:rsidR="00767EF2" w:rsidRDefault="00295BC6" w:rsidP="00DC7985">
            <w:pPr>
              <w:jc w:val="center"/>
            </w:pPr>
            <w:r>
              <w:rPr>
                <w:rFonts w:ascii="Times New Roman" w:eastAsia="Times New Roman" w:hAnsi="Times New Roman" w:cs="Times New Roman"/>
                <w:b/>
                <w:iCs/>
                <w:sz w:val="24"/>
                <w:szCs w:val="24"/>
              </w:rPr>
              <w:t>18</w:t>
            </w:r>
          </w:p>
        </w:tc>
      </w:tr>
      <w:tr w:rsidR="00DC7985" w:rsidRPr="00E55D37" w14:paraId="130A059D" w14:textId="77777777" w:rsidTr="00DC7985">
        <w:trPr>
          <w:trHeight w:val="331"/>
        </w:trPr>
        <w:tc>
          <w:tcPr>
            <w:tcW w:w="4055" w:type="pct"/>
            <w:vAlign w:val="center"/>
          </w:tcPr>
          <w:p w14:paraId="10FFBB47" w14:textId="77777777" w:rsidR="00DC7985" w:rsidRPr="00B132D1" w:rsidRDefault="00DC7985" w:rsidP="00DC7985">
            <w:pPr>
              <w:suppressAutoHyphens/>
              <w:rPr>
                <w:rFonts w:ascii="Times New Roman" w:eastAsia="Times New Roman" w:hAnsi="Times New Roman" w:cs="Times New Roman"/>
                <w:iCs/>
                <w:sz w:val="24"/>
                <w:szCs w:val="24"/>
              </w:rPr>
            </w:pPr>
            <w:r w:rsidRPr="00B132D1">
              <w:rPr>
                <w:rFonts w:ascii="Times New Roman" w:eastAsia="Times New Roman" w:hAnsi="Times New Roman" w:cs="Times New Roman"/>
                <w:iCs/>
                <w:sz w:val="24"/>
                <w:szCs w:val="24"/>
              </w:rPr>
              <w:t>Экзамен</w:t>
            </w:r>
          </w:p>
        </w:tc>
        <w:tc>
          <w:tcPr>
            <w:tcW w:w="945" w:type="pct"/>
          </w:tcPr>
          <w:p w14:paraId="3DC03DA7" w14:textId="77777777" w:rsidR="00DC7985" w:rsidRPr="00D9089E" w:rsidRDefault="00DC7985" w:rsidP="00DC7985">
            <w:pPr>
              <w:jc w:val="center"/>
              <w:rPr>
                <w:rFonts w:ascii="Times New Roman" w:eastAsia="Times New Roman" w:hAnsi="Times New Roman" w:cs="Times New Roman"/>
                <w:iCs/>
                <w:sz w:val="24"/>
                <w:szCs w:val="24"/>
              </w:rPr>
            </w:pPr>
            <w:r w:rsidRPr="00D9089E">
              <w:rPr>
                <w:rFonts w:ascii="Times New Roman" w:eastAsia="Times New Roman" w:hAnsi="Times New Roman" w:cs="Times New Roman"/>
                <w:iCs/>
                <w:sz w:val="24"/>
                <w:szCs w:val="24"/>
              </w:rPr>
              <w:t>6</w:t>
            </w:r>
          </w:p>
        </w:tc>
      </w:tr>
      <w:tr w:rsidR="00DC7985" w:rsidRPr="00E55D37" w14:paraId="4F72B099" w14:textId="77777777" w:rsidTr="00DC7985">
        <w:trPr>
          <w:trHeight w:val="331"/>
        </w:trPr>
        <w:tc>
          <w:tcPr>
            <w:tcW w:w="4055" w:type="pct"/>
            <w:vAlign w:val="center"/>
          </w:tcPr>
          <w:p w14:paraId="028618A1" w14:textId="77777777" w:rsidR="00DC7985" w:rsidRPr="00B132D1" w:rsidRDefault="00DC7985" w:rsidP="00DC7985">
            <w:pPr>
              <w:suppressAutoHyphens/>
              <w:rPr>
                <w:rFonts w:ascii="Times New Roman" w:eastAsia="Times New Roman" w:hAnsi="Times New Roman" w:cs="Times New Roman"/>
                <w:iCs/>
                <w:sz w:val="24"/>
                <w:szCs w:val="24"/>
              </w:rPr>
            </w:pPr>
            <w:r w:rsidRPr="00B132D1">
              <w:rPr>
                <w:rFonts w:ascii="Times New Roman" w:eastAsia="Times New Roman" w:hAnsi="Times New Roman" w:cs="Times New Roman"/>
                <w:iCs/>
                <w:sz w:val="24"/>
                <w:szCs w:val="24"/>
              </w:rPr>
              <w:t>Консультация</w:t>
            </w:r>
          </w:p>
        </w:tc>
        <w:tc>
          <w:tcPr>
            <w:tcW w:w="945" w:type="pct"/>
          </w:tcPr>
          <w:p w14:paraId="6D6B7BA1" w14:textId="77777777" w:rsidR="00DC7985" w:rsidRPr="00D9089E" w:rsidRDefault="00002842" w:rsidP="00DC7985">
            <w:pPr>
              <w:jc w:val="center"/>
              <w:rPr>
                <w:rFonts w:ascii="Times New Roman" w:eastAsia="Times New Roman" w:hAnsi="Times New Roman" w:cs="Times New Roman"/>
                <w:iCs/>
                <w:sz w:val="24"/>
                <w:szCs w:val="24"/>
              </w:rPr>
            </w:pPr>
            <w:r w:rsidRPr="00D9089E">
              <w:rPr>
                <w:rFonts w:ascii="Times New Roman" w:eastAsia="Times New Roman" w:hAnsi="Times New Roman" w:cs="Times New Roman"/>
                <w:iCs/>
                <w:sz w:val="24"/>
                <w:szCs w:val="24"/>
              </w:rPr>
              <w:t>12</w:t>
            </w:r>
          </w:p>
        </w:tc>
      </w:tr>
    </w:tbl>
    <w:p w14:paraId="7DEDB7B8" w14:textId="77777777" w:rsidR="00767EF2" w:rsidRDefault="00767EF2" w:rsidP="00767EF2">
      <w:pPr>
        <w:spacing w:line="0" w:lineRule="atLeast"/>
        <w:rPr>
          <w:rFonts w:ascii="Times New Roman" w:eastAsia="Times New Roman" w:hAnsi="Times New Roman" w:cs="Times New Roman"/>
          <w:sz w:val="24"/>
          <w:szCs w:val="24"/>
        </w:rPr>
      </w:pPr>
    </w:p>
    <w:p w14:paraId="23ADFB64" w14:textId="77777777" w:rsidR="00767EF2" w:rsidRDefault="00767EF2" w:rsidP="00767EF2">
      <w:pPr>
        <w:rPr>
          <w:rFonts w:ascii="Times New Roman" w:eastAsia="Times New Roman" w:hAnsi="Times New Roman" w:cs="Times New Roman"/>
          <w:sz w:val="24"/>
          <w:szCs w:val="24"/>
        </w:rPr>
        <w:sectPr w:rsidR="00767EF2" w:rsidSect="00DC7985">
          <w:pgSz w:w="11900" w:h="16838"/>
          <w:pgMar w:top="849" w:right="846" w:bottom="709" w:left="1419" w:header="0" w:footer="0" w:gutter="0"/>
          <w:cols w:space="0" w:equalWidth="0">
            <w:col w:w="9641"/>
          </w:cols>
          <w:titlePg/>
          <w:docGrid w:linePitch="360"/>
        </w:sectPr>
      </w:pPr>
    </w:p>
    <w:p w14:paraId="6491F462" w14:textId="77777777" w:rsidR="00767EF2" w:rsidRPr="001060E5" w:rsidRDefault="00767EF2" w:rsidP="00767EF2">
      <w:pPr>
        <w:pStyle w:val="31"/>
        <w:tabs>
          <w:tab w:val="left" w:pos="593"/>
        </w:tabs>
        <w:spacing w:before="90"/>
        <w:ind w:left="0"/>
      </w:pPr>
      <w:r>
        <w:lastRenderedPageBreak/>
        <w:t>2.2.Тематический план и содержание</w:t>
      </w:r>
      <w:r>
        <w:rPr>
          <w:spacing w:val="-3"/>
        </w:rPr>
        <w:t xml:space="preserve"> </w:t>
      </w:r>
      <w:r>
        <w:t>учебной дисциплины</w:t>
      </w:r>
    </w:p>
    <w:tbl>
      <w:tblPr>
        <w:tblpPr w:leftFromText="180" w:rightFromText="180" w:vertAnchor="text" w:tblpX="10" w:tblpY="1"/>
        <w:tblOverlap w:val="never"/>
        <w:tblW w:w="8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6"/>
        <w:gridCol w:w="9360"/>
        <w:gridCol w:w="1845"/>
        <w:gridCol w:w="2123"/>
      </w:tblGrid>
      <w:tr w:rsidR="0068556A" w:rsidRPr="00B40BE7" w14:paraId="4915C6C5" w14:textId="77777777" w:rsidTr="00987597">
        <w:trPr>
          <w:trHeight w:val="20"/>
          <w:tblHeader/>
        </w:trPr>
        <w:tc>
          <w:tcPr>
            <w:tcW w:w="831" w:type="pct"/>
            <w:vAlign w:val="center"/>
          </w:tcPr>
          <w:p w14:paraId="4E593143" w14:textId="77777777" w:rsidR="00767EF2" w:rsidRPr="00B40BE7" w:rsidRDefault="00767EF2" w:rsidP="00987597">
            <w:pPr>
              <w:suppressAutoHyphens/>
              <w:jc w:val="center"/>
              <w:rPr>
                <w:rFonts w:ascii="Times New Roman" w:eastAsia="Times New Roman" w:hAnsi="Times New Roman" w:cs="Times New Roman"/>
                <w:b/>
                <w:bCs/>
                <w:sz w:val="24"/>
                <w:szCs w:val="24"/>
              </w:rPr>
            </w:pPr>
            <w:bookmarkStart w:id="1" w:name="_Hlk132722292"/>
            <w:r w:rsidRPr="00B40BE7">
              <w:rPr>
                <w:rFonts w:ascii="Times New Roman" w:hAnsi="Times New Roman" w:cs="Times New Roman"/>
                <w:b/>
                <w:bCs/>
                <w:sz w:val="24"/>
                <w:szCs w:val="24"/>
              </w:rPr>
              <w:t>Наименование разделов и тем</w:t>
            </w:r>
          </w:p>
        </w:tc>
        <w:tc>
          <w:tcPr>
            <w:tcW w:w="2928" w:type="pct"/>
            <w:vAlign w:val="center"/>
          </w:tcPr>
          <w:p w14:paraId="4EC3B320" w14:textId="77777777" w:rsidR="00767EF2" w:rsidRPr="00B40BE7" w:rsidRDefault="00767EF2" w:rsidP="00987597">
            <w:pPr>
              <w:suppressAutoHyphens/>
              <w:jc w:val="center"/>
              <w:rPr>
                <w:rFonts w:ascii="Times New Roman" w:eastAsia="Times New Roman" w:hAnsi="Times New Roman" w:cs="Times New Roman"/>
                <w:b/>
                <w:bCs/>
                <w:sz w:val="24"/>
                <w:szCs w:val="24"/>
              </w:rPr>
            </w:pPr>
            <w:r w:rsidRPr="00B40BE7">
              <w:rPr>
                <w:rFonts w:ascii="Times New Roman" w:hAnsi="Times New Roman" w:cs="Times New Roman"/>
                <w:b/>
                <w:bCs/>
                <w:sz w:val="24"/>
                <w:szCs w:val="24"/>
              </w:rPr>
              <w:t>Содержание учебного материала (основное и профессионально ориентированное), лабораторные и практические занятия, прикладной модуль (при наличии)</w:t>
            </w:r>
          </w:p>
        </w:tc>
        <w:tc>
          <w:tcPr>
            <w:tcW w:w="577" w:type="pct"/>
            <w:vAlign w:val="center"/>
          </w:tcPr>
          <w:p w14:paraId="44BBC005" w14:textId="77777777" w:rsidR="00767EF2" w:rsidRPr="00B40BE7" w:rsidRDefault="00767EF2" w:rsidP="00987597">
            <w:pPr>
              <w:suppressAutoHyphens/>
              <w:ind w:left="35"/>
              <w:jc w:val="center"/>
              <w:rPr>
                <w:rFonts w:ascii="Times New Roman" w:eastAsia="Times New Roman" w:hAnsi="Times New Roman" w:cs="Times New Roman"/>
                <w:b/>
                <w:bCs/>
                <w:sz w:val="24"/>
                <w:szCs w:val="24"/>
              </w:rPr>
            </w:pPr>
            <w:r w:rsidRPr="00B40BE7">
              <w:rPr>
                <w:rFonts w:ascii="Times New Roman" w:hAnsi="Times New Roman" w:cs="Times New Roman"/>
                <w:b/>
                <w:bCs/>
                <w:sz w:val="24"/>
                <w:szCs w:val="24"/>
              </w:rPr>
              <w:t>Объем часов</w:t>
            </w:r>
            <w:r>
              <w:rPr>
                <w:rFonts w:ascii="Times New Roman" w:hAnsi="Times New Roman" w:cs="Times New Roman"/>
                <w:b/>
                <w:bCs/>
                <w:sz w:val="24"/>
                <w:szCs w:val="24"/>
              </w:rPr>
              <w:t>/ в т.ч. в форме практической подготовки</w:t>
            </w:r>
          </w:p>
        </w:tc>
        <w:tc>
          <w:tcPr>
            <w:tcW w:w="664" w:type="pct"/>
            <w:vAlign w:val="center"/>
          </w:tcPr>
          <w:p w14:paraId="71C26125" w14:textId="77777777" w:rsidR="00767EF2" w:rsidRPr="00B40BE7" w:rsidRDefault="00767EF2" w:rsidP="00987597">
            <w:pPr>
              <w:suppressAutoHyphens/>
              <w:jc w:val="center"/>
              <w:rPr>
                <w:rFonts w:ascii="Times New Roman" w:eastAsia="Times New Roman" w:hAnsi="Times New Roman" w:cs="Times New Roman"/>
                <w:b/>
                <w:bCs/>
                <w:sz w:val="24"/>
                <w:szCs w:val="24"/>
              </w:rPr>
            </w:pPr>
            <w:r w:rsidRPr="00B40BE7">
              <w:rPr>
                <w:rFonts w:ascii="Times New Roman" w:hAnsi="Times New Roman" w:cs="Times New Roman"/>
                <w:b/>
                <w:bCs/>
                <w:sz w:val="24"/>
                <w:szCs w:val="24"/>
              </w:rPr>
              <w:t>Формируемые компетенции</w:t>
            </w:r>
          </w:p>
        </w:tc>
      </w:tr>
      <w:tr w:rsidR="0068556A" w:rsidRPr="00B40BE7" w14:paraId="464DE7C8" w14:textId="77777777" w:rsidTr="00987597">
        <w:trPr>
          <w:trHeight w:val="20"/>
        </w:trPr>
        <w:tc>
          <w:tcPr>
            <w:tcW w:w="831" w:type="pct"/>
            <w:vAlign w:val="center"/>
          </w:tcPr>
          <w:p w14:paraId="637756FF" w14:textId="77777777" w:rsidR="00767EF2" w:rsidRPr="00B40BE7" w:rsidRDefault="00767EF2" w:rsidP="00987597">
            <w:pPr>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1</w:t>
            </w:r>
          </w:p>
        </w:tc>
        <w:tc>
          <w:tcPr>
            <w:tcW w:w="2928" w:type="pct"/>
            <w:vAlign w:val="center"/>
          </w:tcPr>
          <w:p w14:paraId="74514FE6" w14:textId="77777777" w:rsidR="00767EF2" w:rsidRPr="00B40BE7" w:rsidRDefault="00767EF2" w:rsidP="00987597">
            <w:pPr>
              <w:ind w:firstLine="709"/>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2</w:t>
            </w:r>
          </w:p>
        </w:tc>
        <w:tc>
          <w:tcPr>
            <w:tcW w:w="577" w:type="pct"/>
            <w:vAlign w:val="center"/>
          </w:tcPr>
          <w:p w14:paraId="6E730D88" w14:textId="77777777" w:rsidR="00767EF2" w:rsidRPr="00B40BE7" w:rsidRDefault="00767EF2" w:rsidP="00987597">
            <w:pPr>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3</w:t>
            </w:r>
          </w:p>
        </w:tc>
        <w:tc>
          <w:tcPr>
            <w:tcW w:w="664" w:type="pct"/>
            <w:vAlign w:val="center"/>
          </w:tcPr>
          <w:p w14:paraId="4EDB18A9" w14:textId="77777777" w:rsidR="00767EF2" w:rsidRPr="00B40BE7" w:rsidRDefault="00767EF2" w:rsidP="00987597">
            <w:pPr>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4</w:t>
            </w:r>
          </w:p>
        </w:tc>
      </w:tr>
      <w:tr w:rsidR="00DB5FCB" w:rsidRPr="00B40BE7" w14:paraId="2404333B" w14:textId="77777777" w:rsidTr="00987597">
        <w:trPr>
          <w:trHeight w:val="20"/>
        </w:trPr>
        <w:tc>
          <w:tcPr>
            <w:tcW w:w="3759" w:type="pct"/>
            <w:gridSpan w:val="2"/>
            <w:vAlign w:val="center"/>
          </w:tcPr>
          <w:p w14:paraId="35C1BC13" w14:textId="77777777" w:rsidR="00DB5FCB" w:rsidRPr="00B40BE7" w:rsidRDefault="00DB5FCB" w:rsidP="007E76B7">
            <w:pPr>
              <w:jc w:val="center"/>
              <w:rPr>
                <w:rFonts w:ascii="Times New Roman" w:eastAsia="Times New Roman" w:hAnsi="Times New Roman" w:cs="Times New Roman"/>
                <w:b/>
                <w:bCs/>
                <w:iCs/>
                <w:sz w:val="24"/>
                <w:szCs w:val="24"/>
              </w:rPr>
            </w:pPr>
            <w:r w:rsidRPr="00B40BE7">
              <w:rPr>
                <w:rFonts w:ascii="Times New Roman" w:eastAsia="Times New Roman" w:hAnsi="Times New Roman" w:cs="Times New Roman"/>
                <w:b/>
                <w:bCs/>
                <w:iCs/>
                <w:sz w:val="24"/>
                <w:szCs w:val="24"/>
              </w:rPr>
              <w:t>Основное содержание</w:t>
            </w:r>
          </w:p>
        </w:tc>
        <w:tc>
          <w:tcPr>
            <w:tcW w:w="577" w:type="pct"/>
            <w:vAlign w:val="center"/>
          </w:tcPr>
          <w:p w14:paraId="6458E544" w14:textId="77777777" w:rsidR="00DB5FCB" w:rsidRPr="00B40BE7" w:rsidRDefault="000C5882"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84</w:t>
            </w:r>
          </w:p>
        </w:tc>
        <w:tc>
          <w:tcPr>
            <w:tcW w:w="664" w:type="pct"/>
            <w:vAlign w:val="center"/>
          </w:tcPr>
          <w:p w14:paraId="41603CAB" w14:textId="77777777" w:rsidR="00DB5FCB" w:rsidRPr="00B40BE7" w:rsidRDefault="00DB5FCB" w:rsidP="00987597">
            <w:pPr>
              <w:jc w:val="center"/>
              <w:rPr>
                <w:rFonts w:ascii="Times New Roman" w:eastAsia="Times New Roman" w:hAnsi="Times New Roman" w:cs="Times New Roman"/>
                <w:b/>
                <w:bCs/>
                <w:iCs/>
                <w:sz w:val="24"/>
                <w:szCs w:val="24"/>
              </w:rPr>
            </w:pPr>
          </w:p>
        </w:tc>
      </w:tr>
      <w:tr w:rsidR="0068556A" w:rsidRPr="00B40BE7" w14:paraId="28080B23" w14:textId="77777777" w:rsidTr="00987597">
        <w:trPr>
          <w:trHeight w:val="20"/>
        </w:trPr>
        <w:tc>
          <w:tcPr>
            <w:tcW w:w="831" w:type="pct"/>
            <w:vAlign w:val="center"/>
          </w:tcPr>
          <w:p w14:paraId="502E205F" w14:textId="77777777" w:rsidR="00767EF2" w:rsidRPr="00B40BE7" w:rsidRDefault="00767EF2" w:rsidP="00987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B40BE7">
              <w:rPr>
                <w:rFonts w:ascii="Times New Roman" w:eastAsia="Times New Roman" w:hAnsi="Times New Roman"/>
                <w:b/>
                <w:bCs/>
                <w:sz w:val="24"/>
                <w:szCs w:val="24"/>
              </w:rPr>
              <w:t>Раздел 1</w:t>
            </w:r>
          </w:p>
        </w:tc>
        <w:tc>
          <w:tcPr>
            <w:tcW w:w="2928" w:type="pct"/>
            <w:vAlign w:val="center"/>
          </w:tcPr>
          <w:p w14:paraId="149CB05C" w14:textId="77777777" w:rsidR="00767EF2" w:rsidRPr="00B40BE7" w:rsidRDefault="009F0F81" w:rsidP="004554C2">
            <w:pPr>
              <w:rPr>
                <w:rFonts w:ascii="Times New Roman" w:eastAsia="Times New Roman" w:hAnsi="Times New Roman" w:cs="Times New Roman"/>
                <w:b/>
                <w:bCs/>
                <w:i/>
                <w:iCs/>
                <w:sz w:val="24"/>
                <w:szCs w:val="24"/>
              </w:rPr>
            </w:pPr>
            <w:r w:rsidRPr="009F0F81">
              <w:rPr>
                <w:rFonts w:ascii="Times New Roman" w:eastAsia="Times New Roman" w:hAnsi="Times New Roman" w:cs="Times New Roman"/>
                <w:b/>
                <w:bCs/>
                <w:i/>
                <w:iCs/>
                <w:sz w:val="24"/>
                <w:szCs w:val="24"/>
              </w:rPr>
              <w:t>Основы строения вещества</w:t>
            </w:r>
          </w:p>
        </w:tc>
        <w:tc>
          <w:tcPr>
            <w:tcW w:w="577" w:type="pct"/>
            <w:vAlign w:val="center"/>
          </w:tcPr>
          <w:p w14:paraId="5A2676B6" w14:textId="638F543D" w:rsidR="00767EF2" w:rsidRPr="00B40BE7" w:rsidRDefault="00FC7BF4"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C77A3A">
              <w:rPr>
                <w:rFonts w:ascii="Times New Roman" w:eastAsia="Times New Roman" w:hAnsi="Times New Roman" w:cs="Times New Roman"/>
                <w:b/>
                <w:bCs/>
                <w:iCs/>
                <w:sz w:val="24"/>
                <w:szCs w:val="24"/>
              </w:rPr>
              <w:t>/4</w:t>
            </w:r>
          </w:p>
        </w:tc>
        <w:tc>
          <w:tcPr>
            <w:tcW w:w="664" w:type="pct"/>
            <w:vAlign w:val="center"/>
          </w:tcPr>
          <w:p w14:paraId="10A5144A" w14:textId="77777777" w:rsidR="00767EF2" w:rsidRPr="00B40BE7" w:rsidRDefault="00767EF2" w:rsidP="00987597">
            <w:pPr>
              <w:jc w:val="center"/>
              <w:rPr>
                <w:rFonts w:ascii="Times New Roman" w:eastAsia="Times New Roman" w:hAnsi="Times New Roman" w:cs="Times New Roman"/>
                <w:b/>
                <w:bCs/>
                <w:iCs/>
                <w:sz w:val="24"/>
                <w:szCs w:val="24"/>
              </w:rPr>
            </w:pPr>
          </w:p>
        </w:tc>
      </w:tr>
      <w:tr w:rsidR="00FC7BF4" w:rsidRPr="00B40BE7" w14:paraId="3996F417" w14:textId="77777777" w:rsidTr="00987597">
        <w:trPr>
          <w:trHeight w:val="20"/>
        </w:trPr>
        <w:tc>
          <w:tcPr>
            <w:tcW w:w="831" w:type="pct"/>
            <w:vMerge w:val="restart"/>
            <w:vAlign w:val="center"/>
          </w:tcPr>
          <w:p w14:paraId="57A016A7" w14:textId="77777777" w:rsidR="00FC7BF4" w:rsidRPr="00B40BE7" w:rsidRDefault="00FC7BF4" w:rsidP="00987597">
            <w:pPr>
              <w:jc w:val="center"/>
              <w:rPr>
                <w:rFonts w:ascii="Times New Roman" w:eastAsia="Times New Roman" w:hAnsi="Times New Roman" w:cs="Times New Roman"/>
                <w:sz w:val="24"/>
                <w:szCs w:val="24"/>
              </w:rPr>
            </w:pPr>
            <w:r w:rsidRPr="00B40BE7">
              <w:rPr>
                <w:rFonts w:ascii="Times New Roman" w:eastAsia="Times New Roman" w:hAnsi="Times New Roman" w:cs="Times New Roman"/>
                <w:sz w:val="24"/>
                <w:szCs w:val="24"/>
              </w:rPr>
              <w:t>Тема 1.1.</w:t>
            </w:r>
          </w:p>
          <w:p w14:paraId="3391F5D0" w14:textId="77777777" w:rsidR="00FC7BF4" w:rsidRPr="00B40BE7" w:rsidRDefault="00FC7BF4" w:rsidP="009F6896">
            <w:pPr>
              <w:jc w:val="center"/>
              <w:rPr>
                <w:rFonts w:ascii="Times New Roman" w:eastAsia="Times New Roman" w:hAnsi="Times New Roman" w:cs="Times New Roman"/>
                <w:b/>
                <w:bCs/>
                <w:iCs/>
                <w:sz w:val="24"/>
                <w:szCs w:val="24"/>
              </w:rPr>
            </w:pPr>
            <w:r w:rsidRPr="009F0F81">
              <w:rPr>
                <w:rFonts w:ascii="Times New Roman" w:eastAsia="Times New Roman" w:hAnsi="Times New Roman" w:cs="Times New Roman"/>
                <w:b/>
                <w:bCs/>
                <w:i/>
                <w:iCs/>
                <w:sz w:val="24"/>
                <w:szCs w:val="24"/>
              </w:rPr>
              <w:t>Строение атомов химических элементов и природа химической связи</w:t>
            </w:r>
          </w:p>
        </w:tc>
        <w:tc>
          <w:tcPr>
            <w:tcW w:w="2928" w:type="pct"/>
            <w:vAlign w:val="center"/>
          </w:tcPr>
          <w:p w14:paraId="018FEAAF" w14:textId="77777777" w:rsidR="00FC7BF4" w:rsidRPr="00B40BE7" w:rsidRDefault="00FC7BF4" w:rsidP="00987597">
            <w:pPr>
              <w:jc w:val="center"/>
              <w:rPr>
                <w:rFonts w:ascii="Times New Roman" w:eastAsia="Times New Roman" w:hAnsi="Times New Roman" w:cs="Times New Roman"/>
                <w:b/>
                <w:bCs/>
                <w:iCs/>
                <w:sz w:val="24"/>
                <w:szCs w:val="24"/>
              </w:rPr>
            </w:pPr>
            <w:r w:rsidRPr="00B40BE7">
              <w:rPr>
                <w:rFonts w:ascii="Times New Roman" w:eastAsia="Times New Roman" w:hAnsi="Times New Roman"/>
                <w:b/>
                <w:bCs/>
                <w:iCs/>
                <w:sz w:val="24"/>
                <w:szCs w:val="24"/>
              </w:rPr>
              <w:t>Основное содержание</w:t>
            </w:r>
          </w:p>
        </w:tc>
        <w:tc>
          <w:tcPr>
            <w:tcW w:w="577" w:type="pct"/>
            <w:vAlign w:val="center"/>
          </w:tcPr>
          <w:p w14:paraId="092ADEF2" w14:textId="77777777" w:rsidR="00FC7BF4" w:rsidRPr="00B40BE7" w:rsidRDefault="00FC7BF4"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664" w:type="pct"/>
            <w:vMerge w:val="restart"/>
            <w:vAlign w:val="center"/>
          </w:tcPr>
          <w:p w14:paraId="4CB79333" w14:textId="77777777" w:rsidR="00FC7BF4" w:rsidRPr="00B40BE7" w:rsidRDefault="00FC7BF4" w:rsidP="00987597">
            <w:pPr>
              <w:suppressAutoHyphens/>
              <w:jc w:val="center"/>
              <w:rPr>
                <w:rFonts w:ascii="Times New Roman" w:eastAsia="Times New Roman" w:hAnsi="Times New Roman" w:cs="Times New Roman"/>
                <w:b/>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tc>
      </w:tr>
      <w:tr w:rsidR="00FC7BF4" w:rsidRPr="00B40BE7" w14:paraId="3FD7AE5A" w14:textId="77777777" w:rsidTr="00987597">
        <w:trPr>
          <w:trHeight w:val="20"/>
        </w:trPr>
        <w:tc>
          <w:tcPr>
            <w:tcW w:w="831" w:type="pct"/>
            <w:vMerge/>
            <w:vAlign w:val="center"/>
          </w:tcPr>
          <w:p w14:paraId="6F1EEF5E" w14:textId="77777777" w:rsidR="00FC7BF4" w:rsidRPr="00B40BE7" w:rsidRDefault="00FC7BF4" w:rsidP="00987597">
            <w:pPr>
              <w:jc w:val="center"/>
              <w:rPr>
                <w:rFonts w:ascii="Times New Roman" w:eastAsia="Times New Roman" w:hAnsi="Times New Roman" w:cs="Times New Roman"/>
                <w:sz w:val="24"/>
                <w:szCs w:val="24"/>
              </w:rPr>
            </w:pPr>
          </w:p>
        </w:tc>
        <w:tc>
          <w:tcPr>
            <w:tcW w:w="2928" w:type="pct"/>
            <w:vAlign w:val="center"/>
          </w:tcPr>
          <w:p w14:paraId="10D1E143" w14:textId="77777777" w:rsidR="00FC7BF4" w:rsidRPr="00C050B4" w:rsidRDefault="00FC7BF4" w:rsidP="004554C2">
            <w:pPr>
              <w:rPr>
                <w:rFonts w:ascii="Times New Roman" w:eastAsia="Times New Roman" w:hAnsi="Times New Roman" w:cs="Times New Roman"/>
                <w:b/>
                <w:bCs/>
                <w:i/>
                <w:sz w:val="24"/>
                <w:szCs w:val="24"/>
              </w:rPr>
            </w:pPr>
            <w:r w:rsidRPr="00C050B4">
              <w:rPr>
                <w:rFonts w:ascii="Times New Roman" w:eastAsia="Times New Roman" w:hAnsi="Times New Roman" w:cs="Times New Roman"/>
                <w:b/>
                <w:bCs/>
                <w:i/>
                <w:sz w:val="24"/>
                <w:szCs w:val="24"/>
              </w:rPr>
              <w:t>Теоретическое обучение</w:t>
            </w:r>
          </w:p>
        </w:tc>
        <w:tc>
          <w:tcPr>
            <w:tcW w:w="577" w:type="pct"/>
            <w:vAlign w:val="center"/>
          </w:tcPr>
          <w:p w14:paraId="5EBB8168" w14:textId="77777777" w:rsidR="00FC7BF4" w:rsidRPr="00C050B4" w:rsidRDefault="00FC7BF4" w:rsidP="00987597">
            <w:pPr>
              <w:suppressAutoHyphens/>
              <w:jc w:val="center"/>
              <w:rPr>
                <w:rFonts w:ascii="Times New Roman" w:eastAsia="Times New Roman" w:hAnsi="Times New Roman" w:cs="Times New Roman"/>
                <w:b/>
                <w:bCs/>
                <w:iCs/>
                <w:sz w:val="24"/>
                <w:szCs w:val="24"/>
              </w:rPr>
            </w:pPr>
            <w:r w:rsidRPr="00FC7BF4">
              <w:rPr>
                <w:rFonts w:ascii="Times New Roman" w:eastAsia="Times New Roman" w:hAnsi="Times New Roman" w:cs="Times New Roman"/>
                <w:b/>
                <w:bCs/>
                <w:iCs/>
                <w:sz w:val="24"/>
                <w:szCs w:val="24"/>
              </w:rPr>
              <w:t>2</w:t>
            </w:r>
          </w:p>
        </w:tc>
        <w:tc>
          <w:tcPr>
            <w:tcW w:w="664" w:type="pct"/>
            <w:vMerge/>
            <w:vAlign w:val="center"/>
          </w:tcPr>
          <w:p w14:paraId="5A606A37" w14:textId="77777777" w:rsidR="00FC7BF4" w:rsidRPr="00B40BE7" w:rsidRDefault="00FC7BF4" w:rsidP="00987597">
            <w:pPr>
              <w:suppressAutoHyphens/>
              <w:jc w:val="center"/>
              <w:rPr>
                <w:rFonts w:ascii="Times New Roman" w:eastAsia="Times New Roman" w:hAnsi="Times New Roman" w:cs="Times New Roman"/>
                <w:iCs/>
                <w:sz w:val="24"/>
                <w:szCs w:val="24"/>
              </w:rPr>
            </w:pPr>
          </w:p>
        </w:tc>
      </w:tr>
      <w:tr w:rsidR="00FC7BF4" w:rsidRPr="00B40BE7" w14:paraId="132B5814" w14:textId="77777777" w:rsidTr="00987597">
        <w:trPr>
          <w:trHeight w:val="20"/>
        </w:trPr>
        <w:tc>
          <w:tcPr>
            <w:tcW w:w="831" w:type="pct"/>
            <w:vMerge/>
            <w:vAlign w:val="center"/>
          </w:tcPr>
          <w:p w14:paraId="50487B86" w14:textId="77777777" w:rsidR="00FC7BF4" w:rsidRPr="00B40BE7" w:rsidRDefault="00FC7BF4" w:rsidP="00987597">
            <w:pPr>
              <w:jc w:val="center"/>
              <w:rPr>
                <w:rFonts w:ascii="Times New Roman" w:eastAsia="Times New Roman" w:hAnsi="Times New Roman" w:cs="Times New Roman"/>
                <w:sz w:val="24"/>
                <w:szCs w:val="24"/>
              </w:rPr>
            </w:pPr>
          </w:p>
        </w:tc>
        <w:tc>
          <w:tcPr>
            <w:tcW w:w="2928" w:type="pct"/>
            <w:vAlign w:val="center"/>
          </w:tcPr>
          <w:p w14:paraId="07B7B2CD" w14:textId="77777777" w:rsidR="00FC7BF4" w:rsidRPr="00D56807" w:rsidRDefault="00FC7BF4" w:rsidP="00987597">
            <w:pPr>
              <w:jc w:val="both"/>
              <w:rPr>
                <w:rFonts w:ascii="Times New Roman" w:eastAsia="Times New Roman" w:hAnsi="Times New Roman" w:cs="Times New Roman"/>
                <w:bCs/>
                <w:sz w:val="24"/>
                <w:szCs w:val="24"/>
              </w:rPr>
            </w:pPr>
            <w:r w:rsidRPr="00D56807">
              <w:rPr>
                <w:rFonts w:ascii="Times New Roman" w:eastAsia="Times New Roman" w:hAnsi="Times New Roman" w:cs="Times New Roman"/>
                <w:bCs/>
                <w:sz w:val="24"/>
                <w:szCs w:val="24"/>
              </w:rPr>
              <w:t>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w:t>
            </w:r>
          </w:p>
          <w:p w14:paraId="2D532443" w14:textId="77777777" w:rsidR="00FC7BF4" w:rsidRPr="00B40BE7" w:rsidRDefault="00FC7BF4" w:rsidP="00987597">
            <w:pPr>
              <w:jc w:val="both"/>
              <w:rPr>
                <w:rFonts w:ascii="Times New Roman" w:eastAsia="Times New Roman" w:hAnsi="Times New Roman" w:cs="Times New Roman"/>
                <w:b/>
                <w:bCs/>
                <w:i/>
                <w:sz w:val="24"/>
                <w:szCs w:val="24"/>
              </w:rPr>
            </w:pPr>
            <w:r w:rsidRPr="00D56807">
              <w:rPr>
                <w:rFonts w:ascii="Times New Roman" w:eastAsia="Times New Roman" w:hAnsi="Times New Roman" w:cs="Times New Roman"/>
                <w:bCs/>
                <w:sz w:val="24"/>
                <w:szCs w:val="24"/>
              </w:rPr>
              <w:t>Изотопы, основное и возбужденное состояние атома, гибридизация атомных орбиталей.</w:t>
            </w:r>
          </w:p>
        </w:tc>
        <w:tc>
          <w:tcPr>
            <w:tcW w:w="577" w:type="pct"/>
            <w:vAlign w:val="center"/>
          </w:tcPr>
          <w:p w14:paraId="69A2E43F" w14:textId="77777777" w:rsidR="00FC7BF4" w:rsidRPr="00FC346F" w:rsidRDefault="00FC7BF4" w:rsidP="00987597">
            <w:pPr>
              <w:suppressAutoHyphens/>
              <w:jc w:val="center"/>
              <w:rPr>
                <w:rFonts w:ascii="Times New Roman" w:eastAsia="Times New Roman" w:hAnsi="Times New Roman" w:cs="Times New Roman"/>
                <w:bCs/>
                <w:iCs/>
                <w:sz w:val="24"/>
                <w:szCs w:val="24"/>
              </w:rPr>
            </w:pPr>
            <w:r w:rsidRPr="00033DF7">
              <w:rPr>
                <w:rFonts w:ascii="Times New Roman" w:eastAsia="Times New Roman" w:hAnsi="Times New Roman" w:cs="Times New Roman"/>
                <w:bCs/>
                <w:iCs/>
                <w:sz w:val="24"/>
                <w:szCs w:val="24"/>
              </w:rPr>
              <w:t>2</w:t>
            </w:r>
          </w:p>
        </w:tc>
        <w:tc>
          <w:tcPr>
            <w:tcW w:w="664" w:type="pct"/>
            <w:vMerge/>
            <w:vAlign w:val="center"/>
          </w:tcPr>
          <w:p w14:paraId="291B30C9" w14:textId="77777777" w:rsidR="00FC7BF4" w:rsidRPr="00B40BE7" w:rsidRDefault="00FC7BF4" w:rsidP="00987597">
            <w:pPr>
              <w:suppressAutoHyphens/>
              <w:jc w:val="center"/>
              <w:rPr>
                <w:rFonts w:ascii="Times New Roman" w:eastAsia="Times New Roman" w:hAnsi="Times New Roman" w:cs="Times New Roman"/>
                <w:iCs/>
                <w:sz w:val="24"/>
                <w:szCs w:val="24"/>
              </w:rPr>
            </w:pPr>
          </w:p>
        </w:tc>
      </w:tr>
      <w:tr w:rsidR="00FC7BF4" w:rsidRPr="00B40BE7" w14:paraId="4755B9CB" w14:textId="77777777" w:rsidTr="00987597">
        <w:trPr>
          <w:trHeight w:val="20"/>
        </w:trPr>
        <w:tc>
          <w:tcPr>
            <w:tcW w:w="831" w:type="pct"/>
            <w:vMerge/>
            <w:vAlign w:val="center"/>
          </w:tcPr>
          <w:p w14:paraId="00DEAE91" w14:textId="77777777" w:rsidR="00FC7BF4" w:rsidRPr="00B40BE7" w:rsidRDefault="00FC7BF4" w:rsidP="00987597">
            <w:pPr>
              <w:ind w:firstLine="709"/>
              <w:jc w:val="center"/>
              <w:rPr>
                <w:rFonts w:ascii="Times New Roman" w:eastAsia="Times New Roman" w:hAnsi="Times New Roman" w:cs="Times New Roman"/>
                <w:sz w:val="24"/>
                <w:szCs w:val="24"/>
              </w:rPr>
            </w:pPr>
          </w:p>
        </w:tc>
        <w:tc>
          <w:tcPr>
            <w:tcW w:w="2928" w:type="pct"/>
            <w:vAlign w:val="center"/>
          </w:tcPr>
          <w:p w14:paraId="79DBA619" w14:textId="77777777" w:rsidR="00FC7BF4" w:rsidRPr="00FB72BB" w:rsidRDefault="00FC7BF4" w:rsidP="004554C2">
            <w:pPr>
              <w:rPr>
                <w:rFonts w:ascii="Times New Roman" w:eastAsia="Times New Roman" w:hAnsi="Times New Roman" w:cs="Times New Roman"/>
                <w:i/>
                <w:i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7A7FFA7A" w14:textId="0CE0404D" w:rsidR="00FC7BF4" w:rsidRPr="00C050B4" w:rsidRDefault="00FC7BF4" w:rsidP="00987597">
            <w:pPr>
              <w:suppressAutoHyphens/>
              <w:jc w:val="center"/>
              <w:rPr>
                <w:rFonts w:ascii="Times New Roman" w:eastAsia="Times New Roman" w:hAnsi="Times New Roman" w:cs="Times New Roman"/>
                <w:b/>
                <w:iCs/>
                <w:sz w:val="24"/>
                <w:szCs w:val="24"/>
              </w:rPr>
            </w:pPr>
            <w:r w:rsidRPr="00C050B4">
              <w:rPr>
                <w:rFonts w:ascii="Times New Roman" w:eastAsia="Times New Roman" w:hAnsi="Times New Roman" w:cs="Times New Roman"/>
                <w:b/>
                <w:iCs/>
                <w:sz w:val="24"/>
                <w:szCs w:val="24"/>
              </w:rPr>
              <w:t>2</w:t>
            </w:r>
            <w:r w:rsidR="008E7B87">
              <w:rPr>
                <w:rFonts w:ascii="Times New Roman" w:eastAsia="Times New Roman" w:hAnsi="Times New Roman" w:cs="Times New Roman"/>
                <w:b/>
                <w:iCs/>
                <w:sz w:val="24"/>
                <w:szCs w:val="24"/>
              </w:rPr>
              <w:t>/2</w:t>
            </w:r>
          </w:p>
        </w:tc>
        <w:tc>
          <w:tcPr>
            <w:tcW w:w="664" w:type="pct"/>
            <w:vMerge/>
            <w:vAlign w:val="center"/>
          </w:tcPr>
          <w:p w14:paraId="1AB90732" w14:textId="77777777" w:rsidR="00FC7BF4" w:rsidRPr="00B40BE7" w:rsidRDefault="00FC7BF4" w:rsidP="00987597">
            <w:pPr>
              <w:suppressAutoHyphens/>
              <w:ind w:firstLine="709"/>
              <w:jc w:val="center"/>
              <w:rPr>
                <w:rFonts w:ascii="Times New Roman" w:eastAsia="Times New Roman" w:hAnsi="Times New Roman" w:cs="Times New Roman"/>
                <w:sz w:val="24"/>
                <w:szCs w:val="24"/>
              </w:rPr>
            </w:pPr>
          </w:p>
        </w:tc>
      </w:tr>
      <w:tr w:rsidR="00FC7BF4" w:rsidRPr="00B40BE7" w14:paraId="38972E65" w14:textId="77777777" w:rsidTr="00987597">
        <w:trPr>
          <w:trHeight w:val="20"/>
        </w:trPr>
        <w:tc>
          <w:tcPr>
            <w:tcW w:w="831" w:type="pct"/>
            <w:vMerge/>
            <w:vAlign w:val="center"/>
          </w:tcPr>
          <w:p w14:paraId="3EC5762A" w14:textId="77777777" w:rsidR="00FC7BF4" w:rsidRPr="00B40BE7" w:rsidRDefault="00FC7BF4" w:rsidP="00987597">
            <w:pPr>
              <w:ind w:firstLine="709"/>
              <w:jc w:val="center"/>
              <w:rPr>
                <w:rFonts w:ascii="Times New Roman" w:eastAsia="Times New Roman" w:hAnsi="Times New Roman" w:cs="Times New Roman"/>
                <w:sz w:val="24"/>
                <w:szCs w:val="24"/>
              </w:rPr>
            </w:pPr>
          </w:p>
        </w:tc>
        <w:tc>
          <w:tcPr>
            <w:tcW w:w="2928" w:type="pct"/>
            <w:vAlign w:val="center"/>
          </w:tcPr>
          <w:p w14:paraId="385305CC" w14:textId="77777777" w:rsidR="00FC7BF4" w:rsidRPr="0028111E" w:rsidRDefault="00FC7BF4" w:rsidP="00987597">
            <w:pPr>
              <w:jc w:val="both"/>
              <w:rPr>
                <w:rFonts w:ascii="Times New Roman" w:eastAsia="Times New Roman" w:hAnsi="Times New Roman" w:cs="Times New Roman"/>
                <w:bCs/>
                <w:sz w:val="24"/>
                <w:szCs w:val="24"/>
              </w:rPr>
            </w:pPr>
            <w:r w:rsidRPr="003A7512">
              <w:rPr>
                <w:rFonts w:ascii="Times New Roman" w:eastAsia="Times New Roman" w:hAnsi="Times New Roman" w:cs="Times New Roman"/>
                <w:b/>
                <w:bCs/>
                <w:i/>
                <w:sz w:val="24"/>
                <w:szCs w:val="24"/>
              </w:rPr>
              <w:t>1</w:t>
            </w:r>
            <w:r w:rsidRPr="0028111E">
              <w:rPr>
                <w:rFonts w:ascii="Times New Roman" w:eastAsia="Times New Roman" w:hAnsi="Times New Roman" w:cs="Times New Roman"/>
                <w:bCs/>
                <w:sz w:val="24"/>
                <w:szCs w:val="24"/>
              </w:rPr>
              <w:t xml:space="preserve"> Решение практических заданий на составление электронно-графических формул элементов 1–4 периодов. </w:t>
            </w:r>
          </w:p>
          <w:p w14:paraId="64122319" w14:textId="77777777" w:rsidR="00FC7BF4" w:rsidRPr="00B40BE7" w:rsidRDefault="00FC7BF4" w:rsidP="00987597">
            <w:pPr>
              <w:jc w:val="both"/>
              <w:rPr>
                <w:rFonts w:ascii="Times New Roman" w:eastAsia="Times New Roman" w:hAnsi="Times New Roman" w:cs="Times New Roman"/>
                <w:b/>
                <w:bCs/>
                <w:sz w:val="24"/>
                <w:szCs w:val="24"/>
              </w:rPr>
            </w:pPr>
            <w:r w:rsidRPr="0028111E">
              <w:rPr>
                <w:rFonts w:ascii="Times New Roman" w:eastAsia="Times New Roman" w:hAnsi="Times New Roman" w:cs="Times New Roman"/>
                <w:bCs/>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577" w:type="pct"/>
            <w:vAlign w:val="center"/>
          </w:tcPr>
          <w:p w14:paraId="26D95492" w14:textId="762A2382" w:rsidR="00FC7BF4" w:rsidRPr="00B40BE7" w:rsidRDefault="00FC7BF4" w:rsidP="00987597">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r w:rsidR="008E7B87">
              <w:rPr>
                <w:rFonts w:ascii="Times New Roman" w:eastAsia="Times New Roman" w:hAnsi="Times New Roman" w:cs="Times New Roman"/>
                <w:iCs/>
                <w:sz w:val="24"/>
                <w:szCs w:val="24"/>
              </w:rPr>
              <w:t>/2</w:t>
            </w:r>
          </w:p>
        </w:tc>
        <w:tc>
          <w:tcPr>
            <w:tcW w:w="664" w:type="pct"/>
            <w:vMerge/>
            <w:vAlign w:val="center"/>
          </w:tcPr>
          <w:p w14:paraId="7A8E1A62" w14:textId="77777777" w:rsidR="00FC7BF4" w:rsidRPr="00B40BE7" w:rsidRDefault="00FC7BF4" w:rsidP="00987597">
            <w:pPr>
              <w:suppressAutoHyphens/>
              <w:ind w:firstLine="709"/>
              <w:jc w:val="center"/>
              <w:rPr>
                <w:rFonts w:ascii="Times New Roman" w:eastAsia="Times New Roman" w:hAnsi="Times New Roman" w:cs="Times New Roman"/>
                <w:sz w:val="24"/>
                <w:szCs w:val="24"/>
              </w:rPr>
            </w:pPr>
          </w:p>
        </w:tc>
      </w:tr>
      <w:tr w:rsidR="0068556A" w:rsidRPr="00B40BE7" w14:paraId="476F10BE" w14:textId="77777777" w:rsidTr="00987597">
        <w:trPr>
          <w:trHeight w:val="20"/>
        </w:trPr>
        <w:tc>
          <w:tcPr>
            <w:tcW w:w="831" w:type="pct"/>
            <w:vMerge w:val="restart"/>
            <w:vAlign w:val="center"/>
          </w:tcPr>
          <w:p w14:paraId="1ADB97DC" w14:textId="77777777" w:rsidR="00767EF2" w:rsidRPr="00B40BE7" w:rsidRDefault="00767EF2" w:rsidP="00987597">
            <w:pPr>
              <w:jc w:val="center"/>
              <w:rPr>
                <w:rFonts w:ascii="Times New Roman" w:eastAsia="Times New Roman" w:hAnsi="Times New Roman" w:cs="Times New Roman"/>
                <w:b/>
                <w:bCs/>
                <w:i/>
                <w:iCs/>
                <w:sz w:val="24"/>
                <w:szCs w:val="24"/>
              </w:rPr>
            </w:pPr>
            <w:r w:rsidRPr="00B40BE7">
              <w:rPr>
                <w:rFonts w:ascii="Times New Roman" w:eastAsia="Times New Roman" w:hAnsi="Times New Roman" w:cs="Times New Roman"/>
                <w:sz w:val="24"/>
                <w:szCs w:val="24"/>
              </w:rPr>
              <w:t>Тема 1.2.</w:t>
            </w:r>
          </w:p>
          <w:p w14:paraId="755D8B1D" w14:textId="77777777" w:rsidR="00767EF2" w:rsidRPr="00B40BE7" w:rsidRDefault="006F5850" w:rsidP="00987597">
            <w:pPr>
              <w:jc w:val="center"/>
              <w:rPr>
                <w:rFonts w:ascii="Times New Roman" w:eastAsia="Times New Roman" w:hAnsi="Times New Roman" w:cs="Times New Roman"/>
                <w:sz w:val="24"/>
                <w:szCs w:val="24"/>
              </w:rPr>
            </w:pPr>
            <w:r w:rsidRPr="006F5850">
              <w:rPr>
                <w:rFonts w:ascii="Times New Roman" w:eastAsia="Times New Roman" w:hAnsi="Times New Roman" w:cs="Times New Roman"/>
                <w:b/>
                <w:bCs/>
                <w:i/>
                <w:iCs/>
                <w:sz w:val="24"/>
                <w:szCs w:val="24"/>
              </w:rPr>
              <w:t>Периодический закон и таблица Д.И. Менделеева</w:t>
            </w:r>
          </w:p>
        </w:tc>
        <w:tc>
          <w:tcPr>
            <w:tcW w:w="2928" w:type="pct"/>
            <w:vAlign w:val="center"/>
          </w:tcPr>
          <w:p w14:paraId="20AEE095" w14:textId="77777777" w:rsidR="00767EF2" w:rsidRPr="00B40BE7" w:rsidRDefault="004A328D" w:rsidP="00987597">
            <w:pPr>
              <w:jc w:val="center"/>
              <w:rPr>
                <w:rFonts w:ascii="Times New Roman" w:eastAsia="Times New Roman" w:hAnsi="Times New Roman" w:cs="Times New Roman"/>
                <w:b/>
                <w:iCs/>
                <w:sz w:val="24"/>
                <w:szCs w:val="24"/>
              </w:rPr>
            </w:pPr>
            <w:r w:rsidRPr="00F964F9">
              <w:rPr>
                <w:rFonts w:ascii="Times New Roman" w:eastAsia="Times New Roman" w:hAnsi="Times New Roman" w:cs="Times New Roman"/>
                <w:b/>
                <w:iCs/>
                <w:sz w:val="24"/>
                <w:szCs w:val="24"/>
              </w:rPr>
              <w:t>Основное содержание</w:t>
            </w:r>
          </w:p>
        </w:tc>
        <w:tc>
          <w:tcPr>
            <w:tcW w:w="577" w:type="pct"/>
            <w:vAlign w:val="center"/>
          </w:tcPr>
          <w:p w14:paraId="6FEA7025" w14:textId="77777777" w:rsidR="00767EF2" w:rsidRPr="00B40BE7" w:rsidRDefault="004A328D" w:rsidP="00987597">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64" w:type="pct"/>
            <w:vMerge w:val="restart"/>
            <w:vAlign w:val="center"/>
          </w:tcPr>
          <w:p w14:paraId="0FDD283E" w14:textId="77777777" w:rsidR="00767EF2" w:rsidRDefault="00767EF2" w:rsidP="00987597">
            <w:pPr>
              <w:suppressAutoHyphens/>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sidR="00D807EF">
              <w:rPr>
                <w:rFonts w:ascii="Times New Roman" w:eastAsia="Times New Roman" w:hAnsi="Times New Roman" w:cs="Times New Roman"/>
                <w:bCs/>
                <w:iCs/>
                <w:sz w:val="24"/>
                <w:szCs w:val="24"/>
              </w:rPr>
              <w:t xml:space="preserve"> 01</w:t>
            </w:r>
          </w:p>
          <w:p w14:paraId="325D7C1C" w14:textId="77777777" w:rsidR="00D807EF" w:rsidRPr="00B40BE7" w:rsidRDefault="00D807EF" w:rsidP="00987597">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bCs/>
                <w:iCs/>
                <w:sz w:val="24"/>
                <w:szCs w:val="24"/>
              </w:rPr>
              <w:t>ОК 02</w:t>
            </w:r>
          </w:p>
        </w:tc>
      </w:tr>
      <w:tr w:rsidR="008E7B87" w:rsidRPr="00B40BE7" w14:paraId="3B2209DC" w14:textId="77777777" w:rsidTr="00987597">
        <w:trPr>
          <w:trHeight w:val="20"/>
        </w:trPr>
        <w:tc>
          <w:tcPr>
            <w:tcW w:w="831" w:type="pct"/>
            <w:vMerge/>
            <w:vAlign w:val="center"/>
          </w:tcPr>
          <w:p w14:paraId="0AE2294F" w14:textId="77777777" w:rsidR="008E7B87" w:rsidRPr="00B40BE7" w:rsidRDefault="008E7B87" w:rsidP="008E7B87">
            <w:pPr>
              <w:ind w:firstLine="709"/>
              <w:jc w:val="center"/>
              <w:rPr>
                <w:rFonts w:ascii="Times New Roman" w:eastAsia="Times New Roman" w:hAnsi="Times New Roman" w:cs="Times New Roman"/>
                <w:b/>
                <w:bCs/>
                <w:i/>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1577ED6" w14:textId="77777777" w:rsidR="008E7B87" w:rsidRPr="00FB72BB" w:rsidRDefault="008E7B87" w:rsidP="008E7B87">
            <w:pPr>
              <w:rPr>
                <w:rFonts w:ascii="Times New Roman" w:eastAsia="Times New Roman" w:hAnsi="Times New Roman" w:cs="Times New Roman"/>
                <w:b/>
                <w:bCs/>
                <w:i/>
                <w:i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34A9A7FE" w14:textId="0F344B3F" w:rsidR="008E7B87" w:rsidRPr="008C738B" w:rsidRDefault="008E7B87" w:rsidP="008E7B87">
            <w:pPr>
              <w:suppressAutoHyphens/>
              <w:jc w:val="center"/>
              <w:rPr>
                <w:rFonts w:ascii="Times New Roman" w:eastAsia="Times New Roman" w:hAnsi="Times New Roman" w:cs="Times New Roman"/>
                <w:b/>
                <w:sz w:val="24"/>
                <w:szCs w:val="24"/>
              </w:rP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6B9E835A" w14:textId="77777777" w:rsidR="008E7B87" w:rsidRPr="00B40BE7" w:rsidRDefault="008E7B87" w:rsidP="008E7B87">
            <w:pPr>
              <w:suppressAutoHyphens/>
              <w:ind w:firstLine="709"/>
              <w:jc w:val="center"/>
              <w:rPr>
                <w:rFonts w:ascii="Times New Roman" w:eastAsia="Times New Roman" w:hAnsi="Times New Roman" w:cs="Times New Roman"/>
                <w:iCs/>
                <w:sz w:val="24"/>
                <w:szCs w:val="24"/>
              </w:rPr>
            </w:pPr>
          </w:p>
        </w:tc>
      </w:tr>
      <w:tr w:rsidR="008E7B87" w:rsidRPr="00B40BE7" w14:paraId="1C59964E" w14:textId="77777777" w:rsidTr="00987597">
        <w:trPr>
          <w:trHeight w:val="20"/>
        </w:trPr>
        <w:tc>
          <w:tcPr>
            <w:tcW w:w="831" w:type="pct"/>
            <w:vMerge/>
            <w:vAlign w:val="center"/>
          </w:tcPr>
          <w:p w14:paraId="23E101A2" w14:textId="77777777" w:rsidR="008E7B87" w:rsidRPr="00B40BE7" w:rsidRDefault="008E7B87" w:rsidP="008E7B87">
            <w:pPr>
              <w:ind w:firstLine="709"/>
              <w:jc w:val="center"/>
              <w:rPr>
                <w:rFonts w:ascii="Times New Roman" w:eastAsia="Times New Roman" w:hAnsi="Times New Roman" w:cs="Times New Roman"/>
                <w:b/>
                <w:bCs/>
                <w:i/>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A086CFC" w14:textId="77777777" w:rsidR="008E7B87" w:rsidRPr="00D807EF" w:rsidRDefault="008E7B87" w:rsidP="008E7B87">
            <w:pPr>
              <w:jc w:val="both"/>
              <w:rPr>
                <w:rFonts w:ascii="Times New Roman" w:eastAsia="Times New Roman" w:hAnsi="Times New Roman" w:cs="Times New Roman"/>
                <w:bCs/>
                <w:sz w:val="24"/>
                <w:szCs w:val="24"/>
              </w:rPr>
            </w:pPr>
            <w:r w:rsidRPr="003A7512">
              <w:rPr>
                <w:rFonts w:ascii="Times New Roman" w:eastAsia="Times New Roman" w:hAnsi="Times New Roman"/>
                <w:b/>
                <w:i/>
                <w:sz w:val="24"/>
                <w:szCs w:val="24"/>
              </w:rPr>
              <w:t>2</w:t>
            </w:r>
            <w:r w:rsidRPr="00D807EF">
              <w:rPr>
                <w:rFonts w:ascii="Times New Roman" w:eastAsia="Times New Roman" w:hAnsi="Times New Roman" w:cs="Times New Roman"/>
                <w:bCs/>
                <w:sz w:val="24"/>
                <w:szCs w:val="24"/>
              </w:rPr>
              <w:t xml:space="preserve"> 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w:t>
            </w:r>
          </w:p>
          <w:p w14:paraId="0049BDD1" w14:textId="77777777" w:rsidR="008E7B87" w:rsidRPr="00B40BE7" w:rsidRDefault="008E7B87" w:rsidP="008E7B87">
            <w:pPr>
              <w:jc w:val="both"/>
              <w:rPr>
                <w:rFonts w:ascii="Times New Roman" w:eastAsia="Times New Roman" w:hAnsi="Times New Roman"/>
                <w:b/>
                <w:i/>
                <w:sz w:val="24"/>
                <w:szCs w:val="24"/>
              </w:rPr>
            </w:pPr>
            <w:r w:rsidRPr="00D807EF">
              <w:rPr>
                <w:rFonts w:ascii="Times New Roman" w:eastAsia="Times New Roman" w:hAnsi="Times New Roman" w:cs="Times New Roman"/>
                <w:bCs/>
                <w:sz w:val="24"/>
                <w:szCs w:val="24"/>
              </w:rPr>
              <w:t xml:space="preserve">Решение практико-ориентированных теоретических заданий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w:t>
            </w:r>
            <w:r w:rsidRPr="00D807EF">
              <w:rPr>
                <w:rFonts w:ascii="Times New Roman" w:eastAsia="Times New Roman" w:hAnsi="Times New Roman" w:cs="Times New Roman"/>
                <w:bCs/>
                <w:sz w:val="24"/>
                <w:szCs w:val="24"/>
              </w:rPr>
              <w:lastRenderedPageBreak/>
              <w:t>их электронным строением и положением в периодической системе химических элементов Д.И. Менделеева».</w:t>
            </w:r>
          </w:p>
        </w:tc>
        <w:tc>
          <w:tcPr>
            <w:tcW w:w="577" w:type="pct"/>
            <w:vAlign w:val="center"/>
          </w:tcPr>
          <w:p w14:paraId="2803AC3B" w14:textId="3B114249" w:rsidR="008E7B87" w:rsidRPr="00B40BE7" w:rsidRDefault="008E7B87" w:rsidP="008E7B87">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lastRenderedPageBreak/>
              <w:t>2/2</w:t>
            </w:r>
          </w:p>
        </w:tc>
        <w:tc>
          <w:tcPr>
            <w:tcW w:w="664" w:type="pct"/>
            <w:vMerge/>
            <w:vAlign w:val="center"/>
          </w:tcPr>
          <w:p w14:paraId="2FF31AD8" w14:textId="77777777" w:rsidR="008E7B87" w:rsidRPr="00B40BE7" w:rsidRDefault="008E7B87" w:rsidP="008E7B87">
            <w:pPr>
              <w:suppressAutoHyphens/>
              <w:ind w:firstLine="709"/>
              <w:jc w:val="center"/>
              <w:rPr>
                <w:rFonts w:ascii="Times New Roman" w:eastAsia="Times New Roman" w:hAnsi="Times New Roman" w:cs="Times New Roman"/>
                <w:iCs/>
                <w:sz w:val="24"/>
                <w:szCs w:val="24"/>
              </w:rPr>
            </w:pPr>
          </w:p>
        </w:tc>
      </w:tr>
      <w:tr w:rsidR="0068556A" w:rsidRPr="00B40BE7" w14:paraId="437ADC1F" w14:textId="77777777" w:rsidTr="00987597">
        <w:trPr>
          <w:trHeight w:val="20"/>
        </w:trPr>
        <w:tc>
          <w:tcPr>
            <w:tcW w:w="831" w:type="pct"/>
            <w:vAlign w:val="center"/>
          </w:tcPr>
          <w:p w14:paraId="33E7ECE7" w14:textId="77777777" w:rsidR="00767EF2" w:rsidRPr="00B40BE7" w:rsidRDefault="00767EF2" w:rsidP="00987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iCs/>
                <w:sz w:val="24"/>
                <w:szCs w:val="24"/>
              </w:rPr>
            </w:pPr>
            <w:r w:rsidRPr="00B40BE7">
              <w:rPr>
                <w:rFonts w:ascii="Times New Roman" w:eastAsia="Times New Roman" w:hAnsi="Times New Roman"/>
                <w:b/>
                <w:iCs/>
                <w:sz w:val="24"/>
                <w:szCs w:val="24"/>
              </w:rPr>
              <w:t>Раздел 2</w:t>
            </w:r>
          </w:p>
        </w:tc>
        <w:tc>
          <w:tcPr>
            <w:tcW w:w="2928" w:type="pct"/>
            <w:vAlign w:val="center"/>
          </w:tcPr>
          <w:p w14:paraId="63782718" w14:textId="77777777" w:rsidR="00767EF2" w:rsidRPr="00B40BE7" w:rsidRDefault="00A9108A" w:rsidP="004554C2">
            <w:pPr>
              <w:rPr>
                <w:rFonts w:ascii="Times New Roman" w:eastAsia="Times New Roman" w:hAnsi="Times New Roman" w:cs="Times New Roman"/>
                <w:b/>
                <w:iCs/>
                <w:sz w:val="24"/>
                <w:szCs w:val="24"/>
              </w:rPr>
            </w:pPr>
            <w:r w:rsidRPr="00A9108A">
              <w:rPr>
                <w:rFonts w:ascii="Times New Roman" w:eastAsia="Times New Roman" w:hAnsi="Times New Roman" w:cs="Times New Roman"/>
                <w:b/>
                <w:bCs/>
                <w:i/>
                <w:iCs/>
                <w:sz w:val="24"/>
                <w:szCs w:val="24"/>
              </w:rPr>
              <w:t>Химические реакции</w:t>
            </w:r>
          </w:p>
        </w:tc>
        <w:tc>
          <w:tcPr>
            <w:tcW w:w="577" w:type="pct"/>
            <w:vAlign w:val="center"/>
          </w:tcPr>
          <w:p w14:paraId="1380A102" w14:textId="25CB316B" w:rsidR="00767EF2" w:rsidRPr="00B40BE7" w:rsidRDefault="00A9108A" w:rsidP="0098759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w:t>
            </w:r>
            <w:r w:rsidR="00C77A3A">
              <w:rPr>
                <w:rFonts w:ascii="Times New Roman" w:eastAsia="Times New Roman" w:hAnsi="Times New Roman" w:cs="Times New Roman"/>
                <w:b/>
                <w:iCs/>
                <w:sz w:val="24"/>
                <w:szCs w:val="24"/>
              </w:rPr>
              <w:t>/8</w:t>
            </w:r>
          </w:p>
        </w:tc>
        <w:tc>
          <w:tcPr>
            <w:tcW w:w="664" w:type="pct"/>
            <w:vAlign w:val="center"/>
          </w:tcPr>
          <w:p w14:paraId="48AD82AC" w14:textId="77777777" w:rsidR="00767EF2" w:rsidRPr="00B40BE7" w:rsidRDefault="00767EF2" w:rsidP="00987597">
            <w:pPr>
              <w:suppressAutoHyphens/>
              <w:jc w:val="center"/>
              <w:rPr>
                <w:rFonts w:ascii="Times New Roman" w:eastAsia="Times New Roman" w:hAnsi="Times New Roman" w:cs="Times New Roman"/>
                <w:b/>
                <w:iCs/>
                <w:sz w:val="24"/>
                <w:szCs w:val="24"/>
              </w:rPr>
            </w:pPr>
          </w:p>
        </w:tc>
      </w:tr>
      <w:tr w:rsidR="000C3C14" w:rsidRPr="00B40BE7" w14:paraId="2F46CE0F" w14:textId="77777777" w:rsidTr="00987597">
        <w:trPr>
          <w:trHeight w:val="20"/>
        </w:trPr>
        <w:tc>
          <w:tcPr>
            <w:tcW w:w="831" w:type="pct"/>
            <w:vMerge w:val="restart"/>
            <w:vAlign w:val="center"/>
          </w:tcPr>
          <w:p w14:paraId="5B5B70B8" w14:textId="77777777" w:rsidR="000C3C14" w:rsidRPr="00B40BE7" w:rsidRDefault="000C3C14" w:rsidP="00987597">
            <w:pPr>
              <w:jc w:val="center"/>
              <w:rPr>
                <w:rFonts w:ascii="Times New Roman" w:eastAsia="Times New Roman" w:hAnsi="Times New Roman"/>
                <w:bCs/>
                <w:iCs/>
                <w:sz w:val="24"/>
                <w:szCs w:val="24"/>
              </w:rPr>
            </w:pPr>
            <w:r w:rsidRPr="00B40BE7">
              <w:rPr>
                <w:rFonts w:ascii="Times New Roman" w:eastAsia="Times New Roman" w:hAnsi="Times New Roman"/>
                <w:bCs/>
                <w:iCs/>
                <w:sz w:val="24"/>
                <w:szCs w:val="24"/>
              </w:rPr>
              <w:t>Тема 2.1</w:t>
            </w:r>
          </w:p>
          <w:p w14:paraId="5E002C6B" w14:textId="77777777" w:rsidR="000C3C14" w:rsidRPr="00B40BE7" w:rsidRDefault="000C3C14" w:rsidP="00987597">
            <w:pPr>
              <w:jc w:val="center"/>
              <w:rPr>
                <w:rFonts w:ascii="Times New Roman" w:eastAsia="Times New Roman" w:hAnsi="Times New Roman" w:cs="Times New Roman"/>
                <w:b/>
                <w:bCs/>
                <w:iCs/>
                <w:sz w:val="24"/>
                <w:szCs w:val="24"/>
              </w:rPr>
            </w:pPr>
            <w:r w:rsidRPr="00A9108A">
              <w:rPr>
                <w:rFonts w:ascii="Times New Roman" w:eastAsia="Times New Roman" w:hAnsi="Times New Roman" w:cs="Times New Roman"/>
                <w:b/>
                <w:bCs/>
                <w:i/>
                <w:iCs/>
                <w:sz w:val="24"/>
                <w:szCs w:val="24"/>
              </w:rPr>
              <w:t>Типы химических реакций</w:t>
            </w:r>
          </w:p>
        </w:tc>
        <w:tc>
          <w:tcPr>
            <w:tcW w:w="2928" w:type="pct"/>
            <w:vAlign w:val="center"/>
          </w:tcPr>
          <w:p w14:paraId="47B4DC16" w14:textId="77777777" w:rsidR="000C3C14" w:rsidRPr="00B40BE7" w:rsidRDefault="000C3C14" w:rsidP="00987597">
            <w:pPr>
              <w:suppressAutoHyphens/>
              <w:jc w:val="center"/>
              <w:rPr>
                <w:rFonts w:ascii="Times New Roman" w:eastAsia="Times New Roman" w:hAnsi="Times New Roman" w:cs="Times New Roman"/>
                <w:b/>
                <w:bCs/>
                <w:iCs/>
                <w:sz w:val="24"/>
                <w:szCs w:val="24"/>
              </w:rPr>
            </w:pPr>
            <w:r w:rsidRPr="00B40BE7">
              <w:rPr>
                <w:rFonts w:ascii="Times New Roman" w:eastAsia="Times New Roman" w:hAnsi="Times New Roman" w:cs="Times New Roman"/>
                <w:b/>
                <w:bCs/>
                <w:iCs/>
                <w:sz w:val="24"/>
                <w:szCs w:val="24"/>
              </w:rPr>
              <w:t>Основное содержание</w:t>
            </w:r>
          </w:p>
        </w:tc>
        <w:tc>
          <w:tcPr>
            <w:tcW w:w="577" w:type="pct"/>
            <w:vAlign w:val="center"/>
          </w:tcPr>
          <w:p w14:paraId="006C2252" w14:textId="77777777" w:rsidR="000C3C14" w:rsidRPr="00B40BE7" w:rsidRDefault="000C3C14" w:rsidP="00987597">
            <w:pPr>
              <w:suppressAutoHyphens/>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p>
        </w:tc>
        <w:tc>
          <w:tcPr>
            <w:tcW w:w="664" w:type="pct"/>
            <w:vMerge w:val="restart"/>
            <w:vAlign w:val="center"/>
          </w:tcPr>
          <w:p w14:paraId="4F6D4D99" w14:textId="77777777" w:rsidR="000C3C14" w:rsidRPr="00B40BE7" w:rsidRDefault="000C3C14" w:rsidP="00987597">
            <w:pPr>
              <w:jc w:val="center"/>
              <w:rPr>
                <w:rFonts w:ascii="Times New Roman" w:eastAsia="Times New Roman" w:hAnsi="Times New Roman" w:cs="Times New Roman"/>
                <w:b/>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tc>
      </w:tr>
      <w:tr w:rsidR="000C3C14" w:rsidRPr="00B40BE7" w14:paraId="3B67B191" w14:textId="77777777" w:rsidTr="00987597">
        <w:trPr>
          <w:trHeight w:val="20"/>
        </w:trPr>
        <w:tc>
          <w:tcPr>
            <w:tcW w:w="831" w:type="pct"/>
            <w:vMerge/>
            <w:vAlign w:val="center"/>
          </w:tcPr>
          <w:p w14:paraId="4A5BF4D5" w14:textId="77777777" w:rsidR="000C3C14" w:rsidRPr="00B40BE7" w:rsidRDefault="000C3C14" w:rsidP="00987597">
            <w:pPr>
              <w:jc w:val="center"/>
              <w:rPr>
                <w:rFonts w:ascii="Times New Roman" w:eastAsia="Times New Roman" w:hAnsi="Times New Roman"/>
                <w:bCs/>
                <w:iCs/>
                <w:sz w:val="24"/>
                <w:szCs w:val="24"/>
              </w:rPr>
            </w:pPr>
          </w:p>
        </w:tc>
        <w:tc>
          <w:tcPr>
            <w:tcW w:w="2928" w:type="pct"/>
            <w:vAlign w:val="center"/>
          </w:tcPr>
          <w:p w14:paraId="44CC71FC" w14:textId="77777777" w:rsidR="000C3C14" w:rsidRPr="008C738B" w:rsidRDefault="000C3C14" w:rsidP="004554C2">
            <w:pPr>
              <w:suppressAutoHyphens/>
              <w:rPr>
                <w:rFonts w:ascii="Times New Roman" w:eastAsia="Times New Roman" w:hAnsi="Times New Roman" w:cs="Times New Roman"/>
                <w:b/>
                <w:bCs/>
                <w:i/>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723DABE2" w14:textId="77777777" w:rsidR="000C3C14" w:rsidRDefault="000C3C14" w:rsidP="00987597">
            <w:pPr>
              <w:suppressAutoHyphens/>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64" w:type="pct"/>
            <w:vMerge/>
            <w:vAlign w:val="center"/>
          </w:tcPr>
          <w:p w14:paraId="42F7E70D" w14:textId="77777777" w:rsidR="000C3C14" w:rsidRPr="00B40BE7" w:rsidRDefault="000C3C14" w:rsidP="00987597">
            <w:pPr>
              <w:jc w:val="center"/>
              <w:rPr>
                <w:rFonts w:ascii="Times New Roman" w:eastAsia="Times New Roman" w:hAnsi="Times New Roman" w:cs="Times New Roman"/>
                <w:bCs/>
                <w:iCs/>
                <w:sz w:val="24"/>
                <w:szCs w:val="24"/>
              </w:rPr>
            </w:pPr>
          </w:p>
        </w:tc>
      </w:tr>
      <w:tr w:rsidR="000C3C14" w:rsidRPr="00B40BE7" w14:paraId="656CE8F4" w14:textId="77777777" w:rsidTr="00987597">
        <w:trPr>
          <w:trHeight w:val="20"/>
        </w:trPr>
        <w:tc>
          <w:tcPr>
            <w:tcW w:w="831" w:type="pct"/>
            <w:vMerge/>
            <w:shd w:val="clear" w:color="auto" w:fill="auto"/>
            <w:vAlign w:val="center"/>
          </w:tcPr>
          <w:p w14:paraId="1413EB55" w14:textId="77777777" w:rsidR="000C3C14" w:rsidRPr="00B40BE7" w:rsidRDefault="000C3C14" w:rsidP="00987597">
            <w:pPr>
              <w:jc w:val="center"/>
              <w:rPr>
                <w:rFonts w:ascii="Times New Roman" w:eastAsia="Times New Roman" w:hAnsi="Times New Roman"/>
                <w:bCs/>
                <w:iCs/>
                <w:sz w:val="24"/>
                <w:szCs w:val="24"/>
              </w:rPr>
            </w:pPr>
          </w:p>
        </w:tc>
        <w:tc>
          <w:tcPr>
            <w:tcW w:w="2928" w:type="pct"/>
            <w:tcBorders>
              <w:top w:val="single" w:sz="2" w:space="0" w:color="000000"/>
              <w:bottom w:val="single" w:sz="2" w:space="0" w:color="000000"/>
              <w:right w:val="single" w:sz="2" w:space="0" w:color="000000"/>
            </w:tcBorders>
            <w:shd w:val="clear" w:color="auto" w:fill="auto"/>
            <w:vAlign w:val="center"/>
          </w:tcPr>
          <w:p w14:paraId="5B37E5AF" w14:textId="77777777" w:rsidR="000C3C14" w:rsidRPr="0009425F" w:rsidRDefault="000C3C14" w:rsidP="00987597">
            <w:pPr>
              <w:jc w:val="both"/>
              <w:rPr>
                <w:rFonts w:ascii="Times New Roman" w:eastAsia="Times New Roman" w:hAnsi="Times New Roman" w:cs="Times New Roman"/>
                <w:bCs/>
                <w:sz w:val="24"/>
                <w:szCs w:val="24"/>
              </w:rPr>
            </w:pPr>
            <w:r w:rsidRPr="0009425F">
              <w:rPr>
                <w:rFonts w:ascii="Times New Roman" w:eastAsia="Times New Roman" w:hAnsi="Times New Roman" w:cs="Times New Roman"/>
                <w:bCs/>
                <w:sz w:val="24"/>
                <w:szCs w:val="24"/>
              </w:rPr>
              <w:t>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w:t>
            </w:r>
          </w:p>
          <w:p w14:paraId="0A734132" w14:textId="77777777" w:rsidR="000C3C14" w:rsidRPr="00B40BE7" w:rsidRDefault="000C3C14" w:rsidP="00987597">
            <w:pPr>
              <w:jc w:val="both"/>
              <w:rPr>
                <w:rFonts w:ascii="Times New Roman" w:eastAsia="Times New Roman" w:hAnsi="Times New Roman" w:cs="Times New Roman"/>
                <w:b/>
                <w:bCs/>
                <w:iCs/>
                <w:sz w:val="24"/>
                <w:szCs w:val="24"/>
              </w:rPr>
            </w:pPr>
            <w:r w:rsidRPr="0009425F">
              <w:rPr>
                <w:rFonts w:ascii="Times New Roman" w:eastAsia="Times New Roman" w:hAnsi="Times New Roman" w:cs="Times New Roman"/>
                <w:bCs/>
                <w:sz w:val="24"/>
                <w:szCs w:val="24"/>
              </w:rPr>
              <w:t>Реакции комплексообразования с участием неорганических веществ (на примере гидроксокомплексов цинка и алюминия).</w:t>
            </w:r>
          </w:p>
        </w:tc>
        <w:tc>
          <w:tcPr>
            <w:tcW w:w="577" w:type="pct"/>
            <w:vAlign w:val="center"/>
          </w:tcPr>
          <w:p w14:paraId="0298CDBF" w14:textId="77777777" w:rsidR="000C3C14" w:rsidRPr="00AD4A37" w:rsidRDefault="000C3C14" w:rsidP="00987597">
            <w:pPr>
              <w:jc w:val="center"/>
              <w:rPr>
                <w:rFonts w:ascii="Times New Roman" w:eastAsia="Times New Roman" w:hAnsi="Times New Roman" w:cs="Times New Roman"/>
                <w:bCs/>
                <w:iCs/>
                <w:sz w:val="24"/>
                <w:szCs w:val="24"/>
              </w:rPr>
            </w:pPr>
            <w:r w:rsidRPr="00AD4A37">
              <w:rPr>
                <w:rFonts w:ascii="Times New Roman" w:eastAsia="Times New Roman" w:hAnsi="Times New Roman" w:cs="Times New Roman"/>
                <w:bCs/>
                <w:iCs/>
                <w:sz w:val="24"/>
                <w:szCs w:val="24"/>
              </w:rPr>
              <w:t>2</w:t>
            </w:r>
          </w:p>
        </w:tc>
        <w:tc>
          <w:tcPr>
            <w:tcW w:w="664" w:type="pct"/>
            <w:vMerge/>
            <w:vAlign w:val="center"/>
          </w:tcPr>
          <w:p w14:paraId="3B19BCCD" w14:textId="77777777" w:rsidR="000C3C14" w:rsidRPr="00B40BE7" w:rsidRDefault="000C3C14" w:rsidP="00987597">
            <w:pPr>
              <w:jc w:val="center"/>
              <w:rPr>
                <w:rFonts w:ascii="Times New Roman" w:eastAsia="Times New Roman" w:hAnsi="Times New Roman" w:cs="Times New Roman"/>
                <w:bCs/>
                <w:iCs/>
                <w:sz w:val="24"/>
                <w:szCs w:val="24"/>
              </w:rPr>
            </w:pPr>
          </w:p>
        </w:tc>
      </w:tr>
      <w:tr w:rsidR="000C3C14" w:rsidRPr="00B40BE7" w14:paraId="3C66C802" w14:textId="77777777" w:rsidTr="00987597">
        <w:trPr>
          <w:trHeight w:val="20"/>
        </w:trPr>
        <w:tc>
          <w:tcPr>
            <w:tcW w:w="831" w:type="pct"/>
            <w:vMerge/>
            <w:shd w:val="clear" w:color="auto" w:fill="auto"/>
            <w:vAlign w:val="center"/>
          </w:tcPr>
          <w:p w14:paraId="1E31B960" w14:textId="77777777" w:rsidR="000C3C14" w:rsidRPr="00B40BE7" w:rsidRDefault="000C3C14" w:rsidP="00987597">
            <w:pPr>
              <w:ind w:firstLine="709"/>
              <w:jc w:val="center"/>
              <w:rPr>
                <w:rFonts w:ascii="Times New Roman" w:eastAsia="Times New Roman" w:hAnsi="Times New Roman" w:cs="Times New Roman"/>
                <w:b/>
                <w:bCs/>
                <w:sz w:val="24"/>
                <w:szCs w:val="24"/>
              </w:rPr>
            </w:pPr>
          </w:p>
        </w:tc>
        <w:tc>
          <w:tcPr>
            <w:tcW w:w="2928" w:type="pct"/>
            <w:tcBorders>
              <w:top w:val="single" w:sz="2" w:space="0" w:color="000000"/>
              <w:bottom w:val="single" w:sz="2" w:space="0" w:color="000000"/>
              <w:right w:val="single" w:sz="2" w:space="0" w:color="000000"/>
            </w:tcBorders>
            <w:shd w:val="clear" w:color="auto" w:fill="auto"/>
            <w:vAlign w:val="center"/>
          </w:tcPr>
          <w:p w14:paraId="74A15E74" w14:textId="77777777" w:rsidR="000C3C14" w:rsidRPr="00B40BE7" w:rsidRDefault="000C3C14" w:rsidP="004554C2">
            <w:pPr>
              <w:rPr>
                <w:rFonts w:ascii="Times New Roman" w:eastAsia="Times New Roman" w:hAnsi="Times New Roman" w:cs="Times New Roman"/>
                <w:b/>
                <w:b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6DB18C63" w14:textId="546A89F5" w:rsidR="000C3C14" w:rsidRPr="00B40BE7" w:rsidRDefault="000C3C14" w:rsidP="00987597">
            <w:pPr>
              <w:jc w:val="center"/>
            </w:pPr>
            <w:r>
              <w:rPr>
                <w:rFonts w:ascii="Times New Roman" w:eastAsia="Times New Roman" w:hAnsi="Times New Roman" w:cs="Times New Roman"/>
                <w:b/>
                <w:bCs/>
                <w:iCs/>
                <w:sz w:val="24"/>
                <w:szCs w:val="24"/>
              </w:rPr>
              <w:t>4</w:t>
            </w:r>
            <w:r w:rsidR="008E7B87">
              <w:rPr>
                <w:rFonts w:ascii="Times New Roman" w:eastAsia="Times New Roman" w:hAnsi="Times New Roman" w:cs="Times New Roman"/>
                <w:b/>
                <w:bCs/>
                <w:iCs/>
                <w:sz w:val="24"/>
                <w:szCs w:val="24"/>
              </w:rPr>
              <w:t>/4</w:t>
            </w:r>
          </w:p>
        </w:tc>
        <w:tc>
          <w:tcPr>
            <w:tcW w:w="664" w:type="pct"/>
            <w:vMerge/>
            <w:vAlign w:val="center"/>
          </w:tcPr>
          <w:p w14:paraId="4F63A2BB" w14:textId="77777777" w:rsidR="000C3C14" w:rsidRPr="00B40BE7" w:rsidRDefault="000C3C14" w:rsidP="00987597">
            <w:pPr>
              <w:ind w:firstLine="709"/>
              <w:jc w:val="center"/>
              <w:rPr>
                <w:rFonts w:ascii="Times New Roman" w:eastAsia="Times New Roman" w:hAnsi="Times New Roman" w:cs="Times New Roman"/>
                <w:b/>
                <w:bCs/>
                <w:sz w:val="24"/>
                <w:szCs w:val="24"/>
              </w:rPr>
            </w:pPr>
          </w:p>
        </w:tc>
      </w:tr>
      <w:tr w:rsidR="008E7B87" w:rsidRPr="00B40BE7" w14:paraId="2E10A9EE" w14:textId="77777777" w:rsidTr="00987597">
        <w:trPr>
          <w:trHeight w:val="20"/>
        </w:trPr>
        <w:tc>
          <w:tcPr>
            <w:tcW w:w="831" w:type="pct"/>
            <w:vMerge/>
            <w:shd w:val="clear" w:color="auto" w:fill="auto"/>
            <w:vAlign w:val="center"/>
          </w:tcPr>
          <w:p w14:paraId="4E13DA07" w14:textId="77777777" w:rsidR="008E7B87" w:rsidRPr="00B40BE7" w:rsidRDefault="008E7B87" w:rsidP="008E7B87">
            <w:pPr>
              <w:ind w:firstLine="709"/>
              <w:jc w:val="center"/>
              <w:rPr>
                <w:rFonts w:ascii="Times New Roman" w:eastAsia="Times New Roman" w:hAnsi="Times New Roman" w:cs="Times New Roman"/>
                <w:b/>
                <w:bCs/>
                <w:sz w:val="24"/>
                <w:szCs w:val="24"/>
              </w:rPr>
            </w:pPr>
          </w:p>
        </w:tc>
        <w:tc>
          <w:tcPr>
            <w:tcW w:w="2928" w:type="pct"/>
            <w:tcBorders>
              <w:top w:val="single" w:sz="2" w:space="0" w:color="000000"/>
              <w:bottom w:val="single" w:sz="2" w:space="0" w:color="000000"/>
              <w:right w:val="single" w:sz="2" w:space="0" w:color="000000"/>
            </w:tcBorders>
            <w:shd w:val="clear" w:color="auto" w:fill="auto"/>
            <w:vAlign w:val="center"/>
          </w:tcPr>
          <w:p w14:paraId="6AA02E8F" w14:textId="77777777" w:rsidR="008E7B87" w:rsidRPr="00FB72BB" w:rsidRDefault="008E7B87" w:rsidP="008E7B87">
            <w:pPr>
              <w:jc w:val="both"/>
              <w:rPr>
                <w:rFonts w:ascii="Times New Roman" w:eastAsia="Times New Roman" w:hAnsi="Times New Roman" w:cs="Times New Roman"/>
                <w:bCs/>
                <w:sz w:val="24"/>
                <w:szCs w:val="24"/>
              </w:rPr>
            </w:pPr>
            <w:r w:rsidRPr="003A7512">
              <w:rPr>
                <w:rFonts w:ascii="Times New Roman" w:eastAsia="Times New Roman" w:hAnsi="Times New Roman" w:cs="Times New Roman"/>
                <w:b/>
                <w:bCs/>
                <w:i/>
                <w:sz w:val="24"/>
                <w:szCs w:val="24"/>
              </w:rPr>
              <w:t>3</w:t>
            </w:r>
            <w:r w:rsidRPr="00FB72BB">
              <w:rPr>
                <w:rFonts w:ascii="Times New Roman" w:eastAsia="Times New Roman" w:hAnsi="Times New Roman" w:cs="Times New Roman"/>
                <w:bCs/>
                <w:sz w:val="24"/>
                <w:szCs w:val="24"/>
              </w:rPr>
              <w:t xml:space="preserve"> Составление уравнений реакций соединения, разложения, замещения, обмена. Уравнения реакций горения, ионного обмена, окисления-восстановления. </w:t>
            </w:r>
          </w:p>
          <w:p w14:paraId="1E2712FF" w14:textId="77777777" w:rsidR="008E7B87" w:rsidRPr="00B40BE7" w:rsidRDefault="008E7B87" w:rsidP="008E7B87">
            <w:pPr>
              <w:jc w:val="both"/>
              <w:rPr>
                <w:rFonts w:ascii="Times New Roman" w:eastAsia="Times New Roman" w:hAnsi="Times New Roman" w:cs="Times New Roman"/>
                <w:b/>
                <w:sz w:val="24"/>
                <w:szCs w:val="24"/>
              </w:rPr>
            </w:pPr>
            <w:r w:rsidRPr="00FB72BB">
              <w:rPr>
                <w:rFonts w:ascii="Times New Roman" w:eastAsia="Times New Roman" w:hAnsi="Times New Roman" w:cs="Times New Roman"/>
                <w:bCs/>
                <w:sz w:val="24"/>
                <w:szCs w:val="24"/>
              </w:rPr>
              <w:t>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77" w:type="pct"/>
            <w:vAlign w:val="center"/>
          </w:tcPr>
          <w:p w14:paraId="5C107B74" w14:textId="437A6126" w:rsidR="008E7B87" w:rsidRPr="008E7B87" w:rsidRDefault="008E7B87" w:rsidP="008E7B87">
            <w:pPr>
              <w:jc w:val="center"/>
              <w:rPr>
                <w:bCs/>
              </w:rPr>
            </w:pPr>
            <w:r w:rsidRPr="008E7B87">
              <w:rPr>
                <w:rFonts w:ascii="Times New Roman" w:eastAsia="Times New Roman" w:hAnsi="Times New Roman" w:cs="Times New Roman"/>
                <w:bCs/>
                <w:iCs/>
                <w:sz w:val="24"/>
                <w:szCs w:val="24"/>
              </w:rPr>
              <w:t>2/2</w:t>
            </w:r>
          </w:p>
        </w:tc>
        <w:tc>
          <w:tcPr>
            <w:tcW w:w="664" w:type="pct"/>
            <w:vMerge/>
            <w:vAlign w:val="center"/>
          </w:tcPr>
          <w:p w14:paraId="7F5D0188"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713FB09D" w14:textId="77777777" w:rsidTr="009D6AAE">
        <w:trPr>
          <w:trHeight w:val="20"/>
        </w:trPr>
        <w:tc>
          <w:tcPr>
            <w:tcW w:w="831" w:type="pct"/>
            <w:vMerge/>
            <w:shd w:val="clear" w:color="auto" w:fill="auto"/>
            <w:vAlign w:val="center"/>
          </w:tcPr>
          <w:p w14:paraId="5053DC1D" w14:textId="77777777" w:rsidR="008E7B87" w:rsidRPr="00B40BE7" w:rsidRDefault="008E7B87" w:rsidP="008E7B87">
            <w:pPr>
              <w:ind w:firstLine="709"/>
              <w:jc w:val="center"/>
              <w:rPr>
                <w:rFonts w:ascii="Times New Roman" w:eastAsia="Times New Roman" w:hAnsi="Times New Roman" w:cs="Times New Roman"/>
                <w:b/>
                <w:bCs/>
                <w:sz w:val="24"/>
                <w:szCs w:val="24"/>
              </w:rPr>
            </w:pPr>
          </w:p>
        </w:tc>
        <w:tc>
          <w:tcPr>
            <w:tcW w:w="2928" w:type="pct"/>
            <w:tcBorders>
              <w:top w:val="single" w:sz="2" w:space="0" w:color="000000"/>
              <w:bottom w:val="single" w:sz="2" w:space="0" w:color="000000"/>
              <w:right w:val="single" w:sz="2" w:space="0" w:color="000000"/>
            </w:tcBorders>
            <w:shd w:val="clear" w:color="auto" w:fill="auto"/>
            <w:vAlign w:val="center"/>
          </w:tcPr>
          <w:p w14:paraId="3C301768" w14:textId="77777777" w:rsidR="008E7B87" w:rsidRPr="003A7512" w:rsidRDefault="008E7B87" w:rsidP="008E7B87">
            <w:pPr>
              <w:jc w:val="both"/>
              <w:rPr>
                <w:rFonts w:ascii="Times New Roman" w:eastAsia="Times New Roman" w:hAnsi="Times New Roman"/>
                <w:sz w:val="24"/>
                <w:szCs w:val="24"/>
              </w:rPr>
            </w:pPr>
            <w:r>
              <w:rPr>
                <w:rFonts w:ascii="Times New Roman" w:eastAsia="Times New Roman" w:hAnsi="Times New Roman"/>
                <w:b/>
                <w:i/>
                <w:sz w:val="24"/>
                <w:szCs w:val="24"/>
              </w:rPr>
              <w:t>4</w:t>
            </w:r>
            <w:r w:rsidRPr="003A7512">
              <w:rPr>
                <w:rFonts w:ascii="OfficinaSansBookC" w:eastAsia="Times New Roman" w:hAnsi="OfficinaSansBookC" w:cs="Times New Roman"/>
                <w:sz w:val="24"/>
                <w:szCs w:val="24"/>
              </w:rPr>
              <w:t xml:space="preserve"> </w:t>
            </w:r>
            <w:r w:rsidRPr="003A7512">
              <w:rPr>
                <w:rFonts w:ascii="Times New Roman" w:eastAsia="Times New Roman" w:hAnsi="Times New Roman"/>
                <w:sz w:val="24"/>
                <w:szCs w:val="24"/>
              </w:rPr>
              <w:t>Уравнения окисления-восстановления. Степень окисления. Окислитель и восстановитель. Окислительно-восстановительные реакции в природе, производственных процессах и жизнедеятельности организмов. Окислительно-восстановительный потенциал среды. Составление и уравнивание окислительно-восстановительных реакций методом электронного баланса. Типичные неорганические окислители и восстановители. Электролиз растворов и расплавов солей.</w:t>
            </w:r>
          </w:p>
        </w:tc>
        <w:tc>
          <w:tcPr>
            <w:tcW w:w="577" w:type="pct"/>
            <w:vAlign w:val="center"/>
          </w:tcPr>
          <w:p w14:paraId="1BFEC694" w14:textId="64F236B7" w:rsidR="008E7B87" w:rsidRPr="00AD4A37" w:rsidRDefault="008E7B87" w:rsidP="008E7B87">
            <w:pPr>
              <w:jc w:val="center"/>
              <w:rPr>
                <w:rFonts w:ascii="Times New Roman" w:eastAsia="Times New Roman" w:hAnsi="Times New Roman" w:cs="Times New Roman"/>
                <w:bCs/>
                <w:iCs/>
                <w:sz w:val="24"/>
                <w:szCs w:val="24"/>
              </w:rPr>
            </w:pPr>
            <w:r>
              <w:rPr>
                <w:rFonts w:ascii="Times New Roman" w:eastAsia="Times New Roman" w:hAnsi="Times New Roman" w:cs="Times New Roman"/>
                <w:iCs/>
                <w:sz w:val="24"/>
                <w:szCs w:val="24"/>
              </w:rPr>
              <w:t>2/2</w:t>
            </w:r>
          </w:p>
        </w:tc>
        <w:tc>
          <w:tcPr>
            <w:tcW w:w="664" w:type="pct"/>
            <w:vMerge/>
            <w:vAlign w:val="center"/>
          </w:tcPr>
          <w:p w14:paraId="1814CE6B"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952CCE" w:rsidRPr="00B40BE7" w14:paraId="202E9014" w14:textId="77777777" w:rsidTr="00987597">
        <w:trPr>
          <w:trHeight w:val="20"/>
        </w:trPr>
        <w:tc>
          <w:tcPr>
            <w:tcW w:w="831" w:type="pct"/>
            <w:vMerge w:val="restart"/>
            <w:tcBorders>
              <w:top w:val="nil"/>
              <w:left w:val="single" w:sz="2" w:space="0" w:color="000000"/>
              <w:right w:val="single" w:sz="2" w:space="0" w:color="000000"/>
            </w:tcBorders>
            <w:shd w:val="clear" w:color="auto" w:fill="auto"/>
            <w:vAlign w:val="center"/>
          </w:tcPr>
          <w:p w14:paraId="33677DC2" w14:textId="77777777" w:rsidR="00952CCE" w:rsidRPr="00B40BE7" w:rsidRDefault="00952CCE" w:rsidP="00987597">
            <w:pPr>
              <w:jc w:val="center"/>
              <w:rPr>
                <w:rFonts w:ascii="Times New Roman" w:eastAsia="Times New Roman" w:hAnsi="Times New Roman" w:cs="Times New Roman"/>
                <w:b/>
                <w:bCs/>
                <w:i/>
                <w:iCs/>
                <w:sz w:val="24"/>
                <w:szCs w:val="24"/>
              </w:rPr>
            </w:pPr>
            <w:r w:rsidRPr="00B40BE7">
              <w:rPr>
                <w:rFonts w:ascii="Times New Roman" w:eastAsia="Times New Roman" w:hAnsi="Times New Roman"/>
                <w:bCs/>
                <w:iCs/>
                <w:sz w:val="24"/>
                <w:szCs w:val="24"/>
              </w:rPr>
              <w:t>Тема 2.2</w:t>
            </w:r>
          </w:p>
          <w:p w14:paraId="245045BC" w14:textId="77777777" w:rsidR="00952CCE" w:rsidRPr="00B40BE7" w:rsidRDefault="00952CCE" w:rsidP="00987597">
            <w:pPr>
              <w:jc w:val="center"/>
              <w:rPr>
                <w:rFonts w:ascii="Times New Roman" w:eastAsia="Times New Roman" w:hAnsi="Times New Roman"/>
                <w:bCs/>
                <w:iCs/>
                <w:sz w:val="24"/>
                <w:szCs w:val="24"/>
              </w:rPr>
            </w:pPr>
            <w:r w:rsidRPr="0004145D">
              <w:rPr>
                <w:rFonts w:ascii="Times New Roman" w:eastAsia="Times New Roman" w:hAnsi="Times New Roman" w:cs="Times New Roman"/>
                <w:b/>
                <w:bCs/>
                <w:i/>
                <w:iCs/>
                <w:sz w:val="24"/>
                <w:szCs w:val="24"/>
              </w:rPr>
              <w:t>Электролитическая диссоциация и ионный обмен</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68FF100" w14:textId="77777777" w:rsidR="00952CCE" w:rsidRPr="00143337" w:rsidRDefault="00952CCE" w:rsidP="00987597">
            <w:pPr>
              <w:jc w:val="center"/>
              <w:rPr>
                <w:rFonts w:ascii="Times New Roman" w:eastAsia="Times New Roman" w:hAnsi="Times New Roman" w:cs="Times New Roman"/>
                <w:bCs/>
                <w:sz w:val="24"/>
                <w:szCs w:val="24"/>
              </w:rPr>
            </w:pPr>
            <w:r w:rsidRPr="00B40BE7">
              <w:rPr>
                <w:rFonts w:ascii="Times New Roman" w:eastAsia="Times New Roman" w:hAnsi="Times New Roman" w:cs="Times New Roman"/>
                <w:b/>
                <w:bCs/>
                <w:iCs/>
                <w:sz w:val="24"/>
                <w:szCs w:val="24"/>
              </w:rPr>
              <w:t>Основное содержание</w:t>
            </w:r>
          </w:p>
        </w:tc>
        <w:tc>
          <w:tcPr>
            <w:tcW w:w="577" w:type="pct"/>
            <w:vAlign w:val="center"/>
          </w:tcPr>
          <w:p w14:paraId="4B1D4D37" w14:textId="77777777" w:rsidR="00952CCE" w:rsidRDefault="00952CCE" w:rsidP="00987597">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664" w:type="pct"/>
            <w:vMerge w:val="restart"/>
            <w:vAlign w:val="center"/>
          </w:tcPr>
          <w:p w14:paraId="3E280402" w14:textId="77777777" w:rsidR="00952CCE" w:rsidRPr="00B40BE7" w:rsidRDefault="00952CCE"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tc>
      </w:tr>
      <w:tr w:rsidR="00376E8C" w:rsidRPr="00B40BE7" w14:paraId="29A4F258"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355A1074" w14:textId="77777777" w:rsidR="00376E8C" w:rsidRPr="00B40BE7" w:rsidRDefault="00376E8C" w:rsidP="00987597">
            <w:pPr>
              <w:jc w:val="center"/>
              <w:rPr>
                <w:rFonts w:ascii="Times New Roman" w:eastAsia="Times New Roman" w:hAnsi="Times New Roman" w:cs="Times New Roman"/>
                <w:bCs/>
                <w:iCs/>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B360D07" w14:textId="77777777" w:rsidR="00376E8C" w:rsidRPr="00143337" w:rsidRDefault="00376E8C" w:rsidP="004554C2">
            <w:pPr>
              <w:rPr>
                <w:rFonts w:ascii="Times New Roman" w:eastAsia="Times New Roman" w:hAnsi="Times New Roman" w:cs="Times New Roman"/>
                <w:b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439EAC0C" w14:textId="77777777" w:rsidR="00376E8C" w:rsidRPr="00376E8C" w:rsidRDefault="00376E8C" w:rsidP="00987597">
            <w:pPr>
              <w:jc w:val="center"/>
              <w:rPr>
                <w:rFonts w:ascii="Times New Roman" w:eastAsia="Times New Roman" w:hAnsi="Times New Roman" w:cs="Times New Roman"/>
                <w:b/>
                <w:iCs/>
                <w:sz w:val="24"/>
                <w:szCs w:val="24"/>
              </w:rPr>
            </w:pPr>
            <w:r w:rsidRPr="00376E8C">
              <w:rPr>
                <w:rFonts w:ascii="Times New Roman" w:eastAsia="Times New Roman" w:hAnsi="Times New Roman" w:cs="Times New Roman"/>
                <w:b/>
                <w:iCs/>
                <w:sz w:val="24"/>
                <w:szCs w:val="24"/>
              </w:rPr>
              <w:t>2</w:t>
            </w:r>
          </w:p>
        </w:tc>
        <w:tc>
          <w:tcPr>
            <w:tcW w:w="664" w:type="pct"/>
            <w:vMerge/>
            <w:vAlign w:val="center"/>
          </w:tcPr>
          <w:p w14:paraId="393B0E6B" w14:textId="77777777" w:rsidR="00376E8C" w:rsidRPr="00B40BE7" w:rsidRDefault="00376E8C" w:rsidP="00987597">
            <w:pPr>
              <w:jc w:val="center"/>
              <w:rPr>
                <w:rFonts w:ascii="Times New Roman" w:eastAsia="Times New Roman" w:hAnsi="Times New Roman" w:cs="Times New Roman"/>
                <w:sz w:val="24"/>
                <w:szCs w:val="24"/>
              </w:rPr>
            </w:pPr>
          </w:p>
        </w:tc>
      </w:tr>
      <w:tr w:rsidR="00952CCE" w:rsidRPr="00B40BE7" w14:paraId="27B324A2"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37F1DAC8" w14:textId="77777777" w:rsidR="00952CCE" w:rsidRPr="00B40BE7" w:rsidRDefault="00952CCE" w:rsidP="00987597">
            <w:pPr>
              <w:jc w:val="center"/>
              <w:rPr>
                <w:rFonts w:ascii="Times New Roman" w:eastAsia="Times New Roman" w:hAnsi="Times New Roman" w:cs="Times New Roman"/>
                <w:bCs/>
                <w:iCs/>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4630911" w14:textId="77777777" w:rsidR="00952CCE" w:rsidRPr="00143337" w:rsidRDefault="00952CCE" w:rsidP="00987597">
            <w:pPr>
              <w:jc w:val="both"/>
              <w:rPr>
                <w:rFonts w:ascii="Times New Roman" w:eastAsia="Times New Roman" w:hAnsi="Times New Roman" w:cs="Times New Roman"/>
                <w:bCs/>
                <w:sz w:val="24"/>
                <w:szCs w:val="24"/>
              </w:rPr>
            </w:pPr>
            <w:r w:rsidRPr="00143337">
              <w:rPr>
                <w:rFonts w:ascii="Times New Roman" w:eastAsia="Times New Roman" w:hAnsi="Times New Roman" w:cs="Times New Roman"/>
                <w:bCs/>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p w14:paraId="765FA5EB" w14:textId="77777777" w:rsidR="00952CCE" w:rsidRPr="00B40BE7" w:rsidRDefault="00952CCE" w:rsidP="00987597">
            <w:pPr>
              <w:jc w:val="both"/>
              <w:rPr>
                <w:rFonts w:ascii="Times New Roman" w:eastAsia="Times New Roman" w:hAnsi="Times New Roman" w:cs="Times New Roman"/>
                <w:b/>
                <w:iCs/>
                <w:sz w:val="24"/>
                <w:szCs w:val="24"/>
              </w:rPr>
            </w:pPr>
            <w:r w:rsidRPr="00143337">
              <w:rPr>
                <w:rFonts w:ascii="Times New Roman" w:eastAsia="Times New Roman" w:hAnsi="Times New Roman" w:cs="Times New Roman"/>
                <w:bCs/>
                <w:sz w:val="24"/>
                <w:szCs w:val="24"/>
              </w:rPr>
              <w:lastRenderedPageBreak/>
              <w:t>Гидролиз солей. Значение гидролиза в биологических обменных процессах. Применение гидролиза в промышленности.</w:t>
            </w:r>
          </w:p>
        </w:tc>
        <w:tc>
          <w:tcPr>
            <w:tcW w:w="577" w:type="pct"/>
            <w:vAlign w:val="center"/>
          </w:tcPr>
          <w:p w14:paraId="4E6D12EB" w14:textId="77777777" w:rsidR="00952CCE" w:rsidRPr="00952CCE" w:rsidRDefault="00952CCE" w:rsidP="00987597">
            <w:pPr>
              <w:jc w:val="center"/>
              <w:rPr>
                <w:rFonts w:ascii="Times New Roman" w:eastAsia="Times New Roman" w:hAnsi="Times New Roman" w:cs="Times New Roman"/>
                <w:iCs/>
                <w:sz w:val="24"/>
                <w:szCs w:val="24"/>
              </w:rPr>
            </w:pPr>
            <w:r w:rsidRPr="00952CCE">
              <w:rPr>
                <w:rFonts w:ascii="Times New Roman" w:eastAsia="Times New Roman" w:hAnsi="Times New Roman" w:cs="Times New Roman"/>
                <w:iCs/>
                <w:sz w:val="24"/>
                <w:szCs w:val="24"/>
              </w:rPr>
              <w:lastRenderedPageBreak/>
              <w:t>2</w:t>
            </w:r>
          </w:p>
        </w:tc>
        <w:tc>
          <w:tcPr>
            <w:tcW w:w="664" w:type="pct"/>
            <w:vMerge/>
            <w:vAlign w:val="center"/>
          </w:tcPr>
          <w:p w14:paraId="497BA699" w14:textId="77777777" w:rsidR="00952CCE" w:rsidRPr="00B40BE7" w:rsidRDefault="00952CCE" w:rsidP="00987597">
            <w:pPr>
              <w:jc w:val="center"/>
              <w:rPr>
                <w:rFonts w:ascii="Times New Roman" w:eastAsia="Times New Roman" w:hAnsi="Times New Roman" w:cs="Times New Roman"/>
                <w:sz w:val="24"/>
                <w:szCs w:val="24"/>
              </w:rPr>
            </w:pPr>
          </w:p>
        </w:tc>
      </w:tr>
      <w:tr w:rsidR="008E7B87" w:rsidRPr="00B40BE7" w14:paraId="06612800"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1E9127A8" w14:textId="77777777" w:rsidR="008E7B87" w:rsidRPr="00B40BE7" w:rsidRDefault="008E7B87" w:rsidP="008E7B87">
            <w:pPr>
              <w:jc w:val="center"/>
              <w:rPr>
                <w:rFonts w:ascii="Times New Roman" w:eastAsia="Times New Roman" w:hAnsi="Times New Roman"/>
                <w:sz w:val="24"/>
                <w:szCs w:val="24"/>
              </w:rPr>
            </w:pPr>
          </w:p>
        </w:tc>
        <w:tc>
          <w:tcPr>
            <w:tcW w:w="2928" w:type="pct"/>
            <w:tcBorders>
              <w:top w:val="single" w:sz="4" w:space="0" w:color="auto"/>
              <w:left w:val="single" w:sz="2" w:space="0" w:color="000000"/>
              <w:bottom w:val="single" w:sz="2" w:space="0" w:color="000000"/>
              <w:right w:val="single" w:sz="2" w:space="0" w:color="000000"/>
            </w:tcBorders>
            <w:shd w:val="clear" w:color="auto" w:fill="auto"/>
            <w:vAlign w:val="center"/>
          </w:tcPr>
          <w:p w14:paraId="41AB127A" w14:textId="77777777" w:rsidR="008E7B87" w:rsidRPr="00B40BE7" w:rsidRDefault="008E7B87" w:rsidP="008E7B87">
            <w:pPr>
              <w:rPr>
                <w:rFonts w:ascii="Times New Roman" w:eastAsia="Times New Roman" w:hAnsi="Times New Roman"/>
                <w:b/>
                <w:i/>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tcBorders>
              <w:top w:val="single" w:sz="4" w:space="0" w:color="auto"/>
            </w:tcBorders>
            <w:vAlign w:val="center"/>
          </w:tcPr>
          <w:p w14:paraId="5AF09FDF" w14:textId="67132D91" w:rsidR="008E7B87" w:rsidRPr="00952CCE" w:rsidRDefault="008E7B87" w:rsidP="008E7B87">
            <w:pPr>
              <w:jc w:val="center"/>
              <w:rPr>
                <w:b/>
              </w:rP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5C3207C6" w14:textId="77777777" w:rsidR="008E7B87" w:rsidRPr="00B40BE7" w:rsidRDefault="008E7B87" w:rsidP="008E7B87">
            <w:pPr>
              <w:ind w:firstLine="709"/>
              <w:jc w:val="center"/>
              <w:rPr>
                <w:rFonts w:ascii="Times New Roman" w:eastAsia="Times New Roman" w:hAnsi="Times New Roman" w:cs="Times New Roman"/>
                <w:sz w:val="24"/>
                <w:szCs w:val="24"/>
              </w:rPr>
            </w:pPr>
          </w:p>
        </w:tc>
      </w:tr>
      <w:tr w:rsidR="008E7B87" w:rsidRPr="00B40BE7" w14:paraId="66676B5D" w14:textId="77777777" w:rsidTr="00987597">
        <w:trPr>
          <w:trHeight w:val="1131"/>
        </w:trPr>
        <w:tc>
          <w:tcPr>
            <w:tcW w:w="831" w:type="pct"/>
            <w:vMerge/>
            <w:tcBorders>
              <w:left w:val="single" w:sz="2" w:space="0" w:color="000000"/>
              <w:right w:val="single" w:sz="2" w:space="0" w:color="000000"/>
            </w:tcBorders>
            <w:shd w:val="clear" w:color="auto" w:fill="auto"/>
            <w:vAlign w:val="center"/>
          </w:tcPr>
          <w:p w14:paraId="58483F25" w14:textId="77777777" w:rsidR="008E7B87" w:rsidRPr="00B40BE7" w:rsidRDefault="008E7B87" w:rsidP="008E7B87">
            <w:pPr>
              <w:ind w:firstLine="709"/>
              <w:jc w:val="center"/>
              <w:rPr>
                <w:rFonts w:ascii="Times New Roman" w:eastAsia="Times New Roman" w:hAnsi="Times New Roman" w:cs="Times New Roman"/>
                <w:b/>
                <w:bCs/>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66AB62A7" w14:textId="77777777" w:rsidR="008E7B87" w:rsidRPr="00172738"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i/>
                <w:iCs/>
                <w:sz w:val="24"/>
                <w:szCs w:val="24"/>
              </w:rPr>
              <w:t>1</w:t>
            </w:r>
            <w:r w:rsidRPr="00E70E21">
              <w:rPr>
                <w:rFonts w:ascii="OfficinaSansBookC" w:eastAsia="Times New Roman" w:hAnsi="OfficinaSansBookC" w:cs="Times New Roman"/>
                <w:sz w:val="24"/>
                <w:szCs w:val="24"/>
              </w:rPr>
              <w:t xml:space="preserve"> </w:t>
            </w:r>
            <w:r w:rsidRPr="00172738">
              <w:rPr>
                <w:rFonts w:ascii="Times New Roman" w:eastAsia="Times New Roman" w:hAnsi="Times New Roman" w:cs="Times New Roman"/>
                <w:bCs/>
                <w:sz w:val="24"/>
                <w:szCs w:val="24"/>
              </w:rPr>
              <w:t xml:space="preserve">Лабораторная работа «Реакции гидролиза». </w:t>
            </w:r>
          </w:p>
          <w:p w14:paraId="57F4964E" w14:textId="77777777" w:rsidR="008E7B87" w:rsidRPr="00B40BE7" w:rsidRDefault="008E7B87" w:rsidP="008E7B87">
            <w:pPr>
              <w:jc w:val="both"/>
              <w:rPr>
                <w:rFonts w:ascii="Times New Roman" w:eastAsia="Times New Roman" w:hAnsi="Times New Roman" w:cs="Times New Roman"/>
                <w:b/>
                <w:i/>
                <w:iCs/>
                <w:sz w:val="24"/>
                <w:szCs w:val="24"/>
              </w:rPr>
            </w:pPr>
            <w:r w:rsidRPr="00172738">
              <w:rPr>
                <w:rFonts w:ascii="Times New Roman" w:eastAsia="Times New Roman" w:hAnsi="Times New Roman" w:cs="Times New Roman"/>
                <w:bCs/>
                <w:sz w:val="24"/>
                <w:szCs w:val="24"/>
              </w:rPr>
              <w:t>Исследование среды растворов солей, образованных сильными и слабыми протолитами, и их реакций с растворами щелочи и карбоната натрия. Составление реакций гидролиза солей.</w:t>
            </w:r>
          </w:p>
        </w:tc>
        <w:tc>
          <w:tcPr>
            <w:tcW w:w="577" w:type="pct"/>
            <w:vAlign w:val="center"/>
          </w:tcPr>
          <w:p w14:paraId="5D370EEB" w14:textId="43CCDD28" w:rsidR="008E7B87" w:rsidRPr="00B40BE7" w:rsidRDefault="008E7B87" w:rsidP="008E7B87">
            <w:pPr>
              <w:jc w:val="center"/>
            </w:pPr>
            <w:r>
              <w:rPr>
                <w:rFonts w:ascii="Times New Roman" w:eastAsia="Times New Roman" w:hAnsi="Times New Roman" w:cs="Times New Roman"/>
                <w:iCs/>
                <w:sz w:val="24"/>
                <w:szCs w:val="24"/>
              </w:rPr>
              <w:t>2/2</w:t>
            </w:r>
          </w:p>
        </w:tc>
        <w:tc>
          <w:tcPr>
            <w:tcW w:w="664" w:type="pct"/>
            <w:vMerge/>
            <w:vAlign w:val="center"/>
          </w:tcPr>
          <w:p w14:paraId="24442C62" w14:textId="77777777" w:rsidR="008E7B87" w:rsidRPr="00B40BE7" w:rsidRDefault="008E7B87" w:rsidP="008E7B87">
            <w:pPr>
              <w:ind w:firstLine="709"/>
              <w:jc w:val="center"/>
              <w:rPr>
                <w:rFonts w:ascii="Times New Roman" w:eastAsia="Times New Roman" w:hAnsi="Times New Roman" w:cs="Times New Roman"/>
                <w:sz w:val="24"/>
                <w:szCs w:val="24"/>
              </w:rPr>
            </w:pPr>
          </w:p>
        </w:tc>
      </w:tr>
      <w:tr w:rsidR="00952CCE" w:rsidRPr="00B40BE7" w14:paraId="29FC872E" w14:textId="77777777" w:rsidTr="00987597">
        <w:trPr>
          <w:trHeight w:val="285"/>
        </w:trPr>
        <w:tc>
          <w:tcPr>
            <w:tcW w:w="831" w:type="pct"/>
            <w:tcBorders>
              <w:left w:val="single" w:sz="2" w:space="0" w:color="000000"/>
              <w:right w:val="single" w:sz="2" w:space="0" w:color="000000"/>
            </w:tcBorders>
            <w:shd w:val="clear" w:color="auto" w:fill="auto"/>
            <w:vAlign w:val="center"/>
          </w:tcPr>
          <w:p w14:paraId="288EBEBB" w14:textId="77777777" w:rsidR="00952CCE" w:rsidRPr="00B40BE7" w:rsidRDefault="00952CCE"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Контрольная работа 1</w:t>
            </w:r>
          </w:p>
        </w:tc>
        <w:tc>
          <w:tcPr>
            <w:tcW w:w="2928" w:type="pct"/>
            <w:tcBorders>
              <w:top w:val="single" w:sz="2" w:space="0" w:color="000000"/>
              <w:left w:val="single" w:sz="2" w:space="0" w:color="000000"/>
              <w:right w:val="single" w:sz="2" w:space="0" w:color="000000"/>
            </w:tcBorders>
            <w:shd w:val="clear" w:color="auto" w:fill="auto"/>
            <w:vAlign w:val="center"/>
          </w:tcPr>
          <w:p w14:paraId="0737CDA6" w14:textId="77777777" w:rsidR="00952CCE" w:rsidRPr="001A2374" w:rsidRDefault="00952CCE" w:rsidP="00987597">
            <w:pPr>
              <w:pBdr>
                <w:top w:val="nil"/>
                <w:left w:val="nil"/>
                <w:bottom w:val="nil"/>
                <w:right w:val="nil"/>
                <w:between w:val="nil"/>
              </w:pBdr>
              <w:jc w:val="both"/>
              <w:rPr>
                <w:rFonts w:ascii="Times New Roman" w:eastAsia="Times New Roman" w:hAnsi="Times New Roman" w:cs="Times New Roman"/>
                <w:iCs/>
                <w:sz w:val="24"/>
                <w:szCs w:val="24"/>
              </w:rPr>
            </w:pPr>
            <w:r w:rsidRPr="001A2374">
              <w:rPr>
                <w:rFonts w:ascii="Times New Roman" w:eastAsia="Times New Roman" w:hAnsi="Times New Roman" w:cs="Times New Roman"/>
                <w:iCs/>
                <w:sz w:val="24"/>
                <w:szCs w:val="24"/>
              </w:rPr>
              <w:t>Строение вещества и химические реакции.</w:t>
            </w:r>
          </w:p>
        </w:tc>
        <w:tc>
          <w:tcPr>
            <w:tcW w:w="577" w:type="pct"/>
            <w:vAlign w:val="center"/>
          </w:tcPr>
          <w:p w14:paraId="02D91840" w14:textId="67FA3120" w:rsidR="00952CCE" w:rsidRPr="00B2528E" w:rsidRDefault="00952CCE" w:rsidP="00987597">
            <w:pPr>
              <w:jc w:val="center"/>
              <w:rPr>
                <w:rFonts w:ascii="Times New Roman" w:eastAsia="Times New Roman" w:hAnsi="Times New Roman" w:cs="Times New Roman"/>
                <w:b/>
                <w:sz w:val="24"/>
                <w:szCs w:val="24"/>
              </w:rPr>
            </w:pPr>
            <w:r w:rsidRPr="00B2528E">
              <w:rPr>
                <w:rFonts w:ascii="Times New Roman" w:eastAsia="Times New Roman" w:hAnsi="Times New Roman" w:cs="Times New Roman"/>
                <w:b/>
                <w:sz w:val="24"/>
                <w:szCs w:val="24"/>
              </w:rPr>
              <w:t>2</w:t>
            </w:r>
            <w:r w:rsidR="008E7B87">
              <w:rPr>
                <w:rFonts w:ascii="Times New Roman" w:eastAsia="Times New Roman" w:hAnsi="Times New Roman" w:cs="Times New Roman"/>
                <w:b/>
                <w:sz w:val="24"/>
                <w:szCs w:val="24"/>
              </w:rPr>
              <w:t>/2</w:t>
            </w:r>
          </w:p>
        </w:tc>
        <w:tc>
          <w:tcPr>
            <w:tcW w:w="664" w:type="pct"/>
            <w:vMerge/>
            <w:vAlign w:val="center"/>
          </w:tcPr>
          <w:p w14:paraId="5D83F28A" w14:textId="77777777" w:rsidR="00952CCE" w:rsidRPr="00B40BE7" w:rsidRDefault="00952CCE" w:rsidP="00987597">
            <w:pPr>
              <w:ind w:firstLine="709"/>
              <w:jc w:val="center"/>
              <w:rPr>
                <w:rFonts w:ascii="Times New Roman" w:eastAsia="Times New Roman" w:hAnsi="Times New Roman" w:cs="Times New Roman"/>
                <w:sz w:val="24"/>
                <w:szCs w:val="24"/>
              </w:rPr>
            </w:pPr>
          </w:p>
        </w:tc>
      </w:tr>
      <w:tr w:rsidR="0068556A" w:rsidRPr="00B40BE7" w14:paraId="4BF65112" w14:textId="77777777" w:rsidTr="00987597">
        <w:trPr>
          <w:trHeight w:val="20"/>
        </w:trPr>
        <w:tc>
          <w:tcPr>
            <w:tcW w:w="831" w:type="pct"/>
            <w:vAlign w:val="center"/>
          </w:tcPr>
          <w:p w14:paraId="57DAC188" w14:textId="77777777" w:rsidR="00767EF2" w:rsidRPr="00B40BE7" w:rsidRDefault="00767EF2" w:rsidP="00987597">
            <w:pPr>
              <w:jc w:val="cente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Раздел 3</w:t>
            </w:r>
          </w:p>
        </w:tc>
        <w:tc>
          <w:tcPr>
            <w:tcW w:w="2928" w:type="pct"/>
            <w:vAlign w:val="center"/>
          </w:tcPr>
          <w:p w14:paraId="7E3F65BB" w14:textId="77777777" w:rsidR="00767EF2" w:rsidRPr="00B40BE7" w:rsidRDefault="00F37F0B" w:rsidP="004554C2">
            <w:pPr>
              <w:rPr>
                <w:rFonts w:ascii="Times New Roman" w:eastAsia="Times New Roman" w:hAnsi="Times New Roman" w:cs="Times New Roman"/>
                <w:b/>
                <w:bCs/>
                <w:sz w:val="24"/>
                <w:szCs w:val="24"/>
              </w:rPr>
            </w:pPr>
            <w:r w:rsidRPr="00F37F0B">
              <w:rPr>
                <w:rFonts w:ascii="Times New Roman" w:eastAsia="Times New Roman" w:hAnsi="Times New Roman" w:cs="Times New Roman"/>
                <w:b/>
                <w:bCs/>
                <w:i/>
                <w:iCs/>
                <w:sz w:val="24"/>
                <w:szCs w:val="24"/>
              </w:rPr>
              <w:t>Строение и свойства неорганических веществ</w:t>
            </w:r>
          </w:p>
        </w:tc>
        <w:tc>
          <w:tcPr>
            <w:tcW w:w="577" w:type="pct"/>
            <w:vAlign w:val="center"/>
          </w:tcPr>
          <w:p w14:paraId="612EA347" w14:textId="67D4249E" w:rsidR="00767EF2" w:rsidRPr="001A74BA" w:rsidRDefault="001A74BA" w:rsidP="00987597">
            <w:pPr>
              <w:jc w:val="center"/>
              <w:rPr>
                <w:b/>
              </w:rPr>
            </w:pPr>
            <w:r w:rsidRPr="001A74BA">
              <w:rPr>
                <w:rFonts w:ascii="Times New Roman" w:eastAsia="Times New Roman" w:hAnsi="Times New Roman" w:cs="Times New Roman"/>
                <w:b/>
                <w:sz w:val="24"/>
                <w:szCs w:val="24"/>
              </w:rPr>
              <w:t>2</w:t>
            </w:r>
            <w:r w:rsidR="00C77A3A">
              <w:rPr>
                <w:rFonts w:ascii="Times New Roman" w:eastAsia="Times New Roman" w:hAnsi="Times New Roman" w:cs="Times New Roman"/>
                <w:b/>
                <w:sz w:val="24"/>
                <w:szCs w:val="24"/>
              </w:rPr>
              <w:t>0/14</w:t>
            </w:r>
          </w:p>
        </w:tc>
        <w:tc>
          <w:tcPr>
            <w:tcW w:w="664" w:type="pct"/>
            <w:vAlign w:val="center"/>
          </w:tcPr>
          <w:p w14:paraId="553ACDCF" w14:textId="77777777" w:rsidR="00767EF2" w:rsidRPr="00B40BE7" w:rsidRDefault="00767EF2" w:rsidP="00987597">
            <w:pPr>
              <w:suppressAutoHyphens/>
              <w:jc w:val="center"/>
              <w:rPr>
                <w:rFonts w:ascii="Times New Roman" w:eastAsia="Times New Roman" w:hAnsi="Times New Roman" w:cs="Times New Roman"/>
                <w:b/>
                <w:bCs/>
                <w:sz w:val="24"/>
                <w:szCs w:val="24"/>
              </w:rPr>
            </w:pPr>
          </w:p>
        </w:tc>
      </w:tr>
      <w:tr w:rsidR="000F2BB4" w:rsidRPr="00B40BE7" w14:paraId="749EAA60" w14:textId="77777777" w:rsidTr="00987597">
        <w:trPr>
          <w:trHeight w:val="20"/>
        </w:trPr>
        <w:tc>
          <w:tcPr>
            <w:tcW w:w="831" w:type="pct"/>
            <w:vMerge w:val="restart"/>
            <w:vAlign w:val="center"/>
          </w:tcPr>
          <w:p w14:paraId="4390F555" w14:textId="77777777" w:rsidR="000F2BB4" w:rsidRPr="00B40BE7" w:rsidRDefault="000F2BB4" w:rsidP="00987597">
            <w:pPr>
              <w:jc w:val="center"/>
              <w:rPr>
                <w:rFonts w:ascii="Times New Roman" w:eastAsia="Times New Roman" w:hAnsi="Times New Roman"/>
                <w:sz w:val="24"/>
                <w:szCs w:val="24"/>
              </w:rPr>
            </w:pPr>
            <w:r w:rsidRPr="00B40BE7">
              <w:rPr>
                <w:rFonts w:ascii="Times New Roman" w:eastAsia="Times New Roman" w:hAnsi="Times New Roman" w:cs="Times New Roman"/>
                <w:sz w:val="24"/>
                <w:szCs w:val="24"/>
              </w:rPr>
              <w:t>Тема 3.1.</w:t>
            </w:r>
          </w:p>
          <w:p w14:paraId="2B2096E5" w14:textId="77777777" w:rsidR="000F2BB4" w:rsidRPr="00B40BE7" w:rsidRDefault="000F2BB4" w:rsidP="00987597">
            <w:pPr>
              <w:jc w:val="center"/>
              <w:rPr>
                <w:rFonts w:ascii="Times New Roman" w:eastAsia="Times New Roman" w:hAnsi="Times New Roman" w:cs="Times New Roman"/>
                <w:b/>
                <w:bCs/>
                <w:iCs/>
                <w:sz w:val="24"/>
                <w:szCs w:val="24"/>
              </w:rPr>
            </w:pPr>
            <w:r w:rsidRPr="001A74BA">
              <w:rPr>
                <w:rFonts w:ascii="Times New Roman" w:eastAsia="Times New Roman" w:hAnsi="Times New Roman" w:cs="Times New Roman"/>
                <w:b/>
                <w:bCs/>
                <w:i/>
                <w:iCs/>
                <w:sz w:val="24"/>
                <w:szCs w:val="24"/>
              </w:rPr>
              <w:t>Классификация, номенклатура и строение неорганических веществ</w:t>
            </w:r>
          </w:p>
        </w:tc>
        <w:tc>
          <w:tcPr>
            <w:tcW w:w="2928" w:type="pct"/>
            <w:vAlign w:val="center"/>
          </w:tcPr>
          <w:p w14:paraId="1C49A0F1" w14:textId="77777777" w:rsidR="000F2BB4" w:rsidRPr="00B40BE7" w:rsidRDefault="000F2BB4" w:rsidP="00987597">
            <w:pPr>
              <w:jc w:val="center"/>
              <w:rPr>
                <w:rFonts w:ascii="Times New Roman" w:eastAsia="Times New Roman" w:hAnsi="Times New Roman" w:cs="Times New Roman"/>
                <w:b/>
                <w:bCs/>
                <w:iCs/>
                <w:sz w:val="24"/>
                <w:szCs w:val="24"/>
              </w:rPr>
            </w:pPr>
            <w:r w:rsidRPr="00B40BE7">
              <w:rPr>
                <w:rFonts w:ascii="Times New Roman" w:eastAsia="Times New Roman" w:hAnsi="Times New Roman" w:cs="Times New Roman"/>
                <w:b/>
                <w:bCs/>
                <w:iCs/>
                <w:sz w:val="24"/>
                <w:szCs w:val="24"/>
              </w:rPr>
              <w:t>Основное содержание</w:t>
            </w:r>
          </w:p>
        </w:tc>
        <w:tc>
          <w:tcPr>
            <w:tcW w:w="577" w:type="pct"/>
            <w:vAlign w:val="center"/>
          </w:tcPr>
          <w:p w14:paraId="4FAFF78B" w14:textId="77777777" w:rsidR="000F2BB4" w:rsidRPr="00B40BE7" w:rsidRDefault="00954960"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p>
        </w:tc>
        <w:tc>
          <w:tcPr>
            <w:tcW w:w="664" w:type="pct"/>
            <w:vMerge w:val="restart"/>
            <w:vAlign w:val="center"/>
          </w:tcPr>
          <w:p w14:paraId="2CB87FF7" w14:textId="77777777" w:rsidR="000F2BB4" w:rsidRDefault="000F2BB4"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p w14:paraId="3D11F2DC" w14:textId="77777777" w:rsidR="000F2BB4" w:rsidRPr="00B40BE7" w:rsidRDefault="000F2BB4"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Cs/>
                <w:iCs/>
                <w:sz w:val="24"/>
                <w:szCs w:val="24"/>
              </w:rPr>
              <w:t>ОК 02</w:t>
            </w:r>
          </w:p>
        </w:tc>
      </w:tr>
      <w:tr w:rsidR="000F2BB4" w:rsidRPr="00B40BE7" w14:paraId="71A8FAA4" w14:textId="77777777" w:rsidTr="00987597">
        <w:trPr>
          <w:trHeight w:val="20"/>
        </w:trPr>
        <w:tc>
          <w:tcPr>
            <w:tcW w:w="831" w:type="pct"/>
            <w:vMerge/>
            <w:vAlign w:val="center"/>
          </w:tcPr>
          <w:p w14:paraId="05FB1785" w14:textId="77777777" w:rsidR="000F2BB4" w:rsidRPr="00B40BE7" w:rsidRDefault="000F2BB4" w:rsidP="00987597">
            <w:pPr>
              <w:jc w:val="center"/>
              <w:rPr>
                <w:rFonts w:ascii="Times New Roman" w:eastAsia="Times New Roman" w:hAnsi="Times New Roman" w:cs="Times New Roman"/>
                <w:sz w:val="24"/>
                <w:szCs w:val="24"/>
              </w:rPr>
            </w:pPr>
          </w:p>
        </w:tc>
        <w:tc>
          <w:tcPr>
            <w:tcW w:w="2928" w:type="pct"/>
            <w:vAlign w:val="center"/>
          </w:tcPr>
          <w:p w14:paraId="0CC1F980" w14:textId="77777777" w:rsidR="000F2BB4" w:rsidRPr="00B40BE7" w:rsidRDefault="000F2BB4" w:rsidP="004554C2">
            <w:pPr>
              <w:rPr>
                <w:rFonts w:ascii="Times New Roman" w:eastAsia="Times New Roman" w:hAnsi="Times New Roman" w:cs="Times New Roman"/>
                <w:b/>
                <w:bCs/>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088D4F1D" w14:textId="77777777" w:rsidR="000F2BB4" w:rsidRPr="00B40BE7" w:rsidRDefault="00954960"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664" w:type="pct"/>
            <w:vMerge/>
            <w:vAlign w:val="center"/>
          </w:tcPr>
          <w:p w14:paraId="3020B413" w14:textId="77777777" w:rsidR="000F2BB4" w:rsidRPr="00B40BE7" w:rsidRDefault="000F2BB4" w:rsidP="00987597">
            <w:pPr>
              <w:jc w:val="center"/>
              <w:rPr>
                <w:rFonts w:ascii="Times New Roman" w:eastAsia="Times New Roman" w:hAnsi="Times New Roman" w:cs="Times New Roman"/>
                <w:bCs/>
                <w:iCs/>
                <w:sz w:val="24"/>
                <w:szCs w:val="24"/>
              </w:rPr>
            </w:pPr>
          </w:p>
        </w:tc>
      </w:tr>
      <w:tr w:rsidR="000F2BB4" w:rsidRPr="00B40BE7" w14:paraId="5F714CE2" w14:textId="77777777" w:rsidTr="00987597">
        <w:trPr>
          <w:trHeight w:val="20"/>
        </w:trPr>
        <w:tc>
          <w:tcPr>
            <w:tcW w:w="831" w:type="pct"/>
            <w:vMerge/>
          </w:tcPr>
          <w:p w14:paraId="7AA45930" w14:textId="77777777" w:rsidR="000F2BB4" w:rsidRPr="00B40BE7" w:rsidRDefault="000F2BB4" w:rsidP="00987597">
            <w:pPr>
              <w:jc w:val="center"/>
              <w:rPr>
                <w:rFonts w:ascii="Times New Roman" w:eastAsia="Times New Roman" w:hAnsi="Times New Roman" w:cs="Times New Roman"/>
                <w:sz w:val="24"/>
                <w:szCs w:val="24"/>
              </w:rPr>
            </w:pPr>
          </w:p>
        </w:tc>
        <w:tc>
          <w:tcPr>
            <w:tcW w:w="2928" w:type="pct"/>
            <w:vAlign w:val="center"/>
          </w:tcPr>
          <w:p w14:paraId="0DFE9122" w14:textId="77777777" w:rsidR="000F2BB4" w:rsidRPr="001A74BA" w:rsidRDefault="000F2BB4" w:rsidP="00987597">
            <w:pPr>
              <w:jc w:val="both"/>
              <w:rPr>
                <w:rFonts w:ascii="Times New Roman" w:eastAsia="Times New Roman" w:hAnsi="Times New Roman" w:cs="Times New Roman"/>
                <w:bCs/>
                <w:sz w:val="24"/>
                <w:szCs w:val="24"/>
              </w:rPr>
            </w:pPr>
            <w:r w:rsidRPr="001A74BA">
              <w:rPr>
                <w:rFonts w:ascii="Times New Roman" w:eastAsia="Times New Roman" w:hAnsi="Times New Roman" w:cs="Times New Roman"/>
                <w:bCs/>
                <w:sz w:val="24"/>
                <w:szCs w:val="24"/>
              </w:rPr>
              <w:t>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7A128137" w14:textId="77777777" w:rsidR="000F2BB4" w:rsidRPr="001A74BA" w:rsidRDefault="000F2BB4" w:rsidP="00987597">
            <w:pPr>
              <w:jc w:val="both"/>
              <w:rPr>
                <w:rFonts w:ascii="Times New Roman" w:eastAsia="Times New Roman" w:hAnsi="Times New Roman" w:cs="Times New Roman"/>
                <w:bCs/>
                <w:sz w:val="24"/>
                <w:szCs w:val="24"/>
              </w:rPr>
            </w:pPr>
            <w:r w:rsidRPr="001A74BA">
              <w:rPr>
                <w:rFonts w:ascii="Times New Roman" w:eastAsia="Times New Roman" w:hAnsi="Times New Roman" w:cs="Times New Roman"/>
                <w:bCs/>
                <w:sz w:val="24"/>
                <w:szCs w:val="24"/>
              </w:rPr>
              <w:t>Межмолекулярные взаимодействия. Кристаллогидраты.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Причины многообразия веществ.</w:t>
            </w:r>
          </w:p>
          <w:p w14:paraId="32F42034" w14:textId="77777777" w:rsidR="000F2BB4" w:rsidRPr="00B40BE7" w:rsidRDefault="000F2BB4" w:rsidP="00987597">
            <w:pPr>
              <w:jc w:val="both"/>
              <w:rPr>
                <w:rFonts w:ascii="Times New Roman" w:eastAsia="Times New Roman" w:hAnsi="Times New Roman" w:cs="Times New Roman"/>
                <w:b/>
                <w:sz w:val="24"/>
                <w:szCs w:val="24"/>
              </w:rPr>
            </w:pPr>
            <w:r w:rsidRPr="001A74BA">
              <w:rPr>
                <w:rFonts w:ascii="Times New Roman" w:eastAsia="Times New Roman" w:hAnsi="Times New Roman" w:cs="Times New Roman"/>
                <w:bCs/>
                <w:sz w:val="24"/>
                <w:szCs w:val="24"/>
              </w:rPr>
              <w:t>Современные представления о строении твердых, жидких и газообразных веществ. Жидкие кристаллы.</w:t>
            </w:r>
          </w:p>
        </w:tc>
        <w:tc>
          <w:tcPr>
            <w:tcW w:w="577" w:type="pct"/>
            <w:vAlign w:val="center"/>
          </w:tcPr>
          <w:p w14:paraId="5A84433B" w14:textId="77777777" w:rsidR="000F2BB4" w:rsidRPr="0087442A" w:rsidRDefault="000F2BB4" w:rsidP="00987597">
            <w:pPr>
              <w:jc w:val="center"/>
              <w:rPr>
                <w:rFonts w:ascii="Times New Roman" w:eastAsia="Times New Roman" w:hAnsi="Times New Roman" w:cs="Times New Roman"/>
                <w:bCs/>
                <w:sz w:val="24"/>
                <w:szCs w:val="24"/>
              </w:rPr>
            </w:pPr>
            <w:r w:rsidRPr="0087442A">
              <w:rPr>
                <w:rFonts w:ascii="Times New Roman" w:eastAsia="Times New Roman" w:hAnsi="Times New Roman" w:cs="Times New Roman"/>
                <w:bCs/>
                <w:sz w:val="24"/>
                <w:szCs w:val="24"/>
              </w:rPr>
              <w:t>2</w:t>
            </w:r>
          </w:p>
        </w:tc>
        <w:tc>
          <w:tcPr>
            <w:tcW w:w="664" w:type="pct"/>
            <w:vMerge/>
          </w:tcPr>
          <w:p w14:paraId="1F140E32" w14:textId="77777777" w:rsidR="000F2BB4" w:rsidRPr="00B40BE7" w:rsidRDefault="000F2BB4" w:rsidP="00987597">
            <w:pPr>
              <w:jc w:val="center"/>
              <w:rPr>
                <w:rFonts w:ascii="Times New Roman" w:eastAsia="Times New Roman" w:hAnsi="Times New Roman" w:cs="Times New Roman"/>
                <w:sz w:val="24"/>
                <w:szCs w:val="24"/>
              </w:rPr>
            </w:pPr>
          </w:p>
        </w:tc>
      </w:tr>
      <w:tr w:rsidR="000F2BB4" w:rsidRPr="00B40BE7" w14:paraId="0B46034A" w14:textId="77777777" w:rsidTr="00987597">
        <w:trPr>
          <w:trHeight w:val="20"/>
        </w:trPr>
        <w:tc>
          <w:tcPr>
            <w:tcW w:w="831" w:type="pct"/>
            <w:vMerge/>
            <w:vAlign w:val="center"/>
          </w:tcPr>
          <w:p w14:paraId="189F6733" w14:textId="77777777" w:rsidR="000F2BB4" w:rsidRPr="00B40BE7" w:rsidRDefault="000F2BB4" w:rsidP="00987597">
            <w:pPr>
              <w:ind w:firstLine="709"/>
              <w:jc w:val="center"/>
              <w:rPr>
                <w:rFonts w:ascii="Times New Roman" w:eastAsia="Times New Roman" w:hAnsi="Times New Roman" w:cs="Times New Roman"/>
                <w:sz w:val="24"/>
                <w:szCs w:val="24"/>
              </w:rPr>
            </w:pPr>
          </w:p>
        </w:tc>
        <w:tc>
          <w:tcPr>
            <w:tcW w:w="2928" w:type="pct"/>
            <w:vAlign w:val="center"/>
          </w:tcPr>
          <w:p w14:paraId="3646D4FD" w14:textId="77777777" w:rsidR="000F2BB4" w:rsidRPr="0087442A" w:rsidRDefault="000F2BB4" w:rsidP="004554C2">
            <w:pPr>
              <w:rPr>
                <w:rFonts w:ascii="Times New Roman" w:eastAsia="Times New Roman" w:hAnsi="Times New Roman" w:cs="Times New Roman"/>
                <w:b/>
                <w:i/>
                <w:sz w:val="24"/>
                <w:szCs w:val="24"/>
              </w:rPr>
            </w:pPr>
            <w:r w:rsidRPr="0087442A">
              <w:rPr>
                <w:rFonts w:ascii="Times New Roman" w:eastAsia="Times New Roman" w:hAnsi="Times New Roman" w:cs="Times New Roman"/>
                <w:b/>
                <w:i/>
                <w:sz w:val="24"/>
                <w:szCs w:val="24"/>
              </w:rPr>
              <w:t>Практические занятия</w:t>
            </w:r>
          </w:p>
        </w:tc>
        <w:tc>
          <w:tcPr>
            <w:tcW w:w="577" w:type="pct"/>
            <w:vAlign w:val="center"/>
          </w:tcPr>
          <w:p w14:paraId="5665AFFF" w14:textId="4FE72AAD" w:rsidR="000F2BB4" w:rsidRPr="00954960" w:rsidRDefault="000F2BB4" w:rsidP="00987597">
            <w:pPr>
              <w:jc w:val="center"/>
              <w:rPr>
                <w:rFonts w:ascii="Times New Roman" w:eastAsia="Times New Roman" w:hAnsi="Times New Roman" w:cs="Times New Roman"/>
                <w:b/>
                <w:sz w:val="24"/>
                <w:szCs w:val="24"/>
              </w:rPr>
            </w:pPr>
            <w:r w:rsidRPr="00954960">
              <w:rPr>
                <w:rFonts w:ascii="Times New Roman" w:eastAsia="Times New Roman" w:hAnsi="Times New Roman" w:cs="Times New Roman"/>
                <w:b/>
                <w:sz w:val="24"/>
                <w:szCs w:val="24"/>
              </w:rPr>
              <w:t>4</w:t>
            </w:r>
            <w:r w:rsidR="008E7B87">
              <w:rPr>
                <w:rFonts w:ascii="Times New Roman" w:eastAsia="Times New Roman" w:hAnsi="Times New Roman" w:cs="Times New Roman"/>
                <w:b/>
                <w:sz w:val="24"/>
                <w:szCs w:val="24"/>
              </w:rPr>
              <w:t>/4</w:t>
            </w:r>
          </w:p>
        </w:tc>
        <w:tc>
          <w:tcPr>
            <w:tcW w:w="664" w:type="pct"/>
            <w:vMerge/>
            <w:vAlign w:val="center"/>
          </w:tcPr>
          <w:p w14:paraId="161DAB6C" w14:textId="77777777" w:rsidR="000F2BB4" w:rsidRPr="00B40BE7" w:rsidRDefault="000F2BB4" w:rsidP="00987597">
            <w:pPr>
              <w:ind w:firstLine="709"/>
              <w:jc w:val="center"/>
              <w:rPr>
                <w:rFonts w:ascii="Times New Roman" w:eastAsia="Times New Roman" w:hAnsi="Times New Roman" w:cs="Times New Roman"/>
                <w:b/>
                <w:bCs/>
                <w:sz w:val="24"/>
                <w:szCs w:val="24"/>
              </w:rPr>
            </w:pPr>
          </w:p>
        </w:tc>
      </w:tr>
      <w:tr w:rsidR="000F2BB4" w:rsidRPr="00B40BE7" w14:paraId="0A7EAAB9" w14:textId="77777777" w:rsidTr="00987597">
        <w:trPr>
          <w:trHeight w:val="20"/>
        </w:trPr>
        <w:tc>
          <w:tcPr>
            <w:tcW w:w="831" w:type="pct"/>
            <w:vMerge/>
            <w:vAlign w:val="center"/>
          </w:tcPr>
          <w:p w14:paraId="17F8D213" w14:textId="77777777" w:rsidR="000F2BB4" w:rsidRPr="00B40BE7" w:rsidRDefault="000F2BB4" w:rsidP="00987597">
            <w:pPr>
              <w:ind w:firstLine="709"/>
              <w:jc w:val="center"/>
              <w:rPr>
                <w:rFonts w:ascii="Times New Roman" w:eastAsia="Times New Roman" w:hAnsi="Times New Roman" w:cs="Times New Roman"/>
                <w:sz w:val="24"/>
                <w:szCs w:val="24"/>
              </w:rPr>
            </w:pPr>
          </w:p>
        </w:tc>
        <w:tc>
          <w:tcPr>
            <w:tcW w:w="2928" w:type="pct"/>
            <w:vAlign w:val="center"/>
          </w:tcPr>
          <w:p w14:paraId="3F9FF27A" w14:textId="77777777" w:rsidR="000F2BB4" w:rsidRPr="00DC6A8B" w:rsidRDefault="000F2BB4" w:rsidP="0098759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i/>
                <w:sz w:val="24"/>
                <w:szCs w:val="24"/>
              </w:rPr>
              <w:t xml:space="preserve">5 </w:t>
            </w:r>
            <w:r w:rsidRPr="00E70E21">
              <w:rPr>
                <w:rFonts w:ascii="OfficinaSansBookC" w:eastAsia="Times New Roman" w:hAnsi="OfficinaSansBookC" w:cs="Times New Roman"/>
                <w:sz w:val="24"/>
                <w:szCs w:val="24"/>
              </w:rPr>
              <w:t xml:space="preserve"> </w:t>
            </w:r>
            <w:r w:rsidRPr="00DC6A8B">
              <w:rPr>
                <w:rFonts w:ascii="Times New Roman" w:eastAsia="Times New Roman" w:hAnsi="Times New Roman" w:cs="Times New Roman"/>
                <w:bCs/>
                <w:sz w:val="24"/>
                <w:szCs w:val="24"/>
              </w:rPr>
              <w:t xml:space="preserve">Решение задач на расчет массовой доли (массы) химического элемента (соединения) в молекуле (смеси). </w:t>
            </w:r>
          </w:p>
          <w:p w14:paraId="76260869" w14:textId="77777777" w:rsidR="000F2BB4" w:rsidRPr="00DC6A8B" w:rsidRDefault="000F2BB4" w:rsidP="00987597">
            <w:pPr>
              <w:pBdr>
                <w:top w:val="nil"/>
                <w:left w:val="nil"/>
                <w:bottom w:val="nil"/>
                <w:right w:val="nil"/>
                <w:between w:val="nil"/>
              </w:pBdr>
              <w:jc w:val="both"/>
              <w:rPr>
                <w:rFonts w:ascii="Times New Roman" w:eastAsia="Times New Roman" w:hAnsi="Times New Roman" w:cs="Times New Roman"/>
                <w:bCs/>
                <w:sz w:val="24"/>
                <w:szCs w:val="24"/>
              </w:rPr>
            </w:pPr>
            <w:r w:rsidRPr="00DC6A8B">
              <w:rPr>
                <w:rFonts w:ascii="Times New Roman" w:eastAsia="Times New Roman" w:hAnsi="Times New Roman" w:cs="Times New Roman"/>
                <w:bCs/>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w:t>
            </w:r>
          </w:p>
          <w:p w14:paraId="2C1D9909" w14:textId="77777777" w:rsidR="00F00DCA" w:rsidRPr="0087442A" w:rsidRDefault="000F2BB4" w:rsidP="00F00DCA">
            <w:pPr>
              <w:jc w:val="both"/>
              <w:rPr>
                <w:rFonts w:ascii="Times New Roman" w:eastAsia="Times New Roman" w:hAnsi="Times New Roman" w:cs="Times New Roman"/>
                <w:b/>
                <w:i/>
                <w:sz w:val="24"/>
                <w:szCs w:val="24"/>
              </w:rPr>
            </w:pPr>
            <w:r w:rsidRPr="00DC6A8B">
              <w:rPr>
                <w:rFonts w:ascii="Times New Roman" w:eastAsia="Times New Roman" w:hAnsi="Times New Roman" w:cs="Times New Roman"/>
                <w:bCs/>
                <w:sz w:val="24"/>
                <w:szCs w:val="24"/>
              </w:rPr>
              <w:t>Источники химической информации (научная и учебно-научная литература, средства массовой информации, сеть Интернет и другие). Поиск информации по названиям, идентификаторам, структурным формулам.</w:t>
            </w:r>
          </w:p>
        </w:tc>
        <w:tc>
          <w:tcPr>
            <w:tcW w:w="577" w:type="pct"/>
            <w:vAlign w:val="center"/>
          </w:tcPr>
          <w:p w14:paraId="0684AF89" w14:textId="1BEC00D7" w:rsidR="000F2BB4" w:rsidRDefault="000F2BB4"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E7B87">
              <w:rPr>
                <w:rFonts w:ascii="Times New Roman" w:eastAsia="Times New Roman" w:hAnsi="Times New Roman" w:cs="Times New Roman"/>
                <w:sz w:val="24"/>
                <w:szCs w:val="24"/>
              </w:rPr>
              <w:t>/4</w:t>
            </w:r>
          </w:p>
        </w:tc>
        <w:tc>
          <w:tcPr>
            <w:tcW w:w="664" w:type="pct"/>
            <w:vMerge/>
            <w:vAlign w:val="center"/>
          </w:tcPr>
          <w:p w14:paraId="2B4ED644" w14:textId="77777777" w:rsidR="000F2BB4" w:rsidRPr="00B40BE7" w:rsidRDefault="000F2BB4" w:rsidP="00987597">
            <w:pPr>
              <w:ind w:firstLine="709"/>
              <w:jc w:val="center"/>
              <w:rPr>
                <w:rFonts w:ascii="Times New Roman" w:eastAsia="Times New Roman" w:hAnsi="Times New Roman" w:cs="Times New Roman"/>
                <w:b/>
                <w:bCs/>
                <w:sz w:val="24"/>
                <w:szCs w:val="24"/>
              </w:rPr>
            </w:pPr>
          </w:p>
        </w:tc>
      </w:tr>
      <w:tr w:rsidR="00BC0FC0" w:rsidRPr="00B40BE7" w14:paraId="2C5AAE6A" w14:textId="77777777" w:rsidTr="00987597">
        <w:trPr>
          <w:trHeight w:val="20"/>
        </w:trPr>
        <w:tc>
          <w:tcPr>
            <w:tcW w:w="831" w:type="pct"/>
            <w:vMerge w:val="restart"/>
            <w:tcBorders>
              <w:left w:val="single" w:sz="2" w:space="0" w:color="000000"/>
              <w:right w:val="single" w:sz="2" w:space="0" w:color="000000"/>
            </w:tcBorders>
            <w:shd w:val="clear" w:color="auto" w:fill="auto"/>
            <w:vAlign w:val="center"/>
          </w:tcPr>
          <w:p w14:paraId="386841A4" w14:textId="77777777" w:rsidR="00BC0FC0" w:rsidRPr="00B40BE7" w:rsidRDefault="00BC0FC0" w:rsidP="00987597">
            <w:pPr>
              <w:jc w:val="center"/>
              <w:rPr>
                <w:rFonts w:ascii="Times New Roman" w:eastAsia="Times New Roman" w:hAnsi="Times New Roman" w:cs="Times New Roman"/>
                <w:sz w:val="24"/>
                <w:szCs w:val="24"/>
              </w:rPr>
            </w:pPr>
            <w:r w:rsidRPr="00B40BE7">
              <w:rPr>
                <w:rFonts w:ascii="Times New Roman" w:eastAsia="Times New Roman" w:hAnsi="Times New Roman" w:cs="Times New Roman"/>
                <w:sz w:val="24"/>
                <w:szCs w:val="24"/>
              </w:rPr>
              <w:lastRenderedPageBreak/>
              <w:t>Тема 3.2</w:t>
            </w:r>
          </w:p>
          <w:p w14:paraId="12AB0088" w14:textId="77777777" w:rsidR="00BC0FC0" w:rsidRPr="00B40BE7" w:rsidRDefault="00BC0FC0" w:rsidP="00987597">
            <w:pPr>
              <w:jc w:val="center"/>
              <w:rPr>
                <w:rFonts w:ascii="Times New Roman" w:eastAsia="Times New Roman" w:hAnsi="Times New Roman" w:cs="Times New Roman"/>
                <w:sz w:val="24"/>
                <w:szCs w:val="24"/>
              </w:rPr>
            </w:pPr>
            <w:r w:rsidRPr="00E049BF">
              <w:rPr>
                <w:rFonts w:ascii="Times New Roman" w:eastAsia="Times New Roman" w:hAnsi="Times New Roman" w:cs="Times New Roman"/>
                <w:b/>
                <w:bCs/>
                <w:i/>
                <w:iCs/>
                <w:sz w:val="24"/>
                <w:szCs w:val="24"/>
              </w:rPr>
              <w:t>Физико-химические свойства неорганических веществ</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400D9D" w14:textId="77777777" w:rsidR="00BC0FC0" w:rsidRPr="003D1021" w:rsidRDefault="00BC0FC0" w:rsidP="0098759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Основное содержание</w:t>
            </w:r>
          </w:p>
        </w:tc>
        <w:tc>
          <w:tcPr>
            <w:tcW w:w="577" w:type="pct"/>
            <w:vAlign w:val="center"/>
          </w:tcPr>
          <w:p w14:paraId="45572051" w14:textId="77777777" w:rsidR="00BC0FC0" w:rsidRPr="00B40BE7" w:rsidRDefault="000C3C14"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664" w:type="pct"/>
            <w:vMerge w:val="restart"/>
            <w:vAlign w:val="center"/>
          </w:tcPr>
          <w:p w14:paraId="3A7FACED" w14:textId="77777777" w:rsidR="00BC0FC0" w:rsidRDefault="00BC0FC0"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p w14:paraId="4F19D058" w14:textId="77777777" w:rsidR="00BC0FC0" w:rsidRPr="00B40BE7" w:rsidRDefault="00BC0FC0" w:rsidP="0098759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02</w:t>
            </w:r>
          </w:p>
        </w:tc>
      </w:tr>
      <w:tr w:rsidR="00BC0FC0" w:rsidRPr="00B40BE7" w14:paraId="55BC3CEA"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2DE1E84F" w14:textId="77777777" w:rsidR="00BC0FC0" w:rsidRPr="00B40BE7" w:rsidRDefault="00BC0FC0"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E99E355" w14:textId="77777777" w:rsidR="00BC0FC0" w:rsidRPr="00E049BF" w:rsidRDefault="00BC0FC0" w:rsidP="004554C2">
            <w:pPr>
              <w:rPr>
                <w:rFonts w:ascii="Times New Roman" w:eastAsia="Times New Roman" w:hAnsi="Times New Roman" w:cs="Times New Roman"/>
                <w:b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00B31C68" w14:textId="77777777" w:rsidR="00BC0FC0" w:rsidRPr="00B40BE7" w:rsidRDefault="000C5882" w:rsidP="00987597">
            <w:pPr>
              <w:jc w:val="center"/>
              <w:rPr>
                <w:rFonts w:ascii="Times New Roman" w:eastAsia="Times New Roman" w:hAnsi="Times New Roman" w:cs="Times New Roman"/>
                <w:b/>
                <w:bCs/>
                <w:sz w:val="24"/>
                <w:szCs w:val="24"/>
              </w:rPr>
            </w:pPr>
            <w:r w:rsidRPr="000C3C14">
              <w:rPr>
                <w:rFonts w:ascii="Times New Roman" w:eastAsia="Times New Roman" w:hAnsi="Times New Roman" w:cs="Times New Roman"/>
                <w:b/>
                <w:bCs/>
                <w:sz w:val="24"/>
                <w:szCs w:val="24"/>
              </w:rPr>
              <w:t>2</w:t>
            </w:r>
          </w:p>
        </w:tc>
        <w:tc>
          <w:tcPr>
            <w:tcW w:w="664" w:type="pct"/>
            <w:vMerge/>
            <w:vAlign w:val="center"/>
          </w:tcPr>
          <w:p w14:paraId="7255842A" w14:textId="77777777" w:rsidR="00BC0FC0" w:rsidRPr="00B40BE7" w:rsidRDefault="00BC0FC0" w:rsidP="00987597">
            <w:pPr>
              <w:jc w:val="center"/>
              <w:rPr>
                <w:rFonts w:ascii="Times New Roman" w:eastAsia="Times New Roman" w:hAnsi="Times New Roman" w:cs="Times New Roman"/>
                <w:bCs/>
                <w:iCs/>
                <w:sz w:val="24"/>
                <w:szCs w:val="24"/>
              </w:rPr>
            </w:pPr>
          </w:p>
        </w:tc>
      </w:tr>
      <w:tr w:rsidR="00F00DCA" w:rsidRPr="00B40BE7" w14:paraId="28722CCB" w14:textId="77777777" w:rsidTr="00F803C7">
        <w:trPr>
          <w:trHeight w:val="2504"/>
        </w:trPr>
        <w:tc>
          <w:tcPr>
            <w:tcW w:w="831" w:type="pct"/>
            <w:vMerge/>
            <w:tcBorders>
              <w:left w:val="single" w:sz="2" w:space="0" w:color="000000"/>
              <w:right w:val="single" w:sz="2" w:space="0" w:color="000000"/>
            </w:tcBorders>
            <w:shd w:val="clear" w:color="auto" w:fill="auto"/>
            <w:vAlign w:val="center"/>
          </w:tcPr>
          <w:p w14:paraId="3179B38D" w14:textId="77777777" w:rsidR="00F00DCA" w:rsidRPr="00B40BE7" w:rsidRDefault="00F00DCA"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24E9FA32" w14:textId="77777777" w:rsidR="00F00DCA" w:rsidRPr="00BC0FC0" w:rsidRDefault="00F00DCA" w:rsidP="00987597">
            <w:pPr>
              <w:jc w:val="both"/>
              <w:rPr>
                <w:rFonts w:ascii="Times New Roman" w:eastAsia="Times New Roman" w:hAnsi="Times New Roman" w:cs="Times New Roman"/>
                <w:bCs/>
                <w:sz w:val="24"/>
                <w:szCs w:val="24"/>
              </w:rPr>
            </w:pPr>
            <w:r w:rsidRPr="00E049BF">
              <w:rPr>
                <w:rFonts w:ascii="Times New Roman" w:eastAsia="Times New Roman" w:hAnsi="Times New Roman" w:cs="Times New Roman"/>
                <w:bCs/>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p w14:paraId="3F301F10" w14:textId="77777777" w:rsidR="00F00DCA" w:rsidRPr="00BC0FC0" w:rsidRDefault="00F00DCA" w:rsidP="00204FEB">
            <w:pPr>
              <w:jc w:val="both"/>
              <w:rPr>
                <w:rFonts w:ascii="Times New Roman" w:eastAsia="Times New Roman" w:hAnsi="Times New Roman" w:cs="Times New Roman"/>
                <w:bCs/>
                <w:sz w:val="24"/>
                <w:szCs w:val="24"/>
              </w:rPr>
            </w:pPr>
            <w:r w:rsidRPr="00E124FB">
              <w:rPr>
                <w:rFonts w:ascii="Times New Roman" w:eastAsia="Times New Roman" w:hAnsi="Times New Roman" w:cs="Times New Roman"/>
                <w:bCs/>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14:paraId="34248CEB" w14:textId="77777777" w:rsidR="00F00DCA" w:rsidRPr="00BC0FC0" w:rsidRDefault="00F00DCA" w:rsidP="00F803C7">
            <w:pPr>
              <w:jc w:val="both"/>
              <w:rPr>
                <w:rFonts w:ascii="Times New Roman" w:eastAsia="Times New Roman" w:hAnsi="Times New Roman" w:cs="Times New Roman"/>
                <w:bCs/>
                <w:sz w:val="24"/>
                <w:szCs w:val="24"/>
              </w:rPr>
            </w:pPr>
            <w:r w:rsidRPr="00E124FB">
              <w:rPr>
                <w:rFonts w:ascii="Times New Roman" w:eastAsia="Times New Roman" w:hAnsi="Times New Roman" w:cs="Times New Roman"/>
                <w:bCs/>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77" w:type="pct"/>
            <w:vAlign w:val="center"/>
          </w:tcPr>
          <w:p w14:paraId="793EE09E" w14:textId="77777777" w:rsidR="00F00DCA" w:rsidRPr="003D1021" w:rsidRDefault="00F00DCA" w:rsidP="00033DF7">
            <w:pPr>
              <w:jc w:val="center"/>
              <w:rPr>
                <w:rFonts w:ascii="Times New Roman" w:eastAsia="Times New Roman" w:hAnsi="Times New Roman" w:cs="Times New Roman"/>
                <w:bCs/>
                <w:sz w:val="24"/>
                <w:szCs w:val="24"/>
              </w:rPr>
            </w:pPr>
            <w:r w:rsidRPr="003D1021">
              <w:rPr>
                <w:rFonts w:ascii="Times New Roman" w:eastAsia="Times New Roman" w:hAnsi="Times New Roman" w:cs="Times New Roman"/>
                <w:bCs/>
                <w:sz w:val="24"/>
                <w:szCs w:val="24"/>
              </w:rPr>
              <w:t>2</w:t>
            </w:r>
          </w:p>
        </w:tc>
        <w:tc>
          <w:tcPr>
            <w:tcW w:w="664" w:type="pct"/>
            <w:vMerge/>
            <w:vAlign w:val="center"/>
          </w:tcPr>
          <w:p w14:paraId="7C3C1803" w14:textId="77777777" w:rsidR="00F00DCA" w:rsidRPr="00B40BE7" w:rsidRDefault="00F00DCA" w:rsidP="00987597">
            <w:pPr>
              <w:jc w:val="center"/>
              <w:rPr>
                <w:rFonts w:ascii="Times New Roman" w:eastAsia="Times New Roman" w:hAnsi="Times New Roman" w:cs="Times New Roman"/>
                <w:b/>
                <w:bCs/>
                <w:sz w:val="24"/>
                <w:szCs w:val="24"/>
              </w:rPr>
            </w:pPr>
          </w:p>
        </w:tc>
      </w:tr>
      <w:tr w:rsidR="00BC0FC0" w:rsidRPr="00B40BE7" w14:paraId="4D712EEF"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3F2D2B68" w14:textId="77777777" w:rsidR="00BC0FC0" w:rsidRPr="00B40BE7" w:rsidRDefault="00BC0FC0"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2E70F72" w14:textId="77777777" w:rsidR="00BC0FC0" w:rsidRPr="00B40BE7" w:rsidRDefault="00BC0FC0" w:rsidP="004554C2">
            <w:pPr>
              <w:rPr>
                <w:rFonts w:ascii="Times New Roman" w:eastAsia="Times New Roman" w:hAnsi="Times New Roman"/>
                <w:b/>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35485A03" w14:textId="11FC04DE" w:rsidR="00BC0FC0" w:rsidRPr="00044617" w:rsidRDefault="00BC0FC0" w:rsidP="00987597">
            <w:pPr>
              <w:jc w:val="center"/>
              <w:rPr>
                <w:rFonts w:ascii="Times New Roman" w:eastAsia="Times New Roman" w:hAnsi="Times New Roman" w:cs="Times New Roman"/>
                <w:b/>
                <w:sz w:val="24"/>
                <w:szCs w:val="24"/>
              </w:rPr>
            </w:pPr>
            <w:r w:rsidRPr="00044617">
              <w:rPr>
                <w:rFonts w:ascii="Times New Roman" w:eastAsia="Times New Roman" w:hAnsi="Times New Roman" w:cs="Times New Roman"/>
                <w:b/>
                <w:sz w:val="24"/>
                <w:szCs w:val="24"/>
              </w:rPr>
              <w:t>4</w:t>
            </w:r>
            <w:r w:rsidR="008E7B87">
              <w:rPr>
                <w:rFonts w:ascii="Times New Roman" w:eastAsia="Times New Roman" w:hAnsi="Times New Roman" w:cs="Times New Roman"/>
                <w:b/>
                <w:sz w:val="24"/>
                <w:szCs w:val="24"/>
              </w:rPr>
              <w:t>/4</w:t>
            </w:r>
          </w:p>
        </w:tc>
        <w:tc>
          <w:tcPr>
            <w:tcW w:w="664" w:type="pct"/>
            <w:vMerge/>
            <w:vAlign w:val="center"/>
          </w:tcPr>
          <w:p w14:paraId="33B1F783" w14:textId="77777777" w:rsidR="00BC0FC0" w:rsidRPr="00B40BE7" w:rsidRDefault="00BC0FC0" w:rsidP="00987597">
            <w:pPr>
              <w:ind w:firstLine="709"/>
              <w:jc w:val="center"/>
              <w:rPr>
                <w:rFonts w:ascii="Times New Roman" w:eastAsia="Times New Roman" w:hAnsi="Times New Roman" w:cs="Times New Roman"/>
                <w:b/>
                <w:bCs/>
                <w:sz w:val="24"/>
                <w:szCs w:val="24"/>
              </w:rPr>
            </w:pPr>
          </w:p>
        </w:tc>
      </w:tr>
      <w:tr w:rsidR="00BC0FC0" w:rsidRPr="00B40BE7" w14:paraId="1325A98C"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0A227892" w14:textId="77777777" w:rsidR="00BC0FC0" w:rsidRPr="00B40BE7" w:rsidRDefault="00BC0FC0"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778222C" w14:textId="77777777" w:rsidR="00BC0FC0" w:rsidRPr="00044617" w:rsidRDefault="00BC0FC0" w:rsidP="0098759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6 </w:t>
            </w:r>
            <w:r w:rsidRPr="00044617">
              <w:rPr>
                <w:rFonts w:ascii="Times New Roman" w:eastAsia="Times New Roman" w:hAnsi="Times New Roman" w:cs="Times New Roman"/>
                <w:bCs/>
                <w:sz w:val="24"/>
                <w:szCs w:val="24"/>
              </w:rPr>
              <w:t xml:space="preserve">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14:paraId="06C3E77A" w14:textId="77777777" w:rsidR="00BC0FC0" w:rsidRPr="00B40BE7" w:rsidRDefault="00BC0FC0" w:rsidP="00987597">
            <w:pPr>
              <w:jc w:val="both"/>
              <w:rPr>
                <w:rFonts w:ascii="Times New Roman" w:eastAsia="Times New Roman" w:hAnsi="Times New Roman"/>
                <w:b/>
                <w:i/>
                <w:sz w:val="24"/>
                <w:szCs w:val="24"/>
              </w:rPr>
            </w:pPr>
            <w:r w:rsidRPr="00044617">
              <w:rPr>
                <w:rFonts w:ascii="Times New Roman" w:eastAsia="Times New Roman" w:hAnsi="Times New Roman" w:cs="Times New Roman"/>
                <w:bCs/>
                <w:sz w:val="24"/>
                <w:szCs w:val="24"/>
              </w:rPr>
              <w:t>Решение практико-ориентированных теоретических заданий на свойства и получение неорганических веществ.</w:t>
            </w:r>
          </w:p>
        </w:tc>
        <w:tc>
          <w:tcPr>
            <w:tcW w:w="577" w:type="pct"/>
            <w:vAlign w:val="center"/>
          </w:tcPr>
          <w:p w14:paraId="2493DF9B" w14:textId="77CC8677" w:rsidR="00BC0FC0" w:rsidRPr="00B40BE7" w:rsidRDefault="00BC0FC0"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E7B87">
              <w:rPr>
                <w:rFonts w:ascii="Times New Roman" w:eastAsia="Times New Roman" w:hAnsi="Times New Roman" w:cs="Times New Roman"/>
                <w:sz w:val="24"/>
                <w:szCs w:val="24"/>
              </w:rPr>
              <w:t>/4</w:t>
            </w:r>
          </w:p>
        </w:tc>
        <w:tc>
          <w:tcPr>
            <w:tcW w:w="664" w:type="pct"/>
            <w:vMerge/>
            <w:vAlign w:val="center"/>
          </w:tcPr>
          <w:p w14:paraId="57F5FE32" w14:textId="77777777" w:rsidR="00BC0FC0" w:rsidRPr="00B40BE7" w:rsidRDefault="00BC0FC0" w:rsidP="00987597">
            <w:pPr>
              <w:ind w:firstLine="709"/>
              <w:jc w:val="center"/>
              <w:rPr>
                <w:rFonts w:ascii="Times New Roman" w:eastAsia="Times New Roman" w:hAnsi="Times New Roman" w:cs="Times New Roman"/>
                <w:b/>
                <w:bCs/>
                <w:sz w:val="24"/>
                <w:szCs w:val="24"/>
              </w:rPr>
            </w:pPr>
          </w:p>
        </w:tc>
      </w:tr>
      <w:tr w:rsidR="008E7B87" w:rsidRPr="00B40BE7" w14:paraId="6A6A3785"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26E60A1F" w14:textId="77777777" w:rsidR="008E7B87" w:rsidRPr="00B40BE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21F0BD2" w14:textId="77777777" w:rsidR="008E7B87" w:rsidRPr="00B40BE7" w:rsidRDefault="008E7B87" w:rsidP="008E7B87">
            <w:pPr>
              <w:rPr>
                <w:rFonts w:ascii="Times New Roman" w:eastAsia="Times New Roman" w:hAnsi="Times New Roman"/>
                <w:b/>
                <w:i/>
                <w:sz w:val="24"/>
                <w:szCs w:val="24"/>
              </w:rPr>
            </w:pPr>
            <w:r w:rsidRPr="00BC0FC0">
              <w:rPr>
                <w:rFonts w:ascii="Times New Roman" w:eastAsia="Times New Roman" w:hAnsi="Times New Roman"/>
                <w:b/>
                <w:i/>
                <w:sz w:val="24"/>
                <w:szCs w:val="24"/>
              </w:rPr>
              <w:t>Лабораторные занятия</w:t>
            </w:r>
          </w:p>
        </w:tc>
        <w:tc>
          <w:tcPr>
            <w:tcW w:w="577" w:type="pct"/>
            <w:vAlign w:val="center"/>
          </w:tcPr>
          <w:p w14:paraId="5C1558D8" w14:textId="3064E8CF" w:rsidR="008E7B87" w:rsidRPr="007E567E" w:rsidRDefault="008E7B87" w:rsidP="008E7B87">
            <w:pPr>
              <w:jc w:val="center"/>
              <w:rPr>
                <w:rFonts w:ascii="Times New Roman" w:eastAsia="Times New Roman" w:hAnsi="Times New Roman" w:cs="Times New Roman"/>
                <w:b/>
                <w:sz w:val="24"/>
                <w:szCs w:val="24"/>
              </w:rP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39FE4357"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54C0176E"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07E0DE22" w14:textId="77777777" w:rsidR="008E7B87" w:rsidRPr="00B40BE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8B678A5" w14:textId="77777777" w:rsidR="008E7B87" w:rsidRPr="007E567E"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2 </w:t>
            </w:r>
            <w:r w:rsidRPr="007E567E">
              <w:rPr>
                <w:rFonts w:ascii="Times New Roman" w:eastAsia="Times New Roman" w:hAnsi="Times New Roman" w:cs="Times New Roman"/>
                <w:bCs/>
                <w:sz w:val="24"/>
                <w:szCs w:val="24"/>
              </w:rPr>
              <w:t xml:space="preserve">Лабораторная работа «Свойства металлов и неметаллов». </w:t>
            </w:r>
          </w:p>
          <w:p w14:paraId="6B3F37EB" w14:textId="77777777" w:rsidR="008E7B87" w:rsidRPr="00BC0FC0" w:rsidRDefault="008E7B87" w:rsidP="008E7B87">
            <w:pPr>
              <w:jc w:val="both"/>
              <w:rPr>
                <w:rFonts w:ascii="Times New Roman" w:eastAsia="Times New Roman" w:hAnsi="Times New Roman"/>
                <w:b/>
                <w:i/>
                <w:sz w:val="24"/>
                <w:szCs w:val="24"/>
              </w:rPr>
            </w:pPr>
            <w:r w:rsidRPr="007E567E">
              <w:rPr>
                <w:rFonts w:ascii="Times New Roman" w:eastAsia="Times New Roman" w:hAnsi="Times New Roman" w:cs="Times New Roman"/>
                <w:bCs/>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77" w:type="pct"/>
            <w:vAlign w:val="center"/>
          </w:tcPr>
          <w:p w14:paraId="73511460" w14:textId="142A35D7" w:rsidR="008E7B87" w:rsidRPr="00B40BE7" w:rsidRDefault="008E7B87" w:rsidP="008E7B87">
            <w:pPr>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2/2</w:t>
            </w:r>
          </w:p>
        </w:tc>
        <w:tc>
          <w:tcPr>
            <w:tcW w:w="664" w:type="pct"/>
            <w:vMerge/>
            <w:vAlign w:val="center"/>
          </w:tcPr>
          <w:p w14:paraId="08879732"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F23225" w:rsidRPr="00B40BE7" w14:paraId="4EAF81AD" w14:textId="77777777" w:rsidTr="00987597">
        <w:trPr>
          <w:trHeight w:val="20"/>
        </w:trPr>
        <w:tc>
          <w:tcPr>
            <w:tcW w:w="831" w:type="pct"/>
            <w:vMerge w:val="restart"/>
            <w:tcBorders>
              <w:left w:val="single" w:sz="2" w:space="0" w:color="000000"/>
              <w:right w:val="single" w:sz="2" w:space="0" w:color="000000"/>
            </w:tcBorders>
            <w:shd w:val="clear" w:color="auto" w:fill="auto"/>
            <w:vAlign w:val="center"/>
          </w:tcPr>
          <w:p w14:paraId="684FAEA0" w14:textId="77777777" w:rsidR="00F23225" w:rsidRPr="00B40BE7" w:rsidRDefault="00F23225" w:rsidP="00987597">
            <w:pPr>
              <w:jc w:val="center"/>
              <w:rPr>
                <w:rFonts w:ascii="Times New Roman" w:eastAsia="Times New Roman" w:hAnsi="Times New Roman" w:cs="Times New Roman"/>
                <w:b/>
                <w:bCs/>
                <w:i/>
                <w:iCs/>
                <w:sz w:val="24"/>
                <w:szCs w:val="24"/>
              </w:rPr>
            </w:pPr>
            <w:r w:rsidRPr="00B40BE7">
              <w:rPr>
                <w:rFonts w:ascii="Times New Roman" w:eastAsia="Times New Roman" w:hAnsi="Times New Roman" w:cs="Times New Roman"/>
                <w:sz w:val="24"/>
                <w:szCs w:val="24"/>
              </w:rPr>
              <w:t>Тема 3.3.</w:t>
            </w:r>
          </w:p>
          <w:p w14:paraId="53EB1DE5" w14:textId="77777777" w:rsidR="00F23225" w:rsidRPr="00B40BE7" w:rsidRDefault="00F23225" w:rsidP="00987597">
            <w:pPr>
              <w:jc w:val="center"/>
              <w:rPr>
                <w:rFonts w:ascii="Times New Roman" w:eastAsia="Times New Roman" w:hAnsi="Times New Roman" w:cs="Times New Roman"/>
                <w:sz w:val="24"/>
                <w:szCs w:val="24"/>
              </w:rPr>
            </w:pPr>
            <w:r w:rsidRPr="00A33E97">
              <w:rPr>
                <w:rFonts w:ascii="Times New Roman" w:eastAsia="Times New Roman" w:hAnsi="Times New Roman" w:cs="Times New Roman"/>
                <w:b/>
                <w:bCs/>
                <w:i/>
                <w:iCs/>
                <w:sz w:val="24"/>
                <w:szCs w:val="24"/>
              </w:rPr>
              <w:t>Производство неорганических веществ. Значение и применение в быту и на производстве</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DE6B800" w14:textId="77777777" w:rsidR="00F23225" w:rsidRPr="00B40BE7" w:rsidRDefault="00F23225" w:rsidP="00987597">
            <w:pPr>
              <w:jc w:val="center"/>
              <w:rPr>
                <w:rFonts w:ascii="Times New Roman" w:eastAsia="Times New Roman" w:hAnsi="Times New Roman"/>
                <w:sz w:val="24"/>
                <w:szCs w:val="24"/>
              </w:rPr>
            </w:pPr>
            <w:r>
              <w:rPr>
                <w:rFonts w:ascii="Times New Roman" w:eastAsia="Times New Roman" w:hAnsi="Times New Roman" w:cs="Times New Roman"/>
                <w:b/>
                <w:bCs/>
                <w:iCs/>
                <w:sz w:val="24"/>
                <w:szCs w:val="24"/>
              </w:rPr>
              <w:t>Основное содержание</w:t>
            </w:r>
          </w:p>
        </w:tc>
        <w:tc>
          <w:tcPr>
            <w:tcW w:w="577" w:type="pct"/>
            <w:vAlign w:val="center"/>
          </w:tcPr>
          <w:p w14:paraId="172DC1BA" w14:textId="77777777" w:rsidR="00F23225" w:rsidRPr="00B40BE7" w:rsidRDefault="00F23225"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64" w:type="pct"/>
            <w:vMerge w:val="restart"/>
            <w:vAlign w:val="center"/>
          </w:tcPr>
          <w:p w14:paraId="516DBB6F" w14:textId="77777777" w:rsidR="00F23225" w:rsidRDefault="00F23225"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p w14:paraId="79BC7A5F" w14:textId="77777777" w:rsidR="00F23225" w:rsidRPr="00B40BE7" w:rsidRDefault="00F23225" w:rsidP="00987597">
            <w:pPr>
              <w:jc w:val="center"/>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ОК 02</w:t>
            </w:r>
          </w:p>
        </w:tc>
      </w:tr>
      <w:tr w:rsidR="00F23225" w:rsidRPr="00B40BE7" w14:paraId="6B32D638"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3E0EAABB" w14:textId="77777777" w:rsidR="00F23225" w:rsidRPr="00B40BE7" w:rsidRDefault="00F2322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3B89C74" w14:textId="77777777" w:rsidR="00F23225" w:rsidRPr="00B40BE7" w:rsidRDefault="00F23225" w:rsidP="004554C2">
            <w:pPr>
              <w:rPr>
                <w:rFonts w:ascii="Times New Roman" w:eastAsia="Times New Roman" w:hAnsi="Times New Roman" w:cs="Times New Roman"/>
                <w:b/>
                <w:bCs/>
                <w:i/>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6C56E3C8" w14:textId="77777777" w:rsidR="00F23225" w:rsidRPr="00B40BE7" w:rsidRDefault="00F23225"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64" w:type="pct"/>
            <w:vMerge/>
            <w:vAlign w:val="center"/>
          </w:tcPr>
          <w:p w14:paraId="5C6D6119" w14:textId="77777777" w:rsidR="00F23225" w:rsidRPr="00B40BE7" w:rsidRDefault="00F23225" w:rsidP="00987597">
            <w:pPr>
              <w:ind w:firstLine="709"/>
              <w:jc w:val="center"/>
              <w:rPr>
                <w:rFonts w:ascii="Times New Roman" w:eastAsia="Times New Roman" w:hAnsi="Times New Roman" w:cs="Times New Roman"/>
                <w:b/>
                <w:bCs/>
                <w:sz w:val="24"/>
                <w:szCs w:val="24"/>
              </w:rPr>
            </w:pPr>
          </w:p>
        </w:tc>
      </w:tr>
      <w:tr w:rsidR="00F23225" w:rsidRPr="00B40BE7" w14:paraId="5AC367C0"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18510FE4" w14:textId="77777777" w:rsidR="00F23225" w:rsidRPr="00B40BE7" w:rsidRDefault="00F2322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8DB66E1" w14:textId="77777777" w:rsidR="00F23225" w:rsidRPr="00AA24B8" w:rsidRDefault="00F23225" w:rsidP="00987597">
            <w:pPr>
              <w:jc w:val="both"/>
              <w:rPr>
                <w:rFonts w:ascii="Times New Roman" w:eastAsia="Times New Roman" w:hAnsi="Times New Roman" w:cs="Times New Roman"/>
                <w:bCs/>
                <w:sz w:val="24"/>
                <w:szCs w:val="24"/>
              </w:rPr>
            </w:pPr>
            <w:r w:rsidRPr="00AA24B8">
              <w:rPr>
                <w:rFonts w:ascii="Times New Roman" w:eastAsia="Times New Roman" w:hAnsi="Times New Roman" w:cs="Times New Roman"/>
                <w:bCs/>
                <w:sz w:val="24"/>
                <w:szCs w:val="24"/>
              </w:rPr>
              <w:t>Общие представления о промышленных способах получения химических веществ (на примере производства аммиака, серной кислоты).</w:t>
            </w:r>
          </w:p>
          <w:p w14:paraId="1406C9C4" w14:textId="77777777" w:rsidR="00F23225" w:rsidRPr="00AA24B8" w:rsidRDefault="00F23225" w:rsidP="00987597">
            <w:pPr>
              <w:jc w:val="both"/>
              <w:rPr>
                <w:rFonts w:ascii="Times New Roman" w:eastAsia="Times New Roman" w:hAnsi="Times New Roman" w:cs="Times New Roman"/>
                <w:bCs/>
                <w:sz w:val="24"/>
                <w:szCs w:val="24"/>
              </w:rPr>
            </w:pPr>
            <w:r w:rsidRPr="00AA24B8">
              <w:rPr>
                <w:rFonts w:ascii="Times New Roman" w:eastAsia="Times New Roman" w:hAnsi="Times New Roman" w:cs="Times New Roman"/>
                <w:bCs/>
                <w:sz w:val="24"/>
                <w:szCs w:val="24"/>
              </w:rPr>
              <w:t xml:space="preserve">Черная и цветная металлургия. Практическое применение электролиза для получения щелочных, щелочноземельных металлов и алюминия. Стекло и силикатная промышленность. </w:t>
            </w:r>
          </w:p>
          <w:p w14:paraId="637719C6" w14:textId="77777777" w:rsidR="00F23225" w:rsidRPr="008C738B" w:rsidRDefault="00F23225" w:rsidP="00987597">
            <w:pPr>
              <w:jc w:val="both"/>
              <w:rPr>
                <w:rFonts w:ascii="Times New Roman" w:eastAsia="Times New Roman" w:hAnsi="Times New Roman" w:cs="Times New Roman"/>
                <w:b/>
                <w:bCs/>
                <w:i/>
                <w:iCs/>
                <w:sz w:val="24"/>
                <w:szCs w:val="24"/>
              </w:rPr>
            </w:pPr>
            <w:r w:rsidRPr="00AA24B8">
              <w:rPr>
                <w:rFonts w:ascii="Times New Roman" w:eastAsia="Times New Roman" w:hAnsi="Times New Roman" w:cs="Times New Roman"/>
                <w:bCs/>
                <w:sz w:val="24"/>
                <w:szCs w:val="24"/>
              </w:rPr>
              <w:t>Проблема отходов и побочных продуктов.</w:t>
            </w:r>
          </w:p>
        </w:tc>
        <w:tc>
          <w:tcPr>
            <w:tcW w:w="577" w:type="pct"/>
            <w:vAlign w:val="center"/>
          </w:tcPr>
          <w:p w14:paraId="6B24BC42" w14:textId="77777777" w:rsidR="00F23225" w:rsidRPr="00AA24B8" w:rsidRDefault="00F23225" w:rsidP="00987597">
            <w:pPr>
              <w:jc w:val="center"/>
              <w:rPr>
                <w:rFonts w:ascii="Times New Roman" w:eastAsia="Times New Roman" w:hAnsi="Times New Roman" w:cs="Times New Roman"/>
                <w:bCs/>
                <w:sz w:val="24"/>
                <w:szCs w:val="24"/>
              </w:rPr>
            </w:pPr>
            <w:r w:rsidRPr="00AA24B8">
              <w:rPr>
                <w:rFonts w:ascii="Times New Roman" w:eastAsia="Times New Roman" w:hAnsi="Times New Roman" w:cs="Times New Roman"/>
                <w:bCs/>
                <w:sz w:val="24"/>
                <w:szCs w:val="24"/>
              </w:rPr>
              <w:t>2</w:t>
            </w:r>
          </w:p>
        </w:tc>
        <w:tc>
          <w:tcPr>
            <w:tcW w:w="664" w:type="pct"/>
            <w:vMerge/>
            <w:vAlign w:val="center"/>
          </w:tcPr>
          <w:p w14:paraId="7B572F6D" w14:textId="77777777" w:rsidR="00F23225" w:rsidRPr="00B40BE7" w:rsidRDefault="00F23225" w:rsidP="00987597">
            <w:pPr>
              <w:ind w:firstLine="709"/>
              <w:jc w:val="center"/>
              <w:rPr>
                <w:rFonts w:ascii="Times New Roman" w:eastAsia="Times New Roman" w:hAnsi="Times New Roman" w:cs="Times New Roman"/>
                <w:b/>
                <w:bCs/>
                <w:sz w:val="24"/>
                <w:szCs w:val="24"/>
              </w:rPr>
            </w:pPr>
          </w:p>
        </w:tc>
      </w:tr>
      <w:tr w:rsidR="008E7B87" w:rsidRPr="00B40BE7" w14:paraId="3E99B579"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15701408" w14:textId="77777777" w:rsidR="008E7B87" w:rsidRPr="00B40BE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7BD443C" w14:textId="77777777" w:rsidR="008E7B87" w:rsidRPr="00B40BE7" w:rsidRDefault="008E7B87" w:rsidP="008E7B87">
            <w:pPr>
              <w:rPr>
                <w:rFonts w:ascii="Times New Roman" w:eastAsia="Times New Roman" w:hAnsi="Times New Roman"/>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02EF76A9" w14:textId="0E76A3C2" w:rsidR="008E7B87" w:rsidRPr="00B40BE7" w:rsidRDefault="008E7B87" w:rsidP="008E7B87">
            <w:pPr>
              <w:jc w:val="cente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37A7E219"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49EB1297"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29D3AC04" w14:textId="77777777" w:rsidR="008E7B87" w:rsidRPr="00B40BE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87ACCC0" w14:textId="77777777" w:rsidR="008E7B87" w:rsidRPr="00B40BE7" w:rsidRDefault="008E7B87" w:rsidP="008E7B87">
            <w:pPr>
              <w:jc w:val="both"/>
              <w:rPr>
                <w:rFonts w:ascii="Times New Roman" w:eastAsia="Times New Roman" w:hAnsi="Times New Roman"/>
                <w:sz w:val="24"/>
                <w:szCs w:val="24"/>
              </w:rPr>
            </w:pPr>
            <w:r>
              <w:rPr>
                <w:rFonts w:ascii="Times New Roman" w:eastAsia="Times New Roman" w:hAnsi="Times New Roman"/>
                <w:b/>
                <w:i/>
                <w:sz w:val="24"/>
                <w:szCs w:val="24"/>
              </w:rPr>
              <w:t xml:space="preserve">7 </w:t>
            </w:r>
            <w:r w:rsidRPr="00E70E21">
              <w:rPr>
                <w:rFonts w:ascii="OfficinaSansBookC" w:eastAsia="Times New Roman" w:hAnsi="OfficinaSansBookC" w:cs="Times New Roman"/>
                <w:sz w:val="24"/>
                <w:szCs w:val="24"/>
              </w:rPr>
              <w:t xml:space="preserve"> </w:t>
            </w:r>
            <w:r w:rsidRPr="00D3434B">
              <w:rPr>
                <w:rFonts w:ascii="Times New Roman" w:eastAsia="Times New Roman" w:hAnsi="Times New Roman" w:cs="Times New Roman"/>
                <w:bCs/>
                <w:sz w:val="24"/>
                <w:szCs w:val="24"/>
              </w:rPr>
              <w:t>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источников энергии (альтернативные источники энергии) в решении проблем экологической, энергетической и пищевой безопасности.</w:t>
            </w:r>
          </w:p>
        </w:tc>
        <w:tc>
          <w:tcPr>
            <w:tcW w:w="577" w:type="pct"/>
            <w:vAlign w:val="center"/>
          </w:tcPr>
          <w:p w14:paraId="5A0DBD89" w14:textId="3C2A0207" w:rsidR="008E7B87" w:rsidRPr="00AA24B8" w:rsidRDefault="008E7B87" w:rsidP="008E7B87">
            <w:pPr>
              <w:jc w:val="center"/>
            </w:pPr>
            <w:r>
              <w:rPr>
                <w:rFonts w:ascii="Times New Roman" w:eastAsia="Times New Roman" w:hAnsi="Times New Roman" w:cs="Times New Roman"/>
                <w:iCs/>
                <w:sz w:val="24"/>
                <w:szCs w:val="24"/>
              </w:rPr>
              <w:t>2/2</w:t>
            </w:r>
          </w:p>
        </w:tc>
        <w:tc>
          <w:tcPr>
            <w:tcW w:w="664" w:type="pct"/>
            <w:vMerge/>
            <w:vAlign w:val="center"/>
          </w:tcPr>
          <w:p w14:paraId="5C2D1E2A"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F23225" w:rsidRPr="00B40BE7" w14:paraId="140BB9CC" w14:textId="77777777" w:rsidTr="00987597">
        <w:trPr>
          <w:trHeight w:val="20"/>
        </w:trPr>
        <w:tc>
          <w:tcPr>
            <w:tcW w:w="831" w:type="pct"/>
            <w:tcBorders>
              <w:left w:val="single" w:sz="2" w:space="0" w:color="000000"/>
              <w:right w:val="single" w:sz="2" w:space="0" w:color="000000"/>
            </w:tcBorders>
            <w:shd w:val="clear" w:color="auto" w:fill="auto"/>
            <w:vAlign w:val="center"/>
          </w:tcPr>
          <w:p w14:paraId="5A3502D2" w14:textId="77777777" w:rsidR="00F23225" w:rsidRPr="00B40BE7" w:rsidRDefault="00F23225"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Контрольная работа 2</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EBA1592" w14:textId="77777777" w:rsidR="00F23225" w:rsidRDefault="00F23225" w:rsidP="00987597">
            <w:pPr>
              <w:jc w:val="both"/>
              <w:rPr>
                <w:rFonts w:ascii="Times New Roman" w:eastAsia="Times New Roman" w:hAnsi="Times New Roman"/>
                <w:b/>
                <w:i/>
                <w:sz w:val="24"/>
                <w:szCs w:val="24"/>
              </w:rPr>
            </w:pPr>
            <w:r w:rsidRPr="00F23225">
              <w:rPr>
                <w:rFonts w:ascii="Times New Roman" w:eastAsia="Times New Roman" w:hAnsi="Times New Roman" w:cs="Times New Roman"/>
                <w:bCs/>
                <w:sz w:val="24"/>
                <w:szCs w:val="24"/>
              </w:rPr>
              <w:t>Свойства неорганических веществ.</w:t>
            </w:r>
          </w:p>
        </w:tc>
        <w:tc>
          <w:tcPr>
            <w:tcW w:w="577" w:type="pct"/>
            <w:vAlign w:val="center"/>
          </w:tcPr>
          <w:p w14:paraId="03DA4F5E" w14:textId="4B346E4D" w:rsidR="00F23225" w:rsidRPr="00F23225" w:rsidRDefault="00F23225"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8E7B87">
              <w:rPr>
                <w:rFonts w:ascii="Times New Roman" w:eastAsia="Times New Roman" w:hAnsi="Times New Roman" w:cs="Times New Roman"/>
                <w:b/>
                <w:bCs/>
                <w:sz w:val="24"/>
                <w:szCs w:val="24"/>
              </w:rPr>
              <w:t>/2</w:t>
            </w:r>
          </w:p>
        </w:tc>
        <w:tc>
          <w:tcPr>
            <w:tcW w:w="664" w:type="pct"/>
            <w:vMerge/>
            <w:vAlign w:val="center"/>
          </w:tcPr>
          <w:p w14:paraId="69238E01" w14:textId="77777777" w:rsidR="00F23225" w:rsidRPr="00B40BE7" w:rsidRDefault="00F23225" w:rsidP="00987597">
            <w:pPr>
              <w:ind w:firstLine="709"/>
              <w:jc w:val="center"/>
              <w:rPr>
                <w:rFonts w:ascii="Times New Roman" w:eastAsia="Times New Roman" w:hAnsi="Times New Roman" w:cs="Times New Roman"/>
                <w:b/>
                <w:bCs/>
                <w:sz w:val="24"/>
                <w:szCs w:val="24"/>
              </w:rPr>
            </w:pPr>
          </w:p>
        </w:tc>
      </w:tr>
      <w:tr w:rsidR="00BD6B04" w:rsidRPr="00B40BE7" w14:paraId="0F7A57B5" w14:textId="77777777" w:rsidTr="00987597">
        <w:trPr>
          <w:trHeight w:val="20"/>
        </w:trPr>
        <w:tc>
          <w:tcPr>
            <w:tcW w:w="831" w:type="pct"/>
            <w:tcBorders>
              <w:left w:val="single" w:sz="2" w:space="0" w:color="000000"/>
              <w:right w:val="single" w:sz="2" w:space="0" w:color="000000"/>
            </w:tcBorders>
            <w:shd w:val="clear" w:color="auto" w:fill="auto"/>
            <w:vAlign w:val="center"/>
          </w:tcPr>
          <w:p w14:paraId="20E37D23" w14:textId="77777777" w:rsidR="00BD6B04" w:rsidRDefault="00BD6B04"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4</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24459C4" w14:textId="77777777" w:rsidR="00BD6B04" w:rsidRPr="00BD6B04" w:rsidRDefault="00BD6B04" w:rsidP="00987597">
            <w:pPr>
              <w:jc w:val="both"/>
              <w:rPr>
                <w:rFonts w:ascii="Times New Roman" w:eastAsia="Times New Roman" w:hAnsi="Times New Roman" w:cs="Times New Roman"/>
                <w:bCs/>
                <w:i/>
                <w:sz w:val="24"/>
                <w:szCs w:val="24"/>
              </w:rPr>
            </w:pPr>
            <w:r w:rsidRPr="00BD6B04">
              <w:rPr>
                <w:rFonts w:ascii="Times New Roman" w:eastAsia="Times New Roman" w:hAnsi="Times New Roman" w:cs="Times New Roman"/>
                <w:b/>
                <w:bCs/>
                <w:i/>
                <w:sz w:val="24"/>
                <w:szCs w:val="24"/>
              </w:rPr>
              <w:t>Строение и свойства органических веществ</w:t>
            </w:r>
          </w:p>
        </w:tc>
        <w:tc>
          <w:tcPr>
            <w:tcW w:w="577" w:type="pct"/>
            <w:vAlign w:val="center"/>
          </w:tcPr>
          <w:p w14:paraId="23349AEF" w14:textId="74BB3067" w:rsidR="00BD6B04" w:rsidRDefault="00F72744"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sidR="00C77A3A">
              <w:rPr>
                <w:rFonts w:ascii="Times New Roman" w:eastAsia="Times New Roman" w:hAnsi="Times New Roman" w:cs="Times New Roman"/>
                <w:b/>
                <w:bCs/>
                <w:sz w:val="24"/>
                <w:szCs w:val="24"/>
              </w:rPr>
              <w:t>6/10</w:t>
            </w:r>
          </w:p>
        </w:tc>
        <w:tc>
          <w:tcPr>
            <w:tcW w:w="664" w:type="pct"/>
            <w:vAlign w:val="center"/>
          </w:tcPr>
          <w:p w14:paraId="3428776D" w14:textId="77777777" w:rsidR="00BD6B04" w:rsidRPr="00B40BE7" w:rsidRDefault="00BD6B04" w:rsidP="00987597">
            <w:pPr>
              <w:ind w:firstLine="709"/>
              <w:jc w:val="center"/>
              <w:rPr>
                <w:rFonts w:ascii="Times New Roman" w:eastAsia="Times New Roman" w:hAnsi="Times New Roman" w:cs="Times New Roman"/>
                <w:b/>
                <w:bCs/>
                <w:sz w:val="24"/>
                <w:szCs w:val="24"/>
              </w:rPr>
            </w:pPr>
          </w:p>
        </w:tc>
      </w:tr>
      <w:tr w:rsidR="000F397C" w:rsidRPr="00B40BE7" w14:paraId="7F2EC691" w14:textId="77777777" w:rsidTr="00987597">
        <w:trPr>
          <w:trHeight w:val="20"/>
        </w:trPr>
        <w:tc>
          <w:tcPr>
            <w:tcW w:w="831" w:type="pct"/>
            <w:vMerge w:val="restart"/>
            <w:tcBorders>
              <w:left w:val="single" w:sz="2" w:space="0" w:color="000000"/>
              <w:right w:val="single" w:sz="2" w:space="0" w:color="000000"/>
            </w:tcBorders>
            <w:shd w:val="clear" w:color="auto" w:fill="auto"/>
            <w:vAlign w:val="center"/>
          </w:tcPr>
          <w:p w14:paraId="63837CB0" w14:textId="77777777" w:rsidR="000F397C" w:rsidRPr="00B40BE7" w:rsidRDefault="000F397C" w:rsidP="00987597">
            <w:pPr>
              <w:jc w:val="center"/>
              <w:rPr>
                <w:rFonts w:ascii="Times New Roman" w:eastAsia="Times New Roman" w:hAnsi="Times New Roman" w:cs="Times New Roman"/>
                <w:b/>
                <w:bCs/>
                <w:i/>
                <w:iCs/>
                <w:sz w:val="24"/>
                <w:szCs w:val="24"/>
              </w:rPr>
            </w:pPr>
            <w:r>
              <w:rPr>
                <w:rFonts w:ascii="Times New Roman" w:eastAsia="Times New Roman" w:hAnsi="Times New Roman" w:cs="Times New Roman"/>
                <w:sz w:val="24"/>
                <w:szCs w:val="24"/>
              </w:rPr>
              <w:t>Тема 4</w:t>
            </w:r>
            <w:r w:rsidRPr="00B40BE7">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B40BE7">
              <w:rPr>
                <w:rFonts w:ascii="Times New Roman" w:eastAsia="Times New Roman" w:hAnsi="Times New Roman" w:cs="Times New Roman"/>
                <w:sz w:val="24"/>
                <w:szCs w:val="24"/>
              </w:rPr>
              <w:t>.</w:t>
            </w:r>
          </w:p>
          <w:p w14:paraId="46536625" w14:textId="77777777" w:rsidR="000F397C" w:rsidRDefault="000F397C" w:rsidP="00987597">
            <w:pPr>
              <w:jc w:val="center"/>
              <w:rPr>
                <w:rFonts w:ascii="Times New Roman" w:eastAsia="Times New Roman" w:hAnsi="Times New Roman" w:cs="Times New Roman"/>
                <w:sz w:val="24"/>
                <w:szCs w:val="24"/>
              </w:rPr>
            </w:pPr>
            <w:r w:rsidRPr="00DB38F7">
              <w:rPr>
                <w:rFonts w:ascii="Times New Roman" w:eastAsia="Times New Roman" w:hAnsi="Times New Roman" w:cs="Times New Roman"/>
                <w:b/>
                <w:bCs/>
                <w:i/>
                <w:iCs/>
                <w:sz w:val="24"/>
                <w:szCs w:val="24"/>
              </w:rPr>
              <w:t>Классификация, строение и номенклатура органических веществ</w:t>
            </w: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8827D1A" w14:textId="77777777" w:rsidR="000F397C" w:rsidRPr="000F397C" w:rsidRDefault="000F397C" w:rsidP="00987597">
            <w:pPr>
              <w:jc w:val="center"/>
              <w:rPr>
                <w:rFonts w:ascii="Times New Roman" w:eastAsia="Times New Roman" w:hAnsi="Times New Roman" w:cs="Times New Roman"/>
                <w:b/>
                <w:bCs/>
                <w:iCs/>
                <w:sz w:val="24"/>
                <w:szCs w:val="24"/>
              </w:rPr>
            </w:pPr>
            <w:r w:rsidRPr="000F397C">
              <w:rPr>
                <w:rFonts w:ascii="Times New Roman" w:eastAsia="Times New Roman" w:hAnsi="Times New Roman" w:cs="Times New Roman"/>
                <w:b/>
                <w:bCs/>
                <w:iCs/>
                <w:sz w:val="24"/>
                <w:szCs w:val="24"/>
              </w:rPr>
              <w:t>Основное содержание</w:t>
            </w:r>
          </w:p>
        </w:tc>
        <w:tc>
          <w:tcPr>
            <w:tcW w:w="577" w:type="pct"/>
            <w:vAlign w:val="center"/>
          </w:tcPr>
          <w:p w14:paraId="1105F1E4" w14:textId="77777777" w:rsidR="000F397C" w:rsidRPr="00B40BE7" w:rsidRDefault="000F397C"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64" w:type="pct"/>
            <w:vMerge w:val="restart"/>
            <w:vAlign w:val="center"/>
          </w:tcPr>
          <w:p w14:paraId="2C1D6815" w14:textId="77777777" w:rsidR="000F397C" w:rsidRPr="00B40BE7" w:rsidRDefault="000F397C"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Pr>
                <w:rFonts w:ascii="Times New Roman" w:eastAsia="Times New Roman" w:hAnsi="Times New Roman" w:cs="Times New Roman"/>
                <w:bCs/>
                <w:iCs/>
                <w:sz w:val="24"/>
                <w:szCs w:val="24"/>
              </w:rPr>
              <w:t xml:space="preserve"> 01</w:t>
            </w:r>
          </w:p>
        </w:tc>
      </w:tr>
      <w:tr w:rsidR="000F397C" w:rsidRPr="00B40BE7" w14:paraId="23843CA1"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408499D1" w14:textId="77777777" w:rsidR="000F397C" w:rsidRDefault="000F397C"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A0DCB8E" w14:textId="77777777" w:rsidR="000F397C" w:rsidRPr="000F397C" w:rsidRDefault="000F397C" w:rsidP="004554C2">
            <w:pPr>
              <w:rPr>
                <w:rFonts w:ascii="Times New Roman" w:eastAsia="Times New Roman" w:hAnsi="Times New Roman" w:cs="Times New Roman"/>
                <w:b/>
                <w:bCs/>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3E46DE41" w14:textId="77777777" w:rsidR="000F397C" w:rsidRPr="00B40BE7" w:rsidRDefault="000F397C"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64" w:type="pct"/>
            <w:vMerge/>
            <w:vAlign w:val="center"/>
          </w:tcPr>
          <w:p w14:paraId="3FC92B05" w14:textId="77777777" w:rsidR="000F397C" w:rsidRPr="00B40BE7" w:rsidRDefault="000F397C" w:rsidP="00987597">
            <w:pPr>
              <w:jc w:val="center"/>
              <w:rPr>
                <w:rFonts w:ascii="Times New Roman" w:eastAsia="Times New Roman" w:hAnsi="Times New Roman" w:cs="Times New Roman"/>
                <w:bCs/>
                <w:iCs/>
                <w:sz w:val="24"/>
                <w:szCs w:val="24"/>
              </w:rPr>
            </w:pPr>
          </w:p>
        </w:tc>
      </w:tr>
      <w:tr w:rsidR="000F397C" w:rsidRPr="00B40BE7" w14:paraId="57837843"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2316AFDA" w14:textId="77777777" w:rsidR="000F397C" w:rsidRDefault="000F397C"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864FCFC" w14:textId="77777777" w:rsidR="000F397C" w:rsidRPr="000F397C" w:rsidRDefault="000F397C" w:rsidP="00987597">
            <w:pPr>
              <w:jc w:val="both"/>
              <w:rPr>
                <w:rFonts w:ascii="Times New Roman" w:eastAsia="Times New Roman" w:hAnsi="Times New Roman" w:cs="Times New Roman"/>
                <w:bCs/>
                <w:sz w:val="24"/>
                <w:szCs w:val="24"/>
              </w:rPr>
            </w:pPr>
            <w:r w:rsidRPr="000F397C">
              <w:rPr>
                <w:rFonts w:ascii="Times New Roman" w:eastAsia="Times New Roman" w:hAnsi="Times New Roman" w:cs="Times New Roman"/>
                <w:bCs/>
                <w:sz w:val="24"/>
                <w:szCs w:val="24"/>
              </w:rPr>
              <w:t>Предмет органической химии. Взаимосвязь неорганических и органических веществ.</w:t>
            </w:r>
          </w:p>
          <w:p w14:paraId="154A31A2" w14:textId="77777777" w:rsidR="000F397C" w:rsidRPr="000F397C" w:rsidRDefault="000F397C" w:rsidP="00987597">
            <w:pPr>
              <w:jc w:val="both"/>
              <w:rPr>
                <w:rFonts w:ascii="Times New Roman" w:eastAsia="Times New Roman" w:hAnsi="Times New Roman" w:cs="Times New Roman"/>
                <w:bCs/>
                <w:sz w:val="24"/>
                <w:szCs w:val="24"/>
              </w:rPr>
            </w:pPr>
            <w:r w:rsidRPr="000F397C">
              <w:rPr>
                <w:rFonts w:ascii="Times New Roman" w:eastAsia="Times New Roman" w:hAnsi="Times New Roman" w:cs="Times New Roman"/>
                <w:bCs/>
                <w:sz w:val="24"/>
                <w:szCs w:val="24"/>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(цис-транс-изомерия). Кратность химической связи.</w:t>
            </w:r>
          </w:p>
          <w:p w14:paraId="5A5EBE69" w14:textId="77777777" w:rsidR="000F397C" w:rsidRPr="008C738B" w:rsidRDefault="000F397C" w:rsidP="00987597">
            <w:pPr>
              <w:jc w:val="both"/>
              <w:rPr>
                <w:rFonts w:ascii="Times New Roman" w:eastAsia="Times New Roman" w:hAnsi="Times New Roman" w:cs="Times New Roman"/>
                <w:b/>
                <w:bCs/>
                <w:i/>
                <w:iCs/>
                <w:sz w:val="24"/>
                <w:szCs w:val="24"/>
              </w:rPr>
            </w:pPr>
            <w:r w:rsidRPr="000F397C">
              <w:rPr>
                <w:rFonts w:ascii="Times New Roman" w:eastAsia="Times New Roman" w:hAnsi="Times New Roman" w:cs="Times New Roman"/>
                <w:bCs/>
                <w:sz w:val="24"/>
                <w:szCs w:val="24"/>
              </w:rPr>
              <w:t>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w:t>
            </w:r>
          </w:p>
        </w:tc>
        <w:tc>
          <w:tcPr>
            <w:tcW w:w="577" w:type="pct"/>
            <w:vAlign w:val="center"/>
          </w:tcPr>
          <w:p w14:paraId="7FBBA293" w14:textId="77777777" w:rsidR="000F397C" w:rsidRPr="000F397C" w:rsidRDefault="000F397C" w:rsidP="00987597">
            <w:pPr>
              <w:jc w:val="center"/>
              <w:rPr>
                <w:rFonts w:ascii="Times New Roman" w:eastAsia="Times New Roman" w:hAnsi="Times New Roman" w:cs="Times New Roman"/>
                <w:bCs/>
                <w:sz w:val="24"/>
                <w:szCs w:val="24"/>
              </w:rPr>
            </w:pPr>
            <w:r w:rsidRPr="000F397C">
              <w:rPr>
                <w:rFonts w:ascii="Times New Roman" w:eastAsia="Times New Roman" w:hAnsi="Times New Roman" w:cs="Times New Roman"/>
                <w:bCs/>
                <w:sz w:val="24"/>
                <w:szCs w:val="24"/>
              </w:rPr>
              <w:t>2</w:t>
            </w:r>
          </w:p>
        </w:tc>
        <w:tc>
          <w:tcPr>
            <w:tcW w:w="664" w:type="pct"/>
            <w:vMerge/>
            <w:vAlign w:val="center"/>
          </w:tcPr>
          <w:p w14:paraId="5C58D8D6" w14:textId="77777777" w:rsidR="000F397C" w:rsidRPr="00B40BE7" w:rsidRDefault="000F397C" w:rsidP="00987597">
            <w:pPr>
              <w:jc w:val="center"/>
              <w:rPr>
                <w:rFonts w:ascii="Times New Roman" w:eastAsia="Times New Roman" w:hAnsi="Times New Roman" w:cs="Times New Roman"/>
                <w:bCs/>
                <w:iCs/>
                <w:sz w:val="24"/>
                <w:szCs w:val="24"/>
              </w:rPr>
            </w:pPr>
          </w:p>
        </w:tc>
      </w:tr>
      <w:tr w:rsidR="008E7B87" w:rsidRPr="00B40BE7" w14:paraId="71A6B41F" w14:textId="77777777" w:rsidTr="00987597">
        <w:trPr>
          <w:trHeight w:val="20"/>
        </w:trPr>
        <w:tc>
          <w:tcPr>
            <w:tcW w:w="831" w:type="pct"/>
            <w:vMerge/>
            <w:tcBorders>
              <w:left w:val="single" w:sz="2" w:space="0" w:color="000000"/>
              <w:right w:val="single" w:sz="2" w:space="0" w:color="000000"/>
            </w:tcBorders>
            <w:shd w:val="clear" w:color="auto" w:fill="auto"/>
            <w:vAlign w:val="center"/>
          </w:tcPr>
          <w:p w14:paraId="69A9791B" w14:textId="77777777" w:rsidR="008E7B87" w:rsidRPr="00B40BE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597E7B0" w14:textId="77777777" w:rsidR="008E7B87" w:rsidRPr="00B40BE7" w:rsidRDefault="008E7B87" w:rsidP="008E7B87">
            <w:pPr>
              <w:rPr>
                <w:rFonts w:ascii="Times New Roman" w:eastAsia="Times New Roman" w:hAnsi="Times New Roman"/>
                <w:b/>
                <w:i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4FA00D79" w14:textId="676DC0D3" w:rsidR="008E7B87" w:rsidRPr="00B40BE7" w:rsidRDefault="008E7B87" w:rsidP="008E7B87">
            <w:pPr>
              <w:jc w:val="cente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4A31C02F" w14:textId="77777777" w:rsidR="008E7B87" w:rsidRPr="00B40BE7" w:rsidRDefault="008E7B87" w:rsidP="008E7B87">
            <w:pPr>
              <w:jc w:val="center"/>
              <w:rPr>
                <w:rFonts w:ascii="Times New Roman" w:eastAsia="Times New Roman" w:hAnsi="Times New Roman" w:cs="Times New Roman"/>
                <w:sz w:val="24"/>
                <w:szCs w:val="24"/>
              </w:rPr>
            </w:pPr>
          </w:p>
        </w:tc>
      </w:tr>
      <w:tr w:rsidR="008E7B87" w:rsidRPr="00B40BE7" w14:paraId="632DD7D9" w14:textId="77777777" w:rsidTr="00987597">
        <w:trPr>
          <w:trHeight w:val="1656"/>
        </w:trPr>
        <w:tc>
          <w:tcPr>
            <w:tcW w:w="831" w:type="pct"/>
            <w:vMerge/>
            <w:tcBorders>
              <w:left w:val="single" w:sz="2" w:space="0" w:color="000000"/>
              <w:right w:val="single" w:sz="2" w:space="0" w:color="000000"/>
            </w:tcBorders>
            <w:shd w:val="clear" w:color="auto" w:fill="auto"/>
            <w:vAlign w:val="center"/>
          </w:tcPr>
          <w:p w14:paraId="2358FC6E" w14:textId="77777777" w:rsidR="008E7B8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27D8C27B" w14:textId="77777777" w:rsidR="008E7B87" w:rsidRPr="00B40BE7" w:rsidRDefault="008E7B87" w:rsidP="008E7B87">
            <w:pPr>
              <w:jc w:val="both"/>
              <w:rPr>
                <w:rFonts w:ascii="Times New Roman" w:eastAsia="Times New Roman" w:hAnsi="Times New Roman" w:cs="Times New Roman"/>
                <w:b/>
                <w:bCs/>
                <w:i/>
                <w:iCs/>
                <w:sz w:val="24"/>
                <w:szCs w:val="24"/>
              </w:rPr>
            </w:pPr>
            <w:r w:rsidRPr="00F02B21">
              <w:rPr>
                <w:rFonts w:ascii="Times New Roman" w:eastAsia="Times New Roman" w:hAnsi="Times New Roman" w:cs="Times New Roman"/>
                <w:b/>
                <w:bCs/>
                <w:i/>
                <w:sz w:val="24"/>
                <w:szCs w:val="24"/>
              </w:rPr>
              <w:t>8</w:t>
            </w:r>
            <w:r>
              <w:rPr>
                <w:rFonts w:ascii="Times New Roman" w:eastAsia="Times New Roman" w:hAnsi="Times New Roman" w:cs="Times New Roman"/>
                <w:bCs/>
                <w:sz w:val="24"/>
                <w:szCs w:val="24"/>
              </w:rPr>
              <w:t xml:space="preserve"> </w:t>
            </w:r>
            <w:r w:rsidRPr="00F02B21">
              <w:rPr>
                <w:rFonts w:ascii="Times New Roman" w:eastAsia="Times New Roman" w:hAnsi="Times New Roman" w:cs="Times New Roman"/>
                <w:bCs/>
                <w:sz w:val="24"/>
                <w:szCs w:val="24"/>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(в %).</w:t>
            </w:r>
          </w:p>
        </w:tc>
        <w:tc>
          <w:tcPr>
            <w:tcW w:w="577" w:type="pct"/>
            <w:vAlign w:val="center"/>
          </w:tcPr>
          <w:p w14:paraId="41A9BD34" w14:textId="1205944D" w:rsidR="008E7B87" w:rsidRPr="00F02B21" w:rsidRDefault="008E7B87" w:rsidP="008E7B87">
            <w:pPr>
              <w:jc w:val="center"/>
              <w:rPr>
                <w:rFonts w:ascii="Times New Roman" w:eastAsia="Times New Roman" w:hAnsi="Times New Roman" w:cs="Times New Roman"/>
                <w:bCs/>
                <w:sz w:val="24"/>
                <w:szCs w:val="24"/>
              </w:rPr>
            </w:pPr>
            <w:r>
              <w:rPr>
                <w:rFonts w:ascii="Times New Roman" w:eastAsia="Times New Roman" w:hAnsi="Times New Roman" w:cs="Times New Roman"/>
                <w:iCs/>
                <w:sz w:val="24"/>
                <w:szCs w:val="24"/>
              </w:rPr>
              <w:t>2/2</w:t>
            </w:r>
          </w:p>
        </w:tc>
        <w:tc>
          <w:tcPr>
            <w:tcW w:w="664" w:type="pct"/>
            <w:vMerge/>
            <w:vAlign w:val="center"/>
          </w:tcPr>
          <w:p w14:paraId="27CC4989" w14:textId="77777777" w:rsidR="008E7B87" w:rsidRPr="00B40BE7" w:rsidRDefault="008E7B87" w:rsidP="008E7B87">
            <w:pPr>
              <w:jc w:val="center"/>
              <w:rPr>
                <w:rFonts w:ascii="Times New Roman" w:eastAsia="Times New Roman" w:hAnsi="Times New Roman" w:cs="Times New Roman"/>
                <w:bCs/>
                <w:iCs/>
                <w:sz w:val="24"/>
                <w:szCs w:val="24"/>
              </w:rPr>
            </w:pPr>
          </w:p>
        </w:tc>
      </w:tr>
      <w:tr w:rsidR="00026A79" w:rsidRPr="00B40BE7" w14:paraId="0A5AFE23" w14:textId="77777777" w:rsidTr="00987597">
        <w:trPr>
          <w:trHeight w:val="223"/>
        </w:trPr>
        <w:tc>
          <w:tcPr>
            <w:tcW w:w="831" w:type="pct"/>
            <w:vMerge w:val="restart"/>
            <w:tcBorders>
              <w:left w:val="single" w:sz="2" w:space="0" w:color="000000"/>
              <w:right w:val="single" w:sz="2" w:space="0" w:color="000000"/>
            </w:tcBorders>
            <w:shd w:val="clear" w:color="auto" w:fill="auto"/>
            <w:vAlign w:val="center"/>
          </w:tcPr>
          <w:p w14:paraId="70BE79D1" w14:textId="77777777" w:rsidR="00026A79" w:rsidRPr="00B40BE7" w:rsidRDefault="00026A79" w:rsidP="00987597">
            <w:pPr>
              <w:jc w:val="center"/>
              <w:rPr>
                <w:rFonts w:ascii="Times New Roman" w:eastAsia="Times New Roman" w:hAnsi="Times New Roman" w:cs="Times New Roman"/>
                <w:b/>
                <w:bCs/>
                <w:i/>
                <w:iCs/>
                <w:sz w:val="24"/>
                <w:szCs w:val="24"/>
              </w:rPr>
            </w:pPr>
            <w:r>
              <w:rPr>
                <w:rFonts w:ascii="Times New Roman" w:eastAsia="Times New Roman" w:hAnsi="Times New Roman" w:cs="Times New Roman"/>
                <w:sz w:val="24"/>
                <w:szCs w:val="24"/>
              </w:rPr>
              <w:t>Тема 4</w:t>
            </w:r>
            <w:r w:rsidRPr="00B40BE7">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B40BE7">
              <w:rPr>
                <w:rFonts w:ascii="Times New Roman" w:eastAsia="Times New Roman" w:hAnsi="Times New Roman" w:cs="Times New Roman"/>
                <w:sz w:val="24"/>
                <w:szCs w:val="24"/>
              </w:rPr>
              <w:t>.</w:t>
            </w:r>
          </w:p>
          <w:p w14:paraId="56544CE6" w14:textId="77777777" w:rsidR="00026A79" w:rsidRDefault="00026A79" w:rsidP="00987597">
            <w:pPr>
              <w:jc w:val="center"/>
              <w:rPr>
                <w:rFonts w:ascii="Times New Roman" w:eastAsia="Times New Roman" w:hAnsi="Times New Roman" w:cs="Times New Roman"/>
                <w:sz w:val="24"/>
                <w:szCs w:val="24"/>
              </w:rPr>
            </w:pPr>
            <w:r w:rsidRPr="00DB38F7">
              <w:rPr>
                <w:rFonts w:ascii="Times New Roman" w:eastAsia="Times New Roman" w:hAnsi="Times New Roman" w:cs="Times New Roman"/>
                <w:b/>
                <w:bCs/>
                <w:i/>
                <w:iCs/>
                <w:sz w:val="24"/>
                <w:szCs w:val="24"/>
              </w:rPr>
              <w:t>Классификация, строение и номенклатура органических веществ</w:t>
            </w:r>
          </w:p>
        </w:tc>
        <w:tc>
          <w:tcPr>
            <w:tcW w:w="2928" w:type="pct"/>
            <w:tcBorders>
              <w:top w:val="single" w:sz="2" w:space="0" w:color="000000"/>
              <w:left w:val="single" w:sz="2" w:space="0" w:color="000000"/>
              <w:right w:val="single" w:sz="2" w:space="0" w:color="000000"/>
            </w:tcBorders>
            <w:shd w:val="clear" w:color="auto" w:fill="auto"/>
            <w:vAlign w:val="center"/>
          </w:tcPr>
          <w:p w14:paraId="7B16E4B3" w14:textId="77777777" w:rsidR="00026A79" w:rsidRPr="00F02B21" w:rsidRDefault="00026A79" w:rsidP="00987597">
            <w:pPr>
              <w:jc w:val="center"/>
              <w:rPr>
                <w:rFonts w:ascii="Times New Roman" w:eastAsia="Times New Roman" w:hAnsi="Times New Roman" w:cs="Times New Roman"/>
                <w:b/>
                <w:bCs/>
                <w:i/>
                <w:sz w:val="24"/>
                <w:szCs w:val="24"/>
              </w:rPr>
            </w:pPr>
            <w:r w:rsidRPr="000F397C">
              <w:rPr>
                <w:rFonts w:ascii="Times New Roman" w:eastAsia="Times New Roman" w:hAnsi="Times New Roman" w:cs="Times New Roman"/>
                <w:b/>
                <w:bCs/>
                <w:iCs/>
                <w:sz w:val="24"/>
                <w:szCs w:val="24"/>
              </w:rPr>
              <w:t>Основное содержание</w:t>
            </w:r>
          </w:p>
        </w:tc>
        <w:tc>
          <w:tcPr>
            <w:tcW w:w="577" w:type="pct"/>
            <w:vAlign w:val="center"/>
          </w:tcPr>
          <w:p w14:paraId="38509C5E" w14:textId="77777777" w:rsidR="00026A79" w:rsidRPr="00026A79" w:rsidRDefault="00F72744"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664" w:type="pct"/>
            <w:vMerge w:val="restart"/>
            <w:vAlign w:val="center"/>
          </w:tcPr>
          <w:p w14:paraId="078B8703" w14:textId="77777777" w:rsidR="00026A79" w:rsidRDefault="00026A79" w:rsidP="0098759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0EC72ECC" w14:textId="77777777" w:rsidR="00026A79" w:rsidRPr="00B40BE7" w:rsidRDefault="00026A79" w:rsidP="0098759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02</w:t>
            </w:r>
          </w:p>
        </w:tc>
      </w:tr>
      <w:tr w:rsidR="00026A79" w:rsidRPr="00B40BE7" w14:paraId="77E7A981"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5FD436C4" w14:textId="77777777" w:rsidR="00026A79" w:rsidRDefault="00026A79"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6B45E3ED" w14:textId="77777777" w:rsidR="00026A79" w:rsidRPr="00F02B21" w:rsidRDefault="00026A79" w:rsidP="004554C2">
            <w:pPr>
              <w:rPr>
                <w:rFonts w:ascii="Times New Roman" w:eastAsia="Times New Roman" w:hAnsi="Times New Roman" w:cs="Times New Roman"/>
                <w:b/>
                <w:bCs/>
                <w:i/>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7345FC6C" w14:textId="77777777" w:rsidR="00026A79" w:rsidRPr="00026A79" w:rsidRDefault="00E866AF" w:rsidP="00987597">
            <w:pPr>
              <w:jc w:val="center"/>
              <w:rPr>
                <w:rFonts w:ascii="Times New Roman" w:eastAsia="Times New Roman" w:hAnsi="Times New Roman" w:cs="Times New Roman"/>
                <w:b/>
                <w:bCs/>
                <w:sz w:val="24"/>
                <w:szCs w:val="24"/>
              </w:rPr>
            </w:pPr>
            <w:r w:rsidRPr="00F72744">
              <w:rPr>
                <w:rFonts w:ascii="Times New Roman" w:eastAsia="Times New Roman" w:hAnsi="Times New Roman" w:cs="Times New Roman"/>
                <w:b/>
                <w:bCs/>
                <w:sz w:val="24"/>
                <w:szCs w:val="24"/>
              </w:rPr>
              <w:t>2</w:t>
            </w:r>
          </w:p>
        </w:tc>
        <w:tc>
          <w:tcPr>
            <w:tcW w:w="664" w:type="pct"/>
            <w:vMerge/>
            <w:vAlign w:val="center"/>
          </w:tcPr>
          <w:p w14:paraId="5EF1A8DA" w14:textId="77777777" w:rsidR="00026A79" w:rsidRPr="00B40BE7" w:rsidRDefault="00026A79" w:rsidP="00987597">
            <w:pPr>
              <w:jc w:val="center"/>
              <w:rPr>
                <w:rFonts w:ascii="Times New Roman" w:eastAsia="Times New Roman" w:hAnsi="Times New Roman" w:cs="Times New Roman"/>
                <w:bCs/>
                <w:iCs/>
                <w:sz w:val="24"/>
                <w:szCs w:val="24"/>
              </w:rPr>
            </w:pPr>
          </w:p>
        </w:tc>
      </w:tr>
      <w:tr w:rsidR="00DF17C5" w:rsidRPr="00B40BE7" w14:paraId="0DCE1331"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0D5EB2CD"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04FE1C8C" w14:textId="77777777" w:rsidR="00DF17C5" w:rsidRPr="008C738B" w:rsidRDefault="00DF17C5" w:rsidP="00987597">
            <w:pPr>
              <w:jc w:val="both"/>
              <w:rPr>
                <w:rFonts w:ascii="Times New Roman" w:eastAsia="Times New Roman" w:hAnsi="Times New Roman" w:cs="Times New Roman"/>
                <w:b/>
                <w:bCs/>
                <w:i/>
                <w:iCs/>
                <w:sz w:val="24"/>
                <w:szCs w:val="24"/>
              </w:rPr>
            </w:pPr>
            <w:r w:rsidRPr="003F7D34">
              <w:rPr>
                <w:rFonts w:ascii="Times New Roman" w:eastAsia="Times New Roman" w:hAnsi="Times New Roman" w:cs="Times New Roman"/>
                <w:bCs/>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577" w:type="pct"/>
            <w:vMerge w:val="restart"/>
            <w:vAlign w:val="center"/>
          </w:tcPr>
          <w:p w14:paraId="2399D192" w14:textId="77777777" w:rsidR="00DF17C5" w:rsidRPr="00026A79" w:rsidRDefault="00DF17C5" w:rsidP="00DF17C5">
            <w:pPr>
              <w:jc w:val="center"/>
              <w:rPr>
                <w:rFonts w:ascii="Times New Roman" w:eastAsia="Times New Roman" w:hAnsi="Times New Roman" w:cs="Times New Roman"/>
                <w:b/>
                <w:bCs/>
                <w:sz w:val="24"/>
                <w:szCs w:val="24"/>
              </w:rPr>
            </w:pPr>
            <w:r w:rsidRPr="003F7D34">
              <w:rPr>
                <w:rFonts w:ascii="Times New Roman" w:eastAsia="Times New Roman" w:hAnsi="Times New Roman" w:cs="Times New Roman"/>
                <w:bCs/>
                <w:sz w:val="24"/>
                <w:szCs w:val="24"/>
              </w:rPr>
              <w:t>2</w:t>
            </w:r>
          </w:p>
        </w:tc>
        <w:tc>
          <w:tcPr>
            <w:tcW w:w="664" w:type="pct"/>
            <w:vMerge/>
            <w:vAlign w:val="center"/>
          </w:tcPr>
          <w:p w14:paraId="5F09960B"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62C59875"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35C3078F"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1605BABD" w14:textId="77777777" w:rsidR="00DF17C5" w:rsidRPr="008C738B" w:rsidRDefault="00DF17C5" w:rsidP="00987597">
            <w:pPr>
              <w:jc w:val="both"/>
              <w:rPr>
                <w:rFonts w:ascii="Times New Roman" w:eastAsia="Times New Roman" w:hAnsi="Times New Roman" w:cs="Times New Roman"/>
                <w:b/>
                <w:bCs/>
                <w:i/>
                <w:iCs/>
                <w:sz w:val="24"/>
                <w:szCs w:val="24"/>
              </w:rPr>
            </w:pPr>
            <w:r w:rsidRPr="00264994">
              <w:rPr>
                <w:rFonts w:ascii="Times New Roman" w:eastAsia="Times New Roman" w:hAnsi="Times New Roman" w:cs="Times New Roman"/>
                <w:bCs/>
                <w:sz w:val="24"/>
                <w:szCs w:val="24"/>
              </w:rPr>
              <w:t xml:space="preserve">– предельные углеводороды. Горение метана как один из основных источников тепла в </w:t>
            </w:r>
            <w:r w:rsidRPr="00264994">
              <w:rPr>
                <w:rFonts w:ascii="Times New Roman" w:eastAsia="Times New Roman" w:hAnsi="Times New Roman" w:cs="Times New Roman"/>
                <w:bCs/>
                <w:sz w:val="24"/>
                <w:szCs w:val="24"/>
              </w:rPr>
              <w:lastRenderedPageBreak/>
              <w:t>промышленности и быту. Свойства природных углеводородов, нахождение в природе и применение алканов;</w:t>
            </w:r>
          </w:p>
        </w:tc>
        <w:tc>
          <w:tcPr>
            <w:tcW w:w="577" w:type="pct"/>
            <w:vMerge/>
            <w:vAlign w:val="center"/>
          </w:tcPr>
          <w:p w14:paraId="74D9AA91" w14:textId="77777777" w:rsidR="00DF17C5" w:rsidRPr="003F7D34" w:rsidRDefault="00DF17C5" w:rsidP="00347272">
            <w:pPr>
              <w:jc w:val="center"/>
              <w:rPr>
                <w:rFonts w:ascii="Times New Roman" w:eastAsia="Times New Roman" w:hAnsi="Times New Roman" w:cs="Times New Roman"/>
                <w:bCs/>
                <w:sz w:val="24"/>
                <w:szCs w:val="24"/>
              </w:rPr>
            </w:pPr>
          </w:p>
        </w:tc>
        <w:tc>
          <w:tcPr>
            <w:tcW w:w="664" w:type="pct"/>
            <w:vMerge/>
            <w:vAlign w:val="center"/>
          </w:tcPr>
          <w:p w14:paraId="5D716892"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634CA05C"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51769E2A"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4E9E8D0B" w14:textId="77777777" w:rsidR="00DF17C5" w:rsidRPr="00264994" w:rsidRDefault="00DF17C5" w:rsidP="00987597">
            <w:pPr>
              <w:jc w:val="both"/>
              <w:rPr>
                <w:rFonts w:ascii="Times New Roman" w:eastAsia="Times New Roman" w:hAnsi="Times New Roman" w:cs="Times New Roman"/>
                <w:bCs/>
                <w:sz w:val="24"/>
                <w:szCs w:val="24"/>
              </w:rPr>
            </w:pPr>
            <w:r w:rsidRPr="00264994">
              <w:rPr>
                <w:rFonts w:ascii="Times New Roman" w:eastAsia="Times New Roman" w:hAnsi="Times New Roman" w:cs="Times New Roman"/>
                <w:bCs/>
                <w:sz w:val="24"/>
                <w:szCs w:val="24"/>
              </w:rPr>
              <w:t>– 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77" w:type="pct"/>
            <w:vMerge/>
            <w:vAlign w:val="center"/>
          </w:tcPr>
          <w:p w14:paraId="3395CC64" w14:textId="77777777" w:rsidR="00DF17C5" w:rsidRPr="003F7D34" w:rsidRDefault="00DF17C5" w:rsidP="00347272">
            <w:pPr>
              <w:jc w:val="center"/>
              <w:rPr>
                <w:rFonts w:ascii="Times New Roman" w:eastAsia="Times New Roman" w:hAnsi="Times New Roman" w:cs="Times New Roman"/>
                <w:bCs/>
                <w:sz w:val="24"/>
                <w:szCs w:val="24"/>
              </w:rPr>
            </w:pPr>
          </w:p>
        </w:tc>
        <w:tc>
          <w:tcPr>
            <w:tcW w:w="664" w:type="pct"/>
            <w:vMerge/>
            <w:vAlign w:val="center"/>
          </w:tcPr>
          <w:p w14:paraId="14CEF9AA"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013DADE5"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0DB0CCB5"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52A9E2B7" w14:textId="77777777" w:rsidR="00DF17C5" w:rsidRPr="00264994" w:rsidRDefault="00DF17C5" w:rsidP="00987597">
            <w:pPr>
              <w:jc w:val="both"/>
              <w:rPr>
                <w:rFonts w:ascii="Times New Roman" w:eastAsia="Times New Roman" w:hAnsi="Times New Roman" w:cs="Times New Roman"/>
                <w:bCs/>
                <w:sz w:val="24"/>
                <w:szCs w:val="24"/>
              </w:rPr>
            </w:pPr>
            <w:r w:rsidRPr="00264994">
              <w:rPr>
                <w:rFonts w:ascii="Times New Roman" w:eastAsia="Times New Roman" w:hAnsi="Times New Roman" w:cs="Times New Roman"/>
                <w:bCs/>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577" w:type="pct"/>
            <w:vMerge/>
            <w:vAlign w:val="center"/>
          </w:tcPr>
          <w:p w14:paraId="5A6B71B4" w14:textId="77777777" w:rsidR="00DF17C5" w:rsidRPr="00264994" w:rsidRDefault="00DF17C5" w:rsidP="00347272">
            <w:pPr>
              <w:jc w:val="center"/>
              <w:rPr>
                <w:rFonts w:ascii="Times New Roman" w:eastAsia="Times New Roman" w:hAnsi="Times New Roman" w:cs="Times New Roman"/>
                <w:bCs/>
                <w:sz w:val="24"/>
                <w:szCs w:val="24"/>
              </w:rPr>
            </w:pPr>
          </w:p>
        </w:tc>
        <w:tc>
          <w:tcPr>
            <w:tcW w:w="664" w:type="pct"/>
            <w:vMerge/>
            <w:vAlign w:val="center"/>
          </w:tcPr>
          <w:p w14:paraId="66F5DD75"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20C26191" w14:textId="77777777" w:rsidTr="00987597">
        <w:trPr>
          <w:trHeight w:val="226"/>
        </w:trPr>
        <w:tc>
          <w:tcPr>
            <w:tcW w:w="831" w:type="pct"/>
            <w:vMerge/>
            <w:tcBorders>
              <w:left w:val="single" w:sz="2" w:space="0" w:color="000000"/>
              <w:right w:val="single" w:sz="2" w:space="0" w:color="000000"/>
            </w:tcBorders>
            <w:shd w:val="clear" w:color="auto" w:fill="auto"/>
            <w:vAlign w:val="center"/>
          </w:tcPr>
          <w:p w14:paraId="3644DC3F"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0AC21D41" w14:textId="77777777" w:rsidR="00DF17C5" w:rsidRPr="008C738B" w:rsidRDefault="00DF17C5" w:rsidP="00987597">
            <w:pPr>
              <w:jc w:val="both"/>
              <w:rPr>
                <w:rFonts w:ascii="Times New Roman" w:eastAsia="Times New Roman" w:hAnsi="Times New Roman" w:cs="Times New Roman"/>
                <w:b/>
                <w:bCs/>
                <w:i/>
                <w:iCs/>
                <w:sz w:val="24"/>
                <w:szCs w:val="24"/>
              </w:rPr>
            </w:pPr>
            <w:r w:rsidRPr="00264994">
              <w:rPr>
                <w:rFonts w:ascii="Times New Roman" w:eastAsia="Times New Roman" w:hAnsi="Times New Roman" w:cs="Times New Roman"/>
                <w:bCs/>
                <w:sz w:val="24"/>
                <w:szCs w:val="24"/>
              </w:rPr>
              <w:t>– азотсодержащие соединения (амины и аминокислоты, белки).</w:t>
            </w:r>
          </w:p>
        </w:tc>
        <w:tc>
          <w:tcPr>
            <w:tcW w:w="577" w:type="pct"/>
            <w:vMerge/>
            <w:vAlign w:val="center"/>
          </w:tcPr>
          <w:p w14:paraId="53E906AD" w14:textId="77777777" w:rsidR="00DF17C5" w:rsidRPr="00264994" w:rsidRDefault="00DF17C5" w:rsidP="00347272">
            <w:pPr>
              <w:jc w:val="center"/>
              <w:rPr>
                <w:rFonts w:ascii="Times New Roman" w:eastAsia="Times New Roman" w:hAnsi="Times New Roman" w:cs="Times New Roman"/>
                <w:bCs/>
                <w:sz w:val="24"/>
                <w:szCs w:val="24"/>
              </w:rPr>
            </w:pPr>
          </w:p>
        </w:tc>
        <w:tc>
          <w:tcPr>
            <w:tcW w:w="664" w:type="pct"/>
            <w:vMerge/>
            <w:vAlign w:val="center"/>
          </w:tcPr>
          <w:p w14:paraId="2DB2004D"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1E034574" w14:textId="77777777" w:rsidTr="00987597">
        <w:trPr>
          <w:trHeight w:val="220"/>
        </w:trPr>
        <w:tc>
          <w:tcPr>
            <w:tcW w:w="831" w:type="pct"/>
            <w:vMerge/>
            <w:tcBorders>
              <w:left w:val="single" w:sz="2" w:space="0" w:color="000000"/>
              <w:right w:val="single" w:sz="2" w:space="0" w:color="000000"/>
            </w:tcBorders>
            <w:shd w:val="clear" w:color="auto" w:fill="auto"/>
            <w:vAlign w:val="center"/>
          </w:tcPr>
          <w:p w14:paraId="5C25B81D"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2E151278" w14:textId="77777777" w:rsidR="00DF17C5" w:rsidRPr="00F02B21" w:rsidRDefault="00DF17C5" w:rsidP="00987597">
            <w:pPr>
              <w:jc w:val="both"/>
              <w:rPr>
                <w:rFonts w:ascii="Times New Roman" w:eastAsia="Times New Roman" w:hAnsi="Times New Roman" w:cs="Times New Roman"/>
                <w:b/>
                <w:bCs/>
                <w:i/>
                <w:sz w:val="24"/>
                <w:szCs w:val="24"/>
              </w:rPr>
            </w:pPr>
            <w:r w:rsidRPr="00314747">
              <w:rPr>
                <w:rFonts w:ascii="Times New Roman" w:eastAsia="Times New Roman" w:hAnsi="Times New Roman" w:cs="Times New Roman"/>
                <w:bCs/>
                <w:sz w:val="24"/>
                <w:szCs w:val="24"/>
              </w:rPr>
              <w:t>Классификация и особенности органических реакций. Реакционные центры. Радикалы. Первоначальные понятия о типах и механизмах органических реакций.</w:t>
            </w:r>
          </w:p>
        </w:tc>
        <w:tc>
          <w:tcPr>
            <w:tcW w:w="577" w:type="pct"/>
            <w:vMerge/>
            <w:vAlign w:val="center"/>
          </w:tcPr>
          <w:p w14:paraId="79724894" w14:textId="77777777" w:rsidR="00DF17C5" w:rsidRPr="00F02B21" w:rsidRDefault="00DF17C5" w:rsidP="00987597">
            <w:pPr>
              <w:jc w:val="center"/>
              <w:rPr>
                <w:rFonts w:ascii="Times New Roman" w:eastAsia="Times New Roman" w:hAnsi="Times New Roman" w:cs="Times New Roman"/>
                <w:bCs/>
                <w:sz w:val="24"/>
                <w:szCs w:val="24"/>
              </w:rPr>
            </w:pPr>
          </w:p>
        </w:tc>
        <w:tc>
          <w:tcPr>
            <w:tcW w:w="664" w:type="pct"/>
            <w:vMerge/>
            <w:vAlign w:val="center"/>
          </w:tcPr>
          <w:p w14:paraId="30573E71" w14:textId="77777777" w:rsidR="00DF17C5" w:rsidRPr="00B40BE7" w:rsidRDefault="00DF17C5" w:rsidP="00987597">
            <w:pPr>
              <w:jc w:val="center"/>
              <w:rPr>
                <w:rFonts w:ascii="Times New Roman" w:eastAsia="Times New Roman" w:hAnsi="Times New Roman" w:cs="Times New Roman"/>
                <w:bCs/>
                <w:iCs/>
                <w:sz w:val="24"/>
                <w:szCs w:val="24"/>
              </w:rPr>
            </w:pPr>
          </w:p>
        </w:tc>
      </w:tr>
      <w:tr w:rsidR="008E7B87" w:rsidRPr="00B40BE7" w14:paraId="6344E9C3" w14:textId="77777777" w:rsidTr="00987597">
        <w:trPr>
          <w:trHeight w:val="220"/>
        </w:trPr>
        <w:tc>
          <w:tcPr>
            <w:tcW w:w="831" w:type="pct"/>
            <w:vMerge/>
            <w:tcBorders>
              <w:left w:val="single" w:sz="2" w:space="0" w:color="000000"/>
              <w:right w:val="single" w:sz="2" w:space="0" w:color="000000"/>
            </w:tcBorders>
            <w:shd w:val="clear" w:color="auto" w:fill="auto"/>
            <w:vAlign w:val="center"/>
          </w:tcPr>
          <w:p w14:paraId="7E8C22CB" w14:textId="77777777" w:rsidR="008E7B8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611FB3AA" w14:textId="77777777" w:rsidR="008E7B87" w:rsidRPr="00314747" w:rsidRDefault="008E7B87" w:rsidP="008E7B87">
            <w:pPr>
              <w:rPr>
                <w:rFonts w:ascii="Times New Roman" w:eastAsia="Times New Roman" w:hAnsi="Times New Roman" w:cs="Times New Roman"/>
                <w:b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183C6C95" w14:textId="1F1B09A2" w:rsidR="008E7B87" w:rsidRPr="00314747" w:rsidRDefault="008E7B87" w:rsidP="008E7B87">
            <w:pPr>
              <w:jc w:val="center"/>
              <w:rPr>
                <w:rFonts w:ascii="Times New Roman" w:eastAsia="Times New Roman" w:hAnsi="Times New Roman" w:cs="Times New Roman"/>
                <w:b/>
                <w:bCs/>
                <w:sz w:val="24"/>
                <w:szCs w:val="24"/>
              </w:rP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611E5237" w14:textId="77777777" w:rsidR="008E7B87" w:rsidRPr="00B40BE7" w:rsidRDefault="008E7B87" w:rsidP="008E7B87">
            <w:pPr>
              <w:jc w:val="center"/>
              <w:rPr>
                <w:rFonts w:ascii="Times New Roman" w:eastAsia="Times New Roman" w:hAnsi="Times New Roman" w:cs="Times New Roman"/>
                <w:bCs/>
                <w:iCs/>
                <w:sz w:val="24"/>
                <w:szCs w:val="24"/>
              </w:rPr>
            </w:pPr>
          </w:p>
        </w:tc>
      </w:tr>
      <w:tr w:rsidR="008E7B87" w:rsidRPr="00B40BE7" w14:paraId="230AF094" w14:textId="77777777" w:rsidTr="00987597">
        <w:trPr>
          <w:trHeight w:val="220"/>
        </w:trPr>
        <w:tc>
          <w:tcPr>
            <w:tcW w:w="831" w:type="pct"/>
            <w:vMerge/>
            <w:tcBorders>
              <w:left w:val="single" w:sz="2" w:space="0" w:color="000000"/>
              <w:right w:val="single" w:sz="2" w:space="0" w:color="000000"/>
            </w:tcBorders>
            <w:shd w:val="clear" w:color="auto" w:fill="auto"/>
            <w:vAlign w:val="center"/>
          </w:tcPr>
          <w:p w14:paraId="65C8B940" w14:textId="77777777" w:rsidR="008E7B8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6077BD2A" w14:textId="77777777" w:rsidR="008E7B87" w:rsidRPr="00314747" w:rsidRDefault="008E7B87" w:rsidP="008E7B87">
            <w:pPr>
              <w:jc w:val="both"/>
              <w:rPr>
                <w:rFonts w:ascii="Times New Roman" w:eastAsia="Times New Roman" w:hAnsi="Times New Roman" w:cs="Times New Roman"/>
                <w:bCs/>
                <w:sz w:val="24"/>
                <w:szCs w:val="24"/>
              </w:rPr>
            </w:pPr>
            <w:r w:rsidRPr="00314747">
              <w:rPr>
                <w:rFonts w:ascii="Times New Roman" w:eastAsia="Times New Roman" w:hAnsi="Times New Roman" w:cs="Times New Roman"/>
                <w:b/>
                <w:bCs/>
                <w:i/>
                <w:sz w:val="24"/>
                <w:szCs w:val="24"/>
              </w:rPr>
              <w:t>9</w:t>
            </w:r>
            <w:r>
              <w:rPr>
                <w:rFonts w:ascii="Times New Roman" w:eastAsia="Times New Roman" w:hAnsi="Times New Roman" w:cs="Times New Roman"/>
                <w:bCs/>
                <w:sz w:val="24"/>
                <w:szCs w:val="24"/>
              </w:rPr>
              <w:t xml:space="preserve"> </w:t>
            </w:r>
            <w:r w:rsidRPr="00E70E21">
              <w:rPr>
                <w:rFonts w:ascii="OfficinaSansBookC" w:eastAsia="Times New Roman" w:hAnsi="OfficinaSansBookC" w:cs="Times New Roman"/>
                <w:sz w:val="24"/>
                <w:szCs w:val="24"/>
              </w:rPr>
              <w:t xml:space="preserve"> </w:t>
            </w:r>
            <w:r w:rsidRPr="00314747">
              <w:rPr>
                <w:rFonts w:ascii="Times New Roman" w:eastAsia="Times New Roman" w:hAnsi="Times New Roman" w:cs="Times New Roman"/>
                <w:bCs/>
                <w:sz w:val="24"/>
                <w:szCs w:val="24"/>
              </w:rPr>
              <w:t>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Решение расчетных задач по уравнениям реакций с участием органических веществ.</w:t>
            </w:r>
          </w:p>
        </w:tc>
        <w:tc>
          <w:tcPr>
            <w:tcW w:w="577" w:type="pct"/>
            <w:vAlign w:val="center"/>
          </w:tcPr>
          <w:p w14:paraId="6CA0EA31" w14:textId="1271326B" w:rsidR="008E7B87" w:rsidRDefault="008E7B87" w:rsidP="008E7B87">
            <w:pPr>
              <w:jc w:val="center"/>
              <w:rPr>
                <w:rFonts w:ascii="Times New Roman" w:eastAsia="Times New Roman" w:hAnsi="Times New Roman" w:cs="Times New Roman"/>
                <w:bCs/>
                <w:sz w:val="24"/>
                <w:szCs w:val="24"/>
              </w:rPr>
            </w:pPr>
            <w:r>
              <w:rPr>
                <w:rFonts w:ascii="Times New Roman" w:eastAsia="Times New Roman" w:hAnsi="Times New Roman" w:cs="Times New Roman"/>
                <w:iCs/>
                <w:sz w:val="24"/>
                <w:szCs w:val="24"/>
              </w:rPr>
              <w:t>2/2</w:t>
            </w:r>
          </w:p>
        </w:tc>
        <w:tc>
          <w:tcPr>
            <w:tcW w:w="664" w:type="pct"/>
            <w:vMerge/>
            <w:vAlign w:val="center"/>
          </w:tcPr>
          <w:p w14:paraId="74455641" w14:textId="77777777" w:rsidR="008E7B87" w:rsidRPr="00B40BE7" w:rsidRDefault="008E7B87" w:rsidP="008E7B87">
            <w:pPr>
              <w:jc w:val="center"/>
              <w:rPr>
                <w:rFonts w:ascii="Times New Roman" w:eastAsia="Times New Roman" w:hAnsi="Times New Roman" w:cs="Times New Roman"/>
                <w:bCs/>
                <w:iCs/>
                <w:sz w:val="24"/>
                <w:szCs w:val="24"/>
              </w:rPr>
            </w:pPr>
          </w:p>
        </w:tc>
      </w:tr>
      <w:tr w:rsidR="008E7B87" w:rsidRPr="00B40BE7" w14:paraId="3338350C" w14:textId="77777777" w:rsidTr="00987597">
        <w:trPr>
          <w:trHeight w:val="220"/>
        </w:trPr>
        <w:tc>
          <w:tcPr>
            <w:tcW w:w="831" w:type="pct"/>
            <w:vMerge/>
            <w:tcBorders>
              <w:left w:val="single" w:sz="2" w:space="0" w:color="000000"/>
              <w:right w:val="single" w:sz="2" w:space="0" w:color="000000"/>
            </w:tcBorders>
            <w:shd w:val="clear" w:color="auto" w:fill="auto"/>
            <w:vAlign w:val="center"/>
          </w:tcPr>
          <w:p w14:paraId="75BC2612" w14:textId="77777777" w:rsidR="008E7B8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4E0D653E" w14:textId="77777777" w:rsidR="008E7B87" w:rsidRPr="00314747" w:rsidRDefault="008E7B87" w:rsidP="008E7B87">
            <w:pPr>
              <w:rPr>
                <w:rFonts w:ascii="Times New Roman" w:eastAsia="Times New Roman" w:hAnsi="Times New Roman" w:cs="Times New Roman"/>
                <w:b/>
                <w:bCs/>
                <w:i/>
                <w:sz w:val="24"/>
                <w:szCs w:val="24"/>
              </w:rPr>
            </w:pPr>
            <w:r w:rsidRPr="00314747">
              <w:rPr>
                <w:rFonts w:ascii="Times New Roman" w:eastAsia="Times New Roman" w:hAnsi="Times New Roman" w:cs="Times New Roman"/>
                <w:b/>
                <w:bCs/>
                <w:i/>
                <w:sz w:val="24"/>
                <w:szCs w:val="24"/>
              </w:rPr>
              <w:t>Лабораторные занятия</w:t>
            </w:r>
          </w:p>
        </w:tc>
        <w:tc>
          <w:tcPr>
            <w:tcW w:w="577" w:type="pct"/>
            <w:vAlign w:val="center"/>
          </w:tcPr>
          <w:p w14:paraId="72F1DA28" w14:textId="09A82987" w:rsidR="008E7B87" w:rsidRPr="00314747" w:rsidRDefault="008E7B87" w:rsidP="008E7B87">
            <w:pPr>
              <w:jc w:val="center"/>
              <w:rPr>
                <w:rFonts w:ascii="Times New Roman" w:eastAsia="Times New Roman" w:hAnsi="Times New Roman" w:cs="Times New Roman"/>
                <w:b/>
                <w:bCs/>
                <w:sz w:val="24"/>
                <w:szCs w:val="24"/>
              </w:rP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434B1A2E" w14:textId="77777777" w:rsidR="008E7B87" w:rsidRPr="00B40BE7" w:rsidRDefault="008E7B87" w:rsidP="008E7B87">
            <w:pPr>
              <w:jc w:val="center"/>
              <w:rPr>
                <w:rFonts w:ascii="Times New Roman" w:eastAsia="Times New Roman" w:hAnsi="Times New Roman" w:cs="Times New Roman"/>
                <w:bCs/>
                <w:iCs/>
                <w:sz w:val="24"/>
                <w:szCs w:val="24"/>
              </w:rPr>
            </w:pPr>
          </w:p>
        </w:tc>
      </w:tr>
      <w:tr w:rsidR="008E7B87" w:rsidRPr="00B40BE7" w14:paraId="41E05F48"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0E57DB23" w14:textId="77777777" w:rsidR="008E7B8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5B7E9605" w14:textId="77777777" w:rsidR="008E7B87" w:rsidRPr="00314747" w:rsidRDefault="008E7B87" w:rsidP="008E7B87">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3 </w:t>
            </w:r>
            <w:r w:rsidRPr="00E70E21">
              <w:rPr>
                <w:rFonts w:ascii="OfficinaSansBookC" w:eastAsia="Times New Roman" w:hAnsi="OfficinaSansBookC" w:cs="Times New Roman"/>
                <w:sz w:val="24"/>
                <w:szCs w:val="24"/>
              </w:rPr>
              <w:t xml:space="preserve"> </w:t>
            </w:r>
            <w:r w:rsidRPr="00314747">
              <w:rPr>
                <w:rFonts w:ascii="Times New Roman" w:eastAsia="Times New Roman" w:hAnsi="Times New Roman" w:cs="Times New Roman"/>
                <w:bCs/>
                <w:sz w:val="24"/>
                <w:szCs w:val="24"/>
              </w:rPr>
              <w:t xml:space="preserve">Лабораторная работа «Получение этилена и изучение его свойств». </w:t>
            </w:r>
          </w:p>
          <w:p w14:paraId="224E2286" w14:textId="77777777" w:rsidR="008E7B87" w:rsidRPr="00F02B21" w:rsidRDefault="008E7B87" w:rsidP="008E7B87">
            <w:pPr>
              <w:jc w:val="both"/>
              <w:rPr>
                <w:rFonts w:ascii="Times New Roman" w:eastAsia="Times New Roman" w:hAnsi="Times New Roman" w:cs="Times New Roman"/>
                <w:b/>
                <w:bCs/>
                <w:i/>
                <w:sz w:val="24"/>
                <w:szCs w:val="24"/>
              </w:rPr>
            </w:pPr>
            <w:r w:rsidRPr="00314747">
              <w:rPr>
                <w:rFonts w:ascii="Times New Roman" w:eastAsia="Times New Roman" w:hAnsi="Times New Roman" w:cs="Times New Roman"/>
                <w:bCs/>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77" w:type="pct"/>
            <w:vAlign w:val="center"/>
          </w:tcPr>
          <w:p w14:paraId="2A8F26F4" w14:textId="2D05D7FD" w:rsidR="008E7B87" w:rsidRPr="00F02B21" w:rsidRDefault="008E7B87" w:rsidP="008E7B87">
            <w:pPr>
              <w:jc w:val="center"/>
              <w:rPr>
                <w:rFonts w:ascii="Times New Roman" w:eastAsia="Times New Roman" w:hAnsi="Times New Roman" w:cs="Times New Roman"/>
                <w:bCs/>
                <w:sz w:val="24"/>
                <w:szCs w:val="24"/>
              </w:rPr>
            </w:pPr>
            <w:r>
              <w:rPr>
                <w:rFonts w:ascii="Times New Roman" w:eastAsia="Times New Roman" w:hAnsi="Times New Roman" w:cs="Times New Roman"/>
                <w:iCs/>
                <w:sz w:val="24"/>
                <w:szCs w:val="24"/>
              </w:rPr>
              <w:t>2/2</w:t>
            </w:r>
          </w:p>
        </w:tc>
        <w:tc>
          <w:tcPr>
            <w:tcW w:w="664" w:type="pct"/>
            <w:vMerge/>
            <w:vAlign w:val="center"/>
          </w:tcPr>
          <w:p w14:paraId="50D621ED" w14:textId="77777777" w:rsidR="008E7B87" w:rsidRPr="00B40BE7" w:rsidRDefault="008E7B87" w:rsidP="008E7B87">
            <w:pPr>
              <w:jc w:val="center"/>
              <w:rPr>
                <w:rFonts w:ascii="Times New Roman" w:eastAsia="Times New Roman" w:hAnsi="Times New Roman" w:cs="Times New Roman"/>
                <w:bCs/>
                <w:iCs/>
                <w:sz w:val="24"/>
                <w:szCs w:val="24"/>
              </w:rPr>
            </w:pPr>
          </w:p>
        </w:tc>
      </w:tr>
      <w:tr w:rsidR="00673AA9" w:rsidRPr="00B40BE7" w14:paraId="66F4E0A2" w14:textId="77777777" w:rsidTr="00987597">
        <w:trPr>
          <w:trHeight w:val="225"/>
        </w:trPr>
        <w:tc>
          <w:tcPr>
            <w:tcW w:w="831" w:type="pct"/>
            <w:vMerge w:val="restart"/>
            <w:tcBorders>
              <w:left w:val="single" w:sz="2" w:space="0" w:color="000000"/>
              <w:right w:val="single" w:sz="2" w:space="0" w:color="000000"/>
            </w:tcBorders>
            <w:shd w:val="clear" w:color="auto" w:fill="auto"/>
            <w:vAlign w:val="center"/>
          </w:tcPr>
          <w:p w14:paraId="57B4335B" w14:textId="77777777" w:rsidR="00673AA9" w:rsidRPr="00B40BE7" w:rsidRDefault="00673AA9" w:rsidP="00987597">
            <w:pPr>
              <w:jc w:val="center"/>
              <w:rPr>
                <w:rFonts w:ascii="Times New Roman" w:eastAsia="Times New Roman" w:hAnsi="Times New Roman" w:cs="Times New Roman"/>
                <w:b/>
                <w:bCs/>
                <w:i/>
                <w:iCs/>
                <w:sz w:val="24"/>
                <w:szCs w:val="24"/>
              </w:rPr>
            </w:pPr>
            <w:r>
              <w:rPr>
                <w:rFonts w:ascii="Times New Roman" w:eastAsia="Times New Roman" w:hAnsi="Times New Roman" w:cs="Times New Roman"/>
                <w:sz w:val="24"/>
                <w:szCs w:val="24"/>
              </w:rPr>
              <w:t>Тема 4</w:t>
            </w:r>
            <w:r w:rsidRPr="00B40BE7">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B40BE7">
              <w:rPr>
                <w:rFonts w:ascii="Times New Roman" w:eastAsia="Times New Roman" w:hAnsi="Times New Roman" w:cs="Times New Roman"/>
                <w:sz w:val="24"/>
                <w:szCs w:val="24"/>
              </w:rPr>
              <w:t>.</w:t>
            </w:r>
          </w:p>
          <w:p w14:paraId="372320F8" w14:textId="77777777" w:rsidR="00673AA9" w:rsidRDefault="00673AA9" w:rsidP="00987597">
            <w:pPr>
              <w:jc w:val="center"/>
              <w:rPr>
                <w:rFonts w:ascii="Times New Roman" w:eastAsia="Times New Roman" w:hAnsi="Times New Roman" w:cs="Times New Roman"/>
                <w:sz w:val="24"/>
                <w:szCs w:val="24"/>
              </w:rPr>
            </w:pPr>
            <w:r w:rsidRPr="003257C3">
              <w:rPr>
                <w:rFonts w:ascii="Times New Roman" w:eastAsia="Times New Roman" w:hAnsi="Times New Roman" w:cs="Times New Roman"/>
                <w:b/>
                <w:bCs/>
                <w:i/>
                <w:iCs/>
                <w:sz w:val="24"/>
                <w:szCs w:val="24"/>
              </w:rPr>
              <w:t>Органические вещества в жизнедеятельности человека. Производство и применение органических веществ в промышленности</w:t>
            </w:r>
          </w:p>
        </w:tc>
        <w:tc>
          <w:tcPr>
            <w:tcW w:w="2928" w:type="pct"/>
            <w:tcBorders>
              <w:top w:val="single" w:sz="2" w:space="0" w:color="000000"/>
              <w:left w:val="single" w:sz="2" w:space="0" w:color="000000"/>
              <w:right w:val="single" w:sz="2" w:space="0" w:color="000000"/>
            </w:tcBorders>
            <w:shd w:val="clear" w:color="auto" w:fill="auto"/>
            <w:vAlign w:val="center"/>
          </w:tcPr>
          <w:p w14:paraId="59B4AE0C" w14:textId="77777777" w:rsidR="00673AA9" w:rsidRDefault="00673AA9" w:rsidP="00987597">
            <w:pPr>
              <w:jc w:val="center"/>
              <w:rPr>
                <w:rFonts w:ascii="Times New Roman" w:eastAsia="Times New Roman" w:hAnsi="Times New Roman" w:cs="Times New Roman"/>
                <w:b/>
                <w:bCs/>
                <w:i/>
                <w:sz w:val="24"/>
                <w:szCs w:val="24"/>
              </w:rPr>
            </w:pPr>
            <w:r w:rsidRPr="000F397C">
              <w:rPr>
                <w:rFonts w:ascii="Times New Roman" w:eastAsia="Times New Roman" w:hAnsi="Times New Roman" w:cs="Times New Roman"/>
                <w:b/>
                <w:bCs/>
                <w:iCs/>
                <w:sz w:val="24"/>
                <w:szCs w:val="24"/>
              </w:rPr>
              <w:t>Основное содержание</w:t>
            </w:r>
          </w:p>
        </w:tc>
        <w:tc>
          <w:tcPr>
            <w:tcW w:w="577" w:type="pct"/>
            <w:vAlign w:val="center"/>
          </w:tcPr>
          <w:p w14:paraId="0385E80B" w14:textId="77777777" w:rsidR="00673AA9" w:rsidRPr="008F6819" w:rsidRDefault="00F72744"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64" w:type="pct"/>
            <w:vMerge w:val="restart"/>
            <w:vAlign w:val="center"/>
          </w:tcPr>
          <w:p w14:paraId="43238DC4" w14:textId="77777777" w:rsidR="00673AA9" w:rsidRDefault="00673AA9" w:rsidP="0098759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w:t>
            </w:r>
          </w:p>
          <w:p w14:paraId="460272A4" w14:textId="77777777" w:rsidR="00673AA9" w:rsidRPr="00B40BE7" w:rsidRDefault="00673AA9" w:rsidP="00987597">
            <w:pPr>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02</w:t>
            </w:r>
          </w:p>
        </w:tc>
      </w:tr>
      <w:tr w:rsidR="00673AA9" w:rsidRPr="00B40BE7" w14:paraId="5B161C8E"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5B5A85A2" w14:textId="77777777" w:rsidR="00673AA9" w:rsidRDefault="00673AA9"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3AC58F70" w14:textId="77777777" w:rsidR="00673AA9" w:rsidRDefault="00673AA9" w:rsidP="004554C2">
            <w:pPr>
              <w:rPr>
                <w:rFonts w:ascii="Times New Roman" w:eastAsia="Times New Roman" w:hAnsi="Times New Roman" w:cs="Times New Roman"/>
                <w:b/>
                <w:bCs/>
                <w:i/>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481C91A1" w14:textId="77777777" w:rsidR="00673AA9" w:rsidRPr="008F6819" w:rsidRDefault="00E866AF" w:rsidP="00987597">
            <w:pPr>
              <w:jc w:val="center"/>
              <w:rPr>
                <w:rFonts w:ascii="Times New Roman" w:eastAsia="Times New Roman" w:hAnsi="Times New Roman" w:cs="Times New Roman"/>
                <w:b/>
                <w:bCs/>
                <w:sz w:val="24"/>
                <w:szCs w:val="24"/>
              </w:rPr>
            </w:pPr>
            <w:r w:rsidRPr="00F72744">
              <w:rPr>
                <w:rFonts w:ascii="Times New Roman" w:eastAsia="Times New Roman" w:hAnsi="Times New Roman" w:cs="Times New Roman"/>
                <w:b/>
                <w:bCs/>
                <w:sz w:val="24"/>
                <w:szCs w:val="24"/>
              </w:rPr>
              <w:t>2</w:t>
            </w:r>
          </w:p>
        </w:tc>
        <w:tc>
          <w:tcPr>
            <w:tcW w:w="664" w:type="pct"/>
            <w:vMerge/>
            <w:vAlign w:val="center"/>
          </w:tcPr>
          <w:p w14:paraId="0B0BB471" w14:textId="77777777" w:rsidR="00673AA9" w:rsidRPr="00B40BE7" w:rsidRDefault="00673AA9" w:rsidP="00987597">
            <w:pPr>
              <w:jc w:val="center"/>
              <w:rPr>
                <w:rFonts w:ascii="Times New Roman" w:eastAsia="Times New Roman" w:hAnsi="Times New Roman" w:cs="Times New Roman"/>
                <w:bCs/>
                <w:iCs/>
                <w:sz w:val="24"/>
                <w:szCs w:val="24"/>
              </w:rPr>
            </w:pPr>
          </w:p>
        </w:tc>
      </w:tr>
      <w:tr w:rsidR="00DF17C5" w:rsidRPr="00B40BE7" w14:paraId="4B8B590B"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7A5254B1"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4387F3BA" w14:textId="77777777" w:rsidR="00DF17C5" w:rsidRPr="008F6819" w:rsidRDefault="00DF17C5" w:rsidP="00987597">
            <w:pPr>
              <w:pBdr>
                <w:top w:val="nil"/>
                <w:left w:val="nil"/>
                <w:bottom w:val="nil"/>
                <w:right w:val="nil"/>
                <w:between w:val="nil"/>
              </w:pBdr>
              <w:jc w:val="both"/>
              <w:rPr>
                <w:rFonts w:ascii="Times New Roman" w:eastAsia="Times New Roman" w:hAnsi="Times New Roman" w:cs="Times New Roman"/>
                <w:bCs/>
                <w:sz w:val="24"/>
                <w:szCs w:val="24"/>
              </w:rPr>
            </w:pPr>
            <w:r w:rsidRPr="008F6819">
              <w:rPr>
                <w:rFonts w:ascii="Times New Roman" w:eastAsia="Times New Roman" w:hAnsi="Times New Roman" w:cs="Times New Roman"/>
                <w:bCs/>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p w14:paraId="519DEFED" w14:textId="77777777" w:rsidR="00DF17C5" w:rsidRDefault="00DF17C5" w:rsidP="00987597">
            <w:pPr>
              <w:jc w:val="both"/>
              <w:rPr>
                <w:rFonts w:ascii="Times New Roman" w:eastAsia="Times New Roman" w:hAnsi="Times New Roman" w:cs="Times New Roman"/>
                <w:b/>
                <w:bCs/>
                <w:i/>
                <w:sz w:val="24"/>
                <w:szCs w:val="24"/>
              </w:rPr>
            </w:pPr>
            <w:r w:rsidRPr="008F6819">
              <w:rPr>
                <w:rFonts w:ascii="Times New Roman" w:eastAsia="Times New Roman" w:hAnsi="Times New Roman" w:cs="Times New Roman"/>
                <w:bCs/>
                <w:sz w:val="24"/>
                <w:szCs w:val="24"/>
              </w:rPr>
              <w:t>Нуклеиновые кислоты: состав и строение. Строение нуклеотидов. Состав нуклеиновых кислот (ДНК, РНК). Роль нуклеиновых кислот в жизнедеятельности организмов.</w:t>
            </w:r>
          </w:p>
        </w:tc>
        <w:tc>
          <w:tcPr>
            <w:tcW w:w="577" w:type="pct"/>
            <w:vMerge w:val="restart"/>
            <w:vAlign w:val="center"/>
          </w:tcPr>
          <w:p w14:paraId="330A2A45" w14:textId="77777777" w:rsidR="00DF17C5" w:rsidRDefault="00DF17C5" w:rsidP="00DF17C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664" w:type="pct"/>
            <w:vMerge/>
            <w:vAlign w:val="center"/>
          </w:tcPr>
          <w:p w14:paraId="2804645F" w14:textId="77777777" w:rsidR="00DF17C5" w:rsidRPr="00B40BE7" w:rsidRDefault="00DF17C5" w:rsidP="00987597">
            <w:pPr>
              <w:jc w:val="center"/>
              <w:rPr>
                <w:rFonts w:ascii="Times New Roman" w:eastAsia="Times New Roman" w:hAnsi="Times New Roman" w:cs="Times New Roman"/>
                <w:bCs/>
                <w:iCs/>
                <w:sz w:val="24"/>
                <w:szCs w:val="24"/>
              </w:rPr>
            </w:pPr>
          </w:p>
        </w:tc>
      </w:tr>
      <w:tr w:rsidR="00DF17C5" w:rsidRPr="00B40BE7" w14:paraId="6E0CA3B3"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3BE3CE3E" w14:textId="77777777" w:rsidR="00DF17C5" w:rsidRDefault="00DF17C5" w:rsidP="0098759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2D6BF2CC" w14:textId="77777777" w:rsidR="00DF17C5" w:rsidRPr="008F6819" w:rsidRDefault="00DF17C5" w:rsidP="00987597">
            <w:pPr>
              <w:jc w:val="both"/>
              <w:rPr>
                <w:rFonts w:ascii="Times New Roman" w:eastAsia="Times New Roman" w:hAnsi="Times New Roman" w:cs="Times New Roman"/>
                <w:bCs/>
                <w:sz w:val="24"/>
                <w:szCs w:val="24"/>
              </w:rPr>
            </w:pPr>
            <w:r w:rsidRPr="008F6819">
              <w:rPr>
                <w:rFonts w:ascii="Times New Roman" w:eastAsia="Times New Roman" w:hAnsi="Times New Roman" w:cs="Times New Roman"/>
                <w:bCs/>
                <w:sz w:val="24"/>
                <w:szCs w:val="24"/>
              </w:rPr>
              <w:t xml:space="preserve">Производство органических веществ: производство метанола, переработка нефти. Полиэтилен как крупнотоннажный продукт химического производства. Применение </w:t>
            </w:r>
            <w:r w:rsidRPr="008F6819">
              <w:rPr>
                <w:rFonts w:ascii="Times New Roman" w:eastAsia="Times New Roman" w:hAnsi="Times New Roman" w:cs="Times New Roman"/>
                <w:bCs/>
                <w:sz w:val="24"/>
                <w:szCs w:val="24"/>
              </w:rPr>
              <w:lastRenderedPageBreak/>
              <w:t xml:space="preserve">этилена. Производство и применение каучука и резины. </w:t>
            </w:r>
          </w:p>
          <w:p w14:paraId="214E4085" w14:textId="77777777" w:rsidR="00DF17C5" w:rsidRPr="008F6819" w:rsidRDefault="00DF17C5" w:rsidP="00987597">
            <w:pPr>
              <w:jc w:val="both"/>
              <w:rPr>
                <w:rFonts w:ascii="Times New Roman" w:eastAsia="Times New Roman" w:hAnsi="Times New Roman" w:cs="Times New Roman"/>
                <w:bCs/>
                <w:sz w:val="24"/>
                <w:szCs w:val="24"/>
              </w:rPr>
            </w:pPr>
            <w:r w:rsidRPr="008F6819">
              <w:rPr>
                <w:rFonts w:ascii="Times New Roman" w:eastAsia="Times New Roman" w:hAnsi="Times New Roman" w:cs="Times New Roman"/>
                <w:bCs/>
                <w:sz w:val="24"/>
                <w:szCs w:val="24"/>
              </w:rPr>
              <w:t>Синтетические и искусственные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14:paraId="520E01F0" w14:textId="77777777" w:rsidR="00DF17C5" w:rsidRDefault="00DF17C5" w:rsidP="00987597">
            <w:pPr>
              <w:jc w:val="both"/>
              <w:rPr>
                <w:rFonts w:ascii="Times New Roman" w:eastAsia="Times New Roman" w:hAnsi="Times New Roman" w:cs="Times New Roman"/>
                <w:b/>
                <w:bCs/>
                <w:i/>
                <w:sz w:val="24"/>
                <w:szCs w:val="24"/>
              </w:rPr>
            </w:pPr>
            <w:r w:rsidRPr="008F6819">
              <w:rPr>
                <w:rFonts w:ascii="Times New Roman" w:eastAsia="Times New Roman" w:hAnsi="Times New Roman" w:cs="Times New Roman"/>
                <w:bCs/>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577" w:type="pct"/>
            <w:vMerge/>
            <w:vAlign w:val="center"/>
          </w:tcPr>
          <w:p w14:paraId="7E6D22EF" w14:textId="77777777" w:rsidR="00DF17C5" w:rsidRDefault="00DF17C5" w:rsidP="00987597">
            <w:pPr>
              <w:jc w:val="center"/>
              <w:rPr>
                <w:rFonts w:ascii="Times New Roman" w:eastAsia="Times New Roman" w:hAnsi="Times New Roman" w:cs="Times New Roman"/>
                <w:bCs/>
                <w:sz w:val="24"/>
                <w:szCs w:val="24"/>
              </w:rPr>
            </w:pPr>
          </w:p>
        </w:tc>
        <w:tc>
          <w:tcPr>
            <w:tcW w:w="664" w:type="pct"/>
            <w:vMerge/>
            <w:vAlign w:val="center"/>
          </w:tcPr>
          <w:p w14:paraId="3BE2275B" w14:textId="77777777" w:rsidR="00DF17C5" w:rsidRPr="00B40BE7" w:rsidRDefault="00DF17C5" w:rsidP="00987597">
            <w:pPr>
              <w:jc w:val="center"/>
              <w:rPr>
                <w:rFonts w:ascii="Times New Roman" w:eastAsia="Times New Roman" w:hAnsi="Times New Roman" w:cs="Times New Roman"/>
                <w:bCs/>
                <w:iCs/>
                <w:sz w:val="24"/>
                <w:szCs w:val="24"/>
              </w:rPr>
            </w:pPr>
          </w:p>
        </w:tc>
      </w:tr>
      <w:tr w:rsidR="008E7B87" w:rsidRPr="00B40BE7" w14:paraId="2D34B479"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75F0FB77" w14:textId="77777777" w:rsidR="008E7B8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38EC04BC" w14:textId="77777777" w:rsidR="008E7B87" w:rsidRDefault="008E7B87" w:rsidP="008E7B87">
            <w:pPr>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517E678E" w14:textId="6ACA239D" w:rsidR="008E7B87" w:rsidRPr="008F6819" w:rsidRDefault="008E7B87" w:rsidP="008E7B87">
            <w:pPr>
              <w:jc w:val="center"/>
              <w:rPr>
                <w:rFonts w:ascii="Times New Roman" w:eastAsia="Times New Roman" w:hAnsi="Times New Roman" w:cs="Times New Roman"/>
                <w:b/>
                <w:bCs/>
                <w:sz w:val="24"/>
                <w:szCs w:val="24"/>
              </w:rP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79578275" w14:textId="77777777" w:rsidR="008E7B87" w:rsidRPr="00B40BE7" w:rsidRDefault="008E7B87" w:rsidP="008E7B87">
            <w:pPr>
              <w:jc w:val="center"/>
              <w:rPr>
                <w:rFonts w:ascii="Times New Roman" w:eastAsia="Times New Roman" w:hAnsi="Times New Roman" w:cs="Times New Roman"/>
                <w:bCs/>
                <w:iCs/>
                <w:sz w:val="24"/>
                <w:szCs w:val="24"/>
              </w:rPr>
            </w:pPr>
          </w:p>
        </w:tc>
      </w:tr>
      <w:tr w:rsidR="008E7B87" w:rsidRPr="00B40BE7" w14:paraId="0CF251B8" w14:textId="77777777" w:rsidTr="00987597">
        <w:trPr>
          <w:trHeight w:val="225"/>
        </w:trPr>
        <w:tc>
          <w:tcPr>
            <w:tcW w:w="831" w:type="pct"/>
            <w:vMerge/>
            <w:tcBorders>
              <w:left w:val="single" w:sz="2" w:space="0" w:color="000000"/>
              <w:right w:val="single" w:sz="2" w:space="0" w:color="000000"/>
            </w:tcBorders>
            <w:shd w:val="clear" w:color="auto" w:fill="auto"/>
            <w:vAlign w:val="center"/>
          </w:tcPr>
          <w:p w14:paraId="59FC4412" w14:textId="77777777" w:rsidR="008E7B87" w:rsidRDefault="008E7B87" w:rsidP="008E7B87">
            <w:pPr>
              <w:jc w:val="center"/>
              <w:rPr>
                <w:rFonts w:ascii="Times New Roman" w:eastAsia="Times New Roman" w:hAnsi="Times New Roman" w:cs="Times New Roman"/>
                <w:sz w:val="24"/>
                <w:szCs w:val="24"/>
              </w:rPr>
            </w:pPr>
          </w:p>
        </w:tc>
        <w:tc>
          <w:tcPr>
            <w:tcW w:w="2928" w:type="pct"/>
            <w:tcBorders>
              <w:top w:val="single" w:sz="2" w:space="0" w:color="000000"/>
              <w:left w:val="single" w:sz="2" w:space="0" w:color="000000"/>
              <w:right w:val="single" w:sz="2" w:space="0" w:color="000000"/>
            </w:tcBorders>
            <w:shd w:val="clear" w:color="auto" w:fill="auto"/>
            <w:vAlign w:val="center"/>
          </w:tcPr>
          <w:p w14:paraId="3DCC56A2" w14:textId="77777777" w:rsidR="008E7B87" w:rsidRPr="008F6819" w:rsidRDefault="008E7B87" w:rsidP="008E7B87">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10 </w:t>
            </w:r>
            <w:r w:rsidRPr="008F6819">
              <w:rPr>
                <w:rFonts w:ascii="Times New Roman" w:eastAsia="Times New Roman" w:hAnsi="Times New Roman" w:cs="Times New Roman"/>
                <w:bCs/>
                <w:sz w:val="24"/>
                <w:szCs w:val="24"/>
              </w:rPr>
              <w:t>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tc>
        <w:tc>
          <w:tcPr>
            <w:tcW w:w="577" w:type="pct"/>
            <w:vAlign w:val="center"/>
          </w:tcPr>
          <w:p w14:paraId="63245480" w14:textId="1492A041" w:rsidR="008E7B87" w:rsidRDefault="008E7B87" w:rsidP="008E7B87">
            <w:pPr>
              <w:jc w:val="center"/>
              <w:rPr>
                <w:rFonts w:ascii="Times New Roman" w:eastAsia="Times New Roman" w:hAnsi="Times New Roman" w:cs="Times New Roman"/>
                <w:bCs/>
                <w:sz w:val="24"/>
                <w:szCs w:val="24"/>
              </w:rPr>
            </w:pPr>
            <w:r>
              <w:rPr>
                <w:rFonts w:ascii="Times New Roman" w:eastAsia="Times New Roman" w:hAnsi="Times New Roman" w:cs="Times New Roman"/>
                <w:iCs/>
                <w:sz w:val="24"/>
                <w:szCs w:val="24"/>
              </w:rPr>
              <w:t>2/2</w:t>
            </w:r>
          </w:p>
        </w:tc>
        <w:tc>
          <w:tcPr>
            <w:tcW w:w="664" w:type="pct"/>
            <w:vMerge/>
            <w:vAlign w:val="center"/>
          </w:tcPr>
          <w:p w14:paraId="03CA8F91" w14:textId="77777777" w:rsidR="008E7B87" w:rsidRPr="00B40BE7" w:rsidRDefault="008E7B87" w:rsidP="008E7B87">
            <w:pPr>
              <w:jc w:val="center"/>
              <w:rPr>
                <w:rFonts w:ascii="Times New Roman" w:eastAsia="Times New Roman" w:hAnsi="Times New Roman" w:cs="Times New Roman"/>
                <w:bCs/>
                <w:iCs/>
                <w:sz w:val="24"/>
                <w:szCs w:val="24"/>
              </w:rPr>
            </w:pPr>
          </w:p>
        </w:tc>
      </w:tr>
      <w:tr w:rsidR="00673AA9" w:rsidRPr="00B40BE7" w14:paraId="06567321" w14:textId="77777777" w:rsidTr="00987597">
        <w:trPr>
          <w:trHeight w:val="225"/>
        </w:trPr>
        <w:tc>
          <w:tcPr>
            <w:tcW w:w="831" w:type="pct"/>
            <w:tcBorders>
              <w:left w:val="single" w:sz="2" w:space="0" w:color="000000"/>
              <w:right w:val="single" w:sz="2" w:space="0" w:color="000000"/>
            </w:tcBorders>
            <w:shd w:val="clear" w:color="auto" w:fill="auto"/>
            <w:vAlign w:val="center"/>
          </w:tcPr>
          <w:p w14:paraId="4735C17B" w14:textId="77777777" w:rsidR="00673AA9" w:rsidRDefault="00673AA9" w:rsidP="00987597">
            <w:pPr>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Контрольная работа 3</w:t>
            </w:r>
          </w:p>
        </w:tc>
        <w:tc>
          <w:tcPr>
            <w:tcW w:w="2928" w:type="pct"/>
            <w:tcBorders>
              <w:top w:val="single" w:sz="2" w:space="0" w:color="000000"/>
              <w:left w:val="single" w:sz="2" w:space="0" w:color="000000"/>
              <w:right w:val="single" w:sz="2" w:space="0" w:color="000000"/>
            </w:tcBorders>
            <w:shd w:val="clear" w:color="auto" w:fill="auto"/>
            <w:vAlign w:val="center"/>
          </w:tcPr>
          <w:p w14:paraId="744C6A04" w14:textId="77777777" w:rsidR="00937446" w:rsidRDefault="00673AA9" w:rsidP="00987597">
            <w:pPr>
              <w:jc w:val="both"/>
              <w:rPr>
                <w:rFonts w:ascii="Times New Roman" w:eastAsia="Times New Roman" w:hAnsi="Times New Roman" w:cs="Times New Roman"/>
                <w:b/>
                <w:bCs/>
                <w:i/>
                <w:sz w:val="24"/>
                <w:szCs w:val="24"/>
              </w:rPr>
            </w:pPr>
            <w:r w:rsidRPr="00673AA9">
              <w:rPr>
                <w:rFonts w:ascii="Times New Roman" w:eastAsia="Times New Roman" w:hAnsi="Times New Roman" w:cs="Times New Roman"/>
                <w:bCs/>
                <w:sz w:val="24"/>
                <w:szCs w:val="24"/>
              </w:rPr>
              <w:t>Структура и свойства органических веществ.</w:t>
            </w:r>
          </w:p>
        </w:tc>
        <w:tc>
          <w:tcPr>
            <w:tcW w:w="577" w:type="pct"/>
            <w:vAlign w:val="center"/>
          </w:tcPr>
          <w:p w14:paraId="328C0F98" w14:textId="0DA497E3" w:rsidR="00673AA9" w:rsidRPr="00673AA9" w:rsidRDefault="00673AA9"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8E7B87">
              <w:rPr>
                <w:rFonts w:ascii="Times New Roman" w:eastAsia="Times New Roman" w:hAnsi="Times New Roman" w:cs="Times New Roman"/>
                <w:b/>
                <w:bCs/>
                <w:sz w:val="24"/>
                <w:szCs w:val="24"/>
              </w:rPr>
              <w:t>/2</w:t>
            </w:r>
          </w:p>
        </w:tc>
        <w:tc>
          <w:tcPr>
            <w:tcW w:w="664" w:type="pct"/>
            <w:vMerge/>
            <w:vAlign w:val="center"/>
          </w:tcPr>
          <w:p w14:paraId="423F02AD" w14:textId="77777777" w:rsidR="00673AA9" w:rsidRPr="00B40BE7" w:rsidRDefault="00673AA9" w:rsidP="00987597">
            <w:pPr>
              <w:jc w:val="center"/>
              <w:rPr>
                <w:rFonts w:ascii="Times New Roman" w:eastAsia="Times New Roman" w:hAnsi="Times New Roman" w:cs="Times New Roman"/>
                <w:bCs/>
                <w:iCs/>
                <w:sz w:val="24"/>
                <w:szCs w:val="24"/>
              </w:rPr>
            </w:pPr>
          </w:p>
        </w:tc>
      </w:tr>
      <w:tr w:rsidR="005743D9" w:rsidRPr="00B40BE7" w14:paraId="394509E1" w14:textId="77777777" w:rsidTr="00987597">
        <w:trPr>
          <w:trHeight w:val="382"/>
        </w:trPr>
        <w:tc>
          <w:tcPr>
            <w:tcW w:w="831" w:type="pct"/>
            <w:vAlign w:val="center"/>
          </w:tcPr>
          <w:p w14:paraId="3D8B6905" w14:textId="77777777" w:rsidR="005743D9" w:rsidRPr="00B40BE7" w:rsidRDefault="005743D9"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5</w:t>
            </w:r>
          </w:p>
        </w:tc>
        <w:tc>
          <w:tcPr>
            <w:tcW w:w="2928" w:type="pct"/>
            <w:vAlign w:val="center"/>
          </w:tcPr>
          <w:p w14:paraId="2848A8DA" w14:textId="77777777" w:rsidR="005743D9" w:rsidRPr="005743D9" w:rsidRDefault="005743D9" w:rsidP="00987597">
            <w:pPr>
              <w:rPr>
                <w:rFonts w:ascii="Times New Roman" w:eastAsia="Times New Roman" w:hAnsi="Times New Roman" w:cs="Times New Roman"/>
                <w:b/>
                <w:i/>
                <w:sz w:val="24"/>
                <w:szCs w:val="24"/>
              </w:rPr>
            </w:pPr>
            <w:r w:rsidRPr="005743D9">
              <w:rPr>
                <w:rFonts w:ascii="Times New Roman" w:eastAsia="Times New Roman" w:hAnsi="Times New Roman" w:cs="Times New Roman"/>
                <w:b/>
                <w:bCs/>
                <w:i/>
                <w:iCs/>
                <w:sz w:val="24"/>
                <w:szCs w:val="24"/>
              </w:rPr>
              <w:t>Кинетические и термодинамические закономерности протекания химических реакций</w:t>
            </w:r>
          </w:p>
        </w:tc>
        <w:tc>
          <w:tcPr>
            <w:tcW w:w="577" w:type="pct"/>
            <w:vAlign w:val="center"/>
          </w:tcPr>
          <w:p w14:paraId="06828A57" w14:textId="5C23258F" w:rsidR="005743D9" w:rsidRPr="00937446" w:rsidRDefault="00937446" w:rsidP="00987597">
            <w:pPr>
              <w:jc w:val="center"/>
              <w:rPr>
                <w:rFonts w:ascii="Times New Roman" w:eastAsia="Times New Roman" w:hAnsi="Times New Roman" w:cs="Times New Roman"/>
                <w:b/>
                <w:sz w:val="24"/>
                <w:szCs w:val="24"/>
              </w:rPr>
            </w:pPr>
            <w:r w:rsidRPr="00937446">
              <w:rPr>
                <w:rFonts w:ascii="Times New Roman" w:eastAsia="Times New Roman" w:hAnsi="Times New Roman" w:cs="Times New Roman"/>
                <w:b/>
                <w:sz w:val="24"/>
                <w:szCs w:val="24"/>
              </w:rPr>
              <w:t>1</w:t>
            </w:r>
            <w:r w:rsidR="00C77A3A">
              <w:rPr>
                <w:rFonts w:ascii="Times New Roman" w:eastAsia="Times New Roman" w:hAnsi="Times New Roman" w:cs="Times New Roman"/>
                <w:b/>
                <w:sz w:val="24"/>
                <w:szCs w:val="24"/>
              </w:rPr>
              <w:t>2/8</w:t>
            </w:r>
          </w:p>
        </w:tc>
        <w:tc>
          <w:tcPr>
            <w:tcW w:w="664" w:type="pct"/>
            <w:vAlign w:val="center"/>
          </w:tcPr>
          <w:p w14:paraId="5901E899" w14:textId="77777777" w:rsidR="005743D9" w:rsidRPr="00B40BE7" w:rsidRDefault="005743D9" w:rsidP="00987597">
            <w:pPr>
              <w:jc w:val="center"/>
              <w:rPr>
                <w:rFonts w:ascii="Times New Roman" w:eastAsia="Times New Roman" w:hAnsi="Times New Roman" w:cs="Times New Roman"/>
                <w:bCs/>
                <w:iCs/>
                <w:sz w:val="24"/>
                <w:szCs w:val="24"/>
              </w:rPr>
            </w:pPr>
          </w:p>
        </w:tc>
      </w:tr>
      <w:tr w:rsidR="00F23225" w:rsidRPr="00B40BE7" w14:paraId="2BD4C8F5" w14:textId="77777777" w:rsidTr="00987597">
        <w:trPr>
          <w:trHeight w:val="284"/>
        </w:trPr>
        <w:tc>
          <w:tcPr>
            <w:tcW w:w="831" w:type="pct"/>
            <w:vMerge w:val="restart"/>
            <w:vAlign w:val="center"/>
          </w:tcPr>
          <w:p w14:paraId="2898BD7A" w14:textId="77777777" w:rsidR="00937446" w:rsidRDefault="00937446" w:rsidP="00987597">
            <w:pPr>
              <w:jc w:val="center"/>
              <w:rPr>
                <w:rFonts w:ascii="Times New Roman" w:eastAsia="Times New Roman" w:hAnsi="Times New Roman" w:cs="Times New Roman"/>
                <w:sz w:val="24"/>
                <w:szCs w:val="24"/>
              </w:rPr>
            </w:pPr>
            <w:r w:rsidRPr="00937446">
              <w:rPr>
                <w:rFonts w:ascii="Times New Roman" w:eastAsia="Times New Roman" w:hAnsi="Times New Roman" w:cs="Times New Roman"/>
                <w:sz w:val="24"/>
                <w:szCs w:val="24"/>
              </w:rPr>
              <w:t>Тема 5.1.</w:t>
            </w:r>
          </w:p>
          <w:p w14:paraId="06A9C8C4" w14:textId="77777777" w:rsidR="00F23225" w:rsidRPr="00B40BE7" w:rsidRDefault="00937446" w:rsidP="00987597">
            <w:pPr>
              <w:jc w:val="center"/>
              <w:rPr>
                <w:rFonts w:ascii="Times New Roman" w:eastAsia="Times New Roman" w:hAnsi="Times New Roman" w:cs="Times New Roman"/>
                <w:b/>
                <w:bCs/>
                <w:sz w:val="24"/>
                <w:szCs w:val="24"/>
              </w:rPr>
            </w:pPr>
            <w:r w:rsidRPr="00E70E21">
              <w:rPr>
                <w:rFonts w:ascii="OfficinaSansBookC" w:eastAsia="Times New Roman" w:hAnsi="OfficinaSansBookC" w:cs="Times New Roman"/>
                <w:b/>
                <w:sz w:val="24"/>
                <w:szCs w:val="24"/>
              </w:rPr>
              <w:t xml:space="preserve"> </w:t>
            </w:r>
            <w:r w:rsidRPr="00937446">
              <w:rPr>
                <w:rFonts w:ascii="Times New Roman" w:eastAsia="Times New Roman" w:hAnsi="Times New Roman" w:cs="Times New Roman"/>
                <w:b/>
                <w:bCs/>
                <w:i/>
                <w:iCs/>
                <w:sz w:val="24"/>
                <w:szCs w:val="24"/>
              </w:rPr>
              <w:t>Кинетические закономерности протекания химических реакций</w:t>
            </w:r>
          </w:p>
        </w:tc>
        <w:tc>
          <w:tcPr>
            <w:tcW w:w="2928" w:type="pct"/>
            <w:vAlign w:val="center"/>
          </w:tcPr>
          <w:p w14:paraId="3A87B9B5" w14:textId="77777777" w:rsidR="00F23225" w:rsidRPr="00B40BE7" w:rsidRDefault="00304B8A" w:rsidP="00987597">
            <w:pPr>
              <w:jc w:val="center"/>
              <w:rPr>
                <w:rFonts w:ascii="Times New Roman" w:eastAsia="Times New Roman" w:hAnsi="Times New Roman" w:cs="Times New Roman"/>
                <w:b/>
                <w:sz w:val="24"/>
                <w:szCs w:val="24"/>
              </w:rPr>
            </w:pPr>
            <w:r w:rsidRPr="000F397C">
              <w:rPr>
                <w:rFonts w:ascii="Times New Roman" w:eastAsia="Times New Roman" w:hAnsi="Times New Roman" w:cs="Times New Roman"/>
                <w:b/>
                <w:bCs/>
                <w:iCs/>
                <w:sz w:val="24"/>
                <w:szCs w:val="24"/>
              </w:rPr>
              <w:t>Основное содержание</w:t>
            </w:r>
          </w:p>
        </w:tc>
        <w:tc>
          <w:tcPr>
            <w:tcW w:w="577" w:type="pct"/>
            <w:vAlign w:val="center"/>
          </w:tcPr>
          <w:p w14:paraId="03EC1891" w14:textId="77777777" w:rsidR="00F23225" w:rsidRPr="00304B8A" w:rsidRDefault="00304B8A" w:rsidP="00987597">
            <w:pPr>
              <w:jc w:val="center"/>
              <w:rPr>
                <w:rFonts w:ascii="Times New Roman" w:eastAsia="Times New Roman" w:hAnsi="Times New Roman" w:cs="Times New Roman"/>
                <w:b/>
                <w:sz w:val="24"/>
                <w:szCs w:val="24"/>
              </w:rPr>
            </w:pPr>
            <w:r w:rsidRPr="00304B8A">
              <w:rPr>
                <w:rFonts w:ascii="Times New Roman" w:eastAsia="Times New Roman" w:hAnsi="Times New Roman" w:cs="Times New Roman"/>
                <w:b/>
                <w:sz w:val="24"/>
                <w:szCs w:val="24"/>
              </w:rPr>
              <w:t>4</w:t>
            </w:r>
          </w:p>
        </w:tc>
        <w:tc>
          <w:tcPr>
            <w:tcW w:w="664" w:type="pct"/>
            <w:vMerge w:val="restart"/>
            <w:vAlign w:val="center"/>
          </w:tcPr>
          <w:p w14:paraId="137734EA" w14:textId="77777777" w:rsidR="00F23225" w:rsidRDefault="00F23225" w:rsidP="00987597">
            <w:pPr>
              <w:jc w:val="center"/>
              <w:rPr>
                <w:rFonts w:ascii="Times New Roman" w:eastAsia="Times New Roman" w:hAnsi="Times New Roman" w:cs="Times New Roman"/>
                <w:bCs/>
                <w:iCs/>
                <w:sz w:val="24"/>
                <w:szCs w:val="24"/>
              </w:rPr>
            </w:pPr>
            <w:r w:rsidRPr="00B40BE7">
              <w:rPr>
                <w:rFonts w:ascii="Times New Roman" w:eastAsia="Times New Roman" w:hAnsi="Times New Roman" w:cs="Times New Roman"/>
                <w:bCs/>
                <w:iCs/>
                <w:sz w:val="24"/>
                <w:szCs w:val="24"/>
              </w:rPr>
              <w:t>ОК</w:t>
            </w:r>
            <w:r w:rsidR="00734407">
              <w:rPr>
                <w:rFonts w:ascii="Times New Roman" w:eastAsia="Times New Roman" w:hAnsi="Times New Roman" w:cs="Times New Roman"/>
                <w:bCs/>
                <w:iCs/>
                <w:sz w:val="24"/>
                <w:szCs w:val="24"/>
              </w:rPr>
              <w:t xml:space="preserve"> 01</w:t>
            </w:r>
          </w:p>
          <w:p w14:paraId="5F35BE5C" w14:textId="77777777" w:rsidR="00734407" w:rsidRPr="00B40BE7" w:rsidRDefault="00734407" w:rsidP="00987597">
            <w:pPr>
              <w:jc w:val="center"/>
              <w:rPr>
                <w:rFonts w:ascii="Times New Roman" w:eastAsia="Times New Roman" w:hAnsi="Times New Roman" w:cs="Times New Roman"/>
                <w:b/>
                <w:bCs/>
                <w:sz w:val="24"/>
                <w:szCs w:val="24"/>
              </w:rPr>
            </w:pPr>
            <w:r>
              <w:rPr>
                <w:rFonts w:ascii="Times New Roman" w:eastAsia="Times New Roman" w:hAnsi="Times New Roman" w:cs="Times New Roman"/>
                <w:bCs/>
                <w:iCs/>
                <w:sz w:val="24"/>
                <w:szCs w:val="24"/>
              </w:rPr>
              <w:t>ОК 02</w:t>
            </w:r>
          </w:p>
        </w:tc>
      </w:tr>
      <w:tr w:rsidR="00304B8A" w:rsidRPr="00B40BE7" w14:paraId="4D0C699B" w14:textId="77777777" w:rsidTr="00987597">
        <w:trPr>
          <w:trHeight w:val="284"/>
        </w:trPr>
        <w:tc>
          <w:tcPr>
            <w:tcW w:w="831" w:type="pct"/>
            <w:vMerge/>
            <w:vAlign w:val="center"/>
          </w:tcPr>
          <w:p w14:paraId="1D2E2A4F" w14:textId="77777777" w:rsidR="00304B8A" w:rsidRPr="00937446" w:rsidRDefault="00304B8A" w:rsidP="00987597">
            <w:pPr>
              <w:jc w:val="center"/>
              <w:rPr>
                <w:rFonts w:ascii="Times New Roman" w:eastAsia="Times New Roman" w:hAnsi="Times New Roman" w:cs="Times New Roman"/>
                <w:sz w:val="24"/>
                <w:szCs w:val="24"/>
              </w:rPr>
            </w:pPr>
          </w:p>
        </w:tc>
        <w:tc>
          <w:tcPr>
            <w:tcW w:w="2928" w:type="pct"/>
            <w:vAlign w:val="center"/>
          </w:tcPr>
          <w:p w14:paraId="0F19E13C" w14:textId="77777777" w:rsidR="00304B8A" w:rsidRPr="000F397C" w:rsidRDefault="00304B8A" w:rsidP="004554C2">
            <w:pPr>
              <w:rPr>
                <w:rFonts w:ascii="Times New Roman" w:eastAsia="Times New Roman" w:hAnsi="Times New Roman" w:cs="Times New Roman"/>
                <w:b/>
                <w:bCs/>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6EE267AD" w14:textId="77777777" w:rsidR="00304B8A" w:rsidRPr="00734407" w:rsidRDefault="00734407" w:rsidP="00987597">
            <w:pPr>
              <w:jc w:val="center"/>
              <w:rPr>
                <w:rFonts w:ascii="Times New Roman" w:eastAsia="Times New Roman" w:hAnsi="Times New Roman" w:cs="Times New Roman"/>
                <w:b/>
                <w:sz w:val="24"/>
                <w:szCs w:val="24"/>
              </w:rPr>
            </w:pPr>
            <w:r w:rsidRPr="00734407">
              <w:rPr>
                <w:rFonts w:ascii="Times New Roman" w:eastAsia="Times New Roman" w:hAnsi="Times New Roman" w:cs="Times New Roman"/>
                <w:b/>
                <w:sz w:val="24"/>
                <w:szCs w:val="24"/>
              </w:rPr>
              <w:t>2</w:t>
            </w:r>
          </w:p>
        </w:tc>
        <w:tc>
          <w:tcPr>
            <w:tcW w:w="664" w:type="pct"/>
            <w:vMerge/>
            <w:vAlign w:val="center"/>
          </w:tcPr>
          <w:p w14:paraId="7EB0507B" w14:textId="77777777" w:rsidR="00304B8A" w:rsidRPr="00B40BE7" w:rsidRDefault="00304B8A" w:rsidP="00987597">
            <w:pPr>
              <w:jc w:val="center"/>
              <w:rPr>
                <w:rFonts w:ascii="Times New Roman" w:eastAsia="Times New Roman" w:hAnsi="Times New Roman" w:cs="Times New Roman"/>
                <w:bCs/>
                <w:iCs/>
                <w:sz w:val="24"/>
                <w:szCs w:val="24"/>
              </w:rPr>
            </w:pPr>
          </w:p>
        </w:tc>
      </w:tr>
      <w:tr w:rsidR="00304B8A" w:rsidRPr="00B40BE7" w14:paraId="16913BC3" w14:textId="77777777" w:rsidTr="00987597">
        <w:trPr>
          <w:trHeight w:val="284"/>
        </w:trPr>
        <w:tc>
          <w:tcPr>
            <w:tcW w:w="831" w:type="pct"/>
            <w:vMerge/>
            <w:vAlign w:val="center"/>
          </w:tcPr>
          <w:p w14:paraId="703C40F0" w14:textId="77777777" w:rsidR="00304B8A" w:rsidRPr="00937446" w:rsidRDefault="00304B8A" w:rsidP="00987597">
            <w:pPr>
              <w:jc w:val="center"/>
              <w:rPr>
                <w:rFonts w:ascii="Times New Roman" w:eastAsia="Times New Roman" w:hAnsi="Times New Roman" w:cs="Times New Roman"/>
                <w:sz w:val="24"/>
                <w:szCs w:val="24"/>
              </w:rPr>
            </w:pPr>
          </w:p>
        </w:tc>
        <w:tc>
          <w:tcPr>
            <w:tcW w:w="2928" w:type="pct"/>
            <w:vAlign w:val="center"/>
          </w:tcPr>
          <w:p w14:paraId="52942B07" w14:textId="77777777" w:rsidR="00734407" w:rsidRPr="00734407" w:rsidRDefault="00734407" w:rsidP="00987597">
            <w:pPr>
              <w:pBdr>
                <w:top w:val="nil"/>
                <w:left w:val="nil"/>
                <w:bottom w:val="nil"/>
                <w:right w:val="nil"/>
                <w:between w:val="nil"/>
              </w:pBdr>
              <w:jc w:val="both"/>
              <w:rPr>
                <w:rFonts w:ascii="Times New Roman" w:eastAsia="Times New Roman" w:hAnsi="Times New Roman" w:cs="Times New Roman"/>
                <w:bCs/>
                <w:sz w:val="24"/>
                <w:szCs w:val="24"/>
              </w:rPr>
            </w:pPr>
            <w:r w:rsidRPr="00734407">
              <w:rPr>
                <w:rFonts w:ascii="Times New Roman" w:eastAsia="Times New Roman" w:hAnsi="Times New Roman" w:cs="Times New Roman"/>
                <w:bCs/>
                <w:sz w:val="24"/>
                <w:szCs w:val="24"/>
              </w:rPr>
              <w:t xml:space="preserve">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w:t>
            </w:r>
          </w:p>
          <w:p w14:paraId="19437E7E" w14:textId="77777777" w:rsidR="00734407" w:rsidRPr="00734407" w:rsidRDefault="00734407" w:rsidP="00987597">
            <w:pPr>
              <w:pBdr>
                <w:top w:val="nil"/>
                <w:left w:val="nil"/>
                <w:bottom w:val="nil"/>
                <w:right w:val="nil"/>
                <w:between w:val="nil"/>
              </w:pBdr>
              <w:jc w:val="both"/>
              <w:rPr>
                <w:rFonts w:ascii="Times New Roman" w:eastAsia="Times New Roman" w:hAnsi="Times New Roman" w:cs="Times New Roman"/>
                <w:bCs/>
                <w:sz w:val="24"/>
                <w:szCs w:val="24"/>
              </w:rPr>
            </w:pPr>
            <w:r w:rsidRPr="00734407">
              <w:rPr>
                <w:rFonts w:ascii="Times New Roman" w:eastAsia="Times New Roman" w:hAnsi="Times New Roman" w:cs="Times New Roman"/>
                <w:bCs/>
                <w:sz w:val="24"/>
                <w:szCs w:val="24"/>
              </w:rPr>
              <w:t>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w:t>
            </w:r>
          </w:p>
          <w:p w14:paraId="4D585E2C" w14:textId="77777777" w:rsidR="00304B8A" w:rsidRPr="000F397C" w:rsidRDefault="00734407" w:rsidP="00987597">
            <w:pPr>
              <w:jc w:val="both"/>
              <w:rPr>
                <w:rFonts w:ascii="Times New Roman" w:eastAsia="Times New Roman" w:hAnsi="Times New Roman" w:cs="Times New Roman"/>
                <w:b/>
                <w:bCs/>
                <w:iCs/>
                <w:sz w:val="24"/>
                <w:szCs w:val="24"/>
              </w:rPr>
            </w:pPr>
            <w:r w:rsidRPr="00734407">
              <w:rPr>
                <w:rFonts w:ascii="Times New Roman" w:eastAsia="Times New Roman" w:hAnsi="Times New Roman" w:cs="Times New Roman"/>
                <w:bCs/>
                <w:sz w:val="24"/>
                <w:szCs w:val="24"/>
              </w:rPr>
              <w:t>Энергия активации. Активированный комплекс. Катализаторы и катализ. Роль катализаторов в природе и промышленном производстве.</w:t>
            </w:r>
          </w:p>
        </w:tc>
        <w:tc>
          <w:tcPr>
            <w:tcW w:w="577" w:type="pct"/>
            <w:vAlign w:val="center"/>
          </w:tcPr>
          <w:p w14:paraId="522192E1" w14:textId="77777777" w:rsidR="00304B8A" w:rsidRPr="00B40BE7" w:rsidRDefault="00734407"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6D0C93DB" w14:textId="77777777" w:rsidR="00304B8A" w:rsidRPr="00B40BE7" w:rsidRDefault="00304B8A" w:rsidP="00987597">
            <w:pPr>
              <w:jc w:val="center"/>
              <w:rPr>
                <w:rFonts w:ascii="Times New Roman" w:eastAsia="Times New Roman" w:hAnsi="Times New Roman" w:cs="Times New Roman"/>
                <w:bCs/>
                <w:iCs/>
                <w:sz w:val="24"/>
                <w:szCs w:val="24"/>
              </w:rPr>
            </w:pPr>
          </w:p>
        </w:tc>
      </w:tr>
      <w:tr w:rsidR="008E7B87" w:rsidRPr="00B40BE7" w14:paraId="55A20128" w14:textId="77777777" w:rsidTr="00987597">
        <w:trPr>
          <w:trHeight w:val="20"/>
        </w:trPr>
        <w:tc>
          <w:tcPr>
            <w:tcW w:w="831" w:type="pct"/>
            <w:vMerge/>
            <w:vAlign w:val="center"/>
          </w:tcPr>
          <w:p w14:paraId="5CAE5D6A" w14:textId="77777777" w:rsidR="008E7B87" w:rsidRPr="00B40BE7" w:rsidRDefault="008E7B87" w:rsidP="008E7B87">
            <w:pPr>
              <w:jc w:val="center"/>
              <w:rPr>
                <w:rFonts w:ascii="Times New Roman" w:eastAsia="Times New Roman" w:hAnsi="Times New Roman" w:cs="Times New Roman"/>
                <w:b/>
                <w:bCs/>
                <w:sz w:val="24"/>
                <w:szCs w:val="24"/>
              </w:rPr>
            </w:pPr>
          </w:p>
        </w:tc>
        <w:tc>
          <w:tcPr>
            <w:tcW w:w="2928" w:type="pct"/>
            <w:vAlign w:val="center"/>
          </w:tcPr>
          <w:p w14:paraId="2842807A" w14:textId="77777777" w:rsidR="008E7B87" w:rsidRPr="00B40BE7" w:rsidRDefault="008E7B87" w:rsidP="008E7B87">
            <w:pPr>
              <w:rPr>
                <w:rFonts w:ascii="Times New Roman" w:eastAsia="Times New Roman" w:hAnsi="Times New Roman" w:cs="Times New Roman"/>
                <w:b/>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1A47A16A" w14:textId="524B5213" w:rsidR="008E7B87" w:rsidRPr="00734407" w:rsidRDefault="008E7B87" w:rsidP="008E7B87">
            <w:pPr>
              <w:jc w:val="center"/>
              <w:rPr>
                <w:rFonts w:ascii="Times New Roman" w:eastAsia="Times New Roman" w:hAnsi="Times New Roman" w:cs="Times New Roman"/>
                <w:b/>
                <w:sz w:val="24"/>
                <w:szCs w:val="24"/>
              </w:rP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490811DC"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1896111B" w14:textId="77777777" w:rsidTr="00987597">
        <w:trPr>
          <w:trHeight w:val="20"/>
        </w:trPr>
        <w:tc>
          <w:tcPr>
            <w:tcW w:w="831" w:type="pct"/>
            <w:vMerge/>
            <w:vAlign w:val="center"/>
          </w:tcPr>
          <w:p w14:paraId="43134C60" w14:textId="77777777" w:rsidR="008E7B87" w:rsidRPr="00B40BE7" w:rsidRDefault="008E7B87" w:rsidP="008E7B87">
            <w:pPr>
              <w:jc w:val="center"/>
              <w:rPr>
                <w:rFonts w:ascii="Times New Roman" w:eastAsia="Times New Roman" w:hAnsi="Times New Roman" w:cs="Times New Roman"/>
                <w:b/>
                <w:bCs/>
                <w:sz w:val="24"/>
                <w:szCs w:val="24"/>
              </w:rPr>
            </w:pPr>
          </w:p>
        </w:tc>
        <w:tc>
          <w:tcPr>
            <w:tcW w:w="2928" w:type="pct"/>
            <w:vAlign w:val="center"/>
          </w:tcPr>
          <w:p w14:paraId="5665C77B" w14:textId="77777777" w:rsidR="008E7B87" w:rsidRPr="00987597"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i/>
                <w:iCs/>
                <w:sz w:val="24"/>
                <w:szCs w:val="24"/>
              </w:rPr>
              <w:t xml:space="preserve">4 </w:t>
            </w:r>
            <w:r w:rsidRPr="00E70E21">
              <w:rPr>
                <w:rFonts w:ascii="OfficinaSansBookC" w:eastAsia="Times New Roman" w:hAnsi="OfficinaSansBookC" w:cs="Times New Roman"/>
                <w:sz w:val="24"/>
                <w:szCs w:val="24"/>
              </w:rPr>
              <w:t xml:space="preserve"> </w:t>
            </w:r>
            <w:r w:rsidRPr="00987597">
              <w:rPr>
                <w:rFonts w:ascii="Times New Roman" w:eastAsia="Times New Roman" w:hAnsi="Times New Roman" w:cs="Times New Roman"/>
                <w:bCs/>
                <w:sz w:val="24"/>
                <w:szCs w:val="24"/>
              </w:rPr>
              <w:t>Изучение зависимости скорости химической реакции от концентрации реагирующих веществ и температуры.</w:t>
            </w:r>
          </w:p>
          <w:p w14:paraId="19A293E6" w14:textId="77777777" w:rsidR="008E7B87" w:rsidRPr="00987597"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sidRPr="00987597">
              <w:rPr>
                <w:rFonts w:ascii="Times New Roman" w:eastAsia="Times New Roman" w:hAnsi="Times New Roman" w:cs="Times New Roman"/>
                <w:bCs/>
                <w:sz w:val="24"/>
                <w:szCs w:val="24"/>
              </w:rPr>
              <w:t>Лабораторная работа на выбор:</w:t>
            </w:r>
          </w:p>
          <w:p w14:paraId="0D10ACB5" w14:textId="77777777" w:rsidR="008E7B87" w:rsidRPr="00987597"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sidRPr="00987597">
              <w:rPr>
                <w:rFonts w:ascii="Times New Roman" w:eastAsia="Times New Roman" w:hAnsi="Times New Roman" w:cs="Times New Roman"/>
                <w:bCs/>
                <w:sz w:val="24"/>
                <w:szCs w:val="24"/>
              </w:rPr>
              <w:t xml:space="preserve">1. Лабораторная работа «Определение зависимости скорости реакции от концентрации реагирующих веществ». Исследование зависимости скорости реакции от концентрации. </w:t>
            </w:r>
            <w:r w:rsidRPr="00987597">
              <w:rPr>
                <w:rFonts w:ascii="Times New Roman" w:eastAsia="Times New Roman" w:hAnsi="Times New Roman" w:cs="Times New Roman"/>
                <w:bCs/>
                <w:sz w:val="24"/>
                <w:szCs w:val="24"/>
              </w:rPr>
              <w:lastRenderedPageBreak/>
              <w:t>Определение константы скорости реакции графическим методом.</w:t>
            </w:r>
          </w:p>
          <w:p w14:paraId="53BE608A" w14:textId="77777777" w:rsidR="008E7B87" w:rsidRPr="00987597"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sidRPr="00987597">
              <w:rPr>
                <w:rFonts w:ascii="Times New Roman" w:eastAsia="Times New Roman" w:hAnsi="Times New Roman" w:cs="Times New Roman"/>
                <w:bCs/>
                <w:sz w:val="24"/>
                <w:szCs w:val="24"/>
              </w:rPr>
              <w:t>2. Лабораторная работа «Определение зависимости скорости реакции от температуры». Исследование зависимости скорости реакции от температуры. Расчет энергии активации реакции.</w:t>
            </w:r>
          </w:p>
          <w:p w14:paraId="498A5E3B" w14:textId="77777777" w:rsidR="008E7B87" w:rsidRPr="00B40BE7" w:rsidRDefault="008E7B87" w:rsidP="008E7B87">
            <w:pPr>
              <w:jc w:val="both"/>
              <w:rPr>
                <w:rFonts w:ascii="Times New Roman" w:eastAsia="Times New Roman" w:hAnsi="Times New Roman" w:cs="Times New Roman"/>
                <w:b/>
                <w:i/>
                <w:iCs/>
                <w:sz w:val="24"/>
                <w:szCs w:val="24"/>
              </w:rPr>
            </w:pPr>
            <w:r w:rsidRPr="00987597">
              <w:rPr>
                <w:rFonts w:ascii="Times New Roman" w:eastAsia="Times New Roman" w:hAnsi="Times New Roman" w:cs="Times New Roman"/>
                <w:bCs/>
                <w:sz w:val="24"/>
                <w:szCs w:val="24"/>
              </w:rPr>
              <w:t>Решение практико-ориентированных заданий на анализ факторов, влияющих на изменение скорости химической реакции.</w:t>
            </w:r>
          </w:p>
        </w:tc>
        <w:tc>
          <w:tcPr>
            <w:tcW w:w="577" w:type="pct"/>
            <w:vAlign w:val="center"/>
          </w:tcPr>
          <w:p w14:paraId="5C4DDDF1" w14:textId="2D592B2D" w:rsidR="008E7B87" w:rsidRPr="00B40BE7" w:rsidRDefault="008E7B87" w:rsidP="008E7B87">
            <w:pPr>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lastRenderedPageBreak/>
              <w:t>2/2</w:t>
            </w:r>
          </w:p>
        </w:tc>
        <w:tc>
          <w:tcPr>
            <w:tcW w:w="664" w:type="pct"/>
            <w:vMerge/>
            <w:vAlign w:val="center"/>
          </w:tcPr>
          <w:p w14:paraId="32483E98"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792685" w:rsidRPr="00B40BE7" w14:paraId="39DE182B" w14:textId="77777777" w:rsidTr="00987597">
        <w:trPr>
          <w:trHeight w:val="20"/>
        </w:trPr>
        <w:tc>
          <w:tcPr>
            <w:tcW w:w="831" w:type="pct"/>
            <w:vMerge w:val="restart"/>
            <w:vAlign w:val="center"/>
          </w:tcPr>
          <w:p w14:paraId="501B0203" w14:textId="77777777" w:rsidR="00792685" w:rsidRDefault="00792685"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5.2</w:t>
            </w:r>
            <w:r w:rsidRPr="00937446">
              <w:rPr>
                <w:rFonts w:ascii="Times New Roman" w:eastAsia="Times New Roman" w:hAnsi="Times New Roman" w:cs="Times New Roman"/>
                <w:sz w:val="24"/>
                <w:szCs w:val="24"/>
              </w:rPr>
              <w:t>.</w:t>
            </w:r>
          </w:p>
          <w:p w14:paraId="372918B0" w14:textId="77777777" w:rsidR="00792685" w:rsidRPr="00B40BE7" w:rsidRDefault="00792685" w:rsidP="00987597">
            <w:pPr>
              <w:jc w:val="center"/>
              <w:rPr>
                <w:rFonts w:ascii="Times New Roman" w:eastAsia="Times New Roman" w:hAnsi="Times New Roman" w:cs="Times New Roman"/>
                <w:b/>
                <w:bCs/>
                <w:sz w:val="24"/>
                <w:szCs w:val="24"/>
              </w:rPr>
            </w:pPr>
            <w:r w:rsidRPr="00E70E21">
              <w:rPr>
                <w:rFonts w:ascii="OfficinaSansBookC" w:eastAsia="Times New Roman" w:hAnsi="OfficinaSansBookC" w:cs="Times New Roman"/>
                <w:b/>
                <w:sz w:val="24"/>
                <w:szCs w:val="24"/>
              </w:rPr>
              <w:t xml:space="preserve"> </w:t>
            </w:r>
            <w:r w:rsidRPr="00987597">
              <w:rPr>
                <w:rFonts w:ascii="OfficinaSansBookC" w:eastAsia="Times New Roman" w:hAnsi="OfficinaSansBookC" w:cs="Times New Roman"/>
                <w:sz w:val="24"/>
                <w:szCs w:val="24"/>
                <w:highlight w:val="white"/>
              </w:rPr>
              <w:t xml:space="preserve"> </w:t>
            </w:r>
            <w:r w:rsidRPr="00987597">
              <w:rPr>
                <w:rFonts w:ascii="Times New Roman" w:eastAsia="Times New Roman" w:hAnsi="Times New Roman" w:cs="Times New Roman"/>
                <w:b/>
                <w:bCs/>
                <w:i/>
                <w:iCs/>
                <w:sz w:val="24"/>
                <w:szCs w:val="24"/>
              </w:rPr>
              <w:t>Термодинамические закономерности протекания химических реакций. Равновесие химических реакций</w:t>
            </w:r>
          </w:p>
        </w:tc>
        <w:tc>
          <w:tcPr>
            <w:tcW w:w="2928" w:type="pct"/>
            <w:vAlign w:val="center"/>
          </w:tcPr>
          <w:p w14:paraId="3EA4EB7C" w14:textId="77777777" w:rsidR="00792685" w:rsidRDefault="00792685" w:rsidP="00145C6E">
            <w:pPr>
              <w:pBdr>
                <w:top w:val="nil"/>
                <w:left w:val="nil"/>
                <w:bottom w:val="nil"/>
                <w:right w:val="nil"/>
                <w:between w:val="nil"/>
              </w:pBdr>
              <w:jc w:val="center"/>
              <w:rPr>
                <w:rFonts w:ascii="Times New Roman" w:eastAsia="Times New Roman" w:hAnsi="Times New Roman" w:cs="Times New Roman"/>
                <w:b/>
                <w:i/>
                <w:iCs/>
                <w:sz w:val="24"/>
                <w:szCs w:val="24"/>
              </w:rPr>
            </w:pPr>
            <w:r w:rsidRPr="000F397C">
              <w:rPr>
                <w:rFonts w:ascii="Times New Roman" w:eastAsia="Times New Roman" w:hAnsi="Times New Roman" w:cs="Times New Roman"/>
                <w:b/>
                <w:bCs/>
                <w:iCs/>
                <w:sz w:val="24"/>
                <w:szCs w:val="24"/>
              </w:rPr>
              <w:t>Основное содержание</w:t>
            </w:r>
          </w:p>
        </w:tc>
        <w:tc>
          <w:tcPr>
            <w:tcW w:w="577" w:type="pct"/>
            <w:vAlign w:val="center"/>
          </w:tcPr>
          <w:p w14:paraId="57EABBD4" w14:textId="77777777" w:rsidR="00792685" w:rsidRPr="00145C6E" w:rsidRDefault="00792685" w:rsidP="00987597">
            <w:pPr>
              <w:jc w:val="center"/>
              <w:rPr>
                <w:rFonts w:ascii="Times New Roman" w:eastAsia="Times New Roman" w:hAnsi="Times New Roman" w:cs="Times New Roman"/>
                <w:b/>
                <w:sz w:val="24"/>
                <w:szCs w:val="24"/>
              </w:rPr>
            </w:pPr>
            <w:r w:rsidRPr="00145C6E">
              <w:rPr>
                <w:rFonts w:ascii="Times New Roman" w:eastAsia="Times New Roman" w:hAnsi="Times New Roman" w:cs="Times New Roman"/>
                <w:b/>
                <w:sz w:val="24"/>
                <w:szCs w:val="24"/>
              </w:rPr>
              <w:t>6</w:t>
            </w:r>
          </w:p>
        </w:tc>
        <w:tc>
          <w:tcPr>
            <w:tcW w:w="664" w:type="pct"/>
            <w:vMerge w:val="restart"/>
            <w:vAlign w:val="center"/>
          </w:tcPr>
          <w:p w14:paraId="63348E4D" w14:textId="77777777" w:rsidR="00792685" w:rsidRDefault="00792685" w:rsidP="006246AB">
            <w:pPr>
              <w:ind w:firstLine="31"/>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72441B74" w14:textId="77777777" w:rsidR="00792685" w:rsidRPr="006246AB" w:rsidRDefault="00792685" w:rsidP="006246AB">
            <w:pPr>
              <w:ind w:firstLine="31"/>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tc>
      </w:tr>
      <w:tr w:rsidR="00792685" w:rsidRPr="00B40BE7" w14:paraId="7E854A46" w14:textId="77777777" w:rsidTr="00987597">
        <w:trPr>
          <w:trHeight w:val="20"/>
        </w:trPr>
        <w:tc>
          <w:tcPr>
            <w:tcW w:w="831" w:type="pct"/>
            <w:vMerge/>
            <w:vAlign w:val="center"/>
          </w:tcPr>
          <w:p w14:paraId="1851FA2C" w14:textId="77777777" w:rsidR="00792685" w:rsidRDefault="00792685" w:rsidP="00987597">
            <w:pPr>
              <w:jc w:val="center"/>
              <w:rPr>
                <w:rFonts w:ascii="Times New Roman" w:eastAsia="Times New Roman" w:hAnsi="Times New Roman" w:cs="Times New Roman"/>
                <w:sz w:val="24"/>
                <w:szCs w:val="24"/>
              </w:rPr>
            </w:pPr>
          </w:p>
        </w:tc>
        <w:tc>
          <w:tcPr>
            <w:tcW w:w="2928" w:type="pct"/>
            <w:vAlign w:val="center"/>
          </w:tcPr>
          <w:p w14:paraId="1BF72794" w14:textId="77777777" w:rsidR="00792685" w:rsidRDefault="00792685" w:rsidP="004554C2">
            <w:pPr>
              <w:pBdr>
                <w:top w:val="nil"/>
                <w:left w:val="nil"/>
                <w:bottom w:val="nil"/>
                <w:right w:val="nil"/>
                <w:between w:val="nil"/>
              </w:pBdr>
              <w:rPr>
                <w:rFonts w:ascii="Times New Roman" w:eastAsia="Times New Roman" w:hAnsi="Times New Roman" w:cs="Times New Roman"/>
                <w:b/>
                <w:i/>
                <w:i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73B61814" w14:textId="77777777" w:rsidR="00792685" w:rsidRPr="006246AB" w:rsidRDefault="00792685" w:rsidP="00987597">
            <w:pPr>
              <w:jc w:val="center"/>
              <w:rPr>
                <w:rFonts w:ascii="Times New Roman" w:eastAsia="Times New Roman" w:hAnsi="Times New Roman" w:cs="Times New Roman"/>
                <w:b/>
                <w:sz w:val="24"/>
                <w:szCs w:val="24"/>
              </w:rPr>
            </w:pPr>
            <w:r w:rsidRPr="006246AB">
              <w:rPr>
                <w:rFonts w:ascii="Times New Roman" w:eastAsia="Times New Roman" w:hAnsi="Times New Roman" w:cs="Times New Roman"/>
                <w:b/>
                <w:sz w:val="24"/>
                <w:szCs w:val="24"/>
              </w:rPr>
              <w:t>2</w:t>
            </w:r>
          </w:p>
        </w:tc>
        <w:tc>
          <w:tcPr>
            <w:tcW w:w="664" w:type="pct"/>
            <w:vMerge/>
            <w:vAlign w:val="center"/>
          </w:tcPr>
          <w:p w14:paraId="2BC6A3C3" w14:textId="77777777" w:rsidR="00792685" w:rsidRPr="00B40BE7" w:rsidRDefault="00792685" w:rsidP="00987597">
            <w:pPr>
              <w:ind w:firstLine="709"/>
              <w:jc w:val="center"/>
              <w:rPr>
                <w:rFonts w:ascii="Times New Roman" w:eastAsia="Times New Roman" w:hAnsi="Times New Roman" w:cs="Times New Roman"/>
                <w:b/>
                <w:bCs/>
                <w:sz w:val="24"/>
                <w:szCs w:val="24"/>
              </w:rPr>
            </w:pPr>
          </w:p>
        </w:tc>
      </w:tr>
      <w:tr w:rsidR="00792685" w:rsidRPr="00B40BE7" w14:paraId="28052A29" w14:textId="77777777" w:rsidTr="00987597">
        <w:trPr>
          <w:trHeight w:val="20"/>
        </w:trPr>
        <w:tc>
          <w:tcPr>
            <w:tcW w:w="831" w:type="pct"/>
            <w:vMerge/>
            <w:vAlign w:val="center"/>
          </w:tcPr>
          <w:p w14:paraId="5A7F68D9" w14:textId="77777777" w:rsidR="00792685" w:rsidRDefault="00792685" w:rsidP="00987597">
            <w:pPr>
              <w:jc w:val="center"/>
              <w:rPr>
                <w:rFonts w:ascii="Times New Roman" w:eastAsia="Times New Roman" w:hAnsi="Times New Roman" w:cs="Times New Roman"/>
                <w:sz w:val="24"/>
                <w:szCs w:val="24"/>
              </w:rPr>
            </w:pPr>
          </w:p>
        </w:tc>
        <w:tc>
          <w:tcPr>
            <w:tcW w:w="2928" w:type="pct"/>
            <w:vAlign w:val="center"/>
          </w:tcPr>
          <w:p w14:paraId="64E62BC4" w14:textId="77777777" w:rsidR="00792685" w:rsidRPr="006246AB" w:rsidRDefault="00792685" w:rsidP="006246AB">
            <w:pPr>
              <w:pBdr>
                <w:top w:val="nil"/>
                <w:left w:val="nil"/>
                <w:bottom w:val="nil"/>
                <w:right w:val="nil"/>
                <w:between w:val="nil"/>
              </w:pBdr>
              <w:jc w:val="both"/>
              <w:rPr>
                <w:rFonts w:ascii="Times New Roman" w:eastAsia="Times New Roman" w:hAnsi="Times New Roman" w:cs="Times New Roman"/>
                <w:bCs/>
                <w:sz w:val="24"/>
                <w:szCs w:val="24"/>
              </w:rPr>
            </w:pPr>
            <w:r w:rsidRPr="006246AB">
              <w:rPr>
                <w:rFonts w:ascii="Times New Roman" w:eastAsia="Times New Roman" w:hAnsi="Times New Roman" w:cs="Times New Roman"/>
                <w:bCs/>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p>
          <w:p w14:paraId="6D29DD5C" w14:textId="77777777" w:rsidR="00792685" w:rsidRDefault="00792685" w:rsidP="006246AB">
            <w:pPr>
              <w:pBdr>
                <w:top w:val="nil"/>
                <w:left w:val="nil"/>
                <w:bottom w:val="nil"/>
                <w:right w:val="nil"/>
                <w:between w:val="nil"/>
              </w:pBdr>
              <w:jc w:val="both"/>
              <w:rPr>
                <w:rFonts w:ascii="Times New Roman" w:eastAsia="Times New Roman" w:hAnsi="Times New Roman" w:cs="Times New Roman"/>
                <w:b/>
                <w:i/>
                <w:iCs/>
                <w:sz w:val="24"/>
                <w:szCs w:val="24"/>
              </w:rPr>
            </w:pPr>
            <w:r w:rsidRPr="006246AB">
              <w:rPr>
                <w:rFonts w:ascii="Times New Roman" w:eastAsia="Times New Roman" w:hAnsi="Times New Roman" w:cs="Times New Roman"/>
                <w:bCs/>
                <w:sz w:val="24"/>
                <w:szCs w:val="24"/>
              </w:rPr>
              <w:t>Понятие об энтальпии и энтропии. Энергия Гиббса. Закон Гесса и следствия из него. Роль смещения равновесия в технологических процессах.</w:t>
            </w:r>
          </w:p>
        </w:tc>
        <w:tc>
          <w:tcPr>
            <w:tcW w:w="577" w:type="pct"/>
            <w:vAlign w:val="center"/>
          </w:tcPr>
          <w:p w14:paraId="7A1E067C" w14:textId="77777777" w:rsidR="00792685" w:rsidRDefault="00792685"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6CEBAAD2" w14:textId="77777777" w:rsidR="00792685" w:rsidRPr="00B40BE7" w:rsidRDefault="00792685" w:rsidP="00987597">
            <w:pPr>
              <w:ind w:firstLine="709"/>
              <w:jc w:val="center"/>
              <w:rPr>
                <w:rFonts w:ascii="Times New Roman" w:eastAsia="Times New Roman" w:hAnsi="Times New Roman" w:cs="Times New Roman"/>
                <w:b/>
                <w:bCs/>
                <w:sz w:val="24"/>
                <w:szCs w:val="24"/>
              </w:rPr>
            </w:pPr>
          </w:p>
        </w:tc>
      </w:tr>
      <w:tr w:rsidR="008E7B87" w:rsidRPr="00B40BE7" w14:paraId="60578191" w14:textId="77777777" w:rsidTr="00987597">
        <w:trPr>
          <w:trHeight w:val="20"/>
        </w:trPr>
        <w:tc>
          <w:tcPr>
            <w:tcW w:w="831" w:type="pct"/>
            <w:vMerge/>
            <w:vAlign w:val="center"/>
          </w:tcPr>
          <w:p w14:paraId="692F21B6"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502D3382" w14:textId="77777777" w:rsidR="008E7B87" w:rsidRDefault="008E7B87" w:rsidP="008E7B87">
            <w:pPr>
              <w:pBdr>
                <w:top w:val="nil"/>
                <w:left w:val="nil"/>
                <w:bottom w:val="nil"/>
                <w:right w:val="nil"/>
                <w:between w:val="nil"/>
              </w:pBdr>
              <w:rPr>
                <w:rFonts w:ascii="Times New Roman" w:eastAsia="Times New Roman" w:hAnsi="Times New Roman" w:cs="Times New Roman"/>
                <w:b/>
                <w:i/>
                <w:i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711DEDBF" w14:textId="18D4717F" w:rsidR="008E7B87" w:rsidRPr="006B7835" w:rsidRDefault="008E7B87" w:rsidP="008E7B87">
            <w:pPr>
              <w:jc w:val="center"/>
              <w:rPr>
                <w:rFonts w:ascii="Times New Roman" w:eastAsia="Times New Roman" w:hAnsi="Times New Roman" w:cs="Times New Roman"/>
                <w:b/>
                <w:sz w:val="24"/>
                <w:szCs w:val="24"/>
              </w:rP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2436AB54"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1397BB06" w14:textId="77777777" w:rsidTr="00987597">
        <w:trPr>
          <w:trHeight w:val="20"/>
        </w:trPr>
        <w:tc>
          <w:tcPr>
            <w:tcW w:w="831" w:type="pct"/>
            <w:vMerge/>
            <w:vAlign w:val="center"/>
          </w:tcPr>
          <w:p w14:paraId="18127F87"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18B32E72" w14:textId="77777777" w:rsidR="008E7B87" w:rsidRPr="006B7835"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i/>
                <w:iCs/>
                <w:sz w:val="24"/>
                <w:szCs w:val="24"/>
              </w:rPr>
              <w:t>11</w:t>
            </w:r>
            <w:r w:rsidRPr="006B7835">
              <w:rPr>
                <w:rFonts w:ascii="Times New Roman" w:eastAsia="Times New Roman" w:hAnsi="Times New Roman" w:cs="Times New Roman"/>
                <w:bCs/>
                <w:sz w:val="24"/>
                <w:szCs w:val="24"/>
              </w:rPr>
              <w:t xml:space="preserve"> Принцип Ле Шателье. Влияние различных факторов на изменение равновесия химических реакций. </w:t>
            </w:r>
          </w:p>
          <w:p w14:paraId="2D097B12" w14:textId="77777777" w:rsidR="008E7B87" w:rsidRPr="006B7835"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sidRPr="006B7835">
              <w:rPr>
                <w:rFonts w:ascii="Times New Roman" w:eastAsia="Times New Roman" w:hAnsi="Times New Roman" w:cs="Times New Roman"/>
                <w:bCs/>
                <w:sz w:val="24"/>
                <w:szCs w:val="24"/>
              </w:rPr>
              <w:t xml:space="preserve">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w:t>
            </w:r>
          </w:p>
          <w:p w14:paraId="5FC32918" w14:textId="77777777" w:rsidR="008E7B87" w:rsidRDefault="008E7B87" w:rsidP="008E7B87">
            <w:pPr>
              <w:pBdr>
                <w:top w:val="nil"/>
                <w:left w:val="nil"/>
                <w:bottom w:val="nil"/>
                <w:right w:val="nil"/>
                <w:between w:val="nil"/>
              </w:pBdr>
              <w:jc w:val="both"/>
              <w:rPr>
                <w:rFonts w:ascii="Times New Roman" w:eastAsia="Times New Roman" w:hAnsi="Times New Roman" w:cs="Times New Roman"/>
                <w:b/>
                <w:i/>
                <w:iCs/>
                <w:sz w:val="24"/>
                <w:szCs w:val="24"/>
              </w:rPr>
            </w:pPr>
            <w:r w:rsidRPr="006B7835">
              <w:rPr>
                <w:rFonts w:ascii="Times New Roman" w:eastAsia="Times New Roman" w:hAnsi="Times New Roman" w:cs="Times New Roman"/>
                <w:bCs/>
                <w:sz w:val="24"/>
                <w:szCs w:val="24"/>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r w:rsidRPr="00E70E21">
              <w:rPr>
                <w:rFonts w:ascii="OfficinaSansBookC" w:eastAsia="Times New Roman" w:hAnsi="OfficinaSansBookC" w:cs="Times New Roman"/>
                <w:sz w:val="24"/>
                <w:szCs w:val="24"/>
              </w:rPr>
              <w:t>.</w:t>
            </w:r>
          </w:p>
        </w:tc>
        <w:tc>
          <w:tcPr>
            <w:tcW w:w="577" w:type="pct"/>
            <w:vAlign w:val="center"/>
          </w:tcPr>
          <w:p w14:paraId="5D0C6977" w14:textId="52984A55" w:rsidR="008E7B87" w:rsidRDefault="008E7B87" w:rsidP="008E7B87">
            <w:pPr>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2/2</w:t>
            </w:r>
          </w:p>
        </w:tc>
        <w:tc>
          <w:tcPr>
            <w:tcW w:w="664" w:type="pct"/>
            <w:vMerge/>
            <w:vAlign w:val="center"/>
          </w:tcPr>
          <w:p w14:paraId="4036DBB6"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0D1AEDC3" w14:textId="77777777" w:rsidTr="00987597">
        <w:trPr>
          <w:trHeight w:val="20"/>
        </w:trPr>
        <w:tc>
          <w:tcPr>
            <w:tcW w:w="831" w:type="pct"/>
            <w:vMerge/>
            <w:vAlign w:val="center"/>
          </w:tcPr>
          <w:p w14:paraId="3EEE89DB"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602B64A2" w14:textId="77777777" w:rsidR="008E7B87" w:rsidRDefault="008E7B87" w:rsidP="008E7B87">
            <w:pPr>
              <w:pBdr>
                <w:top w:val="nil"/>
                <w:left w:val="nil"/>
                <w:bottom w:val="nil"/>
                <w:right w:val="nil"/>
                <w:between w:val="nil"/>
              </w:pBdr>
              <w:rPr>
                <w:rFonts w:ascii="Times New Roman" w:eastAsia="Times New Roman" w:hAnsi="Times New Roman" w:cs="Times New Roman"/>
                <w:b/>
                <w:i/>
                <w:iCs/>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7BC07F07" w14:textId="547BB243" w:rsidR="008E7B87" w:rsidRPr="00792685" w:rsidRDefault="008E7B87" w:rsidP="008E7B87">
            <w:pPr>
              <w:jc w:val="center"/>
              <w:rPr>
                <w:rFonts w:ascii="Times New Roman" w:eastAsia="Times New Roman" w:hAnsi="Times New Roman" w:cs="Times New Roman"/>
                <w:b/>
                <w:sz w:val="24"/>
                <w:szCs w:val="24"/>
              </w:rP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22D62A21"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47265FD7" w14:textId="77777777" w:rsidTr="00987597">
        <w:trPr>
          <w:trHeight w:val="20"/>
        </w:trPr>
        <w:tc>
          <w:tcPr>
            <w:tcW w:w="831" w:type="pct"/>
            <w:vMerge/>
            <w:vAlign w:val="center"/>
          </w:tcPr>
          <w:p w14:paraId="5D20070A"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30BAE320" w14:textId="77777777" w:rsidR="008E7B87" w:rsidRPr="00792685"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i/>
                <w:iCs/>
                <w:sz w:val="24"/>
                <w:szCs w:val="24"/>
              </w:rPr>
              <w:t xml:space="preserve">5 </w:t>
            </w:r>
            <w:r w:rsidRPr="00E70E21">
              <w:rPr>
                <w:rFonts w:ascii="OfficinaSansBookC" w:eastAsia="Times New Roman" w:hAnsi="OfficinaSansBookC" w:cs="Times New Roman"/>
                <w:sz w:val="24"/>
                <w:szCs w:val="24"/>
              </w:rPr>
              <w:t xml:space="preserve"> </w:t>
            </w:r>
            <w:r w:rsidRPr="00792685">
              <w:rPr>
                <w:rFonts w:ascii="Times New Roman" w:eastAsia="Times New Roman" w:hAnsi="Times New Roman" w:cs="Times New Roman"/>
                <w:bCs/>
                <w:sz w:val="24"/>
                <w:szCs w:val="24"/>
              </w:rPr>
              <w:t>Лабораторная работа «Изучение влияния различных факторов на смещение химического равновесия».</w:t>
            </w:r>
          </w:p>
          <w:p w14:paraId="0CA809F6" w14:textId="77777777" w:rsidR="008E7B87" w:rsidRDefault="008E7B87" w:rsidP="008E7B87">
            <w:pPr>
              <w:pBdr>
                <w:top w:val="nil"/>
                <w:left w:val="nil"/>
                <w:bottom w:val="nil"/>
                <w:right w:val="nil"/>
                <w:between w:val="nil"/>
              </w:pBdr>
              <w:jc w:val="both"/>
              <w:rPr>
                <w:rFonts w:ascii="Times New Roman" w:eastAsia="Times New Roman" w:hAnsi="Times New Roman" w:cs="Times New Roman"/>
                <w:b/>
                <w:i/>
                <w:iCs/>
                <w:sz w:val="24"/>
                <w:szCs w:val="24"/>
              </w:rPr>
            </w:pPr>
            <w:r w:rsidRPr="00792685">
              <w:rPr>
                <w:rFonts w:ascii="Times New Roman" w:eastAsia="Times New Roman" w:hAnsi="Times New Roman" w:cs="Times New Roman"/>
                <w:bCs/>
                <w:sz w:val="24"/>
                <w:szCs w:val="24"/>
              </w:rPr>
              <w:t>Исследование влияния изменения концентрации веществ, реакции среды и температуры на смещение химического равновесия. Сравнение полученных результатов с теоретически прогнозируемыми на основе принципа Ле Шателье.</w:t>
            </w:r>
          </w:p>
        </w:tc>
        <w:tc>
          <w:tcPr>
            <w:tcW w:w="577" w:type="pct"/>
            <w:vAlign w:val="center"/>
          </w:tcPr>
          <w:p w14:paraId="2592D2D9" w14:textId="4DF62A2F" w:rsidR="008E7B87" w:rsidRDefault="008E7B87" w:rsidP="008E7B87">
            <w:pPr>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2/2</w:t>
            </w:r>
          </w:p>
        </w:tc>
        <w:tc>
          <w:tcPr>
            <w:tcW w:w="664" w:type="pct"/>
            <w:vMerge/>
            <w:vAlign w:val="center"/>
          </w:tcPr>
          <w:p w14:paraId="0CAF9651"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792685" w:rsidRPr="00B40BE7" w14:paraId="08865B34" w14:textId="77777777" w:rsidTr="007B067E">
        <w:trPr>
          <w:trHeight w:val="20"/>
        </w:trPr>
        <w:tc>
          <w:tcPr>
            <w:tcW w:w="831" w:type="pct"/>
            <w:vAlign w:val="center"/>
          </w:tcPr>
          <w:p w14:paraId="2637A0B6" w14:textId="77777777" w:rsidR="00792685" w:rsidRPr="00792685" w:rsidRDefault="00792685" w:rsidP="00987597">
            <w:pPr>
              <w:jc w:val="center"/>
              <w:rPr>
                <w:rFonts w:ascii="Times New Roman" w:eastAsia="Times New Roman" w:hAnsi="Times New Roman" w:cs="Times New Roman"/>
                <w:b/>
                <w:sz w:val="24"/>
                <w:szCs w:val="24"/>
              </w:rPr>
            </w:pPr>
            <w:r w:rsidRPr="00792685">
              <w:rPr>
                <w:rFonts w:ascii="Times New Roman" w:eastAsia="Times New Roman" w:hAnsi="Times New Roman" w:cs="Times New Roman"/>
                <w:b/>
                <w:sz w:val="24"/>
                <w:szCs w:val="24"/>
              </w:rPr>
              <w:t>Контрольная работа 4</w:t>
            </w:r>
          </w:p>
        </w:tc>
        <w:tc>
          <w:tcPr>
            <w:tcW w:w="2928" w:type="pct"/>
            <w:vAlign w:val="center"/>
          </w:tcPr>
          <w:p w14:paraId="3F1D2548" w14:textId="77777777" w:rsidR="00792685" w:rsidRDefault="00792685" w:rsidP="00792685">
            <w:pPr>
              <w:pBdr>
                <w:top w:val="nil"/>
                <w:left w:val="nil"/>
                <w:bottom w:val="nil"/>
                <w:right w:val="nil"/>
                <w:between w:val="nil"/>
              </w:pBdr>
              <w:jc w:val="both"/>
              <w:rPr>
                <w:rFonts w:ascii="Times New Roman" w:eastAsia="Times New Roman" w:hAnsi="Times New Roman" w:cs="Times New Roman"/>
                <w:b/>
                <w:i/>
                <w:iCs/>
                <w:sz w:val="24"/>
                <w:szCs w:val="24"/>
              </w:rPr>
            </w:pPr>
            <w:r w:rsidRPr="00792685">
              <w:rPr>
                <w:rFonts w:ascii="Times New Roman" w:eastAsia="Times New Roman" w:hAnsi="Times New Roman" w:cs="Times New Roman"/>
                <w:bCs/>
                <w:sz w:val="24"/>
                <w:szCs w:val="24"/>
              </w:rPr>
              <w:t>Скорость химической реакции и химическое равновесие.</w:t>
            </w:r>
          </w:p>
        </w:tc>
        <w:tc>
          <w:tcPr>
            <w:tcW w:w="577" w:type="pct"/>
            <w:vAlign w:val="center"/>
          </w:tcPr>
          <w:p w14:paraId="5C2C19B7" w14:textId="2F7945F2" w:rsidR="00792685" w:rsidRPr="00792685" w:rsidRDefault="00792685"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8E7B87">
              <w:rPr>
                <w:rFonts w:ascii="Times New Roman" w:eastAsia="Times New Roman" w:hAnsi="Times New Roman" w:cs="Times New Roman"/>
                <w:b/>
                <w:sz w:val="24"/>
                <w:szCs w:val="24"/>
              </w:rPr>
              <w:t>/2</w:t>
            </w:r>
          </w:p>
        </w:tc>
        <w:tc>
          <w:tcPr>
            <w:tcW w:w="664" w:type="pct"/>
            <w:vMerge/>
            <w:vAlign w:val="center"/>
          </w:tcPr>
          <w:p w14:paraId="22E3642A" w14:textId="77777777" w:rsidR="00792685" w:rsidRPr="00B40BE7" w:rsidRDefault="00792685" w:rsidP="00987597">
            <w:pPr>
              <w:ind w:firstLine="709"/>
              <w:jc w:val="center"/>
              <w:rPr>
                <w:rFonts w:ascii="Times New Roman" w:eastAsia="Times New Roman" w:hAnsi="Times New Roman" w:cs="Times New Roman"/>
                <w:b/>
                <w:bCs/>
                <w:sz w:val="24"/>
                <w:szCs w:val="24"/>
              </w:rPr>
            </w:pPr>
          </w:p>
        </w:tc>
      </w:tr>
      <w:tr w:rsidR="00083DA3" w:rsidRPr="00B40BE7" w14:paraId="5364257A" w14:textId="77777777" w:rsidTr="007B067E">
        <w:trPr>
          <w:trHeight w:val="20"/>
        </w:trPr>
        <w:tc>
          <w:tcPr>
            <w:tcW w:w="831" w:type="pct"/>
            <w:vAlign w:val="center"/>
          </w:tcPr>
          <w:p w14:paraId="2565995B" w14:textId="77777777" w:rsidR="00083DA3" w:rsidRPr="00792685" w:rsidRDefault="00083DA3"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 6</w:t>
            </w:r>
          </w:p>
        </w:tc>
        <w:tc>
          <w:tcPr>
            <w:tcW w:w="2928" w:type="pct"/>
            <w:vAlign w:val="center"/>
          </w:tcPr>
          <w:p w14:paraId="45B90C21" w14:textId="77777777" w:rsidR="00083DA3" w:rsidRPr="00792685" w:rsidRDefault="00083DA3" w:rsidP="00083DA3">
            <w:pPr>
              <w:pBdr>
                <w:top w:val="nil"/>
                <w:left w:val="nil"/>
                <w:bottom w:val="nil"/>
                <w:right w:val="nil"/>
                <w:between w:val="nil"/>
              </w:pBdr>
              <w:rPr>
                <w:rFonts w:ascii="Times New Roman" w:eastAsia="Times New Roman" w:hAnsi="Times New Roman" w:cs="Times New Roman"/>
                <w:bCs/>
                <w:sz w:val="24"/>
                <w:szCs w:val="24"/>
              </w:rPr>
            </w:pPr>
            <w:r w:rsidRPr="00083DA3">
              <w:rPr>
                <w:rFonts w:ascii="Times New Roman" w:eastAsia="Times New Roman" w:hAnsi="Times New Roman" w:cs="Times New Roman"/>
                <w:b/>
                <w:bCs/>
                <w:i/>
                <w:iCs/>
                <w:sz w:val="24"/>
                <w:szCs w:val="24"/>
              </w:rPr>
              <w:t>Дисперсные системы</w:t>
            </w:r>
          </w:p>
        </w:tc>
        <w:tc>
          <w:tcPr>
            <w:tcW w:w="577" w:type="pct"/>
            <w:vAlign w:val="center"/>
          </w:tcPr>
          <w:p w14:paraId="6713202F" w14:textId="0F23715A" w:rsidR="00083DA3" w:rsidRDefault="00C77A3A"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10/8</w:t>
            </w:r>
          </w:p>
        </w:tc>
        <w:tc>
          <w:tcPr>
            <w:tcW w:w="664" w:type="pct"/>
            <w:vAlign w:val="center"/>
          </w:tcPr>
          <w:p w14:paraId="63C68EE0" w14:textId="77777777" w:rsidR="00083DA3" w:rsidRPr="00B40BE7" w:rsidRDefault="00083DA3" w:rsidP="00987597">
            <w:pPr>
              <w:ind w:firstLine="709"/>
              <w:jc w:val="center"/>
              <w:rPr>
                <w:rFonts w:ascii="Times New Roman" w:eastAsia="Times New Roman" w:hAnsi="Times New Roman" w:cs="Times New Roman"/>
                <w:b/>
                <w:bCs/>
                <w:sz w:val="24"/>
                <w:szCs w:val="24"/>
              </w:rPr>
            </w:pPr>
          </w:p>
        </w:tc>
      </w:tr>
      <w:tr w:rsidR="00BA54FF" w:rsidRPr="00B40BE7" w14:paraId="65B76629" w14:textId="77777777" w:rsidTr="007B067E">
        <w:trPr>
          <w:trHeight w:val="20"/>
        </w:trPr>
        <w:tc>
          <w:tcPr>
            <w:tcW w:w="831" w:type="pct"/>
            <w:vMerge w:val="restart"/>
            <w:vAlign w:val="center"/>
          </w:tcPr>
          <w:p w14:paraId="43FEAE0F" w14:textId="77777777" w:rsidR="00BA54FF" w:rsidRDefault="00BA54FF" w:rsidP="00AD5E7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6.1</w:t>
            </w:r>
            <w:r w:rsidRPr="00937446">
              <w:rPr>
                <w:rFonts w:ascii="Times New Roman" w:eastAsia="Times New Roman" w:hAnsi="Times New Roman" w:cs="Times New Roman"/>
                <w:sz w:val="24"/>
                <w:szCs w:val="24"/>
              </w:rPr>
              <w:t>.</w:t>
            </w:r>
          </w:p>
          <w:p w14:paraId="1C684F24" w14:textId="77777777" w:rsidR="00BA54FF" w:rsidRPr="00792685" w:rsidRDefault="00BA54FF" w:rsidP="00AD5E7F">
            <w:pPr>
              <w:jc w:val="center"/>
              <w:rPr>
                <w:rFonts w:ascii="Times New Roman" w:eastAsia="Times New Roman" w:hAnsi="Times New Roman" w:cs="Times New Roman"/>
                <w:b/>
                <w:sz w:val="24"/>
                <w:szCs w:val="24"/>
              </w:rPr>
            </w:pPr>
            <w:r w:rsidRPr="00E70E21">
              <w:rPr>
                <w:rFonts w:ascii="OfficinaSansBookC" w:eastAsia="Times New Roman" w:hAnsi="OfficinaSansBookC" w:cs="Times New Roman"/>
                <w:b/>
                <w:sz w:val="24"/>
                <w:szCs w:val="24"/>
              </w:rPr>
              <w:t xml:space="preserve"> </w:t>
            </w:r>
            <w:r w:rsidRPr="00987597">
              <w:rPr>
                <w:rFonts w:ascii="OfficinaSansBookC" w:eastAsia="Times New Roman" w:hAnsi="OfficinaSansBookC" w:cs="Times New Roman"/>
                <w:sz w:val="24"/>
                <w:szCs w:val="24"/>
                <w:highlight w:val="white"/>
              </w:rPr>
              <w:t xml:space="preserve"> </w:t>
            </w:r>
            <w:r w:rsidRPr="00AD5E7F">
              <w:rPr>
                <w:rFonts w:ascii="OfficinaSansBookC" w:eastAsia="Times New Roman" w:hAnsi="OfficinaSansBookC" w:cs="Times New Roman"/>
                <w:sz w:val="24"/>
                <w:szCs w:val="24"/>
                <w:highlight w:val="white"/>
              </w:rPr>
              <w:t xml:space="preserve"> </w:t>
            </w:r>
            <w:r w:rsidRPr="00AD5E7F">
              <w:rPr>
                <w:rFonts w:ascii="Times New Roman" w:eastAsia="Times New Roman" w:hAnsi="Times New Roman" w:cs="Times New Roman"/>
                <w:b/>
                <w:bCs/>
                <w:i/>
                <w:iCs/>
                <w:sz w:val="24"/>
                <w:szCs w:val="24"/>
              </w:rPr>
              <w:t>Дисперсные системы и факторы их устойчивости</w:t>
            </w:r>
          </w:p>
        </w:tc>
        <w:tc>
          <w:tcPr>
            <w:tcW w:w="2928" w:type="pct"/>
            <w:vAlign w:val="center"/>
          </w:tcPr>
          <w:p w14:paraId="68B0DBD0" w14:textId="77777777" w:rsidR="00BA54FF" w:rsidRPr="00BA54FF" w:rsidRDefault="00BA54FF" w:rsidP="00BA54FF">
            <w:pPr>
              <w:pBdr>
                <w:top w:val="nil"/>
                <w:left w:val="nil"/>
                <w:bottom w:val="nil"/>
                <w:right w:val="nil"/>
                <w:between w:val="nil"/>
              </w:pBdr>
              <w:jc w:val="center"/>
              <w:rPr>
                <w:rFonts w:ascii="Times New Roman" w:eastAsia="Times New Roman" w:hAnsi="Times New Roman" w:cs="Times New Roman"/>
                <w:b/>
                <w:bCs/>
                <w:sz w:val="24"/>
                <w:szCs w:val="24"/>
              </w:rPr>
            </w:pPr>
            <w:r w:rsidRPr="00BA54FF">
              <w:rPr>
                <w:rFonts w:ascii="Times New Roman" w:eastAsia="Times New Roman" w:hAnsi="Times New Roman" w:cs="Times New Roman"/>
                <w:b/>
                <w:bCs/>
                <w:sz w:val="24"/>
                <w:szCs w:val="24"/>
              </w:rPr>
              <w:t>Основное содержание</w:t>
            </w:r>
          </w:p>
        </w:tc>
        <w:tc>
          <w:tcPr>
            <w:tcW w:w="577" w:type="pct"/>
            <w:vAlign w:val="center"/>
          </w:tcPr>
          <w:p w14:paraId="63ED9C31" w14:textId="77777777" w:rsidR="00BA54FF" w:rsidRDefault="00BA54FF"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64" w:type="pct"/>
            <w:vMerge w:val="restart"/>
            <w:vAlign w:val="center"/>
          </w:tcPr>
          <w:p w14:paraId="2D8DF7A4" w14:textId="77777777" w:rsidR="00BA54FF" w:rsidRDefault="00BA54FF" w:rsidP="00BA54FF">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3A622160" w14:textId="77777777" w:rsidR="00BA54FF" w:rsidRDefault="00BA54FF" w:rsidP="00BA54FF">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p w14:paraId="61A72EB3" w14:textId="77777777" w:rsidR="00BA54FF" w:rsidRPr="00BA54FF" w:rsidRDefault="00BA54FF" w:rsidP="00BA54FF">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07</w:t>
            </w:r>
          </w:p>
        </w:tc>
      </w:tr>
      <w:tr w:rsidR="00BA54FF" w:rsidRPr="00B40BE7" w14:paraId="3735046A" w14:textId="77777777" w:rsidTr="007B067E">
        <w:trPr>
          <w:trHeight w:val="20"/>
        </w:trPr>
        <w:tc>
          <w:tcPr>
            <w:tcW w:w="831" w:type="pct"/>
            <w:vMerge/>
            <w:vAlign w:val="center"/>
          </w:tcPr>
          <w:p w14:paraId="47D72AA1" w14:textId="77777777" w:rsidR="00BA54FF" w:rsidRDefault="00BA54FF" w:rsidP="00AD5E7F">
            <w:pPr>
              <w:jc w:val="center"/>
              <w:rPr>
                <w:rFonts w:ascii="Times New Roman" w:eastAsia="Times New Roman" w:hAnsi="Times New Roman" w:cs="Times New Roman"/>
                <w:sz w:val="24"/>
                <w:szCs w:val="24"/>
              </w:rPr>
            </w:pPr>
          </w:p>
        </w:tc>
        <w:tc>
          <w:tcPr>
            <w:tcW w:w="2928" w:type="pct"/>
            <w:vAlign w:val="center"/>
          </w:tcPr>
          <w:p w14:paraId="248B465F" w14:textId="77777777" w:rsidR="00BA54FF" w:rsidRPr="00BA54FF" w:rsidRDefault="00BA54FF" w:rsidP="004554C2">
            <w:pPr>
              <w:pBdr>
                <w:top w:val="nil"/>
                <w:left w:val="nil"/>
                <w:bottom w:val="nil"/>
                <w:right w:val="nil"/>
                <w:between w:val="nil"/>
              </w:pBdr>
              <w:rPr>
                <w:rFonts w:ascii="Times New Roman" w:eastAsia="Times New Roman" w:hAnsi="Times New Roman" w:cs="Times New Roman"/>
                <w:b/>
                <w:bCs/>
                <w:sz w:val="24"/>
                <w:szCs w:val="24"/>
              </w:rPr>
            </w:pPr>
            <w:r w:rsidRPr="008C738B">
              <w:rPr>
                <w:rFonts w:ascii="Times New Roman" w:eastAsia="Times New Roman" w:hAnsi="Times New Roman" w:cs="Times New Roman"/>
                <w:b/>
                <w:bCs/>
                <w:i/>
                <w:iCs/>
                <w:sz w:val="24"/>
                <w:szCs w:val="24"/>
              </w:rPr>
              <w:t>Теоретическое обучение</w:t>
            </w:r>
          </w:p>
        </w:tc>
        <w:tc>
          <w:tcPr>
            <w:tcW w:w="577" w:type="pct"/>
            <w:vAlign w:val="center"/>
          </w:tcPr>
          <w:p w14:paraId="0E1762DC" w14:textId="77777777" w:rsidR="00BA54FF" w:rsidRDefault="00BA54FF"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64" w:type="pct"/>
            <w:vMerge/>
            <w:vAlign w:val="center"/>
          </w:tcPr>
          <w:p w14:paraId="32385C2D" w14:textId="77777777" w:rsidR="00BA54FF" w:rsidRPr="00B40BE7" w:rsidRDefault="00BA54FF" w:rsidP="00987597">
            <w:pPr>
              <w:ind w:firstLine="709"/>
              <w:jc w:val="center"/>
              <w:rPr>
                <w:rFonts w:ascii="Times New Roman" w:eastAsia="Times New Roman" w:hAnsi="Times New Roman" w:cs="Times New Roman"/>
                <w:b/>
                <w:bCs/>
                <w:sz w:val="24"/>
                <w:szCs w:val="24"/>
              </w:rPr>
            </w:pPr>
          </w:p>
        </w:tc>
      </w:tr>
      <w:tr w:rsidR="00BA54FF" w:rsidRPr="00B40BE7" w14:paraId="66C35C1C" w14:textId="77777777" w:rsidTr="007B067E">
        <w:trPr>
          <w:trHeight w:val="20"/>
        </w:trPr>
        <w:tc>
          <w:tcPr>
            <w:tcW w:w="831" w:type="pct"/>
            <w:vMerge/>
            <w:vAlign w:val="center"/>
          </w:tcPr>
          <w:p w14:paraId="07F716BA" w14:textId="77777777" w:rsidR="00BA54FF" w:rsidRDefault="00BA54FF" w:rsidP="00AD5E7F">
            <w:pPr>
              <w:jc w:val="center"/>
              <w:rPr>
                <w:rFonts w:ascii="Times New Roman" w:eastAsia="Times New Roman" w:hAnsi="Times New Roman" w:cs="Times New Roman"/>
                <w:sz w:val="24"/>
                <w:szCs w:val="24"/>
              </w:rPr>
            </w:pPr>
          </w:p>
        </w:tc>
        <w:tc>
          <w:tcPr>
            <w:tcW w:w="2928" w:type="pct"/>
            <w:vAlign w:val="center"/>
          </w:tcPr>
          <w:p w14:paraId="2D2F843C" w14:textId="77777777" w:rsidR="00BA54FF" w:rsidRPr="00BA54FF" w:rsidRDefault="00BA54FF" w:rsidP="00BA54FF">
            <w:pPr>
              <w:jc w:val="both"/>
              <w:rPr>
                <w:rFonts w:ascii="Times New Roman" w:eastAsia="Times New Roman" w:hAnsi="Times New Roman" w:cs="Times New Roman"/>
                <w:bCs/>
                <w:sz w:val="24"/>
                <w:szCs w:val="24"/>
              </w:rPr>
            </w:pPr>
            <w:r w:rsidRPr="00BA54FF">
              <w:rPr>
                <w:rFonts w:ascii="Times New Roman" w:eastAsia="Times New Roman" w:hAnsi="Times New Roman" w:cs="Times New Roman"/>
                <w:bCs/>
                <w:sz w:val="24"/>
                <w:szCs w:val="24"/>
              </w:rPr>
              <w:t xml:space="preserve">Дисперсные системы. Коллоидные системы. Истинные растворы. </w:t>
            </w:r>
          </w:p>
          <w:p w14:paraId="12F0C126" w14:textId="77777777" w:rsidR="00BA54FF" w:rsidRPr="00BA54FF" w:rsidRDefault="00BA54FF" w:rsidP="00BA54FF">
            <w:pPr>
              <w:jc w:val="both"/>
              <w:rPr>
                <w:rFonts w:ascii="Times New Roman" w:eastAsia="Times New Roman" w:hAnsi="Times New Roman" w:cs="Times New Roman"/>
                <w:bCs/>
                <w:sz w:val="24"/>
                <w:szCs w:val="24"/>
              </w:rPr>
            </w:pPr>
            <w:r w:rsidRPr="00BA54FF">
              <w:rPr>
                <w:rFonts w:ascii="Times New Roman" w:eastAsia="Times New Roman" w:hAnsi="Times New Roman" w:cs="Times New Roman"/>
                <w:bCs/>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w:t>
            </w:r>
          </w:p>
          <w:p w14:paraId="392E8FFE" w14:textId="77777777" w:rsidR="00BA54FF" w:rsidRPr="00BA54FF" w:rsidRDefault="00BA54FF" w:rsidP="00BA54FF">
            <w:pPr>
              <w:pBdr>
                <w:top w:val="nil"/>
                <w:left w:val="nil"/>
                <w:bottom w:val="nil"/>
                <w:right w:val="nil"/>
                <w:between w:val="nil"/>
              </w:pBdr>
              <w:jc w:val="both"/>
              <w:rPr>
                <w:rFonts w:ascii="Times New Roman" w:eastAsia="Times New Roman" w:hAnsi="Times New Roman" w:cs="Times New Roman"/>
                <w:b/>
                <w:bCs/>
                <w:sz w:val="24"/>
                <w:szCs w:val="24"/>
              </w:rPr>
            </w:pPr>
            <w:r w:rsidRPr="00BA54FF">
              <w:rPr>
                <w:rFonts w:ascii="Times New Roman" w:eastAsia="Times New Roman" w:hAnsi="Times New Roman" w:cs="Times New Roman"/>
                <w:bCs/>
                <w:sz w:val="24"/>
                <w:szCs w:val="24"/>
              </w:rPr>
              <w:t>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Тиндаля).</w:t>
            </w:r>
          </w:p>
        </w:tc>
        <w:tc>
          <w:tcPr>
            <w:tcW w:w="577" w:type="pct"/>
            <w:vAlign w:val="center"/>
          </w:tcPr>
          <w:p w14:paraId="4A56DE29" w14:textId="77777777" w:rsidR="00BA54FF" w:rsidRPr="00BA54FF" w:rsidRDefault="00BA54FF"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64" w:type="pct"/>
            <w:vMerge/>
            <w:vAlign w:val="center"/>
          </w:tcPr>
          <w:p w14:paraId="0195B167" w14:textId="77777777" w:rsidR="00BA54FF" w:rsidRPr="00B40BE7" w:rsidRDefault="00BA54FF" w:rsidP="00987597">
            <w:pPr>
              <w:ind w:firstLine="709"/>
              <w:jc w:val="center"/>
              <w:rPr>
                <w:rFonts w:ascii="Times New Roman" w:eastAsia="Times New Roman" w:hAnsi="Times New Roman" w:cs="Times New Roman"/>
                <w:b/>
                <w:bCs/>
                <w:sz w:val="24"/>
                <w:szCs w:val="24"/>
              </w:rPr>
            </w:pPr>
          </w:p>
        </w:tc>
      </w:tr>
      <w:tr w:rsidR="008E7B87" w:rsidRPr="00B40BE7" w14:paraId="64D07B83" w14:textId="77777777" w:rsidTr="007B067E">
        <w:trPr>
          <w:trHeight w:val="20"/>
        </w:trPr>
        <w:tc>
          <w:tcPr>
            <w:tcW w:w="831" w:type="pct"/>
            <w:vMerge/>
            <w:vAlign w:val="center"/>
          </w:tcPr>
          <w:p w14:paraId="6FB19801"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0B215102" w14:textId="77777777" w:rsidR="008E7B87" w:rsidRPr="00BA54FF" w:rsidRDefault="008E7B87" w:rsidP="008E7B87">
            <w:pPr>
              <w:rPr>
                <w:rFonts w:ascii="Times New Roman" w:eastAsia="Times New Roman" w:hAnsi="Times New Roman" w:cs="Times New Roman"/>
                <w:bCs/>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182D69E9" w14:textId="1365CED6" w:rsidR="008E7B87" w:rsidRPr="00A27FAF" w:rsidRDefault="008E7B87" w:rsidP="008E7B87">
            <w:pPr>
              <w:jc w:val="center"/>
              <w:rPr>
                <w:rFonts w:ascii="Times New Roman" w:eastAsia="Times New Roman" w:hAnsi="Times New Roman" w:cs="Times New Roman"/>
                <w:b/>
                <w:sz w:val="24"/>
                <w:szCs w:val="24"/>
              </w:rPr>
            </w:pPr>
            <w:r w:rsidRPr="00C050B4">
              <w:rPr>
                <w:rFonts w:ascii="Times New Roman" w:eastAsia="Times New Roman" w:hAnsi="Times New Roman" w:cs="Times New Roman"/>
                <w:b/>
                <w:iCs/>
                <w:sz w:val="24"/>
                <w:szCs w:val="24"/>
              </w:rPr>
              <w:t>2</w:t>
            </w:r>
            <w:r>
              <w:rPr>
                <w:rFonts w:ascii="Times New Roman" w:eastAsia="Times New Roman" w:hAnsi="Times New Roman" w:cs="Times New Roman"/>
                <w:b/>
                <w:iCs/>
                <w:sz w:val="24"/>
                <w:szCs w:val="24"/>
              </w:rPr>
              <w:t>/2</w:t>
            </w:r>
          </w:p>
        </w:tc>
        <w:tc>
          <w:tcPr>
            <w:tcW w:w="664" w:type="pct"/>
            <w:vMerge/>
            <w:vAlign w:val="center"/>
          </w:tcPr>
          <w:p w14:paraId="2144BB41"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09DCD307" w14:textId="77777777" w:rsidTr="007B067E">
        <w:trPr>
          <w:trHeight w:val="1380"/>
        </w:trPr>
        <w:tc>
          <w:tcPr>
            <w:tcW w:w="831" w:type="pct"/>
            <w:vMerge/>
            <w:vAlign w:val="center"/>
          </w:tcPr>
          <w:p w14:paraId="2D1F34B2"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21355DEB" w14:textId="77777777" w:rsidR="008E7B87" w:rsidRPr="00A27FAF"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sidRPr="00A27FAF">
              <w:rPr>
                <w:rFonts w:ascii="Times New Roman" w:eastAsia="Times New Roman" w:hAnsi="Times New Roman" w:cs="Times New Roman"/>
                <w:b/>
                <w:bCs/>
                <w:i/>
                <w:sz w:val="24"/>
                <w:szCs w:val="24"/>
              </w:rPr>
              <w:t>12</w:t>
            </w:r>
            <w:r w:rsidRPr="00E70E21">
              <w:rPr>
                <w:rFonts w:ascii="OfficinaSansBookC" w:eastAsia="Times New Roman" w:hAnsi="OfficinaSansBookC" w:cs="Times New Roman"/>
                <w:sz w:val="24"/>
                <w:szCs w:val="24"/>
              </w:rPr>
              <w:t xml:space="preserve"> </w:t>
            </w:r>
            <w:r w:rsidRPr="00A27FAF">
              <w:rPr>
                <w:rFonts w:ascii="Times New Roman" w:eastAsia="Times New Roman" w:hAnsi="Times New Roman" w:cs="Times New Roman"/>
                <w:bCs/>
                <w:sz w:val="24"/>
                <w:szCs w:val="24"/>
              </w:rPr>
              <w:t xml:space="preserve">Решение задач на приготовление растворов. </w:t>
            </w:r>
          </w:p>
          <w:p w14:paraId="1760BE44" w14:textId="77777777" w:rsidR="008E7B87" w:rsidRPr="00A27FAF" w:rsidRDefault="008E7B87" w:rsidP="008E7B87">
            <w:pPr>
              <w:jc w:val="both"/>
              <w:rPr>
                <w:rFonts w:ascii="Times New Roman" w:eastAsia="Times New Roman" w:hAnsi="Times New Roman" w:cs="Times New Roman"/>
                <w:b/>
                <w:bCs/>
                <w:i/>
                <w:sz w:val="24"/>
                <w:szCs w:val="24"/>
              </w:rPr>
            </w:pPr>
            <w:r w:rsidRPr="00A27FAF">
              <w:rPr>
                <w:rFonts w:ascii="Times New Roman" w:eastAsia="Times New Roman" w:hAnsi="Times New Roman" w:cs="Times New Roman"/>
                <w:bCs/>
                <w:sz w:val="24"/>
                <w:szCs w:val="24"/>
              </w:rPr>
              <w:t>Решение практико-ориентированных расчетных заданий на дисперсные системы, используемые в бытовой и производственной деятельности человека, с позиций экологической безопасности последствий и грамотных решений проблем, связанных с химией</w:t>
            </w:r>
            <w:r>
              <w:rPr>
                <w:rFonts w:ascii="Times New Roman" w:eastAsia="Times New Roman" w:hAnsi="Times New Roman" w:cs="Times New Roman"/>
                <w:bCs/>
                <w:sz w:val="24"/>
                <w:szCs w:val="24"/>
              </w:rPr>
              <w:t>.</w:t>
            </w:r>
          </w:p>
        </w:tc>
        <w:tc>
          <w:tcPr>
            <w:tcW w:w="577" w:type="pct"/>
            <w:vAlign w:val="center"/>
          </w:tcPr>
          <w:p w14:paraId="756FEB86" w14:textId="37677053" w:rsidR="008E7B87" w:rsidRDefault="008E7B87" w:rsidP="008E7B87">
            <w:pPr>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2/2</w:t>
            </w:r>
          </w:p>
        </w:tc>
        <w:tc>
          <w:tcPr>
            <w:tcW w:w="664" w:type="pct"/>
            <w:vMerge/>
            <w:vAlign w:val="center"/>
          </w:tcPr>
          <w:p w14:paraId="61AB760E"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966E9" w:rsidRPr="00B40BE7" w14:paraId="755E350F" w14:textId="77777777" w:rsidTr="007B067E">
        <w:trPr>
          <w:trHeight w:val="20"/>
        </w:trPr>
        <w:tc>
          <w:tcPr>
            <w:tcW w:w="831" w:type="pct"/>
            <w:vMerge w:val="restart"/>
            <w:vAlign w:val="center"/>
          </w:tcPr>
          <w:p w14:paraId="77986225" w14:textId="77777777" w:rsidR="008966E9" w:rsidRDefault="008966E9" w:rsidP="00166AA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6.2</w:t>
            </w:r>
            <w:r w:rsidRPr="00937446">
              <w:rPr>
                <w:rFonts w:ascii="Times New Roman" w:eastAsia="Times New Roman" w:hAnsi="Times New Roman" w:cs="Times New Roman"/>
                <w:sz w:val="24"/>
                <w:szCs w:val="24"/>
              </w:rPr>
              <w:t>.</w:t>
            </w:r>
          </w:p>
          <w:p w14:paraId="2BFA24E5" w14:textId="77777777" w:rsidR="008966E9" w:rsidRPr="00792685" w:rsidRDefault="008966E9" w:rsidP="00166AA0">
            <w:pPr>
              <w:jc w:val="center"/>
              <w:rPr>
                <w:rFonts w:ascii="Times New Roman" w:eastAsia="Times New Roman" w:hAnsi="Times New Roman" w:cs="Times New Roman"/>
                <w:b/>
                <w:sz w:val="24"/>
                <w:szCs w:val="24"/>
              </w:rPr>
            </w:pPr>
            <w:r w:rsidRPr="00E70E21">
              <w:rPr>
                <w:rFonts w:ascii="OfficinaSansBookC" w:eastAsia="Times New Roman" w:hAnsi="OfficinaSansBookC" w:cs="Times New Roman"/>
                <w:b/>
                <w:sz w:val="24"/>
                <w:szCs w:val="24"/>
              </w:rPr>
              <w:t xml:space="preserve"> </w:t>
            </w:r>
            <w:r w:rsidRPr="00987597">
              <w:rPr>
                <w:rFonts w:ascii="OfficinaSansBookC" w:eastAsia="Times New Roman" w:hAnsi="OfficinaSansBookC" w:cs="Times New Roman"/>
                <w:sz w:val="24"/>
                <w:szCs w:val="24"/>
                <w:highlight w:val="white"/>
              </w:rPr>
              <w:t xml:space="preserve"> </w:t>
            </w:r>
            <w:r w:rsidRPr="00AD5E7F">
              <w:rPr>
                <w:rFonts w:ascii="OfficinaSansBookC" w:eastAsia="Times New Roman" w:hAnsi="OfficinaSansBookC" w:cs="Times New Roman"/>
                <w:sz w:val="24"/>
                <w:szCs w:val="24"/>
                <w:highlight w:val="white"/>
              </w:rPr>
              <w:t xml:space="preserve"> </w:t>
            </w:r>
            <w:r w:rsidRPr="00166AA0">
              <w:rPr>
                <w:rFonts w:ascii="OfficinaSansBookC" w:eastAsia="Times New Roman" w:hAnsi="OfficinaSansBookC" w:cs="Times New Roman"/>
                <w:sz w:val="24"/>
                <w:szCs w:val="24"/>
                <w:highlight w:val="white"/>
              </w:rPr>
              <w:t xml:space="preserve"> </w:t>
            </w:r>
            <w:r w:rsidRPr="00166AA0">
              <w:rPr>
                <w:rFonts w:ascii="Times New Roman" w:eastAsia="Times New Roman" w:hAnsi="Times New Roman" w:cs="Times New Roman"/>
                <w:b/>
                <w:bCs/>
                <w:i/>
                <w:iCs/>
                <w:sz w:val="24"/>
                <w:szCs w:val="24"/>
              </w:rPr>
              <w:t>Исследование свойств дисперсных систем для их идентификации</w:t>
            </w:r>
          </w:p>
        </w:tc>
        <w:tc>
          <w:tcPr>
            <w:tcW w:w="2928" w:type="pct"/>
            <w:vAlign w:val="center"/>
          </w:tcPr>
          <w:p w14:paraId="36663DFB" w14:textId="77777777" w:rsidR="008966E9" w:rsidRPr="00792685" w:rsidRDefault="008966E9" w:rsidP="00166AA0">
            <w:pPr>
              <w:pBdr>
                <w:top w:val="nil"/>
                <w:left w:val="nil"/>
                <w:bottom w:val="nil"/>
                <w:right w:val="nil"/>
                <w:between w:val="nil"/>
              </w:pBdr>
              <w:jc w:val="center"/>
              <w:rPr>
                <w:rFonts w:ascii="Times New Roman" w:eastAsia="Times New Roman" w:hAnsi="Times New Roman" w:cs="Times New Roman"/>
                <w:bCs/>
                <w:sz w:val="24"/>
                <w:szCs w:val="24"/>
              </w:rPr>
            </w:pPr>
            <w:r w:rsidRPr="00BA54FF">
              <w:rPr>
                <w:rFonts w:ascii="Times New Roman" w:eastAsia="Times New Roman" w:hAnsi="Times New Roman" w:cs="Times New Roman"/>
                <w:b/>
                <w:bCs/>
                <w:sz w:val="24"/>
                <w:szCs w:val="24"/>
              </w:rPr>
              <w:t>Основное содержание</w:t>
            </w:r>
          </w:p>
        </w:tc>
        <w:tc>
          <w:tcPr>
            <w:tcW w:w="577" w:type="pct"/>
            <w:vAlign w:val="center"/>
          </w:tcPr>
          <w:p w14:paraId="0B64A964" w14:textId="77777777" w:rsidR="008966E9" w:rsidRDefault="008966E9"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64" w:type="pct"/>
            <w:vMerge w:val="restart"/>
            <w:vAlign w:val="center"/>
          </w:tcPr>
          <w:p w14:paraId="2FC327B0" w14:textId="77777777" w:rsidR="008966E9" w:rsidRDefault="008966E9" w:rsidP="008966E9">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6CD653EA" w14:textId="77777777" w:rsidR="008966E9" w:rsidRPr="008966E9" w:rsidRDefault="008966E9" w:rsidP="008966E9">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tc>
      </w:tr>
      <w:tr w:rsidR="008966E9" w:rsidRPr="00B40BE7" w14:paraId="4AB7D493" w14:textId="77777777" w:rsidTr="007B067E">
        <w:trPr>
          <w:trHeight w:val="20"/>
        </w:trPr>
        <w:tc>
          <w:tcPr>
            <w:tcW w:w="831" w:type="pct"/>
            <w:vMerge/>
            <w:vAlign w:val="center"/>
          </w:tcPr>
          <w:p w14:paraId="3A2686CC" w14:textId="77777777" w:rsidR="008966E9" w:rsidRDefault="008966E9" w:rsidP="00166AA0">
            <w:pPr>
              <w:jc w:val="center"/>
              <w:rPr>
                <w:rFonts w:ascii="Times New Roman" w:eastAsia="Times New Roman" w:hAnsi="Times New Roman" w:cs="Times New Roman"/>
                <w:sz w:val="24"/>
                <w:szCs w:val="24"/>
              </w:rPr>
            </w:pPr>
          </w:p>
        </w:tc>
        <w:tc>
          <w:tcPr>
            <w:tcW w:w="2928" w:type="pct"/>
            <w:vAlign w:val="center"/>
          </w:tcPr>
          <w:p w14:paraId="730E0DCF" w14:textId="77777777" w:rsidR="008966E9" w:rsidRPr="00792685" w:rsidRDefault="008966E9" w:rsidP="004554C2">
            <w:pPr>
              <w:pBdr>
                <w:top w:val="nil"/>
                <w:left w:val="nil"/>
                <w:bottom w:val="nil"/>
                <w:right w:val="nil"/>
                <w:between w:val="nil"/>
              </w:pBdr>
              <w:rPr>
                <w:rFonts w:ascii="Times New Roman" w:eastAsia="Times New Roman" w:hAnsi="Times New Roman" w:cs="Times New Roman"/>
                <w:bCs/>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7D34A5E6" w14:textId="75DC7763" w:rsidR="008966E9" w:rsidRDefault="008966E9"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8E7B87">
              <w:rPr>
                <w:rFonts w:ascii="Times New Roman" w:eastAsia="Times New Roman" w:hAnsi="Times New Roman" w:cs="Times New Roman"/>
                <w:b/>
                <w:sz w:val="24"/>
                <w:szCs w:val="24"/>
              </w:rPr>
              <w:t>/4</w:t>
            </w:r>
          </w:p>
        </w:tc>
        <w:tc>
          <w:tcPr>
            <w:tcW w:w="664" w:type="pct"/>
            <w:vMerge/>
            <w:vAlign w:val="center"/>
          </w:tcPr>
          <w:p w14:paraId="67CD5161" w14:textId="77777777" w:rsidR="008966E9" w:rsidRPr="00B40BE7" w:rsidRDefault="008966E9" w:rsidP="00987597">
            <w:pPr>
              <w:ind w:firstLine="709"/>
              <w:jc w:val="center"/>
              <w:rPr>
                <w:rFonts w:ascii="Times New Roman" w:eastAsia="Times New Roman" w:hAnsi="Times New Roman" w:cs="Times New Roman"/>
                <w:b/>
                <w:bCs/>
                <w:sz w:val="24"/>
                <w:szCs w:val="24"/>
              </w:rPr>
            </w:pPr>
          </w:p>
        </w:tc>
      </w:tr>
      <w:tr w:rsidR="008E7B87" w:rsidRPr="00B40BE7" w14:paraId="3417A378" w14:textId="77777777" w:rsidTr="007B067E">
        <w:trPr>
          <w:trHeight w:val="20"/>
        </w:trPr>
        <w:tc>
          <w:tcPr>
            <w:tcW w:w="831" w:type="pct"/>
            <w:vMerge/>
            <w:vAlign w:val="center"/>
          </w:tcPr>
          <w:p w14:paraId="0962D92E"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30328205" w14:textId="77777777" w:rsidR="008E7B87" w:rsidRPr="008966E9" w:rsidRDefault="008E7B87" w:rsidP="008E7B87">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6 </w:t>
            </w:r>
            <w:r w:rsidRPr="00E70E21">
              <w:rPr>
                <w:rFonts w:ascii="OfficinaSansBookC" w:eastAsia="Times New Roman" w:hAnsi="OfficinaSansBookC" w:cs="Times New Roman"/>
                <w:sz w:val="24"/>
                <w:szCs w:val="24"/>
              </w:rPr>
              <w:t xml:space="preserve"> </w:t>
            </w:r>
            <w:r w:rsidRPr="008966E9">
              <w:rPr>
                <w:rFonts w:ascii="Times New Roman" w:eastAsia="Times New Roman" w:hAnsi="Times New Roman" w:cs="Times New Roman"/>
                <w:bCs/>
                <w:sz w:val="24"/>
                <w:szCs w:val="24"/>
              </w:rPr>
              <w:t xml:space="preserve">Лабораторная работа «Приготовление растворов». </w:t>
            </w:r>
          </w:p>
          <w:p w14:paraId="1CB2B829" w14:textId="77777777" w:rsidR="008E7B87" w:rsidRPr="00ED1FCC" w:rsidRDefault="008E7B87" w:rsidP="008E7B87">
            <w:pPr>
              <w:pBdr>
                <w:top w:val="nil"/>
                <w:left w:val="nil"/>
                <w:bottom w:val="nil"/>
                <w:right w:val="nil"/>
                <w:between w:val="nil"/>
              </w:pBdr>
              <w:jc w:val="both"/>
              <w:rPr>
                <w:rFonts w:ascii="Times New Roman" w:eastAsia="Times New Roman" w:hAnsi="Times New Roman" w:cs="Times New Roman"/>
                <w:b/>
                <w:bCs/>
                <w:i/>
                <w:sz w:val="24"/>
                <w:szCs w:val="24"/>
              </w:rPr>
            </w:pPr>
            <w:r w:rsidRPr="008966E9">
              <w:rPr>
                <w:rFonts w:ascii="Times New Roman" w:eastAsia="Times New Roman" w:hAnsi="Times New Roman" w:cs="Times New Roman"/>
                <w:bCs/>
                <w:sz w:val="24"/>
                <w:szCs w:val="24"/>
              </w:rPr>
              <w:t>Приготовление растворов заданной (молярной) концентрации (с практико-ориентированными вопросами), определение среды водных растворов.</w:t>
            </w:r>
          </w:p>
        </w:tc>
        <w:tc>
          <w:tcPr>
            <w:tcW w:w="577" w:type="pct"/>
            <w:vAlign w:val="center"/>
          </w:tcPr>
          <w:p w14:paraId="0F4FB52B" w14:textId="2327424C" w:rsidR="008E7B87" w:rsidRPr="008E7B87" w:rsidRDefault="008E7B87" w:rsidP="008E7B87">
            <w:pPr>
              <w:jc w:val="center"/>
              <w:rPr>
                <w:rFonts w:ascii="Times New Roman" w:eastAsia="Times New Roman" w:hAnsi="Times New Roman" w:cs="Times New Roman"/>
                <w:bCs/>
                <w:sz w:val="24"/>
                <w:szCs w:val="24"/>
              </w:rPr>
            </w:pPr>
            <w:r w:rsidRPr="008E7B87">
              <w:rPr>
                <w:rFonts w:ascii="Times New Roman" w:eastAsia="Times New Roman" w:hAnsi="Times New Roman" w:cs="Times New Roman"/>
                <w:bCs/>
                <w:iCs/>
                <w:sz w:val="24"/>
                <w:szCs w:val="24"/>
              </w:rPr>
              <w:t>2/2</w:t>
            </w:r>
          </w:p>
        </w:tc>
        <w:tc>
          <w:tcPr>
            <w:tcW w:w="664" w:type="pct"/>
            <w:vMerge/>
            <w:vAlign w:val="center"/>
          </w:tcPr>
          <w:p w14:paraId="7FE5F5E7"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6BE5F807" w14:textId="77777777" w:rsidTr="007B067E">
        <w:trPr>
          <w:trHeight w:val="562"/>
        </w:trPr>
        <w:tc>
          <w:tcPr>
            <w:tcW w:w="831" w:type="pct"/>
            <w:vMerge/>
            <w:vAlign w:val="center"/>
          </w:tcPr>
          <w:p w14:paraId="09E6F283"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7BF23CBD" w14:textId="77777777" w:rsidR="008E7B87" w:rsidRPr="008966E9" w:rsidRDefault="008E7B87" w:rsidP="008E7B87">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7 </w:t>
            </w:r>
            <w:r w:rsidRPr="00E70E21">
              <w:rPr>
                <w:rFonts w:ascii="OfficinaSansBookC" w:eastAsia="Times New Roman" w:hAnsi="OfficinaSansBookC" w:cs="Times New Roman"/>
                <w:sz w:val="24"/>
                <w:szCs w:val="24"/>
              </w:rPr>
              <w:t xml:space="preserve"> </w:t>
            </w:r>
            <w:r w:rsidRPr="008966E9">
              <w:rPr>
                <w:rFonts w:ascii="Times New Roman" w:eastAsia="Times New Roman" w:hAnsi="Times New Roman" w:cs="Times New Roman"/>
                <w:bCs/>
                <w:sz w:val="24"/>
                <w:szCs w:val="24"/>
              </w:rPr>
              <w:t xml:space="preserve">Лабораторная работа «Исследование дисперсных систем». </w:t>
            </w:r>
          </w:p>
          <w:p w14:paraId="171124DC" w14:textId="77777777" w:rsidR="008E7B87" w:rsidRPr="00ED1FCC" w:rsidRDefault="008E7B87" w:rsidP="008E7B87">
            <w:pPr>
              <w:pBdr>
                <w:top w:val="nil"/>
                <w:left w:val="nil"/>
                <w:bottom w:val="nil"/>
                <w:right w:val="nil"/>
                <w:between w:val="nil"/>
              </w:pBdr>
              <w:jc w:val="both"/>
              <w:rPr>
                <w:rFonts w:ascii="Times New Roman" w:eastAsia="Times New Roman" w:hAnsi="Times New Roman" w:cs="Times New Roman"/>
                <w:b/>
                <w:bCs/>
                <w:i/>
                <w:sz w:val="24"/>
                <w:szCs w:val="24"/>
              </w:rPr>
            </w:pPr>
            <w:r w:rsidRPr="008966E9">
              <w:rPr>
                <w:rFonts w:ascii="Times New Roman" w:eastAsia="Times New Roman" w:hAnsi="Times New Roman" w:cs="Times New Roman"/>
                <w:bCs/>
                <w:sz w:val="24"/>
                <w:szCs w:val="24"/>
              </w:rPr>
              <w:t>Приготовление и изучение свойств дисперсных систем разных видов: суспензии, эмульсии, коллоидного раствора. Сравнение свойств истинных и коллоидных растворов, выявление основных различий между ними.</w:t>
            </w:r>
          </w:p>
        </w:tc>
        <w:tc>
          <w:tcPr>
            <w:tcW w:w="577" w:type="pct"/>
            <w:vAlign w:val="center"/>
          </w:tcPr>
          <w:p w14:paraId="07BFCBB1" w14:textId="5DACBDC9" w:rsidR="008E7B87" w:rsidRPr="00ED1FCC" w:rsidRDefault="008E7B87" w:rsidP="008E7B87">
            <w:pPr>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2/2</w:t>
            </w:r>
          </w:p>
        </w:tc>
        <w:tc>
          <w:tcPr>
            <w:tcW w:w="664" w:type="pct"/>
            <w:vMerge/>
            <w:vAlign w:val="center"/>
          </w:tcPr>
          <w:p w14:paraId="63F5E884"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966E9" w:rsidRPr="00B40BE7" w14:paraId="360C8C0E" w14:textId="77777777" w:rsidTr="007B067E">
        <w:trPr>
          <w:trHeight w:val="298"/>
        </w:trPr>
        <w:tc>
          <w:tcPr>
            <w:tcW w:w="831" w:type="pct"/>
            <w:vAlign w:val="center"/>
          </w:tcPr>
          <w:p w14:paraId="706909D8" w14:textId="77777777" w:rsidR="008966E9" w:rsidRPr="006F7A55" w:rsidRDefault="006F7A55" w:rsidP="00166AA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Контрольная работа 5</w:t>
            </w:r>
          </w:p>
        </w:tc>
        <w:tc>
          <w:tcPr>
            <w:tcW w:w="2928" w:type="pct"/>
            <w:vAlign w:val="center"/>
          </w:tcPr>
          <w:p w14:paraId="08AB937E" w14:textId="77777777" w:rsidR="008966E9" w:rsidRDefault="006F7A55" w:rsidP="008966E9">
            <w:pPr>
              <w:jc w:val="both"/>
              <w:rPr>
                <w:rFonts w:ascii="Times New Roman" w:eastAsia="Times New Roman" w:hAnsi="Times New Roman" w:cs="Times New Roman"/>
                <w:b/>
                <w:bCs/>
                <w:i/>
                <w:sz w:val="24"/>
                <w:szCs w:val="24"/>
              </w:rPr>
            </w:pPr>
            <w:r w:rsidRPr="006F7A55">
              <w:rPr>
                <w:rFonts w:ascii="Times New Roman" w:eastAsia="Times New Roman" w:hAnsi="Times New Roman" w:cs="Times New Roman"/>
                <w:bCs/>
                <w:sz w:val="24"/>
                <w:szCs w:val="24"/>
              </w:rPr>
              <w:t>Дисперсные системы.</w:t>
            </w:r>
          </w:p>
        </w:tc>
        <w:tc>
          <w:tcPr>
            <w:tcW w:w="577" w:type="pct"/>
            <w:vAlign w:val="center"/>
          </w:tcPr>
          <w:p w14:paraId="3945EB2B" w14:textId="77777777" w:rsidR="008966E9" w:rsidRPr="006F7A55" w:rsidRDefault="006F7A55"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64" w:type="pct"/>
            <w:vMerge/>
            <w:vAlign w:val="center"/>
          </w:tcPr>
          <w:p w14:paraId="4A5B9268" w14:textId="77777777" w:rsidR="008966E9" w:rsidRPr="00B40BE7" w:rsidRDefault="008966E9" w:rsidP="00987597">
            <w:pPr>
              <w:ind w:firstLine="709"/>
              <w:jc w:val="center"/>
              <w:rPr>
                <w:rFonts w:ascii="Times New Roman" w:eastAsia="Times New Roman" w:hAnsi="Times New Roman" w:cs="Times New Roman"/>
                <w:b/>
                <w:bCs/>
                <w:sz w:val="24"/>
                <w:szCs w:val="24"/>
              </w:rPr>
            </w:pPr>
          </w:p>
        </w:tc>
      </w:tr>
      <w:tr w:rsidR="008966E9" w:rsidRPr="00B40BE7" w14:paraId="2B8F9C31" w14:textId="77777777" w:rsidTr="008966E9">
        <w:trPr>
          <w:trHeight w:val="298"/>
        </w:trPr>
        <w:tc>
          <w:tcPr>
            <w:tcW w:w="831" w:type="pct"/>
            <w:vAlign w:val="center"/>
          </w:tcPr>
          <w:p w14:paraId="1A65BA9F" w14:textId="77777777" w:rsidR="008966E9" w:rsidRDefault="00DA395F" w:rsidP="00166AA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7</w:t>
            </w:r>
          </w:p>
        </w:tc>
        <w:tc>
          <w:tcPr>
            <w:tcW w:w="2928" w:type="pct"/>
            <w:vAlign w:val="center"/>
          </w:tcPr>
          <w:p w14:paraId="4BB52ED1" w14:textId="77777777" w:rsidR="008966E9" w:rsidRDefault="00DA395F" w:rsidP="008966E9">
            <w:pPr>
              <w:jc w:val="both"/>
              <w:rPr>
                <w:rFonts w:ascii="Times New Roman" w:eastAsia="Times New Roman" w:hAnsi="Times New Roman" w:cs="Times New Roman"/>
                <w:b/>
                <w:bCs/>
                <w:i/>
                <w:sz w:val="24"/>
                <w:szCs w:val="24"/>
              </w:rPr>
            </w:pPr>
            <w:r w:rsidRPr="00DA395F">
              <w:rPr>
                <w:rFonts w:ascii="Times New Roman" w:eastAsia="Times New Roman" w:hAnsi="Times New Roman" w:cs="Times New Roman"/>
                <w:b/>
                <w:bCs/>
                <w:i/>
                <w:sz w:val="24"/>
                <w:szCs w:val="24"/>
              </w:rPr>
              <w:t>Качественные реакции обнаружения неорганических и органических веществ</w:t>
            </w:r>
          </w:p>
        </w:tc>
        <w:tc>
          <w:tcPr>
            <w:tcW w:w="577" w:type="pct"/>
            <w:vAlign w:val="center"/>
          </w:tcPr>
          <w:p w14:paraId="00D1E597" w14:textId="312BA759" w:rsidR="008966E9" w:rsidRPr="00DA395F" w:rsidRDefault="00DA395F" w:rsidP="00987597">
            <w:pPr>
              <w:jc w:val="center"/>
              <w:rPr>
                <w:rFonts w:ascii="Times New Roman" w:eastAsia="Times New Roman" w:hAnsi="Times New Roman" w:cs="Times New Roman"/>
                <w:b/>
                <w:sz w:val="24"/>
                <w:szCs w:val="24"/>
              </w:rPr>
            </w:pPr>
            <w:r w:rsidRPr="00DA395F">
              <w:rPr>
                <w:rFonts w:ascii="Times New Roman" w:eastAsia="Times New Roman" w:hAnsi="Times New Roman" w:cs="Times New Roman"/>
                <w:b/>
                <w:sz w:val="24"/>
                <w:szCs w:val="24"/>
              </w:rPr>
              <w:t>8</w:t>
            </w:r>
            <w:r w:rsidR="00C77A3A">
              <w:rPr>
                <w:rFonts w:ascii="Times New Roman" w:eastAsia="Times New Roman" w:hAnsi="Times New Roman" w:cs="Times New Roman"/>
                <w:b/>
                <w:sz w:val="24"/>
                <w:szCs w:val="24"/>
              </w:rPr>
              <w:t>/8</w:t>
            </w:r>
          </w:p>
        </w:tc>
        <w:tc>
          <w:tcPr>
            <w:tcW w:w="664" w:type="pct"/>
            <w:vAlign w:val="center"/>
          </w:tcPr>
          <w:p w14:paraId="0F618748" w14:textId="77777777" w:rsidR="008966E9" w:rsidRPr="00B40BE7" w:rsidRDefault="008966E9" w:rsidP="00987597">
            <w:pPr>
              <w:ind w:firstLine="709"/>
              <w:jc w:val="center"/>
              <w:rPr>
                <w:rFonts w:ascii="Times New Roman" w:eastAsia="Times New Roman" w:hAnsi="Times New Roman" w:cs="Times New Roman"/>
                <w:b/>
                <w:bCs/>
                <w:sz w:val="24"/>
                <w:szCs w:val="24"/>
              </w:rPr>
            </w:pPr>
          </w:p>
        </w:tc>
      </w:tr>
      <w:tr w:rsidR="0030355D" w:rsidRPr="00B40BE7" w14:paraId="4B7C90A7" w14:textId="77777777" w:rsidTr="008966E9">
        <w:trPr>
          <w:trHeight w:val="298"/>
        </w:trPr>
        <w:tc>
          <w:tcPr>
            <w:tcW w:w="831" w:type="pct"/>
            <w:vMerge w:val="restart"/>
            <w:vAlign w:val="center"/>
          </w:tcPr>
          <w:p w14:paraId="3F67CA45" w14:textId="77777777" w:rsidR="0030355D" w:rsidRDefault="0030355D" w:rsidP="00DA395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7.1</w:t>
            </w:r>
            <w:r w:rsidRPr="00937446">
              <w:rPr>
                <w:rFonts w:ascii="Times New Roman" w:eastAsia="Times New Roman" w:hAnsi="Times New Roman" w:cs="Times New Roman"/>
                <w:sz w:val="24"/>
                <w:szCs w:val="24"/>
              </w:rPr>
              <w:t>.</w:t>
            </w:r>
          </w:p>
          <w:p w14:paraId="0BC79FAF" w14:textId="77777777" w:rsidR="0030355D" w:rsidRDefault="0030355D" w:rsidP="00DA395F">
            <w:pPr>
              <w:jc w:val="center"/>
              <w:rPr>
                <w:rFonts w:ascii="Times New Roman" w:eastAsia="Times New Roman" w:hAnsi="Times New Roman" w:cs="Times New Roman"/>
                <w:sz w:val="24"/>
                <w:szCs w:val="24"/>
              </w:rPr>
            </w:pPr>
            <w:r w:rsidRPr="00E70E21">
              <w:rPr>
                <w:rFonts w:ascii="OfficinaSansBookC" w:eastAsia="Times New Roman" w:hAnsi="OfficinaSansBookC" w:cs="Times New Roman"/>
                <w:b/>
                <w:sz w:val="24"/>
                <w:szCs w:val="24"/>
              </w:rPr>
              <w:t xml:space="preserve"> </w:t>
            </w:r>
            <w:r w:rsidRPr="00987597">
              <w:rPr>
                <w:rFonts w:ascii="OfficinaSansBookC" w:eastAsia="Times New Roman" w:hAnsi="OfficinaSansBookC" w:cs="Times New Roman"/>
                <w:sz w:val="24"/>
                <w:szCs w:val="24"/>
                <w:highlight w:val="white"/>
              </w:rPr>
              <w:t xml:space="preserve"> </w:t>
            </w:r>
            <w:r w:rsidRPr="00AD5E7F">
              <w:rPr>
                <w:rFonts w:ascii="OfficinaSansBookC" w:eastAsia="Times New Roman" w:hAnsi="OfficinaSansBookC" w:cs="Times New Roman"/>
                <w:sz w:val="24"/>
                <w:szCs w:val="24"/>
                <w:highlight w:val="white"/>
              </w:rPr>
              <w:t xml:space="preserve"> </w:t>
            </w:r>
            <w:r w:rsidRPr="00166AA0">
              <w:rPr>
                <w:rFonts w:ascii="OfficinaSansBookC" w:eastAsia="Times New Roman" w:hAnsi="OfficinaSansBookC" w:cs="Times New Roman"/>
                <w:sz w:val="24"/>
                <w:szCs w:val="24"/>
                <w:highlight w:val="white"/>
              </w:rPr>
              <w:t xml:space="preserve"> </w:t>
            </w:r>
            <w:r w:rsidRPr="00DA395F">
              <w:rPr>
                <w:rFonts w:ascii="OfficinaSansBookC" w:eastAsia="Times New Roman" w:hAnsi="OfficinaSansBookC" w:cs="Times New Roman"/>
                <w:sz w:val="24"/>
                <w:szCs w:val="24"/>
                <w:highlight w:val="white"/>
              </w:rPr>
              <w:t xml:space="preserve"> </w:t>
            </w:r>
            <w:r w:rsidRPr="00DA395F">
              <w:rPr>
                <w:rFonts w:ascii="Times New Roman" w:eastAsia="Times New Roman" w:hAnsi="Times New Roman" w:cs="Times New Roman"/>
                <w:b/>
                <w:bCs/>
                <w:i/>
                <w:iCs/>
                <w:sz w:val="24"/>
                <w:szCs w:val="24"/>
              </w:rPr>
              <w:t>Обнаружение неорганических катионов и анионов</w:t>
            </w:r>
          </w:p>
        </w:tc>
        <w:tc>
          <w:tcPr>
            <w:tcW w:w="2928" w:type="pct"/>
            <w:vAlign w:val="center"/>
          </w:tcPr>
          <w:p w14:paraId="0445B9DF" w14:textId="77777777" w:rsidR="0030355D" w:rsidRDefault="0030355D" w:rsidP="0030355D">
            <w:pPr>
              <w:jc w:val="center"/>
              <w:rPr>
                <w:rFonts w:ascii="Times New Roman" w:eastAsia="Times New Roman" w:hAnsi="Times New Roman" w:cs="Times New Roman"/>
                <w:b/>
                <w:bCs/>
                <w:i/>
                <w:sz w:val="24"/>
                <w:szCs w:val="24"/>
              </w:rPr>
            </w:pPr>
            <w:r w:rsidRPr="00BA54FF">
              <w:rPr>
                <w:rFonts w:ascii="Times New Roman" w:eastAsia="Times New Roman" w:hAnsi="Times New Roman" w:cs="Times New Roman"/>
                <w:b/>
                <w:bCs/>
                <w:sz w:val="24"/>
                <w:szCs w:val="24"/>
              </w:rPr>
              <w:t>Основное содержание</w:t>
            </w:r>
          </w:p>
        </w:tc>
        <w:tc>
          <w:tcPr>
            <w:tcW w:w="577" w:type="pct"/>
            <w:vAlign w:val="center"/>
          </w:tcPr>
          <w:p w14:paraId="01F84375" w14:textId="77777777" w:rsidR="0030355D" w:rsidRPr="0030355D" w:rsidRDefault="0030355D"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64" w:type="pct"/>
            <w:vMerge w:val="restart"/>
            <w:vAlign w:val="center"/>
          </w:tcPr>
          <w:p w14:paraId="2C408FC2" w14:textId="77777777" w:rsidR="0030355D" w:rsidRDefault="001266BC" w:rsidP="001266BC">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43D7DE6B" w14:textId="77777777" w:rsidR="001266BC" w:rsidRPr="001266BC" w:rsidRDefault="001266BC" w:rsidP="001266BC">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tc>
      </w:tr>
      <w:tr w:rsidR="008E7B87" w:rsidRPr="00B40BE7" w14:paraId="5017E194" w14:textId="77777777" w:rsidTr="008966E9">
        <w:trPr>
          <w:trHeight w:val="298"/>
        </w:trPr>
        <w:tc>
          <w:tcPr>
            <w:tcW w:w="831" w:type="pct"/>
            <w:vMerge/>
            <w:vAlign w:val="center"/>
          </w:tcPr>
          <w:p w14:paraId="04C63216"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427C1A2F" w14:textId="77777777" w:rsidR="008E7B87" w:rsidRDefault="008E7B87" w:rsidP="008E7B87">
            <w:pPr>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2E054CA6" w14:textId="277091F5" w:rsidR="008E7B87" w:rsidRPr="001266BC" w:rsidRDefault="008E7B87" w:rsidP="008E7B87">
            <w:pPr>
              <w:jc w:val="center"/>
              <w:rPr>
                <w:rFonts w:ascii="Times New Roman" w:eastAsia="Times New Roman" w:hAnsi="Times New Roman" w:cs="Times New Roman"/>
                <w:b/>
                <w:sz w:val="24"/>
                <w:szCs w:val="24"/>
              </w:rPr>
            </w:pPr>
            <w:r w:rsidRPr="001266BC">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64" w:type="pct"/>
            <w:vMerge/>
            <w:vAlign w:val="center"/>
          </w:tcPr>
          <w:p w14:paraId="1C5A5266"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645EE349" w14:textId="77777777" w:rsidTr="008966E9">
        <w:trPr>
          <w:trHeight w:val="298"/>
        </w:trPr>
        <w:tc>
          <w:tcPr>
            <w:tcW w:w="831" w:type="pct"/>
            <w:vMerge/>
            <w:vAlign w:val="center"/>
          </w:tcPr>
          <w:p w14:paraId="3F35D264"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0ED52830" w14:textId="77777777" w:rsidR="008E7B87" w:rsidRPr="001266BC" w:rsidRDefault="008E7B87" w:rsidP="008E7B87">
            <w:pPr>
              <w:jc w:val="both"/>
              <w:rPr>
                <w:rFonts w:ascii="Times New Roman" w:eastAsia="Times New Roman" w:hAnsi="Times New Roman" w:cs="Times New Roman"/>
                <w:bCs/>
                <w:sz w:val="24"/>
                <w:szCs w:val="24"/>
              </w:rPr>
            </w:pPr>
            <w:r>
              <w:rPr>
                <w:rFonts w:ascii="Times New Roman" w:eastAsia="Times New Roman" w:hAnsi="Times New Roman" w:cs="Times New Roman"/>
                <w:b/>
                <w:bCs/>
                <w:i/>
                <w:iCs/>
                <w:sz w:val="24"/>
                <w:szCs w:val="24"/>
              </w:rPr>
              <w:t xml:space="preserve">13 </w:t>
            </w:r>
            <w:r w:rsidRPr="00E70E21">
              <w:rPr>
                <w:rFonts w:ascii="OfficinaSansBookC" w:eastAsia="Times New Roman" w:hAnsi="OfficinaSansBookC" w:cs="Times New Roman"/>
                <w:sz w:val="24"/>
                <w:szCs w:val="24"/>
              </w:rPr>
              <w:t xml:space="preserve"> </w:t>
            </w:r>
            <w:r w:rsidRPr="001266BC">
              <w:rPr>
                <w:rFonts w:ascii="Times New Roman" w:eastAsia="Times New Roman" w:hAnsi="Times New Roman" w:cs="Times New Roman"/>
                <w:bCs/>
                <w:sz w:val="24"/>
                <w:szCs w:val="24"/>
              </w:rPr>
              <w:t xml:space="preserve">Качественные химические реакции, характерные для обнаружения неорганических веществ (катионов и анионов). Составление уравнений реакций обнаружения катионов </w:t>
            </w:r>
            <w:r w:rsidRPr="001266BC">
              <w:rPr>
                <w:rFonts w:ascii="Times New Roman" w:eastAsia="Times New Roman" w:hAnsi="Times New Roman" w:cs="Times New Roman"/>
                <w:bCs/>
                <w:sz w:val="24"/>
                <w:szCs w:val="24"/>
              </w:rPr>
              <w:lastRenderedPageBreak/>
              <w:t xml:space="preserve">I–VI групп и анионов, в т.ч. в молекулярной и ионной формах. </w:t>
            </w:r>
          </w:p>
          <w:p w14:paraId="22737575" w14:textId="77777777" w:rsidR="008E7B87" w:rsidRPr="00B40BE7" w:rsidRDefault="008E7B87" w:rsidP="008E7B87">
            <w:pPr>
              <w:jc w:val="both"/>
              <w:rPr>
                <w:rFonts w:ascii="Times New Roman" w:eastAsia="Times New Roman" w:hAnsi="Times New Roman" w:cs="Times New Roman"/>
                <w:b/>
                <w:bCs/>
                <w:i/>
                <w:iCs/>
                <w:sz w:val="24"/>
                <w:szCs w:val="24"/>
              </w:rPr>
            </w:pPr>
            <w:r w:rsidRPr="001266BC">
              <w:rPr>
                <w:rFonts w:ascii="Times New Roman" w:eastAsia="Times New Roman" w:hAnsi="Times New Roman" w:cs="Times New Roman"/>
                <w:bCs/>
                <w:sz w:val="24"/>
                <w:szCs w:val="24"/>
              </w:rPr>
              <w:t>Реакции обнаружения неорганических веществ в реальных объектах окружающей среды.</w:t>
            </w:r>
          </w:p>
        </w:tc>
        <w:tc>
          <w:tcPr>
            <w:tcW w:w="577" w:type="pct"/>
            <w:vAlign w:val="center"/>
          </w:tcPr>
          <w:p w14:paraId="426DCFF0" w14:textId="162619DD" w:rsidR="008E7B87" w:rsidRPr="001266BC" w:rsidRDefault="008E7B87" w:rsidP="008E7B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Pr>
                <w:rFonts w:ascii="Times New Roman" w:eastAsia="Times New Roman" w:hAnsi="Times New Roman" w:cs="Times New Roman"/>
                <w:sz w:val="24"/>
                <w:szCs w:val="24"/>
              </w:rPr>
              <w:t>/2</w:t>
            </w:r>
          </w:p>
        </w:tc>
        <w:tc>
          <w:tcPr>
            <w:tcW w:w="664" w:type="pct"/>
            <w:vMerge/>
            <w:vAlign w:val="center"/>
          </w:tcPr>
          <w:p w14:paraId="09CEFA24"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0940088B" w14:textId="77777777" w:rsidTr="008966E9">
        <w:trPr>
          <w:trHeight w:val="298"/>
        </w:trPr>
        <w:tc>
          <w:tcPr>
            <w:tcW w:w="831" w:type="pct"/>
            <w:vMerge/>
            <w:vAlign w:val="center"/>
          </w:tcPr>
          <w:p w14:paraId="274247CE"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34C96CF9" w14:textId="77777777" w:rsidR="008E7B87" w:rsidRPr="00B40BE7" w:rsidRDefault="008E7B87" w:rsidP="008E7B87">
            <w:pPr>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2E665CB5" w14:textId="3072D3BF" w:rsidR="008E7B87" w:rsidRPr="001266BC" w:rsidRDefault="008E7B87" w:rsidP="008E7B87">
            <w:pPr>
              <w:jc w:val="center"/>
              <w:rPr>
                <w:rFonts w:ascii="Times New Roman" w:eastAsia="Times New Roman" w:hAnsi="Times New Roman" w:cs="Times New Roman"/>
                <w:b/>
                <w:sz w:val="24"/>
                <w:szCs w:val="24"/>
              </w:rPr>
            </w:pPr>
            <w:r w:rsidRPr="001266BC">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64" w:type="pct"/>
            <w:vMerge/>
            <w:vAlign w:val="center"/>
          </w:tcPr>
          <w:p w14:paraId="27FF53D6"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49967F68" w14:textId="77777777" w:rsidTr="008966E9">
        <w:trPr>
          <w:trHeight w:val="298"/>
        </w:trPr>
        <w:tc>
          <w:tcPr>
            <w:tcW w:w="831" w:type="pct"/>
            <w:vMerge/>
            <w:vAlign w:val="center"/>
          </w:tcPr>
          <w:p w14:paraId="78948121"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742AB783" w14:textId="77777777" w:rsidR="008E7B87" w:rsidRPr="00ED7560" w:rsidRDefault="008E7B87" w:rsidP="008E7B87">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8 </w:t>
            </w:r>
            <w:r w:rsidRPr="00E70E21">
              <w:rPr>
                <w:rFonts w:ascii="OfficinaSansBookC" w:eastAsia="Times New Roman" w:hAnsi="OfficinaSansBookC" w:cs="Times New Roman"/>
                <w:sz w:val="24"/>
                <w:szCs w:val="24"/>
              </w:rPr>
              <w:t xml:space="preserve"> </w:t>
            </w:r>
            <w:r w:rsidRPr="00ED7560">
              <w:rPr>
                <w:rFonts w:ascii="Times New Roman" w:eastAsia="Times New Roman" w:hAnsi="Times New Roman" w:cs="Times New Roman"/>
                <w:bCs/>
                <w:sz w:val="24"/>
                <w:szCs w:val="24"/>
              </w:rPr>
              <w:t xml:space="preserve">Обнаружение неорганических веществ (катионов I–VI групп или анионов) с использованием качественных аналитических реакций. </w:t>
            </w:r>
          </w:p>
          <w:p w14:paraId="25CF056B" w14:textId="77777777" w:rsidR="008E7B87" w:rsidRPr="00ED7560" w:rsidRDefault="008E7B87" w:rsidP="008E7B87">
            <w:pPr>
              <w:jc w:val="both"/>
              <w:rPr>
                <w:rFonts w:ascii="Times New Roman" w:eastAsia="Times New Roman" w:hAnsi="Times New Roman" w:cs="Times New Roman"/>
                <w:bCs/>
                <w:sz w:val="24"/>
                <w:szCs w:val="24"/>
              </w:rPr>
            </w:pPr>
            <w:r w:rsidRPr="00ED7560">
              <w:rPr>
                <w:rFonts w:ascii="Times New Roman" w:eastAsia="Times New Roman" w:hAnsi="Times New Roman" w:cs="Times New Roman"/>
                <w:bCs/>
                <w:sz w:val="24"/>
                <w:szCs w:val="24"/>
              </w:rPr>
              <w:t>Лабораторная работа на выбор:</w:t>
            </w:r>
          </w:p>
          <w:p w14:paraId="120F91D8" w14:textId="77777777" w:rsidR="008E7B87" w:rsidRPr="00ED7560" w:rsidRDefault="008E7B87" w:rsidP="008E7B87">
            <w:pPr>
              <w:jc w:val="both"/>
              <w:rPr>
                <w:rFonts w:ascii="Times New Roman" w:eastAsia="Times New Roman" w:hAnsi="Times New Roman" w:cs="Times New Roman"/>
                <w:bCs/>
                <w:sz w:val="24"/>
                <w:szCs w:val="24"/>
              </w:rPr>
            </w:pPr>
            <w:r w:rsidRPr="00ED7560">
              <w:rPr>
                <w:rFonts w:ascii="Times New Roman" w:eastAsia="Times New Roman" w:hAnsi="Times New Roman" w:cs="Times New Roman"/>
                <w:bCs/>
                <w:sz w:val="24"/>
                <w:szCs w:val="24"/>
              </w:rPr>
              <w:t xml:space="preserve">1. Лабораторная работа «Аналитические реакции катионов I–VI групп». </w:t>
            </w:r>
          </w:p>
          <w:p w14:paraId="7A5AD93E" w14:textId="77777777" w:rsidR="008E7B87" w:rsidRPr="00ED7560" w:rsidRDefault="008E7B87" w:rsidP="008E7B87">
            <w:pPr>
              <w:jc w:val="both"/>
              <w:rPr>
                <w:rFonts w:ascii="Times New Roman" w:eastAsia="Times New Roman" w:hAnsi="Times New Roman" w:cs="Times New Roman"/>
                <w:bCs/>
                <w:sz w:val="24"/>
                <w:szCs w:val="24"/>
              </w:rPr>
            </w:pPr>
            <w:r w:rsidRPr="00ED7560">
              <w:rPr>
                <w:rFonts w:ascii="Times New Roman" w:eastAsia="Times New Roman" w:hAnsi="Times New Roman" w:cs="Times New Roman"/>
                <w:bCs/>
                <w:sz w:val="24"/>
                <w:szCs w:val="24"/>
              </w:rPr>
              <w:t xml:space="preserve">Проведение качественных реакций, используемых для обнаружения катионов I группы (калия, натрия, магния, аммония), II группы на примере бария, III группы – свинца, IV группы – алюминия, </w:t>
            </w:r>
            <w:r w:rsidRPr="00ED7560">
              <w:rPr>
                <w:rFonts w:ascii="Times New Roman" w:eastAsia="Times New Roman" w:hAnsi="Times New Roman" w:cs="Times New Roman"/>
                <w:bCs/>
                <w:sz w:val="24"/>
                <w:szCs w:val="24"/>
              </w:rPr>
              <w:br/>
              <w:t>V группы – железа (II и III), VI группы – никеля. Описание наблюдаемых явлений и составление химических реакций.</w:t>
            </w:r>
          </w:p>
          <w:p w14:paraId="0A4D0E32" w14:textId="77777777" w:rsidR="008E7B87" w:rsidRPr="00ED7560" w:rsidRDefault="008E7B87" w:rsidP="008E7B87">
            <w:pPr>
              <w:jc w:val="both"/>
              <w:rPr>
                <w:rFonts w:ascii="Times New Roman" w:eastAsia="Times New Roman" w:hAnsi="Times New Roman" w:cs="Times New Roman"/>
                <w:bCs/>
                <w:sz w:val="24"/>
                <w:szCs w:val="24"/>
              </w:rPr>
            </w:pPr>
            <w:r w:rsidRPr="00ED7560">
              <w:rPr>
                <w:rFonts w:ascii="Times New Roman" w:eastAsia="Times New Roman" w:hAnsi="Times New Roman" w:cs="Times New Roman"/>
                <w:bCs/>
                <w:sz w:val="24"/>
                <w:szCs w:val="24"/>
              </w:rPr>
              <w:t>2. Лабораторная работа «Аналитические реакции анионов».</w:t>
            </w:r>
          </w:p>
          <w:p w14:paraId="49265294" w14:textId="77777777" w:rsidR="008E7B87" w:rsidRDefault="008E7B87" w:rsidP="008E7B87">
            <w:pPr>
              <w:jc w:val="both"/>
              <w:rPr>
                <w:rFonts w:ascii="Times New Roman" w:eastAsia="Times New Roman" w:hAnsi="Times New Roman" w:cs="Times New Roman"/>
                <w:b/>
                <w:bCs/>
                <w:i/>
                <w:sz w:val="24"/>
                <w:szCs w:val="24"/>
              </w:rPr>
            </w:pPr>
            <w:r w:rsidRPr="00ED7560">
              <w:rPr>
                <w:rFonts w:ascii="Times New Roman" w:eastAsia="Times New Roman" w:hAnsi="Times New Roman" w:cs="Times New Roman"/>
                <w:bCs/>
                <w:sz w:val="24"/>
                <w:szCs w:val="24"/>
              </w:rPr>
              <w:t>Проведение качественных реакций, используемых для обнаружения анионов: карбоната, фосфата, сульфата, сульфида, нитрата, хлорида и др. Описание наблюдаемых явлений и составление химических реакций.</w:t>
            </w:r>
          </w:p>
        </w:tc>
        <w:tc>
          <w:tcPr>
            <w:tcW w:w="577" w:type="pct"/>
            <w:vAlign w:val="center"/>
          </w:tcPr>
          <w:p w14:paraId="5E3ADD5E" w14:textId="5CCEF0F7" w:rsidR="008E7B87" w:rsidRDefault="008E7B87" w:rsidP="008E7B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664" w:type="pct"/>
            <w:vMerge/>
            <w:vAlign w:val="center"/>
          </w:tcPr>
          <w:p w14:paraId="134B44AE"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32CA0" w:rsidRPr="00B40BE7" w14:paraId="54001BFF" w14:textId="77777777" w:rsidTr="008966E9">
        <w:trPr>
          <w:trHeight w:val="298"/>
        </w:trPr>
        <w:tc>
          <w:tcPr>
            <w:tcW w:w="831" w:type="pct"/>
            <w:vMerge w:val="restart"/>
            <w:vAlign w:val="center"/>
          </w:tcPr>
          <w:p w14:paraId="2DA29B77" w14:textId="77777777" w:rsidR="00832CA0" w:rsidRDefault="00832CA0" w:rsidP="00B20E8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7.2</w:t>
            </w:r>
            <w:r w:rsidRPr="00937446">
              <w:rPr>
                <w:rFonts w:ascii="Times New Roman" w:eastAsia="Times New Roman" w:hAnsi="Times New Roman" w:cs="Times New Roman"/>
                <w:sz w:val="24"/>
                <w:szCs w:val="24"/>
              </w:rPr>
              <w:t>.</w:t>
            </w:r>
          </w:p>
          <w:p w14:paraId="5232E02C" w14:textId="77777777" w:rsidR="00832CA0" w:rsidRDefault="00832CA0" w:rsidP="00B20E83">
            <w:pPr>
              <w:jc w:val="center"/>
              <w:rPr>
                <w:rFonts w:ascii="Times New Roman" w:eastAsia="Times New Roman" w:hAnsi="Times New Roman" w:cs="Times New Roman"/>
                <w:sz w:val="24"/>
                <w:szCs w:val="24"/>
              </w:rPr>
            </w:pPr>
            <w:r w:rsidRPr="00B20E83">
              <w:rPr>
                <w:rFonts w:ascii="Times New Roman" w:eastAsia="Times New Roman" w:hAnsi="Times New Roman" w:cs="Times New Roman"/>
                <w:b/>
                <w:bCs/>
                <w:i/>
                <w:iCs/>
                <w:sz w:val="24"/>
                <w:szCs w:val="24"/>
              </w:rPr>
              <w:t xml:space="preserve">      Обнаружение органических веществ отдельных классов с использованием качественных реакций</w:t>
            </w:r>
          </w:p>
        </w:tc>
        <w:tc>
          <w:tcPr>
            <w:tcW w:w="2928" w:type="pct"/>
            <w:vAlign w:val="center"/>
          </w:tcPr>
          <w:p w14:paraId="04CEDDD1" w14:textId="77777777" w:rsidR="00832CA0" w:rsidRDefault="006D6A32" w:rsidP="006D6A32">
            <w:pPr>
              <w:jc w:val="center"/>
              <w:rPr>
                <w:rFonts w:ascii="Times New Roman" w:eastAsia="Times New Roman" w:hAnsi="Times New Roman" w:cs="Times New Roman"/>
                <w:b/>
                <w:bCs/>
                <w:i/>
                <w:sz w:val="24"/>
                <w:szCs w:val="24"/>
              </w:rPr>
            </w:pPr>
            <w:r w:rsidRPr="00BA54FF">
              <w:rPr>
                <w:rFonts w:ascii="Times New Roman" w:eastAsia="Times New Roman" w:hAnsi="Times New Roman" w:cs="Times New Roman"/>
                <w:b/>
                <w:bCs/>
                <w:sz w:val="24"/>
                <w:szCs w:val="24"/>
              </w:rPr>
              <w:t>Основное содержание</w:t>
            </w:r>
          </w:p>
        </w:tc>
        <w:tc>
          <w:tcPr>
            <w:tcW w:w="577" w:type="pct"/>
            <w:vAlign w:val="center"/>
          </w:tcPr>
          <w:p w14:paraId="0F2048A3" w14:textId="77777777" w:rsidR="00832CA0" w:rsidRPr="006D6A32" w:rsidRDefault="006D6A32"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64" w:type="pct"/>
            <w:vMerge w:val="restart"/>
            <w:vAlign w:val="center"/>
          </w:tcPr>
          <w:p w14:paraId="648F410C" w14:textId="77777777" w:rsidR="00832CA0" w:rsidRDefault="006D6A32" w:rsidP="006D6A32">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66BF4D29" w14:textId="77777777" w:rsidR="006D6A32" w:rsidRPr="006D6A32" w:rsidRDefault="006D6A32" w:rsidP="006D6A32">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tc>
      </w:tr>
      <w:tr w:rsidR="008E7B87" w:rsidRPr="00B40BE7" w14:paraId="1A60DCC5" w14:textId="77777777" w:rsidTr="008966E9">
        <w:trPr>
          <w:trHeight w:val="298"/>
        </w:trPr>
        <w:tc>
          <w:tcPr>
            <w:tcW w:w="831" w:type="pct"/>
            <w:vMerge/>
            <w:vAlign w:val="center"/>
          </w:tcPr>
          <w:p w14:paraId="233EFA61"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42180E90" w14:textId="77777777" w:rsidR="008E7B87" w:rsidRDefault="008E7B87" w:rsidP="008E7B87">
            <w:pPr>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2FF3946A" w14:textId="5B013B23" w:rsidR="008E7B87" w:rsidRPr="006D6A32" w:rsidRDefault="008E7B87" w:rsidP="008E7B87">
            <w:pPr>
              <w:jc w:val="center"/>
              <w:rPr>
                <w:rFonts w:ascii="Times New Roman" w:eastAsia="Times New Roman" w:hAnsi="Times New Roman" w:cs="Times New Roman"/>
                <w:b/>
                <w:sz w:val="24"/>
                <w:szCs w:val="24"/>
              </w:rPr>
            </w:pPr>
            <w:r w:rsidRPr="001266BC">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64" w:type="pct"/>
            <w:vMerge/>
            <w:vAlign w:val="center"/>
          </w:tcPr>
          <w:p w14:paraId="2E9161C7"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0DBA56E3" w14:textId="77777777" w:rsidTr="008966E9">
        <w:trPr>
          <w:trHeight w:val="298"/>
        </w:trPr>
        <w:tc>
          <w:tcPr>
            <w:tcW w:w="831" w:type="pct"/>
            <w:vMerge/>
            <w:vAlign w:val="center"/>
          </w:tcPr>
          <w:p w14:paraId="1102445E"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1F05729D" w14:textId="77777777" w:rsidR="008E7B87" w:rsidRPr="006D6A32"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14 </w:t>
            </w:r>
            <w:r w:rsidRPr="006D6A32">
              <w:rPr>
                <w:rFonts w:ascii="Times New Roman" w:eastAsia="Times New Roman" w:hAnsi="Times New Roman" w:cs="Times New Roman"/>
                <w:bCs/>
                <w:sz w:val="24"/>
                <w:szCs w:val="24"/>
              </w:rPr>
              <w:t>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w:t>
            </w:r>
          </w:p>
          <w:p w14:paraId="2F0AA7CF" w14:textId="77777777" w:rsidR="008E7B87" w:rsidRPr="006D6A32"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sidRPr="006D6A32">
              <w:rPr>
                <w:rFonts w:ascii="Times New Roman" w:eastAsia="Times New Roman" w:hAnsi="Times New Roman" w:cs="Times New Roman"/>
                <w:bCs/>
                <w:sz w:val="24"/>
                <w:szCs w:val="24"/>
              </w:rPr>
              <w:t>Денатурация белков при нагревании, цветные реакции белков.</w:t>
            </w:r>
          </w:p>
          <w:p w14:paraId="46D48192" w14:textId="77777777" w:rsidR="008E7B87" w:rsidRDefault="008E7B87" w:rsidP="008E7B87">
            <w:pPr>
              <w:jc w:val="both"/>
              <w:rPr>
                <w:rFonts w:ascii="Times New Roman" w:eastAsia="Times New Roman" w:hAnsi="Times New Roman" w:cs="Times New Roman"/>
                <w:b/>
                <w:bCs/>
                <w:i/>
                <w:sz w:val="24"/>
                <w:szCs w:val="24"/>
              </w:rPr>
            </w:pPr>
            <w:r w:rsidRPr="006D6A32">
              <w:rPr>
                <w:rFonts w:ascii="Times New Roman" w:eastAsia="Times New Roman" w:hAnsi="Times New Roman" w:cs="Times New Roman"/>
                <w:bCs/>
                <w:sz w:val="24"/>
                <w:szCs w:val="24"/>
              </w:rPr>
              <w:t>Составление качественных реакций обнаружения органических соединений отдельных классов.</w:t>
            </w:r>
          </w:p>
        </w:tc>
        <w:tc>
          <w:tcPr>
            <w:tcW w:w="577" w:type="pct"/>
            <w:vAlign w:val="center"/>
          </w:tcPr>
          <w:p w14:paraId="617BA1EB" w14:textId="062951F4" w:rsidR="008E7B87" w:rsidRDefault="008E7B87" w:rsidP="008E7B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664" w:type="pct"/>
            <w:vMerge/>
            <w:vAlign w:val="center"/>
          </w:tcPr>
          <w:p w14:paraId="5EFF9314"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40A6958F" w14:textId="77777777" w:rsidTr="008966E9">
        <w:trPr>
          <w:trHeight w:val="298"/>
        </w:trPr>
        <w:tc>
          <w:tcPr>
            <w:tcW w:w="831" w:type="pct"/>
            <w:vMerge/>
            <w:vAlign w:val="center"/>
          </w:tcPr>
          <w:p w14:paraId="40A3F62A"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6D278FD5" w14:textId="77777777" w:rsidR="008E7B87" w:rsidRDefault="008E7B87" w:rsidP="008E7B87">
            <w:pPr>
              <w:rPr>
                <w:rFonts w:ascii="Times New Roman" w:eastAsia="Times New Roman" w:hAnsi="Times New Roman" w:cs="Times New Roman"/>
                <w:b/>
                <w:bCs/>
                <w:i/>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21C5D1C5" w14:textId="73EDF274" w:rsidR="008E7B87" w:rsidRPr="006D6A32" w:rsidRDefault="008E7B87" w:rsidP="008E7B87">
            <w:pPr>
              <w:jc w:val="center"/>
              <w:rPr>
                <w:rFonts w:ascii="Times New Roman" w:eastAsia="Times New Roman" w:hAnsi="Times New Roman" w:cs="Times New Roman"/>
                <w:b/>
                <w:sz w:val="24"/>
                <w:szCs w:val="24"/>
              </w:rPr>
            </w:pPr>
            <w:r w:rsidRPr="001266BC">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/2</w:t>
            </w:r>
          </w:p>
        </w:tc>
        <w:tc>
          <w:tcPr>
            <w:tcW w:w="664" w:type="pct"/>
            <w:vMerge/>
            <w:vAlign w:val="center"/>
          </w:tcPr>
          <w:p w14:paraId="3D0D41EA"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8E7B87" w:rsidRPr="00B40BE7" w14:paraId="3C855E1F" w14:textId="77777777" w:rsidTr="008966E9">
        <w:trPr>
          <w:trHeight w:val="298"/>
        </w:trPr>
        <w:tc>
          <w:tcPr>
            <w:tcW w:w="831" w:type="pct"/>
            <w:vMerge/>
            <w:vAlign w:val="center"/>
          </w:tcPr>
          <w:p w14:paraId="51C469D6" w14:textId="77777777" w:rsidR="008E7B87" w:rsidRDefault="008E7B87" w:rsidP="008E7B87">
            <w:pPr>
              <w:jc w:val="center"/>
              <w:rPr>
                <w:rFonts w:ascii="Times New Roman" w:eastAsia="Times New Roman" w:hAnsi="Times New Roman" w:cs="Times New Roman"/>
                <w:sz w:val="24"/>
                <w:szCs w:val="24"/>
              </w:rPr>
            </w:pPr>
          </w:p>
        </w:tc>
        <w:tc>
          <w:tcPr>
            <w:tcW w:w="2928" w:type="pct"/>
            <w:vAlign w:val="center"/>
          </w:tcPr>
          <w:p w14:paraId="771D1D3E" w14:textId="77777777" w:rsidR="008E7B87" w:rsidRPr="006D6A32"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sidRPr="006D6A32">
              <w:rPr>
                <w:rFonts w:ascii="Times New Roman" w:eastAsia="Times New Roman" w:hAnsi="Times New Roman" w:cs="Times New Roman"/>
                <w:b/>
                <w:bCs/>
                <w:i/>
                <w:sz w:val="24"/>
                <w:szCs w:val="24"/>
              </w:rPr>
              <w:t>9</w:t>
            </w:r>
            <w:r>
              <w:rPr>
                <w:rFonts w:ascii="Times New Roman" w:eastAsia="Times New Roman" w:hAnsi="Times New Roman" w:cs="Times New Roman"/>
                <w:bCs/>
                <w:sz w:val="24"/>
                <w:szCs w:val="24"/>
              </w:rPr>
              <w:t xml:space="preserve"> </w:t>
            </w:r>
            <w:r w:rsidRPr="006D6A32">
              <w:rPr>
                <w:rFonts w:ascii="Times New Roman" w:eastAsia="Times New Roman" w:hAnsi="Times New Roman" w:cs="Times New Roman"/>
                <w:bCs/>
                <w:sz w:val="24"/>
                <w:szCs w:val="24"/>
              </w:rPr>
              <w:t xml:space="preserve">Обнаружение органических соединений отдельных классов. </w:t>
            </w:r>
          </w:p>
          <w:p w14:paraId="32F7BFF2" w14:textId="77777777" w:rsidR="008E7B87" w:rsidRPr="006D6A32"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sidRPr="006D6A32">
              <w:rPr>
                <w:rFonts w:ascii="Times New Roman" w:eastAsia="Times New Roman" w:hAnsi="Times New Roman" w:cs="Times New Roman"/>
                <w:bCs/>
                <w:sz w:val="24"/>
                <w:szCs w:val="24"/>
              </w:rPr>
              <w:t xml:space="preserve">Лабораторная работа на выбор: </w:t>
            </w:r>
          </w:p>
          <w:p w14:paraId="658B7A75" w14:textId="77777777" w:rsidR="008E7B87" w:rsidRPr="006D6A32"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sidRPr="006D6A32">
              <w:rPr>
                <w:rFonts w:ascii="Times New Roman" w:eastAsia="Times New Roman" w:hAnsi="Times New Roman" w:cs="Times New Roman"/>
                <w:bCs/>
                <w:sz w:val="24"/>
                <w:szCs w:val="24"/>
              </w:rPr>
              <w:t>1. Лабораторная работа «Качественные реакции на отдельные классы органических веществ».</w:t>
            </w:r>
          </w:p>
          <w:p w14:paraId="32E5C8A6" w14:textId="77777777" w:rsidR="008E7B87" w:rsidRPr="006D6A32" w:rsidRDefault="008E7B87" w:rsidP="008E7B87">
            <w:pPr>
              <w:jc w:val="both"/>
              <w:rPr>
                <w:rFonts w:ascii="Times New Roman" w:eastAsia="Times New Roman" w:hAnsi="Times New Roman" w:cs="Times New Roman"/>
                <w:bCs/>
                <w:sz w:val="24"/>
                <w:szCs w:val="24"/>
              </w:rPr>
            </w:pPr>
            <w:r w:rsidRPr="006D6A32">
              <w:rPr>
                <w:rFonts w:ascii="Times New Roman" w:eastAsia="Times New Roman" w:hAnsi="Times New Roman" w:cs="Times New Roman"/>
                <w:bCs/>
                <w:sz w:val="24"/>
                <w:szCs w:val="24"/>
              </w:rPr>
              <w:t xml:space="preserve">Проведение качественных реакций, используемых для обнаружения органических веществ различных классов: фенолов, альдегидов, крахмала, уксусной кислоты, </w:t>
            </w:r>
            <w:r w:rsidRPr="006D6A32">
              <w:rPr>
                <w:rFonts w:ascii="Times New Roman" w:eastAsia="Times New Roman" w:hAnsi="Times New Roman" w:cs="Times New Roman"/>
                <w:bCs/>
                <w:sz w:val="24"/>
                <w:szCs w:val="24"/>
              </w:rPr>
              <w:lastRenderedPageBreak/>
              <w:t>аминокислот, белков и др. Описание наблюдаемых явлений и составление химических реакций и/или схем.</w:t>
            </w:r>
          </w:p>
          <w:p w14:paraId="344F6298" w14:textId="77777777" w:rsidR="008E7B87" w:rsidRPr="006D6A32" w:rsidRDefault="008E7B87" w:rsidP="008E7B87">
            <w:pPr>
              <w:pBdr>
                <w:top w:val="nil"/>
                <w:left w:val="nil"/>
                <w:bottom w:val="nil"/>
                <w:right w:val="nil"/>
                <w:between w:val="nil"/>
              </w:pBdr>
              <w:jc w:val="both"/>
              <w:rPr>
                <w:rFonts w:ascii="Times New Roman" w:eastAsia="Times New Roman" w:hAnsi="Times New Roman" w:cs="Times New Roman"/>
                <w:bCs/>
                <w:sz w:val="24"/>
                <w:szCs w:val="24"/>
              </w:rPr>
            </w:pPr>
            <w:r w:rsidRPr="006D6A32">
              <w:rPr>
                <w:rFonts w:ascii="Times New Roman" w:eastAsia="Times New Roman" w:hAnsi="Times New Roman" w:cs="Times New Roman"/>
                <w:bCs/>
                <w:sz w:val="24"/>
                <w:szCs w:val="24"/>
              </w:rPr>
              <w:t>2. Лабораторная работа «Качественный анализ органических соединений по функциональным группам».</w:t>
            </w:r>
          </w:p>
          <w:p w14:paraId="64863656" w14:textId="77777777" w:rsidR="008E7B87" w:rsidRDefault="008E7B87" w:rsidP="008E7B87">
            <w:pPr>
              <w:jc w:val="both"/>
              <w:rPr>
                <w:rFonts w:ascii="Times New Roman" w:eastAsia="Times New Roman" w:hAnsi="Times New Roman" w:cs="Times New Roman"/>
                <w:b/>
                <w:bCs/>
                <w:i/>
                <w:sz w:val="24"/>
                <w:szCs w:val="24"/>
              </w:rPr>
            </w:pPr>
            <w:r w:rsidRPr="006D6A32">
              <w:rPr>
                <w:rFonts w:ascii="Times New Roman" w:eastAsia="Times New Roman" w:hAnsi="Times New Roman" w:cs="Times New Roman"/>
                <w:bCs/>
                <w:sz w:val="24"/>
                <w:szCs w:val="24"/>
              </w:rPr>
              <w:t>Проведение качественных реакций, используемых для распознавания органических веществ отдельных классов по функциональным группам: на примере аминокислот и карбоновых кислот, спиртов и фенолов, альдегидов и кетонов. Описание наблюдаемых явлений и составление химических реакций и/или схем.</w:t>
            </w:r>
          </w:p>
        </w:tc>
        <w:tc>
          <w:tcPr>
            <w:tcW w:w="577" w:type="pct"/>
            <w:vAlign w:val="center"/>
          </w:tcPr>
          <w:p w14:paraId="0BDF6846" w14:textId="3618AA22" w:rsidR="008E7B87" w:rsidRDefault="008E7B87" w:rsidP="008E7B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664" w:type="pct"/>
            <w:vMerge/>
            <w:vAlign w:val="center"/>
          </w:tcPr>
          <w:p w14:paraId="14AFEF8B" w14:textId="77777777" w:rsidR="008E7B87" w:rsidRPr="00B40BE7" w:rsidRDefault="008E7B87" w:rsidP="008E7B87">
            <w:pPr>
              <w:ind w:firstLine="709"/>
              <w:jc w:val="center"/>
              <w:rPr>
                <w:rFonts w:ascii="Times New Roman" w:eastAsia="Times New Roman" w:hAnsi="Times New Roman" w:cs="Times New Roman"/>
                <w:b/>
                <w:bCs/>
                <w:sz w:val="24"/>
                <w:szCs w:val="24"/>
              </w:rPr>
            </w:pPr>
          </w:p>
        </w:tc>
      </w:tr>
      <w:tr w:rsidR="004A54F1" w:rsidRPr="00B40BE7" w14:paraId="7AD1187A" w14:textId="77777777" w:rsidTr="004A54F1">
        <w:trPr>
          <w:trHeight w:val="298"/>
        </w:trPr>
        <w:tc>
          <w:tcPr>
            <w:tcW w:w="3759" w:type="pct"/>
            <w:gridSpan w:val="2"/>
            <w:vAlign w:val="center"/>
          </w:tcPr>
          <w:p w14:paraId="63788EB2" w14:textId="77777777" w:rsidR="004A54F1" w:rsidRDefault="004A54F1" w:rsidP="004A54F1">
            <w:pPr>
              <w:jc w:val="center"/>
              <w:rPr>
                <w:rFonts w:ascii="Times New Roman" w:eastAsia="Times New Roman" w:hAnsi="Times New Roman" w:cs="Times New Roman"/>
                <w:b/>
                <w:bCs/>
                <w:i/>
                <w:sz w:val="24"/>
                <w:szCs w:val="24"/>
              </w:rPr>
            </w:pPr>
            <w:r w:rsidRPr="00B40BE7">
              <w:rPr>
                <w:rFonts w:ascii="Times New Roman" w:eastAsia="Times New Roman" w:hAnsi="Times New Roman" w:cs="Times New Roman"/>
                <w:b/>
                <w:bCs/>
                <w:iCs/>
                <w:sz w:val="24"/>
                <w:szCs w:val="24"/>
              </w:rPr>
              <w:t>Профессионально ориентированное содержание</w:t>
            </w:r>
          </w:p>
        </w:tc>
        <w:tc>
          <w:tcPr>
            <w:tcW w:w="577" w:type="pct"/>
            <w:vAlign w:val="center"/>
          </w:tcPr>
          <w:p w14:paraId="23072ECA" w14:textId="39DC5895" w:rsidR="004A54F1" w:rsidRPr="00A46F50" w:rsidRDefault="004A54F1" w:rsidP="00987597">
            <w:pPr>
              <w:jc w:val="center"/>
              <w:rPr>
                <w:rFonts w:ascii="Times New Roman" w:eastAsia="Times New Roman" w:hAnsi="Times New Roman" w:cs="Times New Roman"/>
                <w:b/>
                <w:sz w:val="24"/>
                <w:szCs w:val="24"/>
              </w:rPr>
            </w:pPr>
            <w:r w:rsidRPr="00A46F50">
              <w:rPr>
                <w:rFonts w:ascii="Times New Roman" w:eastAsia="Times New Roman" w:hAnsi="Times New Roman" w:cs="Times New Roman"/>
                <w:b/>
                <w:sz w:val="24"/>
                <w:szCs w:val="24"/>
              </w:rPr>
              <w:t>42</w:t>
            </w:r>
            <w:r w:rsidR="00C77A3A">
              <w:rPr>
                <w:rFonts w:ascii="Times New Roman" w:eastAsia="Times New Roman" w:hAnsi="Times New Roman" w:cs="Times New Roman"/>
                <w:b/>
                <w:sz w:val="24"/>
                <w:szCs w:val="24"/>
              </w:rPr>
              <w:t>/42</w:t>
            </w:r>
          </w:p>
        </w:tc>
        <w:tc>
          <w:tcPr>
            <w:tcW w:w="664" w:type="pct"/>
            <w:vAlign w:val="center"/>
          </w:tcPr>
          <w:p w14:paraId="659AB2FA" w14:textId="77777777" w:rsidR="004A54F1" w:rsidRPr="00B40BE7" w:rsidRDefault="004A54F1" w:rsidP="00987597">
            <w:pPr>
              <w:ind w:firstLine="709"/>
              <w:jc w:val="center"/>
              <w:rPr>
                <w:rFonts w:ascii="Times New Roman" w:eastAsia="Times New Roman" w:hAnsi="Times New Roman" w:cs="Times New Roman"/>
                <w:b/>
                <w:bCs/>
                <w:sz w:val="24"/>
                <w:szCs w:val="24"/>
              </w:rPr>
            </w:pPr>
          </w:p>
        </w:tc>
      </w:tr>
      <w:tr w:rsidR="00B20E83" w:rsidRPr="00B40BE7" w14:paraId="5FC22439" w14:textId="77777777" w:rsidTr="008966E9">
        <w:trPr>
          <w:trHeight w:val="298"/>
        </w:trPr>
        <w:tc>
          <w:tcPr>
            <w:tcW w:w="831" w:type="pct"/>
            <w:vAlign w:val="center"/>
          </w:tcPr>
          <w:p w14:paraId="42A50398" w14:textId="77777777" w:rsidR="00B20E83" w:rsidRDefault="007E790D" w:rsidP="00166AA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8</w:t>
            </w:r>
          </w:p>
        </w:tc>
        <w:tc>
          <w:tcPr>
            <w:tcW w:w="2928" w:type="pct"/>
            <w:vAlign w:val="center"/>
          </w:tcPr>
          <w:p w14:paraId="4F87C10C" w14:textId="77777777" w:rsidR="00B20E83" w:rsidRDefault="007E790D" w:rsidP="008966E9">
            <w:pPr>
              <w:jc w:val="both"/>
              <w:rPr>
                <w:rFonts w:ascii="Times New Roman" w:eastAsia="Times New Roman" w:hAnsi="Times New Roman" w:cs="Times New Roman"/>
                <w:b/>
                <w:bCs/>
                <w:i/>
                <w:sz w:val="24"/>
                <w:szCs w:val="24"/>
              </w:rPr>
            </w:pPr>
            <w:r w:rsidRPr="007E790D">
              <w:rPr>
                <w:rFonts w:ascii="Times New Roman" w:eastAsia="Times New Roman" w:hAnsi="Times New Roman" w:cs="Times New Roman"/>
                <w:b/>
                <w:bCs/>
                <w:i/>
                <w:sz w:val="24"/>
                <w:szCs w:val="24"/>
              </w:rPr>
              <w:t>Химия в быту и производственной деятельности человека</w:t>
            </w:r>
          </w:p>
        </w:tc>
        <w:tc>
          <w:tcPr>
            <w:tcW w:w="577" w:type="pct"/>
            <w:vAlign w:val="center"/>
          </w:tcPr>
          <w:p w14:paraId="2605D99B" w14:textId="77777777" w:rsidR="00B20E83" w:rsidRPr="007E790D" w:rsidRDefault="007E790D"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664" w:type="pct"/>
            <w:vAlign w:val="center"/>
          </w:tcPr>
          <w:p w14:paraId="4979C688" w14:textId="77777777" w:rsidR="00B20E83" w:rsidRPr="00B40BE7" w:rsidRDefault="00B20E83" w:rsidP="00987597">
            <w:pPr>
              <w:ind w:firstLine="709"/>
              <w:jc w:val="center"/>
              <w:rPr>
                <w:rFonts w:ascii="Times New Roman" w:eastAsia="Times New Roman" w:hAnsi="Times New Roman" w:cs="Times New Roman"/>
                <w:b/>
                <w:bCs/>
                <w:sz w:val="24"/>
                <w:szCs w:val="24"/>
              </w:rPr>
            </w:pPr>
          </w:p>
        </w:tc>
      </w:tr>
      <w:tr w:rsidR="007E790D" w:rsidRPr="00B40BE7" w14:paraId="4F6D3673" w14:textId="77777777" w:rsidTr="008966E9">
        <w:trPr>
          <w:trHeight w:val="298"/>
        </w:trPr>
        <w:tc>
          <w:tcPr>
            <w:tcW w:w="831" w:type="pct"/>
            <w:vMerge w:val="restart"/>
            <w:vAlign w:val="center"/>
          </w:tcPr>
          <w:p w14:paraId="35F49039" w14:textId="77777777" w:rsidR="007E790D" w:rsidRDefault="007E790D" w:rsidP="007E790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8.1</w:t>
            </w:r>
            <w:r w:rsidRPr="00937446">
              <w:rPr>
                <w:rFonts w:ascii="Times New Roman" w:eastAsia="Times New Roman" w:hAnsi="Times New Roman" w:cs="Times New Roman"/>
                <w:sz w:val="24"/>
                <w:szCs w:val="24"/>
              </w:rPr>
              <w:t>.</w:t>
            </w:r>
          </w:p>
          <w:p w14:paraId="024DBBAB" w14:textId="77777777" w:rsidR="007E790D" w:rsidRDefault="007E790D" w:rsidP="007E790D">
            <w:pPr>
              <w:jc w:val="center"/>
              <w:rPr>
                <w:rFonts w:ascii="Times New Roman" w:eastAsia="Times New Roman" w:hAnsi="Times New Roman" w:cs="Times New Roman"/>
                <w:sz w:val="24"/>
                <w:szCs w:val="24"/>
              </w:rPr>
            </w:pPr>
            <w:r w:rsidRPr="00B20E83">
              <w:rPr>
                <w:rFonts w:ascii="Times New Roman" w:eastAsia="Times New Roman" w:hAnsi="Times New Roman" w:cs="Times New Roman"/>
                <w:b/>
                <w:bCs/>
                <w:i/>
                <w:iCs/>
                <w:sz w:val="24"/>
                <w:szCs w:val="24"/>
              </w:rPr>
              <w:t xml:space="preserve">      </w:t>
            </w:r>
            <w:r w:rsidR="0090427C" w:rsidRPr="0090427C">
              <w:rPr>
                <w:rFonts w:ascii="OfficinaSansBookC" w:eastAsia="Times New Roman" w:hAnsi="OfficinaSansBookC" w:cs="Times New Roman"/>
                <w:sz w:val="24"/>
                <w:szCs w:val="24"/>
                <w:highlight w:val="white"/>
              </w:rPr>
              <w:t xml:space="preserve"> </w:t>
            </w:r>
            <w:r w:rsidR="0090427C" w:rsidRPr="0090427C">
              <w:rPr>
                <w:rFonts w:ascii="Times New Roman" w:eastAsia="Times New Roman" w:hAnsi="Times New Roman" w:cs="Times New Roman"/>
                <w:b/>
                <w:bCs/>
                <w:i/>
                <w:iCs/>
                <w:sz w:val="24"/>
                <w:szCs w:val="24"/>
              </w:rPr>
              <w:t>Химия в быту и производственной деятельности человека</w:t>
            </w:r>
          </w:p>
        </w:tc>
        <w:tc>
          <w:tcPr>
            <w:tcW w:w="2928" w:type="pct"/>
            <w:vAlign w:val="center"/>
          </w:tcPr>
          <w:p w14:paraId="7B25443E" w14:textId="77777777" w:rsidR="007E790D" w:rsidRPr="004A7CBB" w:rsidRDefault="0090427C" w:rsidP="004A7CBB">
            <w:pPr>
              <w:jc w:val="center"/>
              <w:rPr>
                <w:rFonts w:ascii="Times New Roman" w:eastAsia="Times New Roman" w:hAnsi="Times New Roman" w:cs="Times New Roman"/>
                <w:b/>
                <w:bCs/>
                <w:sz w:val="24"/>
                <w:szCs w:val="24"/>
              </w:rPr>
            </w:pPr>
            <w:r w:rsidRPr="004A7CBB">
              <w:rPr>
                <w:rFonts w:ascii="Times New Roman" w:eastAsia="Times New Roman" w:hAnsi="Times New Roman" w:cs="Times New Roman"/>
                <w:b/>
                <w:bCs/>
                <w:sz w:val="24"/>
                <w:szCs w:val="24"/>
              </w:rPr>
              <w:t>Основное содержание</w:t>
            </w:r>
          </w:p>
        </w:tc>
        <w:tc>
          <w:tcPr>
            <w:tcW w:w="577" w:type="pct"/>
            <w:vAlign w:val="center"/>
          </w:tcPr>
          <w:p w14:paraId="5FB7F669" w14:textId="77777777" w:rsidR="007E790D" w:rsidRPr="004A7CBB" w:rsidRDefault="004A7CBB"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664" w:type="pct"/>
            <w:vMerge w:val="restart"/>
            <w:vAlign w:val="center"/>
          </w:tcPr>
          <w:p w14:paraId="2F74FCAD" w14:textId="77777777" w:rsidR="007E790D" w:rsidRDefault="009B3506" w:rsidP="004A7CB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360E4D38" w14:textId="77777777" w:rsidR="009B3506" w:rsidRDefault="009B3506" w:rsidP="004A7CB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p w14:paraId="5DB5250C" w14:textId="77777777" w:rsidR="009B3506" w:rsidRDefault="009B3506" w:rsidP="004A7CB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04</w:t>
            </w:r>
          </w:p>
          <w:p w14:paraId="095B370C" w14:textId="77777777" w:rsidR="009B3506" w:rsidRDefault="009B3506" w:rsidP="004A7CBB">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07</w:t>
            </w:r>
          </w:p>
          <w:p w14:paraId="0B5B7A3D" w14:textId="77777777" w:rsidR="009B3506" w:rsidRPr="009B3506" w:rsidRDefault="009B3506" w:rsidP="004A7CBB">
            <w:pPr>
              <w:jc w:val="center"/>
              <w:rPr>
                <w:rFonts w:ascii="Times New Roman" w:eastAsia="Times New Roman" w:hAnsi="Times New Roman" w:cs="Times New Roman"/>
                <w:bCs/>
                <w:sz w:val="24"/>
                <w:szCs w:val="24"/>
              </w:rPr>
            </w:pPr>
            <w:r w:rsidRPr="00A46F50">
              <w:rPr>
                <w:rFonts w:ascii="Times New Roman" w:eastAsia="Times New Roman" w:hAnsi="Times New Roman" w:cs="Times New Roman"/>
                <w:bCs/>
                <w:sz w:val="24"/>
                <w:szCs w:val="24"/>
              </w:rPr>
              <w:t>ПК</w:t>
            </w:r>
            <w:r w:rsidR="006C5E69" w:rsidRPr="00A46F50">
              <w:rPr>
                <w:rFonts w:ascii="Times New Roman" w:eastAsia="Times New Roman" w:hAnsi="Times New Roman" w:cs="Times New Roman"/>
                <w:bCs/>
                <w:sz w:val="24"/>
                <w:szCs w:val="24"/>
                <w:vertAlign w:val="superscript"/>
              </w:rPr>
              <w:t xml:space="preserve"> </w:t>
            </w:r>
            <w:r w:rsidR="006C5E69" w:rsidRPr="00A46F50">
              <w:rPr>
                <w:rFonts w:ascii="Times New Roman" w:eastAsia="Times New Roman" w:hAnsi="Times New Roman" w:cs="Times New Roman"/>
                <w:bCs/>
                <w:sz w:val="24"/>
                <w:szCs w:val="24"/>
              </w:rPr>
              <w:t>1.</w:t>
            </w:r>
            <w:r w:rsidR="006C5E69">
              <w:rPr>
                <w:rFonts w:ascii="Times New Roman" w:eastAsia="Times New Roman" w:hAnsi="Times New Roman" w:cs="Times New Roman"/>
                <w:bCs/>
                <w:sz w:val="24"/>
                <w:szCs w:val="24"/>
              </w:rPr>
              <w:t>2</w:t>
            </w:r>
          </w:p>
        </w:tc>
      </w:tr>
      <w:tr w:rsidR="0090427C" w:rsidRPr="00B40BE7" w14:paraId="1C17E5E9" w14:textId="77777777" w:rsidTr="008966E9">
        <w:trPr>
          <w:trHeight w:val="298"/>
        </w:trPr>
        <w:tc>
          <w:tcPr>
            <w:tcW w:w="831" w:type="pct"/>
            <w:vMerge/>
            <w:vAlign w:val="center"/>
          </w:tcPr>
          <w:p w14:paraId="2BCEADC6" w14:textId="77777777" w:rsidR="0090427C" w:rsidRDefault="0090427C" w:rsidP="007E790D">
            <w:pPr>
              <w:jc w:val="center"/>
              <w:rPr>
                <w:rFonts w:ascii="Times New Roman" w:eastAsia="Times New Roman" w:hAnsi="Times New Roman" w:cs="Times New Roman"/>
                <w:sz w:val="24"/>
                <w:szCs w:val="24"/>
              </w:rPr>
            </w:pPr>
          </w:p>
        </w:tc>
        <w:tc>
          <w:tcPr>
            <w:tcW w:w="2928" w:type="pct"/>
            <w:vAlign w:val="center"/>
          </w:tcPr>
          <w:p w14:paraId="32ED5029" w14:textId="77777777" w:rsidR="0090427C" w:rsidRDefault="0090427C" w:rsidP="008966E9">
            <w:pPr>
              <w:jc w:val="both"/>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5528F675" w14:textId="1C6ACFBF" w:rsidR="0090427C" w:rsidRPr="004A7CBB" w:rsidRDefault="004A7CBB" w:rsidP="00987597">
            <w:pPr>
              <w:jc w:val="center"/>
              <w:rPr>
                <w:rFonts w:ascii="Times New Roman" w:eastAsia="Times New Roman" w:hAnsi="Times New Roman" w:cs="Times New Roman"/>
                <w:b/>
                <w:sz w:val="24"/>
                <w:szCs w:val="24"/>
              </w:rPr>
            </w:pPr>
            <w:r w:rsidRPr="004A7CBB">
              <w:rPr>
                <w:rFonts w:ascii="Times New Roman" w:eastAsia="Times New Roman" w:hAnsi="Times New Roman" w:cs="Times New Roman"/>
                <w:b/>
                <w:sz w:val="24"/>
                <w:szCs w:val="24"/>
              </w:rPr>
              <w:t>6</w:t>
            </w:r>
            <w:r w:rsidR="008E7B87">
              <w:rPr>
                <w:rFonts w:ascii="Times New Roman" w:eastAsia="Times New Roman" w:hAnsi="Times New Roman" w:cs="Times New Roman"/>
                <w:b/>
                <w:sz w:val="24"/>
                <w:szCs w:val="24"/>
              </w:rPr>
              <w:t>/6</w:t>
            </w:r>
          </w:p>
        </w:tc>
        <w:tc>
          <w:tcPr>
            <w:tcW w:w="664" w:type="pct"/>
            <w:vMerge/>
            <w:vAlign w:val="center"/>
          </w:tcPr>
          <w:p w14:paraId="1F83BDDF" w14:textId="77777777" w:rsidR="0090427C" w:rsidRPr="00B40BE7" w:rsidRDefault="0090427C" w:rsidP="00987597">
            <w:pPr>
              <w:ind w:firstLine="709"/>
              <w:jc w:val="center"/>
              <w:rPr>
                <w:rFonts w:ascii="Times New Roman" w:eastAsia="Times New Roman" w:hAnsi="Times New Roman" w:cs="Times New Roman"/>
                <w:b/>
                <w:bCs/>
                <w:sz w:val="24"/>
                <w:szCs w:val="24"/>
              </w:rPr>
            </w:pPr>
          </w:p>
        </w:tc>
      </w:tr>
      <w:tr w:rsidR="004A7CBB" w:rsidRPr="00B40BE7" w14:paraId="7C038BD0" w14:textId="77777777" w:rsidTr="008966E9">
        <w:trPr>
          <w:trHeight w:val="298"/>
        </w:trPr>
        <w:tc>
          <w:tcPr>
            <w:tcW w:w="831" w:type="pct"/>
            <w:vMerge/>
            <w:vAlign w:val="center"/>
          </w:tcPr>
          <w:p w14:paraId="5BDBE393" w14:textId="77777777" w:rsidR="004A7CBB" w:rsidRDefault="004A7CBB" w:rsidP="007E790D">
            <w:pPr>
              <w:jc w:val="center"/>
              <w:rPr>
                <w:rFonts w:ascii="Times New Roman" w:eastAsia="Times New Roman" w:hAnsi="Times New Roman" w:cs="Times New Roman"/>
                <w:sz w:val="24"/>
                <w:szCs w:val="24"/>
              </w:rPr>
            </w:pPr>
          </w:p>
        </w:tc>
        <w:tc>
          <w:tcPr>
            <w:tcW w:w="2928" w:type="pct"/>
            <w:vAlign w:val="center"/>
          </w:tcPr>
          <w:p w14:paraId="1DB666A1" w14:textId="77777777" w:rsidR="004A7CBB" w:rsidRPr="009B3506" w:rsidRDefault="00BD3DC6" w:rsidP="009B3506">
            <w:pPr>
              <w:pBdr>
                <w:top w:val="nil"/>
                <w:left w:val="nil"/>
                <w:bottom w:val="nil"/>
                <w:right w:val="nil"/>
                <w:between w:val="nil"/>
              </w:pBdr>
              <w:jc w:val="both"/>
              <w:rPr>
                <w:rFonts w:ascii="OfficinaSansBookC" w:eastAsia="Times New Roman" w:hAnsi="OfficinaSansBookC" w:cs="Times New Roman"/>
                <w:sz w:val="24"/>
                <w:szCs w:val="24"/>
              </w:rPr>
            </w:pPr>
            <w:r>
              <w:rPr>
                <w:rFonts w:ascii="Times New Roman" w:eastAsia="Times New Roman" w:hAnsi="Times New Roman" w:cs="Times New Roman"/>
                <w:b/>
                <w:bCs/>
                <w:i/>
                <w:sz w:val="24"/>
                <w:szCs w:val="24"/>
              </w:rPr>
              <w:t xml:space="preserve">15 </w:t>
            </w:r>
            <w:r w:rsidR="009B3506" w:rsidRPr="009B3506">
              <w:rPr>
                <w:rFonts w:ascii="Times New Roman" w:eastAsia="Times New Roman" w:hAnsi="Times New Roman" w:cs="Times New Roman"/>
                <w:bCs/>
                <w:sz w:val="24"/>
                <w:szCs w:val="24"/>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577" w:type="pct"/>
            <w:vAlign w:val="center"/>
          </w:tcPr>
          <w:p w14:paraId="798BFB5D" w14:textId="5F1CD05D" w:rsidR="004A7CBB" w:rsidRPr="004A7CBB" w:rsidRDefault="004A7CBB"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E7B87">
              <w:rPr>
                <w:rFonts w:ascii="Times New Roman" w:eastAsia="Times New Roman" w:hAnsi="Times New Roman" w:cs="Times New Roman"/>
                <w:sz w:val="24"/>
                <w:szCs w:val="24"/>
              </w:rPr>
              <w:t>/4</w:t>
            </w:r>
          </w:p>
        </w:tc>
        <w:tc>
          <w:tcPr>
            <w:tcW w:w="664" w:type="pct"/>
            <w:vMerge/>
            <w:vAlign w:val="center"/>
          </w:tcPr>
          <w:p w14:paraId="0A370691" w14:textId="77777777" w:rsidR="004A7CBB" w:rsidRPr="00B40BE7" w:rsidRDefault="004A7CBB" w:rsidP="00987597">
            <w:pPr>
              <w:ind w:firstLine="709"/>
              <w:jc w:val="center"/>
              <w:rPr>
                <w:rFonts w:ascii="Times New Roman" w:eastAsia="Times New Roman" w:hAnsi="Times New Roman" w:cs="Times New Roman"/>
                <w:b/>
                <w:bCs/>
                <w:sz w:val="24"/>
                <w:szCs w:val="24"/>
              </w:rPr>
            </w:pPr>
          </w:p>
        </w:tc>
      </w:tr>
      <w:tr w:rsidR="007E790D" w:rsidRPr="00B40BE7" w14:paraId="1BA45663" w14:textId="77777777" w:rsidTr="008966E9">
        <w:trPr>
          <w:trHeight w:val="298"/>
        </w:trPr>
        <w:tc>
          <w:tcPr>
            <w:tcW w:w="831" w:type="pct"/>
            <w:vMerge/>
            <w:vAlign w:val="center"/>
          </w:tcPr>
          <w:p w14:paraId="2F17B209" w14:textId="77777777" w:rsidR="007E790D" w:rsidRDefault="007E790D" w:rsidP="00166AA0">
            <w:pPr>
              <w:jc w:val="center"/>
              <w:rPr>
                <w:rFonts w:ascii="Times New Roman" w:eastAsia="Times New Roman" w:hAnsi="Times New Roman" w:cs="Times New Roman"/>
                <w:sz w:val="24"/>
                <w:szCs w:val="24"/>
              </w:rPr>
            </w:pPr>
          </w:p>
        </w:tc>
        <w:tc>
          <w:tcPr>
            <w:tcW w:w="2928" w:type="pct"/>
            <w:vAlign w:val="center"/>
          </w:tcPr>
          <w:p w14:paraId="3B15C655" w14:textId="77777777" w:rsidR="009B3506" w:rsidRPr="009B3506" w:rsidRDefault="00BD3DC6" w:rsidP="009B3506">
            <w:pPr>
              <w:pBdr>
                <w:top w:val="nil"/>
                <w:left w:val="nil"/>
                <w:bottom w:val="nil"/>
                <w:right w:val="nil"/>
                <w:between w:val="nil"/>
              </w:pBd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 xml:space="preserve">16 </w:t>
            </w:r>
            <w:r w:rsidR="009B3506" w:rsidRPr="009B3506">
              <w:rPr>
                <w:rFonts w:ascii="Times New Roman" w:eastAsia="Times New Roman" w:hAnsi="Times New Roman" w:cs="Times New Roman"/>
                <w:bCs/>
                <w:sz w:val="24"/>
                <w:szCs w:val="24"/>
              </w:rPr>
              <w:t xml:space="preserve">Кейсы (с учетом будущей профессиональной деятельности) на анализ информации о производственной деятельности человека, связанной с переработкой и получением веществ, а также с экологической безопасностью. </w:t>
            </w:r>
          </w:p>
          <w:p w14:paraId="4D667429" w14:textId="77777777" w:rsidR="007E790D" w:rsidRDefault="009B3506" w:rsidP="009B3506">
            <w:pPr>
              <w:jc w:val="both"/>
              <w:rPr>
                <w:rFonts w:ascii="Times New Roman" w:eastAsia="Times New Roman" w:hAnsi="Times New Roman" w:cs="Times New Roman"/>
                <w:b/>
                <w:bCs/>
                <w:i/>
                <w:sz w:val="24"/>
                <w:szCs w:val="24"/>
              </w:rPr>
            </w:pPr>
            <w:r w:rsidRPr="009B3506">
              <w:rPr>
                <w:rFonts w:ascii="Times New Roman" w:eastAsia="Times New Roman" w:hAnsi="Times New Roman" w:cs="Times New Roman"/>
                <w:b/>
                <w:bCs/>
                <w:sz w:val="24"/>
                <w:szCs w:val="24"/>
              </w:rPr>
              <w:t>Защита кейса:</w:t>
            </w:r>
            <w:r w:rsidRPr="009B3506">
              <w:rPr>
                <w:rFonts w:ascii="Times New Roman" w:eastAsia="Times New Roman" w:hAnsi="Times New Roman" w:cs="Times New Roman"/>
                <w:bCs/>
                <w:sz w:val="24"/>
                <w:szCs w:val="24"/>
              </w:rPr>
              <w:t xml:space="preserve"> Представление результатов решения кейсов (выступление с презентацией)</w:t>
            </w:r>
          </w:p>
        </w:tc>
        <w:tc>
          <w:tcPr>
            <w:tcW w:w="577" w:type="pct"/>
            <w:vAlign w:val="center"/>
          </w:tcPr>
          <w:p w14:paraId="6E831518" w14:textId="39ACE2B2" w:rsidR="007E790D" w:rsidRDefault="004A7CBB"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8E7B87">
              <w:rPr>
                <w:rFonts w:ascii="Times New Roman" w:eastAsia="Times New Roman" w:hAnsi="Times New Roman" w:cs="Times New Roman"/>
                <w:sz w:val="24"/>
                <w:szCs w:val="24"/>
              </w:rPr>
              <w:t>/2</w:t>
            </w:r>
          </w:p>
        </w:tc>
        <w:tc>
          <w:tcPr>
            <w:tcW w:w="664" w:type="pct"/>
            <w:vMerge/>
            <w:vAlign w:val="center"/>
          </w:tcPr>
          <w:p w14:paraId="35CD2F82" w14:textId="77777777" w:rsidR="007E790D" w:rsidRPr="00B40BE7" w:rsidRDefault="007E790D" w:rsidP="00987597">
            <w:pPr>
              <w:ind w:firstLine="709"/>
              <w:jc w:val="center"/>
              <w:rPr>
                <w:rFonts w:ascii="Times New Roman" w:eastAsia="Times New Roman" w:hAnsi="Times New Roman" w:cs="Times New Roman"/>
                <w:b/>
                <w:bCs/>
                <w:sz w:val="24"/>
                <w:szCs w:val="24"/>
              </w:rPr>
            </w:pPr>
          </w:p>
        </w:tc>
      </w:tr>
      <w:tr w:rsidR="00C12417" w:rsidRPr="00B40BE7" w14:paraId="7F451AD2" w14:textId="77777777" w:rsidTr="008966E9">
        <w:trPr>
          <w:trHeight w:val="298"/>
        </w:trPr>
        <w:tc>
          <w:tcPr>
            <w:tcW w:w="831" w:type="pct"/>
            <w:vAlign w:val="center"/>
          </w:tcPr>
          <w:p w14:paraId="0A92C45F" w14:textId="77777777" w:rsidR="00C12417" w:rsidRDefault="007E790D" w:rsidP="00166AA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9</w:t>
            </w:r>
          </w:p>
        </w:tc>
        <w:tc>
          <w:tcPr>
            <w:tcW w:w="2928" w:type="pct"/>
            <w:vAlign w:val="center"/>
          </w:tcPr>
          <w:p w14:paraId="3B843107" w14:textId="77777777" w:rsidR="00C12417" w:rsidRDefault="00CA5DBB" w:rsidP="008966E9">
            <w:pPr>
              <w:jc w:val="both"/>
              <w:rPr>
                <w:rFonts w:ascii="Times New Roman" w:eastAsia="Times New Roman" w:hAnsi="Times New Roman" w:cs="Times New Roman"/>
                <w:b/>
                <w:bCs/>
                <w:i/>
                <w:sz w:val="24"/>
                <w:szCs w:val="24"/>
              </w:rPr>
            </w:pPr>
            <w:r w:rsidRPr="00CA5DBB">
              <w:rPr>
                <w:rFonts w:ascii="Times New Roman" w:eastAsia="Times New Roman" w:hAnsi="Times New Roman" w:cs="Times New Roman"/>
                <w:b/>
                <w:bCs/>
                <w:i/>
                <w:sz w:val="24"/>
                <w:szCs w:val="24"/>
              </w:rPr>
              <w:t>Исследование и химический анализ объектов техносферы</w:t>
            </w:r>
          </w:p>
        </w:tc>
        <w:tc>
          <w:tcPr>
            <w:tcW w:w="577" w:type="pct"/>
            <w:vAlign w:val="center"/>
          </w:tcPr>
          <w:p w14:paraId="59599C14" w14:textId="531E1BC3" w:rsidR="00C12417" w:rsidRPr="00CA5DBB" w:rsidRDefault="00CA5DBB"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r w:rsidR="00C77A3A">
              <w:rPr>
                <w:rFonts w:ascii="Times New Roman" w:eastAsia="Times New Roman" w:hAnsi="Times New Roman" w:cs="Times New Roman"/>
                <w:b/>
                <w:sz w:val="24"/>
                <w:szCs w:val="24"/>
              </w:rPr>
              <w:t>/36</w:t>
            </w:r>
          </w:p>
        </w:tc>
        <w:tc>
          <w:tcPr>
            <w:tcW w:w="664" w:type="pct"/>
            <w:vAlign w:val="center"/>
          </w:tcPr>
          <w:p w14:paraId="5DC5907E" w14:textId="77777777" w:rsidR="00C12417" w:rsidRPr="00B40BE7" w:rsidRDefault="00C12417" w:rsidP="00987597">
            <w:pPr>
              <w:ind w:firstLine="709"/>
              <w:jc w:val="center"/>
              <w:rPr>
                <w:rFonts w:ascii="Times New Roman" w:eastAsia="Times New Roman" w:hAnsi="Times New Roman" w:cs="Times New Roman"/>
                <w:b/>
                <w:bCs/>
                <w:sz w:val="24"/>
                <w:szCs w:val="24"/>
              </w:rPr>
            </w:pPr>
          </w:p>
        </w:tc>
      </w:tr>
      <w:tr w:rsidR="009B3DE5" w:rsidRPr="00B40BE7" w14:paraId="70245734" w14:textId="77777777" w:rsidTr="008966E9">
        <w:trPr>
          <w:trHeight w:val="298"/>
        </w:trPr>
        <w:tc>
          <w:tcPr>
            <w:tcW w:w="831" w:type="pct"/>
            <w:vMerge w:val="restart"/>
            <w:vAlign w:val="center"/>
          </w:tcPr>
          <w:p w14:paraId="1922DD75" w14:textId="77777777" w:rsidR="009B3DE5" w:rsidRDefault="00A46F50" w:rsidP="00EC497F">
            <w:pPr>
              <w:jc w:val="center"/>
              <w:rPr>
                <w:rFonts w:ascii="Times New Roman" w:eastAsia="Times New Roman" w:hAnsi="Times New Roman" w:cs="Times New Roman"/>
                <w:sz w:val="24"/>
                <w:szCs w:val="24"/>
              </w:rPr>
            </w:pPr>
            <w:r w:rsidRPr="00A46F50">
              <w:rPr>
                <w:rFonts w:ascii="Times New Roman" w:eastAsia="Times New Roman" w:hAnsi="Times New Roman" w:cs="Times New Roman"/>
                <w:sz w:val="24"/>
                <w:szCs w:val="24"/>
              </w:rPr>
              <w:t>Тема 9.</w:t>
            </w:r>
            <w:r w:rsidR="009B3DE5" w:rsidRPr="00A46F50">
              <w:rPr>
                <w:rFonts w:ascii="Times New Roman" w:eastAsia="Times New Roman" w:hAnsi="Times New Roman" w:cs="Times New Roman"/>
                <w:sz w:val="24"/>
                <w:szCs w:val="24"/>
              </w:rPr>
              <w:t>1.</w:t>
            </w:r>
          </w:p>
          <w:p w14:paraId="69968C05" w14:textId="77777777" w:rsidR="009B3DE5" w:rsidRDefault="009B3DE5" w:rsidP="00EC497F">
            <w:pPr>
              <w:jc w:val="center"/>
              <w:rPr>
                <w:rFonts w:ascii="Times New Roman" w:eastAsia="Times New Roman" w:hAnsi="Times New Roman" w:cs="Times New Roman"/>
                <w:sz w:val="24"/>
                <w:szCs w:val="24"/>
              </w:rPr>
            </w:pPr>
            <w:r w:rsidRPr="00EC497F">
              <w:rPr>
                <w:rFonts w:ascii="Times New Roman" w:eastAsia="Times New Roman" w:hAnsi="Times New Roman" w:cs="Times New Roman"/>
                <w:b/>
                <w:bCs/>
                <w:i/>
                <w:iCs/>
                <w:sz w:val="24"/>
                <w:szCs w:val="24"/>
              </w:rPr>
              <w:t>Основы лабораторной практики в профессиональных лабораториях</w:t>
            </w:r>
          </w:p>
        </w:tc>
        <w:tc>
          <w:tcPr>
            <w:tcW w:w="2928" w:type="pct"/>
            <w:vAlign w:val="center"/>
          </w:tcPr>
          <w:p w14:paraId="4F8696B3" w14:textId="77777777" w:rsidR="009B3DE5" w:rsidRDefault="009B3DE5" w:rsidP="009B3DE5">
            <w:pPr>
              <w:jc w:val="center"/>
              <w:rPr>
                <w:rFonts w:ascii="Times New Roman" w:eastAsia="Times New Roman" w:hAnsi="Times New Roman" w:cs="Times New Roman"/>
                <w:b/>
                <w:bCs/>
                <w:i/>
                <w:sz w:val="24"/>
                <w:szCs w:val="24"/>
              </w:rPr>
            </w:pPr>
            <w:r w:rsidRPr="004A7CBB">
              <w:rPr>
                <w:rFonts w:ascii="Times New Roman" w:eastAsia="Times New Roman" w:hAnsi="Times New Roman" w:cs="Times New Roman"/>
                <w:b/>
                <w:bCs/>
                <w:sz w:val="24"/>
                <w:szCs w:val="24"/>
              </w:rPr>
              <w:t>Основное содержание</w:t>
            </w:r>
          </w:p>
        </w:tc>
        <w:tc>
          <w:tcPr>
            <w:tcW w:w="577" w:type="pct"/>
            <w:vAlign w:val="center"/>
          </w:tcPr>
          <w:p w14:paraId="795026AB" w14:textId="77777777" w:rsidR="009B3DE5" w:rsidRPr="00BD3DC6" w:rsidRDefault="00A46F50"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664" w:type="pct"/>
            <w:vMerge w:val="restart"/>
            <w:vAlign w:val="center"/>
          </w:tcPr>
          <w:p w14:paraId="12E85F91" w14:textId="77777777" w:rsidR="009B3DE5" w:rsidRDefault="009B3DE5" w:rsidP="009B3DE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77A6F173" w14:textId="77777777" w:rsidR="00C4475B" w:rsidRDefault="00C4475B" w:rsidP="009B3DE5">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ПК 1.2</w:t>
            </w:r>
          </w:p>
          <w:p w14:paraId="5A89B652" w14:textId="77777777" w:rsidR="009B3DE5" w:rsidRPr="009B3DE5" w:rsidRDefault="009B3DE5" w:rsidP="009B3DE5">
            <w:pPr>
              <w:jc w:val="center"/>
              <w:rPr>
                <w:rFonts w:ascii="Times New Roman" w:eastAsia="Times New Roman" w:hAnsi="Times New Roman" w:cs="Times New Roman"/>
                <w:bCs/>
                <w:sz w:val="24"/>
                <w:szCs w:val="24"/>
              </w:rPr>
            </w:pPr>
            <w:r w:rsidRPr="00A46F50">
              <w:rPr>
                <w:rFonts w:ascii="Times New Roman" w:eastAsia="Times New Roman" w:hAnsi="Times New Roman" w:cs="Times New Roman"/>
                <w:bCs/>
                <w:sz w:val="24"/>
                <w:szCs w:val="24"/>
              </w:rPr>
              <w:t>ПК</w:t>
            </w:r>
            <w:r w:rsidR="008511E6">
              <w:rPr>
                <w:rFonts w:ascii="Times New Roman" w:eastAsia="Times New Roman" w:hAnsi="Times New Roman" w:cs="Times New Roman"/>
                <w:bCs/>
                <w:sz w:val="24"/>
                <w:szCs w:val="24"/>
              </w:rPr>
              <w:t xml:space="preserve"> 1.3</w:t>
            </w:r>
          </w:p>
        </w:tc>
      </w:tr>
      <w:tr w:rsidR="009B3DE5" w:rsidRPr="00B40BE7" w14:paraId="4530D884" w14:textId="77777777" w:rsidTr="008966E9">
        <w:trPr>
          <w:trHeight w:val="298"/>
        </w:trPr>
        <w:tc>
          <w:tcPr>
            <w:tcW w:w="831" w:type="pct"/>
            <w:vMerge/>
            <w:vAlign w:val="center"/>
          </w:tcPr>
          <w:p w14:paraId="3D3269EA" w14:textId="77777777" w:rsidR="009B3DE5" w:rsidRDefault="009B3DE5" w:rsidP="00166AA0">
            <w:pPr>
              <w:jc w:val="center"/>
              <w:rPr>
                <w:rFonts w:ascii="Times New Roman" w:eastAsia="Times New Roman" w:hAnsi="Times New Roman" w:cs="Times New Roman"/>
                <w:sz w:val="24"/>
                <w:szCs w:val="24"/>
              </w:rPr>
            </w:pPr>
          </w:p>
        </w:tc>
        <w:tc>
          <w:tcPr>
            <w:tcW w:w="2928" w:type="pct"/>
            <w:vAlign w:val="center"/>
          </w:tcPr>
          <w:p w14:paraId="521611F2" w14:textId="77777777" w:rsidR="009B3DE5" w:rsidRDefault="009B3DE5" w:rsidP="008966E9">
            <w:pPr>
              <w:jc w:val="both"/>
              <w:rPr>
                <w:rFonts w:ascii="Times New Roman" w:eastAsia="Times New Roman" w:hAnsi="Times New Roman" w:cs="Times New Roman"/>
                <w:b/>
                <w:bCs/>
                <w:i/>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33BB45E2" w14:textId="11C556B6" w:rsidR="009B3DE5" w:rsidRPr="008D3E7C" w:rsidRDefault="00967A2B" w:rsidP="00987597">
            <w:pPr>
              <w:jc w:val="center"/>
              <w:rPr>
                <w:rFonts w:ascii="Times New Roman" w:eastAsia="Times New Roman" w:hAnsi="Times New Roman" w:cs="Times New Roman"/>
                <w:b/>
                <w:sz w:val="24"/>
                <w:szCs w:val="24"/>
              </w:rPr>
            </w:pPr>
            <w:r w:rsidRPr="00A46F50">
              <w:rPr>
                <w:rFonts w:ascii="Times New Roman" w:eastAsia="Times New Roman" w:hAnsi="Times New Roman" w:cs="Times New Roman"/>
                <w:b/>
                <w:sz w:val="24"/>
                <w:szCs w:val="24"/>
              </w:rPr>
              <w:t>4</w:t>
            </w:r>
            <w:r w:rsidR="008E7B87">
              <w:rPr>
                <w:rFonts w:ascii="Times New Roman" w:eastAsia="Times New Roman" w:hAnsi="Times New Roman" w:cs="Times New Roman"/>
                <w:b/>
                <w:sz w:val="24"/>
                <w:szCs w:val="24"/>
              </w:rPr>
              <w:t>/4</w:t>
            </w:r>
          </w:p>
        </w:tc>
        <w:tc>
          <w:tcPr>
            <w:tcW w:w="664" w:type="pct"/>
            <w:vMerge/>
            <w:vAlign w:val="center"/>
          </w:tcPr>
          <w:p w14:paraId="3274C831" w14:textId="77777777" w:rsidR="009B3DE5" w:rsidRPr="00B40BE7" w:rsidRDefault="009B3DE5" w:rsidP="00987597">
            <w:pPr>
              <w:ind w:firstLine="709"/>
              <w:jc w:val="center"/>
              <w:rPr>
                <w:rFonts w:ascii="Times New Roman" w:eastAsia="Times New Roman" w:hAnsi="Times New Roman" w:cs="Times New Roman"/>
                <w:b/>
                <w:bCs/>
                <w:sz w:val="24"/>
                <w:szCs w:val="24"/>
              </w:rPr>
            </w:pPr>
          </w:p>
        </w:tc>
      </w:tr>
      <w:tr w:rsidR="009B3DE5" w:rsidRPr="00B40BE7" w14:paraId="3102E75A" w14:textId="77777777" w:rsidTr="008966E9">
        <w:trPr>
          <w:trHeight w:val="298"/>
        </w:trPr>
        <w:tc>
          <w:tcPr>
            <w:tcW w:w="831" w:type="pct"/>
            <w:vMerge/>
            <w:vAlign w:val="center"/>
          </w:tcPr>
          <w:p w14:paraId="7DEF1C30" w14:textId="77777777" w:rsidR="009B3DE5" w:rsidRDefault="009B3DE5" w:rsidP="00166AA0">
            <w:pPr>
              <w:jc w:val="center"/>
              <w:rPr>
                <w:rFonts w:ascii="Times New Roman" w:eastAsia="Times New Roman" w:hAnsi="Times New Roman" w:cs="Times New Roman"/>
                <w:sz w:val="24"/>
                <w:szCs w:val="24"/>
              </w:rPr>
            </w:pPr>
          </w:p>
        </w:tc>
        <w:tc>
          <w:tcPr>
            <w:tcW w:w="2928" w:type="pct"/>
            <w:vAlign w:val="center"/>
          </w:tcPr>
          <w:p w14:paraId="59194E47" w14:textId="77777777" w:rsidR="008D3E7C" w:rsidRPr="008D3E7C" w:rsidRDefault="00BD3DC6" w:rsidP="008D3E7C">
            <w:pPr>
              <w:jc w:val="both"/>
              <w:rPr>
                <w:rFonts w:ascii="Times New Roman" w:eastAsia="Times New Roman" w:hAnsi="Times New Roman" w:cs="Times New Roman"/>
                <w:bCs/>
                <w:sz w:val="24"/>
                <w:szCs w:val="24"/>
              </w:rPr>
            </w:pPr>
            <w:r>
              <w:rPr>
                <w:rFonts w:ascii="Times New Roman" w:eastAsia="Times New Roman" w:hAnsi="Times New Roman" w:cs="Times New Roman"/>
                <w:b/>
                <w:bCs/>
                <w:i/>
                <w:sz w:val="24"/>
                <w:szCs w:val="24"/>
              </w:rPr>
              <w:t>10</w:t>
            </w:r>
            <w:r w:rsidR="008D3E7C">
              <w:rPr>
                <w:rFonts w:ascii="Times New Roman" w:eastAsia="Times New Roman" w:hAnsi="Times New Roman" w:cs="Times New Roman"/>
                <w:b/>
                <w:bCs/>
                <w:i/>
                <w:sz w:val="24"/>
                <w:szCs w:val="24"/>
              </w:rPr>
              <w:t xml:space="preserve"> </w:t>
            </w:r>
            <w:r w:rsidR="008D3E7C" w:rsidRPr="008D3E7C">
              <w:rPr>
                <w:rFonts w:ascii="Times New Roman" w:eastAsia="Times New Roman" w:hAnsi="Times New Roman" w:cs="Times New Roman"/>
                <w:bCs/>
                <w:sz w:val="24"/>
                <w:szCs w:val="24"/>
              </w:rPr>
              <w:t xml:space="preserve">Лабораторная работа «Основы лабораторной практики». </w:t>
            </w:r>
          </w:p>
          <w:p w14:paraId="3ADCE8EA" w14:textId="77777777" w:rsidR="009B3DE5" w:rsidRDefault="008D3E7C" w:rsidP="008D3E7C">
            <w:pPr>
              <w:jc w:val="both"/>
              <w:rPr>
                <w:rFonts w:ascii="Times New Roman" w:eastAsia="Times New Roman" w:hAnsi="Times New Roman" w:cs="Times New Roman"/>
                <w:b/>
                <w:bCs/>
                <w:i/>
                <w:sz w:val="24"/>
                <w:szCs w:val="24"/>
              </w:rPr>
            </w:pPr>
            <w:r w:rsidRPr="008D3E7C">
              <w:rPr>
                <w:rFonts w:ascii="Times New Roman" w:eastAsia="Times New Roman" w:hAnsi="Times New Roman" w:cs="Times New Roman"/>
                <w:bCs/>
                <w:sz w:val="24"/>
                <w:szCs w:val="24"/>
              </w:rPr>
              <w:t>Лабораторная посуда и химические реактивы. Основные лабораторные операции. Лабораторное оборудование. Техника безопасности и правила работы (поведения) в лаборатории.</w:t>
            </w:r>
          </w:p>
        </w:tc>
        <w:tc>
          <w:tcPr>
            <w:tcW w:w="577" w:type="pct"/>
            <w:vAlign w:val="center"/>
          </w:tcPr>
          <w:p w14:paraId="47E01ACB" w14:textId="398E6B8B" w:rsidR="009B3DE5" w:rsidRDefault="00967A2B"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E7B87">
              <w:rPr>
                <w:rFonts w:ascii="Times New Roman" w:eastAsia="Times New Roman" w:hAnsi="Times New Roman" w:cs="Times New Roman"/>
                <w:sz w:val="24"/>
                <w:szCs w:val="24"/>
              </w:rPr>
              <w:t>/4</w:t>
            </w:r>
          </w:p>
        </w:tc>
        <w:tc>
          <w:tcPr>
            <w:tcW w:w="664" w:type="pct"/>
            <w:vMerge/>
            <w:vAlign w:val="center"/>
          </w:tcPr>
          <w:p w14:paraId="7B70CA04" w14:textId="77777777" w:rsidR="009B3DE5" w:rsidRPr="00B40BE7" w:rsidRDefault="009B3DE5" w:rsidP="00987597">
            <w:pPr>
              <w:ind w:firstLine="709"/>
              <w:jc w:val="center"/>
              <w:rPr>
                <w:rFonts w:ascii="Times New Roman" w:eastAsia="Times New Roman" w:hAnsi="Times New Roman" w:cs="Times New Roman"/>
                <w:b/>
                <w:bCs/>
                <w:sz w:val="24"/>
                <w:szCs w:val="24"/>
              </w:rPr>
            </w:pPr>
          </w:p>
        </w:tc>
      </w:tr>
      <w:tr w:rsidR="00BD3DC6" w:rsidRPr="00B40BE7" w14:paraId="7DDD7BE3" w14:textId="77777777" w:rsidTr="008966E9">
        <w:trPr>
          <w:trHeight w:val="298"/>
        </w:trPr>
        <w:tc>
          <w:tcPr>
            <w:tcW w:w="831" w:type="pct"/>
            <w:vMerge/>
            <w:vAlign w:val="center"/>
          </w:tcPr>
          <w:p w14:paraId="577230C0" w14:textId="77777777" w:rsidR="00BD3DC6" w:rsidRDefault="00BD3DC6" w:rsidP="00166AA0">
            <w:pPr>
              <w:jc w:val="center"/>
              <w:rPr>
                <w:rFonts w:ascii="Times New Roman" w:eastAsia="Times New Roman" w:hAnsi="Times New Roman" w:cs="Times New Roman"/>
                <w:sz w:val="24"/>
                <w:szCs w:val="24"/>
              </w:rPr>
            </w:pPr>
          </w:p>
        </w:tc>
        <w:tc>
          <w:tcPr>
            <w:tcW w:w="2928" w:type="pct"/>
            <w:vAlign w:val="center"/>
          </w:tcPr>
          <w:p w14:paraId="52C51369" w14:textId="77777777" w:rsidR="00BD3DC6" w:rsidRDefault="00BD3DC6" w:rsidP="008966E9">
            <w:pPr>
              <w:jc w:val="both"/>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6D867EEE" w14:textId="1DF2D0D6" w:rsidR="00BD3DC6" w:rsidRPr="008D3E7C" w:rsidRDefault="008D3E7C"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8E7B87">
              <w:rPr>
                <w:rFonts w:ascii="Times New Roman" w:eastAsia="Times New Roman" w:hAnsi="Times New Roman" w:cs="Times New Roman"/>
                <w:b/>
                <w:sz w:val="24"/>
                <w:szCs w:val="24"/>
              </w:rPr>
              <w:t>/6</w:t>
            </w:r>
          </w:p>
        </w:tc>
        <w:tc>
          <w:tcPr>
            <w:tcW w:w="664" w:type="pct"/>
            <w:vMerge/>
            <w:vAlign w:val="center"/>
          </w:tcPr>
          <w:p w14:paraId="5BC05DDB" w14:textId="77777777" w:rsidR="00BD3DC6" w:rsidRPr="00B40BE7" w:rsidRDefault="00BD3DC6" w:rsidP="00987597">
            <w:pPr>
              <w:ind w:firstLine="709"/>
              <w:jc w:val="center"/>
              <w:rPr>
                <w:rFonts w:ascii="Times New Roman" w:eastAsia="Times New Roman" w:hAnsi="Times New Roman" w:cs="Times New Roman"/>
                <w:b/>
                <w:bCs/>
                <w:sz w:val="24"/>
                <w:szCs w:val="24"/>
              </w:rPr>
            </w:pPr>
          </w:p>
        </w:tc>
      </w:tr>
      <w:tr w:rsidR="009B3DE5" w:rsidRPr="00B40BE7" w14:paraId="56BA627C" w14:textId="77777777" w:rsidTr="008966E9">
        <w:trPr>
          <w:trHeight w:val="298"/>
        </w:trPr>
        <w:tc>
          <w:tcPr>
            <w:tcW w:w="831" w:type="pct"/>
            <w:vMerge/>
            <w:vAlign w:val="center"/>
          </w:tcPr>
          <w:p w14:paraId="34E6B1CC" w14:textId="77777777" w:rsidR="009B3DE5" w:rsidRDefault="009B3DE5" w:rsidP="00166AA0">
            <w:pPr>
              <w:jc w:val="center"/>
              <w:rPr>
                <w:rFonts w:ascii="Times New Roman" w:eastAsia="Times New Roman" w:hAnsi="Times New Roman" w:cs="Times New Roman"/>
                <w:sz w:val="24"/>
                <w:szCs w:val="24"/>
              </w:rPr>
            </w:pPr>
          </w:p>
        </w:tc>
        <w:tc>
          <w:tcPr>
            <w:tcW w:w="2928" w:type="pct"/>
            <w:vAlign w:val="center"/>
          </w:tcPr>
          <w:p w14:paraId="113F9C2E" w14:textId="77777777" w:rsidR="009B3DE5" w:rsidRDefault="00BD3DC6" w:rsidP="008966E9">
            <w:pPr>
              <w:jc w:val="both"/>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17</w:t>
            </w:r>
            <w:r w:rsidR="008D3E7C">
              <w:rPr>
                <w:rFonts w:ascii="Times New Roman" w:eastAsia="Times New Roman" w:hAnsi="Times New Roman" w:cs="Times New Roman"/>
                <w:b/>
                <w:bCs/>
                <w:i/>
                <w:sz w:val="24"/>
                <w:szCs w:val="24"/>
              </w:rPr>
              <w:t xml:space="preserve"> </w:t>
            </w:r>
            <w:r w:rsidR="008D3E7C" w:rsidRPr="008D3E7C">
              <w:rPr>
                <w:rFonts w:ascii="Times New Roman" w:eastAsia="Times New Roman" w:hAnsi="Times New Roman" w:cs="Times New Roman"/>
                <w:bCs/>
                <w:sz w:val="24"/>
                <w:szCs w:val="24"/>
              </w:rPr>
              <w:t xml:space="preserve">Выполнение типовых расчетов по тематике эксперимента (выход продукта реакции, масса навески, объем растворителя). Обработка данных, анализ и оценка их </w:t>
            </w:r>
            <w:r w:rsidR="008D3E7C" w:rsidRPr="008D3E7C">
              <w:rPr>
                <w:rFonts w:ascii="Times New Roman" w:eastAsia="Times New Roman" w:hAnsi="Times New Roman" w:cs="Times New Roman"/>
                <w:bCs/>
                <w:sz w:val="24"/>
                <w:szCs w:val="24"/>
              </w:rPr>
              <w:lastRenderedPageBreak/>
              <w:t>достоверности (вычисление среднего значения экспериментальных данных, погрешности). Представление в различной форме результатов эксперимента (таблица, график, отчет, доклад, презентация)</w:t>
            </w:r>
          </w:p>
        </w:tc>
        <w:tc>
          <w:tcPr>
            <w:tcW w:w="577" w:type="pct"/>
            <w:vAlign w:val="center"/>
          </w:tcPr>
          <w:p w14:paraId="5057459C" w14:textId="16C09789" w:rsidR="009B3DE5" w:rsidRDefault="008D3E7C"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r w:rsidR="008E7B87">
              <w:rPr>
                <w:rFonts w:ascii="Times New Roman" w:eastAsia="Times New Roman" w:hAnsi="Times New Roman" w:cs="Times New Roman"/>
                <w:sz w:val="24"/>
                <w:szCs w:val="24"/>
              </w:rPr>
              <w:t>/6</w:t>
            </w:r>
          </w:p>
        </w:tc>
        <w:tc>
          <w:tcPr>
            <w:tcW w:w="664" w:type="pct"/>
            <w:vMerge/>
            <w:vAlign w:val="center"/>
          </w:tcPr>
          <w:p w14:paraId="3F1654A7" w14:textId="77777777" w:rsidR="009B3DE5" w:rsidRPr="00B40BE7" w:rsidRDefault="009B3DE5" w:rsidP="00987597">
            <w:pPr>
              <w:ind w:firstLine="709"/>
              <w:jc w:val="center"/>
              <w:rPr>
                <w:rFonts w:ascii="Times New Roman" w:eastAsia="Times New Roman" w:hAnsi="Times New Roman" w:cs="Times New Roman"/>
                <w:b/>
                <w:bCs/>
                <w:sz w:val="24"/>
                <w:szCs w:val="24"/>
              </w:rPr>
            </w:pPr>
          </w:p>
        </w:tc>
      </w:tr>
      <w:tr w:rsidR="00C9598D" w:rsidRPr="00B40BE7" w14:paraId="50584725" w14:textId="77777777" w:rsidTr="00FD7445">
        <w:trPr>
          <w:trHeight w:val="298"/>
        </w:trPr>
        <w:tc>
          <w:tcPr>
            <w:tcW w:w="831" w:type="pct"/>
            <w:vMerge w:val="restart"/>
            <w:vAlign w:val="center"/>
          </w:tcPr>
          <w:p w14:paraId="47610464" w14:textId="77777777" w:rsidR="00C9598D" w:rsidRDefault="00A46F50" w:rsidP="00FD7445">
            <w:pPr>
              <w:jc w:val="center"/>
              <w:rPr>
                <w:rFonts w:ascii="Times New Roman" w:eastAsia="Times New Roman" w:hAnsi="Times New Roman" w:cs="Times New Roman"/>
                <w:sz w:val="24"/>
                <w:szCs w:val="24"/>
              </w:rPr>
            </w:pPr>
            <w:r w:rsidRPr="00A46F50">
              <w:rPr>
                <w:rFonts w:ascii="Times New Roman" w:eastAsia="Times New Roman" w:hAnsi="Times New Roman" w:cs="Times New Roman"/>
                <w:sz w:val="24"/>
                <w:szCs w:val="24"/>
              </w:rPr>
              <w:t>Тема 9.2.</w:t>
            </w:r>
          </w:p>
          <w:p w14:paraId="6FF245E5" w14:textId="77777777" w:rsidR="00C9598D" w:rsidRDefault="00C9598D" w:rsidP="00FD7445">
            <w:pPr>
              <w:jc w:val="center"/>
              <w:rPr>
                <w:rFonts w:ascii="Times New Roman" w:eastAsia="Times New Roman" w:hAnsi="Times New Roman" w:cs="Times New Roman"/>
                <w:sz w:val="24"/>
                <w:szCs w:val="24"/>
              </w:rPr>
            </w:pPr>
            <w:r w:rsidRPr="00FD7445">
              <w:rPr>
                <w:rFonts w:ascii="Times New Roman" w:eastAsia="Times New Roman" w:hAnsi="Times New Roman" w:cs="Times New Roman"/>
                <w:b/>
                <w:bCs/>
                <w:i/>
                <w:iCs/>
                <w:sz w:val="24"/>
                <w:szCs w:val="24"/>
              </w:rPr>
              <w:t>Химический анализ технический воды</w:t>
            </w:r>
          </w:p>
        </w:tc>
        <w:tc>
          <w:tcPr>
            <w:tcW w:w="2928" w:type="pct"/>
            <w:vAlign w:val="center"/>
          </w:tcPr>
          <w:p w14:paraId="3C704CAA" w14:textId="77777777" w:rsidR="00C9598D" w:rsidRDefault="00C9598D" w:rsidP="00C9598D">
            <w:pPr>
              <w:jc w:val="center"/>
              <w:rPr>
                <w:rFonts w:ascii="Times New Roman" w:eastAsia="Times New Roman" w:hAnsi="Times New Roman" w:cs="Times New Roman"/>
                <w:b/>
                <w:bCs/>
                <w:i/>
                <w:sz w:val="24"/>
                <w:szCs w:val="24"/>
              </w:rPr>
            </w:pPr>
            <w:r w:rsidRPr="004A7CBB">
              <w:rPr>
                <w:rFonts w:ascii="Times New Roman" w:eastAsia="Times New Roman" w:hAnsi="Times New Roman" w:cs="Times New Roman"/>
                <w:b/>
                <w:bCs/>
                <w:sz w:val="24"/>
                <w:szCs w:val="24"/>
              </w:rPr>
              <w:t>Основное содержание</w:t>
            </w:r>
          </w:p>
        </w:tc>
        <w:tc>
          <w:tcPr>
            <w:tcW w:w="577" w:type="pct"/>
            <w:vAlign w:val="center"/>
          </w:tcPr>
          <w:p w14:paraId="3B39F3F1" w14:textId="77777777" w:rsidR="00C9598D" w:rsidRDefault="00CD0D98"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664" w:type="pct"/>
            <w:vMerge w:val="restart"/>
            <w:tcBorders>
              <w:top w:val="nil"/>
            </w:tcBorders>
            <w:vAlign w:val="center"/>
          </w:tcPr>
          <w:p w14:paraId="39504AC1" w14:textId="77777777" w:rsidR="00B46D54" w:rsidRDefault="00B46D54" w:rsidP="00B46D54">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58509EA9" w14:textId="77777777" w:rsidR="00B46D54" w:rsidRDefault="00B46D54" w:rsidP="00B46D54">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p w14:paraId="27E39D5A" w14:textId="77777777" w:rsidR="00B46D54" w:rsidRDefault="00B46D54" w:rsidP="00B46D54">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07</w:t>
            </w:r>
          </w:p>
          <w:p w14:paraId="62184502" w14:textId="77777777" w:rsidR="00C9598D" w:rsidRDefault="00B46D54" w:rsidP="00B46D54">
            <w:pPr>
              <w:jc w:val="center"/>
              <w:rPr>
                <w:rFonts w:ascii="Times New Roman" w:eastAsia="Times New Roman" w:hAnsi="Times New Roman" w:cs="Times New Roman"/>
                <w:bCs/>
                <w:sz w:val="24"/>
                <w:szCs w:val="24"/>
              </w:rPr>
            </w:pPr>
            <w:r w:rsidRPr="00CD0D98">
              <w:rPr>
                <w:rFonts w:ascii="Times New Roman" w:eastAsia="Times New Roman" w:hAnsi="Times New Roman" w:cs="Times New Roman"/>
                <w:bCs/>
                <w:sz w:val="24"/>
                <w:szCs w:val="24"/>
              </w:rPr>
              <w:t>ПК</w:t>
            </w:r>
            <w:r w:rsidR="002751FB" w:rsidRPr="00CD0D98">
              <w:rPr>
                <w:rFonts w:ascii="Times New Roman" w:eastAsia="Times New Roman" w:hAnsi="Times New Roman" w:cs="Times New Roman"/>
                <w:bCs/>
                <w:sz w:val="24"/>
                <w:szCs w:val="24"/>
              </w:rPr>
              <w:t xml:space="preserve"> 1.3</w:t>
            </w:r>
          </w:p>
          <w:p w14:paraId="581C4A39" w14:textId="77777777" w:rsidR="002751FB" w:rsidRPr="00B40BE7" w:rsidRDefault="002751FB" w:rsidP="00B46D54">
            <w:pPr>
              <w:jc w:val="center"/>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ПК </w:t>
            </w:r>
            <w:r w:rsidR="001D163F">
              <w:rPr>
                <w:rFonts w:ascii="Times New Roman" w:eastAsia="Times New Roman" w:hAnsi="Times New Roman" w:cs="Times New Roman"/>
                <w:bCs/>
                <w:sz w:val="24"/>
                <w:szCs w:val="24"/>
              </w:rPr>
              <w:t>2.2</w:t>
            </w:r>
          </w:p>
        </w:tc>
      </w:tr>
      <w:tr w:rsidR="00C9598D" w:rsidRPr="00B40BE7" w14:paraId="553E2BDD" w14:textId="77777777" w:rsidTr="00FD7445">
        <w:trPr>
          <w:trHeight w:val="298"/>
        </w:trPr>
        <w:tc>
          <w:tcPr>
            <w:tcW w:w="831" w:type="pct"/>
            <w:vMerge/>
            <w:vAlign w:val="center"/>
          </w:tcPr>
          <w:p w14:paraId="65AE397F"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67E09BEB" w14:textId="77777777" w:rsidR="00C9598D" w:rsidRDefault="00C9598D" w:rsidP="008966E9">
            <w:pPr>
              <w:jc w:val="both"/>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Теоретическое обучение</w:t>
            </w:r>
          </w:p>
        </w:tc>
        <w:tc>
          <w:tcPr>
            <w:tcW w:w="577" w:type="pct"/>
            <w:vAlign w:val="center"/>
          </w:tcPr>
          <w:p w14:paraId="2ECA7DF5" w14:textId="77777777" w:rsidR="00C9598D" w:rsidRPr="007F09FC" w:rsidRDefault="000410FB" w:rsidP="00987597">
            <w:pPr>
              <w:jc w:val="center"/>
              <w:rPr>
                <w:rFonts w:ascii="Times New Roman" w:eastAsia="Times New Roman" w:hAnsi="Times New Roman" w:cs="Times New Roman"/>
                <w:b/>
                <w:sz w:val="24"/>
                <w:szCs w:val="24"/>
              </w:rPr>
            </w:pPr>
            <w:r w:rsidRPr="00CD0D98">
              <w:rPr>
                <w:rFonts w:ascii="Times New Roman" w:eastAsia="Times New Roman" w:hAnsi="Times New Roman" w:cs="Times New Roman"/>
                <w:b/>
                <w:sz w:val="24"/>
                <w:szCs w:val="24"/>
              </w:rPr>
              <w:t>4</w:t>
            </w:r>
          </w:p>
        </w:tc>
        <w:tc>
          <w:tcPr>
            <w:tcW w:w="664" w:type="pct"/>
            <w:vMerge/>
            <w:tcBorders>
              <w:top w:val="nil"/>
            </w:tcBorders>
            <w:vAlign w:val="center"/>
          </w:tcPr>
          <w:p w14:paraId="294EF5F3"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C9598D" w:rsidRPr="00B40BE7" w14:paraId="1CBD77C9" w14:textId="77777777" w:rsidTr="00FD7445">
        <w:trPr>
          <w:trHeight w:val="298"/>
        </w:trPr>
        <w:tc>
          <w:tcPr>
            <w:tcW w:w="831" w:type="pct"/>
            <w:vMerge/>
            <w:vAlign w:val="center"/>
          </w:tcPr>
          <w:p w14:paraId="4D25AD27"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39709247" w14:textId="77777777" w:rsidR="00E878CF"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Назначение технической воды. Требования к технической воде по группам потребления.</w:t>
            </w:r>
          </w:p>
          <w:p w14:paraId="2EA870DB" w14:textId="77777777" w:rsidR="00E878CF"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Качество технической воды разных видов. Химический анализ и производственный контроль состава технической воды. Сущность метода титрования.</w:t>
            </w:r>
          </w:p>
          <w:p w14:paraId="0EFE4AD7" w14:textId="77777777" w:rsidR="00C9598D" w:rsidRDefault="00E878CF" w:rsidP="00E878CF">
            <w:pPr>
              <w:jc w:val="both"/>
              <w:rPr>
                <w:rFonts w:ascii="Times New Roman" w:eastAsia="Times New Roman" w:hAnsi="Times New Roman" w:cs="Times New Roman"/>
                <w:b/>
                <w:bCs/>
                <w:i/>
                <w:sz w:val="24"/>
                <w:szCs w:val="24"/>
              </w:rPr>
            </w:pPr>
            <w:r w:rsidRPr="00E878CF">
              <w:rPr>
                <w:rFonts w:ascii="Times New Roman" w:eastAsia="Times New Roman" w:hAnsi="Times New Roman" w:cs="Times New Roman"/>
                <w:bCs/>
                <w:sz w:val="24"/>
                <w:szCs w:val="24"/>
              </w:rPr>
              <w:t>Анализ технической воды на жесткость и другие показатели. Кислотность и щелочность воды. Определение общей и свободной щелочности (кислотности) методом титрования. рН среды и методы ее определения. Жесткость воды и методы ее определения.</w:t>
            </w:r>
          </w:p>
        </w:tc>
        <w:tc>
          <w:tcPr>
            <w:tcW w:w="577" w:type="pct"/>
            <w:vAlign w:val="center"/>
          </w:tcPr>
          <w:p w14:paraId="4C89E64F" w14:textId="77777777" w:rsidR="00C9598D" w:rsidRDefault="000410FB"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64" w:type="pct"/>
            <w:vMerge/>
            <w:tcBorders>
              <w:top w:val="nil"/>
            </w:tcBorders>
            <w:vAlign w:val="center"/>
          </w:tcPr>
          <w:p w14:paraId="6155341F"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C9598D" w:rsidRPr="00B40BE7" w14:paraId="1163EE41" w14:textId="77777777" w:rsidTr="00FD7445">
        <w:trPr>
          <w:trHeight w:val="298"/>
        </w:trPr>
        <w:tc>
          <w:tcPr>
            <w:tcW w:w="831" w:type="pct"/>
            <w:vMerge/>
            <w:vAlign w:val="center"/>
          </w:tcPr>
          <w:p w14:paraId="2BA90A6D"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0F01B81D" w14:textId="77777777" w:rsidR="00C9598D" w:rsidRDefault="007F09FC" w:rsidP="008966E9">
            <w:pPr>
              <w:jc w:val="both"/>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5000F312" w14:textId="1D0364E3" w:rsidR="00C9598D" w:rsidRPr="007F09FC" w:rsidRDefault="00AF2E6F" w:rsidP="00987597">
            <w:pPr>
              <w:jc w:val="center"/>
              <w:rPr>
                <w:rFonts w:ascii="Times New Roman" w:eastAsia="Times New Roman" w:hAnsi="Times New Roman" w:cs="Times New Roman"/>
                <w:b/>
                <w:sz w:val="24"/>
                <w:szCs w:val="24"/>
              </w:rPr>
            </w:pPr>
            <w:r w:rsidRPr="00CD0D98">
              <w:rPr>
                <w:rFonts w:ascii="Times New Roman" w:eastAsia="Times New Roman" w:hAnsi="Times New Roman" w:cs="Times New Roman"/>
                <w:b/>
                <w:sz w:val="24"/>
                <w:szCs w:val="24"/>
              </w:rPr>
              <w:t>4</w:t>
            </w:r>
            <w:r w:rsidR="008E7B87">
              <w:rPr>
                <w:rFonts w:ascii="Times New Roman" w:eastAsia="Times New Roman" w:hAnsi="Times New Roman" w:cs="Times New Roman"/>
                <w:b/>
                <w:sz w:val="24"/>
                <w:szCs w:val="24"/>
              </w:rPr>
              <w:t>/4</w:t>
            </w:r>
          </w:p>
        </w:tc>
        <w:tc>
          <w:tcPr>
            <w:tcW w:w="664" w:type="pct"/>
            <w:vMerge/>
            <w:tcBorders>
              <w:top w:val="nil"/>
            </w:tcBorders>
            <w:vAlign w:val="center"/>
          </w:tcPr>
          <w:p w14:paraId="4F79DEC4"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C9598D" w:rsidRPr="00B40BE7" w14:paraId="41F81FAD" w14:textId="77777777" w:rsidTr="00FD7445">
        <w:trPr>
          <w:trHeight w:val="298"/>
        </w:trPr>
        <w:tc>
          <w:tcPr>
            <w:tcW w:w="831" w:type="pct"/>
            <w:vMerge/>
            <w:vAlign w:val="center"/>
          </w:tcPr>
          <w:p w14:paraId="41B8006A"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4AF4C351" w14:textId="77777777" w:rsidR="00AF2E6F" w:rsidRDefault="00E878CF" w:rsidP="008966E9">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Способы выражения концентрации растворов: массовая доля растворенного вещества, молярная и моляльн</w:t>
            </w:r>
            <w:r w:rsidR="00AF2E6F">
              <w:rPr>
                <w:rFonts w:ascii="Times New Roman" w:eastAsia="Times New Roman" w:hAnsi="Times New Roman" w:cs="Times New Roman"/>
                <w:bCs/>
                <w:sz w:val="24"/>
                <w:szCs w:val="24"/>
              </w:rPr>
              <w:t>ая концентрации. Титр раствора.</w:t>
            </w:r>
          </w:p>
          <w:p w14:paraId="2AF5C7FA" w14:textId="77777777" w:rsidR="00C9598D" w:rsidRDefault="00E878CF" w:rsidP="008966E9">
            <w:pPr>
              <w:jc w:val="both"/>
              <w:rPr>
                <w:rFonts w:ascii="Times New Roman" w:eastAsia="Times New Roman" w:hAnsi="Times New Roman" w:cs="Times New Roman"/>
                <w:b/>
                <w:bCs/>
                <w:i/>
                <w:sz w:val="24"/>
                <w:szCs w:val="24"/>
              </w:rPr>
            </w:pPr>
            <w:r w:rsidRPr="00E878CF">
              <w:rPr>
                <w:rFonts w:ascii="Times New Roman" w:eastAsia="Times New Roman" w:hAnsi="Times New Roman" w:cs="Times New Roman"/>
                <w:bCs/>
                <w:sz w:val="24"/>
                <w:szCs w:val="24"/>
              </w:rPr>
              <w:t>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p>
        </w:tc>
        <w:tc>
          <w:tcPr>
            <w:tcW w:w="577" w:type="pct"/>
            <w:vAlign w:val="center"/>
          </w:tcPr>
          <w:p w14:paraId="32059B96" w14:textId="4ED0EE39" w:rsidR="00C9598D" w:rsidRDefault="00AF2E6F"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E7B87">
              <w:rPr>
                <w:rFonts w:ascii="Times New Roman" w:eastAsia="Times New Roman" w:hAnsi="Times New Roman" w:cs="Times New Roman"/>
                <w:sz w:val="24"/>
                <w:szCs w:val="24"/>
              </w:rPr>
              <w:t>/4</w:t>
            </w:r>
          </w:p>
        </w:tc>
        <w:tc>
          <w:tcPr>
            <w:tcW w:w="664" w:type="pct"/>
            <w:vMerge/>
            <w:tcBorders>
              <w:top w:val="nil"/>
            </w:tcBorders>
            <w:vAlign w:val="center"/>
          </w:tcPr>
          <w:p w14:paraId="1C2E9433"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C9598D" w:rsidRPr="00B40BE7" w14:paraId="49DF6C59" w14:textId="77777777" w:rsidTr="00FD7445">
        <w:trPr>
          <w:trHeight w:val="298"/>
        </w:trPr>
        <w:tc>
          <w:tcPr>
            <w:tcW w:w="831" w:type="pct"/>
            <w:vMerge/>
            <w:vAlign w:val="center"/>
          </w:tcPr>
          <w:p w14:paraId="66E3FDB2"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53888B4D" w14:textId="77777777" w:rsidR="00C9598D" w:rsidRDefault="007F09FC" w:rsidP="008966E9">
            <w:pPr>
              <w:jc w:val="both"/>
              <w:rPr>
                <w:rFonts w:ascii="Times New Roman" w:eastAsia="Times New Roman" w:hAnsi="Times New Roman" w:cs="Times New Roman"/>
                <w:b/>
                <w:bCs/>
                <w:i/>
                <w:sz w:val="24"/>
                <w:szCs w:val="24"/>
              </w:rPr>
            </w:pPr>
            <w:r>
              <w:rPr>
                <w:rFonts w:ascii="Times New Roman" w:eastAsia="Times New Roman" w:hAnsi="Times New Roman" w:cs="Times New Roman"/>
                <w:b/>
                <w:bCs/>
                <w:i/>
                <w:iCs/>
                <w:sz w:val="24"/>
                <w:szCs w:val="24"/>
              </w:rPr>
              <w:t>Лабораторные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3854E98E" w14:textId="526EBF4E" w:rsidR="00C9598D" w:rsidRPr="007F09FC" w:rsidRDefault="00F862AC" w:rsidP="00987597">
            <w:pPr>
              <w:jc w:val="center"/>
              <w:rPr>
                <w:rFonts w:ascii="Times New Roman" w:eastAsia="Times New Roman" w:hAnsi="Times New Roman" w:cs="Times New Roman"/>
                <w:b/>
                <w:sz w:val="24"/>
                <w:szCs w:val="24"/>
              </w:rPr>
            </w:pPr>
            <w:r w:rsidRPr="00CD0D98">
              <w:rPr>
                <w:rFonts w:ascii="Times New Roman" w:eastAsia="Times New Roman" w:hAnsi="Times New Roman" w:cs="Times New Roman"/>
                <w:b/>
                <w:sz w:val="24"/>
                <w:szCs w:val="24"/>
              </w:rPr>
              <w:t>8</w:t>
            </w:r>
            <w:r w:rsidR="008E7B87">
              <w:rPr>
                <w:rFonts w:ascii="Times New Roman" w:eastAsia="Times New Roman" w:hAnsi="Times New Roman" w:cs="Times New Roman"/>
                <w:b/>
                <w:sz w:val="24"/>
                <w:szCs w:val="24"/>
              </w:rPr>
              <w:t>/8</w:t>
            </w:r>
          </w:p>
        </w:tc>
        <w:tc>
          <w:tcPr>
            <w:tcW w:w="664" w:type="pct"/>
            <w:vMerge/>
            <w:tcBorders>
              <w:top w:val="nil"/>
            </w:tcBorders>
            <w:vAlign w:val="center"/>
          </w:tcPr>
          <w:p w14:paraId="2C90CB99"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7F09FC" w:rsidRPr="00B40BE7" w14:paraId="5C7836C4" w14:textId="77777777" w:rsidTr="008966E9">
        <w:trPr>
          <w:trHeight w:val="298"/>
        </w:trPr>
        <w:tc>
          <w:tcPr>
            <w:tcW w:w="831" w:type="pct"/>
            <w:vMerge/>
            <w:vAlign w:val="center"/>
          </w:tcPr>
          <w:p w14:paraId="1B4C5BEA" w14:textId="77777777" w:rsidR="007F09FC" w:rsidRDefault="007F09FC" w:rsidP="00FD7445">
            <w:pPr>
              <w:jc w:val="center"/>
              <w:rPr>
                <w:rFonts w:ascii="Times New Roman" w:eastAsia="Times New Roman" w:hAnsi="Times New Roman" w:cs="Times New Roman"/>
                <w:sz w:val="24"/>
                <w:szCs w:val="24"/>
                <w:highlight w:val="yellow"/>
              </w:rPr>
            </w:pPr>
          </w:p>
        </w:tc>
        <w:tc>
          <w:tcPr>
            <w:tcW w:w="2928" w:type="pct"/>
            <w:vAlign w:val="center"/>
          </w:tcPr>
          <w:p w14:paraId="5B6EE1B8" w14:textId="77777777" w:rsidR="00E878CF"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 xml:space="preserve">Исследование химического состава проб технической воды. </w:t>
            </w:r>
          </w:p>
          <w:p w14:paraId="47D63526" w14:textId="77777777" w:rsidR="00E878CF"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Лабораторная работа «Определение хлоридов методом титрования в технической воде».</w:t>
            </w:r>
          </w:p>
          <w:p w14:paraId="7FC1BC75" w14:textId="77777777" w:rsidR="007F09FC"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 xml:space="preserve">Определение хлорид-ионов методом аргентометрии с фиксированием конца титрования по методу Мора (осадительное титрование). </w:t>
            </w:r>
          </w:p>
        </w:tc>
        <w:tc>
          <w:tcPr>
            <w:tcW w:w="577" w:type="pct"/>
            <w:vAlign w:val="center"/>
          </w:tcPr>
          <w:p w14:paraId="4667C38C" w14:textId="1813FF1F" w:rsidR="007F09FC" w:rsidRDefault="00F862AC"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E7B87">
              <w:rPr>
                <w:rFonts w:ascii="Times New Roman" w:eastAsia="Times New Roman" w:hAnsi="Times New Roman" w:cs="Times New Roman"/>
                <w:sz w:val="24"/>
                <w:szCs w:val="24"/>
              </w:rPr>
              <w:t>/4</w:t>
            </w:r>
          </w:p>
        </w:tc>
        <w:tc>
          <w:tcPr>
            <w:tcW w:w="664" w:type="pct"/>
            <w:vMerge/>
            <w:vAlign w:val="center"/>
          </w:tcPr>
          <w:p w14:paraId="15C5B332" w14:textId="77777777" w:rsidR="007F09FC" w:rsidRPr="00B40BE7" w:rsidRDefault="007F09FC" w:rsidP="00987597">
            <w:pPr>
              <w:ind w:firstLine="709"/>
              <w:jc w:val="center"/>
              <w:rPr>
                <w:rFonts w:ascii="Times New Roman" w:eastAsia="Times New Roman" w:hAnsi="Times New Roman" w:cs="Times New Roman"/>
                <w:b/>
                <w:bCs/>
                <w:sz w:val="24"/>
                <w:szCs w:val="24"/>
              </w:rPr>
            </w:pPr>
          </w:p>
        </w:tc>
      </w:tr>
      <w:tr w:rsidR="00C9598D" w:rsidRPr="00B40BE7" w14:paraId="79C30C66" w14:textId="77777777" w:rsidTr="008966E9">
        <w:trPr>
          <w:trHeight w:val="298"/>
        </w:trPr>
        <w:tc>
          <w:tcPr>
            <w:tcW w:w="831" w:type="pct"/>
            <w:vMerge/>
            <w:vAlign w:val="center"/>
          </w:tcPr>
          <w:p w14:paraId="0AD9E07D" w14:textId="77777777" w:rsidR="00C9598D" w:rsidRDefault="00C9598D" w:rsidP="00FD7445">
            <w:pPr>
              <w:jc w:val="center"/>
              <w:rPr>
                <w:rFonts w:ascii="Times New Roman" w:eastAsia="Times New Roman" w:hAnsi="Times New Roman" w:cs="Times New Roman"/>
                <w:sz w:val="24"/>
                <w:szCs w:val="24"/>
                <w:highlight w:val="yellow"/>
              </w:rPr>
            </w:pPr>
          </w:p>
        </w:tc>
        <w:tc>
          <w:tcPr>
            <w:tcW w:w="2928" w:type="pct"/>
            <w:vAlign w:val="center"/>
          </w:tcPr>
          <w:p w14:paraId="6385C25F" w14:textId="77777777" w:rsidR="00E878CF" w:rsidRPr="00E878CF" w:rsidRDefault="00E878CF" w:rsidP="00E878CF">
            <w:pPr>
              <w:jc w:val="both"/>
              <w:rPr>
                <w:rFonts w:ascii="Times New Roman" w:eastAsia="Times New Roman" w:hAnsi="Times New Roman" w:cs="Times New Roman"/>
                <w:bCs/>
                <w:sz w:val="24"/>
                <w:szCs w:val="24"/>
              </w:rPr>
            </w:pPr>
            <w:r w:rsidRPr="00E878CF">
              <w:rPr>
                <w:rFonts w:ascii="Times New Roman" w:eastAsia="Times New Roman" w:hAnsi="Times New Roman" w:cs="Times New Roman"/>
                <w:bCs/>
                <w:sz w:val="24"/>
                <w:szCs w:val="24"/>
              </w:rPr>
              <w:t xml:space="preserve">Лабораторная работа «Определение жесткости технической воды методом титрованиям. </w:t>
            </w:r>
          </w:p>
          <w:p w14:paraId="1D7EA1BD" w14:textId="77777777" w:rsidR="00C9598D" w:rsidRDefault="00E878CF" w:rsidP="00E878CF">
            <w:pPr>
              <w:jc w:val="both"/>
              <w:rPr>
                <w:rFonts w:ascii="Times New Roman" w:eastAsia="Times New Roman" w:hAnsi="Times New Roman" w:cs="Times New Roman"/>
                <w:b/>
                <w:bCs/>
                <w:i/>
                <w:sz w:val="24"/>
                <w:szCs w:val="24"/>
              </w:rPr>
            </w:pPr>
            <w:r w:rsidRPr="00E878CF">
              <w:rPr>
                <w:rFonts w:ascii="Times New Roman" w:eastAsia="Times New Roman" w:hAnsi="Times New Roman" w:cs="Times New Roman"/>
                <w:bCs/>
                <w:sz w:val="24"/>
                <w:szCs w:val="24"/>
              </w:rPr>
              <w:t>Комплексонометрическое определение жесткости (суммы ионов кальция и магния) в среде аммонийно-аммиачного буферного раствора (рН 9–10) по образованию с трилоном Б малодиссоциированных комплексных соединений.</w:t>
            </w:r>
          </w:p>
        </w:tc>
        <w:tc>
          <w:tcPr>
            <w:tcW w:w="577" w:type="pct"/>
            <w:vAlign w:val="center"/>
          </w:tcPr>
          <w:p w14:paraId="1E0F805E" w14:textId="709046EA" w:rsidR="00C9598D" w:rsidRDefault="00F862AC"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E7B87">
              <w:rPr>
                <w:rFonts w:ascii="Times New Roman" w:eastAsia="Times New Roman" w:hAnsi="Times New Roman" w:cs="Times New Roman"/>
                <w:sz w:val="24"/>
                <w:szCs w:val="24"/>
              </w:rPr>
              <w:t>/4</w:t>
            </w:r>
          </w:p>
        </w:tc>
        <w:tc>
          <w:tcPr>
            <w:tcW w:w="664" w:type="pct"/>
            <w:vMerge/>
            <w:vAlign w:val="center"/>
          </w:tcPr>
          <w:p w14:paraId="53BC4C2C" w14:textId="77777777" w:rsidR="00C9598D" w:rsidRPr="00B40BE7" w:rsidRDefault="00C9598D" w:rsidP="00987597">
            <w:pPr>
              <w:ind w:firstLine="709"/>
              <w:jc w:val="center"/>
              <w:rPr>
                <w:rFonts w:ascii="Times New Roman" w:eastAsia="Times New Roman" w:hAnsi="Times New Roman" w:cs="Times New Roman"/>
                <w:b/>
                <w:bCs/>
                <w:sz w:val="24"/>
                <w:szCs w:val="24"/>
              </w:rPr>
            </w:pPr>
          </w:p>
        </w:tc>
      </w:tr>
      <w:tr w:rsidR="000716A3" w:rsidRPr="00B40BE7" w14:paraId="30EA9A02" w14:textId="77777777" w:rsidTr="008966E9">
        <w:trPr>
          <w:trHeight w:val="298"/>
        </w:trPr>
        <w:tc>
          <w:tcPr>
            <w:tcW w:w="831" w:type="pct"/>
            <w:vMerge w:val="restart"/>
            <w:vAlign w:val="center"/>
          </w:tcPr>
          <w:p w14:paraId="4ABF8BC8" w14:textId="77777777" w:rsidR="000716A3" w:rsidRDefault="00CD0D98" w:rsidP="00166AA0">
            <w:pPr>
              <w:jc w:val="center"/>
              <w:rPr>
                <w:rFonts w:ascii="Times New Roman" w:eastAsia="Times New Roman" w:hAnsi="Times New Roman" w:cs="Times New Roman"/>
                <w:sz w:val="24"/>
                <w:szCs w:val="24"/>
              </w:rPr>
            </w:pPr>
            <w:r w:rsidRPr="00CD0D98">
              <w:rPr>
                <w:rFonts w:ascii="Times New Roman" w:eastAsia="Times New Roman" w:hAnsi="Times New Roman" w:cs="Times New Roman"/>
                <w:sz w:val="24"/>
                <w:szCs w:val="24"/>
              </w:rPr>
              <w:t>Тема 9.</w:t>
            </w:r>
            <w:r w:rsidR="0044062C" w:rsidRPr="00CD0D98">
              <w:rPr>
                <w:rFonts w:ascii="Times New Roman" w:eastAsia="Times New Roman" w:hAnsi="Times New Roman" w:cs="Times New Roman"/>
                <w:sz w:val="24"/>
                <w:szCs w:val="24"/>
              </w:rPr>
              <w:t>3</w:t>
            </w:r>
            <w:r w:rsidR="000716A3" w:rsidRPr="00CD0D98">
              <w:rPr>
                <w:rFonts w:ascii="Times New Roman" w:eastAsia="Times New Roman" w:hAnsi="Times New Roman" w:cs="Times New Roman"/>
                <w:sz w:val="24"/>
                <w:szCs w:val="24"/>
              </w:rPr>
              <w:t>.</w:t>
            </w:r>
            <w:r w:rsidR="000716A3" w:rsidRPr="00CD0D98">
              <w:rPr>
                <w:rFonts w:ascii="OfficinaSansBookC" w:eastAsia="Times New Roman" w:hAnsi="OfficinaSansBookC" w:cs="Times New Roman"/>
                <w:b/>
                <w:sz w:val="24"/>
                <w:szCs w:val="24"/>
              </w:rPr>
              <w:t xml:space="preserve"> </w:t>
            </w:r>
            <w:r w:rsidR="0044062C">
              <w:t xml:space="preserve"> </w:t>
            </w:r>
            <w:r w:rsidR="0044062C" w:rsidRPr="0044062C">
              <w:rPr>
                <w:rFonts w:ascii="Times New Roman" w:eastAsia="Times New Roman" w:hAnsi="Times New Roman" w:cs="Times New Roman"/>
                <w:b/>
                <w:bCs/>
                <w:i/>
                <w:iCs/>
                <w:sz w:val="24"/>
                <w:szCs w:val="24"/>
              </w:rPr>
              <w:t>Химический анализ воздуха</w:t>
            </w:r>
          </w:p>
        </w:tc>
        <w:tc>
          <w:tcPr>
            <w:tcW w:w="2928" w:type="pct"/>
            <w:vAlign w:val="center"/>
          </w:tcPr>
          <w:p w14:paraId="316252B2" w14:textId="77777777" w:rsidR="000716A3" w:rsidRDefault="000716A3" w:rsidP="000716A3">
            <w:pPr>
              <w:jc w:val="center"/>
              <w:rPr>
                <w:rFonts w:ascii="Times New Roman" w:eastAsia="Times New Roman" w:hAnsi="Times New Roman" w:cs="Times New Roman"/>
                <w:b/>
                <w:bCs/>
                <w:i/>
                <w:sz w:val="24"/>
                <w:szCs w:val="24"/>
              </w:rPr>
            </w:pPr>
            <w:r w:rsidRPr="004A7CBB">
              <w:rPr>
                <w:rFonts w:ascii="Times New Roman" w:eastAsia="Times New Roman" w:hAnsi="Times New Roman" w:cs="Times New Roman"/>
                <w:b/>
                <w:bCs/>
                <w:sz w:val="24"/>
                <w:szCs w:val="24"/>
              </w:rPr>
              <w:t>Основное содержание</w:t>
            </w:r>
          </w:p>
        </w:tc>
        <w:tc>
          <w:tcPr>
            <w:tcW w:w="577" w:type="pct"/>
            <w:vAlign w:val="center"/>
          </w:tcPr>
          <w:p w14:paraId="240B44BE" w14:textId="77777777" w:rsidR="000716A3" w:rsidRPr="00651B87" w:rsidRDefault="00651B87" w:rsidP="009875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CD0D98">
              <w:rPr>
                <w:rFonts w:ascii="Times New Roman" w:eastAsia="Times New Roman" w:hAnsi="Times New Roman" w:cs="Times New Roman"/>
                <w:b/>
                <w:sz w:val="24"/>
                <w:szCs w:val="24"/>
              </w:rPr>
              <w:t>6</w:t>
            </w:r>
          </w:p>
        </w:tc>
        <w:tc>
          <w:tcPr>
            <w:tcW w:w="664" w:type="pct"/>
            <w:vMerge w:val="restart"/>
            <w:vAlign w:val="center"/>
          </w:tcPr>
          <w:p w14:paraId="5F58EAD6" w14:textId="77777777" w:rsidR="000716A3" w:rsidRDefault="00651B87" w:rsidP="00651B8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w:t>
            </w:r>
          </w:p>
          <w:p w14:paraId="71360E52" w14:textId="77777777" w:rsidR="00651B87" w:rsidRDefault="00651B87" w:rsidP="0044062C">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w:t>
            </w:r>
          </w:p>
          <w:p w14:paraId="41D06649" w14:textId="77777777" w:rsidR="00651B87" w:rsidRDefault="00651B87" w:rsidP="00651B8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07</w:t>
            </w:r>
          </w:p>
          <w:p w14:paraId="72F0DA27" w14:textId="77777777" w:rsidR="00651B87" w:rsidRDefault="00651B87" w:rsidP="00651B87">
            <w:pPr>
              <w:jc w:val="center"/>
              <w:rPr>
                <w:rFonts w:ascii="Times New Roman" w:eastAsia="Times New Roman" w:hAnsi="Times New Roman" w:cs="Times New Roman"/>
                <w:bCs/>
                <w:sz w:val="24"/>
                <w:szCs w:val="24"/>
              </w:rPr>
            </w:pPr>
            <w:r w:rsidRPr="00CD0D98">
              <w:rPr>
                <w:rFonts w:ascii="Times New Roman" w:eastAsia="Times New Roman" w:hAnsi="Times New Roman" w:cs="Times New Roman"/>
                <w:bCs/>
                <w:sz w:val="24"/>
                <w:szCs w:val="24"/>
              </w:rPr>
              <w:t>ПК</w:t>
            </w:r>
            <w:r w:rsidR="003A5C8B">
              <w:rPr>
                <w:rFonts w:ascii="Times New Roman" w:eastAsia="Times New Roman" w:hAnsi="Times New Roman" w:cs="Times New Roman"/>
                <w:bCs/>
                <w:sz w:val="24"/>
                <w:szCs w:val="24"/>
              </w:rPr>
              <w:t xml:space="preserve"> 1.1</w:t>
            </w:r>
          </w:p>
          <w:p w14:paraId="1CEE0FFE" w14:textId="77777777" w:rsidR="003A5C8B" w:rsidRDefault="003A5C8B" w:rsidP="00651B8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ПК </w:t>
            </w:r>
            <w:r w:rsidR="000F228B">
              <w:rPr>
                <w:rFonts w:ascii="Times New Roman" w:eastAsia="Times New Roman" w:hAnsi="Times New Roman" w:cs="Times New Roman"/>
                <w:bCs/>
                <w:sz w:val="24"/>
                <w:szCs w:val="24"/>
              </w:rPr>
              <w:t>1.2</w:t>
            </w:r>
          </w:p>
          <w:p w14:paraId="73E846A2" w14:textId="77777777" w:rsidR="00E86AA2" w:rsidRPr="00651B87" w:rsidRDefault="00E86AA2" w:rsidP="00651B87">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ПК 2.2</w:t>
            </w:r>
          </w:p>
        </w:tc>
      </w:tr>
      <w:tr w:rsidR="000716A3" w:rsidRPr="00B40BE7" w14:paraId="162D307B" w14:textId="77777777" w:rsidTr="008966E9">
        <w:trPr>
          <w:trHeight w:val="298"/>
        </w:trPr>
        <w:tc>
          <w:tcPr>
            <w:tcW w:w="831" w:type="pct"/>
            <w:vMerge/>
            <w:vAlign w:val="center"/>
          </w:tcPr>
          <w:p w14:paraId="3322FA98" w14:textId="77777777" w:rsidR="000716A3" w:rsidRPr="000716A3" w:rsidRDefault="000716A3" w:rsidP="00166AA0">
            <w:pPr>
              <w:jc w:val="center"/>
              <w:rPr>
                <w:rFonts w:ascii="Times New Roman" w:eastAsia="Times New Roman" w:hAnsi="Times New Roman" w:cs="Times New Roman"/>
                <w:sz w:val="24"/>
                <w:szCs w:val="24"/>
                <w:highlight w:val="yellow"/>
              </w:rPr>
            </w:pPr>
          </w:p>
        </w:tc>
        <w:tc>
          <w:tcPr>
            <w:tcW w:w="2928" w:type="pct"/>
            <w:vAlign w:val="center"/>
          </w:tcPr>
          <w:p w14:paraId="5FF47814" w14:textId="77777777" w:rsidR="000716A3" w:rsidRPr="00651B87" w:rsidRDefault="00651B87" w:rsidP="00651B87">
            <w:pP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Теоретическое обучение</w:t>
            </w:r>
          </w:p>
        </w:tc>
        <w:tc>
          <w:tcPr>
            <w:tcW w:w="577" w:type="pct"/>
            <w:vAlign w:val="center"/>
          </w:tcPr>
          <w:p w14:paraId="40AF6F75" w14:textId="77777777" w:rsidR="000716A3" w:rsidRPr="00651B87" w:rsidRDefault="0044062C" w:rsidP="00987597">
            <w:pPr>
              <w:jc w:val="center"/>
              <w:rPr>
                <w:rFonts w:ascii="Times New Roman" w:eastAsia="Times New Roman" w:hAnsi="Times New Roman" w:cs="Times New Roman"/>
                <w:b/>
                <w:sz w:val="24"/>
                <w:szCs w:val="24"/>
              </w:rPr>
            </w:pPr>
            <w:r w:rsidRPr="00CD0D98">
              <w:rPr>
                <w:rFonts w:ascii="Times New Roman" w:eastAsia="Times New Roman" w:hAnsi="Times New Roman" w:cs="Times New Roman"/>
                <w:b/>
                <w:sz w:val="24"/>
                <w:szCs w:val="24"/>
              </w:rPr>
              <w:t>4</w:t>
            </w:r>
          </w:p>
        </w:tc>
        <w:tc>
          <w:tcPr>
            <w:tcW w:w="664" w:type="pct"/>
            <w:vMerge/>
            <w:vAlign w:val="center"/>
          </w:tcPr>
          <w:p w14:paraId="2553AD54" w14:textId="77777777" w:rsidR="000716A3" w:rsidRPr="00B40BE7" w:rsidRDefault="000716A3" w:rsidP="00987597">
            <w:pPr>
              <w:ind w:firstLine="709"/>
              <w:jc w:val="center"/>
              <w:rPr>
                <w:rFonts w:ascii="Times New Roman" w:eastAsia="Times New Roman" w:hAnsi="Times New Roman" w:cs="Times New Roman"/>
                <w:b/>
                <w:bCs/>
                <w:sz w:val="24"/>
                <w:szCs w:val="24"/>
              </w:rPr>
            </w:pPr>
          </w:p>
        </w:tc>
      </w:tr>
      <w:tr w:rsidR="000716A3" w:rsidRPr="00B40BE7" w14:paraId="3962ED50" w14:textId="77777777" w:rsidTr="008966E9">
        <w:trPr>
          <w:trHeight w:val="298"/>
        </w:trPr>
        <w:tc>
          <w:tcPr>
            <w:tcW w:w="831" w:type="pct"/>
            <w:vMerge/>
            <w:vAlign w:val="center"/>
          </w:tcPr>
          <w:p w14:paraId="5EA9A4AA" w14:textId="77777777" w:rsidR="000716A3" w:rsidRDefault="000716A3" w:rsidP="00166AA0">
            <w:pPr>
              <w:jc w:val="center"/>
              <w:rPr>
                <w:rFonts w:ascii="Times New Roman" w:eastAsia="Times New Roman" w:hAnsi="Times New Roman" w:cs="Times New Roman"/>
                <w:sz w:val="24"/>
                <w:szCs w:val="24"/>
              </w:rPr>
            </w:pPr>
          </w:p>
        </w:tc>
        <w:tc>
          <w:tcPr>
            <w:tcW w:w="2928" w:type="pct"/>
            <w:vAlign w:val="center"/>
          </w:tcPr>
          <w:p w14:paraId="2D1F00A0" w14:textId="77777777" w:rsidR="000716A3" w:rsidRDefault="0044062C" w:rsidP="008966E9">
            <w:pPr>
              <w:jc w:val="both"/>
              <w:rPr>
                <w:rFonts w:ascii="Times New Roman" w:eastAsia="Times New Roman" w:hAnsi="Times New Roman" w:cs="Times New Roman"/>
                <w:b/>
                <w:bCs/>
                <w:i/>
                <w:sz w:val="24"/>
                <w:szCs w:val="24"/>
              </w:rPr>
            </w:pPr>
            <w:r w:rsidRPr="0044062C">
              <w:rPr>
                <w:rFonts w:ascii="Times New Roman" w:eastAsia="Times New Roman" w:hAnsi="Times New Roman" w:cs="Times New Roman"/>
                <w:bCs/>
                <w:sz w:val="24"/>
                <w:szCs w:val="24"/>
              </w:rPr>
              <w:t xml:space="preserve">Химический состав атмосферного воздуха, воздуха рабочей зоны. Вредные вещества и примеси в воздухе жилых помещений, в воздухе рабочей зоны. Нормативные документы. Последствия воздействия высокой концентрации углекислого газа на </w:t>
            </w:r>
            <w:r w:rsidRPr="0044062C">
              <w:rPr>
                <w:rFonts w:ascii="Times New Roman" w:eastAsia="Times New Roman" w:hAnsi="Times New Roman" w:cs="Times New Roman"/>
                <w:bCs/>
                <w:sz w:val="24"/>
                <w:szCs w:val="24"/>
              </w:rPr>
              <w:lastRenderedPageBreak/>
              <w:t>организм человека. Мероприятия по снижению уровня загрязненности воздуха исследуемой комнаты.</w:t>
            </w:r>
          </w:p>
        </w:tc>
        <w:tc>
          <w:tcPr>
            <w:tcW w:w="577" w:type="pct"/>
            <w:vAlign w:val="center"/>
          </w:tcPr>
          <w:p w14:paraId="1967BF10" w14:textId="77777777" w:rsidR="000716A3" w:rsidRDefault="0044062C"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664" w:type="pct"/>
            <w:vMerge/>
            <w:vAlign w:val="center"/>
          </w:tcPr>
          <w:p w14:paraId="3C19807C" w14:textId="77777777" w:rsidR="000716A3" w:rsidRPr="00B40BE7" w:rsidRDefault="000716A3" w:rsidP="00987597">
            <w:pPr>
              <w:ind w:firstLine="709"/>
              <w:jc w:val="center"/>
              <w:rPr>
                <w:rFonts w:ascii="Times New Roman" w:eastAsia="Times New Roman" w:hAnsi="Times New Roman" w:cs="Times New Roman"/>
                <w:b/>
                <w:bCs/>
                <w:sz w:val="24"/>
                <w:szCs w:val="24"/>
              </w:rPr>
            </w:pPr>
          </w:p>
        </w:tc>
      </w:tr>
      <w:tr w:rsidR="000716A3" w:rsidRPr="00B40BE7" w14:paraId="3648541F" w14:textId="77777777" w:rsidTr="008966E9">
        <w:trPr>
          <w:trHeight w:val="298"/>
        </w:trPr>
        <w:tc>
          <w:tcPr>
            <w:tcW w:w="831" w:type="pct"/>
            <w:vMerge/>
            <w:vAlign w:val="center"/>
          </w:tcPr>
          <w:p w14:paraId="2336EEDB" w14:textId="77777777" w:rsidR="000716A3" w:rsidRDefault="000716A3" w:rsidP="00166AA0">
            <w:pPr>
              <w:jc w:val="center"/>
              <w:rPr>
                <w:rFonts w:ascii="Times New Roman" w:eastAsia="Times New Roman" w:hAnsi="Times New Roman" w:cs="Times New Roman"/>
                <w:sz w:val="24"/>
                <w:szCs w:val="24"/>
              </w:rPr>
            </w:pPr>
          </w:p>
        </w:tc>
        <w:tc>
          <w:tcPr>
            <w:tcW w:w="2928" w:type="pct"/>
            <w:vAlign w:val="center"/>
          </w:tcPr>
          <w:p w14:paraId="0D760467" w14:textId="77777777" w:rsidR="00A86F69" w:rsidRDefault="00651B87" w:rsidP="00A86F69">
            <w:pPr>
              <w:jc w:val="both"/>
              <w:rPr>
                <w:rFonts w:ascii="Times New Roman" w:eastAsia="Times New Roman" w:hAnsi="Times New Roman" w:cs="Times New Roman"/>
                <w:b/>
                <w:bCs/>
                <w:i/>
                <w:sz w:val="24"/>
                <w:szCs w:val="24"/>
              </w:rPr>
            </w:pPr>
            <w:r w:rsidRPr="00B40BE7">
              <w:rPr>
                <w:rFonts w:ascii="Times New Roman" w:eastAsia="Times New Roman" w:hAnsi="Times New Roman" w:cs="Times New Roman"/>
                <w:b/>
                <w:bCs/>
                <w:i/>
                <w:iCs/>
                <w:sz w:val="24"/>
                <w:szCs w:val="24"/>
              </w:rPr>
              <w:t>Практическ</w:t>
            </w:r>
            <w:r>
              <w:rPr>
                <w:rFonts w:ascii="Times New Roman" w:eastAsia="Times New Roman" w:hAnsi="Times New Roman" w:cs="Times New Roman"/>
                <w:b/>
                <w:bCs/>
                <w:i/>
                <w:iCs/>
                <w:sz w:val="24"/>
                <w:szCs w:val="24"/>
              </w:rPr>
              <w:t>ие</w:t>
            </w:r>
            <w:r w:rsidRPr="00B40BE7">
              <w:rPr>
                <w:rFonts w:ascii="Times New Roman" w:eastAsia="Times New Roman" w:hAnsi="Times New Roman" w:cs="Times New Roman"/>
                <w:b/>
                <w:bCs/>
                <w:i/>
                <w:iCs/>
                <w:sz w:val="24"/>
                <w:szCs w:val="24"/>
              </w:rPr>
              <w:t xml:space="preserve"> заняти</w:t>
            </w:r>
            <w:r>
              <w:rPr>
                <w:rFonts w:ascii="Times New Roman" w:eastAsia="Times New Roman" w:hAnsi="Times New Roman" w:cs="Times New Roman"/>
                <w:b/>
                <w:bCs/>
                <w:i/>
                <w:iCs/>
                <w:sz w:val="24"/>
                <w:szCs w:val="24"/>
              </w:rPr>
              <w:t>я</w:t>
            </w:r>
          </w:p>
        </w:tc>
        <w:tc>
          <w:tcPr>
            <w:tcW w:w="577" w:type="pct"/>
            <w:vAlign w:val="center"/>
          </w:tcPr>
          <w:p w14:paraId="0393A9C8" w14:textId="3B28E1D5" w:rsidR="000716A3" w:rsidRPr="00651B87" w:rsidRDefault="00BA3FBE" w:rsidP="00987597">
            <w:pPr>
              <w:jc w:val="center"/>
              <w:rPr>
                <w:rFonts w:ascii="Times New Roman" w:eastAsia="Times New Roman" w:hAnsi="Times New Roman" w:cs="Times New Roman"/>
                <w:b/>
                <w:sz w:val="24"/>
                <w:szCs w:val="24"/>
              </w:rPr>
            </w:pPr>
            <w:r w:rsidRPr="00CD0D98">
              <w:rPr>
                <w:rFonts w:ascii="Times New Roman" w:eastAsia="Times New Roman" w:hAnsi="Times New Roman" w:cs="Times New Roman"/>
                <w:b/>
                <w:sz w:val="24"/>
                <w:szCs w:val="24"/>
              </w:rPr>
              <w:t>6</w:t>
            </w:r>
            <w:r w:rsidR="008E7B87">
              <w:rPr>
                <w:rFonts w:ascii="Times New Roman" w:eastAsia="Times New Roman" w:hAnsi="Times New Roman" w:cs="Times New Roman"/>
                <w:b/>
                <w:sz w:val="24"/>
                <w:szCs w:val="24"/>
              </w:rPr>
              <w:t>/6</w:t>
            </w:r>
          </w:p>
        </w:tc>
        <w:tc>
          <w:tcPr>
            <w:tcW w:w="664" w:type="pct"/>
            <w:vMerge/>
            <w:vAlign w:val="center"/>
          </w:tcPr>
          <w:p w14:paraId="52E50046" w14:textId="77777777" w:rsidR="000716A3" w:rsidRPr="00B40BE7" w:rsidRDefault="000716A3" w:rsidP="00987597">
            <w:pPr>
              <w:ind w:firstLine="709"/>
              <w:jc w:val="center"/>
              <w:rPr>
                <w:rFonts w:ascii="Times New Roman" w:eastAsia="Times New Roman" w:hAnsi="Times New Roman" w:cs="Times New Roman"/>
                <w:b/>
                <w:bCs/>
                <w:sz w:val="24"/>
                <w:szCs w:val="24"/>
              </w:rPr>
            </w:pPr>
          </w:p>
        </w:tc>
      </w:tr>
      <w:tr w:rsidR="00E70182" w:rsidRPr="00B40BE7" w14:paraId="338A71D0" w14:textId="77777777" w:rsidTr="00E70182">
        <w:trPr>
          <w:trHeight w:val="1403"/>
        </w:trPr>
        <w:tc>
          <w:tcPr>
            <w:tcW w:w="831" w:type="pct"/>
            <w:vMerge/>
            <w:tcBorders>
              <w:top w:val="nil"/>
            </w:tcBorders>
            <w:vAlign w:val="center"/>
          </w:tcPr>
          <w:p w14:paraId="0FD0092C" w14:textId="77777777" w:rsidR="00E70182" w:rsidRDefault="00E70182" w:rsidP="00166AA0">
            <w:pPr>
              <w:jc w:val="center"/>
              <w:rPr>
                <w:rFonts w:ascii="Times New Roman" w:eastAsia="Times New Roman" w:hAnsi="Times New Roman" w:cs="Times New Roman"/>
                <w:sz w:val="24"/>
                <w:szCs w:val="24"/>
              </w:rPr>
            </w:pPr>
          </w:p>
        </w:tc>
        <w:tc>
          <w:tcPr>
            <w:tcW w:w="2928" w:type="pct"/>
            <w:tcBorders>
              <w:top w:val="nil"/>
            </w:tcBorders>
          </w:tcPr>
          <w:p w14:paraId="3AFCA3A4" w14:textId="77777777" w:rsidR="00E70182" w:rsidRPr="00B46D54" w:rsidRDefault="00E70182" w:rsidP="00A86F69">
            <w:pPr>
              <w:jc w:val="both"/>
              <w:rPr>
                <w:rFonts w:ascii="Times New Roman" w:eastAsia="Times New Roman" w:hAnsi="Times New Roman" w:cs="Times New Roman"/>
                <w:bCs/>
                <w:sz w:val="24"/>
                <w:szCs w:val="24"/>
              </w:rPr>
            </w:pPr>
            <w:r w:rsidRPr="00B46D54">
              <w:rPr>
                <w:rFonts w:ascii="Times New Roman" w:eastAsia="Times New Roman" w:hAnsi="Times New Roman" w:cs="Times New Roman"/>
                <w:bCs/>
                <w:sz w:val="24"/>
                <w:szCs w:val="24"/>
              </w:rPr>
              <w:t>Гигиеническая оценка степени загрязнения воздуха помещения на основе сопоставления концентрации диоксида углерода с соответствующим гигиеническим нормативом. Решение практико-ориентированных теоретических заданий на расчет количества вещества, концентраций вредных примесей в атмосферном воздухе и воздухе помещений.</w:t>
            </w:r>
          </w:p>
        </w:tc>
        <w:tc>
          <w:tcPr>
            <w:tcW w:w="577" w:type="pct"/>
            <w:vAlign w:val="center"/>
          </w:tcPr>
          <w:p w14:paraId="091EAF6F" w14:textId="1FCF4FE3" w:rsidR="00E70182" w:rsidRDefault="00E70182"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E7B87">
              <w:rPr>
                <w:rFonts w:ascii="Times New Roman" w:eastAsia="Times New Roman" w:hAnsi="Times New Roman" w:cs="Times New Roman"/>
                <w:sz w:val="24"/>
                <w:szCs w:val="24"/>
              </w:rPr>
              <w:t>/4</w:t>
            </w:r>
          </w:p>
        </w:tc>
        <w:tc>
          <w:tcPr>
            <w:tcW w:w="664" w:type="pct"/>
            <w:vMerge/>
            <w:vAlign w:val="center"/>
          </w:tcPr>
          <w:p w14:paraId="793CFB87" w14:textId="77777777" w:rsidR="00E70182" w:rsidRPr="00B40BE7" w:rsidRDefault="00E70182" w:rsidP="00987597">
            <w:pPr>
              <w:ind w:firstLine="709"/>
              <w:jc w:val="center"/>
              <w:rPr>
                <w:rFonts w:ascii="Times New Roman" w:eastAsia="Times New Roman" w:hAnsi="Times New Roman" w:cs="Times New Roman"/>
                <w:b/>
                <w:bCs/>
                <w:sz w:val="24"/>
                <w:szCs w:val="24"/>
              </w:rPr>
            </w:pPr>
          </w:p>
        </w:tc>
      </w:tr>
      <w:tr w:rsidR="000716A3" w:rsidRPr="00B40BE7" w14:paraId="00B3DAC1" w14:textId="77777777" w:rsidTr="00A86F69">
        <w:trPr>
          <w:trHeight w:val="298"/>
        </w:trPr>
        <w:tc>
          <w:tcPr>
            <w:tcW w:w="831" w:type="pct"/>
            <w:vMerge/>
            <w:tcBorders>
              <w:top w:val="nil"/>
            </w:tcBorders>
            <w:vAlign w:val="center"/>
          </w:tcPr>
          <w:p w14:paraId="613D177F" w14:textId="77777777" w:rsidR="000716A3" w:rsidRDefault="000716A3" w:rsidP="00166AA0">
            <w:pPr>
              <w:jc w:val="center"/>
              <w:rPr>
                <w:rFonts w:ascii="Times New Roman" w:eastAsia="Times New Roman" w:hAnsi="Times New Roman" w:cs="Times New Roman"/>
                <w:sz w:val="24"/>
                <w:szCs w:val="24"/>
              </w:rPr>
            </w:pPr>
          </w:p>
        </w:tc>
        <w:tc>
          <w:tcPr>
            <w:tcW w:w="2928" w:type="pct"/>
            <w:vAlign w:val="center"/>
          </w:tcPr>
          <w:p w14:paraId="7FBB424B" w14:textId="77777777" w:rsidR="000716A3" w:rsidRDefault="000C58F7" w:rsidP="000C58F7">
            <w:pPr>
              <w:jc w:val="both"/>
              <w:rPr>
                <w:rFonts w:ascii="Times New Roman" w:eastAsia="Times New Roman" w:hAnsi="Times New Roman" w:cs="Times New Roman"/>
                <w:b/>
                <w:bCs/>
                <w:i/>
                <w:sz w:val="24"/>
                <w:szCs w:val="24"/>
              </w:rPr>
            </w:pPr>
            <w:r w:rsidRPr="00B46D54">
              <w:rPr>
                <w:rFonts w:ascii="Times New Roman" w:eastAsia="Times New Roman" w:hAnsi="Times New Roman" w:cs="Times New Roman"/>
                <w:bCs/>
                <w:sz w:val="24"/>
                <w:szCs w:val="24"/>
              </w:rPr>
              <w:t xml:space="preserve">Решение практико-ориентированных теоретических заданий </w:t>
            </w:r>
            <w:r>
              <w:rPr>
                <w:rFonts w:ascii="Times New Roman" w:eastAsia="Times New Roman" w:hAnsi="Times New Roman" w:cs="Times New Roman"/>
                <w:bCs/>
                <w:sz w:val="24"/>
                <w:szCs w:val="24"/>
              </w:rPr>
              <w:t>на о</w:t>
            </w:r>
            <w:r w:rsidR="00E627E8" w:rsidRPr="00CD0D98">
              <w:rPr>
                <w:rFonts w:ascii="Times New Roman" w:eastAsia="Times New Roman" w:hAnsi="Times New Roman" w:cs="Times New Roman"/>
                <w:bCs/>
                <w:sz w:val="24"/>
                <w:szCs w:val="24"/>
              </w:rPr>
              <w:t>пределение содержания углекислого газа в воз</w:t>
            </w:r>
            <w:r w:rsidR="00CD0D98">
              <w:rPr>
                <w:rFonts w:ascii="Times New Roman" w:eastAsia="Times New Roman" w:hAnsi="Times New Roman" w:cs="Times New Roman"/>
                <w:bCs/>
                <w:sz w:val="24"/>
                <w:szCs w:val="24"/>
              </w:rPr>
              <w:t>духе помещения экспресс-методом</w:t>
            </w:r>
            <w:r w:rsidR="00E627E8" w:rsidRPr="00CD0D98">
              <w:rPr>
                <w:rFonts w:ascii="Times New Roman" w:eastAsia="Times New Roman" w:hAnsi="Times New Roman" w:cs="Times New Roman"/>
                <w:bCs/>
                <w:sz w:val="24"/>
                <w:szCs w:val="24"/>
              </w:rPr>
              <w:t>. Исследование проб воздуха рабочей зоны. Определение содержания углекислого газа в воздухе помещения экспресс-методом.</w:t>
            </w:r>
            <w:r w:rsidR="00E627E8" w:rsidRPr="00CD0D98">
              <w:rPr>
                <w:rFonts w:ascii="OfficinaSansBookC" w:eastAsia="Times New Roman" w:hAnsi="OfficinaSansBookC" w:cs="Times New Roman"/>
                <w:sz w:val="24"/>
                <w:szCs w:val="24"/>
              </w:rPr>
              <w:t xml:space="preserve">  </w:t>
            </w:r>
          </w:p>
        </w:tc>
        <w:tc>
          <w:tcPr>
            <w:tcW w:w="577" w:type="pct"/>
            <w:vAlign w:val="center"/>
          </w:tcPr>
          <w:p w14:paraId="4DEB2B4F" w14:textId="677BD6E5" w:rsidR="000716A3" w:rsidRDefault="00E70182" w:rsidP="0098759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8E7B87">
              <w:rPr>
                <w:rFonts w:ascii="Times New Roman" w:eastAsia="Times New Roman" w:hAnsi="Times New Roman" w:cs="Times New Roman"/>
                <w:sz w:val="24"/>
                <w:szCs w:val="24"/>
              </w:rPr>
              <w:t>/2</w:t>
            </w:r>
          </w:p>
        </w:tc>
        <w:tc>
          <w:tcPr>
            <w:tcW w:w="664" w:type="pct"/>
            <w:vMerge/>
            <w:vAlign w:val="center"/>
          </w:tcPr>
          <w:p w14:paraId="51E95D79" w14:textId="77777777" w:rsidR="000716A3" w:rsidRPr="00B40BE7" w:rsidRDefault="000716A3" w:rsidP="00987597">
            <w:pPr>
              <w:ind w:firstLine="709"/>
              <w:jc w:val="center"/>
              <w:rPr>
                <w:rFonts w:ascii="Times New Roman" w:eastAsia="Times New Roman" w:hAnsi="Times New Roman" w:cs="Times New Roman"/>
                <w:b/>
                <w:bCs/>
                <w:sz w:val="24"/>
                <w:szCs w:val="24"/>
              </w:rPr>
            </w:pPr>
          </w:p>
        </w:tc>
      </w:tr>
      <w:tr w:rsidR="008E7B87" w:rsidRPr="00B40BE7" w14:paraId="3E95C882" w14:textId="77777777" w:rsidTr="00987597">
        <w:tc>
          <w:tcPr>
            <w:tcW w:w="3759" w:type="pct"/>
            <w:gridSpan w:val="2"/>
            <w:vAlign w:val="center"/>
          </w:tcPr>
          <w:p w14:paraId="0EDBD1E4" w14:textId="645D29FA" w:rsidR="008E7B87" w:rsidRPr="00B40BE7" w:rsidRDefault="008E7B87" w:rsidP="008E7B87">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Консультация</w:t>
            </w:r>
          </w:p>
        </w:tc>
        <w:tc>
          <w:tcPr>
            <w:tcW w:w="577" w:type="pct"/>
            <w:vAlign w:val="center"/>
          </w:tcPr>
          <w:p w14:paraId="220FDF03" w14:textId="65204A90" w:rsidR="008E7B87" w:rsidRPr="00B40BE7" w:rsidRDefault="008E7B87" w:rsidP="008E7B87">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12</w:t>
            </w:r>
          </w:p>
        </w:tc>
        <w:tc>
          <w:tcPr>
            <w:tcW w:w="664" w:type="pct"/>
            <w:vAlign w:val="center"/>
          </w:tcPr>
          <w:p w14:paraId="55EB4A7F" w14:textId="77777777" w:rsidR="008E7B87" w:rsidRPr="00B40BE7" w:rsidRDefault="008E7B87" w:rsidP="008E7B87">
            <w:pPr>
              <w:jc w:val="center"/>
              <w:rPr>
                <w:rFonts w:ascii="Times New Roman" w:eastAsia="Times New Roman" w:hAnsi="Times New Roman" w:cs="Times New Roman"/>
                <w:b/>
                <w:i/>
                <w:sz w:val="24"/>
                <w:szCs w:val="24"/>
              </w:rPr>
            </w:pPr>
          </w:p>
        </w:tc>
      </w:tr>
      <w:tr w:rsidR="008E7B87" w:rsidRPr="00B40BE7" w14:paraId="3E47F4F7" w14:textId="77777777" w:rsidTr="00987597">
        <w:tc>
          <w:tcPr>
            <w:tcW w:w="3759" w:type="pct"/>
            <w:gridSpan w:val="2"/>
            <w:vAlign w:val="center"/>
          </w:tcPr>
          <w:p w14:paraId="33622120" w14:textId="34C09C44" w:rsidR="008E7B87" w:rsidRPr="00B40BE7" w:rsidRDefault="008E7B87" w:rsidP="008E7B87">
            <w:pPr>
              <w:suppressAutoHyphens/>
              <w:rPr>
                <w:rFonts w:ascii="Times New Roman" w:eastAsia="Times New Roman" w:hAnsi="Times New Roman" w:cs="Times New Roman"/>
                <w:b/>
                <w:sz w:val="24"/>
                <w:szCs w:val="24"/>
              </w:rPr>
            </w:pPr>
            <w:r w:rsidRPr="00B40BE7">
              <w:rPr>
                <w:rFonts w:ascii="Times New Roman" w:eastAsia="Times New Roman" w:hAnsi="Times New Roman" w:cs="Times New Roman"/>
                <w:b/>
                <w:sz w:val="24"/>
                <w:szCs w:val="24"/>
              </w:rPr>
              <w:t>Пр</w:t>
            </w:r>
            <w:r>
              <w:rPr>
                <w:rFonts w:ascii="Times New Roman" w:eastAsia="Times New Roman" w:hAnsi="Times New Roman" w:cs="Times New Roman"/>
                <w:b/>
                <w:sz w:val="24"/>
                <w:szCs w:val="24"/>
              </w:rPr>
              <w:t>омежуточная аттестация (экзамен</w:t>
            </w:r>
            <w:r w:rsidRPr="00B40BE7">
              <w:rPr>
                <w:rFonts w:ascii="Times New Roman" w:eastAsia="Times New Roman" w:hAnsi="Times New Roman" w:cs="Times New Roman"/>
                <w:b/>
                <w:sz w:val="24"/>
                <w:szCs w:val="24"/>
              </w:rPr>
              <w:t>)</w:t>
            </w:r>
          </w:p>
        </w:tc>
        <w:tc>
          <w:tcPr>
            <w:tcW w:w="577" w:type="pct"/>
            <w:vAlign w:val="center"/>
          </w:tcPr>
          <w:p w14:paraId="569DA6CF" w14:textId="5C37A828" w:rsidR="008E7B87" w:rsidRDefault="008E7B87" w:rsidP="008E7B87">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c>
          <w:tcPr>
            <w:tcW w:w="664" w:type="pct"/>
            <w:vAlign w:val="center"/>
          </w:tcPr>
          <w:p w14:paraId="79153966" w14:textId="77777777" w:rsidR="008E7B87" w:rsidRPr="00B40BE7" w:rsidRDefault="008E7B87" w:rsidP="008E7B87">
            <w:pPr>
              <w:jc w:val="center"/>
              <w:rPr>
                <w:rFonts w:ascii="Times New Roman" w:eastAsia="Times New Roman" w:hAnsi="Times New Roman" w:cs="Times New Roman"/>
                <w:b/>
                <w:i/>
                <w:sz w:val="24"/>
                <w:szCs w:val="24"/>
              </w:rPr>
            </w:pPr>
          </w:p>
        </w:tc>
      </w:tr>
      <w:tr w:rsidR="008E7B87" w:rsidRPr="00B40BE7" w14:paraId="6BEC6D1B" w14:textId="77777777" w:rsidTr="00987597">
        <w:trPr>
          <w:trHeight w:val="20"/>
        </w:trPr>
        <w:tc>
          <w:tcPr>
            <w:tcW w:w="3759" w:type="pct"/>
            <w:gridSpan w:val="2"/>
            <w:vAlign w:val="center"/>
          </w:tcPr>
          <w:p w14:paraId="10B45F9C" w14:textId="77777777" w:rsidR="008E7B87" w:rsidRPr="00B40BE7" w:rsidRDefault="008E7B87" w:rsidP="008E7B87">
            <w:pPr>
              <w:rPr>
                <w:rFonts w:ascii="Times New Roman" w:eastAsia="Times New Roman" w:hAnsi="Times New Roman" w:cs="Times New Roman"/>
                <w:b/>
                <w:bCs/>
                <w:sz w:val="24"/>
                <w:szCs w:val="24"/>
              </w:rPr>
            </w:pPr>
            <w:r w:rsidRPr="00B40BE7">
              <w:rPr>
                <w:rFonts w:ascii="Times New Roman" w:eastAsia="Times New Roman" w:hAnsi="Times New Roman" w:cs="Times New Roman"/>
                <w:b/>
                <w:bCs/>
                <w:sz w:val="24"/>
                <w:szCs w:val="24"/>
              </w:rPr>
              <w:t>Всего:</w:t>
            </w:r>
          </w:p>
        </w:tc>
        <w:tc>
          <w:tcPr>
            <w:tcW w:w="577" w:type="pct"/>
            <w:vAlign w:val="center"/>
          </w:tcPr>
          <w:p w14:paraId="72C4938C" w14:textId="77777777" w:rsidR="008E7B87" w:rsidRPr="00B40BE7" w:rsidRDefault="008E7B87" w:rsidP="008E7B87">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144</w:t>
            </w:r>
          </w:p>
        </w:tc>
        <w:tc>
          <w:tcPr>
            <w:tcW w:w="664" w:type="pct"/>
            <w:vAlign w:val="center"/>
          </w:tcPr>
          <w:p w14:paraId="7A5D64AE" w14:textId="77777777" w:rsidR="008E7B87" w:rsidRPr="00B40BE7" w:rsidRDefault="008E7B87" w:rsidP="008E7B87">
            <w:pPr>
              <w:ind w:firstLine="709"/>
              <w:jc w:val="center"/>
              <w:rPr>
                <w:rFonts w:ascii="Times New Roman" w:eastAsia="Times New Roman" w:hAnsi="Times New Roman" w:cs="Times New Roman"/>
                <w:b/>
                <w:bCs/>
                <w:i/>
                <w:sz w:val="24"/>
                <w:szCs w:val="24"/>
              </w:rPr>
            </w:pPr>
          </w:p>
        </w:tc>
      </w:tr>
      <w:bookmarkEnd w:id="1"/>
    </w:tbl>
    <w:p w14:paraId="6822956C" w14:textId="77777777" w:rsidR="00767EF2" w:rsidRPr="00B40BE7" w:rsidRDefault="00767EF2" w:rsidP="00767EF2">
      <w:pPr>
        <w:rPr>
          <w:rFonts w:ascii="Times New Roman" w:eastAsia="Times New Roman" w:hAnsi="Times New Roman" w:cs="Times New Roman"/>
          <w:sz w:val="24"/>
          <w:szCs w:val="24"/>
        </w:rPr>
      </w:pPr>
    </w:p>
    <w:p w14:paraId="11CB50BD" w14:textId="77777777" w:rsidR="00767EF2" w:rsidRDefault="00767EF2" w:rsidP="00767EF2">
      <w:pPr>
        <w:rPr>
          <w:rFonts w:ascii="Times New Roman" w:eastAsia="Times New Roman" w:hAnsi="Times New Roman" w:cs="Times New Roman"/>
          <w:sz w:val="24"/>
          <w:szCs w:val="24"/>
        </w:rPr>
      </w:pPr>
    </w:p>
    <w:p w14:paraId="3FE529D8" w14:textId="77777777" w:rsidR="00767EF2" w:rsidRDefault="00767EF2" w:rsidP="00767EF2">
      <w:pPr>
        <w:rPr>
          <w:rFonts w:ascii="Times New Roman" w:eastAsia="Times New Roman" w:hAnsi="Times New Roman" w:cs="Times New Roman"/>
          <w:sz w:val="24"/>
          <w:szCs w:val="24"/>
        </w:rPr>
      </w:pPr>
    </w:p>
    <w:p w14:paraId="55830C5F" w14:textId="77777777" w:rsidR="00767EF2" w:rsidRDefault="00767EF2" w:rsidP="00FD0804">
      <w:pPr>
        <w:framePr w:w="14448" w:wrap="auto" w:hAnchor="text"/>
        <w:rPr>
          <w:rFonts w:ascii="Times New Roman" w:eastAsia="Times New Roman" w:hAnsi="Times New Roman" w:cs="Times New Roman"/>
          <w:sz w:val="24"/>
          <w:szCs w:val="24"/>
        </w:rPr>
        <w:sectPr w:rsidR="00767EF2" w:rsidSect="00D52B28">
          <w:pgSz w:w="16838" w:h="11900" w:orient="landscape"/>
          <w:pgMar w:top="851" w:right="849" w:bottom="846" w:left="709" w:header="0" w:footer="0" w:gutter="0"/>
          <w:cols w:space="0" w:equalWidth="0">
            <w:col w:w="9641"/>
          </w:cols>
          <w:titlePg/>
          <w:docGrid w:linePitch="360"/>
        </w:sectPr>
      </w:pPr>
    </w:p>
    <w:p w14:paraId="1F7E8E9A" w14:textId="77777777" w:rsidR="00767EF2" w:rsidRPr="00B40BE7" w:rsidRDefault="00767EF2" w:rsidP="00767EF2">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5531679C" w14:textId="77777777" w:rsidR="00767EF2" w:rsidRDefault="00767EF2" w:rsidP="00767EF2">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r w:rsidRPr="00B40BE7">
        <w:rPr>
          <w:rFonts w:ascii="Times New Roman" w:hAnsi="Times New Roman" w:cs="Times New Roman"/>
          <w:sz w:val="24"/>
          <w:szCs w:val="24"/>
        </w:rPr>
        <w:t xml:space="preserve"> </w:t>
      </w:r>
    </w:p>
    <w:p w14:paraId="6360B851" w14:textId="61AA7232" w:rsidR="00CF467B" w:rsidRPr="00CF467B" w:rsidRDefault="00767EF2" w:rsidP="00CF467B">
      <w:pPr>
        <w:ind w:firstLine="709"/>
        <w:rPr>
          <w:rFonts w:ascii="Times New Roman" w:eastAsia="Times New Roman" w:hAnsi="Times New Roman" w:cs="Times New Roman"/>
          <w:bCs/>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CF467B" w:rsidRPr="00CF467B">
        <w:rPr>
          <w:rFonts w:ascii="Times New Roman" w:eastAsia="Times New Roman" w:hAnsi="Times New Roman" w:cs="Times New Roman"/>
          <w:bCs/>
          <w:sz w:val="24"/>
          <w:szCs w:val="24"/>
        </w:rPr>
        <w:t>учебный кабинет химии и</w:t>
      </w:r>
      <w:r w:rsidR="00C77A3A">
        <w:rPr>
          <w:rFonts w:ascii="Times New Roman" w:eastAsia="Times New Roman" w:hAnsi="Times New Roman" w:cs="Times New Roman"/>
          <w:bCs/>
          <w:sz w:val="24"/>
          <w:szCs w:val="24"/>
        </w:rPr>
        <w:t xml:space="preserve"> </w:t>
      </w:r>
      <w:r w:rsidR="00CF467B" w:rsidRPr="00CF467B">
        <w:rPr>
          <w:rFonts w:ascii="Times New Roman" w:eastAsia="Times New Roman" w:hAnsi="Times New Roman" w:cs="Times New Roman"/>
          <w:bCs/>
          <w:sz w:val="24"/>
          <w:szCs w:val="24"/>
        </w:rPr>
        <w:t xml:space="preserve"> учебн</w:t>
      </w:r>
      <w:r w:rsidR="00C77A3A">
        <w:rPr>
          <w:rFonts w:ascii="Times New Roman" w:eastAsia="Times New Roman" w:hAnsi="Times New Roman" w:cs="Times New Roman"/>
          <w:bCs/>
          <w:sz w:val="24"/>
          <w:szCs w:val="24"/>
        </w:rPr>
        <w:t>ая</w:t>
      </w:r>
      <w:r w:rsidR="00CF467B" w:rsidRPr="00CF467B">
        <w:rPr>
          <w:rFonts w:ascii="Times New Roman" w:eastAsia="Times New Roman" w:hAnsi="Times New Roman" w:cs="Times New Roman"/>
          <w:bCs/>
          <w:sz w:val="24"/>
          <w:szCs w:val="24"/>
        </w:rPr>
        <w:t xml:space="preserve"> химическ</w:t>
      </w:r>
      <w:r w:rsidR="00C77A3A">
        <w:rPr>
          <w:rFonts w:ascii="Times New Roman" w:eastAsia="Times New Roman" w:hAnsi="Times New Roman" w:cs="Times New Roman"/>
          <w:bCs/>
          <w:sz w:val="24"/>
          <w:szCs w:val="24"/>
        </w:rPr>
        <w:t>ая</w:t>
      </w:r>
      <w:r w:rsidR="00CF467B" w:rsidRPr="00CF467B">
        <w:rPr>
          <w:rFonts w:ascii="Times New Roman" w:eastAsia="Times New Roman" w:hAnsi="Times New Roman" w:cs="Times New Roman"/>
          <w:bCs/>
          <w:sz w:val="24"/>
          <w:szCs w:val="24"/>
        </w:rPr>
        <w:t xml:space="preserve"> лаборатори</w:t>
      </w:r>
      <w:r w:rsidR="00C77A3A">
        <w:rPr>
          <w:rFonts w:ascii="Times New Roman" w:eastAsia="Times New Roman" w:hAnsi="Times New Roman" w:cs="Times New Roman"/>
          <w:bCs/>
          <w:sz w:val="24"/>
          <w:szCs w:val="24"/>
        </w:rPr>
        <w:t>я</w:t>
      </w:r>
      <w:r w:rsidR="00CF467B" w:rsidRPr="00CF467B">
        <w:rPr>
          <w:rFonts w:ascii="Times New Roman" w:eastAsia="Times New Roman" w:hAnsi="Times New Roman" w:cs="Times New Roman"/>
          <w:bCs/>
          <w:sz w:val="24"/>
          <w:szCs w:val="24"/>
        </w:rPr>
        <w:t>.</w:t>
      </w:r>
    </w:p>
    <w:p w14:paraId="108BE3CE" w14:textId="77777777" w:rsidR="00767EF2" w:rsidRDefault="002C3305" w:rsidP="002C3305">
      <w:pPr>
        <w:tabs>
          <w:tab w:val="left" w:pos="1830"/>
        </w:tabs>
        <w:ind w:firstLine="709"/>
        <w:rPr>
          <w:rFonts w:ascii="Times New Roman" w:hAnsi="Times New Roman" w:cs="Times New Roman"/>
          <w:sz w:val="24"/>
          <w:szCs w:val="24"/>
        </w:rPr>
      </w:pPr>
      <w:r>
        <w:rPr>
          <w:rFonts w:ascii="Times New Roman" w:hAnsi="Times New Roman" w:cs="Times New Roman"/>
          <w:sz w:val="24"/>
          <w:szCs w:val="24"/>
        </w:rPr>
        <w:tab/>
      </w:r>
    </w:p>
    <w:p w14:paraId="61AF0A49" w14:textId="77777777" w:rsidR="00767EF2" w:rsidRDefault="00767EF2" w:rsidP="00767EF2">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14:paraId="132A720E" w14:textId="77777777" w:rsidR="00767EF2" w:rsidRDefault="00767EF2" w:rsidP="00AF7018">
      <w:pPr>
        <w:ind w:firstLine="709"/>
        <w:jc w:val="both"/>
        <w:rPr>
          <w:rFonts w:ascii="Times New Roman" w:hAnsi="Times New Roman" w:cs="Times New Roman"/>
          <w:sz w:val="24"/>
          <w:szCs w:val="24"/>
        </w:rPr>
      </w:pPr>
      <w:r w:rsidRPr="00B40BE7">
        <w:rPr>
          <w:rFonts w:ascii="Times New Roman" w:hAnsi="Times New Roman" w:cs="Times New Roman"/>
          <w:sz w:val="24"/>
          <w:szCs w:val="24"/>
        </w:rPr>
        <w:t>- наглядные пособия</w:t>
      </w:r>
      <w:r w:rsidR="00CF467B">
        <w:rPr>
          <w:rFonts w:ascii="Times New Roman" w:hAnsi="Times New Roman" w:cs="Times New Roman"/>
          <w:sz w:val="24"/>
          <w:szCs w:val="24"/>
        </w:rPr>
        <w:t>:</w:t>
      </w:r>
      <w:r w:rsidRPr="00B40BE7">
        <w:rPr>
          <w:rFonts w:ascii="Times New Roman" w:hAnsi="Times New Roman" w:cs="Times New Roman"/>
          <w:sz w:val="24"/>
          <w:szCs w:val="24"/>
        </w:rPr>
        <w:t xml:space="preserve"> </w:t>
      </w:r>
      <w:r w:rsidR="00CF467B" w:rsidRPr="00CF467B">
        <w:rPr>
          <w:rFonts w:ascii="Times New Roman" w:hAnsi="Times New Roman" w:cs="Times New Roman"/>
          <w:sz w:val="24"/>
          <w:szCs w:val="24"/>
        </w:rPr>
        <w:t>наборы шаростержневых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14:paraId="5E664D43" w14:textId="77777777" w:rsidR="00767EF2" w:rsidRDefault="002C3305" w:rsidP="00767EF2">
      <w:pPr>
        <w:ind w:firstLine="709"/>
        <w:rPr>
          <w:rFonts w:ascii="Times New Roman" w:hAnsi="Times New Roman" w:cs="Times New Roman"/>
          <w:sz w:val="24"/>
          <w:szCs w:val="24"/>
        </w:rPr>
      </w:pPr>
      <w:r>
        <w:rPr>
          <w:rFonts w:ascii="Times New Roman" w:hAnsi="Times New Roman" w:cs="Times New Roman"/>
          <w:sz w:val="24"/>
          <w:szCs w:val="24"/>
        </w:rPr>
        <w:t>- дидактические материалы: м</w:t>
      </w:r>
      <w:r w:rsidRPr="00DB402D">
        <w:rPr>
          <w:rFonts w:ascii="Times New Roman" w:hAnsi="Times New Roman" w:cs="Times New Roman"/>
          <w:sz w:val="24"/>
          <w:szCs w:val="24"/>
        </w:rPr>
        <w:t>етодические рекомендации для выполне</w:t>
      </w:r>
      <w:r>
        <w:rPr>
          <w:rFonts w:ascii="Times New Roman" w:hAnsi="Times New Roman" w:cs="Times New Roman"/>
          <w:sz w:val="24"/>
          <w:szCs w:val="24"/>
        </w:rPr>
        <w:t>ния практических занятий по ОУД.12</w:t>
      </w:r>
      <w:r w:rsidRPr="00DB402D">
        <w:rPr>
          <w:rFonts w:ascii="Times New Roman" w:hAnsi="Times New Roman" w:cs="Times New Roman"/>
          <w:sz w:val="24"/>
          <w:szCs w:val="24"/>
        </w:rPr>
        <w:t xml:space="preserve"> Химия.</w:t>
      </w:r>
    </w:p>
    <w:p w14:paraId="15AEFCCD" w14:textId="77777777" w:rsidR="00767EF2" w:rsidRDefault="00767EF2" w:rsidP="00AF7018">
      <w:pPr>
        <w:ind w:firstLine="709"/>
        <w:jc w:val="both"/>
        <w:rPr>
          <w:rFonts w:ascii="Times New Roman" w:hAnsi="Times New Roman" w:cs="Times New Roman"/>
          <w:sz w:val="24"/>
          <w:szCs w:val="24"/>
        </w:rPr>
      </w:pPr>
      <w:r w:rsidRPr="00B40BE7">
        <w:rPr>
          <w:rFonts w:ascii="Times New Roman" w:hAnsi="Times New Roman" w:cs="Times New Roman"/>
          <w:sz w:val="24"/>
          <w:szCs w:val="24"/>
        </w:rPr>
        <w:t>- технические средства обучения</w:t>
      </w:r>
      <w:r w:rsidR="00AF7018">
        <w:rPr>
          <w:rFonts w:ascii="Times New Roman" w:hAnsi="Times New Roman" w:cs="Times New Roman"/>
          <w:sz w:val="24"/>
          <w:szCs w:val="24"/>
        </w:rPr>
        <w:t xml:space="preserve">: </w:t>
      </w:r>
      <w:r w:rsidR="00AF7018" w:rsidRPr="00AF7018">
        <w:rPr>
          <w:rFonts w:ascii="Times New Roman" w:hAnsi="Times New Roman" w:cs="Times New Roman"/>
          <w:sz w:val="24"/>
          <w:szCs w:val="24"/>
        </w:rPr>
        <w:t>компьютер с устройствами воспроизведения звука, принтер, мультимедиа-проектор с экраном, мультимедийная доска, указка-презентер для презентаций.</w:t>
      </w:r>
      <w:r w:rsidRPr="00B40BE7">
        <w:rPr>
          <w:rFonts w:ascii="Times New Roman" w:hAnsi="Times New Roman" w:cs="Times New Roman"/>
          <w:sz w:val="24"/>
          <w:szCs w:val="24"/>
        </w:rPr>
        <w:t xml:space="preserve"> </w:t>
      </w:r>
    </w:p>
    <w:p w14:paraId="752508CE" w14:textId="77777777" w:rsidR="00B769D4" w:rsidRDefault="00767EF2" w:rsidP="00767EF2">
      <w:pPr>
        <w:ind w:firstLine="709"/>
        <w:rPr>
          <w:rFonts w:ascii="Times New Roman" w:hAnsi="Times New Roman" w:cs="Times New Roman"/>
          <w:i/>
          <w:iCs/>
          <w:sz w:val="24"/>
          <w:szCs w:val="24"/>
        </w:rPr>
      </w:pPr>
      <w:r w:rsidRPr="00A27A4A">
        <w:rPr>
          <w:rFonts w:ascii="Times New Roman" w:hAnsi="Times New Roman" w:cs="Times New Roman"/>
          <w:i/>
          <w:iCs/>
          <w:sz w:val="24"/>
          <w:szCs w:val="24"/>
        </w:rPr>
        <w:t>Оборудование лаборатории:</w:t>
      </w:r>
    </w:p>
    <w:p w14:paraId="28CFB9DA" w14:textId="77777777" w:rsidR="00767EF2" w:rsidRDefault="00B769D4" w:rsidP="00B769D4">
      <w:pPr>
        <w:jc w:val="both"/>
        <w:rPr>
          <w:rFonts w:ascii="Times New Roman" w:hAnsi="Times New Roman" w:cs="Times New Roman"/>
          <w:sz w:val="24"/>
          <w:szCs w:val="24"/>
        </w:rPr>
      </w:pPr>
      <w:r w:rsidRPr="00B769D4">
        <w:rPr>
          <w:rFonts w:ascii="Times New Roman" w:hAnsi="Times New Roman" w:cs="Times New Roman"/>
          <w:sz w:val="24"/>
          <w:szCs w:val="24"/>
        </w:rPr>
        <w:t>мензурки, пипетки-капельницы, термометры, микроскоп, лупы, предметные и покровные стекла, планшеты для капельных реакций, фильтровальная бумага, промывалки,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универсальный индикатор; пипетки на 1, 10, 50 мл (или дозаторы на 1, 5 и 10 мл), бюретки для титрования, медицинские шприцы на 100–150 мл, лабораторные и/или аналитические весы, рН-метры, сушильный шкаф, и др. лабораторное оборудование.</w:t>
      </w:r>
      <w:r w:rsidR="00767EF2" w:rsidRPr="00B769D4">
        <w:rPr>
          <w:rFonts w:ascii="Times New Roman" w:hAnsi="Times New Roman" w:cs="Times New Roman"/>
          <w:sz w:val="24"/>
          <w:szCs w:val="24"/>
        </w:rPr>
        <w:t xml:space="preserve"> </w:t>
      </w:r>
    </w:p>
    <w:p w14:paraId="4419B324" w14:textId="77777777" w:rsidR="00767EF2" w:rsidRDefault="00767EF2" w:rsidP="00767EF2">
      <w:pPr>
        <w:rPr>
          <w:rFonts w:ascii="Times New Roman" w:hAnsi="Times New Roman" w:cs="Times New Roman"/>
          <w:sz w:val="24"/>
          <w:szCs w:val="24"/>
        </w:rPr>
      </w:pPr>
    </w:p>
    <w:p w14:paraId="28FA48D7" w14:textId="77777777" w:rsidR="00767EF2" w:rsidRDefault="00767EF2" w:rsidP="00767EF2">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r w:rsidRPr="00B40BE7">
        <w:rPr>
          <w:rFonts w:ascii="Times New Roman" w:hAnsi="Times New Roman" w:cs="Times New Roman"/>
          <w:sz w:val="24"/>
          <w:szCs w:val="24"/>
        </w:rPr>
        <w:t xml:space="preserve"> </w:t>
      </w:r>
    </w:p>
    <w:p w14:paraId="24C93500" w14:textId="6CE6A95B" w:rsidR="00767EF2" w:rsidRDefault="00767EF2" w:rsidP="00767EF2">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w:t>
      </w:r>
      <w:r w:rsidR="008E7B87">
        <w:rPr>
          <w:rFonts w:ascii="Times New Roman" w:hAnsi="Times New Roman" w:cs="Times New Roman"/>
          <w:sz w:val="24"/>
          <w:szCs w:val="24"/>
        </w:rPr>
        <w:t>.</w:t>
      </w:r>
      <w:r w:rsidRPr="00B40BE7">
        <w:rPr>
          <w:rFonts w:ascii="Times New Roman" w:hAnsi="Times New Roman" w:cs="Times New Roman"/>
          <w:sz w:val="24"/>
          <w:szCs w:val="24"/>
        </w:rPr>
        <w:t xml:space="preserve"> </w:t>
      </w:r>
    </w:p>
    <w:p w14:paraId="5603131F" w14:textId="77777777" w:rsidR="00767EF2" w:rsidRDefault="00767EF2" w:rsidP="00767EF2">
      <w:pPr>
        <w:rPr>
          <w:rFonts w:ascii="Times New Roman" w:hAnsi="Times New Roman" w:cs="Times New Roman"/>
          <w:sz w:val="24"/>
          <w:szCs w:val="24"/>
        </w:rPr>
      </w:pPr>
    </w:p>
    <w:p w14:paraId="4F016919" w14:textId="77777777" w:rsidR="00767EF2" w:rsidRPr="003178F7" w:rsidRDefault="00767EF2" w:rsidP="00767EF2">
      <w:pPr>
        <w:rPr>
          <w:rFonts w:ascii="Times New Roman" w:hAnsi="Times New Roman" w:cs="Times New Roman"/>
          <w:b/>
          <w:bCs/>
          <w:sz w:val="24"/>
          <w:szCs w:val="24"/>
        </w:rPr>
      </w:pPr>
      <w:r>
        <w:rPr>
          <w:rFonts w:ascii="Times New Roman" w:hAnsi="Times New Roman" w:cs="Times New Roman"/>
          <w:b/>
          <w:bCs/>
          <w:sz w:val="24"/>
          <w:szCs w:val="24"/>
        </w:rPr>
        <w:t>3.2.1</w:t>
      </w:r>
      <w:r w:rsidR="008613FF">
        <w:rPr>
          <w:rFonts w:ascii="Times New Roman" w:hAnsi="Times New Roman" w:cs="Times New Roman"/>
          <w:b/>
          <w:bCs/>
          <w:sz w:val="24"/>
          <w:szCs w:val="24"/>
        </w:rPr>
        <w:t xml:space="preserve"> </w:t>
      </w:r>
      <w:r w:rsidRPr="003178F7">
        <w:rPr>
          <w:rFonts w:ascii="Times New Roman" w:hAnsi="Times New Roman" w:cs="Times New Roman"/>
          <w:b/>
          <w:bCs/>
          <w:sz w:val="24"/>
          <w:szCs w:val="24"/>
        </w:rPr>
        <w:t>Основные источник:</w:t>
      </w:r>
    </w:p>
    <w:p w14:paraId="0429BFF3" w14:textId="77777777" w:rsidR="00767EF2" w:rsidRPr="003178F7" w:rsidRDefault="00767EF2" w:rsidP="00767EF2">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50B574EA"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1. Анфиногенова, И. В. Химия: учебник и практикум для среднего профессионального</w:t>
      </w:r>
    </w:p>
    <w:p w14:paraId="5C531238"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образования / И. В. Анфиногенова, А. В. Бабков, В. А. Попков. — 2-е изд., испр. и доп. —</w:t>
      </w:r>
    </w:p>
    <w:p w14:paraId="79EEC6AE"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Москва: Издательство Юрайт, 2023.</w:t>
      </w:r>
    </w:p>
    <w:p w14:paraId="58490755"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2. Никольский, А. Б. Химия: учебник и практикум для среднего профессионального</w:t>
      </w:r>
    </w:p>
    <w:p w14:paraId="04AB271E"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образования / А. Б. Никольский, А. В. Суворов. — 2-е изд., перераб. и доп. — Москва:</w:t>
      </w:r>
    </w:p>
    <w:p w14:paraId="35085835"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Издательство Юрайт, 2023.</w:t>
      </w:r>
    </w:p>
    <w:p w14:paraId="1C2CA679"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3. Химия: учебник для среднего профессионального образования / Ю. А. Лебедев, Г. Н.</w:t>
      </w:r>
    </w:p>
    <w:p w14:paraId="77FB32CA"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Фадеев, А. М. Голубев, В. Н. Шаповал; под общей редакцией Г. Н. Фадеева. — 2-е изд.,</w:t>
      </w:r>
    </w:p>
    <w:p w14:paraId="7AD8707B" w14:textId="77777777" w:rsidR="00767EF2" w:rsidRDefault="00A8435F" w:rsidP="00A8435F">
      <w:pPr>
        <w:tabs>
          <w:tab w:val="left" w:pos="6465"/>
        </w:tabs>
        <w:jc w:val="both"/>
        <w:rPr>
          <w:rFonts w:ascii="Times New Roman" w:hAnsi="Times New Roman" w:cs="Times New Roman"/>
          <w:sz w:val="24"/>
          <w:szCs w:val="24"/>
        </w:rPr>
      </w:pPr>
      <w:r w:rsidRPr="00A8435F">
        <w:rPr>
          <w:rFonts w:ascii="Times New Roman" w:hAnsi="Times New Roman" w:cs="Times New Roman"/>
          <w:sz w:val="24"/>
          <w:szCs w:val="24"/>
        </w:rPr>
        <w:t>перераб. и доп. — Москва: Издательство Юрайт, 2023.</w:t>
      </w:r>
      <w:r>
        <w:rPr>
          <w:rFonts w:ascii="Times New Roman" w:hAnsi="Times New Roman" w:cs="Times New Roman"/>
          <w:sz w:val="24"/>
          <w:szCs w:val="24"/>
        </w:rPr>
        <w:tab/>
      </w:r>
    </w:p>
    <w:p w14:paraId="5C601DB0" w14:textId="77777777" w:rsidR="00A8435F" w:rsidRDefault="00A8435F" w:rsidP="00A8435F">
      <w:pPr>
        <w:tabs>
          <w:tab w:val="left" w:pos="6465"/>
        </w:tabs>
        <w:rPr>
          <w:rFonts w:ascii="Times New Roman" w:hAnsi="Times New Roman" w:cs="Times New Roman"/>
          <w:sz w:val="24"/>
          <w:szCs w:val="24"/>
        </w:rPr>
      </w:pPr>
    </w:p>
    <w:p w14:paraId="6E5FBE47" w14:textId="77777777" w:rsidR="00767EF2" w:rsidRPr="003178F7" w:rsidRDefault="00767EF2" w:rsidP="00767EF2">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14:paraId="6A13A5B9"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1. hvsh.ru – Журнал «Химия в школе».</w:t>
      </w:r>
    </w:p>
    <w:p w14:paraId="0EC994D5"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2. https://postnauka.ru/themes/chemistry – лекции по химии на сайте Постнаука.</w:t>
      </w:r>
    </w:p>
    <w:p w14:paraId="665F750F"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http://gotourl.ru/4780 (http://elementy.ru/) Научно-популярный проект «Элементы большой</w:t>
      </w:r>
    </w:p>
    <w:p w14:paraId="771ABDCD"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lastRenderedPageBreak/>
        <w:t>науки» (физика, химия, математика, астрономия, науки о жизни, науки о Земле). Новости</w:t>
      </w:r>
    </w:p>
    <w:p w14:paraId="57F05D41"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науки, книги, научно-популярные статьи, лекции, энциклопедии.</w:t>
      </w:r>
    </w:p>
    <w:p w14:paraId="3B366326"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3.http://gotourl.ru/4783 (http://potential.org.ru/) Сайт научно-популярного журнала</w:t>
      </w:r>
    </w:p>
    <w:p w14:paraId="30868F28"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«Потенциал». Журнал издаётся с 2005 г., с 2011 г. — раздел «Химия».</w:t>
      </w:r>
    </w:p>
    <w:p w14:paraId="352ED004"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4. http://gotourl.ru/4785 (http://www.hij.ru/) Сайт научно-популярного журнала «Химия и</w:t>
      </w:r>
    </w:p>
    <w:p w14:paraId="5FEF052A"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жизнь». Журнал издаётся с 1965 г.</w:t>
      </w:r>
    </w:p>
    <w:p w14:paraId="6FA602AF"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5. http://gotourl.ru/4786 (http://www.chemnet.ru/rus/elibrary/).Открытая электронная</w:t>
      </w:r>
    </w:p>
    <w:p w14:paraId="4EC1D907"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библиотека химического портала «Chemnet», содержит учебные и информационные</w:t>
      </w:r>
    </w:p>
    <w:p w14:paraId="7DAFB948"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материалы для школьников и учителей. В ней можно найти учебники по общей и</w:t>
      </w:r>
    </w:p>
    <w:p w14:paraId="5963F3E5"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неорганической химии, органической химии, мультимедиаматериалы, а также задачи</w:t>
      </w:r>
    </w:p>
    <w:p w14:paraId="6A907207"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химических олимпиад с решениями, задачи вступительных экзаменов для абитуриентов.</w:t>
      </w:r>
    </w:p>
    <w:p w14:paraId="42736E94"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5.http://gotourl.ru/4787 (http://www.chem.msu.ru/rus/olimp/) Информационные материалы об</w:t>
      </w:r>
    </w:p>
    <w:p w14:paraId="6165FD27"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олимпиадах: Московской городской, Всероссийской, Менделеевской, Международной.</w:t>
      </w:r>
    </w:p>
    <w:p w14:paraId="20ADB5C2"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Приведены задачи теоретических и экспериментальных туров, подробные решения,</w:t>
      </w:r>
    </w:p>
    <w:p w14:paraId="43229F3B"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списки и фотографии победителей.</w:t>
      </w:r>
    </w:p>
    <w:p w14:paraId="2243666A"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6.http://gotourl.ru/7179 (http://chem.dist.mosolymp.ru/) Система дистанционного обучения,</w:t>
      </w:r>
    </w:p>
    <w:p w14:paraId="0EBCAB08"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направленная в первую очередь на подготовку к олимпиадам всех уровней — от</w:t>
      </w:r>
    </w:p>
    <w:p w14:paraId="76FA000F"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школьных до Международной. Сайт содержит огромное количество задач,</w:t>
      </w:r>
    </w:p>
    <w:p w14:paraId="6FE13B74"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сгруппированных как по темам, так и по олимпиадам. По всем основным разделам химии</w:t>
      </w:r>
    </w:p>
    <w:p w14:paraId="2EB2C2A9"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приведён теоретический материал и разобраны решения типовых задач.</w:t>
      </w:r>
    </w:p>
    <w:p w14:paraId="1AE28811"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7.http://gotourl.ru/4789 (http://www.nanometer.ru/) Портал по нанотехнологиям. Основная</w:t>
      </w:r>
    </w:p>
    <w:p w14:paraId="7F8AB044"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цель — развитие образования в области нанотехнологий и подготовка к интернет-</w:t>
      </w:r>
    </w:p>
    <w:p w14:paraId="06991479"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олимпиаде по нанотехнологиям.</w:t>
      </w:r>
    </w:p>
    <w:p w14:paraId="39B30B7F"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8. http://gotourl.ru/4792 (http://periodictable.ru/) Русскоязычный сайт о свойствах</w:t>
      </w:r>
    </w:p>
    <w:p w14:paraId="24CCE10D"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химических элементов.</w:t>
      </w:r>
    </w:p>
    <w:p w14:paraId="62E2885C"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9. http://gotourl.ru/7180 (https://www.lektorium.tv) Некоммерческий сайт онлайн-</w:t>
      </w:r>
    </w:p>
    <w:p w14:paraId="27962D0E"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образования, содержит много интересных образовательных курсов и видеолекций для</w:t>
      </w:r>
    </w:p>
    <w:p w14:paraId="474B40B0"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школьников, студентов и учителей. Есть несколько курсов по химии.</w:t>
      </w:r>
    </w:p>
    <w:p w14:paraId="2CFD682B"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10. http://www.xumuk.ru Сайт о химии: классические учебники, справочники,</w:t>
      </w:r>
    </w:p>
    <w:p w14:paraId="1092175C"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энциклопедии, поиск органических и неорганических реакций, составление уравнений</w:t>
      </w:r>
    </w:p>
    <w:p w14:paraId="4F96E0D0" w14:textId="77777777" w:rsidR="00A8435F" w:rsidRPr="00A8435F"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реакций</w:t>
      </w:r>
    </w:p>
    <w:p w14:paraId="6A3B74D6" w14:textId="77777777" w:rsidR="00767EF2" w:rsidRDefault="00A8435F" w:rsidP="00A8435F">
      <w:pPr>
        <w:jc w:val="both"/>
        <w:rPr>
          <w:rFonts w:ascii="Times New Roman" w:hAnsi="Times New Roman" w:cs="Times New Roman"/>
          <w:sz w:val="24"/>
          <w:szCs w:val="24"/>
        </w:rPr>
      </w:pPr>
      <w:r w:rsidRPr="00A8435F">
        <w:rPr>
          <w:rFonts w:ascii="Times New Roman" w:hAnsi="Times New Roman" w:cs="Times New Roman"/>
          <w:sz w:val="24"/>
          <w:szCs w:val="24"/>
        </w:rPr>
        <w:t>11. http://orgchemlab.com/ Сайт, посвящённый практической работе в лаборатории</w:t>
      </w:r>
    </w:p>
    <w:p w14:paraId="05FE1774" w14:textId="77777777" w:rsidR="00A8435F" w:rsidRDefault="00A8435F" w:rsidP="00A8435F">
      <w:pPr>
        <w:rPr>
          <w:rFonts w:ascii="Times New Roman" w:hAnsi="Times New Roman" w:cs="Times New Roman"/>
          <w:sz w:val="24"/>
          <w:szCs w:val="24"/>
        </w:rPr>
      </w:pPr>
    </w:p>
    <w:p w14:paraId="7FD66B38" w14:textId="77777777" w:rsidR="00767EF2" w:rsidRPr="003178F7" w:rsidRDefault="00767EF2" w:rsidP="00767EF2">
      <w:pPr>
        <w:rPr>
          <w:rFonts w:ascii="Times New Roman" w:hAnsi="Times New Roman" w:cs="Times New Roman"/>
          <w:b/>
          <w:bCs/>
          <w:sz w:val="24"/>
          <w:szCs w:val="24"/>
        </w:rPr>
      </w:pPr>
      <w:r>
        <w:rPr>
          <w:rFonts w:ascii="Times New Roman" w:hAnsi="Times New Roman" w:cs="Times New Roman"/>
          <w:b/>
          <w:bCs/>
          <w:sz w:val="24"/>
          <w:szCs w:val="24"/>
        </w:rPr>
        <w:t>3.2.2.</w:t>
      </w:r>
      <w:r w:rsidRPr="003178F7">
        <w:rPr>
          <w:rFonts w:ascii="Times New Roman" w:hAnsi="Times New Roman" w:cs="Times New Roman"/>
          <w:b/>
          <w:bCs/>
          <w:sz w:val="24"/>
          <w:szCs w:val="24"/>
        </w:rPr>
        <w:t>Дополнительные источники:</w:t>
      </w:r>
    </w:p>
    <w:p w14:paraId="5FDC3861"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1.Химия. 10 класс. Углублённый уровень: учебник/ В.В. Еремин, Н.Е. Кузьменко, В.И.</w:t>
      </w:r>
    </w:p>
    <w:p w14:paraId="1E6BD6F4"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Теренин, А.А. Дроздов, В.В. Лунин; под ред. В.В. Лунина. – М.: Просвещение, 2022. – 446</w:t>
      </w:r>
    </w:p>
    <w:p w14:paraId="2A220FD4"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2.Химия. 11 класс. Углублённый уровень: учебник/ В.В. Еремин, Н.Е. Кузьменко,</w:t>
      </w:r>
    </w:p>
    <w:p w14:paraId="77C612E7"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А.А. Дроздов, В.В. Лунин; под ред. В.В. Лунина. – М.: Просвещение, 2022. – 478</w:t>
      </w:r>
    </w:p>
    <w:p w14:paraId="04D00E6C"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3.Шевницына, Л. В. Химия: учебное пособие / Л. В. Шевницына, А. И. Апарнев. —</w:t>
      </w:r>
    </w:p>
    <w:p w14:paraId="3CC60B4B"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Новосибирск: НГТУ, 2017. — 92 с. — ISBN 978-5-7782-3345-4. — Текст: электронный //</w:t>
      </w:r>
    </w:p>
    <w:p w14:paraId="14AC0FB8"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Лань: электронно-библиотечная система. — URL: https://e.lanbook.com/book/118505 (дата</w:t>
      </w:r>
    </w:p>
    <w:p w14:paraId="27E3C6A9"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обращения: 14.10.2022). — Режим доступа: для авториз. пользователей.</w:t>
      </w:r>
    </w:p>
    <w:p w14:paraId="6848F970"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4. Химия. 10 класс. Углублённый уровень: учебник/ Габриелян Олег Сергеевич, Остроумов</w:t>
      </w:r>
    </w:p>
    <w:p w14:paraId="529638CB"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Игорь Геннадьевич, Сладков Сергей Анатольевич.– М.: Просвещение, 2022. – 400</w:t>
      </w:r>
    </w:p>
    <w:p w14:paraId="680DAE4B"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5.Химия. 11 класс. Углублённый уровень: учебник/ Габриелян Олег Сергеевич, Остроумов</w:t>
      </w:r>
    </w:p>
    <w:p w14:paraId="6FE45852"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Игорь Геннадьевич, Сладков Сергей Анатольевич, Левкин Антон Николаевич.– М.:</w:t>
      </w:r>
    </w:p>
    <w:p w14:paraId="261D4344"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Просвещение, 2022. – 432</w:t>
      </w:r>
    </w:p>
    <w:p w14:paraId="4BAA5CBF"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6. Химия. 10-11 класс. Базовый уровень: учебник/Журин Алексей Анатольевич– М.:</w:t>
      </w:r>
    </w:p>
    <w:p w14:paraId="61B4EB71"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Просвещение, 2022. – 176</w:t>
      </w:r>
    </w:p>
    <w:p w14:paraId="74B94901"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7. Ерохин Ю.М. Химия для профессий и специальностей технического и естественно -</w:t>
      </w:r>
    </w:p>
    <w:p w14:paraId="0332AE58"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научного профилей: учебник для студ. учреждений сред. проф. образования / Ю.М.</w:t>
      </w:r>
    </w:p>
    <w:p w14:paraId="4A570690"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Ерохин, И.Б. Ковалева. — 6-е изд., стер. - М.: Издательский центр «Академия», 2019. –</w:t>
      </w:r>
    </w:p>
    <w:p w14:paraId="07A39CAF"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lastRenderedPageBreak/>
        <w:t>496 с.</w:t>
      </w:r>
    </w:p>
    <w:p w14:paraId="2ABE8BF0"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8. Химия: практикум: учеб. пособие для студ. учреждений сред. Проф. образования / [О.С.</w:t>
      </w:r>
    </w:p>
    <w:p w14:paraId="6B0B5006"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Габриелян, И.г. Остроумова, С.А. Сладков, Н.М. Дорофеева] ; под ред. О.С. Габриеляна. –</w:t>
      </w:r>
    </w:p>
    <w:p w14:paraId="2C09EE37"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7-е изд., стер. – М.: Издательский центр «Академия», 2019. – 304 с.</w:t>
      </w:r>
    </w:p>
    <w:p w14:paraId="14048D86"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9. Саенко О.Е. Химия: учебник для колледжей: общеобразовательная подготовка / О.Е</w:t>
      </w:r>
    </w:p>
    <w:p w14:paraId="0DB6037B"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Саенко. – Изд. 2-е. – Ростов н/Д : Феникс, 2018. 282 с.</w:t>
      </w:r>
    </w:p>
    <w:p w14:paraId="1AB04932" w14:textId="77777777" w:rsidR="00D84A69" w:rsidRPr="00D84A69"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10. Ерохин Ю.М. Химия для профессий и специальностей технического и естественно-</w:t>
      </w:r>
    </w:p>
    <w:p w14:paraId="77F4CFE3" w14:textId="77777777" w:rsidR="00767EF2" w:rsidRDefault="00D84A69" w:rsidP="00D84A69">
      <w:pPr>
        <w:jc w:val="both"/>
        <w:rPr>
          <w:rFonts w:ascii="Times New Roman" w:hAnsi="Times New Roman" w:cs="Times New Roman"/>
          <w:sz w:val="24"/>
          <w:szCs w:val="24"/>
        </w:rPr>
      </w:pPr>
      <w:r w:rsidRPr="00D84A69">
        <w:rPr>
          <w:rFonts w:ascii="Times New Roman" w:hAnsi="Times New Roman" w:cs="Times New Roman"/>
          <w:sz w:val="24"/>
          <w:szCs w:val="24"/>
        </w:rPr>
        <w:t>научного профиля: учебник для студ. учреждений сред. проф. образования. —М., 2016.</w:t>
      </w:r>
    </w:p>
    <w:p w14:paraId="05D837AC" w14:textId="77777777" w:rsidR="00767EF2" w:rsidRDefault="001F72FF" w:rsidP="001F72FF">
      <w:pPr>
        <w:tabs>
          <w:tab w:val="left" w:pos="900"/>
        </w:tabs>
        <w:rPr>
          <w:rFonts w:ascii="Times New Roman" w:hAnsi="Times New Roman" w:cs="Times New Roman"/>
          <w:sz w:val="24"/>
          <w:szCs w:val="24"/>
        </w:rPr>
      </w:pPr>
      <w:r>
        <w:rPr>
          <w:rFonts w:ascii="Times New Roman" w:hAnsi="Times New Roman" w:cs="Times New Roman"/>
          <w:sz w:val="24"/>
          <w:szCs w:val="24"/>
        </w:rPr>
        <w:tab/>
      </w:r>
    </w:p>
    <w:p w14:paraId="52DC6CDE" w14:textId="77777777" w:rsidR="001F72FF" w:rsidRDefault="001F72FF" w:rsidP="001F72FF">
      <w:pPr>
        <w:tabs>
          <w:tab w:val="left" w:pos="900"/>
        </w:tabs>
        <w:rPr>
          <w:rFonts w:ascii="Times New Roman" w:hAnsi="Times New Roman" w:cs="Times New Roman"/>
          <w:sz w:val="24"/>
          <w:szCs w:val="24"/>
        </w:rPr>
      </w:pPr>
    </w:p>
    <w:p w14:paraId="6D496101" w14:textId="77777777" w:rsidR="00767EF2" w:rsidRPr="003178F7" w:rsidRDefault="00767EF2" w:rsidP="00C77A3A">
      <w:pPr>
        <w:ind w:firstLine="709"/>
        <w:jc w:val="both"/>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14:paraId="3A6BDE95" w14:textId="49B930D1" w:rsidR="001F72FF" w:rsidRDefault="00767EF2" w:rsidP="008E7B87">
      <w:pPr>
        <w:ind w:firstLine="709"/>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8E7B87">
        <w:rPr>
          <w:rFonts w:ascii="Times New Roman" w:hAnsi="Times New Roman" w:cs="Times New Roman"/>
          <w:sz w:val="24"/>
          <w:szCs w:val="24"/>
        </w:rPr>
        <w:t>,</w:t>
      </w:r>
      <w:r w:rsidR="001F72FF" w:rsidRPr="009856BA">
        <w:rPr>
          <w:rFonts w:ascii="Times New Roman" w:eastAsia="OfficinaSansBookC" w:hAnsi="Times New Roman" w:cs="Times New Roman"/>
          <w:sz w:val="24"/>
          <w:szCs w:val="24"/>
        </w:rPr>
        <w:t xml:space="preserve">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14:paraId="5746C98D" w14:textId="77777777" w:rsidR="001F72FF" w:rsidRDefault="001F72FF" w:rsidP="00767EF2">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2"/>
        <w:gridCol w:w="3178"/>
        <w:gridCol w:w="3181"/>
      </w:tblGrid>
      <w:tr w:rsidR="00767EF2" w14:paraId="021B33E1" w14:textId="77777777" w:rsidTr="00B35910">
        <w:tc>
          <w:tcPr>
            <w:tcW w:w="3212" w:type="dxa"/>
            <w:shd w:val="clear" w:color="auto" w:fill="auto"/>
          </w:tcPr>
          <w:p w14:paraId="51AF14BE" w14:textId="77777777" w:rsidR="00767EF2" w:rsidRDefault="00767EF2" w:rsidP="00A23AFD">
            <w:pPr>
              <w:jc w:val="center"/>
              <w:rPr>
                <w:rFonts w:ascii="Times New Roman" w:eastAsia="Times New Roman" w:hAnsi="Times New Roman" w:cs="Times New Roman"/>
                <w:b/>
                <w:bCs/>
                <w:sz w:val="24"/>
                <w:szCs w:val="24"/>
              </w:rPr>
            </w:pPr>
            <w:r>
              <w:rPr>
                <w:rFonts w:ascii="Times New Roman" w:hAnsi="Times New Roman" w:cs="Times New Roman"/>
                <w:b/>
                <w:bCs/>
                <w:sz w:val="24"/>
                <w:szCs w:val="24"/>
              </w:rPr>
              <w:t>Общая/профессиональная компетенция</w:t>
            </w:r>
          </w:p>
        </w:tc>
        <w:tc>
          <w:tcPr>
            <w:tcW w:w="3178" w:type="dxa"/>
            <w:shd w:val="clear" w:color="auto" w:fill="auto"/>
          </w:tcPr>
          <w:p w14:paraId="44BB93CA" w14:textId="77777777" w:rsidR="00767EF2" w:rsidRDefault="00767EF2" w:rsidP="00A23AFD">
            <w:pPr>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Раздел/Тема</w:t>
            </w:r>
          </w:p>
        </w:tc>
        <w:tc>
          <w:tcPr>
            <w:tcW w:w="3181" w:type="dxa"/>
            <w:shd w:val="clear" w:color="auto" w:fill="auto"/>
          </w:tcPr>
          <w:p w14:paraId="6B219342" w14:textId="77777777" w:rsidR="00767EF2" w:rsidRDefault="00767EF2" w:rsidP="00A23AFD">
            <w:pPr>
              <w:jc w:val="center"/>
              <w:rPr>
                <w:rFonts w:ascii="Times New Roman" w:eastAsia="Times New Roman" w:hAnsi="Times New Roman" w:cs="Times New Roman"/>
                <w:b/>
                <w:bCs/>
                <w:sz w:val="24"/>
                <w:szCs w:val="24"/>
              </w:rPr>
            </w:pPr>
            <w:r>
              <w:rPr>
                <w:rFonts w:ascii="Times New Roman" w:hAnsi="Times New Roman" w:cs="Times New Roman"/>
                <w:b/>
                <w:bCs/>
                <w:sz w:val="24"/>
                <w:szCs w:val="24"/>
              </w:rPr>
              <w:t>Тип оценочных мероприятий</w:t>
            </w:r>
          </w:p>
        </w:tc>
      </w:tr>
      <w:tr w:rsidR="00B35910" w14:paraId="32C77DF4" w14:textId="77777777" w:rsidTr="00B35910">
        <w:tc>
          <w:tcPr>
            <w:tcW w:w="3212" w:type="dxa"/>
            <w:vMerge w:val="restart"/>
            <w:shd w:val="clear" w:color="auto" w:fill="auto"/>
          </w:tcPr>
          <w:p w14:paraId="68A1FD9A" w14:textId="77777777" w:rsidR="00B35910" w:rsidRDefault="00CB1BA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298AE600" w14:textId="77777777" w:rsidR="006C440D" w:rsidRDefault="006C440D" w:rsidP="00A23AFD">
            <w:pPr>
              <w:rPr>
                <w:rFonts w:ascii="Times New Roman" w:eastAsia="Times New Roman" w:hAnsi="Times New Roman" w:cs="Times New Roman"/>
                <w:sz w:val="24"/>
                <w:szCs w:val="24"/>
              </w:rPr>
            </w:pPr>
          </w:p>
        </w:tc>
        <w:tc>
          <w:tcPr>
            <w:tcW w:w="3178" w:type="dxa"/>
            <w:shd w:val="clear" w:color="auto" w:fill="auto"/>
          </w:tcPr>
          <w:p w14:paraId="50A64B71" w14:textId="77777777" w:rsidR="00B35910" w:rsidRPr="00B35910" w:rsidRDefault="00B35910" w:rsidP="00A23AFD">
            <w:pPr>
              <w:rPr>
                <w:rFonts w:ascii="Times New Roman" w:eastAsia="Times New Roman" w:hAnsi="Times New Roman" w:cs="Times New Roman"/>
                <w:sz w:val="24"/>
                <w:szCs w:val="24"/>
              </w:rPr>
            </w:pPr>
            <w:r w:rsidRPr="00B35910">
              <w:rPr>
                <w:rFonts w:ascii="Times New Roman" w:eastAsia="Times New Roman" w:hAnsi="Times New Roman" w:cs="Times New Roman"/>
                <w:sz w:val="24"/>
                <w:szCs w:val="24"/>
              </w:rPr>
              <w:t>Раздел 1. Основы строения вещества</w:t>
            </w:r>
          </w:p>
        </w:tc>
        <w:tc>
          <w:tcPr>
            <w:tcW w:w="3181" w:type="dxa"/>
            <w:vMerge w:val="restart"/>
            <w:shd w:val="clear" w:color="auto" w:fill="auto"/>
          </w:tcPr>
          <w:p w14:paraId="16A905CB" w14:textId="77777777" w:rsidR="00ED5172" w:rsidRDefault="00ED5172"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«Строение атомов химических элементов и природа химической связи».</w:t>
            </w:r>
          </w:p>
          <w:p w14:paraId="6D500B1E" w14:textId="77777777" w:rsidR="00B35910" w:rsidRDefault="00ED5172"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Задачи на составление химических формул двухатомных соединений (оксидов, сульфидов, гидридов и т.п.).</w:t>
            </w:r>
          </w:p>
        </w:tc>
      </w:tr>
      <w:tr w:rsidR="00B35910" w14:paraId="0F395964" w14:textId="77777777" w:rsidTr="00B35910">
        <w:tc>
          <w:tcPr>
            <w:tcW w:w="3212" w:type="dxa"/>
            <w:vMerge/>
            <w:shd w:val="clear" w:color="auto" w:fill="auto"/>
          </w:tcPr>
          <w:p w14:paraId="2A37BD74" w14:textId="77777777" w:rsidR="00B35910" w:rsidRDefault="00B35910" w:rsidP="00A23AFD">
            <w:pPr>
              <w:rPr>
                <w:rFonts w:ascii="Times New Roman" w:eastAsia="Times New Roman" w:hAnsi="Times New Roman" w:cs="Times New Roman"/>
                <w:sz w:val="24"/>
                <w:szCs w:val="24"/>
              </w:rPr>
            </w:pPr>
          </w:p>
        </w:tc>
        <w:tc>
          <w:tcPr>
            <w:tcW w:w="3178" w:type="dxa"/>
            <w:shd w:val="clear" w:color="auto" w:fill="auto"/>
          </w:tcPr>
          <w:p w14:paraId="376BCD61" w14:textId="77777777" w:rsidR="00B35910" w:rsidRPr="00B35910" w:rsidRDefault="00B35910"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1.1</w:t>
            </w:r>
            <w:r w:rsidR="00ED5172">
              <w:rPr>
                <w:rFonts w:ascii="Times New Roman" w:eastAsia="Times New Roman" w:hAnsi="Times New Roman" w:cs="Times New Roman"/>
                <w:sz w:val="24"/>
                <w:szCs w:val="24"/>
              </w:rPr>
              <w:t xml:space="preserve"> Строение атомов химических элементов и природа химической связи</w:t>
            </w:r>
          </w:p>
        </w:tc>
        <w:tc>
          <w:tcPr>
            <w:tcW w:w="3181" w:type="dxa"/>
            <w:vMerge/>
            <w:shd w:val="clear" w:color="auto" w:fill="auto"/>
          </w:tcPr>
          <w:p w14:paraId="3DB2CB98" w14:textId="77777777" w:rsidR="00B35910" w:rsidRDefault="00B35910" w:rsidP="00A23AFD">
            <w:pPr>
              <w:rPr>
                <w:rFonts w:ascii="Times New Roman" w:eastAsia="Times New Roman" w:hAnsi="Times New Roman" w:cs="Times New Roman"/>
                <w:sz w:val="24"/>
                <w:szCs w:val="24"/>
              </w:rPr>
            </w:pPr>
          </w:p>
        </w:tc>
      </w:tr>
      <w:tr w:rsidR="00767EF2" w14:paraId="05A9A439" w14:textId="77777777" w:rsidTr="00B35910">
        <w:tc>
          <w:tcPr>
            <w:tcW w:w="3212" w:type="dxa"/>
            <w:shd w:val="clear" w:color="auto" w:fill="auto"/>
          </w:tcPr>
          <w:p w14:paraId="26271CA2" w14:textId="77777777" w:rsidR="00767EF2" w:rsidRDefault="00ED5172"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CB1BAA">
              <w:rPr>
                <w:rFonts w:ascii="Times New Roman" w:eastAsia="Times New Roman" w:hAnsi="Times New Roman" w:cs="Times New Roman"/>
                <w:sz w:val="24"/>
                <w:szCs w:val="24"/>
              </w:rPr>
              <w:t xml:space="preserve">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45823B62" w14:textId="77777777" w:rsidR="00CB1BAA" w:rsidRDefault="00CB1BA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302CF1D9" w14:textId="77777777" w:rsidR="00767EF2" w:rsidRDefault="00B35910"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1.2</w:t>
            </w:r>
            <w:r w:rsidR="00ED5172">
              <w:rPr>
                <w:rFonts w:ascii="Times New Roman" w:eastAsia="Times New Roman" w:hAnsi="Times New Roman" w:cs="Times New Roman"/>
                <w:sz w:val="24"/>
                <w:szCs w:val="24"/>
              </w:rPr>
              <w:t xml:space="preserve"> Периодический закон и таблица Д.И. Менделеева</w:t>
            </w:r>
          </w:p>
        </w:tc>
        <w:tc>
          <w:tcPr>
            <w:tcW w:w="3181" w:type="dxa"/>
            <w:shd w:val="clear" w:color="auto" w:fill="auto"/>
          </w:tcPr>
          <w:p w14:paraId="4746E41A" w14:textId="77777777" w:rsidR="00767EF2" w:rsidRDefault="00CB1BA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4F6541" w14:paraId="554C1AC3" w14:textId="77777777" w:rsidTr="00B35910">
        <w:tc>
          <w:tcPr>
            <w:tcW w:w="3212" w:type="dxa"/>
            <w:vMerge w:val="restart"/>
            <w:shd w:val="clear" w:color="auto" w:fill="auto"/>
          </w:tcPr>
          <w:p w14:paraId="580DCBF6" w14:textId="77777777" w:rsidR="004F6541" w:rsidRDefault="004F654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78" w:type="dxa"/>
            <w:shd w:val="clear" w:color="auto" w:fill="auto"/>
          </w:tcPr>
          <w:p w14:paraId="2456917B" w14:textId="77777777" w:rsidR="004F6541" w:rsidRPr="00CB1BAA" w:rsidRDefault="004F6541" w:rsidP="00A23AFD">
            <w:pPr>
              <w:tabs>
                <w:tab w:val="left" w:pos="2115"/>
              </w:tabs>
              <w:rPr>
                <w:rFonts w:ascii="Times New Roman" w:eastAsia="Times New Roman" w:hAnsi="Times New Roman" w:cs="Times New Roman"/>
                <w:sz w:val="24"/>
                <w:szCs w:val="24"/>
              </w:rPr>
            </w:pPr>
            <w:r w:rsidRPr="00CB1BAA">
              <w:rPr>
                <w:rFonts w:ascii="Times New Roman" w:eastAsia="Times New Roman" w:hAnsi="Times New Roman" w:cs="Times New Roman"/>
                <w:sz w:val="24"/>
                <w:szCs w:val="24"/>
              </w:rPr>
              <w:t>Раздел 2. Химические реакции</w:t>
            </w:r>
          </w:p>
        </w:tc>
        <w:tc>
          <w:tcPr>
            <w:tcW w:w="3181" w:type="dxa"/>
            <w:vMerge w:val="restart"/>
            <w:shd w:val="clear" w:color="auto" w:fill="auto"/>
          </w:tcPr>
          <w:p w14:paraId="2817F1DA" w14:textId="77777777" w:rsidR="004F6541" w:rsidRDefault="004F654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Задачи на составление уравнений реакций: </w:t>
            </w:r>
          </w:p>
          <w:p w14:paraId="39A60DB0" w14:textId="77777777" w:rsidR="004F6541" w:rsidRDefault="004F654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соединения, замещения, разложения, обмена и реакций с участием комплексных соединений (на примере гидроксокомплексов алюминия и цинка); </w:t>
            </w:r>
          </w:p>
          <w:p w14:paraId="3267FC72" w14:textId="77777777" w:rsidR="004F6541" w:rsidRDefault="004F654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окислительно-</w:t>
            </w:r>
          </w:p>
          <w:p w14:paraId="5A4C5D48" w14:textId="77777777" w:rsidR="004F6541" w:rsidRDefault="004F654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восстановительных реакций </w:t>
            </w:r>
            <w:r>
              <w:rPr>
                <w:rFonts w:ascii="Times New Roman" w:eastAsia="Times New Roman" w:hAnsi="Times New Roman" w:cs="Times New Roman"/>
                <w:sz w:val="24"/>
                <w:szCs w:val="24"/>
              </w:rPr>
              <w:lastRenderedPageBreak/>
              <w:t>с использованием метода электронного баланса;</w:t>
            </w:r>
          </w:p>
          <w:p w14:paraId="3EA37204" w14:textId="77777777" w:rsidR="004F6541" w:rsidRDefault="004F654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 участием комплексных соединений (на примере гидроксокомплексов цинка и алюминия).</w:t>
            </w:r>
          </w:p>
          <w:p w14:paraId="1F59DBA5" w14:textId="77777777" w:rsidR="004F6541" w:rsidRDefault="004F654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r>
      <w:tr w:rsidR="004F6541" w14:paraId="1D412780" w14:textId="77777777" w:rsidTr="00B35910">
        <w:tc>
          <w:tcPr>
            <w:tcW w:w="3212" w:type="dxa"/>
            <w:vMerge/>
            <w:shd w:val="clear" w:color="auto" w:fill="auto"/>
          </w:tcPr>
          <w:p w14:paraId="63AB922A" w14:textId="77777777" w:rsidR="004F6541" w:rsidRDefault="004F6541" w:rsidP="00A23AFD">
            <w:pPr>
              <w:rPr>
                <w:rFonts w:ascii="Times New Roman" w:eastAsia="Times New Roman" w:hAnsi="Times New Roman" w:cs="Times New Roman"/>
                <w:sz w:val="24"/>
                <w:szCs w:val="24"/>
              </w:rPr>
            </w:pPr>
          </w:p>
        </w:tc>
        <w:tc>
          <w:tcPr>
            <w:tcW w:w="3178" w:type="dxa"/>
            <w:shd w:val="clear" w:color="auto" w:fill="auto"/>
          </w:tcPr>
          <w:p w14:paraId="4813419B" w14:textId="77777777" w:rsidR="004F6541" w:rsidRDefault="004F6541" w:rsidP="00A23AFD">
            <w:pPr>
              <w:tabs>
                <w:tab w:val="center" w:pos="1481"/>
              </w:tabs>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2.1 Типы химических реакций</w:t>
            </w:r>
          </w:p>
        </w:tc>
        <w:tc>
          <w:tcPr>
            <w:tcW w:w="3181" w:type="dxa"/>
            <w:vMerge/>
            <w:shd w:val="clear" w:color="auto" w:fill="auto"/>
          </w:tcPr>
          <w:p w14:paraId="25C8A3D0" w14:textId="77777777" w:rsidR="004F6541" w:rsidRDefault="004F6541" w:rsidP="00A23AFD">
            <w:pPr>
              <w:rPr>
                <w:rFonts w:ascii="Times New Roman" w:eastAsia="Times New Roman" w:hAnsi="Times New Roman" w:cs="Times New Roman"/>
                <w:sz w:val="24"/>
                <w:szCs w:val="24"/>
              </w:rPr>
            </w:pPr>
          </w:p>
        </w:tc>
      </w:tr>
      <w:tr w:rsidR="004F6541" w14:paraId="28AB9977" w14:textId="77777777" w:rsidTr="00B35910">
        <w:tc>
          <w:tcPr>
            <w:tcW w:w="3212" w:type="dxa"/>
            <w:shd w:val="clear" w:color="auto" w:fill="auto"/>
          </w:tcPr>
          <w:p w14:paraId="6795112B" w14:textId="77777777" w:rsidR="004F6541" w:rsidRDefault="00D25F6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78" w:type="dxa"/>
            <w:shd w:val="clear" w:color="auto" w:fill="auto"/>
          </w:tcPr>
          <w:p w14:paraId="5CC09D40" w14:textId="77777777" w:rsidR="004F6541" w:rsidRPr="00D25F61" w:rsidRDefault="004F6541" w:rsidP="00A23AFD">
            <w:pPr>
              <w:rPr>
                <w:rFonts w:ascii="Times New Roman" w:eastAsia="Times New Roman" w:hAnsi="Times New Roman" w:cs="Times New Roman"/>
                <w:sz w:val="24"/>
                <w:szCs w:val="24"/>
              </w:rPr>
            </w:pPr>
            <w:r w:rsidRPr="00D25F61">
              <w:rPr>
                <w:rFonts w:ascii="Times New Roman" w:eastAsia="Times New Roman" w:hAnsi="Times New Roman" w:cs="Times New Roman"/>
                <w:sz w:val="24"/>
                <w:szCs w:val="24"/>
              </w:rPr>
              <w:t>Тема 2.2 Электролитическая диссоциация и ионный обмен</w:t>
            </w:r>
          </w:p>
        </w:tc>
        <w:tc>
          <w:tcPr>
            <w:tcW w:w="3181" w:type="dxa"/>
            <w:shd w:val="clear" w:color="auto" w:fill="auto"/>
          </w:tcPr>
          <w:p w14:paraId="645D790A" w14:textId="77777777" w:rsidR="00D25F61" w:rsidRPr="00D25F61" w:rsidRDefault="00D25F61" w:rsidP="00A23AFD">
            <w:pPr>
              <w:rPr>
                <w:rFonts w:ascii="Times New Roman" w:eastAsia="Times New Roman" w:hAnsi="Times New Roman" w:cs="Times New Roman"/>
                <w:sz w:val="24"/>
                <w:szCs w:val="24"/>
              </w:rPr>
            </w:pPr>
            <w:r w:rsidRPr="00D25F61">
              <w:rPr>
                <w:rFonts w:ascii="Times New Roman" w:eastAsia="Times New Roman" w:hAnsi="Times New Roman" w:cs="Times New Roman"/>
                <w:sz w:val="24"/>
                <w:szCs w:val="24"/>
              </w:rPr>
              <w:t>1. 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p w14:paraId="70F957D6" w14:textId="77777777" w:rsidR="004F6541" w:rsidRDefault="00D25F61" w:rsidP="00A23AFD">
            <w:pPr>
              <w:rPr>
                <w:rFonts w:ascii="Times New Roman" w:eastAsia="Times New Roman" w:hAnsi="Times New Roman" w:cs="Times New Roman"/>
                <w:sz w:val="24"/>
                <w:szCs w:val="24"/>
              </w:rPr>
            </w:pPr>
            <w:r w:rsidRPr="00D25F61">
              <w:rPr>
                <w:rFonts w:ascii="Times New Roman" w:eastAsia="Times New Roman" w:hAnsi="Times New Roman" w:cs="Times New Roman"/>
                <w:sz w:val="24"/>
                <w:szCs w:val="24"/>
              </w:rPr>
              <w:t>2. Лабораторная работа «Реакции гидролиза».</w:t>
            </w:r>
          </w:p>
        </w:tc>
      </w:tr>
      <w:tr w:rsidR="00D25F61" w14:paraId="24900B47" w14:textId="77777777" w:rsidTr="00B35910">
        <w:tc>
          <w:tcPr>
            <w:tcW w:w="3212" w:type="dxa"/>
            <w:vMerge w:val="restart"/>
            <w:shd w:val="clear" w:color="auto" w:fill="auto"/>
          </w:tcPr>
          <w:p w14:paraId="5A2B3349" w14:textId="77777777" w:rsidR="00D25F61" w:rsidRDefault="00D25F6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78" w:type="dxa"/>
            <w:shd w:val="clear" w:color="auto" w:fill="auto"/>
          </w:tcPr>
          <w:p w14:paraId="465B552E" w14:textId="77777777" w:rsidR="00D25F61" w:rsidRPr="00D25F61" w:rsidRDefault="00D25F61" w:rsidP="00A23AFD">
            <w:pPr>
              <w:rPr>
                <w:rFonts w:ascii="Times New Roman" w:eastAsia="Times New Roman" w:hAnsi="Times New Roman" w:cs="Times New Roman"/>
                <w:sz w:val="24"/>
                <w:szCs w:val="24"/>
              </w:rPr>
            </w:pPr>
            <w:r w:rsidRPr="00D25F61">
              <w:rPr>
                <w:rFonts w:ascii="Times New Roman" w:eastAsia="Times New Roman" w:hAnsi="Times New Roman" w:cs="Times New Roman"/>
                <w:sz w:val="24"/>
                <w:szCs w:val="24"/>
              </w:rPr>
              <w:t>Раздел 3. Строение и свойства неорганических веществ</w:t>
            </w:r>
          </w:p>
        </w:tc>
        <w:tc>
          <w:tcPr>
            <w:tcW w:w="3181" w:type="dxa"/>
            <w:vMerge w:val="restart"/>
            <w:shd w:val="clear" w:color="auto" w:fill="auto"/>
          </w:tcPr>
          <w:p w14:paraId="38DFA180" w14:textId="77777777" w:rsidR="00D25F61" w:rsidRDefault="00D25F6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76437287" w14:textId="77777777" w:rsidR="00D25F61" w:rsidRDefault="00D25F6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Задачи на расчет массовой доли (массы) химического элемента (соединения) в молекуле (смеси).</w:t>
            </w:r>
          </w:p>
          <w:p w14:paraId="148DACBE" w14:textId="77777777" w:rsidR="00D25F61" w:rsidRDefault="00D25F61"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Практические задания по классификации, </w:t>
            </w:r>
            <w:r>
              <w:rPr>
                <w:rFonts w:ascii="Times New Roman" w:eastAsia="Times New Roman" w:hAnsi="Times New Roman" w:cs="Times New Roman"/>
                <w:sz w:val="24"/>
                <w:szCs w:val="24"/>
              </w:rPr>
              <w:lastRenderedPageBreak/>
              <w:t>номенклатуре и химическим формулам неорганических веществ различных классов.</w:t>
            </w:r>
          </w:p>
          <w:p w14:paraId="1A28A6B4" w14:textId="77777777" w:rsidR="00D25F61" w:rsidRDefault="00D25F6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D25F61" w14:paraId="2E27ADC0" w14:textId="77777777" w:rsidTr="00B35910">
        <w:tc>
          <w:tcPr>
            <w:tcW w:w="3212" w:type="dxa"/>
            <w:vMerge/>
            <w:shd w:val="clear" w:color="auto" w:fill="auto"/>
          </w:tcPr>
          <w:p w14:paraId="450D6BFF" w14:textId="77777777" w:rsidR="00D25F61" w:rsidRDefault="00D25F61" w:rsidP="00A23AFD">
            <w:pPr>
              <w:rPr>
                <w:rFonts w:ascii="Times New Roman" w:eastAsia="Times New Roman" w:hAnsi="Times New Roman" w:cs="Times New Roman"/>
                <w:sz w:val="24"/>
                <w:szCs w:val="24"/>
              </w:rPr>
            </w:pPr>
          </w:p>
        </w:tc>
        <w:tc>
          <w:tcPr>
            <w:tcW w:w="3178" w:type="dxa"/>
            <w:shd w:val="clear" w:color="auto" w:fill="auto"/>
          </w:tcPr>
          <w:p w14:paraId="2EF5013C" w14:textId="77777777" w:rsidR="00D25F61" w:rsidRDefault="00D25F6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3.1 Классификация, номенклатура и строение неорганических веществ</w:t>
            </w:r>
          </w:p>
        </w:tc>
        <w:tc>
          <w:tcPr>
            <w:tcW w:w="3181" w:type="dxa"/>
            <w:vMerge/>
            <w:shd w:val="clear" w:color="auto" w:fill="auto"/>
          </w:tcPr>
          <w:p w14:paraId="083D2E58" w14:textId="77777777" w:rsidR="00D25F61" w:rsidRDefault="00D25F61" w:rsidP="00A23AFD">
            <w:pPr>
              <w:rPr>
                <w:rFonts w:ascii="Times New Roman" w:eastAsia="Times New Roman" w:hAnsi="Times New Roman" w:cs="Times New Roman"/>
                <w:sz w:val="24"/>
                <w:szCs w:val="24"/>
              </w:rPr>
            </w:pPr>
          </w:p>
        </w:tc>
      </w:tr>
      <w:tr w:rsidR="00D25F61" w14:paraId="55FC58BC" w14:textId="77777777" w:rsidTr="00B35910">
        <w:tc>
          <w:tcPr>
            <w:tcW w:w="3212" w:type="dxa"/>
            <w:shd w:val="clear" w:color="auto" w:fill="auto"/>
          </w:tcPr>
          <w:p w14:paraId="4341790A" w14:textId="77777777" w:rsidR="00D25F61" w:rsidRDefault="00DA3B5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41CD49C0" w14:textId="77777777" w:rsidR="00DA3B5A" w:rsidRDefault="00DA3B5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7B9331C6" w14:textId="77777777" w:rsidR="00D25F61" w:rsidRDefault="00D25F6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3.2 Физико-химические свойства неорганических веществ</w:t>
            </w:r>
          </w:p>
        </w:tc>
        <w:tc>
          <w:tcPr>
            <w:tcW w:w="3181" w:type="dxa"/>
            <w:shd w:val="clear" w:color="auto" w:fill="auto"/>
          </w:tcPr>
          <w:p w14:paraId="58E96FC4" w14:textId="77777777" w:rsidR="00DA3B5A" w:rsidRDefault="00DA3B5A"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«Особенности химических свойств оксидов, кислот, оснований, амфотерных гидроксидов и солей».</w:t>
            </w:r>
          </w:p>
          <w:p w14:paraId="0E718F58" w14:textId="77777777" w:rsidR="00DA3B5A" w:rsidRPr="00DA3B5A" w:rsidRDefault="00DA3B5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w:t>
            </w:r>
            <w:r w:rsidRPr="00DA3B5A">
              <w:rPr>
                <w:rFonts w:ascii="Times New Roman" w:eastAsia="Times New Roman" w:hAnsi="Times New Roman" w:cs="Times New Roman"/>
                <w:sz w:val="24"/>
                <w:szCs w:val="24"/>
              </w:rPr>
              <w:t>неорганических солей, характеризующих их свойства и способы получения.</w:t>
            </w:r>
          </w:p>
          <w:p w14:paraId="3594CDFB" w14:textId="77777777" w:rsidR="00DA3B5A" w:rsidRPr="00DA3B5A" w:rsidRDefault="00DA3B5A" w:rsidP="00A23AFD">
            <w:pPr>
              <w:rPr>
                <w:rFonts w:ascii="Times New Roman" w:eastAsia="Times New Roman" w:hAnsi="Times New Roman" w:cs="Times New Roman"/>
                <w:sz w:val="24"/>
                <w:szCs w:val="24"/>
              </w:rPr>
            </w:pPr>
            <w:r w:rsidRPr="00DA3B5A">
              <w:rPr>
                <w:rFonts w:ascii="Times New Roman" w:eastAsia="Times New Roman" w:hAnsi="Times New Roman" w:cs="Times New Roman"/>
                <w:sz w:val="24"/>
                <w:szCs w:val="24"/>
              </w:rPr>
              <w:t>3. Практико-ориентированные теоретические задания на свойства и получение неорганических веществ.</w:t>
            </w:r>
          </w:p>
          <w:p w14:paraId="28AED3B4" w14:textId="77777777" w:rsidR="00D25F61" w:rsidRDefault="00DA3B5A" w:rsidP="00A23AFD">
            <w:pPr>
              <w:rPr>
                <w:rFonts w:ascii="Times New Roman" w:eastAsia="Times New Roman" w:hAnsi="Times New Roman" w:cs="Times New Roman"/>
                <w:sz w:val="24"/>
                <w:szCs w:val="24"/>
              </w:rPr>
            </w:pPr>
            <w:r w:rsidRPr="00DA3B5A">
              <w:rPr>
                <w:rFonts w:ascii="Times New Roman" w:eastAsia="Times New Roman" w:hAnsi="Times New Roman" w:cs="Times New Roman"/>
                <w:sz w:val="24"/>
                <w:szCs w:val="24"/>
              </w:rPr>
              <w:t>4. Лабораторная работа «Свойства металлов и неметаллов».</w:t>
            </w:r>
          </w:p>
        </w:tc>
      </w:tr>
      <w:tr w:rsidR="00CB1BAA" w14:paraId="06679E73" w14:textId="77777777" w:rsidTr="00B35910">
        <w:tc>
          <w:tcPr>
            <w:tcW w:w="3212" w:type="dxa"/>
            <w:shd w:val="clear" w:color="auto" w:fill="auto"/>
          </w:tcPr>
          <w:p w14:paraId="4CE514EA" w14:textId="77777777" w:rsidR="00CB1BAA" w:rsidRDefault="00DC5A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0F24A3">
              <w:rPr>
                <w:rFonts w:ascii="Times New Roman" w:eastAsia="Times New Roman" w:hAnsi="Times New Roman" w:cs="Times New Roman"/>
                <w:sz w:val="24"/>
                <w:szCs w:val="24"/>
              </w:rPr>
              <w:t xml:space="preserve"> </w:t>
            </w:r>
            <w:r w:rsidR="000F24A3"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0B602F13" w14:textId="77777777" w:rsidR="00DC5A7D" w:rsidRDefault="00DC5A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03FAAC1F" w14:textId="77777777" w:rsidR="00CB1BAA" w:rsidRDefault="00DA3B5A"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3.3 Производство неорганических веществ. Значение и применение в быту и на производстве</w:t>
            </w:r>
          </w:p>
        </w:tc>
        <w:tc>
          <w:tcPr>
            <w:tcW w:w="3181" w:type="dxa"/>
            <w:shd w:val="clear" w:color="auto" w:fill="auto"/>
          </w:tcPr>
          <w:p w14:paraId="42A9C7ED" w14:textId="77777777" w:rsidR="00CB1BAA" w:rsidRPr="00DC5A7D" w:rsidRDefault="00DC5A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r>
      <w:tr w:rsidR="00DC5A7D" w14:paraId="3A8C720F" w14:textId="77777777" w:rsidTr="00B35910">
        <w:tc>
          <w:tcPr>
            <w:tcW w:w="3212" w:type="dxa"/>
            <w:vMerge w:val="restart"/>
            <w:shd w:val="clear" w:color="auto" w:fill="auto"/>
          </w:tcPr>
          <w:p w14:paraId="503662F7" w14:textId="77777777" w:rsidR="00DC5A7D"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 xml:space="preserve">Выбирать способы решения задач профессиональной </w:t>
            </w:r>
            <w:r w:rsidR="00DE5E6B" w:rsidRPr="000F24A3">
              <w:rPr>
                <w:rFonts w:ascii="Times New Roman" w:eastAsia="Times New Roman" w:hAnsi="Times New Roman" w:cs="Times New Roman"/>
                <w:sz w:val="24"/>
                <w:szCs w:val="24"/>
              </w:rPr>
              <w:lastRenderedPageBreak/>
              <w:t>деятельности применительно к различным контекстам</w:t>
            </w:r>
          </w:p>
        </w:tc>
        <w:tc>
          <w:tcPr>
            <w:tcW w:w="3178" w:type="dxa"/>
            <w:shd w:val="clear" w:color="auto" w:fill="auto"/>
          </w:tcPr>
          <w:p w14:paraId="517F789E" w14:textId="77777777" w:rsidR="00DC5A7D" w:rsidRDefault="00DC5A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Раздел 4. </w:t>
            </w:r>
            <w:r w:rsidRPr="00D8599F">
              <w:rPr>
                <w:rFonts w:ascii="Times New Roman" w:eastAsia="Times New Roman" w:hAnsi="Times New Roman" w:cs="Times New Roman"/>
                <w:sz w:val="24"/>
                <w:szCs w:val="24"/>
              </w:rPr>
              <w:t>Строение и свойства органических веществ</w:t>
            </w:r>
          </w:p>
        </w:tc>
        <w:tc>
          <w:tcPr>
            <w:tcW w:w="3181" w:type="dxa"/>
            <w:vMerge w:val="restart"/>
            <w:shd w:val="clear" w:color="auto" w:fill="auto"/>
          </w:tcPr>
          <w:p w14:paraId="22432BE7" w14:textId="77777777" w:rsidR="00D8599F" w:rsidRPr="00D8599F" w:rsidRDefault="00D8599F" w:rsidP="00A23AFD">
            <w:pPr>
              <w:rPr>
                <w:rFonts w:ascii="Times New Roman" w:eastAsia="Times New Roman" w:hAnsi="Times New Roman" w:cs="Times New Roman"/>
                <w:sz w:val="24"/>
                <w:szCs w:val="24"/>
              </w:rPr>
            </w:pPr>
            <w:r w:rsidRPr="00D8599F">
              <w:rPr>
                <w:rFonts w:ascii="Times New Roman" w:eastAsia="Times New Roman" w:hAnsi="Times New Roman" w:cs="Times New Roman"/>
                <w:sz w:val="24"/>
                <w:szCs w:val="24"/>
              </w:rPr>
              <w:t xml:space="preserve">1. Задания на составление названий органических соединений по тривиальной </w:t>
            </w:r>
            <w:r w:rsidRPr="00D8599F">
              <w:rPr>
                <w:rFonts w:ascii="Times New Roman" w:eastAsia="Times New Roman" w:hAnsi="Times New Roman" w:cs="Times New Roman"/>
                <w:sz w:val="24"/>
                <w:szCs w:val="24"/>
              </w:rPr>
              <w:lastRenderedPageBreak/>
              <w:t>или международной систематической номенклатуре.</w:t>
            </w:r>
          </w:p>
          <w:p w14:paraId="05F802FB" w14:textId="77777777" w:rsidR="00D8599F" w:rsidRPr="00D8599F" w:rsidRDefault="00D8599F" w:rsidP="00A23AFD">
            <w:pPr>
              <w:rPr>
                <w:rFonts w:ascii="Times New Roman" w:eastAsia="Times New Roman" w:hAnsi="Times New Roman" w:cs="Times New Roman"/>
                <w:sz w:val="24"/>
                <w:szCs w:val="24"/>
              </w:rPr>
            </w:pPr>
            <w:r w:rsidRPr="00D8599F">
              <w:rPr>
                <w:rFonts w:ascii="Times New Roman" w:eastAsia="Times New Roman" w:hAnsi="Times New Roman" w:cs="Times New Roman"/>
                <w:sz w:val="24"/>
                <w:szCs w:val="24"/>
              </w:rPr>
              <w:t>2. Задания на составление полных и сокращенных структурных формул органических веществ отдельных классов.</w:t>
            </w:r>
          </w:p>
          <w:p w14:paraId="1697044B" w14:textId="77777777" w:rsidR="00DC5A7D" w:rsidRDefault="00D8599F" w:rsidP="00A23AFD">
            <w:pPr>
              <w:rPr>
                <w:rFonts w:ascii="Times New Roman" w:eastAsia="Times New Roman" w:hAnsi="Times New Roman" w:cs="Times New Roman"/>
                <w:sz w:val="24"/>
                <w:szCs w:val="24"/>
              </w:rPr>
            </w:pPr>
            <w:r w:rsidRPr="00D8599F">
              <w:rPr>
                <w:rFonts w:ascii="Times New Roman" w:eastAsia="Times New Roman"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DC5A7D" w14:paraId="50EEB86A" w14:textId="77777777" w:rsidTr="00B35910">
        <w:tc>
          <w:tcPr>
            <w:tcW w:w="3212" w:type="dxa"/>
            <w:vMerge/>
            <w:shd w:val="clear" w:color="auto" w:fill="auto"/>
          </w:tcPr>
          <w:p w14:paraId="390087DC" w14:textId="77777777" w:rsidR="00DC5A7D" w:rsidRDefault="00DC5A7D" w:rsidP="00A23AFD">
            <w:pPr>
              <w:rPr>
                <w:rFonts w:ascii="Times New Roman" w:eastAsia="Times New Roman" w:hAnsi="Times New Roman" w:cs="Times New Roman"/>
                <w:sz w:val="24"/>
                <w:szCs w:val="24"/>
              </w:rPr>
            </w:pPr>
          </w:p>
        </w:tc>
        <w:tc>
          <w:tcPr>
            <w:tcW w:w="3178" w:type="dxa"/>
            <w:shd w:val="clear" w:color="auto" w:fill="auto"/>
          </w:tcPr>
          <w:p w14:paraId="6468D7AA" w14:textId="77777777" w:rsidR="00DC5A7D" w:rsidRDefault="00DC5A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4.1 Классификация, строение и номенклатура органических веществ</w:t>
            </w:r>
          </w:p>
        </w:tc>
        <w:tc>
          <w:tcPr>
            <w:tcW w:w="3181" w:type="dxa"/>
            <w:vMerge/>
            <w:shd w:val="clear" w:color="auto" w:fill="auto"/>
          </w:tcPr>
          <w:p w14:paraId="25267F4F" w14:textId="77777777" w:rsidR="00DC5A7D" w:rsidRDefault="00DC5A7D" w:rsidP="00A23AFD">
            <w:pPr>
              <w:rPr>
                <w:rFonts w:ascii="Times New Roman" w:eastAsia="Times New Roman" w:hAnsi="Times New Roman" w:cs="Times New Roman"/>
                <w:sz w:val="24"/>
                <w:szCs w:val="24"/>
              </w:rPr>
            </w:pPr>
          </w:p>
        </w:tc>
      </w:tr>
      <w:tr w:rsidR="00D8599F" w14:paraId="6CBD8E61" w14:textId="77777777" w:rsidTr="00B35910">
        <w:tc>
          <w:tcPr>
            <w:tcW w:w="3212" w:type="dxa"/>
            <w:shd w:val="clear" w:color="auto" w:fill="auto"/>
          </w:tcPr>
          <w:p w14:paraId="7125959E"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49E9C9CE"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28EFC3F8"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4.2 Свойства органических соединений</w:t>
            </w:r>
          </w:p>
        </w:tc>
        <w:tc>
          <w:tcPr>
            <w:tcW w:w="3181" w:type="dxa"/>
            <w:shd w:val="clear" w:color="auto" w:fill="auto"/>
          </w:tcPr>
          <w:p w14:paraId="113DDCA9" w14:textId="77777777" w:rsidR="00D8599F" w:rsidRDefault="00D8599F" w:rsidP="00A23AFD">
            <w:pPr>
              <w:widowControl w:val="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14:paraId="0D46F186" w14:textId="77777777" w:rsidR="00D8599F" w:rsidRDefault="00D8599F" w:rsidP="00A23AFD">
            <w:pPr>
              <w:widowControl w:val="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75AC6902" w14:textId="77777777" w:rsidR="00D8599F" w:rsidRDefault="00D8599F" w:rsidP="00A23AFD">
            <w:pPr>
              <w:widowControl w:val="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Расчетные задачи по уравнениям реакций с участием органических веществ.</w:t>
            </w:r>
          </w:p>
          <w:p w14:paraId="72456EEE" w14:textId="77777777" w:rsidR="00D8599F" w:rsidRDefault="00D8599F" w:rsidP="00A23A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4. Лабораторная работа «Получение этилена и изучение его свойств». </w:t>
            </w:r>
          </w:p>
        </w:tc>
      </w:tr>
      <w:tr w:rsidR="00D8599F" w14:paraId="30E7ECCA" w14:textId="77777777" w:rsidTr="00B35910">
        <w:tc>
          <w:tcPr>
            <w:tcW w:w="3212" w:type="dxa"/>
            <w:shd w:val="clear" w:color="auto" w:fill="auto"/>
          </w:tcPr>
          <w:p w14:paraId="3F0C0B0F"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4C1126F9"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49110735"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4.3 Органические вещества в жизнедеятельности человека. Производство и применение органических веществ в промышленности</w:t>
            </w:r>
          </w:p>
        </w:tc>
        <w:tc>
          <w:tcPr>
            <w:tcW w:w="3181" w:type="dxa"/>
            <w:shd w:val="clear" w:color="auto" w:fill="auto"/>
          </w:tcPr>
          <w:p w14:paraId="2D4E538C" w14:textId="77777777" w:rsidR="00D8599F" w:rsidRDefault="00D8599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w:t>
            </w:r>
          </w:p>
        </w:tc>
      </w:tr>
      <w:tr w:rsidR="00E17EF9" w14:paraId="2A53763B" w14:textId="77777777" w:rsidTr="00B35910">
        <w:tc>
          <w:tcPr>
            <w:tcW w:w="3212" w:type="dxa"/>
            <w:vMerge w:val="restart"/>
            <w:shd w:val="clear" w:color="auto" w:fill="auto"/>
          </w:tcPr>
          <w:p w14:paraId="4C73CD6F" w14:textId="77777777" w:rsidR="00E17EF9"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 xml:space="preserve">Выбирать способы решения задач профессиональной </w:t>
            </w:r>
            <w:r w:rsidR="00DE5E6B" w:rsidRPr="000F24A3">
              <w:rPr>
                <w:rFonts w:ascii="Times New Roman" w:eastAsia="Times New Roman" w:hAnsi="Times New Roman" w:cs="Times New Roman"/>
                <w:sz w:val="24"/>
                <w:szCs w:val="24"/>
              </w:rPr>
              <w:lastRenderedPageBreak/>
              <w:t>деятельности применительно к различным контекстам</w:t>
            </w:r>
          </w:p>
          <w:p w14:paraId="119D032E" w14:textId="77777777" w:rsidR="008067DF"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4F8FA5BF" w14:textId="77777777" w:rsidR="00E17EF9" w:rsidRDefault="00E17EF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Раздел 5. </w:t>
            </w:r>
            <w:r w:rsidRPr="00E17EF9">
              <w:rPr>
                <w:rFonts w:ascii="Times New Roman" w:eastAsia="Times New Roman" w:hAnsi="Times New Roman" w:cs="Times New Roman"/>
                <w:sz w:val="24"/>
                <w:szCs w:val="24"/>
              </w:rPr>
              <w:t xml:space="preserve">Кинетические и термодинамические закономерности протекания </w:t>
            </w:r>
            <w:r w:rsidRPr="00E17EF9">
              <w:rPr>
                <w:rFonts w:ascii="Times New Roman" w:eastAsia="Times New Roman" w:hAnsi="Times New Roman" w:cs="Times New Roman"/>
                <w:sz w:val="24"/>
                <w:szCs w:val="24"/>
              </w:rPr>
              <w:lastRenderedPageBreak/>
              <w:t>химических реакций</w:t>
            </w:r>
          </w:p>
        </w:tc>
        <w:tc>
          <w:tcPr>
            <w:tcW w:w="3181" w:type="dxa"/>
            <w:vMerge w:val="restart"/>
            <w:shd w:val="clear" w:color="auto" w:fill="auto"/>
          </w:tcPr>
          <w:p w14:paraId="54D66667" w14:textId="77777777" w:rsidR="008067DF" w:rsidRPr="008067DF"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lastRenderedPageBreak/>
              <w:t>1. Лабораторная работа на выбор:</w:t>
            </w:r>
          </w:p>
          <w:p w14:paraId="40236B57" w14:textId="77777777" w:rsidR="008067DF" w:rsidRPr="008067DF"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t xml:space="preserve">– «Определение </w:t>
            </w:r>
            <w:r w:rsidRPr="008067DF">
              <w:rPr>
                <w:rFonts w:ascii="Times New Roman" w:eastAsia="Times New Roman" w:hAnsi="Times New Roman" w:cs="Times New Roman"/>
                <w:sz w:val="24"/>
                <w:szCs w:val="24"/>
              </w:rPr>
              <w:lastRenderedPageBreak/>
              <w:t>зависимости скорости реакции от концентрации реагирующих веществ»;</w:t>
            </w:r>
          </w:p>
          <w:p w14:paraId="29D9ADFE" w14:textId="77777777" w:rsidR="008067DF" w:rsidRPr="008067DF"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t xml:space="preserve">– «Определение зависимости скорости реакции от температуры». </w:t>
            </w:r>
          </w:p>
          <w:p w14:paraId="1EF4A465" w14:textId="77777777" w:rsidR="00E17EF9"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t>2. Практико-ориентированные теоретические задания на анализ факторов, влияющих на изменение скорости химической реакции.</w:t>
            </w:r>
          </w:p>
        </w:tc>
      </w:tr>
      <w:tr w:rsidR="00E17EF9" w14:paraId="4C2CBB36" w14:textId="77777777" w:rsidTr="00B35910">
        <w:tc>
          <w:tcPr>
            <w:tcW w:w="3212" w:type="dxa"/>
            <w:vMerge/>
            <w:shd w:val="clear" w:color="auto" w:fill="auto"/>
          </w:tcPr>
          <w:p w14:paraId="5EEB9078" w14:textId="77777777" w:rsidR="00E17EF9" w:rsidRDefault="00E17EF9" w:rsidP="00A23AFD">
            <w:pPr>
              <w:rPr>
                <w:rFonts w:ascii="Times New Roman" w:eastAsia="Times New Roman" w:hAnsi="Times New Roman" w:cs="Times New Roman"/>
                <w:sz w:val="24"/>
                <w:szCs w:val="24"/>
              </w:rPr>
            </w:pPr>
          </w:p>
        </w:tc>
        <w:tc>
          <w:tcPr>
            <w:tcW w:w="3178" w:type="dxa"/>
            <w:shd w:val="clear" w:color="auto" w:fill="auto"/>
          </w:tcPr>
          <w:p w14:paraId="0E124009" w14:textId="77777777" w:rsidR="00E17EF9" w:rsidRDefault="00E17EF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5.1 </w:t>
            </w:r>
            <w:r w:rsidRPr="00E17EF9">
              <w:rPr>
                <w:rFonts w:ascii="Times New Roman" w:eastAsia="Times New Roman" w:hAnsi="Times New Roman" w:cs="Times New Roman"/>
                <w:sz w:val="24"/>
                <w:szCs w:val="24"/>
              </w:rPr>
              <w:t>Кинетические закономерности протекания</w:t>
            </w:r>
          </w:p>
        </w:tc>
        <w:tc>
          <w:tcPr>
            <w:tcW w:w="3181" w:type="dxa"/>
            <w:vMerge/>
            <w:shd w:val="clear" w:color="auto" w:fill="auto"/>
          </w:tcPr>
          <w:p w14:paraId="6D2F5715" w14:textId="77777777" w:rsidR="00E17EF9" w:rsidRDefault="00E17EF9" w:rsidP="00A23AFD">
            <w:pPr>
              <w:rPr>
                <w:rFonts w:ascii="Times New Roman" w:eastAsia="Times New Roman" w:hAnsi="Times New Roman" w:cs="Times New Roman"/>
                <w:sz w:val="24"/>
                <w:szCs w:val="24"/>
              </w:rPr>
            </w:pPr>
          </w:p>
        </w:tc>
      </w:tr>
      <w:tr w:rsidR="00E17EF9" w14:paraId="5B85F55B" w14:textId="77777777" w:rsidTr="00B35910">
        <w:tc>
          <w:tcPr>
            <w:tcW w:w="3212" w:type="dxa"/>
            <w:shd w:val="clear" w:color="auto" w:fill="auto"/>
          </w:tcPr>
          <w:p w14:paraId="6B16E6BF" w14:textId="77777777" w:rsidR="00E17EF9"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689F2F4F" w14:textId="77777777" w:rsidR="008067DF"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DE6E8B4" w14:textId="77777777" w:rsidR="008067DF" w:rsidRDefault="008067DF" w:rsidP="00A23AFD">
            <w:pPr>
              <w:rPr>
                <w:rFonts w:ascii="Times New Roman" w:eastAsia="Times New Roman" w:hAnsi="Times New Roman" w:cs="Times New Roman"/>
                <w:sz w:val="24"/>
                <w:szCs w:val="24"/>
              </w:rPr>
            </w:pPr>
          </w:p>
        </w:tc>
        <w:tc>
          <w:tcPr>
            <w:tcW w:w="3178" w:type="dxa"/>
            <w:shd w:val="clear" w:color="auto" w:fill="auto"/>
          </w:tcPr>
          <w:p w14:paraId="5E7A16A8" w14:textId="77777777" w:rsidR="00E17EF9"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5.2 </w:t>
            </w:r>
            <w:r w:rsidRPr="008067DF">
              <w:rPr>
                <w:rFonts w:ascii="Times New Roman" w:eastAsia="Times New Roman" w:hAnsi="Times New Roman" w:cs="Times New Roman"/>
                <w:sz w:val="24"/>
                <w:szCs w:val="24"/>
              </w:rPr>
              <w:t>Термодинамические закономерности протекания химических реакций. Равновесие химических реакций</w:t>
            </w:r>
          </w:p>
        </w:tc>
        <w:tc>
          <w:tcPr>
            <w:tcW w:w="3181" w:type="dxa"/>
            <w:shd w:val="clear" w:color="auto" w:fill="auto"/>
          </w:tcPr>
          <w:p w14:paraId="0CC41FFF" w14:textId="77777777" w:rsidR="008067DF" w:rsidRPr="008067DF"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t>1. Задачи на расчеты тепловых эффектов химических реакций и определение типа реакции (по тепловому эффекту: экзо- и эндотермические).</w:t>
            </w:r>
          </w:p>
          <w:p w14:paraId="5B0C41DE" w14:textId="77777777" w:rsidR="008067DF" w:rsidRPr="008067DF"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t xml:space="preserve">2. Практико-ориентированные задания на применение принципа Ле Шателье для нахождения направления смещения равновесия химической реакции и анализ факторов, влияющих на смещение химического равновесия. </w:t>
            </w:r>
          </w:p>
          <w:p w14:paraId="0047BF63" w14:textId="77777777" w:rsidR="00E17EF9" w:rsidRDefault="008067DF" w:rsidP="00A23AFD">
            <w:pPr>
              <w:rPr>
                <w:rFonts w:ascii="Times New Roman" w:eastAsia="Times New Roman" w:hAnsi="Times New Roman" w:cs="Times New Roman"/>
                <w:sz w:val="24"/>
                <w:szCs w:val="24"/>
              </w:rPr>
            </w:pPr>
            <w:r w:rsidRPr="008067DF">
              <w:rPr>
                <w:rFonts w:ascii="Times New Roman" w:eastAsia="Times New Roman" w:hAnsi="Times New Roman" w:cs="Times New Roman"/>
                <w:sz w:val="24"/>
                <w:szCs w:val="24"/>
              </w:rPr>
              <w:t>3. Лабораторная работа «Изучение влияния различных факторов на смещение химического равновесия».</w:t>
            </w:r>
          </w:p>
        </w:tc>
      </w:tr>
      <w:tr w:rsidR="008067DF" w14:paraId="6C481244" w14:textId="77777777" w:rsidTr="00B35910">
        <w:tc>
          <w:tcPr>
            <w:tcW w:w="3212" w:type="dxa"/>
            <w:vMerge w:val="restart"/>
            <w:shd w:val="clear" w:color="auto" w:fill="auto"/>
          </w:tcPr>
          <w:p w14:paraId="3D228D56" w14:textId="77777777" w:rsidR="008067DF"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7194E5F8" w14:textId="77777777" w:rsidR="00A136B9"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8" w:type="dxa"/>
            <w:shd w:val="clear" w:color="auto" w:fill="auto"/>
          </w:tcPr>
          <w:p w14:paraId="7847511A" w14:textId="77777777" w:rsidR="008067DF" w:rsidRDefault="008067D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6.</w:t>
            </w:r>
          </w:p>
        </w:tc>
        <w:tc>
          <w:tcPr>
            <w:tcW w:w="3181" w:type="dxa"/>
            <w:vMerge w:val="restart"/>
            <w:shd w:val="clear" w:color="auto" w:fill="auto"/>
          </w:tcPr>
          <w:p w14:paraId="62FF55F1" w14:textId="77777777" w:rsidR="00A136B9" w:rsidRPr="00A136B9" w:rsidRDefault="00A136B9" w:rsidP="00A23AFD">
            <w:pPr>
              <w:rPr>
                <w:rFonts w:ascii="Times New Roman" w:eastAsia="Times New Roman" w:hAnsi="Times New Roman" w:cs="Times New Roman"/>
                <w:sz w:val="24"/>
                <w:szCs w:val="24"/>
              </w:rPr>
            </w:pPr>
            <w:r w:rsidRPr="00A136B9">
              <w:rPr>
                <w:rFonts w:ascii="Times New Roman" w:eastAsia="Times New Roman" w:hAnsi="Times New Roman" w:cs="Times New Roman"/>
                <w:sz w:val="24"/>
                <w:szCs w:val="24"/>
              </w:rPr>
              <w:t>1. Задачи на приготовление растворов.</w:t>
            </w:r>
          </w:p>
          <w:p w14:paraId="7890F65C" w14:textId="77777777" w:rsidR="008067DF" w:rsidRDefault="00A136B9" w:rsidP="00A23AFD">
            <w:pPr>
              <w:rPr>
                <w:rFonts w:ascii="Times New Roman" w:eastAsia="Times New Roman" w:hAnsi="Times New Roman" w:cs="Times New Roman"/>
                <w:sz w:val="24"/>
                <w:szCs w:val="24"/>
              </w:rPr>
            </w:pPr>
            <w:r w:rsidRPr="00A136B9">
              <w:rPr>
                <w:rFonts w:ascii="Times New Roman" w:eastAsia="Times New Roman"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8067DF" w14:paraId="66FD4E74" w14:textId="77777777" w:rsidTr="00B35910">
        <w:tc>
          <w:tcPr>
            <w:tcW w:w="3212" w:type="dxa"/>
            <w:vMerge/>
            <w:shd w:val="clear" w:color="auto" w:fill="auto"/>
          </w:tcPr>
          <w:p w14:paraId="23F1BBCE" w14:textId="77777777" w:rsidR="008067DF" w:rsidRDefault="008067DF" w:rsidP="00A23AFD">
            <w:pPr>
              <w:rPr>
                <w:rFonts w:ascii="Times New Roman" w:eastAsia="Times New Roman" w:hAnsi="Times New Roman" w:cs="Times New Roman"/>
                <w:sz w:val="24"/>
                <w:szCs w:val="24"/>
              </w:rPr>
            </w:pPr>
          </w:p>
        </w:tc>
        <w:tc>
          <w:tcPr>
            <w:tcW w:w="3178" w:type="dxa"/>
            <w:shd w:val="clear" w:color="auto" w:fill="auto"/>
          </w:tcPr>
          <w:p w14:paraId="0BBEA67B" w14:textId="77777777" w:rsidR="008067DF"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6.1 </w:t>
            </w:r>
            <w:r w:rsidRPr="00A136B9">
              <w:rPr>
                <w:rFonts w:ascii="Times New Roman" w:eastAsia="Times New Roman" w:hAnsi="Times New Roman" w:cs="Times New Roman"/>
                <w:sz w:val="24"/>
                <w:szCs w:val="24"/>
              </w:rPr>
              <w:t>Дисперсные системы и факторы их устойчивости</w:t>
            </w:r>
          </w:p>
        </w:tc>
        <w:tc>
          <w:tcPr>
            <w:tcW w:w="3181" w:type="dxa"/>
            <w:vMerge/>
            <w:shd w:val="clear" w:color="auto" w:fill="auto"/>
          </w:tcPr>
          <w:p w14:paraId="2C056B97" w14:textId="77777777" w:rsidR="008067DF" w:rsidRDefault="008067DF" w:rsidP="00A23AFD">
            <w:pPr>
              <w:rPr>
                <w:rFonts w:ascii="Times New Roman" w:eastAsia="Times New Roman" w:hAnsi="Times New Roman" w:cs="Times New Roman"/>
                <w:sz w:val="24"/>
                <w:szCs w:val="24"/>
              </w:rPr>
            </w:pPr>
          </w:p>
        </w:tc>
      </w:tr>
      <w:tr w:rsidR="00E17EF9" w14:paraId="66C2D375" w14:textId="77777777" w:rsidTr="00B35910">
        <w:tc>
          <w:tcPr>
            <w:tcW w:w="3212" w:type="dxa"/>
            <w:shd w:val="clear" w:color="auto" w:fill="auto"/>
          </w:tcPr>
          <w:p w14:paraId="1EB7A6BD" w14:textId="77777777" w:rsidR="00E17EF9" w:rsidRDefault="00952715"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78" w:type="dxa"/>
            <w:shd w:val="clear" w:color="auto" w:fill="auto"/>
          </w:tcPr>
          <w:p w14:paraId="06845809" w14:textId="77777777" w:rsidR="00E17EF9"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6.2 </w:t>
            </w:r>
            <w:r w:rsidRPr="00A136B9">
              <w:rPr>
                <w:rFonts w:ascii="Times New Roman" w:eastAsia="Times New Roman" w:hAnsi="Times New Roman" w:cs="Times New Roman"/>
                <w:sz w:val="24"/>
                <w:szCs w:val="24"/>
              </w:rPr>
              <w:t>Исследование свойств дисперсных систем</w:t>
            </w:r>
          </w:p>
        </w:tc>
        <w:tc>
          <w:tcPr>
            <w:tcW w:w="3181" w:type="dxa"/>
            <w:shd w:val="clear" w:color="auto" w:fill="auto"/>
          </w:tcPr>
          <w:p w14:paraId="1E320DAA" w14:textId="77777777" w:rsidR="00A136B9" w:rsidRPr="00A136B9" w:rsidRDefault="00A136B9" w:rsidP="00A23AFD">
            <w:pPr>
              <w:rPr>
                <w:rFonts w:ascii="Times New Roman" w:eastAsia="Times New Roman" w:hAnsi="Times New Roman" w:cs="Times New Roman"/>
                <w:sz w:val="24"/>
                <w:szCs w:val="24"/>
              </w:rPr>
            </w:pPr>
            <w:r w:rsidRPr="00A136B9">
              <w:rPr>
                <w:rFonts w:ascii="Times New Roman" w:eastAsia="Times New Roman" w:hAnsi="Times New Roman" w:cs="Times New Roman"/>
                <w:sz w:val="24"/>
                <w:szCs w:val="24"/>
              </w:rPr>
              <w:t>Лабораторная работа (на выбор):</w:t>
            </w:r>
          </w:p>
          <w:p w14:paraId="0142F5AC" w14:textId="77777777" w:rsidR="00A136B9" w:rsidRPr="00A136B9" w:rsidRDefault="00A136B9" w:rsidP="00A23AFD">
            <w:pPr>
              <w:rPr>
                <w:rFonts w:ascii="Times New Roman" w:eastAsia="Times New Roman" w:hAnsi="Times New Roman" w:cs="Times New Roman"/>
                <w:sz w:val="24"/>
                <w:szCs w:val="24"/>
              </w:rPr>
            </w:pPr>
            <w:r w:rsidRPr="00A136B9">
              <w:rPr>
                <w:rFonts w:ascii="Times New Roman" w:eastAsia="Times New Roman" w:hAnsi="Times New Roman" w:cs="Times New Roman"/>
                <w:sz w:val="24"/>
                <w:szCs w:val="24"/>
              </w:rPr>
              <w:t>– Приготовление растворов;</w:t>
            </w:r>
          </w:p>
          <w:p w14:paraId="00D782D5" w14:textId="77777777" w:rsidR="00E17EF9" w:rsidRDefault="00A136B9" w:rsidP="00A23AFD">
            <w:pPr>
              <w:rPr>
                <w:rFonts w:ascii="Times New Roman" w:eastAsia="Times New Roman" w:hAnsi="Times New Roman" w:cs="Times New Roman"/>
                <w:sz w:val="24"/>
                <w:szCs w:val="24"/>
              </w:rPr>
            </w:pPr>
            <w:r w:rsidRPr="00A136B9">
              <w:rPr>
                <w:rFonts w:ascii="Times New Roman" w:eastAsia="Times New Roman" w:hAnsi="Times New Roman" w:cs="Times New Roman"/>
                <w:sz w:val="24"/>
                <w:szCs w:val="24"/>
              </w:rPr>
              <w:t>– Исследование дисперсных систем.</w:t>
            </w:r>
          </w:p>
        </w:tc>
      </w:tr>
      <w:tr w:rsidR="00A136B9" w14:paraId="6EBD56FE" w14:textId="77777777" w:rsidTr="00B35910">
        <w:tc>
          <w:tcPr>
            <w:tcW w:w="3212" w:type="dxa"/>
            <w:vMerge w:val="restart"/>
            <w:shd w:val="clear" w:color="auto" w:fill="auto"/>
          </w:tcPr>
          <w:p w14:paraId="5B37300A" w14:textId="77777777" w:rsidR="00A136B9" w:rsidRDefault="00952715"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78" w:type="dxa"/>
            <w:shd w:val="clear" w:color="auto" w:fill="auto"/>
          </w:tcPr>
          <w:p w14:paraId="6F3ADCE0" w14:textId="77777777" w:rsidR="00A136B9"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7.</w:t>
            </w:r>
            <w:r w:rsidR="00952715">
              <w:rPr>
                <w:rFonts w:ascii="Times New Roman" w:eastAsia="Times New Roman" w:hAnsi="Times New Roman" w:cs="Times New Roman"/>
                <w:sz w:val="24"/>
                <w:szCs w:val="24"/>
              </w:rPr>
              <w:t xml:space="preserve"> </w:t>
            </w:r>
            <w:r w:rsidR="00952715" w:rsidRPr="00952715">
              <w:rPr>
                <w:rFonts w:ascii="Times New Roman" w:eastAsia="Times New Roman" w:hAnsi="Times New Roman" w:cs="Times New Roman"/>
                <w:sz w:val="24"/>
                <w:szCs w:val="24"/>
              </w:rPr>
              <w:t>Качественные реакции обнаружения органических и неорганических веществ</w:t>
            </w:r>
          </w:p>
        </w:tc>
        <w:tc>
          <w:tcPr>
            <w:tcW w:w="3181" w:type="dxa"/>
            <w:vMerge w:val="restart"/>
            <w:shd w:val="clear" w:color="auto" w:fill="auto"/>
          </w:tcPr>
          <w:p w14:paraId="40387722" w14:textId="77777777" w:rsidR="00952715" w:rsidRPr="00952715" w:rsidRDefault="00952715" w:rsidP="00A23AFD">
            <w:pPr>
              <w:rPr>
                <w:rFonts w:ascii="Times New Roman" w:eastAsia="Times New Roman" w:hAnsi="Times New Roman" w:cs="Times New Roman"/>
                <w:sz w:val="24"/>
                <w:szCs w:val="24"/>
              </w:rPr>
            </w:pPr>
            <w:r w:rsidRPr="00952715">
              <w:rPr>
                <w:rFonts w:ascii="Times New Roman" w:eastAsia="Times New Roman" w:hAnsi="Times New Roman" w:cs="Times New Roman"/>
                <w:sz w:val="24"/>
                <w:szCs w:val="24"/>
              </w:rPr>
              <w:t>1. Лабораторная работа (на выбор):</w:t>
            </w:r>
          </w:p>
          <w:p w14:paraId="513F33A2" w14:textId="77777777" w:rsidR="00952715" w:rsidRPr="00952715" w:rsidRDefault="00952715" w:rsidP="00A23AFD">
            <w:pPr>
              <w:rPr>
                <w:rFonts w:ascii="Times New Roman" w:eastAsia="Times New Roman" w:hAnsi="Times New Roman" w:cs="Times New Roman"/>
                <w:sz w:val="24"/>
                <w:szCs w:val="24"/>
              </w:rPr>
            </w:pPr>
            <w:r w:rsidRPr="00952715">
              <w:rPr>
                <w:rFonts w:ascii="Times New Roman" w:eastAsia="Times New Roman" w:hAnsi="Times New Roman" w:cs="Times New Roman"/>
                <w:sz w:val="24"/>
                <w:szCs w:val="24"/>
              </w:rPr>
              <w:t>– Аналитические реакции катионов I–VI групп;</w:t>
            </w:r>
          </w:p>
          <w:p w14:paraId="00ACB75B" w14:textId="77777777" w:rsidR="00952715" w:rsidRPr="00952715" w:rsidRDefault="00952715" w:rsidP="00A23AFD">
            <w:pPr>
              <w:rPr>
                <w:rFonts w:ascii="Times New Roman" w:eastAsia="Times New Roman" w:hAnsi="Times New Roman" w:cs="Times New Roman"/>
                <w:sz w:val="24"/>
                <w:szCs w:val="24"/>
              </w:rPr>
            </w:pPr>
            <w:r w:rsidRPr="00952715">
              <w:rPr>
                <w:rFonts w:ascii="Times New Roman" w:eastAsia="Times New Roman" w:hAnsi="Times New Roman" w:cs="Times New Roman"/>
                <w:sz w:val="24"/>
                <w:szCs w:val="24"/>
              </w:rPr>
              <w:t>– Аналитические реакции анионов.</w:t>
            </w:r>
          </w:p>
          <w:p w14:paraId="7D02C7F1" w14:textId="77777777" w:rsidR="00A136B9" w:rsidRDefault="00952715" w:rsidP="00A23AFD">
            <w:pPr>
              <w:rPr>
                <w:rFonts w:ascii="Times New Roman" w:eastAsia="Times New Roman" w:hAnsi="Times New Roman" w:cs="Times New Roman"/>
                <w:sz w:val="24"/>
                <w:szCs w:val="24"/>
              </w:rPr>
            </w:pPr>
            <w:r w:rsidRPr="00952715">
              <w:rPr>
                <w:rFonts w:ascii="Times New Roman" w:eastAsia="Times New Roman" w:hAnsi="Times New Roman" w:cs="Times New Roman"/>
                <w:sz w:val="24"/>
                <w:szCs w:val="24"/>
              </w:rPr>
              <w:t>2. Практические задания на составление уравнений реакций обнаружения катионов I–VI групп и анионов, в т.ч. в молекулярной и ионной формах.</w:t>
            </w:r>
          </w:p>
        </w:tc>
      </w:tr>
      <w:tr w:rsidR="00A136B9" w14:paraId="1606A1E1" w14:textId="77777777" w:rsidTr="00B35910">
        <w:tc>
          <w:tcPr>
            <w:tcW w:w="3212" w:type="dxa"/>
            <w:vMerge/>
            <w:shd w:val="clear" w:color="auto" w:fill="auto"/>
          </w:tcPr>
          <w:p w14:paraId="70BF4FF9" w14:textId="77777777" w:rsidR="00A136B9" w:rsidRDefault="00A136B9" w:rsidP="00A23AFD">
            <w:pPr>
              <w:rPr>
                <w:rFonts w:ascii="Times New Roman" w:eastAsia="Times New Roman" w:hAnsi="Times New Roman" w:cs="Times New Roman"/>
                <w:sz w:val="24"/>
                <w:szCs w:val="24"/>
              </w:rPr>
            </w:pPr>
          </w:p>
        </w:tc>
        <w:tc>
          <w:tcPr>
            <w:tcW w:w="3178" w:type="dxa"/>
            <w:shd w:val="clear" w:color="auto" w:fill="auto"/>
          </w:tcPr>
          <w:p w14:paraId="766BED7A" w14:textId="77777777" w:rsidR="00A136B9" w:rsidRDefault="00952715"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7.1 </w:t>
            </w:r>
            <w:r w:rsidRPr="00952715">
              <w:rPr>
                <w:rFonts w:ascii="Times New Roman" w:eastAsia="Times New Roman" w:hAnsi="Times New Roman" w:cs="Times New Roman"/>
                <w:sz w:val="24"/>
                <w:szCs w:val="24"/>
              </w:rPr>
              <w:t>Обнаружение неорганических катионов и анионов</w:t>
            </w:r>
          </w:p>
        </w:tc>
        <w:tc>
          <w:tcPr>
            <w:tcW w:w="3181" w:type="dxa"/>
            <w:vMerge/>
            <w:shd w:val="clear" w:color="auto" w:fill="auto"/>
          </w:tcPr>
          <w:p w14:paraId="2582626C" w14:textId="77777777" w:rsidR="00A136B9" w:rsidRDefault="00A136B9" w:rsidP="00A23AFD">
            <w:pPr>
              <w:rPr>
                <w:rFonts w:ascii="Times New Roman" w:eastAsia="Times New Roman" w:hAnsi="Times New Roman" w:cs="Times New Roman"/>
                <w:sz w:val="24"/>
                <w:szCs w:val="24"/>
              </w:rPr>
            </w:pPr>
          </w:p>
        </w:tc>
      </w:tr>
      <w:tr w:rsidR="008067DF" w14:paraId="18539C33" w14:textId="77777777" w:rsidTr="00B35910">
        <w:tc>
          <w:tcPr>
            <w:tcW w:w="3212" w:type="dxa"/>
            <w:shd w:val="clear" w:color="auto" w:fill="auto"/>
          </w:tcPr>
          <w:p w14:paraId="177CE3A5" w14:textId="77777777" w:rsidR="008067DF" w:rsidRDefault="00F6213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78" w:type="dxa"/>
            <w:shd w:val="clear" w:color="auto" w:fill="auto"/>
          </w:tcPr>
          <w:p w14:paraId="2D35FF8B" w14:textId="77777777" w:rsidR="008067DF" w:rsidRDefault="00952715"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7.2 </w:t>
            </w:r>
            <w:r w:rsidR="00F62131" w:rsidRPr="00F62131">
              <w:rPr>
                <w:rFonts w:ascii="Times New Roman" w:eastAsia="Times New Roman" w:hAnsi="Times New Roman" w:cs="Times New Roman"/>
                <w:sz w:val="24"/>
                <w:szCs w:val="24"/>
              </w:rPr>
              <w:t>Обнаружение органических веществ отдельных классов с использованием качественных реакций</w:t>
            </w:r>
          </w:p>
        </w:tc>
        <w:tc>
          <w:tcPr>
            <w:tcW w:w="3181" w:type="dxa"/>
            <w:shd w:val="clear" w:color="auto" w:fill="auto"/>
          </w:tcPr>
          <w:p w14:paraId="0B993FBB" w14:textId="77777777" w:rsidR="00F62131" w:rsidRPr="00F62131" w:rsidRDefault="00F62131" w:rsidP="00A23AFD">
            <w:pPr>
              <w:rPr>
                <w:rFonts w:ascii="Times New Roman" w:eastAsia="Times New Roman" w:hAnsi="Times New Roman" w:cs="Times New Roman"/>
                <w:sz w:val="24"/>
                <w:szCs w:val="24"/>
              </w:rPr>
            </w:pPr>
            <w:r w:rsidRPr="00F62131">
              <w:rPr>
                <w:rFonts w:ascii="Times New Roman" w:eastAsia="Times New Roman" w:hAnsi="Times New Roman" w:cs="Times New Roman"/>
                <w:sz w:val="24"/>
                <w:szCs w:val="24"/>
              </w:rPr>
              <w:t>1. Лабораторная работа (на выбор):</w:t>
            </w:r>
          </w:p>
          <w:p w14:paraId="112EA04F" w14:textId="77777777" w:rsidR="00F62131" w:rsidRPr="00F62131" w:rsidRDefault="00F62131" w:rsidP="00A23AFD">
            <w:pPr>
              <w:rPr>
                <w:rFonts w:ascii="Times New Roman" w:eastAsia="Times New Roman" w:hAnsi="Times New Roman" w:cs="Times New Roman"/>
                <w:sz w:val="24"/>
                <w:szCs w:val="24"/>
              </w:rPr>
            </w:pPr>
            <w:r w:rsidRPr="00F62131">
              <w:rPr>
                <w:rFonts w:ascii="Times New Roman" w:eastAsia="Times New Roman" w:hAnsi="Times New Roman" w:cs="Times New Roman"/>
                <w:sz w:val="24"/>
                <w:szCs w:val="24"/>
              </w:rPr>
              <w:t>– Качественные реакции на отдельные классы органических веществ;</w:t>
            </w:r>
          </w:p>
          <w:p w14:paraId="44C8B317" w14:textId="77777777" w:rsidR="00F62131" w:rsidRPr="00F62131" w:rsidRDefault="00F62131" w:rsidP="00A23AFD">
            <w:pPr>
              <w:rPr>
                <w:rFonts w:ascii="Times New Roman" w:eastAsia="Times New Roman" w:hAnsi="Times New Roman" w:cs="Times New Roman"/>
                <w:sz w:val="24"/>
                <w:szCs w:val="24"/>
              </w:rPr>
            </w:pPr>
            <w:r w:rsidRPr="00F62131">
              <w:rPr>
                <w:rFonts w:ascii="Times New Roman" w:eastAsia="Times New Roman" w:hAnsi="Times New Roman" w:cs="Times New Roman"/>
                <w:sz w:val="24"/>
                <w:szCs w:val="24"/>
              </w:rPr>
              <w:t>– Качественный анализ органических соединений по функциональным группам.</w:t>
            </w:r>
          </w:p>
          <w:p w14:paraId="628B62A1" w14:textId="77777777" w:rsidR="008067DF" w:rsidRDefault="00F62131" w:rsidP="00A23AFD">
            <w:pPr>
              <w:rPr>
                <w:rFonts w:ascii="Times New Roman" w:eastAsia="Times New Roman" w:hAnsi="Times New Roman" w:cs="Times New Roman"/>
                <w:sz w:val="24"/>
                <w:szCs w:val="24"/>
              </w:rPr>
            </w:pPr>
            <w:r w:rsidRPr="00F62131">
              <w:rPr>
                <w:rFonts w:ascii="Times New Roman" w:eastAsia="Times New Roman" w:hAnsi="Times New Roman" w:cs="Times New Roman"/>
                <w:sz w:val="24"/>
                <w:szCs w:val="24"/>
              </w:rPr>
              <w:t>2. Практические задания на составление качественных реакций обнаружения органических соединений.</w:t>
            </w:r>
          </w:p>
        </w:tc>
      </w:tr>
      <w:tr w:rsidR="00F62131" w14:paraId="69B68905" w14:textId="77777777" w:rsidTr="00B35910">
        <w:tc>
          <w:tcPr>
            <w:tcW w:w="3212" w:type="dxa"/>
            <w:shd w:val="clear" w:color="auto" w:fill="auto"/>
          </w:tcPr>
          <w:p w14:paraId="5A9BFE9B" w14:textId="77777777" w:rsidR="00F62131" w:rsidRDefault="00F62131" w:rsidP="00A23AFD">
            <w:pPr>
              <w:rPr>
                <w:rFonts w:ascii="Times New Roman" w:eastAsia="Times New Roman" w:hAnsi="Times New Roman" w:cs="Times New Roman"/>
                <w:sz w:val="24"/>
                <w:szCs w:val="24"/>
              </w:rPr>
            </w:pPr>
          </w:p>
        </w:tc>
        <w:tc>
          <w:tcPr>
            <w:tcW w:w="3178" w:type="dxa"/>
            <w:shd w:val="clear" w:color="auto" w:fill="auto"/>
          </w:tcPr>
          <w:p w14:paraId="2D837559" w14:textId="77777777" w:rsidR="00F62131" w:rsidRDefault="00F6213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Прикладной модуль</w:t>
            </w:r>
          </w:p>
        </w:tc>
        <w:tc>
          <w:tcPr>
            <w:tcW w:w="3181" w:type="dxa"/>
            <w:shd w:val="clear" w:color="auto" w:fill="auto"/>
          </w:tcPr>
          <w:p w14:paraId="2739A688" w14:textId="77777777" w:rsidR="00F62131" w:rsidRPr="00F62131" w:rsidRDefault="00F62131" w:rsidP="00A23AFD">
            <w:pPr>
              <w:rPr>
                <w:rFonts w:ascii="Times New Roman" w:eastAsia="Times New Roman" w:hAnsi="Times New Roman" w:cs="Times New Roman"/>
                <w:sz w:val="24"/>
                <w:szCs w:val="24"/>
              </w:rPr>
            </w:pPr>
          </w:p>
        </w:tc>
      </w:tr>
      <w:tr w:rsidR="00A136B9" w14:paraId="2567E49A" w14:textId="77777777" w:rsidTr="00B35910">
        <w:tc>
          <w:tcPr>
            <w:tcW w:w="3212" w:type="dxa"/>
            <w:vMerge w:val="restart"/>
            <w:shd w:val="clear" w:color="auto" w:fill="auto"/>
          </w:tcPr>
          <w:p w14:paraId="1AB367F3" w14:textId="77777777" w:rsidR="00A136B9" w:rsidRDefault="009C2D78"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6FA794AA" w14:textId="77777777" w:rsidR="009C2D78" w:rsidRDefault="009C2D78"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AFF313A" w14:textId="77777777" w:rsidR="009C2D78" w:rsidRDefault="009C2D78"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04</w:t>
            </w:r>
            <w:r w:rsidR="00DE5E6B">
              <w:rPr>
                <w:rFonts w:ascii="Times New Roman" w:eastAsia="Times New Roman" w:hAnsi="Times New Roman" w:cs="Times New Roman"/>
                <w:sz w:val="24"/>
                <w:szCs w:val="24"/>
              </w:rPr>
              <w:t xml:space="preserve"> </w:t>
            </w:r>
            <w:r w:rsidR="004B273F" w:rsidRPr="004B273F">
              <w:rPr>
                <w:rFonts w:ascii="Times New Roman" w:eastAsia="Times New Roman" w:hAnsi="Times New Roman" w:cs="Times New Roman"/>
                <w:sz w:val="24"/>
                <w:szCs w:val="24"/>
              </w:rPr>
              <w:t>Эффективно взаимодействовать и работать в коллективе и команде</w:t>
            </w:r>
          </w:p>
          <w:p w14:paraId="7B102E19" w14:textId="77777777" w:rsidR="009C2D78" w:rsidRDefault="009C2D78"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r w:rsidR="004B273F">
              <w:rPr>
                <w:rFonts w:ascii="Times New Roman" w:eastAsia="Times New Roman" w:hAnsi="Times New Roman" w:cs="Times New Roman"/>
                <w:sz w:val="24"/>
                <w:szCs w:val="24"/>
              </w:rPr>
              <w:t xml:space="preserve"> </w:t>
            </w:r>
            <w:r w:rsidR="004B273F" w:rsidRPr="004B273F">
              <w:rPr>
                <w:rFonts w:ascii="Times New Roman" w:eastAsia="Times New Roman" w:hAnsi="Times New Roman" w:cs="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004B273F" w:rsidRPr="004B273F">
              <w:rPr>
                <w:rFonts w:ascii="Times New Roman" w:eastAsia="Times New Roman" w:hAnsi="Times New Roman" w:cs="Times New Roman"/>
                <w:sz w:val="24"/>
                <w:szCs w:val="24"/>
              </w:rPr>
              <w:lastRenderedPageBreak/>
              <w:t>действовать в чрезвычайных ситуациях</w:t>
            </w:r>
          </w:p>
          <w:p w14:paraId="36C55F7B" w14:textId="77777777" w:rsidR="006C5E69" w:rsidRDefault="006C5E69" w:rsidP="00A23AFD">
            <w:pPr>
              <w:rPr>
                <w:rFonts w:ascii="Times New Roman" w:eastAsia="Times New Roman" w:hAnsi="Times New Roman" w:cs="Times New Roman"/>
                <w:sz w:val="24"/>
                <w:szCs w:val="24"/>
              </w:rPr>
            </w:pPr>
            <w:r>
              <w:rPr>
                <w:rFonts w:ascii="Times New Roman" w:hAnsi="Times New Roman"/>
                <w:sz w:val="24"/>
                <w:szCs w:val="24"/>
              </w:rPr>
              <w:t>ПК 1.2 Выбирать оптимальные ме</w:t>
            </w:r>
            <w:r w:rsidRPr="00016753">
              <w:rPr>
                <w:rFonts w:ascii="Times New Roman" w:hAnsi="Times New Roman"/>
                <w:sz w:val="24"/>
                <w:szCs w:val="24"/>
              </w:rPr>
              <w:t>тоды анализа.</w:t>
            </w:r>
          </w:p>
        </w:tc>
        <w:tc>
          <w:tcPr>
            <w:tcW w:w="3178" w:type="dxa"/>
            <w:shd w:val="clear" w:color="auto" w:fill="auto"/>
          </w:tcPr>
          <w:p w14:paraId="4CECC8D3" w14:textId="77777777" w:rsidR="00A136B9"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Раздел 8.</w:t>
            </w:r>
            <w:r w:rsidR="00E547AF">
              <w:rPr>
                <w:rFonts w:ascii="Times New Roman" w:eastAsia="Times New Roman" w:hAnsi="Times New Roman" w:cs="Times New Roman"/>
                <w:sz w:val="24"/>
                <w:szCs w:val="24"/>
              </w:rPr>
              <w:t xml:space="preserve"> </w:t>
            </w:r>
            <w:r w:rsidR="00E547AF" w:rsidRPr="00E547AF">
              <w:rPr>
                <w:rFonts w:ascii="Times New Roman" w:eastAsia="Times New Roman" w:hAnsi="Times New Roman" w:cs="Times New Roman"/>
                <w:sz w:val="24"/>
                <w:szCs w:val="24"/>
              </w:rPr>
              <w:t>Химия в быту и производственной деятельности человека</w:t>
            </w:r>
          </w:p>
        </w:tc>
        <w:tc>
          <w:tcPr>
            <w:tcW w:w="3181" w:type="dxa"/>
            <w:vMerge w:val="restart"/>
            <w:shd w:val="clear" w:color="auto" w:fill="auto"/>
          </w:tcPr>
          <w:p w14:paraId="32E12A02" w14:textId="77777777" w:rsidR="009C2D78" w:rsidRPr="009C2D78"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Кейс (с учетом будущей профессиональной деятельности)</w:t>
            </w:r>
          </w:p>
          <w:p w14:paraId="03156306" w14:textId="77777777" w:rsidR="009C2D78" w:rsidRPr="009C2D78"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Возможные темы кейсов:</w:t>
            </w:r>
          </w:p>
          <w:p w14:paraId="66849DEA" w14:textId="77777777" w:rsidR="009C2D78" w:rsidRPr="009C2D78"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1. Потепление климата и высвобождение газовых гидратов со дна океана.</w:t>
            </w:r>
          </w:p>
          <w:p w14:paraId="08AB17D2" w14:textId="77777777" w:rsidR="009C2D78" w:rsidRPr="009C2D78"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2. Будущие материалы для авиа-, машино- и приборостроения.</w:t>
            </w:r>
          </w:p>
          <w:p w14:paraId="26BD766F" w14:textId="77777777" w:rsidR="009C2D78" w:rsidRPr="009C2D78"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3. Новые материалы для солнечных батарей.</w:t>
            </w:r>
          </w:p>
          <w:p w14:paraId="4D753B11" w14:textId="77777777" w:rsidR="00A136B9" w:rsidRDefault="009C2D78" w:rsidP="00A23AFD">
            <w:pPr>
              <w:rPr>
                <w:rFonts w:ascii="Times New Roman" w:eastAsia="Times New Roman" w:hAnsi="Times New Roman" w:cs="Times New Roman"/>
                <w:sz w:val="24"/>
                <w:szCs w:val="24"/>
              </w:rPr>
            </w:pPr>
            <w:r w:rsidRPr="009C2D78">
              <w:rPr>
                <w:rFonts w:ascii="Times New Roman" w:eastAsia="Times New Roman" w:hAnsi="Times New Roman" w:cs="Times New Roman"/>
                <w:sz w:val="24"/>
                <w:szCs w:val="24"/>
              </w:rPr>
              <w:t>4. Лекарства на основе растительных препаратов.</w:t>
            </w:r>
          </w:p>
        </w:tc>
      </w:tr>
      <w:tr w:rsidR="00A136B9" w14:paraId="55FCCFB7" w14:textId="77777777" w:rsidTr="00B35910">
        <w:tc>
          <w:tcPr>
            <w:tcW w:w="3212" w:type="dxa"/>
            <w:vMerge/>
            <w:shd w:val="clear" w:color="auto" w:fill="auto"/>
          </w:tcPr>
          <w:p w14:paraId="1DB9B13A" w14:textId="77777777" w:rsidR="00A136B9" w:rsidRDefault="00A136B9" w:rsidP="00A23AFD">
            <w:pPr>
              <w:rPr>
                <w:rFonts w:ascii="Times New Roman" w:eastAsia="Times New Roman" w:hAnsi="Times New Roman" w:cs="Times New Roman"/>
                <w:sz w:val="24"/>
                <w:szCs w:val="24"/>
              </w:rPr>
            </w:pPr>
          </w:p>
        </w:tc>
        <w:tc>
          <w:tcPr>
            <w:tcW w:w="3178" w:type="dxa"/>
            <w:shd w:val="clear" w:color="auto" w:fill="auto"/>
          </w:tcPr>
          <w:p w14:paraId="77D0CA45" w14:textId="77777777" w:rsidR="00A136B9" w:rsidRDefault="00E547A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8.1 </w:t>
            </w:r>
            <w:r w:rsidRPr="00E547AF">
              <w:rPr>
                <w:rFonts w:ascii="Times New Roman" w:eastAsia="Times New Roman" w:hAnsi="Times New Roman" w:cs="Times New Roman"/>
                <w:sz w:val="24"/>
                <w:szCs w:val="24"/>
              </w:rPr>
              <w:t>Химия в быту и производственной деятельности человека</w:t>
            </w:r>
          </w:p>
        </w:tc>
        <w:tc>
          <w:tcPr>
            <w:tcW w:w="3181" w:type="dxa"/>
            <w:vMerge/>
            <w:shd w:val="clear" w:color="auto" w:fill="auto"/>
          </w:tcPr>
          <w:p w14:paraId="1FECAEDB" w14:textId="77777777" w:rsidR="00A136B9" w:rsidRDefault="00A136B9" w:rsidP="00A23AFD">
            <w:pPr>
              <w:rPr>
                <w:rFonts w:ascii="Times New Roman" w:eastAsia="Times New Roman" w:hAnsi="Times New Roman" w:cs="Times New Roman"/>
                <w:sz w:val="24"/>
                <w:szCs w:val="24"/>
              </w:rPr>
            </w:pPr>
          </w:p>
        </w:tc>
      </w:tr>
      <w:tr w:rsidR="00A136B9" w14:paraId="33AE7349" w14:textId="77777777" w:rsidTr="00B35910">
        <w:tc>
          <w:tcPr>
            <w:tcW w:w="3212" w:type="dxa"/>
            <w:vMerge w:val="restart"/>
            <w:shd w:val="clear" w:color="auto" w:fill="auto"/>
          </w:tcPr>
          <w:p w14:paraId="5EB9763F" w14:textId="77777777" w:rsidR="00A136B9" w:rsidRDefault="00162AF1"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0BFA35C4" w14:textId="77777777" w:rsidR="00162AF1" w:rsidRDefault="00162AF1" w:rsidP="00A23AFD">
            <w:pPr>
              <w:rPr>
                <w:rFonts w:ascii="Times New Roman" w:eastAsia="Times New Roman" w:hAnsi="Times New Roman" w:cs="Times New Roman"/>
                <w:sz w:val="24"/>
                <w:szCs w:val="24"/>
              </w:rPr>
            </w:pPr>
            <w:r w:rsidRPr="003B265C">
              <w:rPr>
                <w:rFonts w:ascii="Times New Roman" w:eastAsia="Times New Roman" w:hAnsi="Times New Roman" w:cs="Times New Roman"/>
                <w:sz w:val="24"/>
                <w:szCs w:val="24"/>
              </w:rPr>
              <w:t xml:space="preserve">ПК </w:t>
            </w:r>
            <w:r w:rsidR="00DE467D">
              <w:rPr>
                <w:rFonts w:ascii="Times New Roman" w:eastAsia="Times New Roman" w:hAnsi="Times New Roman" w:cs="Times New Roman"/>
                <w:sz w:val="24"/>
                <w:szCs w:val="24"/>
              </w:rPr>
              <w:t>1.2</w:t>
            </w:r>
            <w:r w:rsidR="00DE467D" w:rsidRPr="00016753">
              <w:rPr>
                <w:rFonts w:ascii="Times New Roman" w:hAnsi="Times New Roman"/>
                <w:sz w:val="24"/>
                <w:szCs w:val="24"/>
              </w:rPr>
              <w:t xml:space="preserve"> </w:t>
            </w:r>
            <w:r w:rsidR="00DE467D">
              <w:rPr>
                <w:rFonts w:ascii="Times New Roman" w:hAnsi="Times New Roman"/>
                <w:sz w:val="24"/>
                <w:szCs w:val="24"/>
              </w:rPr>
              <w:t>Выбирать оптимальные ме</w:t>
            </w:r>
            <w:r w:rsidR="00DE467D" w:rsidRPr="00016753">
              <w:rPr>
                <w:rFonts w:ascii="Times New Roman" w:hAnsi="Times New Roman"/>
                <w:sz w:val="24"/>
                <w:szCs w:val="24"/>
              </w:rPr>
              <w:t>тоды анализа</w:t>
            </w:r>
          </w:p>
          <w:p w14:paraId="18ED62BE" w14:textId="77777777" w:rsidR="00DE467D" w:rsidRDefault="00DE467D"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1.3 </w:t>
            </w:r>
            <w:r>
              <w:rPr>
                <w:rFonts w:ascii="Times New Roman" w:hAnsi="Times New Roman"/>
                <w:sz w:val="24"/>
                <w:szCs w:val="24"/>
              </w:rPr>
              <w:t>Подготав</w:t>
            </w:r>
            <w:r w:rsidRPr="00016753">
              <w:rPr>
                <w:rFonts w:ascii="Times New Roman" w:hAnsi="Times New Roman"/>
                <w:sz w:val="24"/>
                <w:szCs w:val="24"/>
              </w:rPr>
              <w:t>ливать реагенты, материалы и растворы, необходимые для анализа.</w:t>
            </w:r>
          </w:p>
        </w:tc>
        <w:tc>
          <w:tcPr>
            <w:tcW w:w="3178" w:type="dxa"/>
            <w:shd w:val="clear" w:color="auto" w:fill="auto"/>
          </w:tcPr>
          <w:p w14:paraId="65F1D1E3" w14:textId="77777777" w:rsidR="00A136B9" w:rsidRDefault="00A136B9"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9.</w:t>
            </w:r>
          </w:p>
        </w:tc>
        <w:tc>
          <w:tcPr>
            <w:tcW w:w="3181" w:type="dxa"/>
            <w:vMerge w:val="restart"/>
            <w:shd w:val="clear" w:color="auto" w:fill="auto"/>
          </w:tcPr>
          <w:p w14:paraId="090DDA85" w14:textId="77777777" w:rsidR="00162AF1" w:rsidRPr="00162AF1" w:rsidRDefault="00162AF1" w:rsidP="00A23AFD">
            <w:pPr>
              <w:rPr>
                <w:rFonts w:ascii="Times New Roman" w:eastAsia="Times New Roman" w:hAnsi="Times New Roman" w:cs="Times New Roman"/>
                <w:sz w:val="24"/>
                <w:szCs w:val="24"/>
              </w:rPr>
            </w:pPr>
            <w:r w:rsidRPr="00162AF1">
              <w:rPr>
                <w:rFonts w:ascii="Times New Roman" w:eastAsia="Times New Roman" w:hAnsi="Times New Roman" w:cs="Times New Roman"/>
                <w:sz w:val="24"/>
                <w:szCs w:val="24"/>
              </w:rPr>
              <w:t>1. Лабораторная работа «Основы лабораторной практики».</w:t>
            </w:r>
          </w:p>
          <w:p w14:paraId="7384C6C0" w14:textId="77777777" w:rsidR="00162AF1" w:rsidRPr="00162AF1" w:rsidRDefault="00162AF1" w:rsidP="00A23AFD">
            <w:pPr>
              <w:rPr>
                <w:rFonts w:ascii="Times New Roman" w:eastAsia="Times New Roman" w:hAnsi="Times New Roman" w:cs="Times New Roman"/>
                <w:sz w:val="24"/>
                <w:szCs w:val="24"/>
              </w:rPr>
            </w:pPr>
            <w:r w:rsidRPr="00162AF1">
              <w:rPr>
                <w:rFonts w:ascii="Times New Roman" w:eastAsia="Times New Roman" w:hAnsi="Times New Roman" w:cs="Times New Roman"/>
                <w:sz w:val="24"/>
                <w:szCs w:val="24"/>
              </w:rPr>
              <w:t>2. Типовые расчеты по тематике эксперимента.</w:t>
            </w:r>
          </w:p>
          <w:p w14:paraId="47C9BAEC" w14:textId="77777777" w:rsidR="00162AF1" w:rsidRPr="00162AF1" w:rsidRDefault="00162AF1" w:rsidP="00A23AFD">
            <w:pPr>
              <w:rPr>
                <w:rFonts w:ascii="Times New Roman" w:eastAsia="Times New Roman" w:hAnsi="Times New Roman" w:cs="Times New Roman"/>
                <w:sz w:val="24"/>
                <w:szCs w:val="24"/>
              </w:rPr>
            </w:pPr>
            <w:r w:rsidRPr="00162AF1">
              <w:rPr>
                <w:rFonts w:ascii="Times New Roman" w:eastAsia="Times New Roman" w:hAnsi="Times New Roman" w:cs="Times New Roman"/>
                <w:sz w:val="24"/>
                <w:szCs w:val="24"/>
              </w:rPr>
              <w:t>3. Задачи на вычисление среднего значения экспериментальных данных, погрешности.</w:t>
            </w:r>
          </w:p>
          <w:p w14:paraId="2114BD4A" w14:textId="77777777" w:rsidR="00A136B9" w:rsidRDefault="00162AF1" w:rsidP="00A23AFD">
            <w:pPr>
              <w:rPr>
                <w:rFonts w:ascii="Times New Roman" w:eastAsia="Times New Roman" w:hAnsi="Times New Roman" w:cs="Times New Roman"/>
                <w:sz w:val="24"/>
                <w:szCs w:val="24"/>
              </w:rPr>
            </w:pPr>
            <w:r w:rsidRPr="00162AF1">
              <w:rPr>
                <w:rFonts w:ascii="Times New Roman" w:eastAsia="Times New Roman" w:hAnsi="Times New Roman" w:cs="Times New Roman"/>
                <w:sz w:val="24"/>
                <w:szCs w:val="24"/>
              </w:rPr>
              <w:t>4. Представление результатов эксперимента в различной форме (таблица, график, отчет, доклад, презентация).</w:t>
            </w:r>
          </w:p>
        </w:tc>
      </w:tr>
      <w:tr w:rsidR="00A136B9" w14:paraId="3509A970" w14:textId="77777777" w:rsidTr="00E505BF">
        <w:trPr>
          <w:trHeight w:val="5051"/>
        </w:trPr>
        <w:tc>
          <w:tcPr>
            <w:tcW w:w="3212" w:type="dxa"/>
            <w:vMerge/>
            <w:shd w:val="clear" w:color="auto" w:fill="auto"/>
          </w:tcPr>
          <w:p w14:paraId="46898239" w14:textId="77777777" w:rsidR="00A136B9" w:rsidRDefault="00A136B9" w:rsidP="00A23AFD">
            <w:pPr>
              <w:rPr>
                <w:rFonts w:ascii="Times New Roman" w:eastAsia="Times New Roman" w:hAnsi="Times New Roman" w:cs="Times New Roman"/>
                <w:sz w:val="24"/>
                <w:szCs w:val="24"/>
              </w:rPr>
            </w:pPr>
          </w:p>
        </w:tc>
        <w:tc>
          <w:tcPr>
            <w:tcW w:w="3178" w:type="dxa"/>
            <w:shd w:val="clear" w:color="auto" w:fill="auto"/>
          </w:tcPr>
          <w:p w14:paraId="2455A238" w14:textId="77777777" w:rsidR="00A136B9" w:rsidRDefault="00DC6760"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9.1 </w:t>
            </w:r>
            <w:r w:rsidRPr="00DC6760">
              <w:rPr>
                <w:rFonts w:ascii="Times New Roman" w:eastAsia="Times New Roman" w:hAnsi="Times New Roman" w:cs="Times New Roman"/>
                <w:sz w:val="24"/>
                <w:szCs w:val="24"/>
              </w:rPr>
              <w:t>Основы лабораторной практики в профессиональных лабораториях</w:t>
            </w:r>
          </w:p>
        </w:tc>
        <w:tc>
          <w:tcPr>
            <w:tcW w:w="3181" w:type="dxa"/>
            <w:vMerge/>
            <w:shd w:val="clear" w:color="auto" w:fill="auto"/>
          </w:tcPr>
          <w:p w14:paraId="043D0C33" w14:textId="77777777" w:rsidR="00A136B9" w:rsidRDefault="00A136B9" w:rsidP="00A23AFD">
            <w:pPr>
              <w:rPr>
                <w:rFonts w:ascii="Times New Roman" w:eastAsia="Times New Roman" w:hAnsi="Times New Roman" w:cs="Times New Roman"/>
                <w:sz w:val="24"/>
                <w:szCs w:val="24"/>
              </w:rPr>
            </w:pPr>
          </w:p>
        </w:tc>
      </w:tr>
      <w:tr w:rsidR="00A136B9" w14:paraId="77A7F5C5" w14:textId="77777777" w:rsidTr="00B35910">
        <w:tc>
          <w:tcPr>
            <w:tcW w:w="3212" w:type="dxa"/>
            <w:shd w:val="clear" w:color="auto" w:fill="auto"/>
          </w:tcPr>
          <w:p w14:paraId="4EB60E45" w14:textId="77777777" w:rsidR="00A136B9" w:rsidRDefault="00E505B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394E4C14" w14:textId="77777777" w:rsidR="00E505BF" w:rsidRDefault="00E505B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BC95B08" w14:textId="77777777" w:rsidR="00E505BF" w:rsidRDefault="00E505B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r w:rsidR="004B273F">
              <w:rPr>
                <w:rFonts w:ascii="Times New Roman" w:eastAsia="Times New Roman" w:hAnsi="Times New Roman" w:cs="Times New Roman"/>
                <w:sz w:val="24"/>
                <w:szCs w:val="24"/>
              </w:rPr>
              <w:t xml:space="preserve"> </w:t>
            </w:r>
            <w:r w:rsidR="004B273F" w:rsidRPr="004B273F">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6B60B7C" w14:textId="77777777" w:rsidR="00E505BF" w:rsidRDefault="00E505BF" w:rsidP="00A23AFD">
            <w:pPr>
              <w:rPr>
                <w:rFonts w:ascii="Times New Roman" w:eastAsia="Times New Roman" w:hAnsi="Times New Roman" w:cs="Times New Roman"/>
                <w:sz w:val="24"/>
                <w:szCs w:val="24"/>
              </w:rPr>
            </w:pPr>
            <w:r w:rsidRPr="003B265C">
              <w:rPr>
                <w:rFonts w:ascii="Times New Roman" w:eastAsia="Times New Roman" w:hAnsi="Times New Roman" w:cs="Times New Roman"/>
                <w:sz w:val="24"/>
                <w:szCs w:val="24"/>
              </w:rPr>
              <w:t xml:space="preserve">ПК </w:t>
            </w:r>
            <w:r w:rsidR="001D163F">
              <w:rPr>
                <w:rFonts w:ascii="Times New Roman" w:eastAsia="Times New Roman" w:hAnsi="Times New Roman" w:cs="Times New Roman"/>
                <w:sz w:val="24"/>
                <w:szCs w:val="24"/>
              </w:rPr>
              <w:t>1.3</w:t>
            </w:r>
            <w:r w:rsidR="001D163F" w:rsidRPr="00016753">
              <w:rPr>
                <w:rFonts w:ascii="Times New Roman" w:hAnsi="Times New Roman"/>
                <w:sz w:val="24"/>
                <w:szCs w:val="24"/>
              </w:rPr>
              <w:t xml:space="preserve"> </w:t>
            </w:r>
            <w:r w:rsidR="001D163F">
              <w:rPr>
                <w:rFonts w:ascii="Times New Roman" w:hAnsi="Times New Roman"/>
                <w:sz w:val="24"/>
                <w:szCs w:val="24"/>
              </w:rPr>
              <w:t>Подготав</w:t>
            </w:r>
            <w:r w:rsidR="001D163F" w:rsidRPr="00016753">
              <w:rPr>
                <w:rFonts w:ascii="Times New Roman" w:hAnsi="Times New Roman"/>
                <w:sz w:val="24"/>
                <w:szCs w:val="24"/>
              </w:rPr>
              <w:t>ливать реагенты, материалы и растворы, необходимые для анализа.</w:t>
            </w:r>
          </w:p>
          <w:p w14:paraId="50E37C1F" w14:textId="77777777" w:rsidR="001D163F" w:rsidRDefault="001D163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2.2 </w:t>
            </w:r>
            <w:r w:rsidRPr="0017021A">
              <w:rPr>
                <w:rFonts w:ascii="Times New Roman" w:hAnsi="Times New Roman"/>
                <w:sz w:val="24"/>
                <w:szCs w:val="24"/>
              </w:rPr>
              <w:t xml:space="preserve">Проводить </w:t>
            </w:r>
            <w:r w:rsidRPr="0017021A">
              <w:rPr>
                <w:rFonts w:ascii="Times New Roman" w:hAnsi="Times New Roman"/>
                <w:sz w:val="24"/>
                <w:szCs w:val="24"/>
              </w:rPr>
              <w:lastRenderedPageBreak/>
              <w:t>качественный и количественный анализ неорганических и органических веществ химическими и физико-химическими методами</w:t>
            </w:r>
          </w:p>
        </w:tc>
        <w:tc>
          <w:tcPr>
            <w:tcW w:w="3178" w:type="dxa"/>
            <w:shd w:val="clear" w:color="auto" w:fill="auto"/>
          </w:tcPr>
          <w:p w14:paraId="421D9691" w14:textId="77777777" w:rsidR="00A136B9" w:rsidRDefault="00DC6760" w:rsidP="00A23AF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Тема 9.2</w:t>
            </w:r>
            <w:r w:rsidR="00E505BF">
              <w:rPr>
                <w:rFonts w:ascii="Times New Roman" w:eastAsia="Times New Roman" w:hAnsi="Times New Roman" w:cs="Times New Roman"/>
                <w:sz w:val="24"/>
                <w:szCs w:val="24"/>
              </w:rPr>
              <w:t xml:space="preserve"> </w:t>
            </w:r>
            <w:r w:rsidR="00E505BF" w:rsidRPr="00E505BF">
              <w:rPr>
                <w:rFonts w:ascii="Times New Roman" w:eastAsia="Times New Roman" w:hAnsi="Times New Roman" w:cs="Times New Roman"/>
                <w:sz w:val="24"/>
                <w:szCs w:val="24"/>
              </w:rPr>
              <w:t>Химический анализ проб технической воды</w:t>
            </w:r>
          </w:p>
        </w:tc>
        <w:tc>
          <w:tcPr>
            <w:tcW w:w="3181" w:type="dxa"/>
            <w:shd w:val="clear" w:color="auto" w:fill="auto"/>
          </w:tcPr>
          <w:p w14:paraId="04260256" w14:textId="77777777" w:rsidR="00E505BF" w:rsidRPr="00E505BF"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1. Задачи на определение металлов, неорганических анионов и органических веществ в технической воде разного назначения.</w:t>
            </w:r>
          </w:p>
          <w:p w14:paraId="41343F8F" w14:textId="77777777" w:rsidR="00E505BF" w:rsidRPr="00E505BF"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2. Практико-ориентированные теоретические задания на состав воды и способы выражения концентраций и пересчет концентраций (с использованием нормативных документов).</w:t>
            </w:r>
          </w:p>
          <w:p w14:paraId="0C773222" w14:textId="77777777" w:rsidR="00E505BF" w:rsidRPr="00E505BF"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3. Задание «Химический состав технической воды, тип воды и способы ее применения» (с использованием нормативных документов).</w:t>
            </w:r>
          </w:p>
          <w:p w14:paraId="53CB0C61" w14:textId="77777777" w:rsidR="00E505BF" w:rsidRPr="00E505BF"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4. Лабораторная работа (на выбор):</w:t>
            </w:r>
          </w:p>
          <w:p w14:paraId="2FA6D0C3" w14:textId="77777777" w:rsidR="00E505BF" w:rsidRPr="00E505BF"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 Определение хлоридов методом титрования в технической воде;</w:t>
            </w:r>
          </w:p>
          <w:p w14:paraId="2DA3956B" w14:textId="77777777" w:rsidR="00A136B9" w:rsidRDefault="00E505BF" w:rsidP="00A23AFD">
            <w:pPr>
              <w:rPr>
                <w:rFonts w:ascii="Times New Roman" w:eastAsia="Times New Roman" w:hAnsi="Times New Roman" w:cs="Times New Roman"/>
                <w:sz w:val="24"/>
                <w:szCs w:val="24"/>
              </w:rPr>
            </w:pPr>
            <w:r w:rsidRPr="00E505BF">
              <w:rPr>
                <w:rFonts w:ascii="Times New Roman" w:eastAsia="Times New Roman" w:hAnsi="Times New Roman" w:cs="Times New Roman"/>
                <w:sz w:val="24"/>
                <w:szCs w:val="24"/>
              </w:rPr>
              <w:t>– Определение жесткости технической воды методом титрования.</w:t>
            </w:r>
          </w:p>
        </w:tc>
      </w:tr>
      <w:tr w:rsidR="00DC6760" w14:paraId="4777380E" w14:textId="77777777" w:rsidTr="00B35910">
        <w:tc>
          <w:tcPr>
            <w:tcW w:w="3212" w:type="dxa"/>
            <w:shd w:val="clear" w:color="auto" w:fill="auto"/>
          </w:tcPr>
          <w:p w14:paraId="018C86D9" w14:textId="77777777" w:rsidR="00DC6760" w:rsidRDefault="001B201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01</w:t>
            </w:r>
            <w:r w:rsidR="00DE5E6B">
              <w:rPr>
                <w:rFonts w:ascii="Times New Roman" w:eastAsia="Times New Roman" w:hAnsi="Times New Roman" w:cs="Times New Roman"/>
                <w:sz w:val="24"/>
                <w:szCs w:val="24"/>
              </w:rPr>
              <w:t xml:space="preserve"> </w:t>
            </w:r>
            <w:r w:rsidR="00DE5E6B" w:rsidRPr="000F24A3">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14:paraId="071DE51D" w14:textId="77777777" w:rsidR="001B201F" w:rsidRDefault="001B201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02</w:t>
            </w:r>
            <w:r w:rsidR="00DE5E6B">
              <w:rPr>
                <w:rFonts w:ascii="Times New Roman" w:eastAsia="Times New Roman" w:hAnsi="Times New Roman" w:cs="Times New Roman"/>
                <w:sz w:val="24"/>
                <w:szCs w:val="24"/>
              </w:rPr>
              <w:t xml:space="preserve"> </w:t>
            </w:r>
            <w:r w:rsidR="00DE5E6B" w:rsidRPr="00DE5E6B">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0EB3872" w14:textId="77777777" w:rsidR="001B201F" w:rsidRDefault="001B201F" w:rsidP="00A23AFD">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07</w:t>
            </w:r>
            <w:r w:rsidR="004B273F">
              <w:rPr>
                <w:rFonts w:ascii="Times New Roman" w:eastAsia="Times New Roman" w:hAnsi="Times New Roman" w:cs="Times New Roman"/>
                <w:sz w:val="24"/>
                <w:szCs w:val="24"/>
              </w:rPr>
              <w:t xml:space="preserve"> </w:t>
            </w:r>
            <w:r w:rsidR="004B273F" w:rsidRPr="004B273F">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AE12126" w14:textId="77777777" w:rsidR="001B201F" w:rsidRDefault="001B201F" w:rsidP="00A23AFD">
            <w:pPr>
              <w:rPr>
                <w:rFonts w:ascii="Times New Roman" w:eastAsia="Times New Roman" w:hAnsi="Times New Roman" w:cs="Times New Roman"/>
                <w:sz w:val="24"/>
                <w:szCs w:val="24"/>
              </w:rPr>
            </w:pPr>
            <w:r w:rsidRPr="003B265C">
              <w:rPr>
                <w:rFonts w:ascii="Times New Roman" w:eastAsia="Times New Roman" w:hAnsi="Times New Roman" w:cs="Times New Roman"/>
                <w:sz w:val="24"/>
                <w:szCs w:val="24"/>
              </w:rPr>
              <w:t xml:space="preserve">ПК </w:t>
            </w:r>
            <w:r w:rsidR="003A5C8B">
              <w:rPr>
                <w:rFonts w:ascii="Times New Roman" w:eastAsia="Times New Roman" w:hAnsi="Times New Roman" w:cs="Times New Roman"/>
                <w:sz w:val="24"/>
                <w:szCs w:val="24"/>
              </w:rPr>
              <w:t>1.1</w:t>
            </w:r>
            <w:r w:rsidR="002E71EC">
              <w:rPr>
                <w:rFonts w:ascii="Times New Roman" w:eastAsia="Times New Roman" w:hAnsi="Times New Roman" w:cs="Times New Roman"/>
                <w:sz w:val="24"/>
                <w:szCs w:val="24"/>
              </w:rPr>
              <w:t xml:space="preserve"> </w:t>
            </w:r>
            <w:r w:rsidR="002E71EC" w:rsidRPr="005B72D4">
              <w:rPr>
                <w:rFonts w:ascii="Times New Roman" w:hAnsi="Times New Roman"/>
                <w:sz w:val="24"/>
                <w:szCs w:val="24"/>
              </w:rPr>
              <w:t>Оценивать соответствие методики задачам анализа по диапазону измеряемых значений и точности.</w:t>
            </w:r>
          </w:p>
          <w:p w14:paraId="29C1AC0D" w14:textId="77777777" w:rsidR="000F228B" w:rsidRDefault="000F228B" w:rsidP="002E71EC">
            <w:pPr>
              <w:rPr>
                <w:rFonts w:ascii="Times New Roman" w:hAnsi="Times New Roman"/>
                <w:sz w:val="24"/>
                <w:szCs w:val="24"/>
              </w:rPr>
            </w:pPr>
            <w:r>
              <w:rPr>
                <w:rFonts w:ascii="Times New Roman" w:eastAsia="Times New Roman" w:hAnsi="Times New Roman" w:cs="Times New Roman"/>
                <w:sz w:val="24"/>
                <w:szCs w:val="24"/>
              </w:rPr>
              <w:t>ПК 1.2</w:t>
            </w:r>
            <w:r w:rsidR="002E71EC">
              <w:rPr>
                <w:rFonts w:ascii="Times New Roman" w:eastAsia="Times New Roman" w:hAnsi="Times New Roman" w:cs="Times New Roman"/>
                <w:sz w:val="24"/>
                <w:szCs w:val="24"/>
              </w:rPr>
              <w:t xml:space="preserve"> </w:t>
            </w:r>
            <w:r w:rsidR="002E71EC" w:rsidRPr="00016753">
              <w:rPr>
                <w:rFonts w:ascii="Times New Roman" w:hAnsi="Times New Roman"/>
                <w:sz w:val="24"/>
                <w:szCs w:val="24"/>
              </w:rPr>
              <w:t>Выбирать оптимальные методы анализа.</w:t>
            </w:r>
          </w:p>
          <w:p w14:paraId="05F2268C" w14:textId="77777777" w:rsidR="00AD43ED" w:rsidRDefault="00AD43ED" w:rsidP="002E71E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2.2 </w:t>
            </w:r>
            <w:r w:rsidRPr="0017021A">
              <w:rPr>
                <w:rFonts w:ascii="Times New Roman" w:hAnsi="Times New Roman"/>
                <w:sz w:val="24"/>
                <w:szCs w:val="24"/>
              </w:rPr>
              <w:t>Проводить качественный и количественный анализ неорганических и органических веществ химическими и физико-химическими методами</w:t>
            </w:r>
          </w:p>
        </w:tc>
        <w:tc>
          <w:tcPr>
            <w:tcW w:w="3178" w:type="dxa"/>
            <w:shd w:val="clear" w:color="auto" w:fill="auto"/>
          </w:tcPr>
          <w:p w14:paraId="35BD88B3" w14:textId="77777777" w:rsidR="00DC6760" w:rsidRDefault="00DC6760" w:rsidP="00A23AF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9.3</w:t>
            </w:r>
            <w:r w:rsidR="001B201F">
              <w:rPr>
                <w:rFonts w:ascii="Times New Roman" w:eastAsia="Times New Roman" w:hAnsi="Times New Roman" w:cs="Times New Roman"/>
                <w:sz w:val="24"/>
                <w:szCs w:val="24"/>
              </w:rPr>
              <w:t xml:space="preserve"> </w:t>
            </w:r>
            <w:r w:rsidR="001B201F" w:rsidRPr="001B201F">
              <w:rPr>
                <w:rFonts w:ascii="Times New Roman" w:eastAsia="Times New Roman" w:hAnsi="Times New Roman" w:cs="Times New Roman"/>
                <w:sz w:val="24"/>
                <w:szCs w:val="24"/>
              </w:rPr>
              <w:t>Химический контроль качества воздуха</w:t>
            </w:r>
          </w:p>
        </w:tc>
        <w:tc>
          <w:tcPr>
            <w:tcW w:w="3181" w:type="dxa"/>
            <w:shd w:val="clear" w:color="auto" w:fill="auto"/>
          </w:tcPr>
          <w:p w14:paraId="43320B93" w14:textId="77777777" w:rsidR="001B201F" w:rsidRPr="001B201F" w:rsidRDefault="001B201F" w:rsidP="00A23AFD">
            <w:pPr>
              <w:rPr>
                <w:rFonts w:ascii="Times New Roman" w:eastAsia="Times New Roman" w:hAnsi="Times New Roman" w:cs="Times New Roman"/>
                <w:sz w:val="24"/>
                <w:szCs w:val="24"/>
              </w:rPr>
            </w:pPr>
            <w:r w:rsidRPr="001B201F">
              <w:rPr>
                <w:rFonts w:ascii="Times New Roman" w:eastAsia="Times New Roman" w:hAnsi="Times New Roman" w:cs="Times New Roman"/>
                <w:sz w:val="24"/>
                <w:szCs w:val="24"/>
              </w:rPr>
              <w:t>1. Тест по теме «Химический состав атмосферного воздуха и воздуха рабочей зоны».</w:t>
            </w:r>
          </w:p>
          <w:p w14:paraId="71F2EA5B" w14:textId="77777777" w:rsidR="001B201F" w:rsidRPr="001B201F" w:rsidRDefault="001B201F" w:rsidP="00A23AFD">
            <w:pPr>
              <w:rPr>
                <w:rFonts w:ascii="Times New Roman" w:eastAsia="Times New Roman" w:hAnsi="Times New Roman" w:cs="Times New Roman"/>
                <w:sz w:val="24"/>
                <w:szCs w:val="24"/>
              </w:rPr>
            </w:pPr>
            <w:r w:rsidRPr="001B201F">
              <w:rPr>
                <w:rFonts w:ascii="Times New Roman" w:eastAsia="Times New Roman" w:hAnsi="Times New Roman" w:cs="Times New Roman"/>
                <w:sz w:val="24"/>
                <w:szCs w:val="24"/>
              </w:rPr>
              <w:t>2. Практико-ориентированные задания на химический анализ состава воздуха.</w:t>
            </w:r>
          </w:p>
          <w:p w14:paraId="0F158ABD" w14:textId="77777777" w:rsidR="001B201F" w:rsidRPr="003B265C" w:rsidRDefault="001B201F" w:rsidP="00A23AFD">
            <w:pPr>
              <w:rPr>
                <w:rFonts w:ascii="Times New Roman" w:eastAsia="Times New Roman" w:hAnsi="Times New Roman" w:cs="Times New Roman"/>
                <w:sz w:val="24"/>
                <w:szCs w:val="24"/>
              </w:rPr>
            </w:pPr>
            <w:r w:rsidRPr="003B265C">
              <w:rPr>
                <w:rFonts w:ascii="Times New Roman" w:eastAsia="Times New Roman" w:hAnsi="Times New Roman" w:cs="Times New Roman"/>
                <w:sz w:val="24"/>
                <w:szCs w:val="24"/>
              </w:rPr>
              <w:t xml:space="preserve">3. </w:t>
            </w:r>
            <w:r w:rsidR="003B265C" w:rsidRPr="003B265C">
              <w:rPr>
                <w:rFonts w:ascii="Times New Roman" w:eastAsia="Times New Roman" w:hAnsi="Times New Roman" w:cs="Times New Roman"/>
                <w:sz w:val="24"/>
                <w:szCs w:val="24"/>
              </w:rPr>
              <w:t xml:space="preserve">Практико-ориентированные задания на </w:t>
            </w:r>
            <w:r w:rsidRPr="003B265C">
              <w:rPr>
                <w:rFonts w:ascii="Times New Roman" w:eastAsia="Times New Roman" w:hAnsi="Times New Roman" w:cs="Times New Roman"/>
                <w:sz w:val="24"/>
                <w:szCs w:val="24"/>
              </w:rPr>
              <w:t>Определение содержания углекислого газа в воздухе</w:t>
            </w:r>
          </w:p>
          <w:p w14:paraId="48783ADE" w14:textId="77777777" w:rsidR="00DC6760" w:rsidRDefault="001B201F" w:rsidP="003B265C">
            <w:pPr>
              <w:rPr>
                <w:rFonts w:ascii="Times New Roman" w:eastAsia="Times New Roman" w:hAnsi="Times New Roman" w:cs="Times New Roman"/>
                <w:sz w:val="24"/>
                <w:szCs w:val="24"/>
              </w:rPr>
            </w:pPr>
            <w:r w:rsidRPr="003B265C">
              <w:rPr>
                <w:rFonts w:ascii="Times New Roman" w:eastAsia="Times New Roman" w:hAnsi="Times New Roman" w:cs="Times New Roman"/>
                <w:sz w:val="24"/>
                <w:szCs w:val="24"/>
              </w:rPr>
              <w:t>помещения</w:t>
            </w:r>
            <w:r w:rsidR="003B265C" w:rsidRPr="003B265C">
              <w:rPr>
                <w:rFonts w:ascii="Times New Roman" w:eastAsia="Times New Roman" w:hAnsi="Times New Roman" w:cs="Times New Roman"/>
                <w:sz w:val="24"/>
                <w:szCs w:val="24"/>
              </w:rPr>
              <w:t>.</w:t>
            </w:r>
          </w:p>
        </w:tc>
      </w:tr>
    </w:tbl>
    <w:p w14:paraId="43AE5005" w14:textId="77777777" w:rsidR="00C472B3" w:rsidRPr="00C472B3" w:rsidRDefault="00C472B3" w:rsidP="00C472B3">
      <w:pPr>
        <w:ind w:firstLine="708"/>
        <w:rPr>
          <w:rFonts w:ascii="Times New Roman" w:eastAsia="Times New Roman" w:hAnsi="Times New Roman" w:cs="Times New Roman"/>
          <w:sz w:val="24"/>
          <w:szCs w:val="24"/>
        </w:rPr>
      </w:pPr>
    </w:p>
    <w:sectPr w:rsidR="00C472B3" w:rsidRPr="00C472B3" w:rsidSect="00C77A3A">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3BE45" w14:textId="77777777" w:rsidR="007962EB" w:rsidRDefault="007962EB" w:rsidP="00767EF2">
      <w:r>
        <w:separator/>
      </w:r>
    </w:p>
  </w:endnote>
  <w:endnote w:type="continuationSeparator" w:id="0">
    <w:p w14:paraId="67DB28C2" w14:textId="77777777" w:rsidR="007962EB" w:rsidRDefault="007962EB" w:rsidP="00767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00000001"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7667416"/>
      <w:docPartObj>
        <w:docPartGallery w:val="Page Numbers (Bottom of Page)"/>
        <w:docPartUnique/>
      </w:docPartObj>
    </w:sdtPr>
    <w:sdtEndPr/>
    <w:sdtContent>
      <w:p w14:paraId="41EDB945" w14:textId="77777777" w:rsidR="003B586D" w:rsidRDefault="00C77A3A">
        <w:pPr>
          <w:pStyle w:val="ac"/>
          <w:jc w:val="right"/>
        </w:pPr>
        <w:r>
          <w:fldChar w:fldCharType="begin"/>
        </w:r>
        <w:r>
          <w:instrText xml:space="preserve"> PAGE   \* MERGEFORMAT </w:instrText>
        </w:r>
        <w:r>
          <w:fldChar w:fldCharType="separate"/>
        </w:r>
        <w:r w:rsidR="003A480C">
          <w:rPr>
            <w:noProof/>
          </w:rPr>
          <w:t>22</w:t>
        </w:r>
        <w:r>
          <w:rPr>
            <w:noProof/>
          </w:rPr>
          <w:fldChar w:fldCharType="end"/>
        </w:r>
      </w:p>
    </w:sdtContent>
  </w:sdt>
  <w:p w14:paraId="57E96707" w14:textId="77777777" w:rsidR="003B586D" w:rsidRDefault="003B586D">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7667415"/>
      <w:docPartObj>
        <w:docPartGallery w:val="Page Numbers (Bottom of Page)"/>
        <w:docPartUnique/>
      </w:docPartObj>
    </w:sdtPr>
    <w:sdtEndPr/>
    <w:sdtContent>
      <w:p w14:paraId="328A0C64" w14:textId="77777777" w:rsidR="003B586D" w:rsidRDefault="00C77A3A">
        <w:pPr>
          <w:pStyle w:val="ac"/>
          <w:jc w:val="right"/>
        </w:pPr>
        <w:r>
          <w:fldChar w:fldCharType="begin"/>
        </w:r>
        <w:r>
          <w:instrText xml:space="preserve"> PAGE   \* MERGEFORMAT </w:instrText>
        </w:r>
        <w:r>
          <w:fldChar w:fldCharType="separate"/>
        </w:r>
        <w:r w:rsidR="003A480C">
          <w:rPr>
            <w:noProof/>
          </w:rPr>
          <w:t>18</w:t>
        </w:r>
        <w:r>
          <w:rPr>
            <w:noProof/>
          </w:rPr>
          <w:fldChar w:fldCharType="end"/>
        </w:r>
      </w:p>
    </w:sdtContent>
  </w:sdt>
  <w:p w14:paraId="750A2C2C" w14:textId="77777777" w:rsidR="003B586D" w:rsidRDefault="003B586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C0513" w14:textId="77777777" w:rsidR="007962EB" w:rsidRDefault="007962EB" w:rsidP="00767EF2">
      <w:r>
        <w:separator/>
      </w:r>
    </w:p>
  </w:footnote>
  <w:footnote w:type="continuationSeparator" w:id="0">
    <w:p w14:paraId="0713B622" w14:textId="77777777" w:rsidR="007962EB" w:rsidRDefault="007962EB" w:rsidP="00767E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7EF2"/>
    <w:rsid w:val="00002842"/>
    <w:rsid w:val="00026A79"/>
    <w:rsid w:val="00033DF7"/>
    <w:rsid w:val="00040DF3"/>
    <w:rsid w:val="000410FB"/>
    <w:rsid w:val="0004145D"/>
    <w:rsid w:val="00044617"/>
    <w:rsid w:val="00046A43"/>
    <w:rsid w:val="000716A3"/>
    <w:rsid w:val="00080BF1"/>
    <w:rsid w:val="00083DA3"/>
    <w:rsid w:val="00084E0F"/>
    <w:rsid w:val="0009425F"/>
    <w:rsid w:val="000C2127"/>
    <w:rsid w:val="000C3C14"/>
    <w:rsid w:val="000C5882"/>
    <w:rsid w:val="000C58F7"/>
    <w:rsid w:val="000D4333"/>
    <w:rsid w:val="000E3D3B"/>
    <w:rsid w:val="000E4B8C"/>
    <w:rsid w:val="000F228B"/>
    <w:rsid w:val="000F24A3"/>
    <w:rsid w:val="000F2BB4"/>
    <w:rsid w:val="000F397C"/>
    <w:rsid w:val="00100E83"/>
    <w:rsid w:val="0012302F"/>
    <w:rsid w:val="001266BC"/>
    <w:rsid w:val="00143337"/>
    <w:rsid w:val="00145C6E"/>
    <w:rsid w:val="00156BF6"/>
    <w:rsid w:val="00162AF1"/>
    <w:rsid w:val="00166AA0"/>
    <w:rsid w:val="00172738"/>
    <w:rsid w:val="00177ED5"/>
    <w:rsid w:val="001836B4"/>
    <w:rsid w:val="00192870"/>
    <w:rsid w:val="00194CF5"/>
    <w:rsid w:val="001A2374"/>
    <w:rsid w:val="001A33B0"/>
    <w:rsid w:val="001A7264"/>
    <w:rsid w:val="001A74BA"/>
    <w:rsid w:val="001B201F"/>
    <w:rsid w:val="001B5FFA"/>
    <w:rsid w:val="001D163F"/>
    <w:rsid w:val="001F5CE4"/>
    <w:rsid w:val="001F72FF"/>
    <w:rsid w:val="00202473"/>
    <w:rsid w:val="00212683"/>
    <w:rsid w:val="00221A6F"/>
    <w:rsid w:val="0022535D"/>
    <w:rsid w:val="0023625E"/>
    <w:rsid w:val="002373E0"/>
    <w:rsid w:val="002378E4"/>
    <w:rsid w:val="002429C6"/>
    <w:rsid w:val="00257849"/>
    <w:rsid w:val="00264994"/>
    <w:rsid w:val="002751FB"/>
    <w:rsid w:val="0028111E"/>
    <w:rsid w:val="00284EA8"/>
    <w:rsid w:val="002874A0"/>
    <w:rsid w:val="00295BC6"/>
    <w:rsid w:val="00297F69"/>
    <w:rsid w:val="002B01E4"/>
    <w:rsid w:val="002C18C4"/>
    <w:rsid w:val="002C3305"/>
    <w:rsid w:val="002D19D4"/>
    <w:rsid w:val="002E71EC"/>
    <w:rsid w:val="0030355D"/>
    <w:rsid w:val="00304B8A"/>
    <w:rsid w:val="003067A3"/>
    <w:rsid w:val="00314747"/>
    <w:rsid w:val="0031717F"/>
    <w:rsid w:val="00324CA3"/>
    <w:rsid w:val="003257C3"/>
    <w:rsid w:val="00334CFA"/>
    <w:rsid w:val="003356C9"/>
    <w:rsid w:val="00347272"/>
    <w:rsid w:val="003532B7"/>
    <w:rsid w:val="0036062A"/>
    <w:rsid w:val="0037688D"/>
    <w:rsid w:val="00376E8C"/>
    <w:rsid w:val="003811BD"/>
    <w:rsid w:val="00383613"/>
    <w:rsid w:val="00385E5A"/>
    <w:rsid w:val="00392368"/>
    <w:rsid w:val="003A3777"/>
    <w:rsid w:val="003A381F"/>
    <w:rsid w:val="003A480C"/>
    <w:rsid w:val="003A5C8B"/>
    <w:rsid w:val="003A7512"/>
    <w:rsid w:val="003B265C"/>
    <w:rsid w:val="003B45C3"/>
    <w:rsid w:val="003B586D"/>
    <w:rsid w:val="003C6B3D"/>
    <w:rsid w:val="003D1021"/>
    <w:rsid w:val="003D1710"/>
    <w:rsid w:val="003E7ED2"/>
    <w:rsid w:val="003F7D34"/>
    <w:rsid w:val="004106B2"/>
    <w:rsid w:val="0041504B"/>
    <w:rsid w:val="00424491"/>
    <w:rsid w:val="004351FB"/>
    <w:rsid w:val="0044062C"/>
    <w:rsid w:val="00443A82"/>
    <w:rsid w:val="004554C2"/>
    <w:rsid w:val="00462812"/>
    <w:rsid w:val="00475489"/>
    <w:rsid w:val="004A328D"/>
    <w:rsid w:val="004A3570"/>
    <w:rsid w:val="004A54F1"/>
    <w:rsid w:val="004A7068"/>
    <w:rsid w:val="004A7CBB"/>
    <w:rsid w:val="004B273F"/>
    <w:rsid w:val="004B737C"/>
    <w:rsid w:val="004E0970"/>
    <w:rsid w:val="004F6541"/>
    <w:rsid w:val="00515C58"/>
    <w:rsid w:val="0052558C"/>
    <w:rsid w:val="005743D9"/>
    <w:rsid w:val="00590C09"/>
    <w:rsid w:val="005B3139"/>
    <w:rsid w:val="005F74F3"/>
    <w:rsid w:val="00606C45"/>
    <w:rsid w:val="0062413F"/>
    <w:rsid w:val="006246AB"/>
    <w:rsid w:val="00645D24"/>
    <w:rsid w:val="00651B87"/>
    <w:rsid w:val="0066486D"/>
    <w:rsid w:val="00672DC2"/>
    <w:rsid w:val="00673AA9"/>
    <w:rsid w:val="00680B48"/>
    <w:rsid w:val="0068556A"/>
    <w:rsid w:val="00686CCB"/>
    <w:rsid w:val="00686EE4"/>
    <w:rsid w:val="00690603"/>
    <w:rsid w:val="006B7835"/>
    <w:rsid w:val="006C440D"/>
    <w:rsid w:val="006C5E69"/>
    <w:rsid w:val="006D5AF1"/>
    <w:rsid w:val="006D6A32"/>
    <w:rsid w:val="006E260D"/>
    <w:rsid w:val="006F5850"/>
    <w:rsid w:val="006F7A55"/>
    <w:rsid w:val="00707FF0"/>
    <w:rsid w:val="00710585"/>
    <w:rsid w:val="0071477C"/>
    <w:rsid w:val="00716D65"/>
    <w:rsid w:val="00734407"/>
    <w:rsid w:val="00752D22"/>
    <w:rsid w:val="00767EF2"/>
    <w:rsid w:val="0077348A"/>
    <w:rsid w:val="00792685"/>
    <w:rsid w:val="007962EB"/>
    <w:rsid w:val="007968FC"/>
    <w:rsid w:val="007A026A"/>
    <w:rsid w:val="007B067E"/>
    <w:rsid w:val="007B4160"/>
    <w:rsid w:val="007D4725"/>
    <w:rsid w:val="007E395F"/>
    <w:rsid w:val="007E567E"/>
    <w:rsid w:val="007E76B7"/>
    <w:rsid w:val="007E790D"/>
    <w:rsid w:val="007F09FC"/>
    <w:rsid w:val="008021C8"/>
    <w:rsid w:val="00802DEB"/>
    <w:rsid w:val="008067DF"/>
    <w:rsid w:val="00827983"/>
    <w:rsid w:val="00832CA0"/>
    <w:rsid w:val="008511E6"/>
    <w:rsid w:val="008613FF"/>
    <w:rsid w:val="0087442A"/>
    <w:rsid w:val="00892777"/>
    <w:rsid w:val="00893457"/>
    <w:rsid w:val="00896188"/>
    <w:rsid w:val="008966E9"/>
    <w:rsid w:val="008A1E8D"/>
    <w:rsid w:val="008C4874"/>
    <w:rsid w:val="008C6B0D"/>
    <w:rsid w:val="008C738B"/>
    <w:rsid w:val="008D35F1"/>
    <w:rsid w:val="008D3E7C"/>
    <w:rsid w:val="008D4D71"/>
    <w:rsid w:val="008D7100"/>
    <w:rsid w:val="008E7B87"/>
    <w:rsid w:val="008F3E6F"/>
    <w:rsid w:val="008F6819"/>
    <w:rsid w:val="0090427C"/>
    <w:rsid w:val="0092285E"/>
    <w:rsid w:val="0092495D"/>
    <w:rsid w:val="00937446"/>
    <w:rsid w:val="00952715"/>
    <w:rsid w:val="00952CCE"/>
    <w:rsid w:val="00954960"/>
    <w:rsid w:val="009549FE"/>
    <w:rsid w:val="00967A2B"/>
    <w:rsid w:val="00987597"/>
    <w:rsid w:val="009B3506"/>
    <w:rsid w:val="009B3DE5"/>
    <w:rsid w:val="009C2D78"/>
    <w:rsid w:val="009F0F81"/>
    <w:rsid w:val="00A01075"/>
    <w:rsid w:val="00A06B73"/>
    <w:rsid w:val="00A101DF"/>
    <w:rsid w:val="00A136B9"/>
    <w:rsid w:val="00A23AFD"/>
    <w:rsid w:val="00A27FAF"/>
    <w:rsid w:val="00A302E2"/>
    <w:rsid w:val="00A33E97"/>
    <w:rsid w:val="00A404EC"/>
    <w:rsid w:val="00A46F50"/>
    <w:rsid w:val="00A52E46"/>
    <w:rsid w:val="00A71ABB"/>
    <w:rsid w:val="00A8435F"/>
    <w:rsid w:val="00A86F69"/>
    <w:rsid w:val="00A87CAE"/>
    <w:rsid w:val="00A9108A"/>
    <w:rsid w:val="00A91459"/>
    <w:rsid w:val="00AA1149"/>
    <w:rsid w:val="00AA24B8"/>
    <w:rsid w:val="00AA477A"/>
    <w:rsid w:val="00AD43ED"/>
    <w:rsid w:val="00AD4A37"/>
    <w:rsid w:val="00AD5E7F"/>
    <w:rsid w:val="00AF2E6F"/>
    <w:rsid w:val="00AF7018"/>
    <w:rsid w:val="00B132D1"/>
    <w:rsid w:val="00B13B39"/>
    <w:rsid w:val="00B20E83"/>
    <w:rsid w:val="00B2204A"/>
    <w:rsid w:val="00B23DC6"/>
    <w:rsid w:val="00B2528E"/>
    <w:rsid w:val="00B35910"/>
    <w:rsid w:val="00B46D54"/>
    <w:rsid w:val="00B47568"/>
    <w:rsid w:val="00B513E6"/>
    <w:rsid w:val="00B60089"/>
    <w:rsid w:val="00B65BD5"/>
    <w:rsid w:val="00B7016F"/>
    <w:rsid w:val="00B769D4"/>
    <w:rsid w:val="00BA3FBE"/>
    <w:rsid w:val="00BA54FF"/>
    <w:rsid w:val="00BC0FC0"/>
    <w:rsid w:val="00BC53B0"/>
    <w:rsid w:val="00BD3DC6"/>
    <w:rsid w:val="00BD6B04"/>
    <w:rsid w:val="00BF270D"/>
    <w:rsid w:val="00C050B4"/>
    <w:rsid w:val="00C115D2"/>
    <w:rsid w:val="00C12417"/>
    <w:rsid w:val="00C423FC"/>
    <w:rsid w:val="00C4475B"/>
    <w:rsid w:val="00C472B3"/>
    <w:rsid w:val="00C558B4"/>
    <w:rsid w:val="00C77A3A"/>
    <w:rsid w:val="00C8645D"/>
    <w:rsid w:val="00C9598D"/>
    <w:rsid w:val="00C97E04"/>
    <w:rsid w:val="00CA5DBB"/>
    <w:rsid w:val="00CB1BAA"/>
    <w:rsid w:val="00CB698E"/>
    <w:rsid w:val="00CD0D98"/>
    <w:rsid w:val="00CD43A3"/>
    <w:rsid w:val="00CE156C"/>
    <w:rsid w:val="00CF3FA5"/>
    <w:rsid w:val="00CF467B"/>
    <w:rsid w:val="00D037BD"/>
    <w:rsid w:val="00D07D77"/>
    <w:rsid w:val="00D1393B"/>
    <w:rsid w:val="00D25F61"/>
    <w:rsid w:val="00D3434B"/>
    <w:rsid w:val="00D52B28"/>
    <w:rsid w:val="00D56807"/>
    <w:rsid w:val="00D63697"/>
    <w:rsid w:val="00D73169"/>
    <w:rsid w:val="00D736D2"/>
    <w:rsid w:val="00D75DC6"/>
    <w:rsid w:val="00D807EF"/>
    <w:rsid w:val="00D84A69"/>
    <w:rsid w:val="00D84DC4"/>
    <w:rsid w:val="00D8599F"/>
    <w:rsid w:val="00D878C5"/>
    <w:rsid w:val="00D9089E"/>
    <w:rsid w:val="00DA09D8"/>
    <w:rsid w:val="00DA395F"/>
    <w:rsid w:val="00DA3B5A"/>
    <w:rsid w:val="00DB38F7"/>
    <w:rsid w:val="00DB5E46"/>
    <w:rsid w:val="00DB5FCB"/>
    <w:rsid w:val="00DC0D9F"/>
    <w:rsid w:val="00DC5702"/>
    <w:rsid w:val="00DC5A7D"/>
    <w:rsid w:val="00DC6760"/>
    <w:rsid w:val="00DC6A8B"/>
    <w:rsid w:val="00DC7985"/>
    <w:rsid w:val="00DD39DD"/>
    <w:rsid w:val="00DD4861"/>
    <w:rsid w:val="00DD6705"/>
    <w:rsid w:val="00DE467D"/>
    <w:rsid w:val="00DE5E6B"/>
    <w:rsid w:val="00DE6A88"/>
    <w:rsid w:val="00DF17C5"/>
    <w:rsid w:val="00DF287D"/>
    <w:rsid w:val="00E049BF"/>
    <w:rsid w:val="00E124FB"/>
    <w:rsid w:val="00E17EF9"/>
    <w:rsid w:val="00E505BF"/>
    <w:rsid w:val="00E547AF"/>
    <w:rsid w:val="00E627E8"/>
    <w:rsid w:val="00E70182"/>
    <w:rsid w:val="00E866AF"/>
    <w:rsid w:val="00E86AA2"/>
    <w:rsid w:val="00E878CF"/>
    <w:rsid w:val="00E905DD"/>
    <w:rsid w:val="00E974B9"/>
    <w:rsid w:val="00EB220C"/>
    <w:rsid w:val="00EB5643"/>
    <w:rsid w:val="00EC4094"/>
    <w:rsid w:val="00EC497F"/>
    <w:rsid w:val="00ED1FCC"/>
    <w:rsid w:val="00ED5172"/>
    <w:rsid w:val="00ED7560"/>
    <w:rsid w:val="00EF0F3A"/>
    <w:rsid w:val="00EF3033"/>
    <w:rsid w:val="00F00DCA"/>
    <w:rsid w:val="00F02B21"/>
    <w:rsid w:val="00F23225"/>
    <w:rsid w:val="00F37F0B"/>
    <w:rsid w:val="00F4449A"/>
    <w:rsid w:val="00F54E23"/>
    <w:rsid w:val="00F619D3"/>
    <w:rsid w:val="00F62131"/>
    <w:rsid w:val="00F67001"/>
    <w:rsid w:val="00F72744"/>
    <w:rsid w:val="00F862AC"/>
    <w:rsid w:val="00F93BB9"/>
    <w:rsid w:val="00F964F9"/>
    <w:rsid w:val="00FA18EA"/>
    <w:rsid w:val="00FB610F"/>
    <w:rsid w:val="00FB72BB"/>
    <w:rsid w:val="00FC2529"/>
    <w:rsid w:val="00FC346F"/>
    <w:rsid w:val="00FC43C3"/>
    <w:rsid w:val="00FC5A74"/>
    <w:rsid w:val="00FC7BF4"/>
    <w:rsid w:val="00FD0804"/>
    <w:rsid w:val="00FD7445"/>
    <w:rsid w:val="00FE0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460C5"/>
  <w15:docId w15:val="{F996F80B-D799-404D-B557-8D795453D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EF2"/>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767EF2"/>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767EF2"/>
    <w:rPr>
      <w:rFonts w:ascii="Times New Roman" w:eastAsia="Times New Roman" w:hAnsi="Times New Roman" w:cs="Times New Roman"/>
      <w:sz w:val="24"/>
      <w:szCs w:val="24"/>
    </w:rPr>
  </w:style>
  <w:style w:type="paragraph" w:customStyle="1" w:styleId="21">
    <w:name w:val="Заголовок 21"/>
    <w:basedOn w:val="a"/>
    <w:uiPriority w:val="1"/>
    <w:qFormat/>
    <w:rsid w:val="00767EF2"/>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767EF2"/>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semiHidden/>
    <w:unhideWhenUsed/>
    <w:rsid w:val="00767EF2"/>
  </w:style>
  <w:style w:type="character" w:customStyle="1" w:styleId="a6">
    <w:name w:val="Текст сноски Знак"/>
    <w:basedOn w:val="a0"/>
    <w:link w:val="a5"/>
    <w:uiPriority w:val="99"/>
    <w:semiHidden/>
    <w:rsid w:val="00767EF2"/>
    <w:rPr>
      <w:rFonts w:ascii="Calibri" w:eastAsia="Calibri" w:hAnsi="Calibri" w:cs="Arial"/>
      <w:sz w:val="20"/>
      <w:szCs w:val="20"/>
      <w:lang w:eastAsia="ru-RU"/>
    </w:rPr>
  </w:style>
  <w:style w:type="character" w:styleId="a7">
    <w:name w:val="footnote reference"/>
    <w:uiPriority w:val="99"/>
    <w:unhideWhenUsed/>
    <w:rsid w:val="00767EF2"/>
    <w:rPr>
      <w:vertAlign w:val="superscript"/>
    </w:rPr>
  </w:style>
  <w:style w:type="paragraph" w:customStyle="1" w:styleId="dt-p">
    <w:name w:val="dt-p"/>
    <w:basedOn w:val="a"/>
    <w:rsid w:val="00392368"/>
    <w:pPr>
      <w:spacing w:before="100" w:beforeAutospacing="1" w:after="100" w:afterAutospacing="1"/>
    </w:pPr>
    <w:rPr>
      <w:rFonts w:ascii="Times New Roman" w:eastAsia="Times New Roman" w:hAnsi="Times New Roman" w:cs="Times New Roman"/>
      <w:sz w:val="24"/>
      <w:szCs w:val="24"/>
    </w:rPr>
  </w:style>
  <w:style w:type="character" w:customStyle="1" w:styleId="dt-m">
    <w:name w:val="dt-m"/>
    <w:basedOn w:val="a0"/>
    <w:rsid w:val="00392368"/>
  </w:style>
  <w:style w:type="paragraph" w:styleId="a8">
    <w:name w:val="Balloon Text"/>
    <w:basedOn w:val="a"/>
    <w:link w:val="a9"/>
    <w:uiPriority w:val="99"/>
    <w:semiHidden/>
    <w:unhideWhenUsed/>
    <w:rsid w:val="00FA18EA"/>
    <w:rPr>
      <w:rFonts w:ascii="Tahoma" w:hAnsi="Tahoma" w:cs="Tahoma"/>
      <w:sz w:val="16"/>
      <w:szCs w:val="16"/>
    </w:rPr>
  </w:style>
  <w:style w:type="character" w:customStyle="1" w:styleId="a9">
    <w:name w:val="Текст выноски Знак"/>
    <w:basedOn w:val="a0"/>
    <w:link w:val="a8"/>
    <w:uiPriority w:val="99"/>
    <w:semiHidden/>
    <w:rsid w:val="00FA18EA"/>
    <w:rPr>
      <w:rFonts w:ascii="Tahoma" w:eastAsia="Calibri" w:hAnsi="Tahoma" w:cs="Tahoma"/>
      <w:sz w:val="16"/>
      <w:szCs w:val="16"/>
      <w:lang w:eastAsia="ru-RU"/>
    </w:rPr>
  </w:style>
  <w:style w:type="paragraph" w:styleId="aa">
    <w:name w:val="header"/>
    <w:basedOn w:val="a"/>
    <w:link w:val="ab"/>
    <w:uiPriority w:val="99"/>
    <w:semiHidden/>
    <w:unhideWhenUsed/>
    <w:rsid w:val="000E3D3B"/>
    <w:pPr>
      <w:tabs>
        <w:tab w:val="center" w:pos="4677"/>
        <w:tab w:val="right" w:pos="9355"/>
      </w:tabs>
    </w:pPr>
  </w:style>
  <w:style w:type="character" w:customStyle="1" w:styleId="ab">
    <w:name w:val="Верхний колонтитул Знак"/>
    <w:basedOn w:val="a0"/>
    <w:link w:val="aa"/>
    <w:uiPriority w:val="99"/>
    <w:semiHidden/>
    <w:rsid w:val="000E3D3B"/>
    <w:rPr>
      <w:rFonts w:ascii="Calibri" w:eastAsia="Calibri" w:hAnsi="Calibri" w:cs="Arial"/>
      <w:sz w:val="20"/>
      <w:szCs w:val="20"/>
      <w:lang w:eastAsia="ru-RU"/>
    </w:rPr>
  </w:style>
  <w:style w:type="paragraph" w:styleId="ac">
    <w:name w:val="footer"/>
    <w:basedOn w:val="a"/>
    <w:link w:val="ad"/>
    <w:uiPriority w:val="99"/>
    <w:unhideWhenUsed/>
    <w:rsid w:val="000E3D3B"/>
    <w:pPr>
      <w:tabs>
        <w:tab w:val="center" w:pos="4677"/>
        <w:tab w:val="right" w:pos="9355"/>
      </w:tabs>
    </w:pPr>
  </w:style>
  <w:style w:type="character" w:customStyle="1" w:styleId="ad">
    <w:name w:val="Нижний колонтитул Знак"/>
    <w:basedOn w:val="a0"/>
    <w:link w:val="ac"/>
    <w:uiPriority w:val="99"/>
    <w:rsid w:val="000E3D3B"/>
    <w:rPr>
      <w:rFonts w:ascii="Calibri" w:eastAsia="Calibri" w:hAnsi="Calibri" w:cs="Arial"/>
      <w:sz w:val="20"/>
      <w:szCs w:val="20"/>
      <w:lang w:eastAsia="ru-RU"/>
    </w:rPr>
  </w:style>
  <w:style w:type="paragraph" w:styleId="ae">
    <w:name w:val="endnote text"/>
    <w:basedOn w:val="a"/>
    <w:link w:val="af"/>
    <w:uiPriority w:val="99"/>
    <w:semiHidden/>
    <w:unhideWhenUsed/>
    <w:rsid w:val="00324CA3"/>
  </w:style>
  <w:style w:type="character" w:customStyle="1" w:styleId="af">
    <w:name w:val="Текст концевой сноски Знак"/>
    <w:basedOn w:val="a0"/>
    <w:link w:val="ae"/>
    <w:uiPriority w:val="99"/>
    <w:semiHidden/>
    <w:rsid w:val="00324CA3"/>
    <w:rPr>
      <w:rFonts w:ascii="Calibri" w:eastAsia="Calibri" w:hAnsi="Calibri" w:cs="Arial"/>
      <w:sz w:val="20"/>
      <w:szCs w:val="20"/>
      <w:lang w:eastAsia="ru-RU"/>
    </w:rPr>
  </w:style>
  <w:style w:type="character" w:styleId="af0">
    <w:name w:val="endnote reference"/>
    <w:basedOn w:val="a0"/>
    <w:uiPriority w:val="99"/>
    <w:semiHidden/>
    <w:unhideWhenUsed/>
    <w:rsid w:val="00324CA3"/>
    <w:rPr>
      <w:vertAlign w:val="superscript"/>
    </w:rPr>
  </w:style>
  <w:style w:type="paragraph" w:customStyle="1" w:styleId="ConsPlusNormal">
    <w:name w:val="ConsPlusNormal"/>
    <w:rsid w:val="00C8645D"/>
    <w:pPr>
      <w:widowControl w:val="0"/>
      <w:autoSpaceDE w:val="0"/>
      <w:autoSpaceDN w:val="0"/>
      <w:spacing w:after="0" w:line="240" w:lineRule="auto"/>
    </w:pPr>
    <w:rPr>
      <w:rFonts w:ascii="Arial" w:eastAsiaTheme="minorEastAsia" w:hAnsi="Arial" w:cs="Arial"/>
      <w:kern w:val="2"/>
      <w:sz w:val="20"/>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1D5C2-A64E-4E66-8599-C0B4D4F9A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40</Pages>
  <Words>11023</Words>
  <Characters>62836</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Yana</dc:creator>
  <cp:lastModifiedBy>Виктория Прутковская</cp:lastModifiedBy>
  <cp:revision>20</cp:revision>
  <dcterms:created xsi:type="dcterms:W3CDTF">2023-08-29T21:12:00Z</dcterms:created>
  <dcterms:modified xsi:type="dcterms:W3CDTF">2024-04-23T04:46:00Z</dcterms:modified>
</cp:coreProperties>
</file>