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980E3" w14:textId="77777777" w:rsidR="00BF2181" w:rsidRPr="00691125" w:rsidRDefault="00BF2181" w:rsidP="00BF21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8"/>
          <w:szCs w:val="28"/>
        </w:rPr>
      </w:pPr>
      <w:r w:rsidRPr="00691125">
        <w:rPr>
          <w:rFonts w:ascii="Times New Roman" w:hAnsi="Times New Roman"/>
          <w:b/>
          <w:caps/>
          <w:sz w:val="28"/>
          <w:szCs w:val="28"/>
        </w:rPr>
        <w:t xml:space="preserve">МИНИСТЕРСТВО ОБРАЗОВАНИЯ, НАУКИ И МОЛОДЕЖИ </w:t>
      </w:r>
    </w:p>
    <w:p w14:paraId="5AD23983" w14:textId="77777777" w:rsidR="00BF2181" w:rsidRPr="00691125" w:rsidRDefault="00BF2181" w:rsidP="00BF21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8"/>
          <w:szCs w:val="28"/>
        </w:rPr>
      </w:pPr>
      <w:r w:rsidRPr="00691125">
        <w:rPr>
          <w:rFonts w:ascii="Times New Roman" w:hAnsi="Times New Roman"/>
          <w:b/>
          <w:caps/>
          <w:sz w:val="28"/>
          <w:szCs w:val="28"/>
        </w:rPr>
        <w:t>РЕСПУБЛИКИ КРЫМ</w:t>
      </w:r>
    </w:p>
    <w:p w14:paraId="4DF54782" w14:textId="77777777" w:rsidR="00BF2181" w:rsidRPr="00691125" w:rsidRDefault="00BF2181" w:rsidP="00BF21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8"/>
          <w:szCs w:val="28"/>
        </w:rPr>
      </w:pPr>
      <w:r w:rsidRPr="00691125">
        <w:rPr>
          <w:rFonts w:ascii="Times New Roman" w:hAnsi="Times New Roman"/>
          <w:b/>
          <w:caps/>
          <w:sz w:val="28"/>
          <w:szCs w:val="28"/>
        </w:rPr>
        <w:t>ГБПОУ РК «КЕРЧЕНСКИЙ ПОЛИТЕХНИЧЕСКИЙ КОЛЛЕДЖ»</w:t>
      </w:r>
    </w:p>
    <w:p w14:paraId="55C515CD" w14:textId="77777777" w:rsidR="00BF2181" w:rsidRPr="004D1C64" w:rsidRDefault="00BF2181" w:rsidP="00BF21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4"/>
          <w:szCs w:val="24"/>
        </w:rPr>
      </w:pPr>
    </w:p>
    <w:p w14:paraId="04E22F92" w14:textId="77777777" w:rsidR="00BF2181" w:rsidRPr="004D1C64" w:rsidRDefault="00BF2181" w:rsidP="00BF21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4"/>
          <w:szCs w:val="24"/>
        </w:rPr>
      </w:pPr>
    </w:p>
    <w:p w14:paraId="74479C33" w14:textId="77777777" w:rsidR="00BF2181" w:rsidRPr="004D1C64" w:rsidRDefault="00BF2181" w:rsidP="006911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b/>
          <w:caps/>
          <w:sz w:val="24"/>
          <w:szCs w:val="24"/>
        </w:rPr>
      </w:pPr>
    </w:p>
    <w:tbl>
      <w:tblPr>
        <w:tblW w:w="0" w:type="auto"/>
        <w:tblLook w:val="04A0" w:firstRow="1" w:lastRow="0" w:firstColumn="1" w:lastColumn="0" w:noHBand="0" w:noVBand="1"/>
      </w:tblPr>
      <w:tblGrid>
        <w:gridCol w:w="5637"/>
        <w:gridCol w:w="3934"/>
      </w:tblGrid>
      <w:tr w:rsidR="00BF2181" w:rsidRPr="004D1C64" w14:paraId="5D08A1B2" w14:textId="77777777" w:rsidTr="004D2703">
        <w:trPr>
          <w:trHeight w:val="95"/>
        </w:trPr>
        <w:tc>
          <w:tcPr>
            <w:tcW w:w="5637" w:type="dxa"/>
            <w:hideMark/>
          </w:tcPr>
          <w:p w14:paraId="7A403826" w14:textId="77777777" w:rsidR="00BF2181" w:rsidRPr="004D1C64"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sz w:val="24"/>
                <w:szCs w:val="24"/>
                <w:lang w:eastAsia="en-US"/>
              </w:rPr>
            </w:pPr>
            <w:r w:rsidRPr="004D1C64">
              <w:rPr>
                <w:rFonts w:ascii="Times New Roman" w:hAnsi="Times New Roman"/>
                <w:sz w:val="24"/>
                <w:szCs w:val="24"/>
                <w:lang w:eastAsia="en-US"/>
              </w:rPr>
              <w:t xml:space="preserve">Введено в действие </w:t>
            </w:r>
          </w:p>
          <w:p w14:paraId="0CB7121A" w14:textId="77777777" w:rsidR="00BF2181" w:rsidRPr="004D1C64"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sz w:val="24"/>
                <w:szCs w:val="24"/>
                <w:lang w:eastAsia="en-US"/>
              </w:rPr>
            </w:pPr>
            <w:r w:rsidRPr="004D1C64">
              <w:rPr>
                <w:rFonts w:ascii="Times New Roman" w:hAnsi="Times New Roman"/>
                <w:sz w:val="24"/>
                <w:szCs w:val="24"/>
                <w:lang w:eastAsia="en-US"/>
              </w:rPr>
              <w:t xml:space="preserve">приказом директора </w:t>
            </w:r>
          </w:p>
          <w:p w14:paraId="663E3281" w14:textId="77777777" w:rsidR="00BF2181" w:rsidRPr="004D1C64"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sz w:val="24"/>
                <w:szCs w:val="24"/>
                <w:lang w:eastAsia="en-US"/>
              </w:rPr>
            </w:pPr>
            <w:r w:rsidRPr="004D1C64">
              <w:rPr>
                <w:rFonts w:ascii="Times New Roman" w:hAnsi="Times New Roman"/>
                <w:sz w:val="24"/>
                <w:szCs w:val="24"/>
                <w:lang w:eastAsia="en-US"/>
              </w:rPr>
              <w:t>от «____» _____________ 20____ г.</w:t>
            </w:r>
          </w:p>
          <w:p w14:paraId="7B246E81" w14:textId="77777777" w:rsidR="00BF2181" w:rsidRPr="004D1C64"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aps/>
                <w:sz w:val="24"/>
                <w:szCs w:val="24"/>
                <w:lang w:eastAsia="en-US"/>
              </w:rPr>
            </w:pPr>
            <w:r w:rsidRPr="004D1C64">
              <w:rPr>
                <w:rFonts w:ascii="Times New Roman" w:hAnsi="Times New Roman"/>
                <w:sz w:val="24"/>
                <w:szCs w:val="24"/>
                <w:lang w:eastAsia="en-US"/>
              </w:rPr>
              <w:t>№ ____________</w:t>
            </w:r>
          </w:p>
        </w:tc>
        <w:tc>
          <w:tcPr>
            <w:tcW w:w="3934" w:type="dxa"/>
          </w:tcPr>
          <w:p w14:paraId="3FB03D6E" w14:textId="77777777" w:rsidR="00BF2181" w:rsidRPr="004D1C64"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aps/>
                <w:sz w:val="24"/>
                <w:szCs w:val="24"/>
                <w:lang w:eastAsia="en-US"/>
              </w:rPr>
            </w:pPr>
            <w:r w:rsidRPr="004D1C64">
              <w:rPr>
                <w:rFonts w:ascii="Times New Roman" w:hAnsi="Times New Roman"/>
                <w:caps/>
                <w:sz w:val="24"/>
                <w:szCs w:val="24"/>
                <w:lang w:eastAsia="en-US"/>
              </w:rPr>
              <w:t>УТВЕРЖДАЮ</w:t>
            </w:r>
          </w:p>
          <w:p w14:paraId="67317475" w14:textId="77777777" w:rsidR="00BF2181" w:rsidRPr="004D1C64"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aps/>
                <w:sz w:val="24"/>
                <w:szCs w:val="24"/>
                <w:lang w:eastAsia="en-US"/>
              </w:rPr>
            </w:pPr>
            <w:r w:rsidRPr="004D1C64">
              <w:rPr>
                <w:rFonts w:ascii="Times New Roman" w:hAnsi="Times New Roman"/>
                <w:sz w:val="24"/>
                <w:szCs w:val="24"/>
                <w:lang w:eastAsia="en-US"/>
              </w:rPr>
              <w:t xml:space="preserve">Зам. директора по </w:t>
            </w:r>
            <w:r w:rsidR="00B32FA7">
              <w:rPr>
                <w:rFonts w:ascii="Times New Roman" w:hAnsi="Times New Roman"/>
                <w:caps/>
                <w:sz w:val="24"/>
                <w:szCs w:val="24"/>
                <w:lang w:eastAsia="en-US"/>
              </w:rPr>
              <w:t>у</w:t>
            </w:r>
            <w:r w:rsidRPr="004D1C64">
              <w:rPr>
                <w:rFonts w:ascii="Times New Roman" w:hAnsi="Times New Roman"/>
                <w:caps/>
                <w:sz w:val="24"/>
                <w:szCs w:val="24"/>
                <w:lang w:eastAsia="en-US"/>
              </w:rPr>
              <w:t>р</w:t>
            </w:r>
          </w:p>
          <w:p w14:paraId="6F4DA1FD" w14:textId="77777777" w:rsidR="00BF2181" w:rsidRPr="004D1C64"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sz w:val="24"/>
                <w:szCs w:val="24"/>
                <w:lang w:eastAsia="en-US"/>
              </w:rPr>
            </w:pPr>
            <w:r w:rsidRPr="004D1C64">
              <w:rPr>
                <w:rFonts w:ascii="Times New Roman" w:hAnsi="Times New Roman"/>
                <w:caps/>
                <w:sz w:val="24"/>
                <w:szCs w:val="24"/>
                <w:lang w:eastAsia="en-US"/>
              </w:rPr>
              <w:t xml:space="preserve">________________ </w:t>
            </w:r>
            <w:r w:rsidR="00B32FA7">
              <w:rPr>
                <w:rFonts w:ascii="Times New Roman" w:hAnsi="Times New Roman"/>
                <w:sz w:val="24"/>
                <w:szCs w:val="24"/>
                <w:lang w:eastAsia="en-US"/>
              </w:rPr>
              <w:t>С.В.Казак</w:t>
            </w:r>
          </w:p>
          <w:p w14:paraId="104C5FEC" w14:textId="77777777" w:rsidR="00BF2181" w:rsidRPr="004D1C64"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aps/>
                <w:sz w:val="24"/>
                <w:szCs w:val="24"/>
                <w:lang w:eastAsia="en-US"/>
              </w:rPr>
            </w:pPr>
          </w:p>
        </w:tc>
      </w:tr>
    </w:tbl>
    <w:p w14:paraId="2F301603" w14:textId="77777777" w:rsidR="00BF2181" w:rsidRPr="00060171" w:rsidRDefault="00BF2181" w:rsidP="00BF2181">
      <w:pPr>
        <w:spacing w:after="0" w:line="240" w:lineRule="auto"/>
        <w:rPr>
          <w:rFonts w:ascii="Times New Roman" w:hAnsi="Times New Roman"/>
          <w:b/>
          <w:i/>
        </w:rPr>
      </w:pPr>
    </w:p>
    <w:p w14:paraId="62C93D97" w14:textId="77777777" w:rsidR="00BF2181" w:rsidRPr="00060171" w:rsidRDefault="00BF2181" w:rsidP="00BF2181">
      <w:pPr>
        <w:spacing w:line="240" w:lineRule="auto"/>
        <w:rPr>
          <w:rFonts w:ascii="Times New Roman" w:hAnsi="Times New Roman"/>
          <w:b/>
          <w:i/>
        </w:rPr>
      </w:pPr>
    </w:p>
    <w:p w14:paraId="5D4CB527" w14:textId="77777777" w:rsidR="00BF2181" w:rsidRPr="00060171" w:rsidRDefault="00BF2181" w:rsidP="00BF2181">
      <w:pPr>
        <w:spacing w:line="240" w:lineRule="auto"/>
        <w:rPr>
          <w:rFonts w:ascii="Times New Roman" w:hAnsi="Times New Roman"/>
          <w:b/>
          <w:i/>
        </w:rPr>
      </w:pPr>
    </w:p>
    <w:p w14:paraId="62CE7734" w14:textId="77777777" w:rsidR="00BF2181" w:rsidRPr="00060171" w:rsidRDefault="00BF2181" w:rsidP="00BF2181">
      <w:pPr>
        <w:spacing w:line="240" w:lineRule="auto"/>
        <w:rPr>
          <w:rFonts w:ascii="Times New Roman" w:hAnsi="Times New Roman"/>
          <w:b/>
          <w:i/>
        </w:rPr>
      </w:pPr>
    </w:p>
    <w:p w14:paraId="25BFDE28" w14:textId="77777777" w:rsidR="00BF2181" w:rsidRPr="00060171" w:rsidRDefault="00BF2181" w:rsidP="00BF2181">
      <w:pPr>
        <w:spacing w:line="240" w:lineRule="auto"/>
        <w:rPr>
          <w:rFonts w:ascii="Times New Roman" w:hAnsi="Times New Roman"/>
          <w:b/>
          <w:i/>
        </w:rPr>
      </w:pPr>
    </w:p>
    <w:p w14:paraId="4CBA7D52" w14:textId="77777777" w:rsidR="00BF2181" w:rsidRPr="00060171" w:rsidRDefault="00BF2181" w:rsidP="00BF2181">
      <w:pPr>
        <w:spacing w:line="240" w:lineRule="auto"/>
        <w:rPr>
          <w:rFonts w:ascii="Times New Roman" w:hAnsi="Times New Roman"/>
          <w:b/>
          <w:i/>
        </w:rPr>
      </w:pPr>
    </w:p>
    <w:p w14:paraId="296695FF" w14:textId="77777777" w:rsidR="00BF2181" w:rsidRPr="004D1C64" w:rsidRDefault="00BF2181" w:rsidP="00BF2181">
      <w:pPr>
        <w:spacing w:line="240" w:lineRule="auto"/>
        <w:rPr>
          <w:rFonts w:ascii="Times New Roman" w:hAnsi="Times New Roman"/>
          <w:b/>
        </w:rPr>
      </w:pPr>
    </w:p>
    <w:p w14:paraId="5F951DFE" w14:textId="77777777" w:rsidR="00BF2181" w:rsidRPr="00691125" w:rsidRDefault="00BF2181" w:rsidP="00BF2181">
      <w:pPr>
        <w:spacing w:line="240" w:lineRule="auto"/>
        <w:jc w:val="center"/>
        <w:rPr>
          <w:rFonts w:ascii="Times New Roman" w:hAnsi="Times New Roman"/>
          <w:b/>
          <w:sz w:val="28"/>
          <w:szCs w:val="28"/>
        </w:rPr>
      </w:pPr>
      <w:r w:rsidRPr="00691125">
        <w:rPr>
          <w:rFonts w:ascii="Times New Roman" w:hAnsi="Times New Roman"/>
          <w:b/>
          <w:sz w:val="28"/>
          <w:szCs w:val="28"/>
        </w:rPr>
        <w:t>РАБОЧАЯ ПРОГРАММА УЧЕБНОЙ ДИСЦИПЛИНЫ</w:t>
      </w:r>
    </w:p>
    <w:p w14:paraId="76AC889D" w14:textId="77777777" w:rsidR="00BF2181" w:rsidRPr="00691125" w:rsidRDefault="00BF2181" w:rsidP="00BF2181">
      <w:pPr>
        <w:pStyle w:val="Default"/>
        <w:jc w:val="center"/>
        <w:rPr>
          <w:b/>
          <w:sz w:val="28"/>
          <w:szCs w:val="28"/>
          <w:lang w:eastAsia="ru-RU"/>
        </w:rPr>
      </w:pPr>
      <w:r w:rsidRPr="00691125">
        <w:rPr>
          <w:b/>
          <w:sz w:val="28"/>
          <w:szCs w:val="28"/>
        </w:rPr>
        <w:t>ОГСЭ.01 ОСНОВЫ ФИЛОСОФИИ</w:t>
      </w:r>
    </w:p>
    <w:p w14:paraId="5401EC17" w14:textId="77777777" w:rsidR="00BF2181" w:rsidRPr="00060171" w:rsidRDefault="00BF2181" w:rsidP="00BF2181">
      <w:pPr>
        <w:spacing w:line="240" w:lineRule="auto"/>
        <w:jc w:val="center"/>
        <w:rPr>
          <w:rFonts w:ascii="Times New Roman" w:hAnsi="Times New Roman"/>
          <w:b/>
          <w:i/>
        </w:rPr>
      </w:pPr>
    </w:p>
    <w:p w14:paraId="68CB0E56" w14:textId="77777777" w:rsidR="00BF2181" w:rsidRPr="00060171" w:rsidRDefault="00BF2181" w:rsidP="00BF2181">
      <w:pPr>
        <w:spacing w:line="240" w:lineRule="auto"/>
        <w:rPr>
          <w:rFonts w:ascii="Times New Roman" w:hAnsi="Times New Roman"/>
          <w:b/>
          <w:i/>
        </w:rPr>
      </w:pPr>
    </w:p>
    <w:p w14:paraId="50F1ED3B" w14:textId="77777777" w:rsidR="00BF2181" w:rsidRPr="00060171" w:rsidRDefault="00BF2181" w:rsidP="00BF2181">
      <w:pPr>
        <w:spacing w:line="240" w:lineRule="auto"/>
        <w:rPr>
          <w:rFonts w:ascii="Times New Roman" w:hAnsi="Times New Roman"/>
          <w:b/>
          <w:i/>
        </w:rPr>
      </w:pPr>
    </w:p>
    <w:p w14:paraId="6C26D12A" w14:textId="77777777" w:rsidR="00BF2181" w:rsidRPr="00060171" w:rsidRDefault="00BF2181" w:rsidP="00BF2181">
      <w:pPr>
        <w:spacing w:line="240" w:lineRule="auto"/>
        <w:rPr>
          <w:rFonts w:ascii="Times New Roman" w:hAnsi="Times New Roman"/>
          <w:b/>
          <w:i/>
        </w:rPr>
      </w:pPr>
    </w:p>
    <w:p w14:paraId="28332535" w14:textId="77777777" w:rsidR="00BF2181" w:rsidRPr="00060171" w:rsidRDefault="00BF2181" w:rsidP="00BF2181">
      <w:pPr>
        <w:spacing w:line="240" w:lineRule="auto"/>
        <w:jc w:val="center"/>
        <w:rPr>
          <w:rFonts w:ascii="Times New Roman" w:hAnsi="Times New Roman"/>
          <w:b/>
          <w:bCs/>
          <w:i/>
        </w:rPr>
      </w:pPr>
    </w:p>
    <w:p w14:paraId="4D2719ED" w14:textId="77777777" w:rsidR="00BF2181" w:rsidRPr="00060171" w:rsidRDefault="00BF2181" w:rsidP="004D2703">
      <w:pPr>
        <w:spacing w:line="240" w:lineRule="auto"/>
        <w:rPr>
          <w:rFonts w:ascii="Times New Roman" w:hAnsi="Times New Roman"/>
          <w:b/>
          <w:bCs/>
          <w:i/>
        </w:rPr>
      </w:pPr>
    </w:p>
    <w:p w14:paraId="701A715C" w14:textId="77777777" w:rsidR="00BF2181" w:rsidRPr="00060171" w:rsidRDefault="00BF2181" w:rsidP="00BF2181">
      <w:pPr>
        <w:spacing w:line="240" w:lineRule="auto"/>
        <w:jc w:val="center"/>
        <w:rPr>
          <w:rFonts w:ascii="Times New Roman" w:hAnsi="Times New Roman"/>
          <w:b/>
          <w:bCs/>
          <w:i/>
        </w:rPr>
      </w:pPr>
    </w:p>
    <w:p w14:paraId="417BD593" w14:textId="77777777" w:rsidR="00BF2181" w:rsidRPr="00060171" w:rsidRDefault="00BF2181" w:rsidP="00BF2181">
      <w:pPr>
        <w:spacing w:line="240" w:lineRule="auto"/>
        <w:jc w:val="center"/>
        <w:rPr>
          <w:rFonts w:ascii="Times New Roman" w:hAnsi="Times New Roman"/>
          <w:b/>
          <w:bCs/>
          <w:i/>
        </w:rPr>
      </w:pPr>
    </w:p>
    <w:p w14:paraId="46BD4BAF" w14:textId="77777777" w:rsidR="00BF2181" w:rsidRDefault="00BF2181" w:rsidP="00BF2181">
      <w:pPr>
        <w:spacing w:line="240" w:lineRule="auto"/>
        <w:jc w:val="center"/>
        <w:rPr>
          <w:rFonts w:ascii="Times New Roman" w:hAnsi="Times New Roman"/>
          <w:b/>
          <w:bCs/>
          <w:i/>
        </w:rPr>
      </w:pPr>
    </w:p>
    <w:p w14:paraId="7AEE3B4A" w14:textId="77777777" w:rsidR="00B54508" w:rsidRPr="00060171" w:rsidRDefault="00B54508" w:rsidP="00BF2181">
      <w:pPr>
        <w:spacing w:line="240" w:lineRule="auto"/>
        <w:jc w:val="center"/>
        <w:rPr>
          <w:rFonts w:ascii="Times New Roman" w:hAnsi="Times New Roman"/>
          <w:b/>
          <w:bCs/>
          <w:i/>
        </w:rPr>
      </w:pPr>
    </w:p>
    <w:p w14:paraId="670D45E6" w14:textId="77777777" w:rsidR="00BF2181" w:rsidRPr="000D5F78" w:rsidRDefault="00BF2181" w:rsidP="00B03FA0">
      <w:pPr>
        <w:spacing w:line="240" w:lineRule="auto"/>
        <w:rPr>
          <w:rFonts w:ascii="Times New Roman" w:hAnsi="Times New Roman"/>
          <w:b/>
          <w:bCs/>
          <w:i/>
        </w:rPr>
      </w:pPr>
    </w:p>
    <w:p w14:paraId="033F73C8" w14:textId="77777777" w:rsidR="00BF2181" w:rsidRDefault="00BF2181" w:rsidP="004D2703">
      <w:pPr>
        <w:spacing w:line="240" w:lineRule="auto"/>
        <w:rPr>
          <w:rFonts w:ascii="Times New Roman" w:hAnsi="Times New Roman"/>
          <w:b/>
          <w:bCs/>
          <w:i/>
        </w:rPr>
      </w:pPr>
    </w:p>
    <w:p w14:paraId="3449705C" w14:textId="77777777" w:rsidR="00BF2181" w:rsidRDefault="00BF2181" w:rsidP="00B32FA7">
      <w:pPr>
        <w:spacing w:line="240" w:lineRule="auto"/>
        <w:rPr>
          <w:rFonts w:ascii="Times New Roman" w:hAnsi="Times New Roman"/>
          <w:b/>
          <w:bCs/>
          <w:i/>
        </w:rPr>
      </w:pPr>
    </w:p>
    <w:p w14:paraId="006855D1" w14:textId="77777777" w:rsidR="00B32FA7" w:rsidRPr="000D5F78" w:rsidRDefault="00B32FA7" w:rsidP="00B32FA7">
      <w:pPr>
        <w:spacing w:line="240" w:lineRule="auto"/>
        <w:rPr>
          <w:rFonts w:ascii="Times New Roman" w:hAnsi="Times New Roman"/>
          <w:b/>
          <w:bCs/>
          <w:i/>
        </w:rPr>
      </w:pPr>
    </w:p>
    <w:p w14:paraId="3DB0D59E" w14:textId="6F51E8B5" w:rsidR="00BF2181" w:rsidRPr="00B32FA7" w:rsidRDefault="00BF2181" w:rsidP="004D2703">
      <w:pPr>
        <w:spacing w:line="240" w:lineRule="auto"/>
        <w:jc w:val="center"/>
        <w:rPr>
          <w:rFonts w:ascii="Times New Roman" w:hAnsi="Times New Roman"/>
          <w:bCs/>
        </w:rPr>
      </w:pPr>
      <w:r w:rsidRPr="00B32FA7">
        <w:rPr>
          <w:rFonts w:ascii="Times New Roman" w:hAnsi="Times New Roman"/>
          <w:bCs/>
        </w:rPr>
        <w:t>20</w:t>
      </w:r>
      <w:r w:rsidR="00B32FA7">
        <w:rPr>
          <w:rFonts w:ascii="Times New Roman" w:hAnsi="Times New Roman"/>
          <w:bCs/>
        </w:rPr>
        <w:t>2</w:t>
      </w:r>
      <w:r w:rsidR="00B54508">
        <w:rPr>
          <w:rFonts w:ascii="Times New Roman" w:hAnsi="Times New Roman"/>
          <w:bCs/>
        </w:rPr>
        <w:t>4</w:t>
      </w:r>
      <w:r w:rsidR="00B03FA0">
        <w:rPr>
          <w:rFonts w:ascii="Times New Roman" w:hAnsi="Times New Roman"/>
          <w:bCs/>
        </w:rPr>
        <w:t xml:space="preserve"> </w:t>
      </w:r>
      <w:r w:rsidR="004D2703" w:rsidRPr="00B32FA7">
        <w:rPr>
          <w:rFonts w:ascii="Times New Roman" w:hAnsi="Times New Roman"/>
          <w:bCs/>
        </w:rPr>
        <w:t>г.</w:t>
      </w:r>
    </w:p>
    <w:tbl>
      <w:tblPr>
        <w:tblW w:w="0" w:type="auto"/>
        <w:tblLook w:val="04A0" w:firstRow="1" w:lastRow="0" w:firstColumn="1" w:lastColumn="0" w:noHBand="0" w:noVBand="1"/>
      </w:tblPr>
      <w:tblGrid>
        <w:gridCol w:w="5353"/>
        <w:gridCol w:w="4217"/>
      </w:tblGrid>
      <w:tr w:rsidR="00BF2181" w:rsidRPr="005829B3" w14:paraId="6D53A11C" w14:textId="77777777" w:rsidTr="004D2703">
        <w:tc>
          <w:tcPr>
            <w:tcW w:w="5353" w:type="dxa"/>
          </w:tcPr>
          <w:p w14:paraId="43FFEC0F" w14:textId="77777777" w:rsidR="00BF2181" w:rsidRPr="005829B3" w:rsidRDefault="00BF2181" w:rsidP="004D2703">
            <w:pPr>
              <w:spacing w:after="0" w:line="240" w:lineRule="auto"/>
              <w:rPr>
                <w:rFonts w:ascii="Times New Roman" w:hAnsi="Times New Roman"/>
                <w:sz w:val="24"/>
              </w:rPr>
            </w:pPr>
            <w:r w:rsidRPr="005829B3">
              <w:rPr>
                <w:rFonts w:ascii="Times New Roman" w:hAnsi="Times New Roman"/>
                <w:sz w:val="24"/>
              </w:rPr>
              <w:lastRenderedPageBreak/>
              <w:t>СОГЛАСОВАНО</w:t>
            </w:r>
          </w:p>
          <w:p w14:paraId="4C0FE59F" w14:textId="77777777" w:rsidR="00BF2181" w:rsidRPr="005829B3" w:rsidRDefault="00BF2181" w:rsidP="004D2703">
            <w:pPr>
              <w:spacing w:after="0" w:line="240" w:lineRule="auto"/>
              <w:rPr>
                <w:rFonts w:ascii="Times New Roman" w:hAnsi="Times New Roman"/>
                <w:sz w:val="24"/>
              </w:rPr>
            </w:pPr>
            <w:r w:rsidRPr="005829B3">
              <w:rPr>
                <w:rFonts w:ascii="Times New Roman" w:hAnsi="Times New Roman"/>
                <w:sz w:val="24"/>
              </w:rPr>
              <w:t xml:space="preserve">на заседании методического совета </w:t>
            </w:r>
          </w:p>
          <w:p w14:paraId="18E8ED5D" w14:textId="77777777" w:rsidR="00BF2181" w:rsidRPr="005829B3"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rPr>
            </w:pPr>
            <w:r w:rsidRPr="005829B3">
              <w:rPr>
                <w:rFonts w:ascii="Times New Roman" w:hAnsi="Times New Roman"/>
                <w:sz w:val="24"/>
              </w:rPr>
              <w:t xml:space="preserve">Протокол № ______ </w:t>
            </w:r>
          </w:p>
          <w:p w14:paraId="3AE6D224" w14:textId="2C785F7B" w:rsidR="00BF2181" w:rsidRPr="005829B3"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rPr>
            </w:pPr>
            <w:r w:rsidRPr="005829B3">
              <w:rPr>
                <w:rFonts w:ascii="Times New Roman" w:hAnsi="Times New Roman"/>
                <w:sz w:val="24"/>
              </w:rPr>
              <w:t>от «____» _____________ 20</w:t>
            </w:r>
            <w:r w:rsidR="00B32FA7">
              <w:rPr>
                <w:rFonts w:ascii="Times New Roman" w:hAnsi="Times New Roman"/>
                <w:sz w:val="24"/>
              </w:rPr>
              <w:t>2</w:t>
            </w:r>
            <w:r w:rsidR="00B54508">
              <w:rPr>
                <w:rFonts w:ascii="Times New Roman" w:hAnsi="Times New Roman"/>
                <w:sz w:val="24"/>
              </w:rPr>
              <w:t>4</w:t>
            </w:r>
            <w:r w:rsidRPr="005829B3">
              <w:rPr>
                <w:rFonts w:ascii="Times New Roman" w:hAnsi="Times New Roman"/>
                <w:sz w:val="24"/>
              </w:rPr>
              <w:t xml:space="preserve"> г.</w:t>
            </w:r>
          </w:p>
          <w:p w14:paraId="44188240" w14:textId="77777777" w:rsidR="00BF2181" w:rsidRPr="005829B3"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rPr>
            </w:pPr>
            <w:r w:rsidRPr="005829B3">
              <w:rPr>
                <w:rFonts w:ascii="Times New Roman" w:hAnsi="Times New Roman"/>
                <w:sz w:val="24"/>
              </w:rPr>
              <w:t>Председатель методсовета</w:t>
            </w:r>
          </w:p>
          <w:p w14:paraId="7B499C8D" w14:textId="77777777" w:rsidR="00BF2181" w:rsidRPr="005829B3"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rPr>
            </w:pPr>
            <w:r w:rsidRPr="005829B3">
              <w:rPr>
                <w:rFonts w:ascii="Times New Roman" w:hAnsi="Times New Roman"/>
                <w:sz w:val="24"/>
              </w:rPr>
              <w:t>________________ С.В.Казак</w:t>
            </w:r>
          </w:p>
          <w:p w14:paraId="5207BC1E" w14:textId="77777777" w:rsidR="00BF2181" w:rsidRPr="005829B3" w:rsidRDefault="00BF2181" w:rsidP="004D2703">
            <w:pPr>
              <w:spacing w:after="0" w:line="240" w:lineRule="auto"/>
              <w:rPr>
                <w:rFonts w:ascii="Times New Roman" w:hAnsi="Times New Roman"/>
                <w:sz w:val="24"/>
              </w:rPr>
            </w:pPr>
          </w:p>
        </w:tc>
        <w:tc>
          <w:tcPr>
            <w:tcW w:w="4217" w:type="dxa"/>
          </w:tcPr>
          <w:p w14:paraId="0DC89E26" w14:textId="77777777" w:rsidR="00BF2181" w:rsidRPr="005829B3" w:rsidRDefault="00BF2181" w:rsidP="004D2703">
            <w:pPr>
              <w:spacing w:after="0" w:line="240" w:lineRule="auto"/>
              <w:rPr>
                <w:rFonts w:ascii="Times New Roman" w:hAnsi="Times New Roman"/>
                <w:sz w:val="24"/>
              </w:rPr>
            </w:pPr>
            <w:r w:rsidRPr="005829B3">
              <w:rPr>
                <w:rFonts w:ascii="Times New Roman" w:hAnsi="Times New Roman"/>
                <w:sz w:val="24"/>
              </w:rPr>
              <w:t>Рассмотрено и одобрено на заседании предметной цикловой комиссии</w:t>
            </w:r>
          </w:p>
          <w:p w14:paraId="6467C3B6" w14:textId="77777777" w:rsidR="00BF2181" w:rsidRPr="005829B3" w:rsidRDefault="00BF2181" w:rsidP="004D2703">
            <w:pPr>
              <w:spacing w:after="0" w:line="240" w:lineRule="auto"/>
              <w:rPr>
                <w:rFonts w:ascii="Times New Roman" w:hAnsi="Times New Roman"/>
                <w:sz w:val="24"/>
              </w:rPr>
            </w:pPr>
            <w:r w:rsidRPr="005829B3">
              <w:rPr>
                <w:rFonts w:ascii="Times New Roman" w:hAnsi="Times New Roman"/>
                <w:sz w:val="24"/>
              </w:rPr>
              <w:t xml:space="preserve">механических </w:t>
            </w:r>
            <w:r w:rsidR="00B32FA7">
              <w:rPr>
                <w:rFonts w:ascii="Times New Roman" w:hAnsi="Times New Roman"/>
                <w:sz w:val="24"/>
              </w:rPr>
              <w:t xml:space="preserve">и химико-технологических </w:t>
            </w:r>
            <w:r w:rsidRPr="005829B3">
              <w:rPr>
                <w:rFonts w:ascii="Times New Roman" w:hAnsi="Times New Roman"/>
                <w:sz w:val="24"/>
              </w:rPr>
              <w:t xml:space="preserve"> дисциплин</w:t>
            </w:r>
          </w:p>
          <w:p w14:paraId="7BCC07E3" w14:textId="77777777" w:rsidR="00BF2181" w:rsidRPr="005829B3" w:rsidRDefault="00BF2181" w:rsidP="004D27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rPr>
            </w:pPr>
            <w:r w:rsidRPr="005829B3">
              <w:rPr>
                <w:rFonts w:ascii="Times New Roman" w:hAnsi="Times New Roman"/>
                <w:sz w:val="24"/>
              </w:rPr>
              <w:t xml:space="preserve">Протокол № ______ </w:t>
            </w:r>
          </w:p>
          <w:p w14:paraId="5D578972" w14:textId="608C46A6" w:rsidR="00BF2181" w:rsidRPr="005829B3" w:rsidRDefault="00BF2181" w:rsidP="004D2703">
            <w:pPr>
              <w:spacing w:after="0" w:line="240" w:lineRule="auto"/>
              <w:rPr>
                <w:rFonts w:ascii="Times New Roman" w:hAnsi="Times New Roman"/>
                <w:sz w:val="24"/>
              </w:rPr>
            </w:pPr>
            <w:r w:rsidRPr="005829B3">
              <w:rPr>
                <w:rFonts w:ascii="Times New Roman" w:hAnsi="Times New Roman"/>
                <w:sz w:val="24"/>
              </w:rPr>
              <w:t>от «____» _____________ 20</w:t>
            </w:r>
            <w:r w:rsidR="00B32FA7">
              <w:rPr>
                <w:rFonts w:ascii="Times New Roman" w:hAnsi="Times New Roman"/>
                <w:sz w:val="24"/>
              </w:rPr>
              <w:t>2</w:t>
            </w:r>
            <w:r w:rsidR="00B54508">
              <w:rPr>
                <w:rFonts w:ascii="Times New Roman" w:hAnsi="Times New Roman"/>
                <w:sz w:val="24"/>
              </w:rPr>
              <w:t>4</w:t>
            </w:r>
            <w:r w:rsidRPr="005829B3">
              <w:rPr>
                <w:rFonts w:ascii="Times New Roman" w:hAnsi="Times New Roman"/>
                <w:sz w:val="24"/>
              </w:rPr>
              <w:t>г.</w:t>
            </w:r>
          </w:p>
          <w:p w14:paraId="0240CF88" w14:textId="77777777" w:rsidR="00BF2181" w:rsidRPr="005829B3" w:rsidRDefault="00BF2181" w:rsidP="004D2703">
            <w:pPr>
              <w:spacing w:before="120" w:after="0" w:line="240" w:lineRule="auto"/>
              <w:rPr>
                <w:rFonts w:ascii="Times New Roman" w:hAnsi="Times New Roman"/>
                <w:sz w:val="24"/>
              </w:rPr>
            </w:pPr>
            <w:r w:rsidRPr="005829B3">
              <w:rPr>
                <w:rFonts w:ascii="Times New Roman" w:hAnsi="Times New Roman"/>
                <w:sz w:val="24"/>
              </w:rPr>
              <w:t>Председатель П</w:t>
            </w:r>
            <w:r w:rsidRPr="005829B3">
              <w:rPr>
                <w:rFonts w:ascii="Times New Roman" w:hAnsi="Times New Roman"/>
                <w:sz w:val="24"/>
                <w:lang w:val="uk-UA"/>
              </w:rPr>
              <w:t>Ц</w:t>
            </w:r>
            <w:r w:rsidRPr="005829B3">
              <w:rPr>
                <w:rFonts w:ascii="Times New Roman" w:hAnsi="Times New Roman"/>
                <w:sz w:val="24"/>
              </w:rPr>
              <w:t>К ________________</w:t>
            </w:r>
          </w:p>
          <w:p w14:paraId="0B664437" w14:textId="77777777" w:rsidR="00BF2181" w:rsidRPr="005829B3" w:rsidRDefault="00BF2181" w:rsidP="004D2703">
            <w:pPr>
              <w:spacing w:after="0" w:line="240" w:lineRule="auto"/>
              <w:rPr>
                <w:rFonts w:ascii="Times New Roman" w:hAnsi="Times New Roman"/>
                <w:sz w:val="24"/>
              </w:rPr>
            </w:pPr>
            <w:r w:rsidRPr="005829B3">
              <w:rPr>
                <w:rFonts w:ascii="Times New Roman" w:hAnsi="Times New Roman"/>
                <w:sz w:val="24"/>
              </w:rPr>
              <w:t>Ю.А.Письменный</w:t>
            </w:r>
          </w:p>
        </w:tc>
      </w:tr>
    </w:tbl>
    <w:p w14:paraId="3C58A9AC" w14:textId="77777777" w:rsidR="00BF2181" w:rsidRPr="005829B3" w:rsidRDefault="00BF2181" w:rsidP="00BF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sz w:val="24"/>
        </w:rPr>
      </w:pPr>
    </w:p>
    <w:p w14:paraId="3071F571" w14:textId="77777777" w:rsidR="00BF2181" w:rsidRPr="00D03FF6" w:rsidRDefault="00BF2181" w:rsidP="00BF2181">
      <w:pPr>
        <w:jc w:val="center"/>
        <w:rPr>
          <w:rFonts w:ascii="Times New Roman" w:hAnsi="Times New Roman"/>
          <w:b/>
          <w:bCs/>
        </w:rPr>
      </w:pPr>
    </w:p>
    <w:p w14:paraId="1EE1AE3E" w14:textId="77777777" w:rsidR="00BF2181" w:rsidRPr="00D03FF6" w:rsidRDefault="00BF2181" w:rsidP="00BF2181">
      <w:pPr>
        <w:widowControl w:val="0"/>
        <w:suppressAutoHyphens/>
        <w:autoSpaceDE w:val="0"/>
        <w:autoSpaceDN w:val="0"/>
        <w:adjustRightInd w:val="0"/>
        <w:jc w:val="right"/>
        <w:rPr>
          <w:rFonts w:ascii="Times New Roman" w:hAnsi="Times New Roman"/>
          <w:caps/>
          <w:sz w:val="28"/>
          <w:szCs w:val="28"/>
        </w:rPr>
      </w:pPr>
    </w:p>
    <w:p w14:paraId="52E65138" w14:textId="77777777" w:rsidR="00BF2181" w:rsidRPr="00D03FF6" w:rsidRDefault="00BF2181" w:rsidP="00BF2181">
      <w:pPr>
        <w:widowControl w:val="0"/>
        <w:suppressAutoHyphens/>
        <w:autoSpaceDE w:val="0"/>
        <w:autoSpaceDN w:val="0"/>
        <w:adjustRightInd w:val="0"/>
        <w:jc w:val="right"/>
        <w:rPr>
          <w:rFonts w:ascii="Times New Roman" w:hAnsi="Times New Roman"/>
          <w:caps/>
          <w:sz w:val="28"/>
          <w:szCs w:val="28"/>
        </w:rPr>
      </w:pPr>
    </w:p>
    <w:p w14:paraId="68C6C33C" w14:textId="77777777" w:rsidR="00BF2181" w:rsidRPr="00D03FF6" w:rsidRDefault="00BF2181" w:rsidP="00BF21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14:paraId="2C3CB23C" w14:textId="77777777" w:rsidR="00BF2181" w:rsidRPr="00D03FF6" w:rsidRDefault="00BF2181" w:rsidP="00BF21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14:paraId="2F8E6EAE" w14:textId="77777777" w:rsidR="00BF2181" w:rsidRPr="00D03FF6" w:rsidRDefault="00BF2181" w:rsidP="00BF21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638DC9C" w14:textId="77777777" w:rsidR="00BF2181" w:rsidRPr="00071A2D" w:rsidRDefault="00BF2181" w:rsidP="00BF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p>
    <w:p w14:paraId="4E740684" w14:textId="77777777" w:rsidR="00BF2181" w:rsidRPr="00071A2D" w:rsidRDefault="00BF2181" w:rsidP="00BF2181">
      <w:pPr>
        <w:widowControl w:val="0"/>
        <w:suppressAutoHyphens/>
        <w:autoSpaceDE w:val="0"/>
        <w:autoSpaceDN w:val="0"/>
        <w:adjustRightInd w:val="0"/>
        <w:jc w:val="right"/>
        <w:rPr>
          <w:caps/>
          <w:sz w:val="28"/>
          <w:szCs w:val="28"/>
        </w:rPr>
      </w:pPr>
    </w:p>
    <w:p w14:paraId="542AD87C" w14:textId="77777777" w:rsidR="00BF2181" w:rsidRPr="00071A2D" w:rsidRDefault="00BF2181" w:rsidP="00BF2181">
      <w:pPr>
        <w:widowControl w:val="0"/>
        <w:suppressAutoHyphens/>
        <w:autoSpaceDE w:val="0"/>
        <w:autoSpaceDN w:val="0"/>
        <w:adjustRightInd w:val="0"/>
        <w:jc w:val="right"/>
        <w:rPr>
          <w:caps/>
          <w:sz w:val="28"/>
          <w:szCs w:val="28"/>
        </w:rPr>
      </w:pPr>
    </w:p>
    <w:p w14:paraId="0ABFE16B" w14:textId="77777777" w:rsidR="00BF2181" w:rsidRPr="00071A2D" w:rsidRDefault="00BF2181" w:rsidP="00BF21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E378D93" w14:textId="77777777" w:rsidR="00BF2181" w:rsidRDefault="00BF2181" w:rsidP="00BF2181">
      <w:pPr>
        <w:spacing w:line="360" w:lineRule="auto"/>
        <w:ind w:firstLine="709"/>
        <w:jc w:val="both"/>
        <w:rPr>
          <w:rFonts w:ascii="Times New Roman" w:hAnsi="Times New Roman"/>
          <w:bCs/>
          <w:i/>
          <w:sz w:val="28"/>
          <w:szCs w:val="28"/>
        </w:rPr>
      </w:pPr>
    </w:p>
    <w:p w14:paraId="343F3A16" w14:textId="77777777" w:rsidR="00BF2181" w:rsidRDefault="00BF2181" w:rsidP="00BF2181">
      <w:pPr>
        <w:spacing w:line="360" w:lineRule="auto"/>
        <w:ind w:firstLine="709"/>
        <w:jc w:val="both"/>
        <w:rPr>
          <w:rFonts w:ascii="Times New Roman" w:hAnsi="Times New Roman"/>
          <w:bCs/>
          <w:i/>
          <w:sz w:val="28"/>
          <w:szCs w:val="28"/>
        </w:rPr>
      </w:pPr>
    </w:p>
    <w:p w14:paraId="78A4373B" w14:textId="77777777" w:rsidR="00BF2181" w:rsidRDefault="00BF2181" w:rsidP="00BF2181">
      <w:pPr>
        <w:spacing w:line="360" w:lineRule="auto"/>
        <w:ind w:firstLine="709"/>
        <w:jc w:val="both"/>
        <w:rPr>
          <w:rFonts w:ascii="Times New Roman" w:hAnsi="Times New Roman"/>
          <w:bCs/>
          <w:i/>
          <w:sz w:val="28"/>
          <w:szCs w:val="28"/>
        </w:rPr>
      </w:pPr>
    </w:p>
    <w:p w14:paraId="4EE7B916" w14:textId="77777777" w:rsidR="00BF2181" w:rsidRDefault="00BF2181" w:rsidP="00BF2181">
      <w:pPr>
        <w:spacing w:line="360" w:lineRule="auto"/>
        <w:ind w:firstLine="709"/>
        <w:jc w:val="both"/>
        <w:rPr>
          <w:rFonts w:ascii="Times New Roman" w:hAnsi="Times New Roman"/>
          <w:bCs/>
          <w:i/>
          <w:sz w:val="28"/>
          <w:szCs w:val="28"/>
        </w:rPr>
      </w:pPr>
    </w:p>
    <w:p w14:paraId="2AB45523" w14:textId="77777777" w:rsidR="00BF2181" w:rsidRDefault="00BF2181" w:rsidP="00BF2181">
      <w:pPr>
        <w:spacing w:line="360" w:lineRule="auto"/>
        <w:ind w:firstLine="709"/>
        <w:jc w:val="both"/>
        <w:rPr>
          <w:rFonts w:ascii="Times New Roman" w:hAnsi="Times New Roman"/>
          <w:bCs/>
          <w:i/>
          <w:sz w:val="28"/>
          <w:szCs w:val="28"/>
        </w:rPr>
      </w:pPr>
    </w:p>
    <w:p w14:paraId="6332F8E1" w14:textId="77777777" w:rsidR="00595A37" w:rsidRDefault="00BF2181" w:rsidP="00BF2181">
      <w:pPr>
        <w:jc w:val="center"/>
        <w:rPr>
          <w:rFonts w:ascii="Times New Roman" w:hAnsi="Times New Roman"/>
          <w:b/>
          <w:bCs/>
          <w:i/>
          <w:sz w:val="24"/>
          <w:szCs w:val="24"/>
        </w:rPr>
      </w:pPr>
      <w:r w:rsidRPr="005B72D4">
        <w:rPr>
          <w:rFonts w:ascii="Times New Roman" w:hAnsi="Times New Roman"/>
          <w:b/>
          <w:bCs/>
          <w:i/>
          <w:sz w:val="24"/>
          <w:szCs w:val="24"/>
        </w:rPr>
        <w:br w:type="page"/>
      </w:r>
    </w:p>
    <w:p w14:paraId="71909A59" w14:textId="3343C8C7" w:rsidR="00595A37" w:rsidRPr="00B54508" w:rsidRDefault="00B54508" w:rsidP="00B545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851"/>
        <w:jc w:val="both"/>
        <w:rPr>
          <w:rFonts w:ascii="Times New Roman" w:hAnsi="Times New Roman"/>
          <w:sz w:val="24"/>
          <w:szCs w:val="24"/>
        </w:rPr>
      </w:pPr>
      <w:r w:rsidRPr="00B54508">
        <w:rPr>
          <w:rFonts w:ascii="Times New Roman" w:hAnsi="Times New Roman"/>
          <w:bCs/>
          <w:sz w:val="24"/>
          <w:szCs w:val="24"/>
        </w:rPr>
        <w:lastRenderedPageBreak/>
        <w:t>Рабочая п</w:t>
      </w:r>
      <w:r w:rsidRPr="00B54508">
        <w:rPr>
          <w:rFonts w:ascii="Times New Roman" w:hAnsi="Times New Roman"/>
          <w:sz w:val="24"/>
          <w:szCs w:val="24"/>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Министерство образования и науки РФ от 09.12.2016г. № 1554 (ред.от 01.09.2022г), с учетом примерной основной образовательной программы специальности </w:t>
      </w:r>
      <w:r w:rsidRPr="00B54508">
        <w:rPr>
          <w:rFonts w:ascii="Times New Roman" w:hAnsi="Times New Roman"/>
          <w:bCs/>
          <w:sz w:val="24"/>
          <w:szCs w:val="24"/>
          <w:lang w:val="uk-UA"/>
        </w:rPr>
        <w:t xml:space="preserve">18.02.12 </w:t>
      </w:r>
      <w:r w:rsidRPr="00B54508">
        <w:rPr>
          <w:rFonts w:ascii="Times New Roman" w:hAnsi="Times New Roman"/>
          <w:bCs/>
          <w:sz w:val="24"/>
          <w:szCs w:val="24"/>
        </w:rPr>
        <w:t xml:space="preserve">Технология </w:t>
      </w:r>
      <w:r w:rsidRPr="00B54508">
        <w:rPr>
          <w:rFonts w:ascii="Times New Roman" w:hAnsi="Times New Roman"/>
          <w:sz w:val="24"/>
          <w:szCs w:val="24"/>
        </w:rPr>
        <w:t>аналитического контроля химических соединений, укрупненная группа специальности 18.00.00 Химические технологии.</w:t>
      </w:r>
    </w:p>
    <w:p w14:paraId="537E398C" w14:textId="77777777" w:rsidR="00595A37" w:rsidRPr="005829B3" w:rsidRDefault="00595A37" w:rsidP="00595A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sz w:val="24"/>
        </w:rPr>
      </w:pPr>
      <w:r w:rsidRPr="005829B3">
        <w:rPr>
          <w:rFonts w:ascii="Times New Roman" w:hAnsi="Times New Roman"/>
          <w:sz w:val="24"/>
        </w:rPr>
        <w:t>Организация-разработчик: ГБПОУ РК «Керченский политехнический колледж»</w:t>
      </w:r>
    </w:p>
    <w:p w14:paraId="2C729B62" w14:textId="77777777" w:rsidR="00595A37" w:rsidRPr="00267689" w:rsidRDefault="00595A37" w:rsidP="00595A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rPr>
      </w:pPr>
    </w:p>
    <w:p w14:paraId="43BFCB2E" w14:textId="77777777" w:rsidR="00595A37" w:rsidRPr="005829B3" w:rsidRDefault="00595A37" w:rsidP="00595A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sz w:val="24"/>
        </w:rPr>
      </w:pPr>
      <w:r w:rsidRPr="005829B3">
        <w:rPr>
          <w:rFonts w:ascii="Times New Roman" w:hAnsi="Times New Roman"/>
          <w:sz w:val="24"/>
        </w:rPr>
        <w:t>Разработчик:</w:t>
      </w:r>
    </w:p>
    <w:p w14:paraId="2FE26F9D" w14:textId="50D6F178" w:rsidR="00595A37" w:rsidRPr="005829B3" w:rsidRDefault="00C64A44" w:rsidP="00595A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sz w:val="24"/>
        </w:rPr>
      </w:pPr>
      <w:r>
        <w:rPr>
          <w:rFonts w:ascii="Times New Roman" w:hAnsi="Times New Roman"/>
          <w:sz w:val="24"/>
        </w:rPr>
        <w:t>Медведева Диана Юрьевна</w:t>
      </w:r>
      <w:r w:rsidR="00595A37" w:rsidRPr="005829B3">
        <w:rPr>
          <w:rFonts w:ascii="Times New Roman" w:hAnsi="Times New Roman"/>
          <w:sz w:val="24"/>
        </w:rPr>
        <w:t xml:space="preserve">, преподаватель </w:t>
      </w:r>
    </w:p>
    <w:p w14:paraId="1CE0B3F4" w14:textId="77777777" w:rsidR="00595A37" w:rsidRPr="005829B3" w:rsidRDefault="00595A37" w:rsidP="00595A37">
      <w:pPr>
        <w:widowControl w:val="0"/>
        <w:tabs>
          <w:tab w:val="left" w:pos="0"/>
        </w:tabs>
        <w:suppressAutoHyphens/>
        <w:spacing w:line="360" w:lineRule="auto"/>
        <w:ind w:firstLine="1440"/>
        <w:rPr>
          <w:rFonts w:ascii="Times New Roman" w:hAnsi="Times New Roman"/>
          <w:i/>
          <w:sz w:val="24"/>
          <w:vertAlign w:val="superscript"/>
        </w:rPr>
      </w:pPr>
      <w:r w:rsidRPr="005829B3">
        <w:rPr>
          <w:rFonts w:ascii="Times New Roman" w:hAnsi="Times New Roman"/>
          <w:i/>
          <w:sz w:val="24"/>
          <w:vertAlign w:val="superscript"/>
        </w:rPr>
        <w:t>©</w:t>
      </w:r>
    </w:p>
    <w:p w14:paraId="736449EA" w14:textId="77777777" w:rsidR="00595A37" w:rsidRPr="005829B3" w:rsidRDefault="00595A37" w:rsidP="00595A37">
      <w:pPr>
        <w:widowControl w:val="0"/>
        <w:tabs>
          <w:tab w:val="left" w:pos="0"/>
        </w:tabs>
        <w:suppressAutoHyphens/>
        <w:spacing w:line="360" w:lineRule="auto"/>
        <w:ind w:firstLine="1440"/>
        <w:rPr>
          <w:rFonts w:ascii="Times New Roman" w:hAnsi="Times New Roman"/>
          <w:i/>
          <w:caps/>
          <w:sz w:val="24"/>
        </w:rPr>
      </w:pPr>
      <w:r w:rsidRPr="005829B3">
        <w:rPr>
          <w:rFonts w:ascii="Times New Roman" w:hAnsi="Times New Roman"/>
          <w:i/>
          <w:sz w:val="24"/>
          <w:vertAlign w:val="superscript"/>
        </w:rPr>
        <w:t>©</w:t>
      </w:r>
    </w:p>
    <w:p w14:paraId="697491A3" w14:textId="77777777" w:rsidR="00595A37" w:rsidRPr="005829B3" w:rsidRDefault="00595A37" w:rsidP="00595A37">
      <w:pPr>
        <w:widowControl w:val="0"/>
        <w:tabs>
          <w:tab w:val="left" w:pos="0"/>
        </w:tabs>
        <w:suppressAutoHyphens/>
        <w:spacing w:line="360" w:lineRule="auto"/>
        <w:ind w:firstLine="1440"/>
        <w:rPr>
          <w:rFonts w:ascii="Times New Roman" w:hAnsi="Times New Roman"/>
          <w:i/>
          <w:caps/>
          <w:sz w:val="24"/>
        </w:rPr>
      </w:pPr>
      <w:r w:rsidRPr="005829B3">
        <w:rPr>
          <w:rFonts w:ascii="Times New Roman" w:hAnsi="Times New Roman"/>
          <w:i/>
          <w:sz w:val="24"/>
          <w:vertAlign w:val="superscript"/>
        </w:rPr>
        <w:t>©</w:t>
      </w:r>
    </w:p>
    <w:p w14:paraId="38040F54" w14:textId="77777777" w:rsidR="00595A37" w:rsidRPr="005829B3" w:rsidRDefault="00595A37" w:rsidP="00595A37">
      <w:pPr>
        <w:widowControl w:val="0"/>
        <w:tabs>
          <w:tab w:val="left" w:pos="0"/>
        </w:tabs>
        <w:suppressAutoHyphens/>
        <w:spacing w:line="360" w:lineRule="auto"/>
        <w:ind w:firstLine="1440"/>
        <w:rPr>
          <w:rFonts w:ascii="Times New Roman" w:hAnsi="Times New Roman"/>
          <w:i/>
          <w:caps/>
          <w:sz w:val="24"/>
        </w:rPr>
      </w:pPr>
      <w:r w:rsidRPr="005829B3">
        <w:rPr>
          <w:rFonts w:ascii="Times New Roman" w:hAnsi="Times New Roman"/>
          <w:i/>
          <w:sz w:val="24"/>
          <w:vertAlign w:val="superscript"/>
        </w:rPr>
        <w:t>©</w:t>
      </w:r>
    </w:p>
    <w:p w14:paraId="0ECCDFB0" w14:textId="77777777" w:rsidR="00595A37" w:rsidRPr="005829B3" w:rsidRDefault="00595A37" w:rsidP="00595A37">
      <w:pPr>
        <w:widowControl w:val="0"/>
        <w:tabs>
          <w:tab w:val="left" w:pos="0"/>
        </w:tabs>
        <w:suppressAutoHyphens/>
        <w:spacing w:line="360" w:lineRule="auto"/>
        <w:ind w:firstLine="1440"/>
        <w:rPr>
          <w:rFonts w:ascii="Times New Roman" w:hAnsi="Times New Roman"/>
          <w:i/>
          <w:caps/>
          <w:sz w:val="24"/>
        </w:rPr>
      </w:pPr>
      <w:r w:rsidRPr="005829B3">
        <w:rPr>
          <w:rFonts w:ascii="Times New Roman" w:hAnsi="Times New Roman"/>
          <w:i/>
          <w:sz w:val="24"/>
          <w:vertAlign w:val="superscript"/>
        </w:rPr>
        <w:t>©</w:t>
      </w:r>
    </w:p>
    <w:p w14:paraId="64AE1211" w14:textId="77777777" w:rsidR="00595A37" w:rsidRDefault="00595A37" w:rsidP="00BF2181">
      <w:pPr>
        <w:jc w:val="center"/>
        <w:rPr>
          <w:rFonts w:ascii="Times New Roman" w:hAnsi="Times New Roman"/>
          <w:b/>
          <w:i/>
          <w:sz w:val="24"/>
          <w:szCs w:val="24"/>
        </w:rPr>
      </w:pPr>
    </w:p>
    <w:p w14:paraId="04F7F9AF" w14:textId="77777777" w:rsidR="00595A37" w:rsidRDefault="00595A37" w:rsidP="00BF2181">
      <w:pPr>
        <w:jc w:val="center"/>
        <w:rPr>
          <w:rFonts w:ascii="Times New Roman" w:hAnsi="Times New Roman"/>
          <w:b/>
          <w:i/>
          <w:sz w:val="24"/>
          <w:szCs w:val="24"/>
        </w:rPr>
      </w:pPr>
    </w:p>
    <w:p w14:paraId="38326A71" w14:textId="77777777" w:rsidR="00595A37" w:rsidRDefault="00595A37" w:rsidP="00BF2181">
      <w:pPr>
        <w:jc w:val="center"/>
        <w:rPr>
          <w:rFonts w:ascii="Times New Roman" w:hAnsi="Times New Roman"/>
          <w:b/>
          <w:i/>
          <w:sz w:val="24"/>
          <w:szCs w:val="24"/>
        </w:rPr>
      </w:pPr>
    </w:p>
    <w:p w14:paraId="012A4FEA" w14:textId="77777777" w:rsidR="00595A37" w:rsidRDefault="00595A37" w:rsidP="00BF2181">
      <w:pPr>
        <w:jc w:val="center"/>
        <w:rPr>
          <w:rFonts w:ascii="Times New Roman" w:hAnsi="Times New Roman"/>
          <w:b/>
          <w:i/>
          <w:sz w:val="24"/>
          <w:szCs w:val="24"/>
        </w:rPr>
      </w:pPr>
    </w:p>
    <w:p w14:paraId="4F4875D6" w14:textId="77777777" w:rsidR="00595A37" w:rsidRDefault="00595A37" w:rsidP="00BF2181">
      <w:pPr>
        <w:jc w:val="center"/>
        <w:rPr>
          <w:rFonts w:ascii="Times New Roman" w:hAnsi="Times New Roman"/>
          <w:b/>
          <w:i/>
          <w:sz w:val="24"/>
          <w:szCs w:val="24"/>
        </w:rPr>
      </w:pPr>
    </w:p>
    <w:p w14:paraId="29DD6491" w14:textId="77777777" w:rsidR="00595A37" w:rsidRDefault="00595A37" w:rsidP="00BF2181">
      <w:pPr>
        <w:jc w:val="center"/>
        <w:rPr>
          <w:rFonts w:ascii="Times New Roman" w:hAnsi="Times New Roman"/>
          <w:b/>
          <w:i/>
          <w:sz w:val="24"/>
          <w:szCs w:val="24"/>
        </w:rPr>
      </w:pPr>
    </w:p>
    <w:p w14:paraId="2D67DB1B" w14:textId="77777777" w:rsidR="00595A37" w:rsidRDefault="00595A37" w:rsidP="00BF2181">
      <w:pPr>
        <w:jc w:val="center"/>
        <w:rPr>
          <w:rFonts w:ascii="Times New Roman" w:hAnsi="Times New Roman"/>
          <w:b/>
          <w:i/>
          <w:sz w:val="24"/>
          <w:szCs w:val="24"/>
        </w:rPr>
      </w:pPr>
    </w:p>
    <w:p w14:paraId="044D58C7" w14:textId="77777777" w:rsidR="00595A37" w:rsidRDefault="00595A37" w:rsidP="00BF2181">
      <w:pPr>
        <w:jc w:val="center"/>
        <w:rPr>
          <w:rFonts w:ascii="Times New Roman" w:hAnsi="Times New Roman"/>
          <w:b/>
          <w:i/>
          <w:sz w:val="24"/>
          <w:szCs w:val="24"/>
        </w:rPr>
      </w:pPr>
    </w:p>
    <w:p w14:paraId="26538616" w14:textId="77777777" w:rsidR="00595A37" w:rsidRDefault="00595A37" w:rsidP="00BF2181">
      <w:pPr>
        <w:jc w:val="center"/>
        <w:rPr>
          <w:rFonts w:ascii="Times New Roman" w:hAnsi="Times New Roman"/>
          <w:b/>
          <w:i/>
          <w:sz w:val="24"/>
          <w:szCs w:val="24"/>
        </w:rPr>
      </w:pPr>
    </w:p>
    <w:p w14:paraId="6D4BD1E1" w14:textId="77777777" w:rsidR="00595A37" w:rsidRDefault="00595A37" w:rsidP="00BF2181">
      <w:pPr>
        <w:jc w:val="center"/>
        <w:rPr>
          <w:rFonts w:ascii="Times New Roman" w:hAnsi="Times New Roman"/>
          <w:b/>
          <w:i/>
          <w:sz w:val="24"/>
          <w:szCs w:val="24"/>
        </w:rPr>
      </w:pPr>
    </w:p>
    <w:p w14:paraId="10BFA76B" w14:textId="77777777" w:rsidR="00595A37" w:rsidRDefault="00595A37" w:rsidP="00BF2181">
      <w:pPr>
        <w:jc w:val="center"/>
        <w:rPr>
          <w:rFonts w:ascii="Times New Roman" w:hAnsi="Times New Roman"/>
          <w:b/>
          <w:i/>
          <w:sz w:val="24"/>
          <w:szCs w:val="24"/>
        </w:rPr>
      </w:pPr>
    </w:p>
    <w:p w14:paraId="3931211C" w14:textId="77777777" w:rsidR="00B54508" w:rsidRDefault="00B54508" w:rsidP="00BF2181">
      <w:pPr>
        <w:jc w:val="center"/>
        <w:rPr>
          <w:rFonts w:ascii="Times New Roman" w:hAnsi="Times New Roman"/>
          <w:b/>
          <w:i/>
          <w:sz w:val="24"/>
          <w:szCs w:val="24"/>
        </w:rPr>
      </w:pPr>
    </w:p>
    <w:p w14:paraId="4404E91D" w14:textId="77777777" w:rsidR="00B54508" w:rsidRDefault="00B54508" w:rsidP="00BF2181">
      <w:pPr>
        <w:jc w:val="center"/>
        <w:rPr>
          <w:rFonts w:ascii="Times New Roman" w:hAnsi="Times New Roman"/>
          <w:b/>
          <w:i/>
          <w:sz w:val="24"/>
          <w:szCs w:val="24"/>
        </w:rPr>
      </w:pPr>
    </w:p>
    <w:p w14:paraId="23865EF5" w14:textId="77777777" w:rsidR="00595A37" w:rsidRDefault="00595A37" w:rsidP="005829B3">
      <w:pPr>
        <w:rPr>
          <w:rFonts w:ascii="Times New Roman" w:hAnsi="Times New Roman"/>
          <w:b/>
          <w:i/>
          <w:sz w:val="24"/>
          <w:szCs w:val="24"/>
        </w:rPr>
      </w:pPr>
    </w:p>
    <w:p w14:paraId="74F5A17C" w14:textId="77777777" w:rsidR="00BF2181" w:rsidRPr="00B32FA7" w:rsidRDefault="00BF2181" w:rsidP="00BF2181">
      <w:pPr>
        <w:jc w:val="center"/>
        <w:rPr>
          <w:rFonts w:ascii="Times New Roman" w:hAnsi="Times New Roman"/>
          <w:b/>
          <w:sz w:val="24"/>
          <w:szCs w:val="24"/>
        </w:rPr>
      </w:pPr>
      <w:r w:rsidRPr="00B32FA7">
        <w:rPr>
          <w:rFonts w:ascii="Times New Roman" w:hAnsi="Times New Roman"/>
          <w:b/>
          <w:sz w:val="24"/>
          <w:szCs w:val="24"/>
        </w:rPr>
        <w:lastRenderedPageBreak/>
        <w:t>СОДЕРЖАНИЕ</w:t>
      </w:r>
    </w:p>
    <w:p w14:paraId="0E411300" w14:textId="77777777" w:rsidR="00BF2181" w:rsidRPr="005B72D4" w:rsidRDefault="00BF2181" w:rsidP="00BF2181">
      <w:pPr>
        <w:rPr>
          <w:rFonts w:ascii="Times New Roman" w:hAnsi="Times New Roman"/>
          <w:b/>
          <w:i/>
          <w:sz w:val="24"/>
          <w:szCs w:val="24"/>
        </w:rPr>
      </w:pPr>
    </w:p>
    <w:tbl>
      <w:tblPr>
        <w:tblW w:w="0" w:type="auto"/>
        <w:tblLook w:val="01E0" w:firstRow="1" w:lastRow="1" w:firstColumn="1" w:lastColumn="1" w:noHBand="0" w:noVBand="0"/>
      </w:tblPr>
      <w:tblGrid>
        <w:gridCol w:w="8613"/>
        <w:gridCol w:w="958"/>
      </w:tblGrid>
      <w:tr w:rsidR="0022429A" w:rsidRPr="005B72D4" w14:paraId="0DB622C6" w14:textId="77777777" w:rsidTr="00B32FA7">
        <w:tc>
          <w:tcPr>
            <w:tcW w:w="8613" w:type="dxa"/>
          </w:tcPr>
          <w:p w14:paraId="7182B1B3" w14:textId="77777777" w:rsidR="0022429A" w:rsidRPr="005B72D4" w:rsidRDefault="0022429A" w:rsidP="0022429A">
            <w:pPr>
              <w:ind w:firstLine="284"/>
              <w:rPr>
                <w:rFonts w:ascii="Times New Roman" w:hAnsi="Times New Roman"/>
                <w:b/>
                <w:sz w:val="24"/>
                <w:szCs w:val="24"/>
              </w:rPr>
            </w:pPr>
          </w:p>
        </w:tc>
        <w:tc>
          <w:tcPr>
            <w:tcW w:w="958" w:type="dxa"/>
          </w:tcPr>
          <w:p w14:paraId="3DE823E7" w14:textId="77777777" w:rsidR="0022429A" w:rsidRPr="005B72D4" w:rsidRDefault="0022429A" w:rsidP="0022429A">
            <w:pPr>
              <w:jc w:val="center"/>
              <w:rPr>
                <w:rFonts w:ascii="Times New Roman" w:hAnsi="Times New Roman"/>
                <w:b/>
                <w:sz w:val="24"/>
                <w:szCs w:val="24"/>
              </w:rPr>
            </w:pPr>
            <w:r>
              <w:rPr>
                <w:rFonts w:ascii="Times New Roman" w:hAnsi="Times New Roman"/>
                <w:b/>
                <w:sz w:val="24"/>
                <w:szCs w:val="24"/>
              </w:rPr>
              <w:t>стр.</w:t>
            </w:r>
          </w:p>
        </w:tc>
      </w:tr>
      <w:tr w:rsidR="00BF2181" w:rsidRPr="005B72D4" w14:paraId="017794F3" w14:textId="77777777" w:rsidTr="0022429A">
        <w:tc>
          <w:tcPr>
            <w:tcW w:w="8613" w:type="dxa"/>
          </w:tcPr>
          <w:p w14:paraId="1F60AED8" w14:textId="77777777" w:rsidR="00BF2181" w:rsidRPr="00B32FA7" w:rsidRDefault="00BF2181" w:rsidP="004D2703">
            <w:pPr>
              <w:numPr>
                <w:ilvl w:val="0"/>
                <w:numId w:val="2"/>
              </w:numPr>
              <w:tabs>
                <w:tab w:val="num" w:pos="284"/>
              </w:tabs>
              <w:rPr>
                <w:rFonts w:ascii="Times New Roman" w:hAnsi="Times New Roman"/>
                <w:b/>
                <w:sz w:val="24"/>
                <w:szCs w:val="24"/>
              </w:rPr>
            </w:pPr>
            <w:r w:rsidRPr="005B72D4">
              <w:rPr>
                <w:rFonts w:ascii="Times New Roman" w:hAnsi="Times New Roman"/>
                <w:b/>
                <w:sz w:val="24"/>
                <w:szCs w:val="24"/>
              </w:rPr>
              <w:t xml:space="preserve">ОБЩАЯ ХАРАКТЕРИСТИКА </w:t>
            </w:r>
            <w:r>
              <w:rPr>
                <w:rFonts w:ascii="Times New Roman" w:hAnsi="Times New Roman"/>
                <w:b/>
                <w:sz w:val="24"/>
                <w:szCs w:val="24"/>
              </w:rPr>
              <w:t>РАБОЧЕЙ</w:t>
            </w:r>
            <w:r w:rsidRPr="005B72D4">
              <w:rPr>
                <w:rFonts w:ascii="Times New Roman" w:hAnsi="Times New Roman"/>
                <w:b/>
                <w:sz w:val="24"/>
                <w:szCs w:val="24"/>
              </w:rPr>
              <w:t xml:space="preserve"> ПРОГРАММЫ УЧЕБНОЙ ДИСЦИПЛИНЫ</w:t>
            </w:r>
          </w:p>
        </w:tc>
        <w:tc>
          <w:tcPr>
            <w:tcW w:w="958" w:type="dxa"/>
          </w:tcPr>
          <w:p w14:paraId="5B204EB0" w14:textId="77777777" w:rsidR="00BF2181" w:rsidRPr="005B72D4" w:rsidRDefault="0022429A" w:rsidP="0022429A">
            <w:pPr>
              <w:jc w:val="center"/>
              <w:rPr>
                <w:rFonts w:ascii="Times New Roman" w:hAnsi="Times New Roman"/>
                <w:b/>
                <w:sz w:val="24"/>
                <w:szCs w:val="24"/>
              </w:rPr>
            </w:pPr>
            <w:r>
              <w:rPr>
                <w:rFonts w:ascii="Times New Roman" w:hAnsi="Times New Roman"/>
                <w:b/>
                <w:sz w:val="24"/>
                <w:szCs w:val="24"/>
              </w:rPr>
              <w:t>5</w:t>
            </w:r>
          </w:p>
        </w:tc>
      </w:tr>
      <w:tr w:rsidR="00BF2181" w:rsidRPr="005B72D4" w14:paraId="7E6D2BF0" w14:textId="77777777" w:rsidTr="0022429A">
        <w:tc>
          <w:tcPr>
            <w:tcW w:w="8613" w:type="dxa"/>
          </w:tcPr>
          <w:p w14:paraId="6399EE0A" w14:textId="77777777" w:rsidR="00BF2181" w:rsidRPr="00B32FA7" w:rsidRDefault="000167FC" w:rsidP="004D2703">
            <w:pPr>
              <w:numPr>
                <w:ilvl w:val="0"/>
                <w:numId w:val="2"/>
              </w:numPr>
              <w:rPr>
                <w:rFonts w:ascii="Times New Roman" w:hAnsi="Times New Roman"/>
                <w:b/>
                <w:sz w:val="24"/>
                <w:szCs w:val="24"/>
              </w:rPr>
            </w:pPr>
            <w:r w:rsidRPr="005B72D4">
              <w:rPr>
                <w:rFonts w:ascii="Times New Roman" w:hAnsi="Times New Roman"/>
                <w:b/>
                <w:sz w:val="24"/>
                <w:szCs w:val="24"/>
              </w:rPr>
              <w:t>СТРУКТУРА И СОДЕРЖАНИЕ УЧЕБНОЙ ДИСЦИПЛИНЫ</w:t>
            </w:r>
          </w:p>
        </w:tc>
        <w:tc>
          <w:tcPr>
            <w:tcW w:w="958" w:type="dxa"/>
          </w:tcPr>
          <w:p w14:paraId="234DE594" w14:textId="77777777" w:rsidR="00BF2181" w:rsidRPr="005B72D4" w:rsidRDefault="0022429A" w:rsidP="0022429A">
            <w:pPr>
              <w:jc w:val="center"/>
              <w:rPr>
                <w:rFonts w:ascii="Times New Roman" w:hAnsi="Times New Roman"/>
                <w:b/>
                <w:sz w:val="24"/>
                <w:szCs w:val="24"/>
              </w:rPr>
            </w:pPr>
            <w:r>
              <w:rPr>
                <w:rFonts w:ascii="Times New Roman" w:hAnsi="Times New Roman"/>
                <w:b/>
                <w:sz w:val="24"/>
                <w:szCs w:val="24"/>
              </w:rPr>
              <w:t>6</w:t>
            </w:r>
          </w:p>
        </w:tc>
      </w:tr>
      <w:tr w:rsidR="00BF2181" w:rsidRPr="005B72D4" w14:paraId="60EB5C3B" w14:textId="77777777" w:rsidTr="0022429A">
        <w:trPr>
          <w:trHeight w:val="670"/>
        </w:trPr>
        <w:tc>
          <w:tcPr>
            <w:tcW w:w="8613" w:type="dxa"/>
          </w:tcPr>
          <w:p w14:paraId="3D3B99D6" w14:textId="77777777" w:rsidR="00BF2181" w:rsidRPr="005B72D4" w:rsidRDefault="00BF2181" w:rsidP="00BF2181">
            <w:pPr>
              <w:numPr>
                <w:ilvl w:val="0"/>
                <w:numId w:val="2"/>
              </w:numPr>
              <w:rPr>
                <w:rFonts w:ascii="Times New Roman" w:hAnsi="Times New Roman"/>
                <w:b/>
                <w:sz w:val="24"/>
                <w:szCs w:val="24"/>
              </w:rPr>
            </w:pPr>
            <w:r w:rsidRPr="005B72D4">
              <w:rPr>
                <w:rFonts w:ascii="Times New Roman" w:hAnsi="Times New Roman"/>
                <w:b/>
                <w:sz w:val="24"/>
                <w:szCs w:val="24"/>
              </w:rPr>
              <w:t xml:space="preserve">УСЛОВИЯ РЕАЛИЗАЦИИ ПРОГРАММЫ </w:t>
            </w:r>
          </w:p>
        </w:tc>
        <w:tc>
          <w:tcPr>
            <w:tcW w:w="958" w:type="dxa"/>
          </w:tcPr>
          <w:p w14:paraId="32898621" w14:textId="77777777" w:rsidR="00BF2181" w:rsidRPr="005B72D4" w:rsidRDefault="0022429A" w:rsidP="0022429A">
            <w:pPr>
              <w:jc w:val="center"/>
              <w:rPr>
                <w:rFonts w:ascii="Times New Roman" w:hAnsi="Times New Roman"/>
                <w:b/>
                <w:sz w:val="24"/>
                <w:szCs w:val="24"/>
              </w:rPr>
            </w:pPr>
            <w:r>
              <w:rPr>
                <w:rFonts w:ascii="Times New Roman" w:hAnsi="Times New Roman"/>
                <w:b/>
                <w:sz w:val="24"/>
                <w:szCs w:val="24"/>
              </w:rPr>
              <w:t>10</w:t>
            </w:r>
          </w:p>
        </w:tc>
      </w:tr>
      <w:tr w:rsidR="00BF2181" w:rsidRPr="005B72D4" w14:paraId="74F07CA5" w14:textId="77777777" w:rsidTr="0022429A">
        <w:tc>
          <w:tcPr>
            <w:tcW w:w="8613" w:type="dxa"/>
          </w:tcPr>
          <w:p w14:paraId="403E1EC6" w14:textId="77777777" w:rsidR="00BF2181" w:rsidRPr="00B32FA7" w:rsidRDefault="00BF2181" w:rsidP="004D2703">
            <w:pPr>
              <w:numPr>
                <w:ilvl w:val="0"/>
                <w:numId w:val="2"/>
              </w:numPr>
              <w:rPr>
                <w:rFonts w:ascii="Times New Roman" w:hAnsi="Times New Roman"/>
                <w:b/>
                <w:sz w:val="24"/>
                <w:szCs w:val="24"/>
              </w:rPr>
            </w:pPr>
            <w:r w:rsidRPr="005B72D4">
              <w:rPr>
                <w:rFonts w:ascii="Times New Roman" w:hAnsi="Times New Roman"/>
                <w:b/>
                <w:sz w:val="24"/>
                <w:szCs w:val="24"/>
              </w:rPr>
              <w:t>КОНТРОЛЬ И ОЦЕНКА РЕЗУЛЬТАТОВ ОСВОЕНИЯ УЧЕБНОЙ ДИСЦИПЛИНЫ</w:t>
            </w:r>
          </w:p>
        </w:tc>
        <w:tc>
          <w:tcPr>
            <w:tcW w:w="958" w:type="dxa"/>
          </w:tcPr>
          <w:p w14:paraId="2A2F5584" w14:textId="77777777" w:rsidR="00BF2181" w:rsidRPr="005B72D4" w:rsidRDefault="0022429A" w:rsidP="0022429A">
            <w:pPr>
              <w:jc w:val="center"/>
              <w:rPr>
                <w:rFonts w:ascii="Times New Roman" w:hAnsi="Times New Roman"/>
                <w:b/>
                <w:sz w:val="24"/>
                <w:szCs w:val="24"/>
              </w:rPr>
            </w:pPr>
            <w:r>
              <w:rPr>
                <w:rFonts w:ascii="Times New Roman" w:hAnsi="Times New Roman"/>
                <w:b/>
                <w:sz w:val="24"/>
                <w:szCs w:val="24"/>
              </w:rPr>
              <w:t>11</w:t>
            </w:r>
          </w:p>
        </w:tc>
      </w:tr>
    </w:tbl>
    <w:p w14:paraId="48EAC206" w14:textId="77777777" w:rsidR="00BF2181" w:rsidRPr="005B72D4" w:rsidRDefault="00BF2181" w:rsidP="00BF2181">
      <w:pPr>
        <w:rPr>
          <w:rFonts w:ascii="Times New Roman" w:hAnsi="Times New Roman"/>
          <w:b/>
          <w:i/>
          <w:sz w:val="24"/>
          <w:szCs w:val="24"/>
        </w:rPr>
      </w:pPr>
    </w:p>
    <w:p w14:paraId="71223239" w14:textId="77777777" w:rsidR="00BF2181" w:rsidRPr="005B72D4" w:rsidRDefault="00BF2181" w:rsidP="00BF2181">
      <w:pPr>
        <w:rPr>
          <w:rFonts w:ascii="Times New Roman" w:hAnsi="Times New Roman"/>
          <w:b/>
          <w:bCs/>
          <w:i/>
          <w:sz w:val="24"/>
          <w:szCs w:val="24"/>
        </w:rPr>
      </w:pPr>
    </w:p>
    <w:p w14:paraId="47EDB0F0" w14:textId="77777777" w:rsidR="00BF2181" w:rsidRPr="00B32FA7" w:rsidRDefault="00BF2181" w:rsidP="00691125">
      <w:pPr>
        <w:ind w:firstLine="709"/>
        <w:jc w:val="both"/>
        <w:rPr>
          <w:rFonts w:ascii="Times New Roman" w:hAnsi="Times New Roman"/>
          <w:b/>
          <w:sz w:val="24"/>
          <w:szCs w:val="24"/>
        </w:rPr>
      </w:pPr>
      <w:r w:rsidRPr="005B72D4">
        <w:rPr>
          <w:rFonts w:ascii="Times New Roman" w:hAnsi="Times New Roman"/>
          <w:b/>
          <w:i/>
          <w:sz w:val="24"/>
          <w:szCs w:val="24"/>
          <w:u w:val="single"/>
        </w:rPr>
        <w:br w:type="page"/>
      </w:r>
      <w:r w:rsidRPr="00B32FA7">
        <w:rPr>
          <w:rFonts w:ascii="Times New Roman" w:hAnsi="Times New Roman"/>
          <w:b/>
          <w:sz w:val="24"/>
          <w:szCs w:val="24"/>
        </w:rPr>
        <w:lastRenderedPageBreak/>
        <w:t>1. ОБЩАЯ ХАРАКТЕРИСТИКА РАБОЧЕЙ ПРОГРАММЫ УЧЕБНОЙ ДИСЦИПЛИНЫ</w:t>
      </w:r>
    </w:p>
    <w:p w14:paraId="0C386FED" w14:textId="51AD4DBF" w:rsidR="00B54508" w:rsidRPr="00DF1C94" w:rsidRDefault="00BF2181" w:rsidP="00B54508">
      <w:pPr>
        <w:spacing w:after="0"/>
        <w:ind w:firstLine="709"/>
        <w:jc w:val="both"/>
        <w:rPr>
          <w:rFonts w:ascii="Times New Roman" w:hAnsi="Times New Roman"/>
          <w:color w:val="000000" w:themeColor="text1"/>
          <w:sz w:val="24"/>
          <w:szCs w:val="24"/>
        </w:rPr>
      </w:pPr>
      <w:r>
        <w:rPr>
          <w:rFonts w:ascii="Times New Roman" w:hAnsi="Times New Roman"/>
          <w:b/>
          <w:sz w:val="24"/>
          <w:szCs w:val="24"/>
        </w:rPr>
        <w:t>1.</w:t>
      </w:r>
      <w:r w:rsidRPr="00CC6EEF">
        <w:rPr>
          <w:rFonts w:ascii="Times New Roman" w:hAnsi="Times New Roman"/>
          <w:b/>
          <w:sz w:val="24"/>
          <w:szCs w:val="24"/>
        </w:rPr>
        <w:t>1</w:t>
      </w:r>
      <w:r w:rsidRPr="005B72D4">
        <w:rPr>
          <w:rFonts w:ascii="Times New Roman" w:hAnsi="Times New Roman"/>
          <w:b/>
          <w:sz w:val="24"/>
          <w:szCs w:val="24"/>
        </w:rPr>
        <w:t xml:space="preserve">. Место дисциплины в структуре основной профессиональной образовательной программы: </w:t>
      </w:r>
      <w:r w:rsidR="00B54508" w:rsidRPr="00DF1C94">
        <w:rPr>
          <w:rFonts w:ascii="Times New Roman" w:hAnsi="Times New Roman"/>
          <w:color w:val="000000" w:themeColor="text1"/>
          <w:sz w:val="24"/>
          <w:szCs w:val="24"/>
        </w:rPr>
        <w:t xml:space="preserve">Рабочая программа учебной дисциплины ОГСЭ.01 Основы философии является обязательной частью основной профессиональной образовательной программы среднего профессионального образования базовой подготовки в соответствии с ФГОС СПО по специальности </w:t>
      </w:r>
      <w:r w:rsidR="00B54508" w:rsidRPr="00B54508">
        <w:rPr>
          <w:rFonts w:ascii="Times New Roman" w:hAnsi="Times New Roman"/>
          <w:bCs/>
          <w:sz w:val="24"/>
          <w:szCs w:val="24"/>
          <w:lang w:val="uk-UA"/>
        </w:rPr>
        <w:t xml:space="preserve">18.02.12 </w:t>
      </w:r>
      <w:r w:rsidR="00B54508" w:rsidRPr="00B54508">
        <w:rPr>
          <w:rFonts w:ascii="Times New Roman" w:hAnsi="Times New Roman"/>
          <w:bCs/>
          <w:sz w:val="24"/>
          <w:szCs w:val="24"/>
        </w:rPr>
        <w:t xml:space="preserve">Технология </w:t>
      </w:r>
      <w:r w:rsidR="00B54508" w:rsidRPr="00B54508">
        <w:rPr>
          <w:rFonts w:ascii="Times New Roman" w:hAnsi="Times New Roman"/>
          <w:sz w:val="24"/>
          <w:szCs w:val="24"/>
        </w:rPr>
        <w:t>аналитического контроля химических соединений</w:t>
      </w:r>
      <w:r w:rsidR="00B54508">
        <w:rPr>
          <w:rFonts w:ascii="Times New Roman" w:hAnsi="Times New Roman"/>
          <w:color w:val="000000" w:themeColor="text1"/>
          <w:sz w:val="24"/>
          <w:szCs w:val="24"/>
        </w:rPr>
        <w:t>.</w:t>
      </w:r>
      <w:r w:rsidR="00B54508">
        <w:rPr>
          <w:rFonts w:ascii="Times New Roman" w:hAnsi="Times New Roman"/>
          <w:color w:val="000000" w:themeColor="text1"/>
          <w:sz w:val="24"/>
          <w:szCs w:val="24"/>
        </w:rPr>
        <w:t>.</w:t>
      </w:r>
      <w:r w:rsidR="00B54508" w:rsidRPr="00DF1C94">
        <w:rPr>
          <w:rFonts w:ascii="Times New Roman" w:hAnsi="Times New Roman"/>
          <w:color w:val="000000" w:themeColor="text1"/>
          <w:sz w:val="24"/>
          <w:szCs w:val="24"/>
        </w:rPr>
        <w:t xml:space="preserve"> Дисциплина ОГСЭ.01 Основы философии входит в общий гуманитарный и социально-экономический учебный цикл</w:t>
      </w:r>
      <w:r w:rsidR="00B54508">
        <w:rPr>
          <w:rFonts w:ascii="Times New Roman" w:hAnsi="Times New Roman"/>
          <w:color w:val="000000" w:themeColor="text1"/>
          <w:sz w:val="24"/>
          <w:szCs w:val="24"/>
        </w:rPr>
        <w:t xml:space="preserve"> учебного плана</w:t>
      </w:r>
      <w:r w:rsidR="00B54508" w:rsidRPr="00DF1C94">
        <w:rPr>
          <w:rFonts w:ascii="Times New Roman" w:hAnsi="Times New Roman"/>
          <w:color w:val="000000" w:themeColor="text1"/>
          <w:sz w:val="24"/>
          <w:szCs w:val="24"/>
        </w:rPr>
        <w:t xml:space="preserve"> основной образовательной программы. </w:t>
      </w:r>
    </w:p>
    <w:p w14:paraId="6C2A846D" w14:textId="57D05B9A" w:rsidR="00B54508" w:rsidRDefault="00B54508" w:rsidP="00B54508">
      <w:pPr>
        <w:spacing w:after="0"/>
        <w:ind w:firstLine="709"/>
        <w:jc w:val="both"/>
        <w:rPr>
          <w:rFonts w:ascii="Times New Roman" w:hAnsi="Times New Roman"/>
          <w:color w:val="000000" w:themeColor="text1"/>
          <w:sz w:val="24"/>
          <w:szCs w:val="24"/>
        </w:rPr>
      </w:pPr>
      <w:r w:rsidRPr="00DF1C94">
        <w:rPr>
          <w:rFonts w:ascii="Times New Roman" w:hAnsi="Times New Roman"/>
          <w:color w:val="000000" w:themeColor="text1"/>
          <w:sz w:val="24"/>
          <w:szCs w:val="24"/>
        </w:rPr>
        <w:t xml:space="preserve">Особое значение дисциплина имеет при формировании и развитии </w:t>
      </w:r>
      <w:r>
        <w:rPr>
          <w:rFonts w:ascii="Times New Roman" w:hAnsi="Times New Roman"/>
          <w:color w:val="000000" w:themeColor="text1"/>
          <w:sz w:val="24"/>
          <w:szCs w:val="24"/>
        </w:rPr>
        <w:t>ОК.01,</w:t>
      </w:r>
      <w:r w:rsidRPr="00DF1C94">
        <w:rPr>
          <w:rFonts w:ascii="Times New Roman" w:hAnsi="Times New Roman"/>
          <w:color w:val="000000" w:themeColor="text1"/>
          <w:sz w:val="24"/>
          <w:szCs w:val="24"/>
        </w:rPr>
        <w:t>ОК 02, ОК 03, ОК 05, ОК 06, ОК 09.</w:t>
      </w:r>
    </w:p>
    <w:p w14:paraId="04A9C753" w14:textId="362745AE" w:rsidR="00BF2181" w:rsidRPr="005B72D4" w:rsidRDefault="00BF2181" w:rsidP="00691125">
      <w:pPr>
        <w:ind w:firstLine="709"/>
        <w:jc w:val="both"/>
        <w:rPr>
          <w:rFonts w:ascii="Times New Roman" w:hAnsi="Times New Roman"/>
          <w:sz w:val="24"/>
          <w:szCs w:val="24"/>
        </w:rPr>
      </w:pPr>
    </w:p>
    <w:p w14:paraId="0050705B" w14:textId="77777777" w:rsidR="00BF2181" w:rsidRPr="005B72D4" w:rsidRDefault="00BF2181" w:rsidP="00691125">
      <w:pPr>
        <w:spacing w:after="0"/>
        <w:ind w:firstLine="709"/>
        <w:rPr>
          <w:rFonts w:ascii="Times New Roman" w:hAnsi="Times New Roman"/>
          <w:b/>
          <w:sz w:val="24"/>
          <w:szCs w:val="24"/>
        </w:rPr>
      </w:pPr>
      <w:r>
        <w:rPr>
          <w:rFonts w:ascii="Times New Roman" w:hAnsi="Times New Roman"/>
          <w:b/>
          <w:sz w:val="24"/>
          <w:szCs w:val="24"/>
        </w:rPr>
        <w:t>1.</w:t>
      </w:r>
      <w:r w:rsidRPr="00CC6EEF">
        <w:rPr>
          <w:rFonts w:ascii="Times New Roman" w:hAnsi="Times New Roman"/>
          <w:b/>
          <w:sz w:val="24"/>
          <w:szCs w:val="24"/>
        </w:rPr>
        <w:t>2</w:t>
      </w:r>
      <w:r w:rsidRPr="005B72D4">
        <w:rPr>
          <w:rFonts w:ascii="Times New Roman" w:hAnsi="Times New Roman"/>
          <w:b/>
          <w:sz w:val="24"/>
          <w:szCs w:val="24"/>
        </w:rPr>
        <w:t>. Цель и планируемые результаты освоения дисциплины:</w:t>
      </w:r>
    </w:p>
    <w:p w14:paraId="28F30530" w14:textId="77777777" w:rsidR="00BF2181" w:rsidRDefault="00BF2181" w:rsidP="00691125">
      <w:pPr>
        <w:spacing w:after="0"/>
        <w:ind w:firstLine="709"/>
        <w:jc w:val="both"/>
        <w:rPr>
          <w:rFonts w:ascii="Times New Roman" w:hAnsi="Times New Roman"/>
          <w:color w:val="000000"/>
          <w:sz w:val="24"/>
          <w:szCs w:val="24"/>
        </w:rPr>
      </w:pPr>
      <w:r w:rsidRPr="005B72D4">
        <w:rPr>
          <w:rFonts w:ascii="Times New Roman" w:hAnsi="Times New Roman"/>
          <w:color w:val="000000"/>
          <w:sz w:val="24"/>
          <w:szCs w:val="24"/>
        </w:rPr>
        <w:t>Сформулировать у студентов представление о философии как специфической области знания, о философских, научных и религиозных картинах мира, о смысле жизни человека, формах человеческого сознания и особенностях его проявления в современном обществе, о соотношении духовных и материальных ценностей, их роли в жизнедеятельности человека, общества, цивилизации.</w:t>
      </w:r>
    </w:p>
    <w:p w14:paraId="272F178F" w14:textId="77777777" w:rsidR="00B54508" w:rsidRDefault="00B54508" w:rsidP="00B54508">
      <w:pPr>
        <w:spacing w:after="0" w:line="240" w:lineRule="auto"/>
        <w:ind w:firstLine="567"/>
        <w:jc w:val="both"/>
        <w:rPr>
          <w:rFonts w:ascii="Times New Roman" w:hAnsi="Times New Roman"/>
          <w:color w:val="1A1A1A"/>
          <w:sz w:val="24"/>
          <w:szCs w:val="24"/>
        </w:rPr>
      </w:pPr>
      <w:r w:rsidRPr="003D6A9A">
        <w:rPr>
          <w:rFonts w:ascii="Times New Roman" w:hAnsi="Times New Roman"/>
          <w:color w:val="1A1A1A"/>
          <w:sz w:val="24"/>
          <w:szCs w:val="24"/>
        </w:rPr>
        <w:t>Инвариантные целевые ориентиры воспитания</w:t>
      </w:r>
      <w:r w:rsidRPr="003D6A9A">
        <w:rPr>
          <w:rFonts w:ascii="Times New Roman" w:hAnsi="Times New Roman"/>
          <w:color w:val="000000"/>
          <w:sz w:val="24"/>
          <w:szCs w:val="24"/>
        </w:rPr>
        <w:t xml:space="preserve"> в </w:t>
      </w:r>
      <w:r w:rsidRPr="003D6A9A">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3D6A9A">
        <w:rPr>
          <w:rFonts w:ascii="Times New Roman" w:hAnsi="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14:paraId="365C464C" w14:textId="1AE197DC" w:rsidR="00B54508" w:rsidRPr="003D6A9A" w:rsidRDefault="00B54508" w:rsidP="00B54508">
      <w:pPr>
        <w:spacing w:after="0" w:line="240" w:lineRule="auto"/>
        <w:ind w:firstLine="567"/>
        <w:jc w:val="both"/>
        <w:rPr>
          <w:rFonts w:ascii="Times New Roman" w:hAnsi="Times New Roman"/>
          <w:color w:val="1A1A1A"/>
          <w:sz w:val="24"/>
          <w:szCs w:val="24"/>
        </w:rPr>
      </w:pPr>
      <w:r>
        <w:rPr>
          <w:rFonts w:ascii="Times New Roman" w:hAnsi="Times New Roman"/>
          <w:color w:val="1A1A1A"/>
          <w:sz w:val="24"/>
          <w:szCs w:val="24"/>
        </w:rPr>
        <w:t xml:space="preserve">ОК.01 </w:t>
      </w:r>
      <w:r w:rsidRPr="00277B23">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p w14:paraId="54A79CCB" w14:textId="77777777" w:rsidR="00B54508" w:rsidRPr="003D6A9A" w:rsidRDefault="00B54508" w:rsidP="00B54508">
      <w:pPr>
        <w:pStyle w:val="ConsPlusNormal"/>
        <w:ind w:firstLine="567"/>
        <w:jc w:val="both"/>
        <w:rPr>
          <w:rFonts w:ascii="Times New Roman" w:hAnsi="Times New Roman" w:cs="Times New Roman"/>
          <w:sz w:val="24"/>
          <w:szCs w:val="24"/>
        </w:rPr>
      </w:pPr>
      <w:r w:rsidRPr="003D6A9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D36FB67" w14:textId="77777777" w:rsidR="00B54508" w:rsidRPr="003D6A9A" w:rsidRDefault="00B54508" w:rsidP="00B54508">
      <w:pPr>
        <w:pStyle w:val="ConsPlusNormal"/>
        <w:ind w:firstLine="567"/>
        <w:jc w:val="both"/>
        <w:rPr>
          <w:rFonts w:ascii="Times New Roman" w:hAnsi="Times New Roman" w:cs="Times New Roman"/>
          <w:sz w:val="24"/>
          <w:szCs w:val="24"/>
        </w:rPr>
      </w:pPr>
      <w:r w:rsidRPr="003D6A9A">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157683A" w14:textId="77777777" w:rsidR="00B54508" w:rsidRPr="003D6A9A" w:rsidRDefault="00B54508" w:rsidP="00B54508">
      <w:pPr>
        <w:pStyle w:val="ConsPlusNormal"/>
        <w:ind w:firstLine="567"/>
        <w:jc w:val="both"/>
        <w:rPr>
          <w:rFonts w:ascii="Times New Roman" w:hAnsi="Times New Roman" w:cs="Times New Roman"/>
          <w:sz w:val="24"/>
          <w:szCs w:val="24"/>
        </w:rPr>
      </w:pPr>
      <w:r w:rsidRPr="003D6A9A">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1462954" w14:textId="77777777" w:rsidR="00B54508" w:rsidRPr="003D6A9A" w:rsidRDefault="00B54508" w:rsidP="00B54508">
      <w:pPr>
        <w:pStyle w:val="ConsPlusNormal"/>
        <w:ind w:firstLine="567"/>
        <w:jc w:val="both"/>
        <w:rPr>
          <w:rFonts w:ascii="Times New Roman" w:hAnsi="Times New Roman" w:cs="Times New Roman"/>
          <w:sz w:val="24"/>
          <w:szCs w:val="24"/>
        </w:rPr>
      </w:pPr>
      <w:r w:rsidRPr="003D6A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BAC2E18" w14:textId="77777777" w:rsidR="00B54508" w:rsidRPr="003D6A9A" w:rsidRDefault="00B54508" w:rsidP="00B54508">
      <w:pPr>
        <w:pStyle w:val="ConsPlusNormal"/>
        <w:ind w:firstLine="567"/>
        <w:jc w:val="both"/>
        <w:rPr>
          <w:rFonts w:ascii="Times New Roman" w:hAnsi="Times New Roman" w:cs="Times New Roman"/>
          <w:sz w:val="24"/>
          <w:szCs w:val="24"/>
        </w:rPr>
      </w:pPr>
      <w:r w:rsidRPr="003D6A9A">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14:paraId="6B5B433B" w14:textId="77777777" w:rsidR="00B54508" w:rsidRDefault="00B54508" w:rsidP="00691125">
      <w:pPr>
        <w:spacing w:after="0"/>
        <w:ind w:firstLine="709"/>
        <w:jc w:val="both"/>
        <w:rPr>
          <w:rFonts w:ascii="Times New Roman" w:hAnsi="Times New Roman"/>
          <w:color w:val="000000"/>
          <w:sz w:val="24"/>
          <w:szCs w:val="24"/>
        </w:rPr>
      </w:pPr>
    </w:p>
    <w:p w14:paraId="0E1AC9C6" w14:textId="77777777" w:rsidR="00B32FA7" w:rsidRPr="00B32FA7" w:rsidRDefault="00B32FA7" w:rsidP="00B32FA7">
      <w:pPr>
        <w:spacing w:after="0"/>
        <w:ind w:firstLine="709"/>
        <w:jc w:val="both"/>
        <w:rPr>
          <w:rFonts w:ascii="Times New Roman" w:hAnsi="Times New Roman"/>
          <w:b/>
          <w:color w:val="000000"/>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4795"/>
        <w:gridCol w:w="3738"/>
      </w:tblGrid>
      <w:tr w:rsidR="00BF2181" w:rsidRPr="005B72D4" w14:paraId="5B4F1073" w14:textId="77777777" w:rsidTr="00691125">
        <w:trPr>
          <w:trHeight w:val="649"/>
        </w:trPr>
        <w:tc>
          <w:tcPr>
            <w:tcW w:w="1129" w:type="dxa"/>
            <w:hideMark/>
          </w:tcPr>
          <w:p w14:paraId="34BB6FCC" w14:textId="77777777" w:rsidR="00BF2181" w:rsidRPr="00691125" w:rsidRDefault="00BF2181" w:rsidP="004D2703">
            <w:pPr>
              <w:spacing w:after="0" w:line="240" w:lineRule="auto"/>
              <w:jc w:val="center"/>
              <w:rPr>
                <w:rFonts w:ascii="Times New Roman" w:hAnsi="Times New Roman"/>
                <w:b/>
                <w:sz w:val="24"/>
                <w:szCs w:val="24"/>
              </w:rPr>
            </w:pPr>
            <w:r w:rsidRPr="00691125">
              <w:rPr>
                <w:rFonts w:ascii="Times New Roman" w:hAnsi="Times New Roman"/>
                <w:b/>
                <w:sz w:val="24"/>
                <w:szCs w:val="24"/>
              </w:rPr>
              <w:t>Код ПК, ОК</w:t>
            </w:r>
          </w:p>
        </w:tc>
        <w:tc>
          <w:tcPr>
            <w:tcW w:w="4933" w:type="dxa"/>
            <w:hideMark/>
          </w:tcPr>
          <w:p w14:paraId="15BCA7CC" w14:textId="77777777" w:rsidR="00BF2181" w:rsidRPr="00691125" w:rsidRDefault="00BF2181" w:rsidP="004D2703">
            <w:pPr>
              <w:spacing w:after="0" w:line="240" w:lineRule="auto"/>
              <w:jc w:val="center"/>
              <w:rPr>
                <w:rFonts w:ascii="Times New Roman" w:hAnsi="Times New Roman"/>
                <w:b/>
                <w:sz w:val="24"/>
                <w:szCs w:val="24"/>
              </w:rPr>
            </w:pPr>
            <w:r w:rsidRPr="00691125">
              <w:rPr>
                <w:rFonts w:ascii="Times New Roman" w:hAnsi="Times New Roman"/>
                <w:b/>
                <w:sz w:val="24"/>
                <w:szCs w:val="24"/>
              </w:rPr>
              <w:t>Умения</w:t>
            </w:r>
          </w:p>
        </w:tc>
        <w:tc>
          <w:tcPr>
            <w:tcW w:w="3827" w:type="dxa"/>
            <w:hideMark/>
          </w:tcPr>
          <w:p w14:paraId="017E09EA" w14:textId="77777777" w:rsidR="00BF2181" w:rsidRPr="00691125" w:rsidRDefault="00BF2181" w:rsidP="004D2703">
            <w:pPr>
              <w:spacing w:after="0" w:line="240" w:lineRule="auto"/>
              <w:jc w:val="center"/>
              <w:rPr>
                <w:rFonts w:ascii="Times New Roman" w:hAnsi="Times New Roman"/>
                <w:b/>
                <w:sz w:val="24"/>
                <w:szCs w:val="24"/>
              </w:rPr>
            </w:pPr>
            <w:r w:rsidRPr="00691125">
              <w:rPr>
                <w:rFonts w:ascii="Times New Roman" w:hAnsi="Times New Roman"/>
                <w:b/>
                <w:sz w:val="24"/>
                <w:szCs w:val="24"/>
              </w:rPr>
              <w:t>Знания</w:t>
            </w:r>
          </w:p>
        </w:tc>
      </w:tr>
      <w:tr w:rsidR="00BF2181" w:rsidRPr="005B72D4" w14:paraId="2E0D606A" w14:textId="77777777" w:rsidTr="00691125">
        <w:trPr>
          <w:trHeight w:val="212"/>
        </w:trPr>
        <w:tc>
          <w:tcPr>
            <w:tcW w:w="1129" w:type="dxa"/>
          </w:tcPr>
          <w:p w14:paraId="0336FFB2" w14:textId="31D9A47C" w:rsidR="00BF2181" w:rsidRPr="00B32FA7" w:rsidRDefault="00BF2181" w:rsidP="004D2703">
            <w:pPr>
              <w:spacing w:after="0" w:line="240" w:lineRule="auto"/>
              <w:jc w:val="center"/>
              <w:rPr>
                <w:rFonts w:ascii="Times New Roman" w:hAnsi="Times New Roman"/>
                <w:sz w:val="24"/>
                <w:szCs w:val="24"/>
              </w:rPr>
            </w:pPr>
            <w:r w:rsidRPr="00B32FA7">
              <w:rPr>
                <w:rFonts w:ascii="Times New Roman" w:hAnsi="Times New Roman"/>
                <w:bCs/>
                <w:color w:val="000000"/>
                <w:sz w:val="24"/>
                <w:szCs w:val="24"/>
              </w:rPr>
              <w:t>ОК 01-0</w:t>
            </w:r>
            <w:r w:rsidR="00B54508">
              <w:rPr>
                <w:rFonts w:ascii="Times New Roman" w:hAnsi="Times New Roman"/>
                <w:bCs/>
                <w:color w:val="000000"/>
                <w:sz w:val="24"/>
                <w:szCs w:val="24"/>
              </w:rPr>
              <w:t>3</w:t>
            </w:r>
            <w:r w:rsidRPr="00B32FA7">
              <w:rPr>
                <w:rFonts w:ascii="Times New Roman" w:hAnsi="Times New Roman"/>
                <w:bCs/>
                <w:color w:val="000000"/>
                <w:sz w:val="24"/>
                <w:szCs w:val="24"/>
              </w:rPr>
              <w:t>,0</w:t>
            </w:r>
            <w:r w:rsidR="00B54508">
              <w:rPr>
                <w:rFonts w:ascii="Times New Roman" w:hAnsi="Times New Roman"/>
                <w:bCs/>
                <w:color w:val="000000"/>
                <w:sz w:val="24"/>
                <w:szCs w:val="24"/>
              </w:rPr>
              <w:t>5</w:t>
            </w:r>
            <w:r w:rsidRPr="00B32FA7">
              <w:rPr>
                <w:rFonts w:ascii="Times New Roman" w:hAnsi="Times New Roman"/>
                <w:bCs/>
                <w:color w:val="000000"/>
                <w:sz w:val="24"/>
                <w:szCs w:val="24"/>
              </w:rPr>
              <w:t>,</w:t>
            </w:r>
            <w:r w:rsidR="00B54508">
              <w:rPr>
                <w:rFonts w:ascii="Times New Roman" w:hAnsi="Times New Roman"/>
                <w:bCs/>
                <w:color w:val="000000"/>
                <w:sz w:val="24"/>
                <w:szCs w:val="24"/>
              </w:rPr>
              <w:t>06,09</w:t>
            </w:r>
          </w:p>
        </w:tc>
        <w:tc>
          <w:tcPr>
            <w:tcW w:w="4933" w:type="dxa"/>
          </w:tcPr>
          <w:p w14:paraId="6FFC0E87"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Ориентироваться в философских проблемах, применительно к различным контекстам исторических периодов;</w:t>
            </w:r>
          </w:p>
          <w:p w14:paraId="33C63A19"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Распознавать задачу и/ или проблему в философском контексте;</w:t>
            </w:r>
          </w:p>
          <w:p w14:paraId="56AF8E99"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lastRenderedPageBreak/>
              <w:t>Анализировать задачу и/или проблему в философском контексте и выделять ее составные части;</w:t>
            </w:r>
          </w:p>
          <w:p w14:paraId="27FE624B"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Определять задачи поиска философской информации;</w:t>
            </w:r>
          </w:p>
          <w:p w14:paraId="650DA180"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Определять необходимые источники информации;</w:t>
            </w:r>
          </w:p>
          <w:p w14:paraId="56F98590"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Структурировать получаемую информацию;</w:t>
            </w:r>
          </w:p>
          <w:p w14:paraId="3D85CBE4"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Выделять наиболее значимое в перечне информации;</w:t>
            </w:r>
          </w:p>
          <w:p w14:paraId="50EBB6DB"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Оценивать практическую значимость в результатов поиска;</w:t>
            </w:r>
          </w:p>
          <w:p w14:paraId="7DD2BEE7"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Ориентироваться в системе ценностей современного общества;</w:t>
            </w:r>
          </w:p>
          <w:p w14:paraId="18F2B1D6"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Выстраивать траекторию личностного развития в соответствии с принятой системой ценностей;</w:t>
            </w:r>
          </w:p>
          <w:p w14:paraId="319D136B"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Осуществлять коммуникацию при обсуждении философских проблем бытия, познания и ценностей;</w:t>
            </w:r>
          </w:p>
          <w:p w14:paraId="71FEBDF2"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Определять собственную позицию и излагать свои мысли на государственном языке в контексте современной философской концепции общественного развития;</w:t>
            </w:r>
          </w:p>
          <w:p w14:paraId="54C9D118"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Организовывать собственное поведение, руководствуясь общечеловеческими ценностями современной социальной философии;</w:t>
            </w:r>
          </w:p>
          <w:p w14:paraId="5D675A03"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Применять средства информационных технологий для решения философских задач;</w:t>
            </w:r>
          </w:p>
          <w:p w14:paraId="60F50C31"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Анализировать и систематизировать знания об актуальных проблемах современного общества;</w:t>
            </w:r>
          </w:p>
          <w:p w14:paraId="33E18B3E"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Анализировать, аннотировать и реферировать тексты различных форм и содержания.</w:t>
            </w:r>
          </w:p>
        </w:tc>
        <w:tc>
          <w:tcPr>
            <w:tcW w:w="3827" w:type="dxa"/>
          </w:tcPr>
          <w:p w14:paraId="6EA7A263"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lastRenderedPageBreak/>
              <w:t>Предмет и основные направления философии;</w:t>
            </w:r>
          </w:p>
          <w:p w14:paraId="300D9A24"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Основы картины мира и диалектику их развития;</w:t>
            </w:r>
          </w:p>
          <w:p w14:paraId="14DF1965"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Актуальный философский контекст;</w:t>
            </w:r>
          </w:p>
          <w:p w14:paraId="4DDDE1A7"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lastRenderedPageBreak/>
              <w:t>Приемы поиска и структурирования информации;</w:t>
            </w:r>
          </w:p>
          <w:p w14:paraId="542692B7"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Формат оформления результатов поиска информации;</w:t>
            </w:r>
          </w:p>
          <w:p w14:paraId="66D76885"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 xml:space="preserve">Пути и способы самообразования; </w:t>
            </w:r>
          </w:p>
          <w:p w14:paraId="70D1A1B0"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Условия формирования личности в контексте требований современного общества;</w:t>
            </w:r>
          </w:p>
          <w:p w14:paraId="3534C1F1"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Содержание общественной психологии;</w:t>
            </w:r>
          </w:p>
          <w:p w14:paraId="44010EB2"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Роль философии в жизни человека и общества;</w:t>
            </w:r>
          </w:p>
          <w:p w14:paraId="779D9BD3"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Основные понятия и проблемы социальной философии;</w:t>
            </w:r>
          </w:p>
          <w:p w14:paraId="746FF3B2"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Основы формирования культуры гражданина и будущего специалиста;</w:t>
            </w:r>
          </w:p>
          <w:p w14:paraId="05E4F239"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Общечеловеческие ценности;</w:t>
            </w:r>
          </w:p>
          <w:p w14:paraId="3B2D203E"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Условия свободы и ответственности за сохранения жизни и культуры;</w:t>
            </w:r>
          </w:p>
          <w:p w14:paraId="4D3AB274"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Правила и условия экологической информации.</w:t>
            </w:r>
          </w:p>
          <w:p w14:paraId="5FDCF45D"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Основы здорового образа жизни с позиции философской аксиологии.</w:t>
            </w:r>
          </w:p>
          <w:p w14:paraId="3A978707"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Современные средства и устройства информатизации, порядок их применения.</w:t>
            </w:r>
          </w:p>
          <w:p w14:paraId="6223D8F4"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Приемы работы с текстом.</w:t>
            </w:r>
          </w:p>
          <w:p w14:paraId="1446F870" w14:textId="77777777" w:rsidR="00BF2181" w:rsidRPr="004D2703" w:rsidRDefault="00BF2181" w:rsidP="004D2703">
            <w:pPr>
              <w:pStyle w:val="a6"/>
              <w:spacing w:after="0"/>
              <w:ind w:left="0"/>
              <w:jc w:val="both"/>
              <w:rPr>
                <w:rFonts w:ascii="Times New Roman" w:hAnsi="Times New Roman"/>
              </w:rPr>
            </w:pPr>
            <w:r w:rsidRPr="004D2703">
              <w:rPr>
                <w:rFonts w:ascii="Times New Roman" w:hAnsi="Times New Roman"/>
              </w:rPr>
              <w:t>Основные социальные проблемы современного общества и пути их разрешения.</w:t>
            </w:r>
          </w:p>
          <w:p w14:paraId="01B59478" w14:textId="77777777" w:rsidR="00BF2181" w:rsidRPr="004D2703" w:rsidRDefault="00BF2181" w:rsidP="004D2703">
            <w:pPr>
              <w:spacing w:after="0" w:line="240" w:lineRule="auto"/>
              <w:jc w:val="center"/>
              <w:rPr>
                <w:rFonts w:ascii="Times New Roman" w:hAnsi="Times New Roman"/>
                <w:b/>
                <w:sz w:val="24"/>
                <w:szCs w:val="24"/>
              </w:rPr>
            </w:pPr>
          </w:p>
        </w:tc>
      </w:tr>
    </w:tbl>
    <w:p w14:paraId="52388B6A" w14:textId="77777777" w:rsidR="00BF2181" w:rsidRDefault="00BF2181" w:rsidP="00BF2181">
      <w:pPr>
        <w:jc w:val="both"/>
        <w:rPr>
          <w:rFonts w:ascii="Times New Roman" w:hAnsi="Times New Roman"/>
          <w:color w:val="000000"/>
          <w:sz w:val="24"/>
          <w:szCs w:val="24"/>
        </w:rPr>
      </w:pPr>
    </w:p>
    <w:p w14:paraId="4DD810A7" w14:textId="77777777" w:rsidR="00B54508" w:rsidRDefault="00B54508" w:rsidP="00BF2181">
      <w:pPr>
        <w:jc w:val="both"/>
        <w:rPr>
          <w:rFonts w:ascii="Times New Roman" w:hAnsi="Times New Roman"/>
          <w:color w:val="000000"/>
          <w:sz w:val="24"/>
          <w:szCs w:val="24"/>
        </w:rPr>
      </w:pPr>
    </w:p>
    <w:p w14:paraId="2BFE6139" w14:textId="77777777" w:rsidR="00B54508" w:rsidRDefault="00B54508" w:rsidP="00BF2181">
      <w:pPr>
        <w:jc w:val="both"/>
        <w:rPr>
          <w:rFonts w:ascii="Times New Roman" w:hAnsi="Times New Roman"/>
          <w:color w:val="000000"/>
          <w:sz w:val="24"/>
          <w:szCs w:val="24"/>
        </w:rPr>
      </w:pPr>
    </w:p>
    <w:p w14:paraId="56164988" w14:textId="77777777" w:rsidR="00B54508" w:rsidRDefault="00B54508" w:rsidP="00BF2181">
      <w:pPr>
        <w:jc w:val="both"/>
        <w:rPr>
          <w:rFonts w:ascii="Times New Roman" w:hAnsi="Times New Roman"/>
          <w:color w:val="000000"/>
          <w:sz w:val="24"/>
          <w:szCs w:val="24"/>
        </w:rPr>
      </w:pPr>
    </w:p>
    <w:p w14:paraId="673DC355" w14:textId="77777777" w:rsidR="00B54508" w:rsidRDefault="00B54508" w:rsidP="00BF2181">
      <w:pPr>
        <w:jc w:val="both"/>
        <w:rPr>
          <w:rFonts w:ascii="Times New Roman" w:hAnsi="Times New Roman"/>
          <w:color w:val="000000"/>
          <w:sz w:val="24"/>
          <w:szCs w:val="24"/>
        </w:rPr>
      </w:pPr>
    </w:p>
    <w:p w14:paraId="68D0539D" w14:textId="77777777" w:rsidR="00B54508" w:rsidRDefault="00B54508" w:rsidP="00BF2181">
      <w:pPr>
        <w:jc w:val="both"/>
        <w:rPr>
          <w:rFonts w:ascii="Times New Roman" w:hAnsi="Times New Roman"/>
          <w:color w:val="000000"/>
          <w:sz w:val="24"/>
          <w:szCs w:val="24"/>
        </w:rPr>
      </w:pPr>
    </w:p>
    <w:p w14:paraId="648BA1E3" w14:textId="77777777" w:rsidR="00B54508" w:rsidRDefault="00B54508" w:rsidP="00BF2181">
      <w:pPr>
        <w:jc w:val="both"/>
        <w:rPr>
          <w:rFonts w:ascii="Times New Roman" w:hAnsi="Times New Roman"/>
          <w:color w:val="000000"/>
          <w:sz w:val="24"/>
          <w:szCs w:val="24"/>
        </w:rPr>
      </w:pPr>
    </w:p>
    <w:p w14:paraId="1BB0560A" w14:textId="77777777" w:rsidR="00B54508" w:rsidRDefault="00B54508" w:rsidP="00BF2181">
      <w:pPr>
        <w:jc w:val="both"/>
        <w:rPr>
          <w:rFonts w:ascii="Times New Roman" w:hAnsi="Times New Roman"/>
          <w:color w:val="000000"/>
          <w:sz w:val="24"/>
          <w:szCs w:val="24"/>
        </w:rPr>
      </w:pPr>
    </w:p>
    <w:p w14:paraId="21C2D096" w14:textId="77777777" w:rsidR="00B54508" w:rsidRDefault="00B54508" w:rsidP="00BF2181">
      <w:pPr>
        <w:jc w:val="both"/>
        <w:rPr>
          <w:rFonts w:ascii="Times New Roman" w:hAnsi="Times New Roman"/>
          <w:color w:val="000000"/>
          <w:sz w:val="24"/>
          <w:szCs w:val="24"/>
        </w:rPr>
      </w:pPr>
    </w:p>
    <w:p w14:paraId="399EF18E" w14:textId="77777777" w:rsidR="00B54508" w:rsidRDefault="00B54508" w:rsidP="00BF2181">
      <w:pPr>
        <w:jc w:val="both"/>
        <w:rPr>
          <w:rFonts w:ascii="Times New Roman" w:hAnsi="Times New Roman"/>
          <w:color w:val="000000"/>
          <w:sz w:val="24"/>
          <w:szCs w:val="24"/>
        </w:rPr>
      </w:pPr>
    </w:p>
    <w:p w14:paraId="68F6C1BD" w14:textId="77777777" w:rsidR="00B54508" w:rsidRPr="005B72D4" w:rsidRDefault="00B54508" w:rsidP="00BF2181">
      <w:pPr>
        <w:jc w:val="both"/>
        <w:rPr>
          <w:rFonts w:ascii="Times New Roman" w:hAnsi="Times New Roman"/>
          <w:color w:val="000000"/>
          <w:sz w:val="24"/>
          <w:szCs w:val="24"/>
        </w:rPr>
      </w:pPr>
    </w:p>
    <w:p w14:paraId="519132D9" w14:textId="77777777" w:rsidR="00B54508" w:rsidRPr="00DF1C94" w:rsidRDefault="00B54508" w:rsidP="00B54508">
      <w:pPr>
        <w:spacing w:line="360" w:lineRule="auto"/>
        <w:jc w:val="both"/>
        <w:rPr>
          <w:rFonts w:ascii="Times New Roman" w:hAnsi="Times New Roman"/>
          <w:b/>
          <w:color w:val="000000" w:themeColor="text1"/>
          <w:sz w:val="24"/>
          <w:szCs w:val="24"/>
        </w:rPr>
      </w:pPr>
      <w:r w:rsidRPr="00DF1C94">
        <w:rPr>
          <w:rFonts w:ascii="Times New Roman" w:hAnsi="Times New Roman"/>
          <w:color w:val="000000" w:themeColor="text1"/>
          <w:sz w:val="24"/>
          <w:szCs w:val="24"/>
        </w:rPr>
        <w:lastRenderedPageBreak/>
        <w:t xml:space="preserve">    </w:t>
      </w:r>
      <w:r w:rsidRPr="00DF1C94">
        <w:rPr>
          <w:rFonts w:ascii="Times New Roman" w:hAnsi="Times New Roman"/>
          <w:b/>
          <w:color w:val="000000" w:themeColor="text1"/>
          <w:sz w:val="24"/>
          <w:szCs w:val="24"/>
        </w:rPr>
        <w:t>2. СТРУКТУРА И СОДЕРЖАНИЕ УЧЕБНОЙ ДИСЦИПЛИНЫ</w:t>
      </w:r>
    </w:p>
    <w:p w14:paraId="4A587E8E" w14:textId="77777777" w:rsidR="00B54508" w:rsidRPr="00DF1C94" w:rsidRDefault="00B54508" w:rsidP="00B54508">
      <w:pPr>
        <w:suppressAutoHyphens/>
        <w:spacing w:after="0" w:line="360" w:lineRule="auto"/>
        <w:ind w:firstLine="660"/>
        <w:jc w:val="both"/>
        <w:rPr>
          <w:rFonts w:ascii="Times New Roman" w:hAnsi="Times New Roman"/>
          <w:b/>
          <w:color w:val="000000" w:themeColor="text1"/>
          <w:sz w:val="24"/>
          <w:szCs w:val="24"/>
        </w:rPr>
      </w:pPr>
      <w:r w:rsidRPr="00DF1C94">
        <w:rPr>
          <w:rFonts w:ascii="Times New Roman" w:hAnsi="Times New Roman"/>
          <w:b/>
          <w:color w:val="000000" w:themeColor="text1"/>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473"/>
        <w:gridCol w:w="1523"/>
      </w:tblGrid>
      <w:tr w:rsidR="00B54508" w:rsidRPr="00DF1C94" w14:paraId="6D33FB95" w14:textId="77777777" w:rsidTr="00B54508">
        <w:trPr>
          <w:trHeight w:val="294"/>
        </w:trPr>
        <w:tc>
          <w:tcPr>
            <w:tcW w:w="4238" w:type="pct"/>
            <w:vAlign w:val="center"/>
          </w:tcPr>
          <w:p w14:paraId="3FFBF19E" w14:textId="77777777" w:rsidR="00B54508" w:rsidRPr="00DF1C94" w:rsidRDefault="00B54508" w:rsidP="00D07303">
            <w:pPr>
              <w:suppressAutoHyphens/>
              <w:spacing w:after="0" w:line="360" w:lineRule="auto"/>
              <w:jc w:val="both"/>
              <w:rPr>
                <w:rFonts w:ascii="Times New Roman" w:hAnsi="Times New Roman"/>
                <w:b/>
                <w:color w:val="000000" w:themeColor="text1"/>
                <w:sz w:val="24"/>
                <w:szCs w:val="24"/>
              </w:rPr>
            </w:pPr>
            <w:r w:rsidRPr="00DF1C94">
              <w:rPr>
                <w:rFonts w:ascii="Times New Roman" w:hAnsi="Times New Roman"/>
                <w:b/>
                <w:color w:val="000000" w:themeColor="text1"/>
                <w:sz w:val="24"/>
                <w:szCs w:val="24"/>
              </w:rPr>
              <w:t>Вид учебной работы</w:t>
            </w:r>
          </w:p>
        </w:tc>
        <w:tc>
          <w:tcPr>
            <w:tcW w:w="762" w:type="pct"/>
            <w:vAlign w:val="center"/>
          </w:tcPr>
          <w:p w14:paraId="3F7100AE" w14:textId="77777777" w:rsidR="00B54508" w:rsidRPr="00B54508" w:rsidRDefault="00B54508" w:rsidP="00B54508">
            <w:pPr>
              <w:suppressAutoHyphens/>
              <w:spacing w:after="0" w:line="360" w:lineRule="auto"/>
              <w:jc w:val="center"/>
              <w:rPr>
                <w:rFonts w:ascii="Times New Roman" w:hAnsi="Times New Roman"/>
                <w:b/>
                <w:iCs/>
                <w:color w:val="000000" w:themeColor="text1"/>
                <w:sz w:val="24"/>
                <w:szCs w:val="24"/>
              </w:rPr>
            </w:pPr>
            <w:r w:rsidRPr="00B54508">
              <w:rPr>
                <w:rFonts w:ascii="Times New Roman" w:hAnsi="Times New Roman"/>
                <w:b/>
                <w:iCs/>
                <w:color w:val="000000" w:themeColor="text1"/>
                <w:sz w:val="24"/>
                <w:szCs w:val="24"/>
              </w:rPr>
              <w:t>Объем часов</w:t>
            </w:r>
          </w:p>
        </w:tc>
      </w:tr>
      <w:tr w:rsidR="00B54508" w:rsidRPr="00DF1C94" w14:paraId="06EECC45" w14:textId="77777777" w:rsidTr="00B54508">
        <w:trPr>
          <w:trHeight w:val="59"/>
        </w:trPr>
        <w:tc>
          <w:tcPr>
            <w:tcW w:w="4238" w:type="pct"/>
            <w:vAlign w:val="center"/>
          </w:tcPr>
          <w:p w14:paraId="7E47844D" w14:textId="77777777" w:rsidR="00B54508" w:rsidRPr="00DF1C94" w:rsidRDefault="00B54508" w:rsidP="00D07303">
            <w:pPr>
              <w:suppressAutoHyphens/>
              <w:spacing w:after="0" w:line="360" w:lineRule="auto"/>
              <w:jc w:val="both"/>
              <w:rPr>
                <w:rFonts w:ascii="Times New Roman" w:hAnsi="Times New Roman"/>
                <w:b/>
                <w:color w:val="000000" w:themeColor="text1"/>
                <w:sz w:val="24"/>
                <w:szCs w:val="24"/>
              </w:rPr>
            </w:pPr>
            <w:r w:rsidRPr="00DF1C94">
              <w:rPr>
                <w:rFonts w:ascii="Times New Roman" w:hAnsi="Times New Roman"/>
                <w:b/>
                <w:color w:val="000000" w:themeColor="text1"/>
                <w:sz w:val="24"/>
                <w:szCs w:val="24"/>
              </w:rPr>
              <w:t>Объем образовательной нагрузки</w:t>
            </w:r>
          </w:p>
        </w:tc>
        <w:tc>
          <w:tcPr>
            <w:tcW w:w="762" w:type="pct"/>
            <w:vAlign w:val="center"/>
          </w:tcPr>
          <w:p w14:paraId="18AB83DF" w14:textId="77777777" w:rsidR="00B54508" w:rsidRPr="00B54508" w:rsidRDefault="00B54508" w:rsidP="00B54508">
            <w:pPr>
              <w:suppressAutoHyphens/>
              <w:spacing w:after="0" w:line="360" w:lineRule="auto"/>
              <w:jc w:val="center"/>
              <w:rPr>
                <w:rFonts w:ascii="Times New Roman" w:hAnsi="Times New Roman"/>
                <w:b/>
                <w:iCs/>
                <w:color w:val="000000" w:themeColor="text1"/>
                <w:sz w:val="24"/>
                <w:szCs w:val="24"/>
              </w:rPr>
            </w:pPr>
            <w:r w:rsidRPr="00B54508">
              <w:rPr>
                <w:rFonts w:ascii="Times New Roman" w:hAnsi="Times New Roman"/>
                <w:b/>
                <w:iCs/>
                <w:color w:val="000000" w:themeColor="text1"/>
                <w:sz w:val="24"/>
                <w:szCs w:val="24"/>
              </w:rPr>
              <w:t>48</w:t>
            </w:r>
          </w:p>
        </w:tc>
      </w:tr>
      <w:tr w:rsidR="00B54508" w:rsidRPr="00DF1C94" w14:paraId="5346ACAF" w14:textId="77777777" w:rsidTr="00B54508">
        <w:trPr>
          <w:trHeight w:val="346"/>
        </w:trPr>
        <w:tc>
          <w:tcPr>
            <w:tcW w:w="4238" w:type="pct"/>
            <w:vAlign w:val="center"/>
          </w:tcPr>
          <w:p w14:paraId="121F26C5" w14:textId="77777777" w:rsidR="00B54508" w:rsidRPr="00DF1C94" w:rsidRDefault="00B54508" w:rsidP="00D07303">
            <w:pPr>
              <w:suppressAutoHyphens/>
              <w:spacing w:after="0" w:line="360" w:lineRule="auto"/>
              <w:jc w:val="both"/>
              <w:rPr>
                <w:rFonts w:ascii="Times New Roman" w:hAnsi="Times New Roman"/>
                <w:b/>
                <w:color w:val="000000" w:themeColor="text1"/>
                <w:sz w:val="24"/>
                <w:szCs w:val="24"/>
              </w:rPr>
            </w:pPr>
            <w:r w:rsidRPr="00DF1C94">
              <w:rPr>
                <w:rFonts w:ascii="Times New Roman" w:hAnsi="Times New Roman"/>
                <w:b/>
                <w:color w:val="000000" w:themeColor="text1"/>
                <w:sz w:val="24"/>
                <w:szCs w:val="24"/>
              </w:rPr>
              <w:t>в т.ч. в форме практической подготовки</w:t>
            </w:r>
          </w:p>
        </w:tc>
        <w:tc>
          <w:tcPr>
            <w:tcW w:w="762" w:type="pct"/>
            <w:vAlign w:val="center"/>
          </w:tcPr>
          <w:p w14:paraId="501F13C8" w14:textId="77777777" w:rsidR="00B54508" w:rsidRPr="00B54508" w:rsidRDefault="00B54508" w:rsidP="00B54508">
            <w:pPr>
              <w:suppressAutoHyphens/>
              <w:spacing w:after="0" w:line="360" w:lineRule="auto"/>
              <w:jc w:val="center"/>
              <w:rPr>
                <w:rFonts w:ascii="Times New Roman" w:hAnsi="Times New Roman"/>
                <w:b/>
                <w:iCs/>
                <w:color w:val="000000" w:themeColor="text1"/>
                <w:sz w:val="24"/>
                <w:szCs w:val="24"/>
              </w:rPr>
            </w:pPr>
            <w:r w:rsidRPr="00B54508">
              <w:rPr>
                <w:rFonts w:ascii="Times New Roman" w:hAnsi="Times New Roman"/>
                <w:b/>
                <w:iCs/>
                <w:color w:val="000000" w:themeColor="text1"/>
                <w:sz w:val="24"/>
                <w:szCs w:val="24"/>
              </w:rPr>
              <w:t>8</w:t>
            </w:r>
          </w:p>
        </w:tc>
      </w:tr>
      <w:tr w:rsidR="00B54508" w:rsidRPr="00DF1C94" w14:paraId="5B2D8068" w14:textId="77777777" w:rsidTr="00B54508">
        <w:trPr>
          <w:trHeight w:val="346"/>
        </w:trPr>
        <w:tc>
          <w:tcPr>
            <w:tcW w:w="4238" w:type="pct"/>
            <w:vAlign w:val="center"/>
          </w:tcPr>
          <w:p w14:paraId="595B84EC" w14:textId="77777777" w:rsidR="00B54508" w:rsidRPr="00DF1C94" w:rsidRDefault="00B54508" w:rsidP="00D07303">
            <w:pPr>
              <w:suppressAutoHyphens/>
              <w:spacing w:after="0" w:line="360" w:lineRule="auto"/>
              <w:jc w:val="both"/>
              <w:rPr>
                <w:rFonts w:ascii="Times New Roman" w:hAnsi="Times New Roman"/>
                <w:b/>
                <w:color w:val="000000" w:themeColor="text1"/>
                <w:sz w:val="24"/>
                <w:szCs w:val="24"/>
              </w:rPr>
            </w:pPr>
            <w:r w:rsidRPr="00DF1C94">
              <w:rPr>
                <w:rFonts w:ascii="Times New Roman" w:hAnsi="Times New Roman"/>
                <w:b/>
                <w:color w:val="000000" w:themeColor="text1"/>
                <w:sz w:val="24"/>
                <w:szCs w:val="24"/>
              </w:rPr>
              <w:t>Суммарная учебная нагрузка во взаимодействии с преподавателем</w:t>
            </w:r>
          </w:p>
        </w:tc>
        <w:tc>
          <w:tcPr>
            <w:tcW w:w="762" w:type="pct"/>
            <w:vAlign w:val="center"/>
          </w:tcPr>
          <w:p w14:paraId="2707394A" w14:textId="4C49A202" w:rsidR="00B54508" w:rsidRPr="00B54508" w:rsidRDefault="00B54508" w:rsidP="00B54508">
            <w:pPr>
              <w:suppressAutoHyphens/>
              <w:spacing w:after="0" w:line="360" w:lineRule="auto"/>
              <w:jc w:val="center"/>
              <w:rPr>
                <w:rFonts w:ascii="Times New Roman" w:hAnsi="Times New Roman"/>
                <w:b/>
                <w:iCs/>
                <w:color w:val="000000" w:themeColor="text1"/>
                <w:sz w:val="24"/>
                <w:szCs w:val="24"/>
              </w:rPr>
            </w:pPr>
            <w:r w:rsidRPr="00B54508">
              <w:rPr>
                <w:rFonts w:ascii="Times New Roman" w:hAnsi="Times New Roman"/>
                <w:b/>
                <w:iCs/>
                <w:color w:val="000000" w:themeColor="text1"/>
                <w:sz w:val="24"/>
                <w:szCs w:val="24"/>
              </w:rPr>
              <w:t>4</w:t>
            </w:r>
            <w:r w:rsidRPr="00B54508">
              <w:rPr>
                <w:rFonts w:ascii="Times New Roman" w:hAnsi="Times New Roman"/>
                <w:b/>
                <w:iCs/>
                <w:color w:val="000000" w:themeColor="text1"/>
                <w:sz w:val="24"/>
                <w:szCs w:val="24"/>
              </w:rPr>
              <w:t>0</w:t>
            </w:r>
          </w:p>
        </w:tc>
      </w:tr>
      <w:tr w:rsidR="00B54508" w:rsidRPr="00DF1C94" w14:paraId="5D124293" w14:textId="77777777" w:rsidTr="00D07303">
        <w:trPr>
          <w:trHeight w:val="48"/>
        </w:trPr>
        <w:tc>
          <w:tcPr>
            <w:tcW w:w="5000" w:type="pct"/>
            <w:gridSpan w:val="2"/>
            <w:vAlign w:val="center"/>
          </w:tcPr>
          <w:p w14:paraId="7BA3FC48" w14:textId="77777777" w:rsidR="00B54508" w:rsidRPr="00DF1C94" w:rsidRDefault="00B54508" w:rsidP="00D07303">
            <w:pPr>
              <w:suppressAutoHyphens/>
              <w:spacing w:after="0" w:line="360" w:lineRule="auto"/>
              <w:jc w:val="both"/>
              <w:rPr>
                <w:rFonts w:ascii="Times New Roman" w:hAnsi="Times New Roman"/>
                <w:iCs/>
                <w:color w:val="000000" w:themeColor="text1"/>
                <w:sz w:val="24"/>
                <w:szCs w:val="24"/>
              </w:rPr>
            </w:pPr>
            <w:r w:rsidRPr="00DF1C94">
              <w:rPr>
                <w:rFonts w:ascii="Times New Roman" w:hAnsi="Times New Roman"/>
                <w:color w:val="000000" w:themeColor="text1"/>
                <w:sz w:val="24"/>
                <w:szCs w:val="24"/>
              </w:rPr>
              <w:t>в том числе:</w:t>
            </w:r>
          </w:p>
        </w:tc>
      </w:tr>
      <w:tr w:rsidR="00B54508" w:rsidRPr="00DF1C94" w14:paraId="00687FC3" w14:textId="77777777" w:rsidTr="00B54508">
        <w:trPr>
          <w:trHeight w:val="239"/>
        </w:trPr>
        <w:tc>
          <w:tcPr>
            <w:tcW w:w="4238" w:type="pct"/>
            <w:vAlign w:val="center"/>
          </w:tcPr>
          <w:p w14:paraId="2090FB50" w14:textId="77777777" w:rsidR="00B54508" w:rsidRPr="00DF1C94" w:rsidRDefault="00B54508" w:rsidP="00D07303">
            <w:pPr>
              <w:suppressAutoHyphens/>
              <w:spacing w:after="0" w:line="360" w:lineRule="auto"/>
              <w:jc w:val="both"/>
              <w:rPr>
                <w:rFonts w:ascii="Times New Roman" w:hAnsi="Times New Roman"/>
                <w:color w:val="000000" w:themeColor="text1"/>
                <w:sz w:val="24"/>
                <w:szCs w:val="24"/>
              </w:rPr>
            </w:pPr>
            <w:r w:rsidRPr="00DF1C94">
              <w:rPr>
                <w:rFonts w:ascii="Times New Roman" w:hAnsi="Times New Roman"/>
                <w:color w:val="000000" w:themeColor="text1"/>
                <w:sz w:val="24"/>
                <w:szCs w:val="24"/>
              </w:rPr>
              <w:t>семинары</w:t>
            </w:r>
          </w:p>
        </w:tc>
        <w:tc>
          <w:tcPr>
            <w:tcW w:w="762" w:type="pct"/>
            <w:vAlign w:val="center"/>
          </w:tcPr>
          <w:p w14:paraId="7505F3D7" w14:textId="77777777" w:rsidR="00B54508" w:rsidRPr="00DF1C94" w:rsidRDefault="00B54508" w:rsidP="00D07303">
            <w:pPr>
              <w:suppressAutoHyphens/>
              <w:spacing w:after="0" w:line="360" w:lineRule="auto"/>
              <w:jc w:val="center"/>
              <w:rPr>
                <w:rFonts w:ascii="Times New Roman" w:hAnsi="Times New Roman"/>
                <w:iCs/>
                <w:color w:val="000000" w:themeColor="text1"/>
                <w:sz w:val="24"/>
                <w:szCs w:val="24"/>
              </w:rPr>
            </w:pPr>
            <w:r w:rsidRPr="00DF1C94">
              <w:rPr>
                <w:rFonts w:ascii="Times New Roman" w:hAnsi="Times New Roman"/>
                <w:iCs/>
                <w:color w:val="000000" w:themeColor="text1"/>
                <w:sz w:val="24"/>
                <w:szCs w:val="24"/>
              </w:rPr>
              <w:t>8</w:t>
            </w:r>
          </w:p>
        </w:tc>
      </w:tr>
      <w:tr w:rsidR="00B54508" w:rsidRPr="00DF1C94" w14:paraId="59A191B9" w14:textId="77777777" w:rsidTr="00B54508">
        <w:trPr>
          <w:trHeight w:val="48"/>
        </w:trPr>
        <w:tc>
          <w:tcPr>
            <w:tcW w:w="4238" w:type="pct"/>
            <w:tcBorders>
              <w:right w:val="single" w:sz="4" w:space="0" w:color="auto"/>
            </w:tcBorders>
            <w:vAlign w:val="center"/>
          </w:tcPr>
          <w:p w14:paraId="27764AC8" w14:textId="77777777" w:rsidR="00B54508" w:rsidRPr="00DF1C94" w:rsidRDefault="00B54508" w:rsidP="00D07303">
            <w:pPr>
              <w:suppressAutoHyphens/>
              <w:spacing w:after="0" w:line="360" w:lineRule="auto"/>
              <w:jc w:val="both"/>
              <w:rPr>
                <w:rFonts w:ascii="Times New Roman" w:hAnsi="Times New Roman"/>
                <w:b/>
                <w:iCs/>
                <w:color w:val="000000" w:themeColor="text1"/>
                <w:sz w:val="24"/>
                <w:szCs w:val="24"/>
              </w:rPr>
            </w:pPr>
            <w:r w:rsidRPr="00DF1C94">
              <w:rPr>
                <w:rFonts w:ascii="Times New Roman" w:hAnsi="Times New Roman"/>
                <w:b/>
                <w:iCs/>
                <w:color w:val="000000" w:themeColor="text1"/>
                <w:sz w:val="24"/>
                <w:szCs w:val="24"/>
              </w:rPr>
              <w:t>Промежуточная аттестация</w:t>
            </w:r>
            <w:r w:rsidRPr="00DF1C94">
              <w:rPr>
                <w:rFonts w:ascii="Times New Roman" w:hAnsi="Times New Roman"/>
                <w:iCs/>
                <w:color w:val="000000" w:themeColor="text1"/>
                <w:sz w:val="24"/>
                <w:szCs w:val="24"/>
              </w:rPr>
              <w:t xml:space="preserve"> в форме дифференцированного зачета</w:t>
            </w:r>
          </w:p>
        </w:tc>
        <w:tc>
          <w:tcPr>
            <w:tcW w:w="762" w:type="pct"/>
            <w:tcBorders>
              <w:left w:val="single" w:sz="4" w:space="0" w:color="auto"/>
            </w:tcBorders>
            <w:vAlign w:val="center"/>
          </w:tcPr>
          <w:p w14:paraId="001FA8F6" w14:textId="77777777" w:rsidR="00B54508" w:rsidRPr="00DF1C94" w:rsidRDefault="00B54508" w:rsidP="00D07303">
            <w:pPr>
              <w:suppressAutoHyphens/>
              <w:spacing w:after="0" w:line="360" w:lineRule="auto"/>
              <w:jc w:val="center"/>
              <w:rPr>
                <w:rFonts w:ascii="Times New Roman" w:hAnsi="Times New Roman"/>
                <w:iCs/>
                <w:color w:val="000000" w:themeColor="text1"/>
                <w:sz w:val="24"/>
                <w:szCs w:val="24"/>
              </w:rPr>
            </w:pPr>
            <w:r w:rsidRPr="00DF1C94">
              <w:rPr>
                <w:rFonts w:ascii="Times New Roman" w:hAnsi="Times New Roman"/>
                <w:iCs/>
                <w:color w:val="000000" w:themeColor="text1"/>
                <w:sz w:val="24"/>
                <w:szCs w:val="24"/>
              </w:rPr>
              <w:t>2</w:t>
            </w:r>
          </w:p>
        </w:tc>
      </w:tr>
    </w:tbl>
    <w:p w14:paraId="2660546E" w14:textId="77777777" w:rsidR="00B54508" w:rsidRPr="00DF1C94" w:rsidRDefault="00B54508" w:rsidP="00B54508">
      <w:pPr>
        <w:suppressAutoHyphens/>
        <w:spacing w:after="0" w:line="360" w:lineRule="auto"/>
        <w:jc w:val="both"/>
        <w:rPr>
          <w:rFonts w:ascii="Times New Roman" w:hAnsi="Times New Roman"/>
          <w:b/>
          <w:color w:val="000000" w:themeColor="text1"/>
          <w:sz w:val="24"/>
          <w:szCs w:val="24"/>
        </w:rPr>
      </w:pPr>
    </w:p>
    <w:p w14:paraId="2C75728D" w14:textId="77777777" w:rsidR="00B54508" w:rsidRDefault="00B54508" w:rsidP="00691125">
      <w:pPr>
        <w:ind w:firstLine="709"/>
        <w:rPr>
          <w:rFonts w:ascii="Times New Roman" w:hAnsi="Times New Roman"/>
          <w:b/>
          <w:sz w:val="24"/>
          <w:szCs w:val="24"/>
        </w:rPr>
      </w:pPr>
    </w:p>
    <w:p w14:paraId="2A46C84D" w14:textId="77777777" w:rsidR="00B54508" w:rsidRDefault="00B54508" w:rsidP="00691125">
      <w:pPr>
        <w:ind w:firstLine="709"/>
        <w:rPr>
          <w:rFonts w:ascii="Times New Roman" w:hAnsi="Times New Roman"/>
          <w:b/>
          <w:sz w:val="24"/>
          <w:szCs w:val="24"/>
        </w:rPr>
      </w:pPr>
    </w:p>
    <w:p w14:paraId="3996A308" w14:textId="77777777" w:rsidR="00B54508" w:rsidRDefault="00B54508" w:rsidP="00691125">
      <w:pPr>
        <w:ind w:firstLine="709"/>
        <w:rPr>
          <w:rFonts w:ascii="Times New Roman" w:hAnsi="Times New Roman"/>
          <w:b/>
          <w:sz w:val="24"/>
          <w:szCs w:val="24"/>
        </w:rPr>
      </w:pPr>
    </w:p>
    <w:p w14:paraId="10EAB994" w14:textId="77777777" w:rsidR="00B54508" w:rsidRDefault="00B54508" w:rsidP="00691125">
      <w:pPr>
        <w:ind w:firstLine="709"/>
        <w:rPr>
          <w:rFonts w:ascii="Times New Roman" w:hAnsi="Times New Roman"/>
          <w:b/>
          <w:sz w:val="24"/>
          <w:szCs w:val="24"/>
        </w:rPr>
      </w:pPr>
    </w:p>
    <w:p w14:paraId="3DC8DD0A" w14:textId="77777777" w:rsidR="00B54508" w:rsidRDefault="00B54508" w:rsidP="00691125">
      <w:pPr>
        <w:ind w:firstLine="709"/>
        <w:rPr>
          <w:rFonts w:ascii="Times New Roman" w:hAnsi="Times New Roman"/>
          <w:b/>
          <w:sz w:val="24"/>
          <w:szCs w:val="24"/>
        </w:rPr>
      </w:pPr>
    </w:p>
    <w:p w14:paraId="436F365A" w14:textId="77777777" w:rsidR="00B54508" w:rsidRDefault="00B54508" w:rsidP="00691125">
      <w:pPr>
        <w:ind w:firstLine="709"/>
        <w:rPr>
          <w:rFonts w:ascii="Times New Roman" w:hAnsi="Times New Roman"/>
          <w:b/>
          <w:sz w:val="24"/>
          <w:szCs w:val="24"/>
        </w:rPr>
      </w:pPr>
    </w:p>
    <w:p w14:paraId="31A65476" w14:textId="77777777" w:rsidR="00B54508" w:rsidRPr="00B32FA7" w:rsidRDefault="00B54508" w:rsidP="00691125">
      <w:pPr>
        <w:ind w:firstLine="709"/>
        <w:rPr>
          <w:rFonts w:ascii="Times New Roman" w:hAnsi="Times New Roman"/>
          <w:b/>
          <w:sz w:val="24"/>
          <w:szCs w:val="24"/>
        </w:rPr>
      </w:pPr>
    </w:p>
    <w:p w14:paraId="219369B0" w14:textId="77777777" w:rsidR="00BF2181" w:rsidRPr="005B72D4" w:rsidRDefault="00BF2181" w:rsidP="00BF2181">
      <w:pPr>
        <w:rPr>
          <w:rFonts w:ascii="Times New Roman" w:hAnsi="Times New Roman"/>
          <w:b/>
          <w:i/>
          <w:sz w:val="24"/>
          <w:szCs w:val="24"/>
        </w:rPr>
      </w:pPr>
    </w:p>
    <w:p w14:paraId="2F4A4DEB" w14:textId="77777777" w:rsidR="00BF2181" w:rsidRPr="005B72D4" w:rsidRDefault="00BF2181" w:rsidP="00BF2181">
      <w:pPr>
        <w:rPr>
          <w:rFonts w:ascii="Times New Roman" w:hAnsi="Times New Roman"/>
          <w:b/>
          <w:i/>
          <w:sz w:val="24"/>
          <w:szCs w:val="24"/>
        </w:rPr>
        <w:sectPr w:rsidR="00BF2181" w:rsidRPr="005B72D4" w:rsidSect="00BB2AC0">
          <w:footerReference w:type="first" r:id="rId8"/>
          <w:pgSz w:w="11906" w:h="16838"/>
          <w:pgMar w:top="1134" w:right="850" w:bottom="1134" w:left="1276" w:header="708" w:footer="708" w:gutter="0"/>
          <w:pgNumType w:start="2" w:chapStyle="1"/>
          <w:cols w:space="720"/>
          <w:titlePg/>
          <w:docGrid w:linePitch="299"/>
        </w:sectPr>
      </w:pPr>
    </w:p>
    <w:p w14:paraId="509C0710" w14:textId="77777777" w:rsidR="00BF2181" w:rsidRDefault="00BF2181" w:rsidP="00BF2181">
      <w:pPr>
        <w:rPr>
          <w:rFonts w:ascii="Times New Roman" w:hAnsi="Times New Roman"/>
          <w:b/>
          <w:sz w:val="24"/>
          <w:szCs w:val="24"/>
        </w:rPr>
      </w:pPr>
      <w:r w:rsidRPr="0084758F">
        <w:rPr>
          <w:rFonts w:ascii="Times New Roman" w:hAnsi="Times New Roman"/>
          <w:b/>
          <w:sz w:val="24"/>
          <w:szCs w:val="24"/>
        </w:rPr>
        <w:lastRenderedPageBreak/>
        <w:t xml:space="preserve">2.2. Тематический план и содержание учебной дисциплины </w:t>
      </w:r>
    </w:p>
    <w:tbl>
      <w:tblPr>
        <w:tblW w:w="1558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3"/>
        <w:gridCol w:w="427"/>
        <w:gridCol w:w="8302"/>
        <w:gridCol w:w="2186"/>
        <w:gridCol w:w="1918"/>
      </w:tblGrid>
      <w:tr w:rsidR="005652AB" w:rsidRPr="00C4177A" w14:paraId="78026107" w14:textId="77777777" w:rsidTr="005652AB">
        <w:trPr>
          <w:trHeight w:val="873"/>
        </w:trPr>
        <w:tc>
          <w:tcPr>
            <w:tcW w:w="2753" w:type="dxa"/>
          </w:tcPr>
          <w:p w14:paraId="0CC7D0B9" w14:textId="64638521" w:rsidR="005652AB" w:rsidRPr="00C4177A" w:rsidRDefault="005652AB" w:rsidP="005652AB">
            <w:pPr>
              <w:pStyle w:val="TableParagraph"/>
              <w:ind w:left="640" w:right="608" w:firstLine="2"/>
              <w:rPr>
                <w:b/>
                <w:sz w:val="24"/>
                <w:szCs w:val="24"/>
              </w:rPr>
            </w:pPr>
            <w:r w:rsidRPr="00C75530">
              <w:rPr>
                <w:b/>
              </w:rPr>
              <w:t>Наименование</w:t>
            </w:r>
            <w:r w:rsidRPr="00C75530">
              <w:rPr>
                <w:b/>
                <w:spacing w:val="-52"/>
              </w:rPr>
              <w:t xml:space="preserve"> </w:t>
            </w:r>
            <w:r w:rsidRPr="00C75530">
              <w:rPr>
                <w:b/>
              </w:rPr>
              <w:t>разделов</w:t>
            </w:r>
            <w:r w:rsidRPr="00C75530">
              <w:rPr>
                <w:b/>
                <w:spacing w:val="-9"/>
              </w:rPr>
              <w:t xml:space="preserve"> </w:t>
            </w:r>
            <w:r w:rsidRPr="00C75530">
              <w:rPr>
                <w:b/>
              </w:rPr>
              <w:t>и</w:t>
            </w:r>
            <w:r w:rsidRPr="00C75530">
              <w:rPr>
                <w:b/>
                <w:spacing w:val="-5"/>
              </w:rPr>
              <w:t xml:space="preserve"> </w:t>
            </w:r>
            <w:r w:rsidRPr="00C75530">
              <w:rPr>
                <w:b/>
              </w:rPr>
              <w:t>тем</w:t>
            </w:r>
          </w:p>
        </w:tc>
        <w:tc>
          <w:tcPr>
            <w:tcW w:w="8729" w:type="dxa"/>
            <w:gridSpan w:val="2"/>
          </w:tcPr>
          <w:p w14:paraId="689F0FDD" w14:textId="208BE3F7" w:rsidR="005652AB" w:rsidRPr="00C4177A" w:rsidRDefault="005652AB" w:rsidP="005652AB">
            <w:pPr>
              <w:pStyle w:val="TableParagraph"/>
              <w:ind w:left="513" w:right="491" w:firstLine="304"/>
              <w:rPr>
                <w:i/>
                <w:sz w:val="24"/>
                <w:szCs w:val="24"/>
              </w:rPr>
            </w:pPr>
            <w:r w:rsidRPr="00C75530">
              <w:rPr>
                <w:b/>
              </w:rPr>
              <w:t>Содержание учебного материала, лабораторные занятия, практические занятия,</w:t>
            </w:r>
            <w:r w:rsidRPr="00C75530">
              <w:rPr>
                <w:b/>
                <w:spacing w:val="1"/>
              </w:rPr>
              <w:t xml:space="preserve"> </w:t>
            </w:r>
            <w:r w:rsidRPr="00C75530">
              <w:rPr>
                <w:b/>
              </w:rPr>
              <w:t>самостоятельная</w:t>
            </w:r>
            <w:r w:rsidRPr="00C75530">
              <w:rPr>
                <w:b/>
                <w:spacing w:val="-2"/>
              </w:rPr>
              <w:t xml:space="preserve"> </w:t>
            </w:r>
            <w:r w:rsidRPr="00C75530">
              <w:rPr>
                <w:b/>
              </w:rPr>
              <w:t>работа</w:t>
            </w:r>
            <w:r w:rsidRPr="00C75530">
              <w:rPr>
                <w:b/>
                <w:spacing w:val="-4"/>
              </w:rPr>
              <w:t xml:space="preserve"> </w:t>
            </w:r>
            <w:r w:rsidRPr="00C75530">
              <w:rPr>
                <w:b/>
              </w:rPr>
              <w:t>обучающихся,</w:t>
            </w:r>
            <w:r w:rsidRPr="00C75530">
              <w:rPr>
                <w:b/>
                <w:spacing w:val="-1"/>
              </w:rPr>
              <w:t xml:space="preserve"> </w:t>
            </w:r>
            <w:r w:rsidRPr="00C75530">
              <w:rPr>
                <w:b/>
              </w:rPr>
              <w:t>курсовая</w:t>
            </w:r>
            <w:r w:rsidRPr="00C75530">
              <w:rPr>
                <w:b/>
                <w:spacing w:val="-4"/>
              </w:rPr>
              <w:t xml:space="preserve"> </w:t>
            </w:r>
            <w:r w:rsidRPr="00C75530">
              <w:rPr>
                <w:b/>
              </w:rPr>
              <w:t>работа</w:t>
            </w:r>
            <w:r w:rsidRPr="00C75530">
              <w:rPr>
                <w:b/>
                <w:spacing w:val="-1"/>
              </w:rPr>
              <w:t xml:space="preserve"> </w:t>
            </w:r>
            <w:r w:rsidRPr="00C75530">
              <w:rPr>
                <w:b/>
              </w:rPr>
              <w:t xml:space="preserve">(проект) </w:t>
            </w:r>
            <w:r w:rsidRPr="00C75530">
              <w:rPr>
                <w:i/>
              </w:rPr>
              <w:t>(если</w:t>
            </w:r>
            <w:r w:rsidRPr="00C75530">
              <w:rPr>
                <w:i/>
                <w:spacing w:val="-1"/>
              </w:rPr>
              <w:t xml:space="preserve"> </w:t>
            </w:r>
            <w:r w:rsidRPr="00C75530">
              <w:rPr>
                <w:i/>
              </w:rPr>
              <w:t>предусмотрено)</w:t>
            </w:r>
          </w:p>
        </w:tc>
        <w:tc>
          <w:tcPr>
            <w:tcW w:w="2186" w:type="dxa"/>
          </w:tcPr>
          <w:p w14:paraId="13D65E16" w14:textId="77777777" w:rsidR="005652AB" w:rsidRPr="00C75530" w:rsidRDefault="005652AB" w:rsidP="005652AB">
            <w:pPr>
              <w:pStyle w:val="TableParagraph"/>
              <w:ind w:left="142" w:right="278"/>
              <w:jc w:val="center"/>
              <w:rPr>
                <w:b/>
              </w:rPr>
            </w:pPr>
            <w:r w:rsidRPr="00C75530">
              <w:rPr>
                <w:b/>
              </w:rPr>
              <w:t xml:space="preserve">Объем </w:t>
            </w:r>
            <w:r w:rsidRPr="00C75530">
              <w:rPr>
                <w:b/>
                <w:spacing w:val="-52"/>
              </w:rPr>
              <w:t xml:space="preserve"> </w:t>
            </w:r>
            <w:r w:rsidRPr="00C75530">
              <w:rPr>
                <w:b/>
              </w:rPr>
              <w:t>часов/</w:t>
            </w:r>
          </w:p>
          <w:p w14:paraId="39307624" w14:textId="21E429BE" w:rsidR="005652AB" w:rsidRPr="00C4177A" w:rsidRDefault="005652AB" w:rsidP="005652AB">
            <w:pPr>
              <w:pStyle w:val="TableParagraph"/>
              <w:ind w:left="83" w:right="278"/>
              <w:jc w:val="center"/>
              <w:rPr>
                <w:b/>
                <w:sz w:val="24"/>
                <w:szCs w:val="24"/>
              </w:rPr>
            </w:pPr>
            <w:r w:rsidRPr="00C75530">
              <w:rPr>
                <w:b/>
              </w:rPr>
              <w:t>в т.ч. в форме практической подготовки</w:t>
            </w:r>
          </w:p>
        </w:tc>
        <w:tc>
          <w:tcPr>
            <w:tcW w:w="1918" w:type="dxa"/>
          </w:tcPr>
          <w:p w14:paraId="3BD523DC" w14:textId="77777777" w:rsidR="005652AB" w:rsidRPr="00C75530" w:rsidRDefault="005652AB" w:rsidP="005652AB">
            <w:pPr>
              <w:pStyle w:val="TableParagraph"/>
              <w:ind w:left="247" w:right="218" w:firstLine="434"/>
              <w:rPr>
                <w:b/>
              </w:rPr>
            </w:pPr>
            <w:r w:rsidRPr="00C75530">
              <w:rPr>
                <w:b/>
              </w:rPr>
              <w:t>Коды</w:t>
            </w:r>
            <w:r w:rsidRPr="00C75530">
              <w:rPr>
                <w:b/>
                <w:spacing w:val="1"/>
              </w:rPr>
              <w:t xml:space="preserve"> </w:t>
            </w:r>
            <w:r w:rsidRPr="00C75530">
              <w:rPr>
                <w:b/>
              </w:rPr>
              <w:t>формируемых</w:t>
            </w:r>
          </w:p>
          <w:p w14:paraId="5B3E16ED" w14:textId="7ACD9280" w:rsidR="005652AB" w:rsidRPr="00C4177A" w:rsidRDefault="005652AB" w:rsidP="005652AB">
            <w:pPr>
              <w:pStyle w:val="TableParagraph"/>
              <w:ind w:left="83"/>
              <w:jc w:val="center"/>
              <w:rPr>
                <w:b/>
                <w:sz w:val="24"/>
                <w:szCs w:val="24"/>
              </w:rPr>
            </w:pPr>
            <w:r w:rsidRPr="00C75530">
              <w:rPr>
                <w:b/>
              </w:rPr>
              <w:t>компетенций.</w:t>
            </w:r>
          </w:p>
        </w:tc>
      </w:tr>
      <w:tr w:rsidR="00910B77" w:rsidRPr="00C4177A" w14:paraId="2284F683" w14:textId="77777777" w:rsidTr="005652AB">
        <w:trPr>
          <w:trHeight w:val="64"/>
        </w:trPr>
        <w:tc>
          <w:tcPr>
            <w:tcW w:w="11482" w:type="dxa"/>
            <w:gridSpan w:val="3"/>
          </w:tcPr>
          <w:p w14:paraId="0E514F12" w14:textId="77777777" w:rsidR="00910B77" w:rsidRPr="00C4177A" w:rsidRDefault="00910B77" w:rsidP="00910B77">
            <w:pPr>
              <w:pStyle w:val="TableParagraph"/>
              <w:ind w:left="513" w:right="491" w:firstLine="304"/>
              <w:rPr>
                <w:b/>
                <w:sz w:val="24"/>
                <w:szCs w:val="24"/>
              </w:rPr>
            </w:pPr>
            <w:r w:rsidRPr="00C4177A">
              <w:rPr>
                <w:b/>
                <w:sz w:val="24"/>
                <w:szCs w:val="24"/>
              </w:rPr>
              <w:t>Раздел 1 Предмет философии</w:t>
            </w:r>
          </w:p>
        </w:tc>
        <w:tc>
          <w:tcPr>
            <w:tcW w:w="2186" w:type="dxa"/>
          </w:tcPr>
          <w:p w14:paraId="60530D06" w14:textId="58373F75" w:rsidR="00910B77" w:rsidRPr="00C4177A" w:rsidRDefault="005652AB" w:rsidP="005652AB">
            <w:pPr>
              <w:pStyle w:val="TableParagraph"/>
              <w:ind w:left="83" w:right="278"/>
              <w:jc w:val="center"/>
              <w:rPr>
                <w:b/>
                <w:sz w:val="24"/>
                <w:szCs w:val="24"/>
              </w:rPr>
            </w:pPr>
            <w:r>
              <w:rPr>
                <w:b/>
                <w:sz w:val="24"/>
                <w:szCs w:val="24"/>
              </w:rPr>
              <w:t>24/8</w:t>
            </w:r>
          </w:p>
        </w:tc>
        <w:tc>
          <w:tcPr>
            <w:tcW w:w="1918" w:type="dxa"/>
          </w:tcPr>
          <w:p w14:paraId="6D2794D1" w14:textId="77777777" w:rsidR="00910B77" w:rsidRPr="00C4177A" w:rsidRDefault="00910B77" w:rsidP="00DE6B9E">
            <w:pPr>
              <w:pStyle w:val="TableParagraph"/>
              <w:ind w:left="83" w:right="218"/>
              <w:rPr>
                <w:b/>
                <w:sz w:val="24"/>
                <w:szCs w:val="24"/>
              </w:rPr>
            </w:pPr>
          </w:p>
        </w:tc>
      </w:tr>
      <w:tr w:rsidR="00D86576" w:rsidRPr="00C4177A" w14:paraId="5C238331" w14:textId="77777777" w:rsidTr="005652AB">
        <w:trPr>
          <w:trHeight w:val="318"/>
        </w:trPr>
        <w:tc>
          <w:tcPr>
            <w:tcW w:w="2753" w:type="dxa"/>
            <w:vMerge w:val="restart"/>
            <w:tcBorders>
              <w:top w:val="single" w:sz="4" w:space="0" w:color="auto"/>
              <w:left w:val="single" w:sz="4" w:space="0" w:color="auto"/>
              <w:bottom w:val="single" w:sz="4" w:space="0" w:color="auto"/>
              <w:right w:val="single" w:sz="4" w:space="0" w:color="auto"/>
            </w:tcBorders>
          </w:tcPr>
          <w:p w14:paraId="61F1B84F" w14:textId="77777777" w:rsidR="00D86576" w:rsidRPr="00C4177A" w:rsidRDefault="00D86576" w:rsidP="00DE6B9E">
            <w:pPr>
              <w:pStyle w:val="TableParagraph"/>
              <w:ind w:right="889"/>
              <w:rPr>
                <w:b/>
                <w:sz w:val="24"/>
                <w:szCs w:val="24"/>
              </w:rPr>
            </w:pPr>
            <w:r w:rsidRPr="00C4177A">
              <w:rPr>
                <w:b/>
                <w:sz w:val="24"/>
                <w:szCs w:val="24"/>
              </w:rPr>
              <w:t>Тема 1.1</w:t>
            </w:r>
          </w:p>
          <w:p w14:paraId="11389BCC" w14:textId="77777777" w:rsidR="00D86576" w:rsidRPr="00C4177A" w:rsidRDefault="00D86576" w:rsidP="00DE6B9E">
            <w:pPr>
              <w:pStyle w:val="TableParagraph"/>
              <w:ind w:left="11"/>
              <w:rPr>
                <w:b/>
                <w:sz w:val="24"/>
                <w:szCs w:val="24"/>
              </w:rPr>
            </w:pPr>
            <w:r w:rsidRPr="00C4177A">
              <w:rPr>
                <w:rStyle w:val="markedcontent"/>
                <w:sz w:val="24"/>
                <w:szCs w:val="24"/>
              </w:rPr>
              <w:t>Основные понятия и предмет философии</w:t>
            </w:r>
          </w:p>
        </w:tc>
        <w:tc>
          <w:tcPr>
            <w:tcW w:w="8729" w:type="dxa"/>
            <w:gridSpan w:val="2"/>
            <w:tcBorders>
              <w:left w:val="single" w:sz="4" w:space="0" w:color="auto"/>
            </w:tcBorders>
          </w:tcPr>
          <w:p w14:paraId="43BDA691" w14:textId="77777777" w:rsidR="00D86576" w:rsidRPr="00C4177A" w:rsidRDefault="00D86576" w:rsidP="00DE6B9E">
            <w:pPr>
              <w:pStyle w:val="TableParagraph"/>
              <w:ind w:left="110"/>
              <w:rPr>
                <w:b/>
                <w:sz w:val="24"/>
                <w:szCs w:val="24"/>
              </w:rPr>
            </w:pPr>
            <w:r w:rsidRPr="00C4177A">
              <w:rPr>
                <w:b/>
                <w:sz w:val="24"/>
                <w:szCs w:val="24"/>
              </w:rPr>
              <w:t>Содержание учебного</w:t>
            </w:r>
            <w:r w:rsidRPr="00C4177A">
              <w:rPr>
                <w:b/>
                <w:spacing w:val="-2"/>
                <w:sz w:val="24"/>
                <w:szCs w:val="24"/>
              </w:rPr>
              <w:t xml:space="preserve"> </w:t>
            </w:r>
            <w:r w:rsidRPr="00C4177A">
              <w:rPr>
                <w:b/>
                <w:sz w:val="24"/>
                <w:szCs w:val="24"/>
              </w:rPr>
              <w:t>материала</w:t>
            </w:r>
          </w:p>
        </w:tc>
        <w:tc>
          <w:tcPr>
            <w:tcW w:w="2186" w:type="dxa"/>
            <w:vMerge w:val="restart"/>
          </w:tcPr>
          <w:p w14:paraId="5DABF120" w14:textId="77777777" w:rsidR="00D86576" w:rsidRPr="00C4177A" w:rsidRDefault="00AE3C57" w:rsidP="005652AB">
            <w:pPr>
              <w:pStyle w:val="TableParagraph"/>
              <w:ind w:left="14"/>
              <w:jc w:val="center"/>
              <w:rPr>
                <w:sz w:val="24"/>
                <w:szCs w:val="24"/>
              </w:rPr>
            </w:pPr>
            <w:r w:rsidRPr="00C4177A">
              <w:rPr>
                <w:sz w:val="24"/>
                <w:szCs w:val="24"/>
              </w:rPr>
              <w:t>2</w:t>
            </w:r>
          </w:p>
        </w:tc>
        <w:tc>
          <w:tcPr>
            <w:tcW w:w="1918" w:type="dxa"/>
            <w:vMerge w:val="restart"/>
            <w:tcBorders>
              <w:top w:val="nil"/>
            </w:tcBorders>
          </w:tcPr>
          <w:p w14:paraId="284E3A68" w14:textId="13810292" w:rsidR="00D86576" w:rsidRPr="00C4177A" w:rsidRDefault="005652AB" w:rsidP="00DE6B9E">
            <w:pPr>
              <w:pStyle w:val="TableParagraph"/>
              <w:ind w:left="82" w:right="628"/>
              <w:rPr>
                <w:sz w:val="24"/>
                <w:szCs w:val="24"/>
              </w:rPr>
            </w:pPr>
            <w:r w:rsidRPr="00B32FA7">
              <w:rPr>
                <w:bCs/>
                <w:color w:val="000000"/>
                <w:sz w:val="24"/>
                <w:szCs w:val="24"/>
              </w:rPr>
              <w:t>ОК 01-0</w:t>
            </w:r>
            <w:r>
              <w:rPr>
                <w:bCs/>
                <w:color w:val="000000"/>
                <w:sz w:val="24"/>
                <w:szCs w:val="24"/>
              </w:rPr>
              <w:t>3</w:t>
            </w:r>
            <w:r w:rsidRPr="00B32FA7">
              <w:rPr>
                <w:bCs/>
                <w:color w:val="000000"/>
                <w:sz w:val="24"/>
                <w:szCs w:val="24"/>
              </w:rPr>
              <w:t>,0</w:t>
            </w:r>
            <w:r>
              <w:rPr>
                <w:bCs/>
                <w:color w:val="000000"/>
                <w:sz w:val="24"/>
                <w:szCs w:val="24"/>
              </w:rPr>
              <w:t>5</w:t>
            </w:r>
            <w:r w:rsidRPr="00B32FA7">
              <w:rPr>
                <w:bCs/>
                <w:color w:val="000000"/>
                <w:sz w:val="24"/>
                <w:szCs w:val="24"/>
              </w:rPr>
              <w:t>,</w:t>
            </w:r>
            <w:r>
              <w:rPr>
                <w:bCs/>
                <w:color w:val="000000"/>
                <w:sz w:val="24"/>
                <w:szCs w:val="24"/>
              </w:rPr>
              <w:t>06,09</w:t>
            </w:r>
          </w:p>
        </w:tc>
      </w:tr>
      <w:tr w:rsidR="00D86576" w:rsidRPr="00C4177A" w14:paraId="28EAA405" w14:textId="77777777" w:rsidTr="005652AB">
        <w:trPr>
          <w:trHeight w:val="364"/>
        </w:trPr>
        <w:tc>
          <w:tcPr>
            <w:tcW w:w="2753" w:type="dxa"/>
            <w:vMerge/>
            <w:tcBorders>
              <w:top w:val="single" w:sz="4" w:space="0" w:color="auto"/>
              <w:left w:val="single" w:sz="4" w:space="0" w:color="auto"/>
              <w:bottom w:val="single" w:sz="4" w:space="0" w:color="auto"/>
              <w:right w:val="single" w:sz="4" w:space="0" w:color="auto"/>
            </w:tcBorders>
          </w:tcPr>
          <w:p w14:paraId="596CDFB7" w14:textId="77777777" w:rsidR="00D86576" w:rsidRPr="00C4177A" w:rsidRDefault="00D86576"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40CF656B" w14:textId="77777777" w:rsidR="00D86576" w:rsidRPr="00C4177A" w:rsidRDefault="00D86576" w:rsidP="00DE6B9E">
            <w:pPr>
              <w:pStyle w:val="TableParagraph"/>
              <w:ind w:left="14"/>
              <w:jc w:val="center"/>
              <w:rPr>
                <w:sz w:val="24"/>
                <w:szCs w:val="24"/>
              </w:rPr>
            </w:pPr>
            <w:r w:rsidRPr="00C4177A">
              <w:rPr>
                <w:sz w:val="24"/>
                <w:szCs w:val="24"/>
              </w:rPr>
              <w:t>1</w:t>
            </w:r>
          </w:p>
        </w:tc>
        <w:tc>
          <w:tcPr>
            <w:tcW w:w="8302" w:type="dxa"/>
          </w:tcPr>
          <w:p w14:paraId="6F728FF6" w14:textId="77777777" w:rsidR="00D86576" w:rsidRPr="00C4177A" w:rsidRDefault="00D86576" w:rsidP="00DE6B9E">
            <w:pPr>
              <w:pStyle w:val="TableParagraph"/>
              <w:ind w:left="107"/>
              <w:rPr>
                <w:sz w:val="24"/>
                <w:szCs w:val="24"/>
              </w:rPr>
            </w:pPr>
            <w:r w:rsidRPr="00C4177A">
              <w:rPr>
                <w:rStyle w:val="markedcontent"/>
                <w:sz w:val="24"/>
                <w:szCs w:val="24"/>
              </w:rPr>
              <w:t>Становление философии из мифологии. Характерные черты философии, понятийность, логичность, дискурсивность. Предмет и определение философии.</w:t>
            </w:r>
          </w:p>
        </w:tc>
        <w:tc>
          <w:tcPr>
            <w:tcW w:w="2186" w:type="dxa"/>
            <w:vMerge/>
            <w:tcBorders>
              <w:top w:val="nil"/>
            </w:tcBorders>
          </w:tcPr>
          <w:p w14:paraId="1909C542" w14:textId="77777777" w:rsidR="00D86576" w:rsidRPr="00C4177A" w:rsidRDefault="00D86576" w:rsidP="005652AB">
            <w:pPr>
              <w:widowControl w:val="0"/>
              <w:autoSpaceDE w:val="0"/>
              <w:autoSpaceDN w:val="0"/>
              <w:spacing w:after="0" w:line="240" w:lineRule="auto"/>
              <w:jc w:val="center"/>
              <w:rPr>
                <w:rFonts w:ascii="Times New Roman" w:hAnsi="Times New Roman"/>
                <w:sz w:val="24"/>
                <w:szCs w:val="24"/>
              </w:rPr>
            </w:pPr>
          </w:p>
        </w:tc>
        <w:tc>
          <w:tcPr>
            <w:tcW w:w="1918" w:type="dxa"/>
            <w:vMerge/>
          </w:tcPr>
          <w:p w14:paraId="26E1363E" w14:textId="77777777" w:rsidR="00D86576" w:rsidRPr="00C4177A" w:rsidRDefault="00D86576" w:rsidP="00DE6B9E">
            <w:pPr>
              <w:pStyle w:val="TableParagraph"/>
              <w:ind w:left="640" w:right="628" w:firstLine="60"/>
              <w:rPr>
                <w:sz w:val="24"/>
                <w:szCs w:val="24"/>
              </w:rPr>
            </w:pPr>
          </w:p>
        </w:tc>
      </w:tr>
      <w:tr w:rsidR="00DE6B9E" w:rsidRPr="00C4177A" w14:paraId="53DC57FE" w14:textId="77777777" w:rsidTr="005652AB">
        <w:trPr>
          <w:trHeight w:val="109"/>
        </w:trPr>
        <w:tc>
          <w:tcPr>
            <w:tcW w:w="2753" w:type="dxa"/>
            <w:vMerge w:val="restart"/>
            <w:tcBorders>
              <w:top w:val="single" w:sz="4" w:space="0" w:color="auto"/>
              <w:left w:val="single" w:sz="4" w:space="0" w:color="auto"/>
              <w:right w:val="single" w:sz="4" w:space="0" w:color="auto"/>
            </w:tcBorders>
          </w:tcPr>
          <w:p w14:paraId="4CA30FD5"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r w:rsidRPr="00C4177A">
              <w:rPr>
                <w:rStyle w:val="markedcontent"/>
                <w:rFonts w:ascii="Times New Roman" w:hAnsi="Times New Roman"/>
                <w:b/>
                <w:sz w:val="24"/>
                <w:szCs w:val="24"/>
              </w:rPr>
              <w:t>Тема 1.2</w:t>
            </w:r>
            <w:r w:rsidRPr="00C4177A">
              <w:rPr>
                <w:rStyle w:val="markedcontent"/>
                <w:rFonts w:ascii="Times New Roman" w:hAnsi="Times New Roman"/>
                <w:sz w:val="24"/>
                <w:szCs w:val="24"/>
              </w:rPr>
              <w:t xml:space="preserve"> Философия </w:t>
            </w:r>
            <w:r w:rsidRPr="00C4177A">
              <w:rPr>
                <w:rFonts w:ascii="Times New Roman" w:hAnsi="Times New Roman"/>
                <w:sz w:val="24"/>
                <w:szCs w:val="24"/>
              </w:rPr>
              <w:br/>
            </w:r>
            <w:r w:rsidRPr="00C4177A">
              <w:rPr>
                <w:rStyle w:val="markedcontent"/>
                <w:rFonts w:ascii="Times New Roman" w:hAnsi="Times New Roman"/>
                <w:sz w:val="24"/>
                <w:szCs w:val="24"/>
              </w:rPr>
              <w:t>Древнего мира и средневековая философия.</w:t>
            </w:r>
          </w:p>
        </w:tc>
        <w:tc>
          <w:tcPr>
            <w:tcW w:w="8729" w:type="dxa"/>
            <w:gridSpan w:val="2"/>
            <w:tcBorders>
              <w:left w:val="single" w:sz="4" w:space="0" w:color="auto"/>
            </w:tcBorders>
          </w:tcPr>
          <w:p w14:paraId="26A34B2D" w14:textId="77777777" w:rsidR="00DE6B9E" w:rsidRPr="00C4177A" w:rsidRDefault="00DE6B9E" w:rsidP="00DE6B9E">
            <w:pPr>
              <w:pStyle w:val="TableParagraph"/>
              <w:rPr>
                <w:sz w:val="24"/>
                <w:szCs w:val="24"/>
              </w:rPr>
            </w:pPr>
            <w:r w:rsidRPr="00C4177A">
              <w:rPr>
                <w:b/>
                <w:sz w:val="24"/>
                <w:szCs w:val="24"/>
              </w:rPr>
              <w:t>Содержание учебного</w:t>
            </w:r>
            <w:r w:rsidRPr="00C4177A">
              <w:rPr>
                <w:b/>
                <w:spacing w:val="-2"/>
                <w:sz w:val="24"/>
                <w:szCs w:val="24"/>
              </w:rPr>
              <w:t xml:space="preserve"> </w:t>
            </w:r>
            <w:r w:rsidRPr="00C4177A">
              <w:rPr>
                <w:b/>
                <w:sz w:val="24"/>
                <w:szCs w:val="24"/>
              </w:rPr>
              <w:t>материала</w:t>
            </w:r>
          </w:p>
        </w:tc>
        <w:tc>
          <w:tcPr>
            <w:tcW w:w="2186" w:type="dxa"/>
            <w:vMerge w:val="restart"/>
            <w:tcBorders>
              <w:top w:val="single" w:sz="4" w:space="0" w:color="auto"/>
            </w:tcBorders>
          </w:tcPr>
          <w:p w14:paraId="6187CD4B" w14:textId="77777777" w:rsidR="00DE6B9E" w:rsidRPr="00C4177A" w:rsidRDefault="00C4177A" w:rsidP="005652AB">
            <w:pPr>
              <w:pStyle w:val="TableParagraph"/>
              <w:jc w:val="center"/>
              <w:rPr>
                <w:sz w:val="24"/>
                <w:szCs w:val="24"/>
              </w:rPr>
            </w:pPr>
            <w:r w:rsidRPr="00C4177A">
              <w:rPr>
                <w:sz w:val="24"/>
                <w:szCs w:val="24"/>
              </w:rPr>
              <w:t>4</w:t>
            </w:r>
          </w:p>
        </w:tc>
        <w:tc>
          <w:tcPr>
            <w:tcW w:w="1918" w:type="dxa"/>
            <w:vMerge w:val="restart"/>
            <w:tcBorders>
              <w:top w:val="single" w:sz="4" w:space="0" w:color="auto"/>
            </w:tcBorders>
          </w:tcPr>
          <w:p w14:paraId="31DBAF2E" w14:textId="265B84E5" w:rsidR="00DE6B9E" w:rsidRPr="00C4177A" w:rsidRDefault="005652AB" w:rsidP="00DE6B9E">
            <w:pPr>
              <w:widowControl w:val="0"/>
              <w:autoSpaceDE w:val="0"/>
              <w:autoSpaceDN w:val="0"/>
              <w:spacing w:after="0" w:line="240" w:lineRule="auto"/>
              <w:rPr>
                <w:rFonts w:ascii="Times New Roman" w:hAnsi="Times New Roman"/>
                <w:sz w:val="24"/>
                <w:szCs w:val="24"/>
              </w:rPr>
            </w:pPr>
            <w:r w:rsidRPr="00B32FA7">
              <w:rPr>
                <w:rFonts w:ascii="Times New Roman" w:hAnsi="Times New Roman"/>
                <w:bCs/>
                <w:color w:val="000000"/>
                <w:sz w:val="24"/>
                <w:szCs w:val="24"/>
              </w:rPr>
              <w:t>ОК 01-0</w:t>
            </w:r>
            <w:r>
              <w:rPr>
                <w:rFonts w:ascii="Times New Roman" w:hAnsi="Times New Roman"/>
                <w:bCs/>
                <w:color w:val="000000"/>
                <w:sz w:val="24"/>
                <w:szCs w:val="24"/>
              </w:rPr>
              <w:t>3</w:t>
            </w:r>
            <w:r w:rsidRPr="00B32FA7">
              <w:rPr>
                <w:rFonts w:ascii="Times New Roman" w:hAnsi="Times New Roman"/>
                <w:bCs/>
                <w:color w:val="000000"/>
                <w:sz w:val="24"/>
                <w:szCs w:val="24"/>
              </w:rPr>
              <w:t>,0</w:t>
            </w:r>
            <w:r>
              <w:rPr>
                <w:rFonts w:ascii="Times New Roman" w:hAnsi="Times New Roman"/>
                <w:bCs/>
                <w:color w:val="000000"/>
                <w:sz w:val="24"/>
                <w:szCs w:val="24"/>
              </w:rPr>
              <w:t>5</w:t>
            </w:r>
            <w:r w:rsidRPr="00B32FA7">
              <w:rPr>
                <w:rFonts w:ascii="Times New Roman" w:hAnsi="Times New Roman"/>
                <w:bCs/>
                <w:color w:val="000000"/>
                <w:sz w:val="24"/>
                <w:szCs w:val="24"/>
              </w:rPr>
              <w:t>,</w:t>
            </w:r>
            <w:r>
              <w:rPr>
                <w:rFonts w:ascii="Times New Roman" w:hAnsi="Times New Roman"/>
                <w:bCs/>
                <w:color w:val="000000"/>
                <w:sz w:val="24"/>
                <w:szCs w:val="24"/>
              </w:rPr>
              <w:t>06,09</w:t>
            </w:r>
          </w:p>
        </w:tc>
      </w:tr>
      <w:tr w:rsidR="00DE6B9E" w:rsidRPr="00C4177A" w14:paraId="4E5FF014" w14:textId="77777777" w:rsidTr="005652AB">
        <w:trPr>
          <w:trHeight w:val="419"/>
        </w:trPr>
        <w:tc>
          <w:tcPr>
            <w:tcW w:w="2753" w:type="dxa"/>
            <w:vMerge/>
            <w:tcBorders>
              <w:left w:val="single" w:sz="4" w:space="0" w:color="auto"/>
              <w:right w:val="single" w:sz="4" w:space="0" w:color="auto"/>
            </w:tcBorders>
          </w:tcPr>
          <w:p w14:paraId="472894C6"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7AE0402D" w14:textId="77777777" w:rsidR="00DE6B9E" w:rsidRPr="00C4177A" w:rsidRDefault="00DE6B9E" w:rsidP="00DE6B9E">
            <w:pPr>
              <w:pStyle w:val="TableParagraph"/>
              <w:ind w:left="42"/>
              <w:jc w:val="center"/>
              <w:rPr>
                <w:sz w:val="24"/>
                <w:szCs w:val="24"/>
              </w:rPr>
            </w:pPr>
            <w:r w:rsidRPr="00C4177A">
              <w:rPr>
                <w:sz w:val="24"/>
                <w:szCs w:val="24"/>
              </w:rPr>
              <w:t>1</w:t>
            </w:r>
          </w:p>
        </w:tc>
        <w:tc>
          <w:tcPr>
            <w:tcW w:w="8302" w:type="dxa"/>
          </w:tcPr>
          <w:p w14:paraId="080AECCC" w14:textId="77777777" w:rsidR="00DE6B9E" w:rsidRPr="00C4177A" w:rsidRDefault="00DE6B9E" w:rsidP="00DE6B9E">
            <w:pPr>
              <w:pStyle w:val="TableParagraph"/>
              <w:rPr>
                <w:sz w:val="24"/>
                <w:szCs w:val="24"/>
              </w:rPr>
            </w:pPr>
            <w:r w:rsidRPr="00C4177A">
              <w:rPr>
                <w:rStyle w:val="markedcontent"/>
                <w:sz w:val="24"/>
                <w:szCs w:val="24"/>
              </w:rPr>
              <w:t>Предпосылки возникновения древневосточной философской мысли. Основные направления и школы древнеиндийской философии. Древнекитайская философия и ее основные школы( конфуцианство, даосизм, моизм, легизм)</w:t>
            </w:r>
          </w:p>
        </w:tc>
        <w:tc>
          <w:tcPr>
            <w:tcW w:w="2186" w:type="dxa"/>
            <w:vMerge/>
          </w:tcPr>
          <w:p w14:paraId="262AF7B2" w14:textId="77777777" w:rsidR="00DE6B9E" w:rsidRPr="00C4177A" w:rsidRDefault="00DE6B9E" w:rsidP="005652AB">
            <w:pPr>
              <w:pStyle w:val="TableParagraph"/>
              <w:jc w:val="center"/>
              <w:rPr>
                <w:sz w:val="24"/>
                <w:szCs w:val="24"/>
              </w:rPr>
            </w:pPr>
          </w:p>
        </w:tc>
        <w:tc>
          <w:tcPr>
            <w:tcW w:w="1918" w:type="dxa"/>
            <w:vMerge/>
          </w:tcPr>
          <w:p w14:paraId="596D3A3C"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r>
      <w:tr w:rsidR="00DE6B9E" w:rsidRPr="00C4177A" w14:paraId="5FACD672" w14:textId="77777777" w:rsidTr="005652AB">
        <w:trPr>
          <w:trHeight w:val="419"/>
        </w:trPr>
        <w:tc>
          <w:tcPr>
            <w:tcW w:w="2753" w:type="dxa"/>
            <w:vMerge/>
            <w:tcBorders>
              <w:left w:val="single" w:sz="4" w:space="0" w:color="auto"/>
              <w:right w:val="single" w:sz="4" w:space="0" w:color="auto"/>
            </w:tcBorders>
          </w:tcPr>
          <w:p w14:paraId="518A18C4"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39E4E774" w14:textId="77777777" w:rsidR="00DE6B9E" w:rsidRPr="00C4177A" w:rsidRDefault="00DE6B9E" w:rsidP="00DE6B9E">
            <w:pPr>
              <w:pStyle w:val="TableParagraph"/>
              <w:ind w:left="42"/>
              <w:jc w:val="center"/>
              <w:rPr>
                <w:sz w:val="24"/>
                <w:szCs w:val="24"/>
              </w:rPr>
            </w:pPr>
            <w:r w:rsidRPr="00C4177A">
              <w:rPr>
                <w:sz w:val="24"/>
                <w:szCs w:val="24"/>
              </w:rPr>
              <w:t>2</w:t>
            </w:r>
          </w:p>
        </w:tc>
        <w:tc>
          <w:tcPr>
            <w:tcW w:w="8302" w:type="dxa"/>
            <w:tcBorders>
              <w:top w:val="single" w:sz="4" w:space="0" w:color="auto"/>
            </w:tcBorders>
          </w:tcPr>
          <w:p w14:paraId="1D901539" w14:textId="77777777" w:rsidR="00DE6B9E" w:rsidRPr="00C4177A" w:rsidRDefault="00DE6B9E" w:rsidP="00DE6B9E">
            <w:pPr>
              <w:pStyle w:val="TableParagraph"/>
              <w:rPr>
                <w:sz w:val="24"/>
                <w:szCs w:val="24"/>
              </w:rPr>
            </w:pPr>
            <w:r w:rsidRPr="00C4177A">
              <w:rPr>
                <w:rStyle w:val="markedcontent"/>
                <w:sz w:val="24"/>
                <w:szCs w:val="24"/>
              </w:rPr>
              <w:t>Становление философии Древней Греции. Философские школы. Сократ. Платон. Аристотель. Философия Древнего Рима. Средневековая философия: патристика и схоластика.</w:t>
            </w:r>
          </w:p>
        </w:tc>
        <w:tc>
          <w:tcPr>
            <w:tcW w:w="2186" w:type="dxa"/>
            <w:vMerge/>
          </w:tcPr>
          <w:p w14:paraId="3B8AFB82" w14:textId="77777777" w:rsidR="00DE6B9E" w:rsidRPr="00C4177A" w:rsidRDefault="00DE6B9E" w:rsidP="005652AB">
            <w:pPr>
              <w:pStyle w:val="TableParagraph"/>
              <w:jc w:val="center"/>
              <w:rPr>
                <w:sz w:val="24"/>
                <w:szCs w:val="24"/>
              </w:rPr>
            </w:pPr>
          </w:p>
        </w:tc>
        <w:tc>
          <w:tcPr>
            <w:tcW w:w="1918" w:type="dxa"/>
            <w:vMerge/>
          </w:tcPr>
          <w:p w14:paraId="5DDF6EDC"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r>
      <w:tr w:rsidR="00DE6B9E" w:rsidRPr="00C4177A" w14:paraId="4E33241A" w14:textId="77777777" w:rsidTr="005652AB">
        <w:trPr>
          <w:trHeight w:val="419"/>
        </w:trPr>
        <w:tc>
          <w:tcPr>
            <w:tcW w:w="2753" w:type="dxa"/>
            <w:vMerge/>
            <w:tcBorders>
              <w:left w:val="single" w:sz="4" w:space="0" w:color="auto"/>
              <w:right w:val="single" w:sz="4" w:space="0" w:color="auto"/>
            </w:tcBorders>
          </w:tcPr>
          <w:p w14:paraId="04ABBC2B"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4B5E6E8D" w14:textId="77777777" w:rsidR="00DE6B9E" w:rsidRPr="00C4177A" w:rsidRDefault="00DE6B9E" w:rsidP="00DE6B9E">
            <w:pPr>
              <w:pStyle w:val="TableParagraph"/>
              <w:ind w:left="42"/>
              <w:jc w:val="center"/>
              <w:rPr>
                <w:sz w:val="24"/>
                <w:szCs w:val="24"/>
              </w:rPr>
            </w:pPr>
            <w:r w:rsidRPr="00C4177A">
              <w:rPr>
                <w:sz w:val="24"/>
                <w:szCs w:val="24"/>
              </w:rPr>
              <w:t>3</w:t>
            </w:r>
          </w:p>
        </w:tc>
        <w:tc>
          <w:tcPr>
            <w:tcW w:w="8302" w:type="dxa"/>
          </w:tcPr>
          <w:p w14:paraId="00C3E228" w14:textId="77777777" w:rsidR="00DE6B9E" w:rsidRPr="00C4177A" w:rsidRDefault="00DE6B9E" w:rsidP="00DE6B9E">
            <w:pPr>
              <w:pStyle w:val="TableParagraph"/>
              <w:rPr>
                <w:sz w:val="24"/>
                <w:szCs w:val="24"/>
              </w:rPr>
            </w:pPr>
            <w:r w:rsidRPr="00C4177A">
              <w:rPr>
                <w:rStyle w:val="markedcontent"/>
                <w:sz w:val="24"/>
                <w:szCs w:val="24"/>
              </w:rPr>
              <w:t>Основные отличия философии Древнего Рима от средневековой философии</w:t>
            </w:r>
          </w:p>
        </w:tc>
        <w:tc>
          <w:tcPr>
            <w:tcW w:w="2186" w:type="dxa"/>
            <w:vMerge/>
          </w:tcPr>
          <w:p w14:paraId="75C7BE38" w14:textId="77777777" w:rsidR="00DE6B9E" w:rsidRPr="00C4177A" w:rsidRDefault="00DE6B9E" w:rsidP="005652AB">
            <w:pPr>
              <w:pStyle w:val="TableParagraph"/>
              <w:jc w:val="center"/>
              <w:rPr>
                <w:sz w:val="24"/>
                <w:szCs w:val="24"/>
              </w:rPr>
            </w:pPr>
          </w:p>
        </w:tc>
        <w:tc>
          <w:tcPr>
            <w:tcW w:w="1918" w:type="dxa"/>
            <w:vMerge/>
          </w:tcPr>
          <w:p w14:paraId="0AD95233"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r>
      <w:tr w:rsidR="00DE6B9E" w:rsidRPr="00C4177A" w14:paraId="18887D50" w14:textId="77777777" w:rsidTr="005652AB">
        <w:trPr>
          <w:trHeight w:val="131"/>
        </w:trPr>
        <w:tc>
          <w:tcPr>
            <w:tcW w:w="2753" w:type="dxa"/>
            <w:vMerge/>
            <w:tcBorders>
              <w:left w:val="single" w:sz="4" w:space="0" w:color="auto"/>
              <w:right w:val="single" w:sz="4" w:space="0" w:color="auto"/>
            </w:tcBorders>
          </w:tcPr>
          <w:p w14:paraId="1AFCCE6B"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c>
          <w:tcPr>
            <w:tcW w:w="8729" w:type="dxa"/>
            <w:gridSpan w:val="2"/>
            <w:tcBorders>
              <w:left w:val="single" w:sz="4" w:space="0" w:color="auto"/>
            </w:tcBorders>
          </w:tcPr>
          <w:p w14:paraId="6F879198" w14:textId="77777777" w:rsidR="00DE6B9E" w:rsidRPr="00C4177A" w:rsidRDefault="00910B77" w:rsidP="00DE6B9E">
            <w:pPr>
              <w:pStyle w:val="TableParagraph"/>
              <w:rPr>
                <w:rStyle w:val="markedcontent"/>
                <w:sz w:val="24"/>
                <w:szCs w:val="24"/>
              </w:rPr>
            </w:pPr>
            <w:r w:rsidRPr="00C4177A">
              <w:rPr>
                <w:b/>
                <w:sz w:val="24"/>
                <w:szCs w:val="24"/>
              </w:rPr>
              <w:t>Семинар</w:t>
            </w:r>
          </w:p>
        </w:tc>
        <w:tc>
          <w:tcPr>
            <w:tcW w:w="2186" w:type="dxa"/>
            <w:vMerge w:val="restart"/>
          </w:tcPr>
          <w:p w14:paraId="3EE9734C" w14:textId="0022E7BB" w:rsidR="00DE6B9E" w:rsidRPr="00C4177A" w:rsidRDefault="00AE3C57" w:rsidP="005652AB">
            <w:pPr>
              <w:pStyle w:val="TableParagraph"/>
              <w:jc w:val="center"/>
              <w:rPr>
                <w:sz w:val="24"/>
                <w:szCs w:val="24"/>
              </w:rPr>
            </w:pPr>
            <w:r w:rsidRPr="00C4177A">
              <w:rPr>
                <w:sz w:val="24"/>
                <w:szCs w:val="24"/>
              </w:rPr>
              <w:t>2</w:t>
            </w:r>
            <w:r w:rsidR="005652AB">
              <w:rPr>
                <w:sz w:val="24"/>
                <w:szCs w:val="24"/>
              </w:rPr>
              <w:t>/2</w:t>
            </w:r>
          </w:p>
        </w:tc>
        <w:tc>
          <w:tcPr>
            <w:tcW w:w="1918" w:type="dxa"/>
            <w:vMerge/>
          </w:tcPr>
          <w:p w14:paraId="1CF906D9"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r>
      <w:tr w:rsidR="00DE6B9E" w:rsidRPr="00C4177A" w14:paraId="07790F46" w14:textId="77777777" w:rsidTr="005652AB">
        <w:trPr>
          <w:trHeight w:val="419"/>
        </w:trPr>
        <w:tc>
          <w:tcPr>
            <w:tcW w:w="2753" w:type="dxa"/>
            <w:vMerge/>
            <w:tcBorders>
              <w:left w:val="single" w:sz="4" w:space="0" w:color="auto"/>
              <w:right w:val="single" w:sz="4" w:space="0" w:color="auto"/>
            </w:tcBorders>
          </w:tcPr>
          <w:p w14:paraId="473C2EAB"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6AD73055" w14:textId="77777777" w:rsidR="00DE6B9E" w:rsidRPr="00C4177A" w:rsidRDefault="00C4177A" w:rsidP="00DE6B9E">
            <w:pPr>
              <w:pStyle w:val="TableParagraph"/>
              <w:ind w:left="42"/>
              <w:jc w:val="center"/>
              <w:rPr>
                <w:sz w:val="24"/>
                <w:szCs w:val="24"/>
              </w:rPr>
            </w:pPr>
            <w:r>
              <w:rPr>
                <w:sz w:val="24"/>
                <w:szCs w:val="24"/>
              </w:rPr>
              <w:t>1</w:t>
            </w:r>
          </w:p>
        </w:tc>
        <w:tc>
          <w:tcPr>
            <w:tcW w:w="8302" w:type="dxa"/>
          </w:tcPr>
          <w:p w14:paraId="5C662164" w14:textId="77777777" w:rsidR="00DE6B9E" w:rsidRPr="00C4177A" w:rsidRDefault="00DE6B9E" w:rsidP="00DE6B9E">
            <w:pPr>
              <w:spacing w:after="0" w:line="240" w:lineRule="auto"/>
              <w:rPr>
                <w:rStyle w:val="markedcontent"/>
                <w:rFonts w:ascii="Times New Roman" w:hAnsi="Times New Roman"/>
                <w:bCs/>
                <w:sz w:val="24"/>
                <w:szCs w:val="24"/>
              </w:rPr>
            </w:pPr>
            <w:r w:rsidRPr="00C4177A">
              <w:rPr>
                <w:rFonts w:ascii="Times New Roman" w:hAnsi="Times New Roman"/>
                <w:bCs/>
                <w:sz w:val="24"/>
                <w:szCs w:val="24"/>
              </w:rPr>
              <w:t>Становление философии Древней Греции. Философские школы. Сократ. Платон. Аристотель. Философия Древнего Рима. Средневековая философия: патристика и схоластика.</w:t>
            </w:r>
            <w:r w:rsidR="00AE3C57" w:rsidRPr="00C4177A">
              <w:rPr>
                <w:rFonts w:ascii="Times New Roman" w:hAnsi="Times New Roman"/>
                <w:bCs/>
                <w:sz w:val="24"/>
                <w:szCs w:val="24"/>
              </w:rPr>
              <w:t xml:space="preserve"> Основные отличия философии Древнего Рима от средневековой философии.</w:t>
            </w:r>
          </w:p>
        </w:tc>
        <w:tc>
          <w:tcPr>
            <w:tcW w:w="2186" w:type="dxa"/>
            <w:vMerge/>
          </w:tcPr>
          <w:p w14:paraId="551BE48D" w14:textId="77777777" w:rsidR="00DE6B9E" w:rsidRPr="00C4177A" w:rsidRDefault="00DE6B9E" w:rsidP="005652AB">
            <w:pPr>
              <w:pStyle w:val="TableParagraph"/>
              <w:jc w:val="center"/>
              <w:rPr>
                <w:sz w:val="24"/>
                <w:szCs w:val="24"/>
              </w:rPr>
            </w:pPr>
          </w:p>
        </w:tc>
        <w:tc>
          <w:tcPr>
            <w:tcW w:w="1918" w:type="dxa"/>
            <w:vMerge/>
          </w:tcPr>
          <w:p w14:paraId="2A1BCC4A" w14:textId="77777777" w:rsidR="00DE6B9E" w:rsidRPr="00C4177A" w:rsidRDefault="00DE6B9E" w:rsidP="00DE6B9E">
            <w:pPr>
              <w:widowControl w:val="0"/>
              <w:autoSpaceDE w:val="0"/>
              <w:autoSpaceDN w:val="0"/>
              <w:spacing w:after="0" w:line="240" w:lineRule="auto"/>
              <w:rPr>
                <w:rFonts w:ascii="Times New Roman" w:hAnsi="Times New Roman"/>
                <w:sz w:val="24"/>
                <w:szCs w:val="24"/>
              </w:rPr>
            </w:pPr>
          </w:p>
        </w:tc>
      </w:tr>
      <w:tr w:rsidR="00C4177A" w:rsidRPr="00C4177A" w14:paraId="6A177B17" w14:textId="77777777" w:rsidTr="005652AB">
        <w:trPr>
          <w:trHeight w:val="64"/>
        </w:trPr>
        <w:tc>
          <w:tcPr>
            <w:tcW w:w="2753" w:type="dxa"/>
            <w:vMerge w:val="restart"/>
            <w:tcBorders>
              <w:left w:val="single" w:sz="4" w:space="0" w:color="auto"/>
              <w:right w:val="single" w:sz="4" w:space="0" w:color="auto"/>
            </w:tcBorders>
          </w:tcPr>
          <w:p w14:paraId="4A4BA27B"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r w:rsidRPr="00C4177A">
              <w:rPr>
                <w:rStyle w:val="markedcontent"/>
                <w:rFonts w:ascii="Times New Roman" w:hAnsi="Times New Roman"/>
                <w:b/>
                <w:sz w:val="24"/>
                <w:szCs w:val="24"/>
              </w:rPr>
              <w:t>Тема 1.3</w:t>
            </w:r>
            <w:r w:rsidRPr="00C4177A">
              <w:rPr>
                <w:rStyle w:val="markedcontent"/>
                <w:rFonts w:ascii="Times New Roman" w:hAnsi="Times New Roman"/>
                <w:sz w:val="24"/>
                <w:szCs w:val="24"/>
              </w:rPr>
              <w:t xml:space="preserve"> Философия Возрождения и Нового времени.</w:t>
            </w:r>
          </w:p>
        </w:tc>
        <w:tc>
          <w:tcPr>
            <w:tcW w:w="8729" w:type="dxa"/>
            <w:gridSpan w:val="2"/>
            <w:tcBorders>
              <w:left w:val="single" w:sz="4" w:space="0" w:color="auto"/>
            </w:tcBorders>
          </w:tcPr>
          <w:p w14:paraId="52A52F69" w14:textId="77777777" w:rsidR="00C4177A" w:rsidRPr="00C4177A" w:rsidRDefault="00C4177A" w:rsidP="00DE6B9E">
            <w:pPr>
              <w:pStyle w:val="TableParagraph"/>
              <w:rPr>
                <w:rStyle w:val="markedcontent"/>
                <w:sz w:val="24"/>
                <w:szCs w:val="24"/>
              </w:rPr>
            </w:pPr>
            <w:r w:rsidRPr="00C4177A">
              <w:rPr>
                <w:b/>
                <w:sz w:val="24"/>
                <w:szCs w:val="24"/>
              </w:rPr>
              <w:t>Содержание учебного</w:t>
            </w:r>
            <w:r w:rsidRPr="00C4177A">
              <w:rPr>
                <w:b/>
                <w:spacing w:val="-2"/>
                <w:sz w:val="24"/>
                <w:szCs w:val="24"/>
              </w:rPr>
              <w:t xml:space="preserve"> </w:t>
            </w:r>
            <w:r w:rsidRPr="00C4177A">
              <w:rPr>
                <w:b/>
                <w:sz w:val="24"/>
                <w:szCs w:val="24"/>
              </w:rPr>
              <w:t>материала</w:t>
            </w:r>
          </w:p>
        </w:tc>
        <w:tc>
          <w:tcPr>
            <w:tcW w:w="2186" w:type="dxa"/>
            <w:vMerge w:val="restart"/>
          </w:tcPr>
          <w:p w14:paraId="2618AA1C" w14:textId="77777777" w:rsidR="00C4177A" w:rsidRPr="00C4177A" w:rsidRDefault="00C4177A" w:rsidP="005652AB">
            <w:pPr>
              <w:pStyle w:val="TableParagraph"/>
              <w:jc w:val="center"/>
              <w:rPr>
                <w:sz w:val="24"/>
                <w:szCs w:val="24"/>
              </w:rPr>
            </w:pPr>
            <w:r w:rsidRPr="00C4177A">
              <w:rPr>
                <w:sz w:val="24"/>
                <w:szCs w:val="24"/>
              </w:rPr>
              <w:t>6</w:t>
            </w:r>
          </w:p>
        </w:tc>
        <w:tc>
          <w:tcPr>
            <w:tcW w:w="1918" w:type="dxa"/>
            <w:vMerge w:val="restart"/>
          </w:tcPr>
          <w:p w14:paraId="1B42BB48" w14:textId="208BE503" w:rsidR="00C4177A" w:rsidRPr="00C4177A" w:rsidRDefault="005652AB" w:rsidP="00DE6B9E">
            <w:pPr>
              <w:widowControl w:val="0"/>
              <w:autoSpaceDE w:val="0"/>
              <w:autoSpaceDN w:val="0"/>
              <w:spacing w:after="0" w:line="240" w:lineRule="auto"/>
              <w:rPr>
                <w:rFonts w:ascii="Times New Roman" w:hAnsi="Times New Roman"/>
                <w:sz w:val="24"/>
                <w:szCs w:val="24"/>
              </w:rPr>
            </w:pPr>
            <w:r w:rsidRPr="00B32FA7">
              <w:rPr>
                <w:rFonts w:ascii="Times New Roman" w:hAnsi="Times New Roman"/>
                <w:bCs/>
                <w:color w:val="000000"/>
                <w:sz w:val="24"/>
                <w:szCs w:val="24"/>
              </w:rPr>
              <w:t>ОК 01-0</w:t>
            </w:r>
            <w:r>
              <w:rPr>
                <w:rFonts w:ascii="Times New Roman" w:hAnsi="Times New Roman"/>
                <w:bCs/>
                <w:color w:val="000000"/>
                <w:sz w:val="24"/>
                <w:szCs w:val="24"/>
              </w:rPr>
              <w:t>3</w:t>
            </w:r>
            <w:r w:rsidRPr="00B32FA7">
              <w:rPr>
                <w:rFonts w:ascii="Times New Roman" w:hAnsi="Times New Roman"/>
                <w:bCs/>
                <w:color w:val="000000"/>
                <w:sz w:val="24"/>
                <w:szCs w:val="24"/>
              </w:rPr>
              <w:t>,0</w:t>
            </w:r>
            <w:r>
              <w:rPr>
                <w:rFonts w:ascii="Times New Roman" w:hAnsi="Times New Roman"/>
                <w:bCs/>
                <w:color w:val="000000"/>
                <w:sz w:val="24"/>
                <w:szCs w:val="24"/>
              </w:rPr>
              <w:t>5</w:t>
            </w:r>
            <w:r w:rsidRPr="00B32FA7">
              <w:rPr>
                <w:rFonts w:ascii="Times New Roman" w:hAnsi="Times New Roman"/>
                <w:bCs/>
                <w:color w:val="000000"/>
                <w:sz w:val="24"/>
                <w:szCs w:val="24"/>
              </w:rPr>
              <w:t>,</w:t>
            </w:r>
            <w:r>
              <w:rPr>
                <w:rFonts w:ascii="Times New Roman" w:hAnsi="Times New Roman"/>
                <w:bCs/>
                <w:color w:val="000000"/>
                <w:sz w:val="24"/>
                <w:szCs w:val="24"/>
              </w:rPr>
              <w:t>06,09</w:t>
            </w:r>
          </w:p>
        </w:tc>
      </w:tr>
      <w:tr w:rsidR="00C4177A" w:rsidRPr="00C4177A" w14:paraId="632F21E0" w14:textId="77777777" w:rsidTr="005652AB">
        <w:trPr>
          <w:trHeight w:val="419"/>
        </w:trPr>
        <w:tc>
          <w:tcPr>
            <w:tcW w:w="2753" w:type="dxa"/>
            <w:vMerge/>
            <w:tcBorders>
              <w:left w:val="single" w:sz="4" w:space="0" w:color="auto"/>
              <w:right w:val="single" w:sz="4" w:space="0" w:color="auto"/>
            </w:tcBorders>
          </w:tcPr>
          <w:p w14:paraId="21DA1B91"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476046F8" w14:textId="77777777" w:rsidR="00C4177A" w:rsidRPr="00C4177A" w:rsidRDefault="00C4177A" w:rsidP="00DE6B9E">
            <w:pPr>
              <w:pStyle w:val="TableParagraph"/>
              <w:ind w:left="42"/>
              <w:jc w:val="center"/>
              <w:rPr>
                <w:sz w:val="24"/>
                <w:szCs w:val="24"/>
              </w:rPr>
            </w:pPr>
            <w:r w:rsidRPr="00C4177A">
              <w:rPr>
                <w:sz w:val="24"/>
                <w:szCs w:val="24"/>
              </w:rPr>
              <w:t>1</w:t>
            </w:r>
          </w:p>
        </w:tc>
        <w:tc>
          <w:tcPr>
            <w:tcW w:w="8302" w:type="dxa"/>
          </w:tcPr>
          <w:p w14:paraId="538F61E6" w14:textId="77777777" w:rsidR="00C4177A" w:rsidRPr="00C4177A" w:rsidRDefault="00C4177A" w:rsidP="00DE6B9E">
            <w:pPr>
              <w:pStyle w:val="TableParagraph"/>
              <w:rPr>
                <w:rStyle w:val="markedcontent"/>
                <w:sz w:val="24"/>
                <w:szCs w:val="24"/>
              </w:rPr>
            </w:pPr>
            <w:r w:rsidRPr="00C4177A">
              <w:rPr>
                <w:rStyle w:val="markedcontent"/>
                <w:sz w:val="24"/>
                <w:szCs w:val="24"/>
              </w:rPr>
              <w:t>Гуманизм и антропоцентризм эпохи Возрождения. Особенности философии Нового времени: рационализм и эмпиризм в теории познания.</w:t>
            </w:r>
          </w:p>
        </w:tc>
        <w:tc>
          <w:tcPr>
            <w:tcW w:w="2186" w:type="dxa"/>
            <w:vMerge/>
          </w:tcPr>
          <w:p w14:paraId="3EAB8B2C" w14:textId="77777777" w:rsidR="00C4177A" w:rsidRPr="00C4177A" w:rsidRDefault="00C4177A" w:rsidP="005652AB">
            <w:pPr>
              <w:pStyle w:val="TableParagraph"/>
              <w:jc w:val="center"/>
              <w:rPr>
                <w:sz w:val="24"/>
                <w:szCs w:val="24"/>
              </w:rPr>
            </w:pPr>
          </w:p>
        </w:tc>
        <w:tc>
          <w:tcPr>
            <w:tcW w:w="1918" w:type="dxa"/>
            <w:vMerge/>
          </w:tcPr>
          <w:p w14:paraId="5606EFEC"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3C96F0B6" w14:textId="77777777" w:rsidTr="005652AB">
        <w:trPr>
          <w:trHeight w:val="419"/>
        </w:trPr>
        <w:tc>
          <w:tcPr>
            <w:tcW w:w="2753" w:type="dxa"/>
            <w:vMerge/>
            <w:tcBorders>
              <w:left w:val="single" w:sz="4" w:space="0" w:color="auto"/>
              <w:right w:val="single" w:sz="4" w:space="0" w:color="auto"/>
            </w:tcBorders>
          </w:tcPr>
          <w:p w14:paraId="223372DB"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2ACA054A" w14:textId="77777777" w:rsidR="00C4177A" w:rsidRPr="00C4177A" w:rsidRDefault="00C4177A" w:rsidP="00DE6B9E">
            <w:pPr>
              <w:pStyle w:val="TableParagraph"/>
              <w:ind w:left="42"/>
              <w:jc w:val="center"/>
              <w:rPr>
                <w:sz w:val="24"/>
                <w:szCs w:val="24"/>
              </w:rPr>
            </w:pPr>
            <w:r w:rsidRPr="00C4177A">
              <w:rPr>
                <w:sz w:val="24"/>
                <w:szCs w:val="24"/>
              </w:rPr>
              <w:t>2</w:t>
            </w:r>
          </w:p>
        </w:tc>
        <w:tc>
          <w:tcPr>
            <w:tcW w:w="8302" w:type="dxa"/>
          </w:tcPr>
          <w:p w14:paraId="2339B789" w14:textId="77777777" w:rsidR="00C4177A" w:rsidRPr="00C4177A" w:rsidRDefault="00C4177A" w:rsidP="00DE6B9E">
            <w:pPr>
              <w:pStyle w:val="TableParagraph"/>
              <w:rPr>
                <w:rStyle w:val="markedcontent"/>
                <w:sz w:val="24"/>
                <w:szCs w:val="24"/>
              </w:rPr>
            </w:pPr>
            <w:r w:rsidRPr="00C4177A">
              <w:rPr>
                <w:rStyle w:val="markedcontent"/>
                <w:sz w:val="24"/>
                <w:szCs w:val="24"/>
              </w:rPr>
              <w:t>Немецкая классическая философия. Философия позитивизма и эволюционизма</w:t>
            </w:r>
          </w:p>
        </w:tc>
        <w:tc>
          <w:tcPr>
            <w:tcW w:w="2186" w:type="dxa"/>
            <w:vMerge/>
          </w:tcPr>
          <w:p w14:paraId="7842B977" w14:textId="77777777" w:rsidR="00C4177A" w:rsidRPr="00C4177A" w:rsidRDefault="00C4177A" w:rsidP="005652AB">
            <w:pPr>
              <w:pStyle w:val="TableParagraph"/>
              <w:jc w:val="center"/>
              <w:rPr>
                <w:sz w:val="24"/>
                <w:szCs w:val="24"/>
              </w:rPr>
            </w:pPr>
          </w:p>
        </w:tc>
        <w:tc>
          <w:tcPr>
            <w:tcW w:w="1918" w:type="dxa"/>
            <w:vMerge/>
          </w:tcPr>
          <w:p w14:paraId="32D1FB00"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6B12AFB8" w14:textId="77777777" w:rsidTr="005652AB">
        <w:trPr>
          <w:trHeight w:val="419"/>
        </w:trPr>
        <w:tc>
          <w:tcPr>
            <w:tcW w:w="2753" w:type="dxa"/>
            <w:vMerge/>
            <w:tcBorders>
              <w:left w:val="single" w:sz="4" w:space="0" w:color="auto"/>
              <w:right w:val="single" w:sz="4" w:space="0" w:color="auto"/>
            </w:tcBorders>
          </w:tcPr>
          <w:p w14:paraId="059D5B6D"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00C907E5" w14:textId="77777777" w:rsidR="00C4177A" w:rsidRPr="00C4177A" w:rsidRDefault="00C4177A" w:rsidP="00DE6B9E">
            <w:pPr>
              <w:pStyle w:val="TableParagraph"/>
              <w:ind w:left="42"/>
              <w:jc w:val="center"/>
              <w:rPr>
                <w:sz w:val="24"/>
                <w:szCs w:val="24"/>
              </w:rPr>
            </w:pPr>
            <w:r w:rsidRPr="00C4177A">
              <w:rPr>
                <w:sz w:val="24"/>
                <w:szCs w:val="24"/>
              </w:rPr>
              <w:t>3</w:t>
            </w:r>
          </w:p>
        </w:tc>
        <w:tc>
          <w:tcPr>
            <w:tcW w:w="8302" w:type="dxa"/>
          </w:tcPr>
          <w:p w14:paraId="3B407E82" w14:textId="77777777" w:rsidR="00C4177A" w:rsidRPr="00C4177A" w:rsidRDefault="00C4177A" w:rsidP="00307AF7">
            <w:pPr>
              <w:spacing w:after="0" w:line="240" w:lineRule="auto"/>
              <w:rPr>
                <w:rStyle w:val="markedcontent"/>
                <w:rFonts w:ascii="Times New Roman" w:hAnsi="Times New Roman"/>
                <w:sz w:val="24"/>
                <w:szCs w:val="24"/>
              </w:rPr>
            </w:pPr>
            <w:r w:rsidRPr="00C4177A">
              <w:rPr>
                <w:rFonts w:ascii="Times New Roman" w:hAnsi="Times New Roman"/>
                <w:sz w:val="24"/>
                <w:szCs w:val="24"/>
              </w:rPr>
              <w:t>Особенности философии эпохи Возрождения и Нового времени. Основные идеи эпохи Возрождения. Главные особенности философии Нового времени.</w:t>
            </w:r>
          </w:p>
        </w:tc>
        <w:tc>
          <w:tcPr>
            <w:tcW w:w="2186" w:type="dxa"/>
            <w:vMerge/>
          </w:tcPr>
          <w:p w14:paraId="34422269" w14:textId="77777777" w:rsidR="00C4177A" w:rsidRPr="00C4177A" w:rsidRDefault="00C4177A" w:rsidP="005652AB">
            <w:pPr>
              <w:pStyle w:val="TableParagraph"/>
              <w:jc w:val="center"/>
              <w:rPr>
                <w:sz w:val="24"/>
                <w:szCs w:val="24"/>
              </w:rPr>
            </w:pPr>
          </w:p>
        </w:tc>
        <w:tc>
          <w:tcPr>
            <w:tcW w:w="1918" w:type="dxa"/>
            <w:vMerge/>
          </w:tcPr>
          <w:p w14:paraId="682EEBA3"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40EC4AE8" w14:textId="77777777" w:rsidTr="005652AB">
        <w:trPr>
          <w:trHeight w:val="419"/>
        </w:trPr>
        <w:tc>
          <w:tcPr>
            <w:tcW w:w="2753" w:type="dxa"/>
            <w:vMerge/>
            <w:tcBorders>
              <w:left w:val="single" w:sz="4" w:space="0" w:color="auto"/>
              <w:right w:val="single" w:sz="4" w:space="0" w:color="auto"/>
            </w:tcBorders>
          </w:tcPr>
          <w:p w14:paraId="46EC0813"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67FE9FD6" w14:textId="77777777" w:rsidR="00C4177A" w:rsidRPr="00C4177A" w:rsidRDefault="00C4177A" w:rsidP="00DE6B9E">
            <w:pPr>
              <w:pStyle w:val="TableParagraph"/>
              <w:ind w:left="42"/>
              <w:jc w:val="center"/>
              <w:rPr>
                <w:sz w:val="24"/>
                <w:szCs w:val="24"/>
              </w:rPr>
            </w:pPr>
            <w:r w:rsidRPr="00C4177A">
              <w:rPr>
                <w:sz w:val="24"/>
                <w:szCs w:val="24"/>
              </w:rPr>
              <w:t>4</w:t>
            </w:r>
          </w:p>
        </w:tc>
        <w:tc>
          <w:tcPr>
            <w:tcW w:w="8302" w:type="dxa"/>
          </w:tcPr>
          <w:p w14:paraId="2E46B3E7" w14:textId="77777777" w:rsidR="00C4177A" w:rsidRPr="00C4177A" w:rsidRDefault="00C4177A" w:rsidP="00DE6B9E">
            <w:pPr>
              <w:spacing w:after="0" w:line="240" w:lineRule="auto"/>
              <w:rPr>
                <w:rFonts w:ascii="Times New Roman" w:hAnsi="Times New Roman"/>
                <w:sz w:val="24"/>
                <w:szCs w:val="24"/>
              </w:rPr>
            </w:pPr>
            <w:r w:rsidRPr="00C4177A">
              <w:rPr>
                <w:rStyle w:val="markedcontent"/>
                <w:rFonts w:ascii="Times New Roman" w:hAnsi="Times New Roman"/>
                <w:sz w:val="24"/>
                <w:szCs w:val="24"/>
              </w:rPr>
              <w:t>Основные понятия немецкой классической философии. Культура Германии XVII века. Особенности немецкого Просвещения ( Г.Э. Лессинг, Ф. Шиллер, Г. Гердер, В. Гете). И. Кант- основоположник немецкого классического идеализма.</w:t>
            </w:r>
          </w:p>
        </w:tc>
        <w:tc>
          <w:tcPr>
            <w:tcW w:w="2186" w:type="dxa"/>
            <w:vMerge/>
          </w:tcPr>
          <w:p w14:paraId="6970729E" w14:textId="77777777" w:rsidR="00C4177A" w:rsidRPr="00C4177A" w:rsidRDefault="00C4177A" w:rsidP="005652AB">
            <w:pPr>
              <w:pStyle w:val="TableParagraph"/>
              <w:jc w:val="center"/>
              <w:rPr>
                <w:sz w:val="24"/>
                <w:szCs w:val="24"/>
              </w:rPr>
            </w:pPr>
          </w:p>
        </w:tc>
        <w:tc>
          <w:tcPr>
            <w:tcW w:w="1918" w:type="dxa"/>
            <w:vMerge/>
          </w:tcPr>
          <w:p w14:paraId="19E9FF1A"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2A5D03C7" w14:textId="77777777" w:rsidTr="005652AB">
        <w:trPr>
          <w:trHeight w:val="170"/>
        </w:trPr>
        <w:tc>
          <w:tcPr>
            <w:tcW w:w="2753" w:type="dxa"/>
            <w:vMerge/>
            <w:tcBorders>
              <w:left w:val="single" w:sz="4" w:space="0" w:color="auto"/>
              <w:right w:val="single" w:sz="4" w:space="0" w:color="auto"/>
            </w:tcBorders>
          </w:tcPr>
          <w:p w14:paraId="4402848B"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8729" w:type="dxa"/>
            <w:gridSpan w:val="2"/>
            <w:tcBorders>
              <w:left w:val="single" w:sz="4" w:space="0" w:color="auto"/>
            </w:tcBorders>
          </w:tcPr>
          <w:p w14:paraId="2FA38F4E" w14:textId="77777777" w:rsidR="00C4177A" w:rsidRPr="00C4177A" w:rsidRDefault="00C4177A" w:rsidP="00DE6B9E">
            <w:pPr>
              <w:spacing w:after="0" w:line="240" w:lineRule="auto"/>
              <w:rPr>
                <w:rFonts w:ascii="Times New Roman" w:hAnsi="Times New Roman"/>
                <w:sz w:val="24"/>
                <w:szCs w:val="24"/>
              </w:rPr>
            </w:pPr>
            <w:r w:rsidRPr="00C4177A">
              <w:rPr>
                <w:rFonts w:ascii="Times New Roman" w:hAnsi="Times New Roman"/>
                <w:b/>
                <w:sz w:val="24"/>
                <w:szCs w:val="24"/>
              </w:rPr>
              <w:t>Семинар</w:t>
            </w:r>
          </w:p>
        </w:tc>
        <w:tc>
          <w:tcPr>
            <w:tcW w:w="2186" w:type="dxa"/>
            <w:vMerge w:val="restart"/>
          </w:tcPr>
          <w:p w14:paraId="30BD6FC4" w14:textId="3C618C8D" w:rsidR="00C4177A" w:rsidRPr="00C4177A" w:rsidRDefault="00C4177A" w:rsidP="005652AB">
            <w:pPr>
              <w:pStyle w:val="TableParagraph"/>
              <w:jc w:val="center"/>
              <w:rPr>
                <w:sz w:val="24"/>
                <w:szCs w:val="24"/>
              </w:rPr>
            </w:pPr>
            <w:r w:rsidRPr="00C4177A">
              <w:rPr>
                <w:sz w:val="24"/>
                <w:szCs w:val="24"/>
              </w:rPr>
              <w:t>2</w:t>
            </w:r>
            <w:r w:rsidR="005652AB">
              <w:rPr>
                <w:sz w:val="24"/>
                <w:szCs w:val="24"/>
              </w:rPr>
              <w:t>\2</w:t>
            </w:r>
          </w:p>
        </w:tc>
        <w:tc>
          <w:tcPr>
            <w:tcW w:w="1918" w:type="dxa"/>
            <w:vMerge/>
          </w:tcPr>
          <w:p w14:paraId="6E75702B"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2B6C0310" w14:textId="77777777" w:rsidTr="005652AB">
        <w:trPr>
          <w:trHeight w:val="419"/>
        </w:trPr>
        <w:tc>
          <w:tcPr>
            <w:tcW w:w="2753" w:type="dxa"/>
            <w:vMerge/>
            <w:tcBorders>
              <w:left w:val="single" w:sz="4" w:space="0" w:color="auto"/>
              <w:right w:val="single" w:sz="4" w:space="0" w:color="auto"/>
            </w:tcBorders>
          </w:tcPr>
          <w:p w14:paraId="4D66C155"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7A13C420" w14:textId="77777777" w:rsidR="00C4177A" w:rsidRPr="00C4177A" w:rsidRDefault="00C4177A" w:rsidP="00DE6B9E">
            <w:pPr>
              <w:pStyle w:val="TableParagraph"/>
              <w:ind w:left="42"/>
              <w:jc w:val="center"/>
              <w:rPr>
                <w:sz w:val="24"/>
                <w:szCs w:val="24"/>
              </w:rPr>
            </w:pPr>
            <w:r>
              <w:rPr>
                <w:sz w:val="24"/>
                <w:szCs w:val="24"/>
              </w:rPr>
              <w:t>2</w:t>
            </w:r>
          </w:p>
        </w:tc>
        <w:tc>
          <w:tcPr>
            <w:tcW w:w="8302" w:type="dxa"/>
          </w:tcPr>
          <w:p w14:paraId="6357EF31" w14:textId="77777777" w:rsidR="00C4177A" w:rsidRPr="00C4177A" w:rsidRDefault="00C4177A" w:rsidP="00307AF7">
            <w:pPr>
              <w:spacing w:after="0" w:line="240" w:lineRule="auto"/>
              <w:rPr>
                <w:rFonts w:ascii="Times New Roman" w:hAnsi="Times New Roman"/>
                <w:sz w:val="24"/>
                <w:szCs w:val="24"/>
              </w:rPr>
            </w:pPr>
            <w:r w:rsidRPr="00C4177A">
              <w:rPr>
                <w:rFonts w:ascii="Times New Roman" w:hAnsi="Times New Roman"/>
                <w:sz w:val="24"/>
                <w:szCs w:val="24"/>
              </w:rPr>
              <w:t>Особенности философии эпохи Возрождения и Нового времени. Основные идеи эпохи Возрождения. Главные особенности философии Нового времени.</w:t>
            </w:r>
          </w:p>
          <w:p w14:paraId="3F801679" w14:textId="77777777" w:rsidR="00C4177A" w:rsidRPr="00C4177A" w:rsidRDefault="00C4177A" w:rsidP="00307AF7">
            <w:pPr>
              <w:spacing w:after="0" w:line="240" w:lineRule="auto"/>
              <w:rPr>
                <w:rFonts w:ascii="Times New Roman" w:hAnsi="Times New Roman"/>
                <w:sz w:val="24"/>
                <w:szCs w:val="24"/>
              </w:rPr>
            </w:pPr>
            <w:r w:rsidRPr="00C4177A">
              <w:rPr>
                <w:rFonts w:ascii="Times New Roman" w:hAnsi="Times New Roman"/>
                <w:sz w:val="24"/>
                <w:szCs w:val="24"/>
              </w:rPr>
              <w:t xml:space="preserve">Основные понятия немецкой классической философии. Культура Германии </w:t>
            </w:r>
            <w:r w:rsidRPr="00C4177A">
              <w:rPr>
                <w:rFonts w:ascii="Times New Roman" w:hAnsi="Times New Roman"/>
                <w:sz w:val="24"/>
                <w:szCs w:val="24"/>
                <w:lang w:val="en-US"/>
              </w:rPr>
              <w:t>XVII</w:t>
            </w:r>
            <w:r w:rsidRPr="00C4177A">
              <w:rPr>
                <w:rFonts w:ascii="Times New Roman" w:hAnsi="Times New Roman"/>
                <w:sz w:val="24"/>
                <w:szCs w:val="24"/>
              </w:rPr>
              <w:t xml:space="preserve"> века. Особенности немецкого Просвещения ( Г.Э. Лессинг, Ф. Шиллер, Г. Гердер, В. Гете). И. Кант- основоположник немецкого классического идеализма.</w:t>
            </w:r>
          </w:p>
        </w:tc>
        <w:tc>
          <w:tcPr>
            <w:tcW w:w="2186" w:type="dxa"/>
            <w:vMerge/>
          </w:tcPr>
          <w:p w14:paraId="2FEAFA79" w14:textId="77777777" w:rsidR="00C4177A" w:rsidRPr="00C4177A" w:rsidRDefault="00C4177A" w:rsidP="005652AB">
            <w:pPr>
              <w:pStyle w:val="TableParagraph"/>
              <w:jc w:val="center"/>
              <w:rPr>
                <w:sz w:val="24"/>
                <w:szCs w:val="24"/>
              </w:rPr>
            </w:pPr>
          </w:p>
        </w:tc>
        <w:tc>
          <w:tcPr>
            <w:tcW w:w="1918" w:type="dxa"/>
            <w:vMerge/>
          </w:tcPr>
          <w:p w14:paraId="6497B79E"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00D9B374" w14:textId="77777777" w:rsidTr="005652AB">
        <w:trPr>
          <w:trHeight w:val="287"/>
        </w:trPr>
        <w:tc>
          <w:tcPr>
            <w:tcW w:w="2753" w:type="dxa"/>
            <w:vMerge w:val="restart"/>
            <w:tcBorders>
              <w:left w:val="single" w:sz="4" w:space="0" w:color="auto"/>
              <w:right w:val="single" w:sz="4" w:space="0" w:color="auto"/>
            </w:tcBorders>
          </w:tcPr>
          <w:p w14:paraId="69BE4E68"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r w:rsidRPr="00C4177A">
              <w:rPr>
                <w:rStyle w:val="markedcontent"/>
                <w:rFonts w:ascii="Times New Roman" w:hAnsi="Times New Roman"/>
                <w:b/>
                <w:sz w:val="24"/>
                <w:szCs w:val="24"/>
              </w:rPr>
              <w:t>Тема 1.4</w:t>
            </w:r>
            <w:r w:rsidRPr="00C4177A">
              <w:rPr>
                <w:rStyle w:val="markedcontent"/>
                <w:rFonts w:ascii="Times New Roman" w:hAnsi="Times New Roman"/>
                <w:sz w:val="24"/>
                <w:szCs w:val="24"/>
              </w:rPr>
              <w:t xml:space="preserve"> Современная </w:t>
            </w:r>
            <w:r w:rsidRPr="00C4177A">
              <w:rPr>
                <w:rFonts w:ascii="Times New Roman" w:hAnsi="Times New Roman"/>
                <w:sz w:val="24"/>
                <w:szCs w:val="24"/>
              </w:rPr>
              <w:br/>
            </w:r>
            <w:r w:rsidRPr="00C4177A">
              <w:rPr>
                <w:rStyle w:val="markedcontent"/>
                <w:rFonts w:ascii="Times New Roman" w:hAnsi="Times New Roman"/>
                <w:sz w:val="24"/>
                <w:szCs w:val="24"/>
              </w:rPr>
              <w:t>философия.</w:t>
            </w:r>
          </w:p>
        </w:tc>
        <w:tc>
          <w:tcPr>
            <w:tcW w:w="8729" w:type="dxa"/>
            <w:gridSpan w:val="2"/>
            <w:tcBorders>
              <w:left w:val="single" w:sz="4" w:space="0" w:color="auto"/>
            </w:tcBorders>
          </w:tcPr>
          <w:p w14:paraId="44D2E491" w14:textId="77777777" w:rsidR="00C4177A" w:rsidRPr="00C4177A" w:rsidRDefault="00C4177A" w:rsidP="00DE6B9E">
            <w:pPr>
              <w:spacing w:after="0" w:line="240" w:lineRule="auto"/>
              <w:rPr>
                <w:rFonts w:ascii="Times New Roman" w:hAnsi="Times New Roman"/>
                <w:sz w:val="24"/>
                <w:szCs w:val="24"/>
              </w:rPr>
            </w:pPr>
            <w:r w:rsidRPr="00C4177A">
              <w:rPr>
                <w:rFonts w:ascii="Times New Roman" w:hAnsi="Times New Roman"/>
                <w:b/>
                <w:sz w:val="24"/>
                <w:szCs w:val="24"/>
              </w:rPr>
              <w:t>Содержание учебного</w:t>
            </w:r>
            <w:r w:rsidRPr="00C4177A">
              <w:rPr>
                <w:rFonts w:ascii="Times New Roman" w:hAnsi="Times New Roman"/>
                <w:b/>
                <w:spacing w:val="-2"/>
                <w:sz w:val="24"/>
                <w:szCs w:val="24"/>
              </w:rPr>
              <w:t xml:space="preserve"> </w:t>
            </w:r>
            <w:r w:rsidRPr="00C4177A">
              <w:rPr>
                <w:rFonts w:ascii="Times New Roman" w:hAnsi="Times New Roman"/>
                <w:b/>
                <w:sz w:val="24"/>
                <w:szCs w:val="24"/>
              </w:rPr>
              <w:t>материала</w:t>
            </w:r>
          </w:p>
        </w:tc>
        <w:tc>
          <w:tcPr>
            <w:tcW w:w="2186" w:type="dxa"/>
            <w:vMerge w:val="restart"/>
          </w:tcPr>
          <w:p w14:paraId="69976105" w14:textId="77777777" w:rsidR="00C4177A" w:rsidRPr="00C4177A" w:rsidRDefault="00C4177A" w:rsidP="005652AB">
            <w:pPr>
              <w:pStyle w:val="TableParagraph"/>
              <w:jc w:val="center"/>
              <w:rPr>
                <w:sz w:val="24"/>
                <w:szCs w:val="24"/>
              </w:rPr>
            </w:pPr>
            <w:r w:rsidRPr="00C4177A">
              <w:rPr>
                <w:sz w:val="24"/>
                <w:szCs w:val="24"/>
              </w:rPr>
              <w:t>4</w:t>
            </w:r>
          </w:p>
        </w:tc>
        <w:tc>
          <w:tcPr>
            <w:tcW w:w="1918" w:type="dxa"/>
            <w:vMerge w:val="restart"/>
          </w:tcPr>
          <w:p w14:paraId="6F71EE8E" w14:textId="4B826ADA" w:rsidR="00C4177A" w:rsidRPr="00C4177A" w:rsidRDefault="005652AB" w:rsidP="00DE6B9E">
            <w:pPr>
              <w:widowControl w:val="0"/>
              <w:autoSpaceDE w:val="0"/>
              <w:autoSpaceDN w:val="0"/>
              <w:spacing w:after="0" w:line="240" w:lineRule="auto"/>
              <w:rPr>
                <w:rFonts w:ascii="Times New Roman" w:hAnsi="Times New Roman"/>
                <w:sz w:val="24"/>
                <w:szCs w:val="24"/>
              </w:rPr>
            </w:pPr>
            <w:r w:rsidRPr="00B32FA7">
              <w:rPr>
                <w:rFonts w:ascii="Times New Roman" w:hAnsi="Times New Roman"/>
                <w:bCs/>
                <w:color w:val="000000"/>
                <w:sz w:val="24"/>
                <w:szCs w:val="24"/>
              </w:rPr>
              <w:t>ОК 01-0</w:t>
            </w:r>
            <w:r>
              <w:rPr>
                <w:rFonts w:ascii="Times New Roman" w:hAnsi="Times New Roman"/>
                <w:bCs/>
                <w:color w:val="000000"/>
                <w:sz w:val="24"/>
                <w:szCs w:val="24"/>
              </w:rPr>
              <w:t>3</w:t>
            </w:r>
            <w:r w:rsidRPr="00B32FA7">
              <w:rPr>
                <w:rFonts w:ascii="Times New Roman" w:hAnsi="Times New Roman"/>
                <w:bCs/>
                <w:color w:val="000000"/>
                <w:sz w:val="24"/>
                <w:szCs w:val="24"/>
              </w:rPr>
              <w:t>,0</w:t>
            </w:r>
            <w:r>
              <w:rPr>
                <w:rFonts w:ascii="Times New Roman" w:hAnsi="Times New Roman"/>
                <w:bCs/>
                <w:color w:val="000000"/>
                <w:sz w:val="24"/>
                <w:szCs w:val="24"/>
              </w:rPr>
              <w:t>5</w:t>
            </w:r>
            <w:r w:rsidRPr="00B32FA7">
              <w:rPr>
                <w:rFonts w:ascii="Times New Roman" w:hAnsi="Times New Roman"/>
                <w:bCs/>
                <w:color w:val="000000"/>
                <w:sz w:val="24"/>
                <w:szCs w:val="24"/>
              </w:rPr>
              <w:t>,</w:t>
            </w:r>
            <w:r>
              <w:rPr>
                <w:rFonts w:ascii="Times New Roman" w:hAnsi="Times New Roman"/>
                <w:bCs/>
                <w:color w:val="000000"/>
                <w:sz w:val="24"/>
                <w:szCs w:val="24"/>
              </w:rPr>
              <w:t>06,09</w:t>
            </w:r>
          </w:p>
        </w:tc>
      </w:tr>
      <w:tr w:rsidR="00C4177A" w:rsidRPr="00C4177A" w14:paraId="250F64AB" w14:textId="77777777" w:rsidTr="005652AB">
        <w:trPr>
          <w:trHeight w:val="419"/>
        </w:trPr>
        <w:tc>
          <w:tcPr>
            <w:tcW w:w="2753" w:type="dxa"/>
            <w:vMerge/>
            <w:tcBorders>
              <w:left w:val="single" w:sz="4" w:space="0" w:color="auto"/>
              <w:right w:val="single" w:sz="4" w:space="0" w:color="auto"/>
            </w:tcBorders>
          </w:tcPr>
          <w:p w14:paraId="3AC611FA"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5BAC7D6F" w14:textId="77777777" w:rsidR="00C4177A" w:rsidRPr="00C4177A" w:rsidRDefault="00C4177A" w:rsidP="00DE6B9E">
            <w:pPr>
              <w:pStyle w:val="TableParagraph"/>
              <w:ind w:left="42"/>
              <w:jc w:val="center"/>
              <w:rPr>
                <w:sz w:val="24"/>
                <w:szCs w:val="24"/>
              </w:rPr>
            </w:pPr>
            <w:r w:rsidRPr="00C4177A">
              <w:rPr>
                <w:sz w:val="24"/>
                <w:szCs w:val="24"/>
              </w:rPr>
              <w:t>1</w:t>
            </w:r>
          </w:p>
        </w:tc>
        <w:tc>
          <w:tcPr>
            <w:tcW w:w="8302" w:type="dxa"/>
          </w:tcPr>
          <w:p w14:paraId="0354F9EC" w14:textId="77777777" w:rsidR="00C4177A" w:rsidRPr="00C4177A" w:rsidRDefault="00C4177A" w:rsidP="00DE6B9E">
            <w:pPr>
              <w:spacing w:after="0" w:line="240" w:lineRule="auto"/>
              <w:rPr>
                <w:rFonts w:ascii="Times New Roman" w:hAnsi="Times New Roman"/>
                <w:sz w:val="24"/>
                <w:szCs w:val="24"/>
              </w:rPr>
            </w:pPr>
            <w:r w:rsidRPr="00C4177A">
              <w:rPr>
                <w:rStyle w:val="markedcontent"/>
                <w:rFonts w:ascii="Times New Roman" w:hAnsi="Times New Roman"/>
                <w:sz w:val="24"/>
                <w:szCs w:val="24"/>
              </w:rPr>
              <w:t>Основные направления философии XX века: неопозитивизм, прагматизм, экзистенциализм. Философия бессознательного. Особенности русской философии. Русская идея.</w:t>
            </w:r>
          </w:p>
        </w:tc>
        <w:tc>
          <w:tcPr>
            <w:tcW w:w="2186" w:type="dxa"/>
            <w:vMerge/>
          </w:tcPr>
          <w:p w14:paraId="6E048A1B" w14:textId="77777777" w:rsidR="00C4177A" w:rsidRPr="00C4177A" w:rsidRDefault="00C4177A" w:rsidP="005652AB">
            <w:pPr>
              <w:pStyle w:val="TableParagraph"/>
              <w:jc w:val="center"/>
              <w:rPr>
                <w:sz w:val="24"/>
                <w:szCs w:val="24"/>
              </w:rPr>
            </w:pPr>
          </w:p>
        </w:tc>
        <w:tc>
          <w:tcPr>
            <w:tcW w:w="1918" w:type="dxa"/>
            <w:vMerge/>
          </w:tcPr>
          <w:p w14:paraId="3F331091"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2ABC9972" w14:textId="77777777" w:rsidTr="005652AB">
        <w:trPr>
          <w:trHeight w:val="161"/>
        </w:trPr>
        <w:tc>
          <w:tcPr>
            <w:tcW w:w="2753" w:type="dxa"/>
            <w:vMerge/>
            <w:tcBorders>
              <w:left w:val="single" w:sz="4" w:space="0" w:color="auto"/>
              <w:right w:val="single" w:sz="4" w:space="0" w:color="auto"/>
            </w:tcBorders>
          </w:tcPr>
          <w:p w14:paraId="5A95AD5D"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3B28C04C" w14:textId="77777777" w:rsidR="00C4177A" w:rsidRPr="00C4177A" w:rsidRDefault="00C4177A" w:rsidP="00DE6B9E">
            <w:pPr>
              <w:pStyle w:val="TableParagraph"/>
              <w:ind w:left="42"/>
              <w:jc w:val="center"/>
              <w:rPr>
                <w:sz w:val="24"/>
                <w:szCs w:val="24"/>
              </w:rPr>
            </w:pPr>
            <w:r w:rsidRPr="00C4177A">
              <w:rPr>
                <w:sz w:val="24"/>
                <w:szCs w:val="24"/>
              </w:rPr>
              <w:t>2</w:t>
            </w:r>
          </w:p>
        </w:tc>
        <w:tc>
          <w:tcPr>
            <w:tcW w:w="8302" w:type="dxa"/>
          </w:tcPr>
          <w:p w14:paraId="2565F296" w14:textId="77777777" w:rsidR="00C4177A" w:rsidRPr="00C4177A" w:rsidRDefault="00C4177A" w:rsidP="00DE6B9E">
            <w:pPr>
              <w:spacing w:after="0" w:line="240" w:lineRule="auto"/>
              <w:rPr>
                <w:rStyle w:val="markedcontent"/>
                <w:rFonts w:ascii="Times New Roman" w:hAnsi="Times New Roman"/>
                <w:sz w:val="24"/>
                <w:szCs w:val="24"/>
              </w:rPr>
            </w:pPr>
            <w:r w:rsidRPr="00C4177A">
              <w:rPr>
                <w:rStyle w:val="markedcontent"/>
                <w:rFonts w:ascii="Times New Roman" w:hAnsi="Times New Roman"/>
                <w:sz w:val="24"/>
                <w:szCs w:val="24"/>
              </w:rPr>
              <w:t>Особенности русской философии. Русская идея.</w:t>
            </w:r>
          </w:p>
        </w:tc>
        <w:tc>
          <w:tcPr>
            <w:tcW w:w="2186" w:type="dxa"/>
            <w:vMerge/>
          </w:tcPr>
          <w:p w14:paraId="53182933" w14:textId="77777777" w:rsidR="00C4177A" w:rsidRPr="00C4177A" w:rsidRDefault="00C4177A" w:rsidP="005652AB">
            <w:pPr>
              <w:pStyle w:val="TableParagraph"/>
              <w:jc w:val="center"/>
              <w:rPr>
                <w:sz w:val="24"/>
                <w:szCs w:val="24"/>
              </w:rPr>
            </w:pPr>
          </w:p>
        </w:tc>
        <w:tc>
          <w:tcPr>
            <w:tcW w:w="1918" w:type="dxa"/>
            <w:vMerge/>
          </w:tcPr>
          <w:p w14:paraId="60F17905"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3E650910" w14:textId="77777777" w:rsidTr="005652AB">
        <w:trPr>
          <w:trHeight w:val="64"/>
        </w:trPr>
        <w:tc>
          <w:tcPr>
            <w:tcW w:w="2753" w:type="dxa"/>
            <w:vMerge/>
            <w:tcBorders>
              <w:left w:val="single" w:sz="4" w:space="0" w:color="auto"/>
              <w:right w:val="single" w:sz="4" w:space="0" w:color="auto"/>
            </w:tcBorders>
          </w:tcPr>
          <w:p w14:paraId="20578215"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8729" w:type="dxa"/>
            <w:gridSpan w:val="2"/>
            <w:tcBorders>
              <w:left w:val="single" w:sz="4" w:space="0" w:color="auto"/>
            </w:tcBorders>
          </w:tcPr>
          <w:p w14:paraId="58262709" w14:textId="77777777" w:rsidR="00C4177A" w:rsidRPr="00C4177A" w:rsidRDefault="00C4177A" w:rsidP="00DE6B9E">
            <w:pPr>
              <w:spacing w:after="0" w:line="240" w:lineRule="auto"/>
              <w:rPr>
                <w:rStyle w:val="markedcontent"/>
                <w:rFonts w:ascii="Times New Roman" w:hAnsi="Times New Roman"/>
                <w:b/>
                <w:sz w:val="24"/>
                <w:szCs w:val="24"/>
              </w:rPr>
            </w:pPr>
            <w:r w:rsidRPr="00C4177A">
              <w:rPr>
                <w:rFonts w:ascii="Times New Roman" w:hAnsi="Times New Roman"/>
                <w:b/>
                <w:sz w:val="24"/>
                <w:szCs w:val="24"/>
              </w:rPr>
              <w:t>Семинар</w:t>
            </w:r>
          </w:p>
        </w:tc>
        <w:tc>
          <w:tcPr>
            <w:tcW w:w="2186" w:type="dxa"/>
            <w:vMerge/>
          </w:tcPr>
          <w:p w14:paraId="4AB46214" w14:textId="77777777" w:rsidR="00C4177A" w:rsidRPr="00C4177A" w:rsidRDefault="00C4177A" w:rsidP="005652AB">
            <w:pPr>
              <w:pStyle w:val="TableParagraph"/>
              <w:jc w:val="center"/>
              <w:rPr>
                <w:sz w:val="24"/>
                <w:szCs w:val="24"/>
              </w:rPr>
            </w:pPr>
          </w:p>
        </w:tc>
        <w:tc>
          <w:tcPr>
            <w:tcW w:w="1918" w:type="dxa"/>
            <w:vMerge/>
          </w:tcPr>
          <w:p w14:paraId="052382FE"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4200B284" w14:textId="77777777" w:rsidTr="005652AB">
        <w:trPr>
          <w:trHeight w:val="419"/>
        </w:trPr>
        <w:tc>
          <w:tcPr>
            <w:tcW w:w="2753" w:type="dxa"/>
            <w:vMerge/>
            <w:tcBorders>
              <w:left w:val="single" w:sz="4" w:space="0" w:color="auto"/>
              <w:right w:val="single" w:sz="4" w:space="0" w:color="auto"/>
            </w:tcBorders>
          </w:tcPr>
          <w:p w14:paraId="45198CE5"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003EFE1E" w14:textId="77777777" w:rsidR="00C4177A" w:rsidRPr="00C4177A" w:rsidRDefault="00C4177A" w:rsidP="00DE6B9E">
            <w:pPr>
              <w:pStyle w:val="TableParagraph"/>
              <w:ind w:left="42"/>
              <w:jc w:val="center"/>
              <w:rPr>
                <w:sz w:val="24"/>
                <w:szCs w:val="24"/>
              </w:rPr>
            </w:pPr>
            <w:r>
              <w:rPr>
                <w:sz w:val="24"/>
                <w:szCs w:val="24"/>
              </w:rPr>
              <w:t>3</w:t>
            </w:r>
          </w:p>
        </w:tc>
        <w:tc>
          <w:tcPr>
            <w:tcW w:w="8302" w:type="dxa"/>
          </w:tcPr>
          <w:p w14:paraId="0BA77EF9" w14:textId="77777777" w:rsidR="00C4177A" w:rsidRPr="00C4177A" w:rsidRDefault="00C4177A" w:rsidP="00BD3CA2">
            <w:pPr>
              <w:spacing w:after="0" w:line="240" w:lineRule="auto"/>
              <w:rPr>
                <w:rFonts w:ascii="Times New Roman" w:hAnsi="Times New Roman"/>
                <w:sz w:val="24"/>
                <w:szCs w:val="24"/>
              </w:rPr>
            </w:pPr>
            <w:r w:rsidRPr="00C4177A">
              <w:rPr>
                <w:rStyle w:val="markedcontent"/>
                <w:rFonts w:ascii="Times New Roman" w:hAnsi="Times New Roman"/>
                <w:sz w:val="24"/>
                <w:szCs w:val="24"/>
              </w:rPr>
              <w:t>Основные направления философии XX в. Философия всеединства В. С. Соловьева. Соборность и софийность. Оправдание добра. Смысл искусства и любви в философии В.С. Соловьева. Религиозная философия С. Н. Булгакова. Философия русского космизма. Социальная философия И. А. Ильина. Теория этногенеза Л. Н. Гумилева</w:t>
            </w:r>
          </w:p>
        </w:tc>
        <w:tc>
          <w:tcPr>
            <w:tcW w:w="2186" w:type="dxa"/>
            <w:vMerge w:val="restart"/>
          </w:tcPr>
          <w:p w14:paraId="33BEC12B" w14:textId="64375FFD" w:rsidR="00C4177A" w:rsidRPr="00C4177A" w:rsidRDefault="00C4177A" w:rsidP="005652AB">
            <w:pPr>
              <w:pStyle w:val="TableParagraph"/>
              <w:jc w:val="center"/>
              <w:rPr>
                <w:sz w:val="24"/>
                <w:szCs w:val="24"/>
              </w:rPr>
            </w:pPr>
            <w:r w:rsidRPr="00C4177A">
              <w:rPr>
                <w:sz w:val="24"/>
                <w:szCs w:val="24"/>
              </w:rPr>
              <w:t>4</w:t>
            </w:r>
            <w:r w:rsidR="005652AB">
              <w:rPr>
                <w:sz w:val="24"/>
                <w:szCs w:val="24"/>
              </w:rPr>
              <w:t>/4</w:t>
            </w:r>
          </w:p>
        </w:tc>
        <w:tc>
          <w:tcPr>
            <w:tcW w:w="1918" w:type="dxa"/>
            <w:vMerge/>
          </w:tcPr>
          <w:p w14:paraId="38056501"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3C00DA7B" w14:textId="77777777" w:rsidTr="005652AB">
        <w:trPr>
          <w:trHeight w:val="419"/>
        </w:trPr>
        <w:tc>
          <w:tcPr>
            <w:tcW w:w="2753" w:type="dxa"/>
            <w:vMerge/>
            <w:tcBorders>
              <w:left w:val="single" w:sz="4" w:space="0" w:color="auto"/>
              <w:right w:val="single" w:sz="4" w:space="0" w:color="auto"/>
            </w:tcBorders>
          </w:tcPr>
          <w:p w14:paraId="2FCD3757"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6ED0BFB9" w14:textId="77777777" w:rsidR="00C4177A" w:rsidRPr="00C4177A" w:rsidRDefault="00C4177A" w:rsidP="00DE6B9E">
            <w:pPr>
              <w:pStyle w:val="TableParagraph"/>
              <w:ind w:left="42"/>
              <w:jc w:val="center"/>
              <w:rPr>
                <w:sz w:val="24"/>
                <w:szCs w:val="24"/>
              </w:rPr>
            </w:pPr>
            <w:r>
              <w:rPr>
                <w:sz w:val="24"/>
                <w:szCs w:val="24"/>
              </w:rPr>
              <w:t>4</w:t>
            </w:r>
          </w:p>
        </w:tc>
        <w:tc>
          <w:tcPr>
            <w:tcW w:w="8302" w:type="dxa"/>
          </w:tcPr>
          <w:p w14:paraId="5958021C" w14:textId="77777777" w:rsidR="00C4177A" w:rsidRPr="00C4177A" w:rsidRDefault="00C4177A" w:rsidP="00BD3CA2">
            <w:pPr>
              <w:spacing w:after="0" w:line="240" w:lineRule="auto"/>
              <w:rPr>
                <w:rStyle w:val="markedcontent"/>
                <w:rFonts w:ascii="Times New Roman" w:hAnsi="Times New Roman"/>
                <w:sz w:val="24"/>
                <w:szCs w:val="24"/>
              </w:rPr>
            </w:pPr>
            <w:r w:rsidRPr="00C4177A">
              <w:rPr>
                <w:rStyle w:val="markedcontent"/>
                <w:rFonts w:ascii="Times New Roman" w:hAnsi="Times New Roman"/>
                <w:sz w:val="24"/>
                <w:szCs w:val="24"/>
              </w:rPr>
              <w:t>Философия экзистенциализма и психоанализа. Философские аспекты психоанализа (Зигмунд Фрейд, Карл Густав, Юнг, Жак Лакан).</w:t>
            </w:r>
          </w:p>
        </w:tc>
        <w:tc>
          <w:tcPr>
            <w:tcW w:w="2186" w:type="dxa"/>
            <w:vMerge/>
          </w:tcPr>
          <w:p w14:paraId="2055C736" w14:textId="77777777" w:rsidR="00C4177A" w:rsidRPr="00C4177A" w:rsidRDefault="00C4177A" w:rsidP="005652AB">
            <w:pPr>
              <w:pStyle w:val="TableParagraph"/>
              <w:jc w:val="center"/>
              <w:rPr>
                <w:sz w:val="24"/>
                <w:szCs w:val="24"/>
              </w:rPr>
            </w:pPr>
          </w:p>
        </w:tc>
        <w:tc>
          <w:tcPr>
            <w:tcW w:w="1918" w:type="dxa"/>
            <w:vMerge/>
          </w:tcPr>
          <w:p w14:paraId="15C830B2"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910B77" w:rsidRPr="00C4177A" w14:paraId="79F0D128" w14:textId="77777777" w:rsidTr="005652AB">
        <w:trPr>
          <w:trHeight w:val="419"/>
        </w:trPr>
        <w:tc>
          <w:tcPr>
            <w:tcW w:w="11482" w:type="dxa"/>
            <w:gridSpan w:val="3"/>
            <w:tcBorders>
              <w:left w:val="single" w:sz="4" w:space="0" w:color="auto"/>
            </w:tcBorders>
          </w:tcPr>
          <w:p w14:paraId="07CA74E8" w14:textId="77777777" w:rsidR="00910B77" w:rsidRPr="00C4177A" w:rsidRDefault="00910B77" w:rsidP="00DE6B9E">
            <w:pPr>
              <w:spacing w:after="0" w:line="240" w:lineRule="auto"/>
              <w:rPr>
                <w:rFonts w:ascii="Times New Roman" w:hAnsi="Times New Roman"/>
                <w:b/>
                <w:sz w:val="24"/>
                <w:szCs w:val="24"/>
              </w:rPr>
            </w:pPr>
            <w:r w:rsidRPr="00C4177A">
              <w:rPr>
                <w:rStyle w:val="markedcontent"/>
                <w:rFonts w:ascii="Times New Roman" w:hAnsi="Times New Roman"/>
                <w:b/>
                <w:sz w:val="24"/>
                <w:szCs w:val="24"/>
              </w:rPr>
              <w:t>РАЗДЕЛ 2 Структура и основное направление философии</w:t>
            </w:r>
          </w:p>
        </w:tc>
        <w:tc>
          <w:tcPr>
            <w:tcW w:w="2186" w:type="dxa"/>
          </w:tcPr>
          <w:p w14:paraId="7CF3A20C" w14:textId="604607D4" w:rsidR="00910B77" w:rsidRPr="00C4177A" w:rsidRDefault="005652AB" w:rsidP="005652AB">
            <w:pPr>
              <w:pStyle w:val="TableParagraph"/>
              <w:jc w:val="center"/>
              <w:rPr>
                <w:sz w:val="24"/>
                <w:szCs w:val="24"/>
              </w:rPr>
            </w:pPr>
            <w:r>
              <w:rPr>
                <w:sz w:val="24"/>
                <w:szCs w:val="24"/>
              </w:rPr>
              <w:t>22/-</w:t>
            </w:r>
          </w:p>
        </w:tc>
        <w:tc>
          <w:tcPr>
            <w:tcW w:w="1918" w:type="dxa"/>
          </w:tcPr>
          <w:p w14:paraId="299CA849" w14:textId="77777777" w:rsidR="00910B77" w:rsidRPr="00C4177A" w:rsidRDefault="00910B77" w:rsidP="00DE6B9E">
            <w:pPr>
              <w:widowControl w:val="0"/>
              <w:autoSpaceDE w:val="0"/>
              <w:autoSpaceDN w:val="0"/>
              <w:spacing w:after="0" w:line="240" w:lineRule="auto"/>
              <w:rPr>
                <w:rFonts w:ascii="Times New Roman" w:hAnsi="Times New Roman"/>
                <w:sz w:val="24"/>
                <w:szCs w:val="24"/>
              </w:rPr>
            </w:pPr>
          </w:p>
        </w:tc>
      </w:tr>
      <w:tr w:rsidR="00910B77" w:rsidRPr="00C4177A" w14:paraId="7286B614" w14:textId="77777777" w:rsidTr="005652AB">
        <w:trPr>
          <w:trHeight w:val="419"/>
        </w:trPr>
        <w:tc>
          <w:tcPr>
            <w:tcW w:w="2753" w:type="dxa"/>
            <w:vMerge w:val="restart"/>
            <w:tcBorders>
              <w:left w:val="single" w:sz="4" w:space="0" w:color="auto"/>
              <w:right w:val="single" w:sz="4" w:space="0" w:color="auto"/>
            </w:tcBorders>
          </w:tcPr>
          <w:p w14:paraId="2694E72A" w14:textId="77777777" w:rsidR="00910B77" w:rsidRPr="00C4177A" w:rsidRDefault="00910B77" w:rsidP="00DE6B9E">
            <w:pPr>
              <w:widowControl w:val="0"/>
              <w:autoSpaceDE w:val="0"/>
              <w:autoSpaceDN w:val="0"/>
              <w:spacing w:after="0" w:line="240" w:lineRule="auto"/>
              <w:rPr>
                <w:rFonts w:ascii="Times New Roman" w:hAnsi="Times New Roman"/>
                <w:sz w:val="24"/>
                <w:szCs w:val="24"/>
              </w:rPr>
            </w:pPr>
            <w:r w:rsidRPr="00C4177A">
              <w:rPr>
                <w:rStyle w:val="markedcontent"/>
                <w:rFonts w:ascii="Times New Roman" w:hAnsi="Times New Roman"/>
                <w:b/>
                <w:sz w:val="24"/>
                <w:szCs w:val="24"/>
              </w:rPr>
              <w:t>Тема 2.1</w:t>
            </w:r>
            <w:r w:rsidRPr="00C4177A">
              <w:rPr>
                <w:rStyle w:val="markedcontent"/>
                <w:rFonts w:ascii="Times New Roman" w:hAnsi="Times New Roman"/>
                <w:sz w:val="24"/>
                <w:szCs w:val="24"/>
              </w:rPr>
              <w:t xml:space="preserve"> Методы философии и ее внутреннее строение</w:t>
            </w:r>
          </w:p>
        </w:tc>
        <w:tc>
          <w:tcPr>
            <w:tcW w:w="8729" w:type="dxa"/>
            <w:gridSpan w:val="2"/>
            <w:tcBorders>
              <w:left w:val="single" w:sz="4" w:space="0" w:color="auto"/>
            </w:tcBorders>
          </w:tcPr>
          <w:p w14:paraId="39750502" w14:textId="77777777" w:rsidR="00910B77" w:rsidRPr="00C4177A" w:rsidRDefault="00910B77" w:rsidP="00DE6B9E">
            <w:pPr>
              <w:spacing w:after="0" w:line="240" w:lineRule="auto"/>
              <w:rPr>
                <w:rFonts w:ascii="Times New Roman" w:hAnsi="Times New Roman"/>
                <w:sz w:val="24"/>
                <w:szCs w:val="24"/>
              </w:rPr>
            </w:pPr>
            <w:r w:rsidRPr="00C4177A">
              <w:rPr>
                <w:rFonts w:ascii="Times New Roman" w:hAnsi="Times New Roman"/>
                <w:b/>
                <w:sz w:val="24"/>
                <w:szCs w:val="24"/>
              </w:rPr>
              <w:t>Содержание учебного</w:t>
            </w:r>
            <w:r w:rsidRPr="00C4177A">
              <w:rPr>
                <w:rFonts w:ascii="Times New Roman" w:hAnsi="Times New Roman"/>
                <w:b/>
                <w:spacing w:val="-2"/>
                <w:sz w:val="24"/>
                <w:szCs w:val="24"/>
              </w:rPr>
              <w:t xml:space="preserve"> </w:t>
            </w:r>
            <w:r w:rsidRPr="00C4177A">
              <w:rPr>
                <w:rFonts w:ascii="Times New Roman" w:hAnsi="Times New Roman"/>
                <w:b/>
                <w:sz w:val="24"/>
                <w:szCs w:val="24"/>
              </w:rPr>
              <w:t>материала</w:t>
            </w:r>
          </w:p>
        </w:tc>
        <w:tc>
          <w:tcPr>
            <w:tcW w:w="2186" w:type="dxa"/>
            <w:vMerge w:val="restart"/>
          </w:tcPr>
          <w:p w14:paraId="594DF3E5" w14:textId="77777777" w:rsidR="00910B77" w:rsidRPr="00C4177A" w:rsidRDefault="00910B77" w:rsidP="005652AB">
            <w:pPr>
              <w:pStyle w:val="TableParagraph"/>
              <w:jc w:val="center"/>
              <w:rPr>
                <w:sz w:val="24"/>
                <w:szCs w:val="24"/>
              </w:rPr>
            </w:pPr>
            <w:r w:rsidRPr="00C4177A">
              <w:rPr>
                <w:sz w:val="24"/>
                <w:szCs w:val="24"/>
              </w:rPr>
              <w:t>6</w:t>
            </w:r>
          </w:p>
        </w:tc>
        <w:tc>
          <w:tcPr>
            <w:tcW w:w="1918" w:type="dxa"/>
            <w:vMerge w:val="restart"/>
          </w:tcPr>
          <w:p w14:paraId="1E926DB0" w14:textId="13894672" w:rsidR="00910B77" w:rsidRPr="00C4177A" w:rsidRDefault="005652AB" w:rsidP="00DE6B9E">
            <w:pPr>
              <w:widowControl w:val="0"/>
              <w:autoSpaceDE w:val="0"/>
              <w:autoSpaceDN w:val="0"/>
              <w:spacing w:after="0" w:line="240" w:lineRule="auto"/>
              <w:rPr>
                <w:rFonts w:ascii="Times New Roman" w:hAnsi="Times New Roman"/>
                <w:sz w:val="24"/>
                <w:szCs w:val="24"/>
              </w:rPr>
            </w:pPr>
            <w:r w:rsidRPr="00B32FA7">
              <w:rPr>
                <w:rFonts w:ascii="Times New Roman" w:hAnsi="Times New Roman"/>
                <w:bCs/>
                <w:color w:val="000000"/>
                <w:sz w:val="24"/>
                <w:szCs w:val="24"/>
              </w:rPr>
              <w:t>ОК 01-0</w:t>
            </w:r>
            <w:r>
              <w:rPr>
                <w:rFonts w:ascii="Times New Roman" w:hAnsi="Times New Roman"/>
                <w:bCs/>
                <w:color w:val="000000"/>
                <w:sz w:val="24"/>
                <w:szCs w:val="24"/>
              </w:rPr>
              <w:t>3</w:t>
            </w:r>
            <w:r w:rsidRPr="00B32FA7">
              <w:rPr>
                <w:rFonts w:ascii="Times New Roman" w:hAnsi="Times New Roman"/>
                <w:bCs/>
                <w:color w:val="000000"/>
                <w:sz w:val="24"/>
                <w:szCs w:val="24"/>
              </w:rPr>
              <w:t>,0</w:t>
            </w:r>
            <w:r>
              <w:rPr>
                <w:rFonts w:ascii="Times New Roman" w:hAnsi="Times New Roman"/>
                <w:bCs/>
                <w:color w:val="000000"/>
                <w:sz w:val="24"/>
                <w:szCs w:val="24"/>
              </w:rPr>
              <w:t>5</w:t>
            </w:r>
            <w:r w:rsidRPr="00B32FA7">
              <w:rPr>
                <w:rFonts w:ascii="Times New Roman" w:hAnsi="Times New Roman"/>
                <w:bCs/>
                <w:color w:val="000000"/>
                <w:sz w:val="24"/>
                <w:szCs w:val="24"/>
              </w:rPr>
              <w:t>,</w:t>
            </w:r>
            <w:r>
              <w:rPr>
                <w:rFonts w:ascii="Times New Roman" w:hAnsi="Times New Roman"/>
                <w:bCs/>
                <w:color w:val="000000"/>
                <w:sz w:val="24"/>
                <w:szCs w:val="24"/>
              </w:rPr>
              <w:t>06,09</w:t>
            </w:r>
          </w:p>
        </w:tc>
      </w:tr>
      <w:tr w:rsidR="00910B77" w:rsidRPr="00C4177A" w14:paraId="3AC47DAC" w14:textId="77777777" w:rsidTr="005652AB">
        <w:trPr>
          <w:trHeight w:val="419"/>
        </w:trPr>
        <w:tc>
          <w:tcPr>
            <w:tcW w:w="2753" w:type="dxa"/>
            <w:vMerge/>
            <w:tcBorders>
              <w:left w:val="single" w:sz="4" w:space="0" w:color="auto"/>
              <w:right w:val="single" w:sz="4" w:space="0" w:color="auto"/>
            </w:tcBorders>
          </w:tcPr>
          <w:p w14:paraId="3503FF7F" w14:textId="77777777" w:rsidR="00910B77" w:rsidRPr="00C4177A" w:rsidRDefault="00910B77"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756D8A11" w14:textId="77777777" w:rsidR="00910B77" w:rsidRPr="00C4177A" w:rsidRDefault="00910B77" w:rsidP="00DE6B9E">
            <w:pPr>
              <w:pStyle w:val="TableParagraph"/>
              <w:ind w:left="42"/>
              <w:jc w:val="center"/>
              <w:rPr>
                <w:sz w:val="24"/>
                <w:szCs w:val="24"/>
              </w:rPr>
            </w:pPr>
            <w:r w:rsidRPr="00C4177A">
              <w:rPr>
                <w:sz w:val="24"/>
                <w:szCs w:val="24"/>
              </w:rPr>
              <w:t>1</w:t>
            </w:r>
          </w:p>
        </w:tc>
        <w:tc>
          <w:tcPr>
            <w:tcW w:w="8302" w:type="dxa"/>
          </w:tcPr>
          <w:p w14:paraId="0656B3B4" w14:textId="77777777" w:rsidR="00910B77" w:rsidRPr="00C4177A" w:rsidRDefault="00910B77" w:rsidP="00DE6B9E">
            <w:pPr>
              <w:spacing w:after="0" w:line="240" w:lineRule="auto"/>
              <w:rPr>
                <w:rFonts w:ascii="Times New Roman" w:hAnsi="Times New Roman"/>
                <w:sz w:val="24"/>
                <w:szCs w:val="24"/>
              </w:rPr>
            </w:pPr>
            <w:r w:rsidRPr="00C4177A">
              <w:rPr>
                <w:rStyle w:val="markedcontent"/>
                <w:rFonts w:ascii="Times New Roman" w:hAnsi="Times New Roman"/>
                <w:sz w:val="24"/>
                <w:szCs w:val="24"/>
              </w:rPr>
              <w:t>Этапы философии: античный, средневековый, Нового времени ,XX века. Основные картины мира- философская (античность), религиозная ( Средневековье), научная (Новое время, XX век)</w:t>
            </w:r>
          </w:p>
        </w:tc>
        <w:tc>
          <w:tcPr>
            <w:tcW w:w="2186" w:type="dxa"/>
            <w:vMerge/>
          </w:tcPr>
          <w:p w14:paraId="4738A7E1" w14:textId="77777777" w:rsidR="00910B77" w:rsidRPr="00C4177A" w:rsidRDefault="00910B77" w:rsidP="005652AB">
            <w:pPr>
              <w:pStyle w:val="TableParagraph"/>
              <w:jc w:val="center"/>
              <w:rPr>
                <w:sz w:val="24"/>
                <w:szCs w:val="24"/>
              </w:rPr>
            </w:pPr>
          </w:p>
        </w:tc>
        <w:tc>
          <w:tcPr>
            <w:tcW w:w="1918" w:type="dxa"/>
            <w:vMerge/>
          </w:tcPr>
          <w:p w14:paraId="638D3203" w14:textId="77777777" w:rsidR="00910B77" w:rsidRPr="00C4177A" w:rsidRDefault="00910B77" w:rsidP="006B1D48">
            <w:pPr>
              <w:widowControl w:val="0"/>
              <w:autoSpaceDE w:val="0"/>
              <w:autoSpaceDN w:val="0"/>
              <w:spacing w:after="0" w:line="240" w:lineRule="auto"/>
              <w:rPr>
                <w:rFonts w:ascii="Times New Roman" w:hAnsi="Times New Roman"/>
                <w:sz w:val="24"/>
                <w:szCs w:val="24"/>
              </w:rPr>
            </w:pPr>
          </w:p>
        </w:tc>
      </w:tr>
      <w:tr w:rsidR="00910B77" w:rsidRPr="00C4177A" w14:paraId="40959364" w14:textId="77777777" w:rsidTr="005652AB">
        <w:trPr>
          <w:trHeight w:val="419"/>
        </w:trPr>
        <w:tc>
          <w:tcPr>
            <w:tcW w:w="2753" w:type="dxa"/>
            <w:vMerge/>
            <w:tcBorders>
              <w:left w:val="single" w:sz="4" w:space="0" w:color="auto"/>
              <w:right w:val="single" w:sz="4" w:space="0" w:color="auto"/>
            </w:tcBorders>
          </w:tcPr>
          <w:p w14:paraId="1F160E7F" w14:textId="77777777" w:rsidR="00910B77" w:rsidRPr="00C4177A" w:rsidRDefault="00910B77"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2C36DDE7" w14:textId="77777777" w:rsidR="00910B77" w:rsidRPr="00C4177A" w:rsidRDefault="00910B77" w:rsidP="00DE6B9E">
            <w:pPr>
              <w:pStyle w:val="TableParagraph"/>
              <w:ind w:left="42"/>
              <w:jc w:val="center"/>
              <w:rPr>
                <w:sz w:val="24"/>
                <w:szCs w:val="24"/>
              </w:rPr>
            </w:pPr>
            <w:r w:rsidRPr="00C4177A">
              <w:rPr>
                <w:sz w:val="24"/>
                <w:szCs w:val="24"/>
              </w:rPr>
              <w:t>2</w:t>
            </w:r>
          </w:p>
        </w:tc>
        <w:tc>
          <w:tcPr>
            <w:tcW w:w="8302" w:type="dxa"/>
          </w:tcPr>
          <w:p w14:paraId="4FEBB07F" w14:textId="77777777" w:rsidR="00910B77" w:rsidRPr="00C4177A" w:rsidRDefault="00910B77" w:rsidP="00DE6B9E">
            <w:pPr>
              <w:spacing w:after="0" w:line="240" w:lineRule="auto"/>
              <w:rPr>
                <w:rFonts w:ascii="Times New Roman" w:hAnsi="Times New Roman"/>
                <w:sz w:val="24"/>
                <w:szCs w:val="24"/>
              </w:rPr>
            </w:pPr>
            <w:r w:rsidRPr="00C4177A">
              <w:rPr>
                <w:rStyle w:val="markedcontent"/>
                <w:rFonts w:ascii="Times New Roman" w:hAnsi="Times New Roman"/>
                <w:sz w:val="24"/>
                <w:szCs w:val="24"/>
              </w:rPr>
              <w:t>Строение философии и ее основные направления. Методы философии: формально-логический, диалектический, прагматический, системный и другие.</w:t>
            </w:r>
          </w:p>
        </w:tc>
        <w:tc>
          <w:tcPr>
            <w:tcW w:w="2186" w:type="dxa"/>
            <w:vMerge/>
          </w:tcPr>
          <w:p w14:paraId="1FDEE037" w14:textId="77777777" w:rsidR="00910B77" w:rsidRPr="00C4177A" w:rsidRDefault="00910B77" w:rsidP="005652AB">
            <w:pPr>
              <w:pStyle w:val="TableParagraph"/>
              <w:jc w:val="center"/>
              <w:rPr>
                <w:sz w:val="24"/>
                <w:szCs w:val="24"/>
              </w:rPr>
            </w:pPr>
          </w:p>
        </w:tc>
        <w:tc>
          <w:tcPr>
            <w:tcW w:w="1918" w:type="dxa"/>
            <w:vMerge/>
          </w:tcPr>
          <w:p w14:paraId="444C5CEC" w14:textId="77777777" w:rsidR="00910B77" w:rsidRPr="00C4177A" w:rsidRDefault="00910B77" w:rsidP="00DE6B9E">
            <w:pPr>
              <w:widowControl w:val="0"/>
              <w:autoSpaceDE w:val="0"/>
              <w:autoSpaceDN w:val="0"/>
              <w:spacing w:after="0" w:line="240" w:lineRule="auto"/>
              <w:rPr>
                <w:rFonts w:ascii="Times New Roman" w:hAnsi="Times New Roman"/>
                <w:sz w:val="24"/>
                <w:szCs w:val="24"/>
              </w:rPr>
            </w:pPr>
          </w:p>
        </w:tc>
      </w:tr>
      <w:tr w:rsidR="00910B77" w:rsidRPr="00C4177A" w14:paraId="5537302F" w14:textId="77777777" w:rsidTr="005652AB">
        <w:trPr>
          <w:trHeight w:val="886"/>
        </w:trPr>
        <w:tc>
          <w:tcPr>
            <w:tcW w:w="2753" w:type="dxa"/>
            <w:vMerge/>
            <w:tcBorders>
              <w:left w:val="single" w:sz="4" w:space="0" w:color="auto"/>
              <w:right w:val="single" w:sz="4" w:space="0" w:color="auto"/>
            </w:tcBorders>
          </w:tcPr>
          <w:p w14:paraId="45442C02" w14:textId="77777777" w:rsidR="00910B77" w:rsidRPr="00C4177A" w:rsidRDefault="00910B77"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635929E8" w14:textId="77777777" w:rsidR="00910B77" w:rsidRPr="00C4177A" w:rsidRDefault="00910B77" w:rsidP="00DE6B9E">
            <w:pPr>
              <w:pStyle w:val="TableParagraph"/>
              <w:ind w:left="42"/>
              <w:jc w:val="center"/>
              <w:rPr>
                <w:sz w:val="24"/>
                <w:szCs w:val="24"/>
              </w:rPr>
            </w:pPr>
            <w:r w:rsidRPr="00C4177A">
              <w:rPr>
                <w:sz w:val="24"/>
                <w:szCs w:val="24"/>
              </w:rPr>
              <w:t>3</w:t>
            </w:r>
          </w:p>
        </w:tc>
        <w:tc>
          <w:tcPr>
            <w:tcW w:w="8302" w:type="dxa"/>
          </w:tcPr>
          <w:p w14:paraId="6EA999AC" w14:textId="77777777" w:rsidR="00910B77" w:rsidRPr="00C4177A" w:rsidRDefault="00910B77" w:rsidP="00DE6B9E">
            <w:pPr>
              <w:spacing w:after="0" w:line="240" w:lineRule="auto"/>
              <w:rPr>
                <w:rFonts w:ascii="Times New Roman" w:hAnsi="Times New Roman"/>
                <w:sz w:val="24"/>
                <w:szCs w:val="24"/>
              </w:rPr>
            </w:pPr>
            <w:r w:rsidRPr="00C4177A">
              <w:rPr>
                <w:rStyle w:val="markedcontent"/>
                <w:rFonts w:ascii="Times New Roman" w:hAnsi="Times New Roman"/>
                <w:sz w:val="24"/>
                <w:szCs w:val="24"/>
              </w:rPr>
              <w:t>Философия и мировоззрение. Типы мировоззрения. Структура и специфика философского знания. Происхождение философии. Бытие и небытие. Идея субстанции в философии.</w:t>
            </w:r>
          </w:p>
        </w:tc>
        <w:tc>
          <w:tcPr>
            <w:tcW w:w="2186" w:type="dxa"/>
            <w:vMerge/>
          </w:tcPr>
          <w:p w14:paraId="7B794701" w14:textId="77777777" w:rsidR="00910B77" w:rsidRPr="00C4177A" w:rsidRDefault="00910B77" w:rsidP="005652AB">
            <w:pPr>
              <w:pStyle w:val="TableParagraph"/>
              <w:jc w:val="center"/>
              <w:rPr>
                <w:sz w:val="24"/>
                <w:szCs w:val="24"/>
              </w:rPr>
            </w:pPr>
          </w:p>
        </w:tc>
        <w:tc>
          <w:tcPr>
            <w:tcW w:w="1918" w:type="dxa"/>
            <w:vMerge/>
          </w:tcPr>
          <w:p w14:paraId="76A5E460" w14:textId="77777777" w:rsidR="00910B77" w:rsidRPr="00C4177A" w:rsidRDefault="00910B77" w:rsidP="00DE6B9E">
            <w:pPr>
              <w:widowControl w:val="0"/>
              <w:autoSpaceDE w:val="0"/>
              <w:autoSpaceDN w:val="0"/>
              <w:spacing w:after="0" w:line="240" w:lineRule="auto"/>
              <w:rPr>
                <w:rFonts w:ascii="Times New Roman" w:hAnsi="Times New Roman"/>
                <w:sz w:val="24"/>
                <w:szCs w:val="24"/>
              </w:rPr>
            </w:pPr>
          </w:p>
        </w:tc>
      </w:tr>
      <w:tr w:rsidR="00C4177A" w:rsidRPr="00C4177A" w14:paraId="53656E7F" w14:textId="77777777" w:rsidTr="005652AB">
        <w:trPr>
          <w:trHeight w:val="419"/>
        </w:trPr>
        <w:tc>
          <w:tcPr>
            <w:tcW w:w="2753" w:type="dxa"/>
            <w:vMerge w:val="restart"/>
            <w:tcBorders>
              <w:left w:val="single" w:sz="4" w:space="0" w:color="auto"/>
              <w:right w:val="single" w:sz="4" w:space="0" w:color="auto"/>
            </w:tcBorders>
          </w:tcPr>
          <w:p w14:paraId="414057E9"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r w:rsidRPr="00C4177A">
              <w:rPr>
                <w:rStyle w:val="markedcontent"/>
                <w:rFonts w:ascii="Times New Roman" w:hAnsi="Times New Roman"/>
                <w:b/>
                <w:sz w:val="24"/>
                <w:szCs w:val="24"/>
              </w:rPr>
              <w:t>Тема 2.2</w:t>
            </w:r>
            <w:r w:rsidRPr="00C4177A">
              <w:rPr>
                <w:rStyle w:val="markedcontent"/>
                <w:rFonts w:ascii="Times New Roman" w:hAnsi="Times New Roman"/>
                <w:sz w:val="24"/>
                <w:szCs w:val="24"/>
              </w:rPr>
              <w:t xml:space="preserve"> Учение о бытии и теория познания.</w:t>
            </w:r>
          </w:p>
        </w:tc>
        <w:tc>
          <w:tcPr>
            <w:tcW w:w="8729" w:type="dxa"/>
            <w:gridSpan w:val="2"/>
            <w:tcBorders>
              <w:left w:val="single" w:sz="4" w:space="0" w:color="auto"/>
            </w:tcBorders>
          </w:tcPr>
          <w:p w14:paraId="5C796181" w14:textId="77777777" w:rsidR="00C4177A" w:rsidRPr="00C4177A" w:rsidRDefault="00C4177A" w:rsidP="00DE6B9E">
            <w:pPr>
              <w:spacing w:after="0" w:line="240" w:lineRule="auto"/>
              <w:rPr>
                <w:rFonts w:ascii="Times New Roman" w:hAnsi="Times New Roman"/>
                <w:sz w:val="24"/>
                <w:szCs w:val="24"/>
              </w:rPr>
            </w:pPr>
            <w:r w:rsidRPr="00C4177A">
              <w:rPr>
                <w:rFonts w:ascii="Times New Roman" w:hAnsi="Times New Roman"/>
                <w:b/>
                <w:sz w:val="24"/>
                <w:szCs w:val="24"/>
              </w:rPr>
              <w:t>Содержание учебного</w:t>
            </w:r>
            <w:r w:rsidRPr="00C4177A">
              <w:rPr>
                <w:rFonts w:ascii="Times New Roman" w:hAnsi="Times New Roman"/>
                <w:b/>
                <w:spacing w:val="-2"/>
                <w:sz w:val="24"/>
                <w:szCs w:val="24"/>
              </w:rPr>
              <w:t xml:space="preserve"> </w:t>
            </w:r>
            <w:r w:rsidRPr="00C4177A">
              <w:rPr>
                <w:rFonts w:ascii="Times New Roman" w:hAnsi="Times New Roman"/>
                <w:b/>
                <w:sz w:val="24"/>
                <w:szCs w:val="24"/>
              </w:rPr>
              <w:t>материала</w:t>
            </w:r>
          </w:p>
        </w:tc>
        <w:tc>
          <w:tcPr>
            <w:tcW w:w="2186" w:type="dxa"/>
            <w:vMerge w:val="restart"/>
          </w:tcPr>
          <w:p w14:paraId="379E863A" w14:textId="77777777" w:rsidR="00C4177A" w:rsidRPr="00C4177A" w:rsidRDefault="00C4177A" w:rsidP="005652AB">
            <w:pPr>
              <w:pStyle w:val="TableParagraph"/>
              <w:jc w:val="center"/>
              <w:rPr>
                <w:sz w:val="24"/>
                <w:szCs w:val="24"/>
              </w:rPr>
            </w:pPr>
            <w:r w:rsidRPr="00C4177A">
              <w:rPr>
                <w:sz w:val="24"/>
                <w:szCs w:val="24"/>
              </w:rPr>
              <w:t>6</w:t>
            </w:r>
          </w:p>
        </w:tc>
        <w:tc>
          <w:tcPr>
            <w:tcW w:w="1918" w:type="dxa"/>
            <w:vMerge w:val="restart"/>
          </w:tcPr>
          <w:p w14:paraId="57903C48" w14:textId="63EE5696" w:rsidR="00C4177A" w:rsidRPr="00C4177A" w:rsidRDefault="005652AB" w:rsidP="00DE6B9E">
            <w:pPr>
              <w:widowControl w:val="0"/>
              <w:autoSpaceDE w:val="0"/>
              <w:autoSpaceDN w:val="0"/>
              <w:spacing w:after="0" w:line="240" w:lineRule="auto"/>
              <w:rPr>
                <w:rFonts w:ascii="Times New Roman" w:hAnsi="Times New Roman"/>
                <w:sz w:val="24"/>
                <w:szCs w:val="24"/>
              </w:rPr>
            </w:pPr>
            <w:r w:rsidRPr="00B32FA7">
              <w:rPr>
                <w:rFonts w:ascii="Times New Roman" w:hAnsi="Times New Roman"/>
                <w:bCs/>
                <w:color w:val="000000"/>
                <w:sz w:val="24"/>
                <w:szCs w:val="24"/>
              </w:rPr>
              <w:t>ОК 01-0</w:t>
            </w:r>
            <w:r>
              <w:rPr>
                <w:rFonts w:ascii="Times New Roman" w:hAnsi="Times New Roman"/>
                <w:bCs/>
                <w:color w:val="000000"/>
                <w:sz w:val="24"/>
                <w:szCs w:val="24"/>
              </w:rPr>
              <w:t>3</w:t>
            </w:r>
            <w:r w:rsidRPr="00B32FA7">
              <w:rPr>
                <w:rFonts w:ascii="Times New Roman" w:hAnsi="Times New Roman"/>
                <w:bCs/>
                <w:color w:val="000000"/>
                <w:sz w:val="24"/>
                <w:szCs w:val="24"/>
              </w:rPr>
              <w:t>,0</w:t>
            </w:r>
            <w:r>
              <w:rPr>
                <w:rFonts w:ascii="Times New Roman" w:hAnsi="Times New Roman"/>
                <w:bCs/>
                <w:color w:val="000000"/>
                <w:sz w:val="24"/>
                <w:szCs w:val="24"/>
              </w:rPr>
              <w:t>5</w:t>
            </w:r>
            <w:r w:rsidRPr="00B32FA7">
              <w:rPr>
                <w:rFonts w:ascii="Times New Roman" w:hAnsi="Times New Roman"/>
                <w:bCs/>
                <w:color w:val="000000"/>
                <w:sz w:val="24"/>
                <w:szCs w:val="24"/>
              </w:rPr>
              <w:t>,</w:t>
            </w:r>
            <w:r>
              <w:rPr>
                <w:rFonts w:ascii="Times New Roman" w:hAnsi="Times New Roman"/>
                <w:bCs/>
                <w:color w:val="000000"/>
                <w:sz w:val="24"/>
                <w:szCs w:val="24"/>
              </w:rPr>
              <w:t>06,09</w:t>
            </w:r>
          </w:p>
        </w:tc>
      </w:tr>
      <w:tr w:rsidR="00C4177A" w:rsidRPr="00C4177A" w14:paraId="04E27544" w14:textId="77777777" w:rsidTr="005652AB">
        <w:trPr>
          <w:trHeight w:val="419"/>
        </w:trPr>
        <w:tc>
          <w:tcPr>
            <w:tcW w:w="2753" w:type="dxa"/>
            <w:vMerge/>
            <w:tcBorders>
              <w:left w:val="single" w:sz="4" w:space="0" w:color="auto"/>
              <w:right w:val="single" w:sz="4" w:space="0" w:color="auto"/>
            </w:tcBorders>
          </w:tcPr>
          <w:p w14:paraId="754CDDE4"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20E97947" w14:textId="77777777" w:rsidR="00C4177A" w:rsidRPr="00C4177A" w:rsidRDefault="00C4177A" w:rsidP="00DE6B9E">
            <w:pPr>
              <w:pStyle w:val="TableParagraph"/>
              <w:ind w:left="42"/>
              <w:jc w:val="center"/>
              <w:rPr>
                <w:sz w:val="24"/>
                <w:szCs w:val="24"/>
              </w:rPr>
            </w:pPr>
            <w:r>
              <w:rPr>
                <w:sz w:val="24"/>
                <w:szCs w:val="24"/>
              </w:rPr>
              <w:t>1</w:t>
            </w:r>
          </w:p>
        </w:tc>
        <w:tc>
          <w:tcPr>
            <w:tcW w:w="8302" w:type="dxa"/>
          </w:tcPr>
          <w:p w14:paraId="37DE5F9A" w14:textId="77777777" w:rsidR="00C4177A" w:rsidRPr="00C4177A" w:rsidRDefault="00C4177A" w:rsidP="00DE6B9E">
            <w:pPr>
              <w:spacing w:after="0" w:line="240" w:lineRule="auto"/>
              <w:rPr>
                <w:rFonts w:ascii="Times New Roman" w:hAnsi="Times New Roman"/>
                <w:sz w:val="24"/>
                <w:szCs w:val="24"/>
              </w:rPr>
            </w:pPr>
            <w:r w:rsidRPr="00C4177A">
              <w:rPr>
                <w:rStyle w:val="markedcontent"/>
                <w:rFonts w:ascii="Times New Roman" w:hAnsi="Times New Roman"/>
                <w:sz w:val="24"/>
                <w:szCs w:val="24"/>
              </w:rPr>
              <w:t>Онтология- учение о бытии. Происхождение и устройство мира . Современные онтологические представления. Пространство, время, причинность, целесообразность.</w:t>
            </w:r>
          </w:p>
        </w:tc>
        <w:tc>
          <w:tcPr>
            <w:tcW w:w="2186" w:type="dxa"/>
            <w:vMerge/>
          </w:tcPr>
          <w:p w14:paraId="6906635F" w14:textId="77777777" w:rsidR="00C4177A" w:rsidRPr="00C4177A" w:rsidRDefault="00C4177A" w:rsidP="005652AB">
            <w:pPr>
              <w:pStyle w:val="TableParagraph"/>
              <w:jc w:val="center"/>
              <w:rPr>
                <w:sz w:val="24"/>
                <w:szCs w:val="24"/>
              </w:rPr>
            </w:pPr>
          </w:p>
        </w:tc>
        <w:tc>
          <w:tcPr>
            <w:tcW w:w="1918" w:type="dxa"/>
            <w:vMerge/>
          </w:tcPr>
          <w:p w14:paraId="351F17D7"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6E2D9D05" w14:textId="77777777" w:rsidTr="005652AB">
        <w:trPr>
          <w:trHeight w:val="419"/>
        </w:trPr>
        <w:tc>
          <w:tcPr>
            <w:tcW w:w="2753" w:type="dxa"/>
            <w:vMerge/>
            <w:tcBorders>
              <w:left w:val="single" w:sz="4" w:space="0" w:color="auto"/>
              <w:right w:val="single" w:sz="4" w:space="0" w:color="auto"/>
            </w:tcBorders>
          </w:tcPr>
          <w:p w14:paraId="7EB9633A"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2920AABF" w14:textId="77777777" w:rsidR="00C4177A" w:rsidRPr="00C4177A" w:rsidRDefault="00C4177A" w:rsidP="00DE6B9E">
            <w:pPr>
              <w:pStyle w:val="TableParagraph"/>
              <w:ind w:left="42"/>
              <w:jc w:val="center"/>
              <w:rPr>
                <w:sz w:val="24"/>
                <w:szCs w:val="24"/>
              </w:rPr>
            </w:pPr>
            <w:r>
              <w:rPr>
                <w:sz w:val="24"/>
                <w:szCs w:val="24"/>
              </w:rPr>
              <w:t>2</w:t>
            </w:r>
          </w:p>
        </w:tc>
        <w:tc>
          <w:tcPr>
            <w:tcW w:w="8302" w:type="dxa"/>
          </w:tcPr>
          <w:p w14:paraId="654332D5" w14:textId="77777777" w:rsidR="00C4177A" w:rsidRPr="00C4177A" w:rsidRDefault="00C4177A" w:rsidP="00DE6B9E">
            <w:pPr>
              <w:spacing w:after="0" w:line="240" w:lineRule="auto"/>
              <w:rPr>
                <w:rFonts w:ascii="Times New Roman" w:hAnsi="Times New Roman"/>
                <w:sz w:val="24"/>
                <w:szCs w:val="24"/>
              </w:rPr>
            </w:pPr>
            <w:r w:rsidRPr="00C4177A">
              <w:rPr>
                <w:rStyle w:val="markedcontent"/>
                <w:rFonts w:ascii="Times New Roman" w:hAnsi="Times New Roman"/>
                <w:sz w:val="24"/>
                <w:szCs w:val="24"/>
              </w:rPr>
              <w:t xml:space="preserve">Гносеология- учение о познании. Соотношение абсолютной и относительной </w:t>
            </w:r>
            <w:r w:rsidRPr="00C4177A">
              <w:rPr>
                <w:rStyle w:val="markedcontent"/>
                <w:rFonts w:ascii="Times New Roman" w:hAnsi="Times New Roman"/>
                <w:sz w:val="24"/>
                <w:szCs w:val="24"/>
              </w:rPr>
              <w:lastRenderedPageBreak/>
              <w:t>истины. Соотношение философской , религиозной и научной истины. Методология научного познания</w:t>
            </w:r>
          </w:p>
        </w:tc>
        <w:tc>
          <w:tcPr>
            <w:tcW w:w="2186" w:type="dxa"/>
            <w:vMerge/>
          </w:tcPr>
          <w:p w14:paraId="5E02003A" w14:textId="77777777" w:rsidR="00C4177A" w:rsidRPr="00C4177A" w:rsidRDefault="00C4177A" w:rsidP="005652AB">
            <w:pPr>
              <w:pStyle w:val="TableParagraph"/>
              <w:jc w:val="center"/>
              <w:rPr>
                <w:sz w:val="24"/>
                <w:szCs w:val="24"/>
              </w:rPr>
            </w:pPr>
          </w:p>
        </w:tc>
        <w:tc>
          <w:tcPr>
            <w:tcW w:w="1918" w:type="dxa"/>
            <w:vMerge/>
          </w:tcPr>
          <w:p w14:paraId="0DCF8BA9"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C4177A" w:rsidRPr="00C4177A" w14:paraId="4292121F" w14:textId="77777777" w:rsidTr="005652AB">
        <w:trPr>
          <w:trHeight w:val="419"/>
        </w:trPr>
        <w:tc>
          <w:tcPr>
            <w:tcW w:w="2753" w:type="dxa"/>
            <w:vMerge/>
            <w:tcBorders>
              <w:left w:val="single" w:sz="4" w:space="0" w:color="auto"/>
              <w:right w:val="single" w:sz="4" w:space="0" w:color="auto"/>
            </w:tcBorders>
          </w:tcPr>
          <w:p w14:paraId="66EDC5B8"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4AC71C41" w14:textId="77777777" w:rsidR="00C4177A" w:rsidRPr="00C4177A" w:rsidRDefault="00C4177A" w:rsidP="00DE6B9E">
            <w:pPr>
              <w:pStyle w:val="TableParagraph"/>
              <w:ind w:left="42"/>
              <w:jc w:val="center"/>
              <w:rPr>
                <w:sz w:val="24"/>
                <w:szCs w:val="24"/>
              </w:rPr>
            </w:pPr>
            <w:r>
              <w:rPr>
                <w:sz w:val="24"/>
                <w:szCs w:val="24"/>
              </w:rPr>
              <w:t>3</w:t>
            </w:r>
          </w:p>
        </w:tc>
        <w:tc>
          <w:tcPr>
            <w:tcW w:w="8302" w:type="dxa"/>
          </w:tcPr>
          <w:p w14:paraId="5393BF7B" w14:textId="77777777" w:rsidR="00C4177A" w:rsidRPr="00C4177A" w:rsidRDefault="00C4177A" w:rsidP="00DE6B9E">
            <w:pPr>
              <w:spacing w:after="0" w:line="240" w:lineRule="auto"/>
              <w:rPr>
                <w:rFonts w:ascii="Times New Roman" w:hAnsi="Times New Roman"/>
                <w:sz w:val="24"/>
                <w:szCs w:val="24"/>
              </w:rPr>
            </w:pPr>
            <w:r w:rsidRPr="00C4177A">
              <w:rPr>
                <w:rStyle w:val="markedcontent"/>
                <w:rFonts w:ascii="Times New Roman" w:hAnsi="Times New Roman"/>
                <w:sz w:val="24"/>
                <w:szCs w:val="24"/>
              </w:rPr>
              <w:t>Идея развития в философии. Проблема познания. Проблема интуиции в философии. Сознание. самосознание, бессознательное. Сознание и язык</w:t>
            </w:r>
          </w:p>
        </w:tc>
        <w:tc>
          <w:tcPr>
            <w:tcW w:w="2186" w:type="dxa"/>
            <w:vMerge/>
          </w:tcPr>
          <w:p w14:paraId="6625B1AA" w14:textId="77777777" w:rsidR="00C4177A" w:rsidRPr="00C4177A" w:rsidRDefault="00C4177A" w:rsidP="005652AB">
            <w:pPr>
              <w:pStyle w:val="TableParagraph"/>
              <w:jc w:val="center"/>
              <w:rPr>
                <w:sz w:val="24"/>
                <w:szCs w:val="24"/>
              </w:rPr>
            </w:pPr>
          </w:p>
        </w:tc>
        <w:tc>
          <w:tcPr>
            <w:tcW w:w="1918" w:type="dxa"/>
            <w:vMerge/>
          </w:tcPr>
          <w:p w14:paraId="4F1DBABF"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AE3C57" w:rsidRPr="00C4177A" w14:paraId="0D4166FD" w14:textId="77777777" w:rsidTr="005652AB">
        <w:trPr>
          <w:trHeight w:val="419"/>
        </w:trPr>
        <w:tc>
          <w:tcPr>
            <w:tcW w:w="2753" w:type="dxa"/>
            <w:vMerge w:val="restart"/>
            <w:tcBorders>
              <w:left w:val="single" w:sz="4" w:space="0" w:color="auto"/>
              <w:right w:val="single" w:sz="4" w:space="0" w:color="auto"/>
            </w:tcBorders>
          </w:tcPr>
          <w:p w14:paraId="78CDF5D7"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r w:rsidRPr="00C4177A">
              <w:rPr>
                <w:rStyle w:val="markedcontent"/>
                <w:rFonts w:ascii="Times New Roman" w:hAnsi="Times New Roman"/>
                <w:b/>
                <w:sz w:val="24"/>
                <w:szCs w:val="24"/>
              </w:rPr>
              <w:t>Тема 2.3</w:t>
            </w:r>
            <w:r w:rsidRPr="00C4177A">
              <w:rPr>
                <w:rStyle w:val="markedcontent"/>
                <w:rFonts w:ascii="Times New Roman" w:hAnsi="Times New Roman"/>
                <w:sz w:val="24"/>
                <w:szCs w:val="24"/>
              </w:rPr>
              <w:t xml:space="preserve"> Этика и социальная философия.</w:t>
            </w:r>
          </w:p>
        </w:tc>
        <w:tc>
          <w:tcPr>
            <w:tcW w:w="8729" w:type="dxa"/>
            <w:gridSpan w:val="2"/>
            <w:tcBorders>
              <w:left w:val="single" w:sz="4" w:space="0" w:color="auto"/>
            </w:tcBorders>
          </w:tcPr>
          <w:p w14:paraId="105D3D5B" w14:textId="77777777" w:rsidR="00AE3C57" w:rsidRPr="00C4177A" w:rsidRDefault="00AE3C57" w:rsidP="00910B77">
            <w:pPr>
              <w:spacing w:after="0" w:line="240" w:lineRule="auto"/>
              <w:rPr>
                <w:rFonts w:ascii="Times New Roman" w:hAnsi="Times New Roman"/>
                <w:bCs/>
                <w:sz w:val="24"/>
                <w:szCs w:val="24"/>
              </w:rPr>
            </w:pPr>
            <w:r w:rsidRPr="00C4177A">
              <w:rPr>
                <w:rFonts w:ascii="Times New Roman" w:hAnsi="Times New Roman"/>
                <w:b/>
                <w:sz w:val="24"/>
                <w:szCs w:val="24"/>
              </w:rPr>
              <w:t>Содержание учебного</w:t>
            </w:r>
            <w:r w:rsidRPr="00C4177A">
              <w:rPr>
                <w:rFonts w:ascii="Times New Roman" w:hAnsi="Times New Roman"/>
                <w:b/>
                <w:spacing w:val="-2"/>
                <w:sz w:val="24"/>
                <w:szCs w:val="24"/>
              </w:rPr>
              <w:t xml:space="preserve"> </w:t>
            </w:r>
            <w:r w:rsidRPr="00C4177A">
              <w:rPr>
                <w:rFonts w:ascii="Times New Roman" w:hAnsi="Times New Roman"/>
                <w:b/>
                <w:sz w:val="24"/>
                <w:szCs w:val="24"/>
              </w:rPr>
              <w:t>материала</w:t>
            </w:r>
          </w:p>
        </w:tc>
        <w:tc>
          <w:tcPr>
            <w:tcW w:w="2186" w:type="dxa"/>
            <w:vMerge w:val="restart"/>
          </w:tcPr>
          <w:p w14:paraId="64079676" w14:textId="77777777" w:rsidR="00AE3C57" w:rsidRPr="00C4177A" w:rsidRDefault="00AE3C57" w:rsidP="005652AB">
            <w:pPr>
              <w:pStyle w:val="TableParagraph"/>
              <w:jc w:val="center"/>
              <w:rPr>
                <w:sz w:val="24"/>
                <w:szCs w:val="24"/>
              </w:rPr>
            </w:pPr>
            <w:r w:rsidRPr="00C4177A">
              <w:rPr>
                <w:sz w:val="24"/>
                <w:szCs w:val="24"/>
              </w:rPr>
              <w:t>8</w:t>
            </w:r>
          </w:p>
        </w:tc>
        <w:tc>
          <w:tcPr>
            <w:tcW w:w="1918" w:type="dxa"/>
            <w:vMerge w:val="restart"/>
          </w:tcPr>
          <w:p w14:paraId="122414DF" w14:textId="4E0BD5C3" w:rsidR="00AE3C57" w:rsidRPr="00C4177A" w:rsidRDefault="005652AB" w:rsidP="00DE6B9E">
            <w:pPr>
              <w:widowControl w:val="0"/>
              <w:autoSpaceDE w:val="0"/>
              <w:autoSpaceDN w:val="0"/>
              <w:spacing w:after="0" w:line="240" w:lineRule="auto"/>
              <w:rPr>
                <w:rFonts w:ascii="Times New Roman" w:hAnsi="Times New Roman"/>
                <w:sz w:val="24"/>
                <w:szCs w:val="24"/>
              </w:rPr>
            </w:pPr>
            <w:r w:rsidRPr="00B32FA7">
              <w:rPr>
                <w:rFonts w:ascii="Times New Roman" w:hAnsi="Times New Roman"/>
                <w:bCs/>
                <w:color w:val="000000"/>
                <w:sz w:val="24"/>
                <w:szCs w:val="24"/>
              </w:rPr>
              <w:t>ОК 01-0</w:t>
            </w:r>
            <w:r>
              <w:rPr>
                <w:rFonts w:ascii="Times New Roman" w:hAnsi="Times New Roman"/>
                <w:bCs/>
                <w:color w:val="000000"/>
                <w:sz w:val="24"/>
                <w:szCs w:val="24"/>
              </w:rPr>
              <w:t>3</w:t>
            </w:r>
            <w:r w:rsidRPr="00B32FA7">
              <w:rPr>
                <w:rFonts w:ascii="Times New Roman" w:hAnsi="Times New Roman"/>
                <w:bCs/>
                <w:color w:val="000000"/>
                <w:sz w:val="24"/>
                <w:szCs w:val="24"/>
              </w:rPr>
              <w:t>,0</w:t>
            </w:r>
            <w:r>
              <w:rPr>
                <w:rFonts w:ascii="Times New Roman" w:hAnsi="Times New Roman"/>
                <w:bCs/>
                <w:color w:val="000000"/>
                <w:sz w:val="24"/>
                <w:szCs w:val="24"/>
              </w:rPr>
              <w:t>5</w:t>
            </w:r>
            <w:r w:rsidRPr="00B32FA7">
              <w:rPr>
                <w:rFonts w:ascii="Times New Roman" w:hAnsi="Times New Roman"/>
                <w:bCs/>
                <w:color w:val="000000"/>
                <w:sz w:val="24"/>
                <w:szCs w:val="24"/>
              </w:rPr>
              <w:t>,</w:t>
            </w:r>
            <w:r>
              <w:rPr>
                <w:rFonts w:ascii="Times New Roman" w:hAnsi="Times New Roman"/>
                <w:bCs/>
                <w:color w:val="000000"/>
                <w:sz w:val="24"/>
                <w:szCs w:val="24"/>
              </w:rPr>
              <w:t>06,09</w:t>
            </w:r>
          </w:p>
        </w:tc>
      </w:tr>
      <w:tr w:rsidR="00AE3C57" w:rsidRPr="00C4177A" w14:paraId="370C1F97" w14:textId="77777777" w:rsidTr="005652AB">
        <w:trPr>
          <w:trHeight w:val="419"/>
        </w:trPr>
        <w:tc>
          <w:tcPr>
            <w:tcW w:w="2753" w:type="dxa"/>
            <w:vMerge/>
            <w:tcBorders>
              <w:left w:val="single" w:sz="4" w:space="0" w:color="auto"/>
              <w:right w:val="single" w:sz="4" w:space="0" w:color="auto"/>
            </w:tcBorders>
          </w:tcPr>
          <w:p w14:paraId="21189F53"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48A4FB75" w14:textId="77777777" w:rsidR="00AE3C57" w:rsidRPr="00C4177A" w:rsidRDefault="00C4177A" w:rsidP="00DE6B9E">
            <w:pPr>
              <w:pStyle w:val="TableParagraph"/>
              <w:ind w:left="42"/>
              <w:jc w:val="center"/>
              <w:rPr>
                <w:sz w:val="24"/>
                <w:szCs w:val="24"/>
              </w:rPr>
            </w:pPr>
            <w:r>
              <w:rPr>
                <w:sz w:val="24"/>
                <w:szCs w:val="24"/>
              </w:rPr>
              <w:t>1</w:t>
            </w:r>
          </w:p>
        </w:tc>
        <w:tc>
          <w:tcPr>
            <w:tcW w:w="8302" w:type="dxa"/>
          </w:tcPr>
          <w:p w14:paraId="7C4F9C34" w14:textId="77777777" w:rsidR="00AE3C57" w:rsidRPr="00C4177A" w:rsidRDefault="00AE3C57" w:rsidP="00910B77">
            <w:pPr>
              <w:spacing w:after="0" w:line="240" w:lineRule="auto"/>
              <w:rPr>
                <w:rFonts w:ascii="Times New Roman" w:hAnsi="Times New Roman"/>
                <w:bCs/>
                <w:sz w:val="24"/>
                <w:szCs w:val="24"/>
              </w:rPr>
            </w:pPr>
            <w:r w:rsidRPr="00C4177A">
              <w:rPr>
                <w:rStyle w:val="markedcontent"/>
                <w:rFonts w:ascii="Times New Roman" w:hAnsi="Times New Roman"/>
                <w:sz w:val="24"/>
                <w:szCs w:val="24"/>
              </w:rPr>
              <w:t>Общезначимость этики. Смысл и назначение этики. Влияние этики на жизнь и характер личности и общества. Добродетель. Религиозная этика. Свобода и ответственность. Этические проблемы, связанные с развитием и использованием достижений науки, техники и технологий. Влияние природы на общество.</w:t>
            </w:r>
          </w:p>
        </w:tc>
        <w:tc>
          <w:tcPr>
            <w:tcW w:w="2186" w:type="dxa"/>
            <w:vMerge/>
          </w:tcPr>
          <w:p w14:paraId="15287BE4" w14:textId="77777777" w:rsidR="00AE3C57" w:rsidRPr="00C4177A" w:rsidRDefault="00AE3C57" w:rsidP="005652AB">
            <w:pPr>
              <w:pStyle w:val="TableParagraph"/>
              <w:jc w:val="center"/>
              <w:rPr>
                <w:sz w:val="24"/>
                <w:szCs w:val="24"/>
              </w:rPr>
            </w:pPr>
          </w:p>
        </w:tc>
        <w:tc>
          <w:tcPr>
            <w:tcW w:w="1918" w:type="dxa"/>
            <w:vMerge/>
          </w:tcPr>
          <w:p w14:paraId="4D259D30"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p>
        </w:tc>
      </w:tr>
      <w:tr w:rsidR="00AE3C57" w:rsidRPr="00C4177A" w14:paraId="129B0A81" w14:textId="77777777" w:rsidTr="005652AB">
        <w:trPr>
          <w:trHeight w:val="419"/>
        </w:trPr>
        <w:tc>
          <w:tcPr>
            <w:tcW w:w="2753" w:type="dxa"/>
            <w:vMerge/>
            <w:tcBorders>
              <w:left w:val="single" w:sz="4" w:space="0" w:color="auto"/>
              <w:right w:val="single" w:sz="4" w:space="0" w:color="auto"/>
            </w:tcBorders>
          </w:tcPr>
          <w:p w14:paraId="6724C5EF"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08CA591D" w14:textId="77777777" w:rsidR="00AE3C57" w:rsidRPr="00C4177A" w:rsidRDefault="00C4177A" w:rsidP="00DE6B9E">
            <w:pPr>
              <w:pStyle w:val="TableParagraph"/>
              <w:ind w:left="42"/>
              <w:jc w:val="center"/>
              <w:rPr>
                <w:sz w:val="24"/>
                <w:szCs w:val="24"/>
              </w:rPr>
            </w:pPr>
            <w:r>
              <w:rPr>
                <w:sz w:val="24"/>
                <w:szCs w:val="24"/>
              </w:rPr>
              <w:t>2</w:t>
            </w:r>
          </w:p>
        </w:tc>
        <w:tc>
          <w:tcPr>
            <w:tcW w:w="8302" w:type="dxa"/>
          </w:tcPr>
          <w:p w14:paraId="55C9679B" w14:textId="77777777" w:rsidR="00AE3C57" w:rsidRPr="00C4177A" w:rsidRDefault="00AE3C57" w:rsidP="00910B77">
            <w:pPr>
              <w:spacing w:after="0" w:line="240" w:lineRule="auto"/>
              <w:rPr>
                <w:rFonts w:ascii="Times New Roman" w:hAnsi="Times New Roman"/>
                <w:bCs/>
                <w:sz w:val="24"/>
                <w:szCs w:val="24"/>
              </w:rPr>
            </w:pPr>
            <w:r w:rsidRPr="00C4177A">
              <w:rPr>
                <w:rStyle w:val="markedcontent"/>
                <w:rFonts w:ascii="Times New Roman" w:hAnsi="Times New Roman"/>
                <w:sz w:val="24"/>
                <w:szCs w:val="24"/>
              </w:rPr>
              <w:t>Социальная структура общества. Типы общества. Формы развития общества. Философия и глобальные проблемы современности. Критерии глобальных проблем современности.</w:t>
            </w:r>
          </w:p>
        </w:tc>
        <w:tc>
          <w:tcPr>
            <w:tcW w:w="2186" w:type="dxa"/>
            <w:vMerge/>
          </w:tcPr>
          <w:p w14:paraId="2A987662" w14:textId="77777777" w:rsidR="00AE3C57" w:rsidRPr="00C4177A" w:rsidRDefault="00AE3C57" w:rsidP="005652AB">
            <w:pPr>
              <w:pStyle w:val="TableParagraph"/>
              <w:jc w:val="center"/>
              <w:rPr>
                <w:sz w:val="24"/>
                <w:szCs w:val="24"/>
              </w:rPr>
            </w:pPr>
          </w:p>
        </w:tc>
        <w:tc>
          <w:tcPr>
            <w:tcW w:w="1918" w:type="dxa"/>
            <w:vMerge/>
          </w:tcPr>
          <w:p w14:paraId="3602559C"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p>
        </w:tc>
      </w:tr>
      <w:tr w:rsidR="00AE3C57" w:rsidRPr="00C4177A" w14:paraId="0EFBC4FB" w14:textId="77777777" w:rsidTr="005652AB">
        <w:trPr>
          <w:trHeight w:val="419"/>
        </w:trPr>
        <w:tc>
          <w:tcPr>
            <w:tcW w:w="2753" w:type="dxa"/>
            <w:vMerge/>
            <w:tcBorders>
              <w:left w:val="single" w:sz="4" w:space="0" w:color="auto"/>
              <w:right w:val="single" w:sz="4" w:space="0" w:color="auto"/>
            </w:tcBorders>
          </w:tcPr>
          <w:p w14:paraId="60EEBF9E"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4239F88D" w14:textId="77777777" w:rsidR="00AE3C57" w:rsidRPr="00C4177A" w:rsidRDefault="00C4177A" w:rsidP="00DE6B9E">
            <w:pPr>
              <w:pStyle w:val="TableParagraph"/>
              <w:ind w:left="42"/>
              <w:jc w:val="center"/>
              <w:rPr>
                <w:sz w:val="24"/>
                <w:szCs w:val="24"/>
              </w:rPr>
            </w:pPr>
            <w:r>
              <w:rPr>
                <w:sz w:val="24"/>
                <w:szCs w:val="24"/>
              </w:rPr>
              <w:t>3</w:t>
            </w:r>
          </w:p>
        </w:tc>
        <w:tc>
          <w:tcPr>
            <w:tcW w:w="8302" w:type="dxa"/>
          </w:tcPr>
          <w:p w14:paraId="4500FF21" w14:textId="77777777" w:rsidR="00AE3C57" w:rsidRPr="00C4177A" w:rsidRDefault="00AE3C57" w:rsidP="00910B77">
            <w:pPr>
              <w:spacing w:after="0" w:line="240" w:lineRule="auto"/>
              <w:rPr>
                <w:rFonts w:ascii="Times New Roman" w:hAnsi="Times New Roman"/>
                <w:bCs/>
                <w:sz w:val="24"/>
                <w:szCs w:val="24"/>
              </w:rPr>
            </w:pPr>
            <w:r w:rsidRPr="00C4177A">
              <w:rPr>
                <w:rStyle w:val="markedcontent"/>
                <w:rFonts w:ascii="Times New Roman" w:hAnsi="Times New Roman"/>
                <w:sz w:val="24"/>
                <w:szCs w:val="24"/>
              </w:rPr>
              <w:t>Социальная философия: предмет, метод, структура. Основные направления и школы социальной философии. Природа и общество.</w:t>
            </w:r>
          </w:p>
        </w:tc>
        <w:tc>
          <w:tcPr>
            <w:tcW w:w="2186" w:type="dxa"/>
            <w:vMerge/>
          </w:tcPr>
          <w:p w14:paraId="524880E2" w14:textId="77777777" w:rsidR="00AE3C57" w:rsidRPr="00C4177A" w:rsidRDefault="00AE3C57" w:rsidP="005652AB">
            <w:pPr>
              <w:pStyle w:val="TableParagraph"/>
              <w:jc w:val="center"/>
              <w:rPr>
                <w:sz w:val="24"/>
                <w:szCs w:val="24"/>
              </w:rPr>
            </w:pPr>
          </w:p>
        </w:tc>
        <w:tc>
          <w:tcPr>
            <w:tcW w:w="1918" w:type="dxa"/>
            <w:vMerge/>
          </w:tcPr>
          <w:p w14:paraId="42854D85"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p>
        </w:tc>
      </w:tr>
      <w:tr w:rsidR="00AE3C57" w:rsidRPr="00C4177A" w14:paraId="6E43AD1A" w14:textId="77777777" w:rsidTr="005652AB">
        <w:trPr>
          <w:trHeight w:val="419"/>
        </w:trPr>
        <w:tc>
          <w:tcPr>
            <w:tcW w:w="2753" w:type="dxa"/>
            <w:vMerge/>
            <w:tcBorders>
              <w:left w:val="single" w:sz="4" w:space="0" w:color="auto"/>
              <w:right w:val="single" w:sz="4" w:space="0" w:color="auto"/>
            </w:tcBorders>
          </w:tcPr>
          <w:p w14:paraId="6BC0869B"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53F8D5B4" w14:textId="77777777" w:rsidR="00AE3C57" w:rsidRPr="00C4177A" w:rsidRDefault="00C4177A" w:rsidP="00DE6B9E">
            <w:pPr>
              <w:pStyle w:val="TableParagraph"/>
              <w:ind w:left="42"/>
              <w:jc w:val="center"/>
              <w:rPr>
                <w:sz w:val="24"/>
                <w:szCs w:val="24"/>
              </w:rPr>
            </w:pPr>
            <w:r>
              <w:rPr>
                <w:sz w:val="24"/>
                <w:szCs w:val="24"/>
              </w:rPr>
              <w:t>4</w:t>
            </w:r>
          </w:p>
        </w:tc>
        <w:tc>
          <w:tcPr>
            <w:tcW w:w="8302" w:type="dxa"/>
          </w:tcPr>
          <w:p w14:paraId="0C2B3BBA" w14:textId="77777777" w:rsidR="00AE3C57" w:rsidRPr="00C4177A" w:rsidRDefault="00AE3C57" w:rsidP="00910B77">
            <w:pPr>
              <w:spacing w:after="0" w:line="240" w:lineRule="auto"/>
              <w:rPr>
                <w:rFonts w:ascii="Times New Roman" w:hAnsi="Times New Roman"/>
                <w:bCs/>
                <w:sz w:val="24"/>
                <w:szCs w:val="24"/>
              </w:rPr>
            </w:pPr>
            <w:r w:rsidRPr="00C4177A">
              <w:rPr>
                <w:rStyle w:val="markedcontent"/>
                <w:rFonts w:ascii="Times New Roman" w:hAnsi="Times New Roman"/>
                <w:sz w:val="24"/>
                <w:szCs w:val="24"/>
              </w:rPr>
              <w:t>Философия истории. Проблема свободы и философии. Человек как предмет философии. Проблемы личности в философии</w:t>
            </w:r>
          </w:p>
        </w:tc>
        <w:tc>
          <w:tcPr>
            <w:tcW w:w="2186" w:type="dxa"/>
            <w:vMerge/>
          </w:tcPr>
          <w:p w14:paraId="719F002C" w14:textId="77777777" w:rsidR="00AE3C57" w:rsidRPr="00C4177A" w:rsidRDefault="00AE3C57" w:rsidP="005652AB">
            <w:pPr>
              <w:pStyle w:val="TableParagraph"/>
              <w:jc w:val="center"/>
              <w:rPr>
                <w:sz w:val="24"/>
                <w:szCs w:val="24"/>
              </w:rPr>
            </w:pPr>
          </w:p>
        </w:tc>
        <w:tc>
          <w:tcPr>
            <w:tcW w:w="1918" w:type="dxa"/>
            <w:vMerge/>
          </w:tcPr>
          <w:p w14:paraId="7BD67B43"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p>
        </w:tc>
      </w:tr>
      <w:tr w:rsidR="00C4177A" w:rsidRPr="00C4177A" w14:paraId="2D6893CB" w14:textId="77777777" w:rsidTr="005652AB">
        <w:trPr>
          <w:trHeight w:val="419"/>
        </w:trPr>
        <w:tc>
          <w:tcPr>
            <w:tcW w:w="2753" w:type="dxa"/>
            <w:vMerge w:val="restart"/>
            <w:tcBorders>
              <w:left w:val="single" w:sz="4" w:space="0" w:color="auto"/>
              <w:right w:val="single" w:sz="4" w:space="0" w:color="auto"/>
            </w:tcBorders>
          </w:tcPr>
          <w:p w14:paraId="3554B0B6"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r w:rsidRPr="00C4177A">
              <w:rPr>
                <w:rStyle w:val="markedcontent"/>
                <w:rFonts w:ascii="Times New Roman" w:hAnsi="Times New Roman"/>
                <w:b/>
                <w:sz w:val="24"/>
                <w:szCs w:val="24"/>
              </w:rPr>
              <w:t>Тема 2.4</w:t>
            </w:r>
            <w:r w:rsidRPr="00C4177A">
              <w:rPr>
                <w:rStyle w:val="markedcontent"/>
                <w:rFonts w:ascii="Times New Roman" w:hAnsi="Times New Roman"/>
                <w:sz w:val="24"/>
                <w:szCs w:val="24"/>
              </w:rPr>
              <w:t xml:space="preserve"> Место философии в духовной культуре и ее значение</w:t>
            </w:r>
          </w:p>
        </w:tc>
        <w:tc>
          <w:tcPr>
            <w:tcW w:w="8729" w:type="dxa"/>
            <w:gridSpan w:val="2"/>
            <w:tcBorders>
              <w:left w:val="single" w:sz="4" w:space="0" w:color="auto"/>
            </w:tcBorders>
          </w:tcPr>
          <w:p w14:paraId="0D0C101C" w14:textId="77777777" w:rsidR="00C4177A" w:rsidRPr="00C4177A" w:rsidRDefault="00C4177A" w:rsidP="00910B77">
            <w:pPr>
              <w:spacing w:after="0" w:line="240" w:lineRule="auto"/>
              <w:rPr>
                <w:rFonts w:ascii="Times New Roman" w:hAnsi="Times New Roman"/>
                <w:bCs/>
                <w:sz w:val="24"/>
                <w:szCs w:val="24"/>
              </w:rPr>
            </w:pPr>
            <w:r w:rsidRPr="00C4177A">
              <w:rPr>
                <w:rFonts w:ascii="Times New Roman" w:hAnsi="Times New Roman"/>
                <w:b/>
                <w:sz w:val="24"/>
                <w:szCs w:val="24"/>
              </w:rPr>
              <w:t>Содержание учебного</w:t>
            </w:r>
            <w:r w:rsidRPr="00C4177A">
              <w:rPr>
                <w:rFonts w:ascii="Times New Roman" w:hAnsi="Times New Roman"/>
                <w:b/>
                <w:spacing w:val="-2"/>
                <w:sz w:val="24"/>
                <w:szCs w:val="24"/>
              </w:rPr>
              <w:t xml:space="preserve"> </w:t>
            </w:r>
            <w:r w:rsidRPr="00C4177A">
              <w:rPr>
                <w:rFonts w:ascii="Times New Roman" w:hAnsi="Times New Roman"/>
                <w:b/>
                <w:sz w:val="24"/>
                <w:szCs w:val="24"/>
              </w:rPr>
              <w:t>материала</w:t>
            </w:r>
          </w:p>
        </w:tc>
        <w:tc>
          <w:tcPr>
            <w:tcW w:w="2186" w:type="dxa"/>
            <w:vMerge w:val="restart"/>
          </w:tcPr>
          <w:p w14:paraId="22D2BB6B" w14:textId="77777777" w:rsidR="00C4177A" w:rsidRPr="00C4177A" w:rsidRDefault="00C4177A" w:rsidP="005652AB">
            <w:pPr>
              <w:pStyle w:val="TableParagraph"/>
              <w:jc w:val="center"/>
              <w:rPr>
                <w:sz w:val="24"/>
                <w:szCs w:val="24"/>
              </w:rPr>
            </w:pPr>
            <w:r w:rsidRPr="00C4177A">
              <w:rPr>
                <w:sz w:val="24"/>
                <w:szCs w:val="24"/>
              </w:rPr>
              <w:t>2</w:t>
            </w:r>
          </w:p>
        </w:tc>
        <w:tc>
          <w:tcPr>
            <w:tcW w:w="1918" w:type="dxa"/>
            <w:vMerge w:val="restart"/>
          </w:tcPr>
          <w:p w14:paraId="096CC906" w14:textId="272DC5CE" w:rsidR="00C4177A" w:rsidRPr="00C4177A" w:rsidRDefault="005652AB" w:rsidP="00DE6B9E">
            <w:pPr>
              <w:widowControl w:val="0"/>
              <w:autoSpaceDE w:val="0"/>
              <w:autoSpaceDN w:val="0"/>
              <w:spacing w:after="0" w:line="240" w:lineRule="auto"/>
              <w:rPr>
                <w:rFonts w:ascii="Times New Roman" w:hAnsi="Times New Roman"/>
                <w:sz w:val="24"/>
                <w:szCs w:val="24"/>
              </w:rPr>
            </w:pPr>
            <w:r w:rsidRPr="00B32FA7">
              <w:rPr>
                <w:rFonts w:ascii="Times New Roman" w:hAnsi="Times New Roman"/>
                <w:bCs/>
                <w:color w:val="000000"/>
                <w:sz w:val="24"/>
                <w:szCs w:val="24"/>
              </w:rPr>
              <w:t>ОК 01-0</w:t>
            </w:r>
            <w:r>
              <w:rPr>
                <w:rFonts w:ascii="Times New Roman" w:hAnsi="Times New Roman"/>
                <w:bCs/>
                <w:color w:val="000000"/>
                <w:sz w:val="24"/>
                <w:szCs w:val="24"/>
              </w:rPr>
              <w:t>3</w:t>
            </w:r>
            <w:r w:rsidRPr="00B32FA7">
              <w:rPr>
                <w:rFonts w:ascii="Times New Roman" w:hAnsi="Times New Roman"/>
                <w:bCs/>
                <w:color w:val="000000"/>
                <w:sz w:val="24"/>
                <w:szCs w:val="24"/>
              </w:rPr>
              <w:t>,0</w:t>
            </w:r>
            <w:r>
              <w:rPr>
                <w:rFonts w:ascii="Times New Roman" w:hAnsi="Times New Roman"/>
                <w:bCs/>
                <w:color w:val="000000"/>
                <w:sz w:val="24"/>
                <w:szCs w:val="24"/>
              </w:rPr>
              <w:t>5</w:t>
            </w:r>
            <w:r w:rsidRPr="00B32FA7">
              <w:rPr>
                <w:rFonts w:ascii="Times New Roman" w:hAnsi="Times New Roman"/>
                <w:bCs/>
                <w:color w:val="000000"/>
                <w:sz w:val="24"/>
                <w:szCs w:val="24"/>
              </w:rPr>
              <w:t>,</w:t>
            </w:r>
            <w:r>
              <w:rPr>
                <w:rFonts w:ascii="Times New Roman" w:hAnsi="Times New Roman"/>
                <w:bCs/>
                <w:color w:val="000000"/>
                <w:sz w:val="24"/>
                <w:szCs w:val="24"/>
              </w:rPr>
              <w:t>06,09</w:t>
            </w:r>
          </w:p>
        </w:tc>
      </w:tr>
      <w:tr w:rsidR="00C4177A" w:rsidRPr="00C4177A" w14:paraId="20C09A4C" w14:textId="77777777" w:rsidTr="005652AB">
        <w:trPr>
          <w:trHeight w:val="419"/>
        </w:trPr>
        <w:tc>
          <w:tcPr>
            <w:tcW w:w="2753" w:type="dxa"/>
            <w:vMerge/>
            <w:tcBorders>
              <w:left w:val="single" w:sz="4" w:space="0" w:color="auto"/>
              <w:right w:val="single" w:sz="4" w:space="0" w:color="auto"/>
            </w:tcBorders>
          </w:tcPr>
          <w:p w14:paraId="1FFA9775"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c>
          <w:tcPr>
            <w:tcW w:w="427" w:type="dxa"/>
            <w:tcBorders>
              <w:left w:val="single" w:sz="4" w:space="0" w:color="auto"/>
            </w:tcBorders>
          </w:tcPr>
          <w:p w14:paraId="6B912CA2" w14:textId="77777777" w:rsidR="00C4177A" w:rsidRPr="00C4177A" w:rsidRDefault="00C4177A" w:rsidP="00DE6B9E">
            <w:pPr>
              <w:pStyle w:val="TableParagraph"/>
              <w:ind w:left="42"/>
              <w:jc w:val="center"/>
              <w:rPr>
                <w:sz w:val="24"/>
                <w:szCs w:val="24"/>
              </w:rPr>
            </w:pPr>
            <w:r w:rsidRPr="00C4177A">
              <w:rPr>
                <w:sz w:val="24"/>
                <w:szCs w:val="24"/>
              </w:rPr>
              <w:t>1</w:t>
            </w:r>
          </w:p>
        </w:tc>
        <w:tc>
          <w:tcPr>
            <w:tcW w:w="8302" w:type="dxa"/>
          </w:tcPr>
          <w:p w14:paraId="3B6A277B" w14:textId="77777777" w:rsidR="00C4177A" w:rsidRPr="00C4177A" w:rsidRDefault="00C4177A" w:rsidP="00910B77">
            <w:pPr>
              <w:spacing w:after="0" w:line="240" w:lineRule="auto"/>
              <w:rPr>
                <w:rFonts w:ascii="Times New Roman" w:hAnsi="Times New Roman"/>
                <w:bCs/>
                <w:sz w:val="24"/>
                <w:szCs w:val="24"/>
              </w:rPr>
            </w:pPr>
            <w:r w:rsidRPr="00C4177A">
              <w:rPr>
                <w:rStyle w:val="markedcontent"/>
                <w:rFonts w:ascii="Times New Roman" w:hAnsi="Times New Roman"/>
                <w:sz w:val="24"/>
                <w:szCs w:val="24"/>
              </w:rPr>
              <w:t>Философия как рациональная отрасль духовной культуры. Сходство и отличие философии от искусства, науки и идеологии. Структура философского творчества. Типы философствования. Философия и мировоззрение.</w:t>
            </w:r>
          </w:p>
        </w:tc>
        <w:tc>
          <w:tcPr>
            <w:tcW w:w="2186" w:type="dxa"/>
            <w:vMerge/>
          </w:tcPr>
          <w:p w14:paraId="7279716C" w14:textId="77777777" w:rsidR="00C4177A" w:rsidRPr="00C4177A" w:rsidRDefault="00C4177A" w:rsidP="005652AB">
            <w:pPr>
              <w:pStyle w:val="TableParagraph"/>
              <w:jc w:val="center"/>
              <w:rPr>
                <w:sz w:val="24"/>
                <w:szCs w:val="24"/>
              </w:rPr>
            </w:pPr>
          </w:p>
        </w:tc>
        <w:tc>
          <w:tcPr>
            <w:tcW w:w="1918" w:type="dxa"/>
            <w:vMerge/>
          </w:tcPr>
          <w:p w14:paraId="380130F9" w14:textId="77777777" w:rsidR="00C4177A" w:rsidRPr="00C4177A" w:rsidRDefault="00C4177A" w:rsidP="00DE6B9E">
            <w:pPr>
              <w:widowControl w:val="0"/>
              <w:autoSpaceDE w:val="0"/>
              <w:autoSpaceDN w:val="0"/>
              <w:spacing w:after="0" w:line="240" w:lineRule="auto"/>
              <w:rPr>
                <w:rFonts w:ascii="Times New Roman" w:hAnsi="Times New Roman"/>
                <w:sz w:val="24"/>
                <w:szCs w:val="24"/>
              </w:rPr>
            </w:pPr>
          </w:p>
        </w:tc>
      </w:tr>
      <w:tr w:rsidR="005652AB" w:rsidRPr="00C4177A" w14:paraId="4CA29D5D" w14:textId="77777777" w:rsidTr="00766C42">
        <w:trPr>
          <w:trHeight w:val="419"/>
        </w:trPr>
        <w:tc>
          <w:tcPr>
            <w:tcW w:w="11482" w:type="dxa"/>
            <w:gridSpan w:val="3"/>
            <w:tcBorders>
              <w:left w:val="single" w:sz="4" w:space="0" w:color="auto"/>
            </w:tcBorders>
          </w:tcPr>
          <w:p w14:paraId="59ABCE8B" w14:textId="627AF889" w:rsidR="005652AB" w:rsidRPr="005652AB" w:rsidRDefault="005652AB" w:rsidP="005652AB">
            <w:pPr>
              <w:widowControl w:val="0"/>
              <w:autoSpaceDE w:val="0"/>
              <w:autoSpaceDN w:val="0"/>
              <w:spacing w:after="0" w:line="240" w:lineRule="auto"/>
              <w:rPr>
                <w:rFonts w:ascii="Times New Roman" w:hAnsi="Times New Roman"/>
                <w:b/>
                <w:sz w:val="24"/>
                <w:szCs w:val="24"/>
              </w:rPr>
            </w:pPr>
            <w:r w:rsidRPr="00C4177A">
              <w:rPr>
                <w:rFonts w:ascii="Times New Roman" w:hAnsi="Times New Roman"/>
                <w:b/>
                <w:sz w:val="24"/>
                <w:szCs w:val="24"/>
              </w:rPr>
              <w:t>Промежуточная аттестация</w:t>
            </w:r>
            <w:r>
              <w:rPr>
                <w:rFonts w:ascii="Times New Roman" w:hAnsi="Times New Roman"/>
                <w:b/>
                <w:sz w:val="24"/>
                <w:szCs w:val="24"/>
              </w:rPr>
              <w:t xml:space="preserve"> </w:t>
            </w:r>
            <w:r w:rsidRPr="00C4177A">
              <w:rPr>
                <w:rFonts w:ascii="Times New Roman" w:hAnsi="Times New Roman"/>
                <w:bCs/>
                <w:sz w:val="24"/>
                <w:szCs w:val="24"/>
              </w:rPr>
              <w:t>Дифференцированный зачет</w:t>
            </w:r>
          </w:p>
        </w:tc>
        <w:tc>
          <w:tcPr>
            <w:tcW w:w="2186" w:type="dxa"/>
          </w:tcPr>
          <w:p w14:paraId="2F1F9F16" w14:textId="77777777" w:rsidR="005652AB" w:rsidRPr="00C4177A" w:rsidRDefault="005652AB" w:rsidP="005652AB">
            <w:pPr>
              <w:pStyle w:val="TableParagraph"/>
              <w:jc w:val="center"/>
              <w:rPr>
                <w:sz w:val="24"/>
                <w:szCs w:val="24"/>
              </w:rPr>
            </w:pPr>
            <w:r w:rsidRPr="00C4177A">
              <w:rPr>
                <w:sz w:val="24"/>
                <w:szCs w:val="24"/>
              </w:rPr>
              <w:t>2</w:t>
            </w:r>
          </w:p>
        </w:tc>
        <w:tc>
          <w:tcPr>
            <w:tcW w:w="1918" w:type="dxa"/>
          </w:tcPr>
          <w:p w14:paraId="6B26DABE" w14:textId="77777777" w:rsidR="005652AB" w:rsidRPr="00C4177A" w:rsidRDefault="005652AB" w:rsidP="00DE6B9E">
            <w:pPr>
              <w:widowControl w:val="0"/>
              <w:autoSpaceDE w:val="0"/>
              <w:autoSpaceDN w:val="0"/>
              <w:spacing w:after="0" w:line="240" w:lineRule="auto"/>
              <w:rPr>
                <w:rFonts w:ascii="Times New Roman" w:hAnsi="Times New Roman"/>
                <w:sz w:val="24"/>
                <w:szCs w:val="24"/>
              </w:rPr>
            </w:pPr>
          </w:p>
        </w:tc>
      </w:tr>
      <w:tr w:rsidR="00AE3C57" w:rsidRPr="00C4177A" w14:paraId="54A36C31" w14:textId="77777777" w:rsidTr="005652AB">
        <w:trPr>
          <w:trHeight w:val="419"/>
        </w:trPr>
        <w:tc>
          <w:tcPr>
            <w:tcW w:w="11482" w:type="dxa"/>
            <w:gridSpan w:val="3"/>
            <w:tcBorders>
              <w:left w:val="single" w:sz="4" w:space="0" w:color="auto"/>
            </w:tcBorders>
          </w:tcPr>
          <w:p w14:paraId="157BD9D2" w14:textId="77777777" w:rsidR="00AE3C57" w:rsidRPr="00C4177A" w:rsidRDefault="00AE3C57" w:rsidP="00910B77">
            <w:pPr>
              <w:spacing w:after="0" w:line="240" w:lineRule="auto"/>
              <w:rPr>
                <w:rFonts w:ascii="Times New Roman" w:hAnsi="Times New Roman"/>
                <w:b/>
                <w:bCs/>
                <w:sz w:val="24"/>
                <w:szCs w:val="24"/>
              </w:rPr>
            </w:pPr>
            <w:r w:rsidRPr="00C4177A">
              <w:rPr>
                <w:rFonts w:ascii="Times New Roman" w:hAnsi="Times New Roman"/>
                <w:b/>
                <w:bCs/>
                <w:sz w:val="24"/>
                <w:szCs w:val="24"/>
              </w:rPr>
              <w:t>Всего</w:t>
            </w:r>
          </w:p>
        </w:tc>
        <w:tc>
          <w:tcPr>
            <w:tcW w:w="2186" w:type="dxa"/>
          </w:tcPr>
          <w:p w14:paraId="4B600962" w14:textId="77777777" w:rsidR="00AE3C57" w:rsidRPr="00C4177A" w:rsidRDefault="00AE3C57" w:rsidP="005652AB">
            <w:pPr>
              <w:pStyle w:val="TableParagraph"/>
              <w:jc w:val="center"/>
              <w:rPr>
                <w:b/>
                <w:sz w:val="24"/>
                <w:szCs w:val="24"/>
              </w:rPr>
            </w:pPr>
            <w:r w:rsidRPr="00C4177A">
              <w:rPr>
                <w:b/>
                <w:sz w:val="24"/>
                <w:szCs w:val="24"/>
              </w:rPr>
              <w:t>48</w:t>
            </w:r>
          </w:p>
        </w:tc>
        <w:tc>
          <w:tcPr>
            <w:tcW w:w="1918" w:type="dxa"/>
          </w:tcPr>
          <w:p w14:paraId="3E54C201" w14:textId="77777777" w:rsidR="00AE3C57" w:rsidRPr="00C4177A" w:rsidRDefault="00AE3C57" w:rsidP="00DE6B9E">
            <w:pPr>
              <w:widowControl w:val="0"/>
              <w:autoSpaceDE w:val="0"/>
              <w:autoSpaceDN w:val="0"/>
              <w:spacing w:after="0" w:line="240" w:lineRule="auto"/>
              <w:rPr>
                <w:rFonts w:ascii="Times New Roman" w:hAnsi="Times New Roman"/>
                <w:sz w:val="24"/>
                <w:szCs w:val="24"/>
              </w:rPr>
            </w:pPr>
          </w:p>
        </w:tc>
      </w:tr>
    </w:tbl>
    <w:p w14:paraId="1C7A66C0" w14:textId="77777777" w:rsidR="00D86576" w:rsidRDefault="00D86576" w:rsidP="00BF2181">
      <w:pPr>
        <w:rPr>
          <w:rFonts w:ascii="Times New Roman" w:hAnsi="Times New Roman"/>
          <w:b/>
          <w:sz w:val="24"/>
          <w:szCs w:val="24"/>
        </w:rPr>
      </w:pPr>
      <w:r>
        <w:rPr>
          <w:rStyle w:val="markedcontent"/>
          <w:rFonts w:ascii="Arial" w:hAnsi="Arial" w:cs="Arial"/>
        </w:rPr>
        <w:t>.</w:t>
      </w:r>
    </w:p>
    <w:p w14:paraId="1EC48A26" w14:textId="77777777" w:rsidR="00D86576" w:rsidRDefault="00D86576" w:rsidP="00BF2181">
      <w:pPr>
        <w:rPr>
          <w:rFonts w:ascii="Times New Roman" w:hAnsi="Times New Roman"/>
          <w:b/>
          <w:sz w:val="24"/>
          <w:szCs w:val="24"/>
        </w:rPr>
      </w:pPr>
    </w:p>
    <w:p w14:paraId="74F4A8B2" w14:textId="77777777" w:rsidR="00D86576" w:rsidRDefault="00D86576" w:rsidP="00BF2181">
      <w:pPr>
        <w:rPr>
          <w:rFonts w:ascii="Times New Roman" w:hAnsi="Times New Roman"/>
          <w:b/>
          <w:sz w:val="24"/>
          <w:szCs w:val="24"/>
        </w:rPr>
      </w:pPr>
    </w:p>
    <w:p w14:paraId="590DC204" w14:textId="77777777" w:rsidR="00BF2181" w:rsidRPr="005B72D4" w:rsidRDefault="00BF2181" w:rsidP="00BF2181">
      <w:pPr>
        <w:rPr>
          <w:rFonts w:ascii="Times New Roman" w:hAnsi="Times New Roman"/>
          <w:b/>
          <w:bCs/>
          <w:i/>
          <w:sz w:val="24"/>
          <w:szCs w:val="24"/>
        </w:rPr>
      </w:pPr>
    </w:p>
    <w:p w14:paraId="7FD8F289" w14:textId="77777777" w:rsidR="00BF2181" w:rsidRPr="005B72D4" w:rsidRDefault="00BF2181" w:rsidP="00BF2181">
      <w:pPr>
        <w:rPr>
          <w:rFonts w:ascii="Times New Roman" w:hAnsi="Times New Roman"/>
          <w:i/>
          <w:sz w:val="24"/>
          <w:szCs w:val="24"/>
        </w:rPr>
        <w:sectPr w:rsidR="00BF2181" w:rsidRPr="005B72D4" w:rsidSect="00BB2AC0">
          <w:pgSz w:w="16840" w:h="11907" w:orient="landscape"/>
          <w:pgMar w:top="851" w:right="1134" w:bottom="851" w:left="992" w:header="709" w:footer="709" w:gutter="0"/>
          <w:cols w:space="720"/>
        </w:sectPr>
      </w:pPr>
    </w:p>
    <w:p w14:paraId="40DD5EDE" w14:textId="77777777" w:rsidR="00BF2181" w:rsidRPr="005B72D4" w:rsidRDefault="00BF2181" w:rsidP="00691125">
      <w:pPr>
        <w:ind w:firstLine="709"/>
        <w:rPr>
          <w:rFonts w:ascii="Times New Roman" w:hAnsi="Times New Roman"/>
          <w:b/>
          <w:bCs/>
          <w:sz w:val="24"/>
          <w:szCs w:val="24"/>
        </w:rPr>
      </w:pPr>
      <w:r w:rsidRPr="005B72D4">
        <w:rPr>
          <w:rFonts w:ascii="Times New Roman" w:hAnsi="Times New Roman"/>
          <w:b/>
          <w:bCs/>
          <w:sz w:val="24"/>
          <w:szCs w:val="24"/>
        </w:rPr>
        <w:lastRenderedPageBreak/>
        <w:t xml:space="preserve">3. УСЛОВИЯ РЕАЛИЗАЦИИ ПРОГРАММЫ </w:t>
      </w:r>
      <w:r>
        <w:rPr>
          <w:rFonts w:ascii="Times New Roman" w:hAnsi="Times New Roman"/>
          <w:b/>
          <w:bCs/>
          <w:sz w:val="24"/>
          <w:szCs w:val="24"/>
        </w:rPr>
        <w:t>ДИСЦИПЛИНЫ</w:t>
      </w:r>
    </w:p>
    <w:p w14:paraId="078D301C" w14:textId="77777777" w:rsidR="005D3BF4" w:rsidRPr="000B2791" w:rsidRDefault="005D3BF4" w:rsidP="005D3BF4">
      <w:pPr>
        <w:spacing w:after="0"/>
        <w:ind w:firstLine="709"/>
        <w:jc w:val="both"/>
        <w:rPr>
          <w:rFonts w:ascii="Times New Roman" w:hAnsi="Times New Roman"/>
          <w:b/>
          <w:bCs/>
          <w:sz w:val="24"/>
          <w:szCs w:val="24"/>
        </w:rPr>
      </w:pPr>
      <w:r w:rsidRPr="000B2791">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14:paraId="4E7B6442" w14:textId="77777777" w:rsidR="00BF2181" w:rsidRPr="005D3BF4" w:rsidRDefault="00BF2181" w:rsidP="00BF2181">
      <w:pPr>
        <w:pStyle w:val="p2"/>
        <w:shd w:val="clear" w:color="auto" w:fill="FFFFFF"/>
        <w:spacing w:before="0" w:beforeAutospacing="0" w:after="0" w:afterAutospacing="0"/>
        <w:ind w:firstLine="708"/>
        <w:rPr>
          <w:color w:val="000000"/>
        </w:rPr>
      </w:pPr>
      <w:r w:rsidRPr="005D3BF4">
        <w:rPr>
          <w:bCs/>
        </w:rPr>
        <w:t>Кабинет социально-экономических дисциплин оснащенный п</w:t>
      </w:r>
      <w:r w:rsidRPr="005D3BF4">
        <w:rPr>
          <w:rStyle w:val="s11"/>
          <w:iCs/>
          <w:color w:val="000000"/>
        </w:rPr>
        <w:t>осадочными местами по количеству обучающихся, рабочим  местом преподавателя.</w:t>
      </w:r>
      <w:r w:rsidRPr="005D3BF4">
        <w:rPr>
          <w:bCs/>
        </w:rPr>
        <w:t xml:space="preserve">, техническими средствами: </w:t>
      </w:r>
      <w:r w:rsidR="000B2791">
        <w:rPr>
          <w:rStyle w:val="s11"/>
          <w:iCs/>
          <w:color w:val="000000"/>
        </w:rPr>
        <w:t>компьютер, телевизор.</w:t>
      </w:r>
    </w:p>
    <w:p w14:paraId="6EC219C1" w14:textId="77777777" w:rsidR="00BF2181" w:rsidRPr="005B72D4" w:rsidRDefault="00BF2181" w:rsidP="00BF2181">
      <w:pPr>
        <w:spacing w:after="0"/>
        <w:ind w:firstLine="709"/>
        <w:jc w:val="both"/>
        <w:rPr>
          <w:rFonts w:ascii="Times New Roman" w:hAnsi="Times New Roman"/>
          <w:bCs/>
          <w:sz w:val="24"/>
          <w:szCs w:val="24"/>
        </w:rPr>
      </w:pPr>
    </w:p>
    <w:p w14:paraId="276302E4" w14:textId="77777777" w:rsidR="00BF2181" w:rsidRDefault="000B2791" w:rsidP="000B2791">
      <w:pPr>
        <w:spacing w:after="0"/>
        <w:ind w:left="708"/>
        <w:jc w:val="both"/>
        <w:rPr>
          <w:rFonts w:ascii="Times New Roman" w:hAnsi="Times New Roman"/>
          <w:b/>
          <w:sz w:val="24"/>
          <w:szCs w:val="24"/>
        </w:rPr>
      </w:pPr>
      <w:r>
        <w:rPr>
          <w:rFonts w:ascii="Times New Roman" w:hAnsi="Times New Roman"/>
          <w:b/>
          <w:sz w:val="24"/>
          <w:szCs w:val="24"/>
        </w:rPr>
        <w:t>3.2.</w:t>
      </w:r>
      <w:r w:rsidR="00BF2181" w:rsidRPr="005B72D4">
        <w:rPr>
          <w:rFonts w:ascii="Times New Roman" w:hAnsi="Times New Roman"/>
          <w:b/>
          <w:sz w:val="24"/>
          <w:szCs w:val="24"/>
        </w:rPr>
        <w:t>Информационное обеспечение обучения</w:t>
      </w:r>
    </w:p>
    <w:p w14:paraId="1C72AF62" w14:textId="220A475B" w:rsidR="00C4177A" w:rsidRPr="005B3944" w:rsidRDefault="00C4177A" w:rsidP="00C4177A">
      <w:pPr>
        <w:pStyle w:val="311"/>
        <w:numPr>
          <w:ilvl w:val="2"/>
          <w:numId w:val="11"/>
        </w:numPr>
        <w:tabs>
          <w:tab w:val="left" w:pos="426"/>
        </w:tabs>
        <w:ind w:left="0" w:firstLine="567"/>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14:paraId="76BF122C" w14:textId="77777777" w:rsidR="00C4177A" w:rsidRPr="00C4177A" w:rsidRDefault="00C4177A" w:rsidP="00C4177A">
      <w:pPr>
        <w:pStyle w:val="a6"/>
        <w:spacing w:before="41" w:line="278" w:lineRule="auto"/>
        <w:ind w:left="581" w:right="-31"/>
        <w:rPr>
          <w:rFonts w:ascii="Times New Roman" w:hAnsi="Times New Roman"/>
          <w:b/>
          <w:sz w:val="24"/>
          <w:szCs w:val="24"/>
        </w:rPr>
      </w:pPr>
      <w:r w:rsidRPr="00C4177A">
        <w:rPr>
          <w:rFonts w:ascii="Times New Roman" w:hAnsi="Times New Roman"/>
          <w:b/>
          <w:sz w:val="24"/>
          <w:szCs w:val="24"/>
        </w:rPr>
        <w:t xml:space="preserve">Перечень рекомендуемых учебных изданий, Интернет-ресурсов, дополнительной </w:t>
      </w:r>
      <w:r w:rsidRPr="00C4177A">
        <w:rPr>
          <w:rFonts w:ascii="Times New Roman" w:hAnsi="Times New Roman"/>
          <w:b/>
          <w:spacing w:val="-57"/>
          <w:sz w:val="24"/>
          <w:szCs w:val="24"/>
        </w:rPr>
        <w:t xml:space="preserve"> </w:t>
      </w:r>
      <w:r w:rsidRPr="00C4177A">
        <w:rPr>
          <w:rFonts w:ascii="Times New Roman" w:hAnsi="Times New Roman"/>
          <w:b/>
          <w:sz w:val="24"/>
          <w:szCs w:val="24"/>
        </w:rPr>
        <w:t>литературы</w:t>
      </w:r>
    </w:p>
    <w:p w14:paraId="29866815" w14:textId="77777777" w:rsidR="005652AB" w:rsidRPr="0099776B" w:rsidRDefault="005652AB" w:rsidP="005652AB">
      <w:pPr>
        <w:spacing w:after="0"/>
        <w:ind w:firstLine="709"/>
        <w:jc w:val="both"/>
        <w:rPr>
          <w:rFonts w:ascii="Times New Roman" w:hAnsi="Times New Roman"/>
          <w:b/>
          <w:sz w:val="24"/>
          <w:szCs w:val="24"/>
        </w:rPr>
      </w:pPr>
      <w:r w:rsidRPr="0099776B">
        <w:rPr>
          <w:rFonts w:ascii="Times New Roman" w:hAnsi="Times New Roman"/>
          <w:b/>
          <w:sz w:val="24"/>
          <w:szCs w:val="24"/>
        </w:rPr>
        <w:t>3.2.1. Основные печатные издания</w:t>
      </w:r>
    </w:p>
    <w:p w14:paraId="2453C90B" w14:textId="77777777" w:rsidR="005652AB" w:rsidRPr="0099776B" w:rsidRDefault="005652AB" w:rsidP="005652AB">
      <w:pPr>
        <w:spacing w:after="0"/>
        <w:ind w:firstLine="709"/>
        <w:jc w:val="both"/>
        <w:rPr>
          <w:rFonts w:ascii="Times New Roman" w:hAnsi="Times New Roman"/>
          <w:sz w:val="24"/>
          <w:szCs w:val="24"/>
        </w:rPr>
      </w:pPr>
      <w:r>
        <w:rPr>
          <w:rFonts w:ascii="Times New Roman" w:hAnsi="Times New Roman"/>
          <w:sz w:val="24"/>
          <w:szCs w:val="24"/>
        </w:rPr>
        <w:t xml:space="preserve">1. </w:t>
      </w:r>
      <w:r w:rsidRPr="0099776B">
        <w:rPr>
          <w:rFonts w:ascii="Times New Roman" w:hAnsi="Times New Roman"/>
          <w:sz w:val="24"/>
          <w:szCs w:val="24"/>
        </w:rPr>
        <w:t>Горелов</w:t>
      </w:r>
      <w:r w:rsidRPr="0099776B">
        <w:rPr>
          <w:rFonts w:ascii="Times New Roman" w:hAnsi="Times New Roman"/>
          <w:spacing w:val="-1"/>
          <w:sz w:val="24"/>
          <w:szCs w:val="24"/>
        </w:rPr>
        <w:t xml:space="preserve"> </w:t>
      </w:r>
      <w:r w:rsidRPr="0099776B">
        <w:rPr>
          <w:rFonts w:ascii="Times New Roman" w:hAnsi="Times New Roman"/>
          <w:sz w:val="24"/>
          <w:szCs w:val="24"/>
        </w:rPr>
        <w:t>А.А.</w:t>
      </w:r>
      <w:r w:rsidRPr="0099776B">
        <w:rPr>
          <w:rFonts w:ascii="Times New Roman" w:hAnsi="Times New Roman"/>
          <w:spacing w:val="-1"/>
          <w:sz w:val="24"/>
          <w:szCs w:val="24"/>
        </w:rPr>
        <w:t xml:space="preserve"> </w:t>
      </w:r>
      <w:r w:rsidRPr="0099776B">
        <w:rPr>
          <w:rFonts w:ascii="Times New Roman" w:hAnsi="Times New Roman"/>
          <w:sz w:val="24"/>
          <w:szCs w:val="24"/>
        </w:rPr>
        <w:t>Основы философии:</w:t>
      </w:r>
      <w:r w:rsidRPr="0099776B">
        <w:rPr>
          <w:rFonts w:ascii="Times New Roman" w:hAnsi="Times New Roman"/>
          <w:spacing w:val="3"/>
          <w:sz w:val="24"/>
          <w:szCs w:val="24"/>
        </w:rPr>
        <w:t xml:space="preserve"> </w:t>
      </w:r>
      <w:r w:rsidRPr="0099776B">
        <w:rPr>
          <w:rFonts w:ascii="Times New Roman" w:hAnsi="Times New Roman"/>
          <w:sz w:val="24"/>
          <w:szCs w:val="24"/>
        </w:rPr>
        <w:t>учебное</w:t>
      </w:r>
      <w:r w:rsidRPr="0099776B">
        <w:rPr>
          <w:rFonts w:ascii="Times New Roman" w:hAnsi="Times New Roman"/>
          <w:spacing w:val="1"/>
          <w:sz w:val="24"/>
          <w:szCs w:val="24"/>
        </w:rPr>
        <w:t xml:space="preserve"> </w:t>
      </w:r>
      <w:r w:rsidRPr="0099776B">
        <w:rPr>
          <w:rFonts w:ascii="Times New Roman" w:hAnsi="Times New Roman"/>
          <w:sz w:val="24"/>
          <w:szCs w:val="24"/>
        </w:rPr>
        <w:t>пособие для студ.</w:t>
      </w:r>
      <w:r w:rsidRPr="0099776B">
        <w:rPr>
          <w:rFonts w:ascii="Times New Roman" w:hAnsi="Times New Roman"/>
          <w:spacing w:val="3"/>
          <w:sz w:val="24"/>
          <w:szCs w:val="24"/>
        </w:rPr>
        <w:t xml:space="preserve"> С</w:t>
      </w:r>
      <w:r w:rsidRPr="0099776B">
        <w:rPr>
          <w:rFonts w:ascii="Times New Roman" w:hAnsi="Times New Roman"/>
          <w:sz w:val="24"/>
          <w:szCs w:val="24"/>
        </w:rPr>
        <w:t>ПО.</w:t>
      </w:r>
      <w:r w:rsidRPr="0099776B">
        <w:rPr>
          <w:rFonts w:ascii="Times New Roman" w:hAnsi="Times New Roman"/>
          <w:spacing w:val="-1"/>
          <w:sz w:val="24"/>
          <w:szCs w:val="24"/>
        </w:rPr>
        <w:t xml:space="preserve"> </w:t>
      </w:r>
      <w:r w:rsidRPr="0099776B">
        <w:rPr>
          <w:rFonts w:ascii="Times New Roman" w:hAnsi="Times New Roman"/>
          <w:sz w:val="24"/>
          <w:szCs w:val="24"/>
        </w:rPr>
        <w:t>-</w:t>
      </w:r>
      <w:r w:rsidRPr="0099776B">
        <w:rPr>
          <w:rFonts w:ascii="Times New Roman" w:hAnsi="Times New Roman"/>
          <w:spacing w:val="-2"/>
          <w:sz w:val="24"/>
          <w:szCs w:val="24"/>
        </w:rPr>
        <w:t xml:space="preserve"> </w:t>
      </w:r>
      <w:r w:rsidRPr="0099776B">
        <w:rPr>
          <w:rFonts w:ascii="Times New Roman" w:hAnsi="Times New Roman"/>
          <w:sz w:val="24"/>
          <w:szCs w:val="24"/>
        </w:rPr>
        <w:t>Москва: Академия,</w:t>
      </w:r>
      <w:r w:rsidRPr="0099776B">
        <w:rPr>
          <w:rFonts w:ascii="Times New Roman" w:hAnsi="Times New Roman"/>
          <w:spacing w:val="2"/>
          <w:sz w:val="24"/>
          <w:szCs w:val="24"/>
        </w:rPr>
        <w:t xml:space="preserve"> </w:t>
      </w:r>
      <w:r w:rsidRPr="0099776B">
        <w:rPr>
          <w:rFonts w:ascii="Times New Roman" w:hAnsi="Times New Roman"/>
          <w:sz w:val="24"/>
          <w:szCs w:val="24"/>
        </w:rPr>
        <w:t>2020.</w:t>
      </w:r>
      <w:r w:rsidRPr="0099776B">
        <w:rPr>
          <w:rFonts w:ascii="Times New Roman" w:hAnsi="Times New Roman"/>
          <w:spacing w:val="1"/>
          <w:sz w:val="24"/>
          <w:szCs w:val="24"/>
        </w:rPr>
        <w:t xml:space="preserve"> </w:t>
      </w:r>
      <w:r w:rsidRPr="0099776B">
        <w:rPr>
          <w:rFonts w:ascii="Times New Roman" w:hAnsi="Times New Roman"/>
          <w:sz w:val="24"/>
          <w:szCs w:val="24"/>
        </w:rPr>
        <w:t>– 300</w:t>
      </w:r>
      <w:r w:rsidRPr="0099776B">
        <w:rPr>
          <w:rFonts w:ascii="Times New Roman" w:hAnsi="Times New Roman"/>
          <w:spacing w:val="-1"/>
          <w:sz w:val="24"/>
          <w:szCs w:val="24"/>
        </w:rPr>
        <w:t xml:space="preserve"> </w:t>
      </w:r>
      <w:r w:rsidRPr="0099776B">
        <w:rPr>
          <w:rFonts w:ascii="Times New Roman" w:hAnsi="Times New Roman"/>
          <w:sz w:val="24"/>
          <w:szCs w:val="24"/>
        </w:rPr>
        <w:t>с.</w:t>
      </w:r>
    </w:p>
    <w:p w14:paraId="3D54758D" w14:textId="77777777" w:rsidR="005652AB" w:rsidRPr="0099776B" w:rsidRDefault="005652AB" w:rsidP="005652AB">
      <w:pPr>
        <w:spacing w:after="0"/>
        <w:ind w:firstLine="709"/>
        <w:jc w:val="both"/>
        <w:rPr>
          <w:rFonts w:ascii="Times New Roman" w:hAnsi="Times New Roman"/>
          <w:sz w:val="24"/>
          <w:szCs w:val="24"/>
        </w:rPr>
      </w:pPr>
      <w:r>
        <w:rPr>
          <w:rFonts w:ascii="Times New Roman" w:hAnsi="Times New Roman"/>
          <w:sz w:val="24"/>
          <w:szCs w:val="24"/>
        </w:rPr>
        <w:t xml:space="preserve">2. </w:t>
      </w:r>
      <w:r w:rsidRPr="0099776B">
        <w:rPr>
          <w:rFonts w:ascii="Times New Roman" w:hAnsi="Times New Roman"/>
          <w:sz w:val="24"/>
          <w:szCs w:val="24"/>
        </w:rPr>
        <w:t>Основы философии / Б.И. Липский и др. – Москва: Инфра-М, 2021. – 307 с.</w:t>
      </w:r>
    </w:p>
    <w:p w14:paraId="6C2E71CB" w14:textId="77777777" w:rsidR="005652AB" w:rsidRPr="0099776B" w:rsidRDefault="005652AB" w:rsidP="005652AB">
      <w:pPr>
        <w:spacing w:after="0"/>
        <w:ind w:firstLine="709"/>
        <w:jc w:val="both"/>
        <w:rPr>
          <w:rFonts w:ascii="Times New Roman" w:hAnsi="Times New Roman"/>
          <w:sz w:val="24"/>
          <w:szCs w:val="24"/>
        </w:rPr>
      </w:pPr>
      <w:r>
        <w:rPr>
          <w:rFonts w:ascii="Times New Roman" w:hAnsi="Times New Roman"/>
          <w:sz w:val="24"/>
          <w:szCs w:val="24"/>
        </w:rPr>
        <w:t xml:space="preserve">3. </w:t>
      </w:r>
      <w:r w:rsidRPr="0099776B">
        <w:rPr>
          <w:rFonts w:ascii="Times New Roman" w:hAnsi="Times New Roman"/>
          <w:sz w:val="24"/>
          <w:szCs w:val="24"/>
        </w:rPr>
        <w:t>Основы философии / под ред. М.А. Гласер. – Санкт-Петербург: Лань, 2021. – 360 с.</w:t>
      </w:r>
    </w:p>
    <w:p w14:paraId="5F1A3C67" w14:textId="77777777" w:rsidR="005652AB" w:rsidRDefault="005652AB" w:rsidP="005652AB">
      <w:pPr>
        <w:spacing w:after="0"/>
        <w:ind w:firstLine="709"/>
        <w:jc w:val="both"/>
        <w:rPr>
          <w:rFonts w:ascii="Times New Roman" w:hAnsi="Times New Roman"/>
          <w:sz w:val="24"/>
          <w:szCs w:val="24"/>
        </w:rPr>
      </w:pPr>
    </w:p>
    <w:p w14:paraId="742D1A7D" w14:textId="0BD75666" w:rsidR="005652AB" w:rsidRPr="0099776B" w:rsidRDefault="005652AB" w:rsidP="005652AB">
      <w:pPr>
        <w:spacing w:after="0"/>
        <w:ind w:firstLine="709"/>
        <w:jc w:val="both"/>
        <w:rPr>
          <w:rFonts w:ascii="Times New Roman" w:hAnsi="Times New Roman"/>
          <w:b/>
          <w:sz w:val="24"/>
          <w:szCs w:val="24"/>
        </w:rPr>
      </w:pPr>
      <w:r w:rsidRPr="0099776B">
        <w:rPr>
          <w:rFonts w:ascii="Times New Roman" w:hAnsi="Times New Roman"/>
          <w:b/>
          <w:sz w:val="24"/>
          <w:szCs w:val="24"/>
        </w:rPr>
        <w:t>3.2.2. Основные электронные издания</w:t>
      </w:r>
    </w:p>
    <w:p w14:paraId="015E1C02" w14:textId="0C8C21D9" w:rsidR="005652AB" w:rsidRPr="0099776B" w:rsidRDefault="005652AB" w:rsidP="005652AB">
      <w:pPr>
        <w:spacing w:after="0"/>
        <w:ind w:firstLine="709"/>
        <w:jc w:val="both"/>
        <w:rPr>
          <w:rFonts w:ascii="Times New Roman" w:hAnsi="Times New Roman"/>
          <w:sz w:val="24"/>
          <w:szCs w:val="24"/>
        </w:rPr>
      </w:pPr>
      <w:r>
        <w:rPr>
          <w:rFonts w:ascii="Times New Roman" w:hAnsi="Times New Roman"/>
          <w:sz w:val="24"/>
          <w:szCs w:val="24"/>
        </w:rPr>
        <w:t xml:space="preserve">1. </w:t>
      </w:r>
      <w:r w:rsidRPr="0099776B">
        <w:rPr>
          <w:rFonts w:ascii="Times New Roman" w:hAnsi="Times New Roman"/>
          <w:sz w:val="24"/>
          <w:szCs w:val="24"/>
        </w:rPr>
        <w:t xml:space="preserve">Дмитриев, В. В.  Основы философии : учебник для среднего профессионального образования / В. В. Дмитриев, Л. Д. Дымченко. — 2-е изд., испр. и доп. — Москва : Издательство Юрайт, 2021. — 281 с. — (Профессиональное образование). — ISBN 978-5-534-10515-5. — Текст : электронный // Образовательная платформа Юрайт [сайт]. — URL: https://urait.ru/bcode/471085 </w:t>
      </w:r>
    </w:p>
    <w:p w14:paraId="1265301A" w14:textId="76FB40EB" w:rsidR="005652AB" w:rsidRPr="0099776B" w:rsidRDefault="005652AB" w:rsidP="005652AB">
      <w:pPr>
        <w:spacing w:after="0"/>
        <w:ind w:firstLine="709"/>
        <w:jc w:val="both"/>
        <w:rPr>
          <w:rFonts w:ascii="Times New Roman" w:hAnsi="Times New Roman"/>
          <w:sz w:val="24"/>
          <w:szCs w:val="24"/>
        </w:rPr>
      </w:pPr>
      <w:r>
        <w:rPr>
          <w:rFonts w:ascii="Times New Roman" w:hAnsi="Times New Roman"/>
          <w:sz w:val="24"/>
          <w:szCs w:val="24"/>
        </w:rPr>
        <w:t xml:space="preserve">2. </w:t>
      </w:r>
      <w:r w:rsidRPr="0099776B">
        <w:rPr>
          <w:rFonts w:ascii="Times New Roman" w:hAnsi="Times New Roman"/>
          <w:sz w:val="24"/>
          <w:szCs w:val="24"/>
        </w:rPr>
        <w:t xml:space="preserve">Ивин, А. А.  Основы философии : учебник для среднего профессионального образования / А. А. Ивин, И. П. Никитина. — Москва : Издательство Юрайт, 2021. — 478 с. — (Профессиональное образование). — ISBN 978-5-534-02437-1. — Текст : электронный // Образовательная платформа Юрайт [сайт]. — URL: https://urait.ru/bcode/469906 </w:t>
      </w:r>
    </w:p>
    <w:p w14:paraId="5E003384" w14:textId="00E66D48" w:rsidR="005652AB" w:rsidRPr="0099776B" w:rsidRDefault="005652AB" w:rsidP="005652AB">
      <w:pPr>
        <w:spacing w:after="0"/>
        <w:ind w:firstLine="709"/>
        <w:jc w:val="both"/>
        <w:rPr>
          <w:rFonts w:ascii="Times New Roman" w:hAnsi="Times New Roman"/>
          <w:sz w:val="24"/>
          <w:szCs w:val="24"/>
        </w:rPr>
      </w:pPr>
      <w:r>
        <w:rPr>
          <w:rFonts w:ascii="Times New Roman" w:hAnsi="Times New Roman"/>
          <w:sz w:val="24"/>
          <w:szCs w:val="24"/>
        </w:rPr>
        <w:t>3</w:t>
      </w:r>
      <w:r w:rsidRPr="00AE34C9">
        <w:rPr>
          <w:rFonts w:ascii="Times New Roman" w:hAnsi="Times New Roman"/>
          <w:sz w:val="24"/>
          <w:szCs w:val="24"/>
        </w:rPr>
        <w:t>.</w:t>
      </w:r>
      <w:r>
        <w:rPr>
          <w:rFonts w:ascii="Times New Roman" w:hAnsi="Times New Roman"/>
          <w:sz w:val="24"/>
          <w:szCs w:val="24"/>
        </w:rPr>
        <w:t xml:space="preserve"> </w:t>
      </w:r>
      <w:r w:rsidRPr="0099776B">
        <w:rPr>
          <w:rFonts w:ascii="Times New Roman" w:hAnsi="Times New Roman"/>
          <w:sz w:val="24"/>
          <w:szCs w:val="24"/>
        </w:rPr>
        <w:t>Светлов, В. А.  Основы философии : учебное пособие для среднего профессионального образования / В. А. Светлов. — 2-е изд., перераб. и доп. — Москва : Издательство Юрайт, 2021. — 339 с. — (Профессиональное образование). — ISBN 978-5-534-07875-6. — Текст : электронный // Образовательная платформа Юрайт [сайт]. — URL: https://urait.ru/bcode/474407</w:t>
      </w:r>
    </w:p>
    <w:p w14:paraId="48C53F58" w14:textId="0D861214" w:rsidR="005652AB" w:rsidRDefault="005652AB" w:rsidP="005652AB">
      <w:pPr>
        <w:spacing w:after="0"/>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xml:space="preserve"> </w:t>
      </w:r>
      <w:r w:rsidRPr="0099776B">
        <w:rPr>
          <w:rFonts w:ascii="Times New Roman" w:hAnsi="Times New Roman"/>
          <w:sz w:val="24"/>
          <w:szCs w:val="24"/>
        </w:rPr>
        <w:t xml:space="preserve">Спиркин, А. Г.  Основы философии : учебник для среднего профессионального образования / А. Г. Спиркин. — Москва : Издательство Юрайт, 2021. — 392 с. — (Профессиональное образование). — ISBN 978-5-534-00811-1. — Текст : электронный // Образовательная платформа Юрайт [сайт]. — URL: https://urait.ru/bcode/469467 </w:t>
      </w:r>
    </w:p>
    <w:p w14:paraId="4BE4061D" w14:textId="77777777" w:rsidR="005652AB" w:rsidRPr="0099776B" w:rsidRDefault="005652AB" w:rsidP="005652AB">
      <w:pPr>
        <w:spacing w:after="0"/>
        <w:ind w:firstLine="709"/>
        <w:jc w:val="both"/>
        <w:rPr>
          <w:rFonts w:ascii="Times New Roman" w:hAnsi="Times New Roman"/>
          <w:sz w:val="24"/>
          <w:szCs w:val="24"/>
        </w:rPr>
      </w:pPr>
    </w:p>
    <w:p w14:paraId="61062D58" w14:textId="77777777" w:rsidR="0022429A" w:rsidRDefault="0022429A" w:rsidP="00691125">
      <w:pPr>
        <w:pStyle w:val="a6"/>
        <w:spacing w:after="0" w:line="276" w:lineRule="auto"/>
        <w:ind w:left="0" w:firstLine="709"/>
        <w:jc w:val="both"/>
        <w:rPr>
          <w:rFonts w:ascii="Times New Roman" w:hAnsi="Times New Roman"/>
          <w:b/>
          <w:sz w:val="24"/>
          <w:szCs w:val="24"/>
        </w:rPr>
      </w:pPr>
    </w:p>
    <w:p w14:paraId="2F986728" w14:textId="77777777" w:rsidR="005652AB" w:rsidRDefault="005652AB" w:rsidP="00691125">
      <w:pPr>
        <w:pStyle w:val="a6"/>
        <w:spacing w:after="0" w:line="276" w:lineRule="auto"/>
        <w:ind w:left="0" w:firstLine="709"/>
        <w:jc w:val="both"/>
        <w:rPr>
          <w:rFonts w:ascii="Times New Roman" w:hAnsi="Times New Roman"/>
          <w:b/>
          <w:sz w:val="24"/>
          <w:szCs w:val="24"/>
        </w:rPr>
      </w:pPr>
    </w:p>
    <w:p w14:paraId="75AC683A" w14:textId="77777777" w:rsidR="005652AB" w:rsidRDefault="005652AB" w:rsidP="00691125">
      <w:pPr>
        <w:pStyle w:val="a6"/>
        <w:spacing w:after="0" w:line="276" w:lineRule="auto"/>
        <w:ind w:left="0" w:firstLine="709"/>
        <w:jc w:val="both"/>
        <w:rPr>
          <w:rFonts w:ascii="Times New Roman" w:hAnsi="Times New Roman"/>
          <w:b/>
          <w:sz w:val="24"/>
          <w:szCs w:val="24"/>
        </w:rPr>
      </w:pPr>
    </w:p>
    <w:p w14:paraId="6FF6DDA7" w14:textId="77777777" w:rsidR="005652AB" w:rsidRDefault="005652AB" w:rsidP="00691125">
      <w:pPr>
        <w:pStyle w:val="a6"/>
        <w:spacing w:after="0" w:line="276" w:lineRule="auto"/>
        <w:ind w:left="0" w:firstLine="709"/>
        <w:jc w:val="both"/>
        <w:rPr>
          <w:rFonts w:ascii="Times New Roman" w:hAnsi="Times New Roman"/>
          <w:b/>
          <w:sz w:val="24"/>
          <w:szCs w:val="24"/>
        </w:rPr>
      </w:pPr>
    </w:p>
    <w:p w14:paraId="2926F809" w14:textId="77777777" w:rsidR="005652AB" w:rsidRDefault="005652AB" w:rsidP="00691125">
      <w:pPr>
        <w:pStyle w:val="a6"/>
        <w:spacing w:after="0" w:line="276" w:lineRule="auto"/>
        <w:ind w:left="0" w:firstLine="709"/>
        <w:jc w:val="both"/>
        <w:rPr>
          <w:rFonts w:ascii="Times New Roman" w:hAnsi="Times New Roman"/>
          <w:b/>
          <w:sz w:val="24"/>
          <w:szCs w:val="24"/>
        </w:rPr>
      </w:pPr>
    </w:p>
    <w:p w14:paraId="27C13FBE" w14:textId="77777777" w:rsidR="005652AB" w:rsidRDefault="005652AB" w:rsidP="00691125">
      <w:pPr>
        <w:pStyle w:val="a6"/>
        <w:spacing w:after="0" w:line="276" w:lineRule="auto"/>
        <w:ind w:left="0" w:firstLine="709"/>
        <w:jc w:val="both"/>
        <w:rPr>
          <w:rFonts w:ascii="Times New Roman" w:hAnsi="Times New Roman"/>
          <w:b/>
          <w:sz w:val="24"/>
          <w:szCs w:val="24"/>
        </w:rPr>
      </w:pPr>
    </w:p>
    <w:p w14:paraId="7B361803" w14:textId="77777777" w:rsidR="005652AB" w:rsidRDefault="005652AB" w:rsidP="00691125">
      <w:pPr>
        <w:pStyle w:val="a6"/>
        <w:spacing w:after="0" w:line="276" w:lineRule="auto"/>
        <w:ind w:left="0" w:firstLine="709"/>
        <w:jc w:val="both"/>
        <w:rPr>
          <w:rFonts w:ascii="Times New Roman" w:hAnsi="Times New Roman"/>
          <w:b/>
          <w:sz w:val="24"/>
          <w:szCs w:val="24"/>
        </w:rPr>
      </w:pPr>
    </w:p>
    <w:p w14:paraId="45066641" w14:textId="77777777" w:rsidR="00BF2181" w:rsidRPr="00691125" w:rsidRDefault="00BF2181" w:rsidP="00691125">
      <w:pPr>
        <w:pStyle w:val="a6"/>
        <w:spacing w:after="0" w:line="276" w:lineRule="auto"/>
        <w:ind w:left="0" w:firstLine="709"/>
        <w:jc w:val="both"/>
        <w:rPr>
          <w:rFonts w:ascii="Times New Roman" w:hAnsi="Times New Roman"/>
          <w:b/>
          <w:sz w:val="24"/>
          <w:szCs w:val="24"/>
        </w:rPr>
      </w:pPr>
      <w:r w:rsidRPr="00691125">
        <w:rPr>
          <w:rFonts w:ascii="Times New Roman" w:hAnsi="Times New Roman"/>
          <w:b/>
          <w:sz w:val="24"/>
          <w:szCs w:val="24"/>
        </w:rPr>
        <w:lastRenderedPageBreak/>
        <w:t>4</w:t>
      </w:r>
      <w:r w:rsidR="004D2703" w:rsidRPr="00691125">
        <w:rPr>
          <w:rFonts w:ascii="Times New Roman" w:hAnsi="Times New Roman"/>
          <w:b/>
          <w:sz w:val="24"/>
          <w:szCs w:val="24"/>
        </w:rPr>
        <w:t>.</w:t>
      </w:r>
      <w:r w:rsidRPr="00691125">
        <w:rPr>
          <w:rFonts w:ascii="Times New Roman" w:hAnsi="Times New Roman"/>
          <w:b/>
          <w:sz w:val="24"/>
          <w:szCs w:val="24"/>
        </w:rPr>
        <w:t xml:space="preserve"> КОНТРОЛЬ И ОЦЕНКА РЕЗУЛЬТАТОВ ОСВОЕНИЯ УЧЕБНОЙ ДИСЦИПЛИНЫ</w:t>
      </w:r>
    </w:p>
    <w:p w14:paraId="218DAAED" w14:textId="77777777" w:rsidR="00BF2181" w:rsidRPr="00691125" w:rsidRDefault="00BF2181" w:rsidP="00691125">
      <w:pPr>
        <w:ind w:firstLine="709"/>
        <w:jc w:val="both"/>
        <w:rPr>
          <w:rFonts w:ascii="Times New Roman" w:hAnsi="Times New Roman"/>
          <w:b/>
          <w:sz w:val="24"/>
          <w:szCs w:val="24"/>
        </w:rPr>
      </w:pPr>
      <w:r w:rsidRPr="00691125">
        <w:rPr>
          <w:rFonts w:ascii="Times New Roman" w:hAnsi="Times New Roman"/>
          <w:b/>
          <w:sz w:val="24"/>
          <w:szCs w:val="24"/>
        </w:rPr>
        <w:t xml:space="preserve">Контроль и оценка </w:t>
      </w:r>
      <w:r w:rsidRPr="00691125">
        <w:rPr>
          <w:rFonts w:ascii="Times New Roman" w:hAnsi="Times New Roman"/>
          <w:sz w:val="24"/>
          <w:szCs w:val="24"/>
        </w:rPr>
        <w:t xml:space="preserve">результатов освоения дисциплины осуществляется преподавателем в процессе проведения тестирования, также выполнения обучающимися индивидуальных заданий и исследований.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3541"/>
        <w:gridCol w:w="3541"/>
      </w:tblGrid>
      <w:tr w:rsidR="00BF2181" w:rsidRPr="005B72D4" w14:paraId="2EE77857" w14:textId="77777777" w:rsidTr="004D2703">
        <w:trPr>
          <w:trHeight w:val="306"/>
        </w:trPr>
        <w:tc>
          <w:tcPr>
            <w:tcW w:w="1602" w:type="pct"/>
          </w:tcPr>
          <w:p w14:paraId="52E2FB5F" w14:textId="77777777" w:rsidR="00BF2181" w:rsidRPr="00687810" w:rsidRDefault="00BF2181" w:rsidP="004D2703">
            <w:pPr>
              <w:spacing w:after="0" w:line="240" w:lineRule="auto"/>
              <w:rPr>
                <w:rFonts w:ascii="Times New Roman" w:hAnsi="Times New Roman"/>
                <w:b/>
                <w:bCs/>
                <w:sz w:val="24"/>
                <w:szCs w:val="24"/>
              </w:rPr>
            </w:pPr>
            <w:r w:rsidRPr="00687810">
              <w:rPr>
                <w:rFonts w:ascii="Times New Roman" w:hAnsi="Times New Roman"/>
                <w:b/>
                <w:bCs/>
                <w:sz w:val="24"/>
                <w:szCs w:val="24"/>
              </w:rPr>
              <w:t>Результаты обучения</w:t>
            </w:r>
          </w:p>
        </w:tc>
        <w:tc>
          <w:tcPr>
            <w:tcW w:w="1699" w:type="pct"/>
          </w:tcPr>
          <w:p w14:paraId="68D24AF8" w14:textId="77777777" w:rsidR="00BF2181" w:rsidRPr="00687810" w:rsidRDefault="00BF2181" w:rsidP="004D2703">
            <w:pPr>
              <w:spacing w:after="0" w:line="240" w:lineRule="auto"/>
              <w:rPr>
                <w:rFonts w:ascii="Times New Roman" w:hAnsi="Times New Roman"/>
                <w:b/>
                <w:bCs/>
                <w:sz w:val="24"/>
                <w:szCs w:val="24"/>
              </w:rPr>
            </w:pPr>
            <w:r w:rsidRPr="00687810">
              <w:rPr>
                <w:rFonts w:ascii="Times New Roman" w:hAnsi="Times New Roman"/>
                <w:b/>
                <w:bCs/>
                <w:sz w:val="24"/>
                <w:szCs w:val="24"/>
              </w:rPr>
              <w:t>Критерии оценки</w:t>
            </w:r>
          </w:p>
        </w:tc>
        <w:tc>
          <w:tcPr>
            <w:tcW w:w="1699" w:type="pct"/>
            <w:vMerge w:val="restart"/>
          </w:tcPr>
          <w:p w14:paraId="6692F5AA" w14:textId="77777777" w:rsidR="00BF2181" w:rsidRPr="00687810" w:rsidRDefault="00BF2181" w:rsidP="004D2703">
            <w:pPr>
              <w:spacing w:after="0" w:line="240" w:lineRule="auto"/>
              <w:rPr>
                <w:rFonts w:ascii="Times New Roman" w:hAnsi="Times New Roman"/>
                <w:b/>
                <w:bCs/>
                <w:sz w:val="24"/>
                <w:szCs w:val="24"/>
              </w:rPr>
            </w:pPr>
            <w:r w:rsidRPr="00687810">
              <w:rPr>
                <w:rFonts w:ascii="Times New Roman" w:hAnsi="Times New Roman"/>
                <w:b/>
                <w:bCs/>
                <w:sz w:val="24"/>
                <w:szCs w:val="24"/>
              </w:rPr>
              <w:t>Методы оценки</w:t>
            </w:r>
          </w:p>
        </w:tc>
      </w:tr>
      <w:tr w:rsidR="00BF2181" w:rsidRPr="005B72D4" w14:paraId="0F8B4520" w14:textId="77777777" w:rsidTr="004D2703">
        <w:trPr>
          <w:trHeight w:val="225"/>
        </w:trPr>
        <w:tc>
          <w:tcPr>
            <w:tcW w:w="1602" w:type="pct"/>
          </w:tcPr>
          <w:p w14:paraId="01006592" w14:textId="77777777" w:rsidR="00BF2181" w:rsidRPr="005B72D4" w:rsidRDefault="00BF2181" w:rsidP="004D2703">
            <w:pPr>
              <w:spacing w:after="0" w:line="240" w:lineRule="auto"/>
              <w:rPr>
                <w:rFonts w:ascii="Times New Roman" w:hAnsi="Times New Roman"/>
                <w:b/>
                <w:bCs/>
                <w:i/>
                <w:sz w:val="24"/>
                <w:szCs w:val="24"/>
              </w:rPr>
            </w:pPr>
            <w:r w:rsidRPr="005B72D4">
              <w:rPr>
                <w:rFonts w:ascii="Times New Roman" w:hAnsi="Times New Roman"/>
                <w:b/>
                <w:bCs/>
                <w:i/>
                <w:sz w:val="24"/>
                <w:szCs w:val="24"/>
              </w:rPr>
              <w:t>Умения:</w:t>
            </w:r>
          </w:p>
        </w:tc>
        <w:tc>
          <w:tcPr>
            <w:tcW w:w="1699" w:type="pct"/>
          </w:tcPr>
          <w:p w14:paraId="07453BDA" w14:textId="77777777" w:rsidR="00BF2181" w:rsidRPr="005B72D4" w:rsidRDefault="00BF2181" w:rsidP="004D2703">
            <w:pPr>
              <w:spacing w:after="0" w:line="240" w:lineRule="auto"/>
              <w:rPr>
                <w:rFonts w:ascii="Times New Roman" w:hAnsi="Times New Roman"/>
                <w:bCs/>
                <w:i/>
                <w:sz w:val="24"/>
                <w:szCs w:val="24"/>
              </w:rPr>
            </w:pPr>
          </w:p>
        </w:tc>
        <w:tc>
          <w:tcPr>
            <w:tcW w:w="1699" w:type="pct"/>
            <w:vMerge/>
          </w:tcPr>
          <w:p w14:paraId="0615DB50" w14:textId="77777777" w:rsidR="00BF2181" w:rsidRPr="005B72D4" w:rsidRDefault="00BF2181" w:rsidP="004D2703">
            <w:pPr>
              <w:spacing w:after="0" w:line="240" w:lineRule="auto"/>
              <w:rPr>
                <w:rFonts w:ascii="Times New Roman" w:hAnsi="Times New Roman"/>
                <w:bCs/>
                <w:i/>
                <w:sz w:val="24"/>
                <w:szCs w:val="24"/>
              </w:rPr>
            </w:pPr>
          </w:p>
        </w:tc>
      </w:tr>
      <w:tr w:rsidR="00BF2181" w:rsidRPr="005B72D4" w14:paraId="06A0CD3E" w14:textId="77777777" w:rsidTr="004D2703">
        <w:trPr>
          <w:trHeight w:val="43"/>
        </w:trPr>
        <w:tc>
          <w:tcPr>
            <w:tcW w:w="1602" w:type="pct"/>
          </w:tcPr>
          <w:p w14:paraId="6CE7892B" w14:textId="77777777" w:rsidR="00BF2181" w:rsidRPr="005B72D4" w:rsidRDefault="00BF2181" w:rsidP="004D2703">
            <w:pPr>
              <w:spacing w:after="0" w:line="240" w:lineRule="auto"/>
              <w:rPr>
                <w:rFonts w:ascii="Times New Roman" w:hAnsi="Times New Roman"/>
                <w:bCs/>
                <w:i/>
                <w:sz w:val="24"/>
                <w:szCs w:val="24"/>
              </w:rPr>
            </w:pPr>
            <w:r w:rsidRPr="005B72D4">
              <w:rPr>
                <w:rFonts w:ascii="Times New Roman" w:hAnsi="Times New Roman"/>
                <w:bCs/>
                <w:i/>
                <w:sz w:val="24"/>
                <w:szCs w:val="24"/>
              </w:rPr>
              <w:t xml:space="preserve">- </w:t>
            </w:r>
            <w:r w:rsidRPr="005B72D4">
              <w:rPr>
                <w:rFonts w:ascii="Times New Roman" w:hAnsi="Times New Roman"/>
                <w:bCs/>
                <w:sz w:val="24"/>
                <w:szCs w:val="24"/>
              </w:rPr>
              <w:t>Ориентироваться в философских проблемах, применительно к различным контекстам исторических периодов.</w:t>
            </w:r>
          </w:p>
        </w:tc>
        <w:tc>
          <w:tcPr>
            <w:tcW w:w="1699" w:type="pct"/>
          </w:tcPr>
          <w:p w14:paraId="09862315" w14:textId="77777777" w:rsidR="00BF2181" w:rsidRPr="005B72D4" w:rsidRDefault="00BF2181" w:rsidP="004D2703">
            <w:pPr>
              <w:spacing w:after="0" w:line="240" w:lineRule="auto"/>
              <w:jc w:val="both"/>
              <w:rPr>
                <w:rFonts w:ascii="Times New Roman" w:hAnsi="Times New Roman"/>
                <w:bCs/>
                <w:sz w:val="24"/>
                <w:szCs w:val="24"/>
              </w:rPr>
            </w:pPr>
            <w:r>
              <w:rPr>
                <w:rFonts w:ascii="Times New Roman" w:hAnsi="Times New Roman"/>
                <w:bCs/>
                <w:sz w:val="24"/>
                <w:szCs w:val="24"/>
              </w:rPr>
              <w:t>Демонстрирует умения о</w:t>
            </w:r>
            <w:r w:rsidRPr="005B72D4">
              <w:rPr>
                <w:rFonts w:ascii="Times New Roman" w:hAnsi="Times New Roman"/>
                <w:bCs/>
                <w:sz w:val="24"/>
                <w:szCs w:val="24"/>
              </w:rPr>
              <w:t>риентироваться в философских проблемах, применительно к различным контекстам исторических периодов.</w:t>
            </w:r>
          </w:p>
        </w:tc>
        <w:tc>
          <w:tcPr>
            <w:tcW w:w="1699" w:type="pct"/>
          </w:tcPr>
          <w:p w14:paraId="79FCA070" w14:textId="77777777" w:rsidR="00E40050" w:rsidRPr="005B72D4" w:rsidRDefault="00E40050" w:rsidP="00E40050">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заданий</w:t>
            </w:r>
          </w:p>
          <w:p w14:paraId="6BA3D149" w14:textId="77777777" w:rsidR="00BF2181" w:rsidRPr="005B72D4" w:rsidRDefault="00BF2181" w:rsidP="004D2703">
            <w:pPr>
              <w:spacing w:after="0" w:line="240" w:lineRule="auto"/>
              <w:rPr>
                <w:rFonts w:ascii="Times New Roman" w:hAnsi="Times New Roman"/>
                <w:bCs/>
                <w:sz w:val="24"/>
                <w:szCs w:val="24"/>
              </w:rPr>
            </w:pPr>
          </w:p>
        </w:tc>
      </w:tr>
      <w:tr w:rsidR="00BF2181" w:rsidRPr="005B72D4" w14:paraId="1E9A6D3B" w14:textId="77777777" w:rsidTr="004D2703">
        <w:trPr>
          <w:trHeight w:val="899"/>
        </w:trPr>
        <w:tc>
          <w:tcPr>
            <w:tcW w:w="1602" w:type="pct"/>
          </w:tcPr>
          <w:p w14:paraId="61EE7067" w14:textId="77777777" w:rsidR="00BF2181" w:rsidRPr="005B72D4" w:rsidRDefault="00BF2181" w:rsidP="004D2703">
            <w:pPr>
              <w:spacing w:after="0" w:line="240" w:lineRule="auto"/>
              <w:rPr>
                <w:rFonts w:ascii="Times New Roman" w:hAnsi="Times New Roman"/>
                <w:bCs/>
                <w:i/>
                <w:sz w:val="24"/>
                <w:szCs w:val="24"/>
              </w:rPr>
            </w:pPr>
            <w:r w:rsidRPr="005B72D4">
              <w:rPr>
                <w:rFonts w:ascii="Times New Roman" w:hAnsi="Times New Roman"/>
                <w:bCs/>
                <w:i/>
                <w:sz w:val="24"/>
                <w:szCs w:val="24"/>
              </w:rPr>
              <w:t>-</w:t>
            </w:r>
            <w:r w:rsidRPr="005B72D4">
              <w:rPr>
                <w:rFonts w:ascii="Times New Roman" w:hAnsi="Times New Roman"/>
                <w:bCs/>
                <w:sz w:val="24"/>
                <w:szCs w:val="24"/>
              </w:rPr>
              <w:t>Распознавать задачу и/или проблему в философском контексте и выделять ее основные части.</w:t>
            </w:r>
          </w:p>
        </w:tc>
        <w:tc>
          <w:tcPr>
            <w:tcW w:w="1699" w:type="pct"/>
          </w:tcPr>
          <w:p w14:paraId="135B180E" w14:textId="77777777" w:rsidR="00BF2181" w:rsidRPr="005B72D4" w:rsidRDefault="00BF2181" w:rsidP="004D2703">
            <w:pPr>
              <w:spacing w:after="0" w:line="240" w:lineRule="auto"/>
              <w:jc w:val="both"/>
              <w:rPr>
                <w:rFonts w:ascii="Times New Roman" w:hAnsi="Times New Roman"/>
                <w:bCs/>
                <w:sz w:val="24"/>
                <w:szCs w:val="24"/>
              </w:rPr>
            </w:pPr>
            <w:r>
              <w:rPr>
                <w:rFonts w:ascii="Times New Roman" w:hAnsi="Times New Roman"/>
                <w:bCs/>
                <w:sz w:val="24"/>
                <w:szCs w:val="24"/>
              </w:rPr>
              <w:t>Демонстрирует умения р</w:t>
            </w:r>
            <w:r w:rsidRPr="005B72D4">
              <w:rPr>
                <w:rFonts w:ascii="Times New Roman" w:hAnsi="Times New Roman"/>
                <w:bCs/>
                <w:sz w:val="24"/>
                <w:szCs w:val="24"/>
              </w:rPr>
              <w:t>аспознавать задачу и/или проблему в философском контексте и выделять ее основные части.</w:t>
            </w:r>
          </w:p>
        </w:tc>
        <w:tc>
          <w:tcPr>
            <w:tcW w:w="1699" w:type="pct"/>
          </w:tcPr>
          <w:p w14:paraId="28B6957F"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заданий</w:t>
            </w:r>
          </w:p>
          <w:p w14:paraId="7F91FCC1" w14:textId="77777777" w:rsidR="00BF2181" w:rsidRPr="005B72D4" w:rsidRDefault="00BF2181" w:rsidP="004D2703">
            <w:pPr>
              <w:spacing w:after="0" w:line="240" w:lineRule="auto"/>
              <w:rPr>
                <w:rFonts w:ascii="Times New Roman" w:hAnsi="Times New Roman"/>
                <w:bCs/>
                <w:sz w:val="24"/>
                <w:szCs w:val="24"/>
              </w:rPr>
            </w:pPr>
          </w:p>
        </w:tc>
      </w:tr>
      <w:tr w:rsidR="00BF2181" w:rsidRPr="005B72D4" w14:paraId="264908B6" w14:textId="77777777" w:rsidTr="004D2703">
        <w:trPr>
          <w:trHeight w:val="925"/>
        </w:trPr>
        <w:tc>
          <w:tcPr>
            <w:tcW w:w="1602" w:type="pct"/>
          </w:tcPr>
          <w:p w14:paraId="255D2051" w14:textId="77777777" w:rsidR="00BF2181" w:rsidRPr="005B72D4" w:rsidRDefault="00BF2181" w:rsidP="004D2703">
            <w:pPr>
              <w:spacing w:after="0" w:line="240" w:lineRule="auto"/>
              <w:rPr>
                <w:rFonts w:ascii="Times New Roman" w:hAnsi="Times New Roman"/>
                <w:bCs/>
                <w:i/>
                <w:sz w:val="24"/>
                <w:szCs w:val="24"/>
              </w:rPr>
            </w:pPr>
            <w:r w:rsidRPr="005B72D4">
              <w:rPr>
                <w:rFonts w:ascii="Times New Roman" w:hAnsi="Times New Roman"/>
                <w:bCs/>
                <w:sz w:val="24"/>
                <w:szCs w:val="24"/>
              </w:rPr>
              <w:t>- Анализировать задачу и/или проблему в философском контексте т выделять ее составные части.</w:t>
            </w:r>
          </w:p>
        </w:tc>
        <w:tc>
          <w:tcPr>
            <w:tcW w:w="1699" w:type="pct"/>
          </w:tcPr>
          <w:p w14:paraId="00AD7987" w14:textId="77777777" w:rsidR="00BF2181" w:rsidRPr="005B72D4" w:rsidRDefault="00BF2181" w:rsidP="00E40050">
            <w:pPr>
              <w:spacing w:after="0" w:line="240" w:lineRule="auto"/>
              <w:jc w:val="both"/>
              <w:rPr>
                <w:rFonts w:ascii="Times New Roman" w:hAnsi="Times New Roman"/>
                <w:bCs/>
                <w:sz w:val="24"/>
                <w:szCs w:val="24"/>
              </w:rPr>
            </w:pPr>
            <w:r>
              <w:rPr>
                <w:rFonts w:ascii="Times New Roman" w:hAnsi="Times New Roman"/>
                <w:bCs/>
                <w:sz w:val="24"/>
                <w:szCs w:val="24"/>
              </w:rPr>
              <w:t>Демонстрирует умения а</w:t>
            </w:r>
            <w:r w:rsidRPr="005B72D4">
              <w:rPr>
                <w:rFonts w:ascii="Times New Roman" w:hAnsi="Times New Roman"/>
                <w:bCs/>
                <w:sz w:val="24"/>
                <w:szCs w:val="24"/>
              </w:rPr>
              <w:t xml:space="preserve">нализировать задачу и/или проблему в философском контексте </w:t>
            </w:r>
            <w:r w:rsidR="00E40050">
              <w:rPr>
                <w:rFonts w:ascii="Times New Roman" w:hAnsi="Times New Roman"/>
                <w:bCs/>
                <w:sz w:val="24"/>
                <w:szCs w:val="24"/>
              </w:rPr>
              <w:t>и</w:t>
            </w:r>
            <w:r w:rsidRPr="005B72D4">
              <w:rPr>
                <w:rFonts w:ascii="Times New Roman" w:hAnsi="Times New Roman"/>
                <w:bCs/>
                <w:sz w:val="24"/>
                <w:szCs w:val="24"/>
              </w:rPr>
              <w:t xml:space="preserve"> выделять ее составные части.</w:t>
            </w:r>
          </w:p>
        </w:tc>
        <w:tc>
          <w:tcPr>
            <w:tcW w:w="1699" w:type="pct"/>
          </w:tcPr>
          <w:p w14:paraId="1A1BE911" w14:textId="3EEB2C3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 xml:space="preserve">Выполнение практических </w:t>
            </w:r>
            <w:r w:rsidR="005652AB">
              <w:rPr>
                <w:rFonts w:ascii="Times New Roman" w:hAnsi="Times New Roman"/>
                <w:bCs/>
                <w:sz w:val="24"/>
                <w:szCs w:val="24"/>
              </w:rPr>
              <w:t>заданий</w:t>
            </w:r>
          </w:p>
          <w:p w14:paraId="3BC8ED6B" w14:textId="77777777" w:rsidR="00BF2181" w:rsidRPr="005B72D4" w:rsidRDefault="00BF2181" w:rsidP="004D2703">
            <w:pPr>
              <w:spacing w:after="0" w:line="240" w:lineRule="auto"/>
              <w:rPr>
                <w:rFonts w:ascii="Times New Roman" w:hAnsi="Times New Roman"/>
                <w:bCs/>
                <w:i/>
                <w:sz w:val="24"/>
                <w:szCs w:val="24"/>
              </w:rPr>
            </w:pPr>
          </w:p>
        </w:tc>
      </w:tr>
      <w:tr w:rsidR="00BF2181" w:rsidRPr="005B72D4" w14:paraId="48196873" w14:textId="77777777" w:rsidTr="004D2703">
        <w:trPr>
          <w:trHeight w:val="640"/>
        </w:trPr>
        <w:tc>
          <w:tcPr>
            <w:tcW w:w="1602" w:type="pct"/>
          </w:tcPr>
          <w:p w14:paraId="5AE00063"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-Определять задачи поиска философской информации.</w:t>
            </w:r>
          </w:p>
        </w:tc>
        <w:tc>
          <w:tcPr>
            <w:tcW w:w="1699" w:type="pct"/>
          </w:tcPr>
          <w:p w14:paraId="5E7BC0BC" w14:textId="77777777" w:rsidR="00BF2181" w:rsidRPr="005B72D4" w:rsidRDefault="00BF2181" w:rsidP="004D2703">
            <w:pPr>
              <w:spacing w:after="0" w:line="240" w:lineRule="auto"/>
              <w:jc w:val="both"/>
              <w:rPr>
                <w:rFonts w:ascii="Times New Roman" w:hAnsi="Times New Roman"/>
                <w:bCs/>
                <w:sz w:val="24"/>
                <w:szCs w:val="24"/>
              </w:rPr>
            </w:pPr>
            <w:r>
              <w:rPr>
                <w:rFonts w:ascii="Times New Roman" w:hAnsi="Times New Roman"/>
                <w:bCs/>
                <w:sz w:val="24"/>
                <w:szCs w:val="24"/>
              </w:rPr>
              <w:t>Демонстрирует умения  о</w:t>
            </w:r>
            <w:r w:rsidRPr="005B72D4">
              <w:rPr>
                <w:rFonts w:ascii="Times New Roman" w:hAnsi="Times New Roman"/>
                <w:bCs/>
                <w:sz w:val="24"/>
                <w:szCs w:val="24"/>
              </w:rPr>
              <w:t>пределять задачи поиска философской информации.</w:t>
            </w:r>
          </w:p>
        </w:tc>
        <w:tc>
          <w:tcPr>
            <w:tcW w:w="1699" w:type="pct"/>
          </w:tcPr>
          <w:p w14:paraId="4C9DE648" w14:textId="77777777" w:rsidR="00E40050" w:rsidRPr="005B72D4" w:rsidRDefault="00E40050" w:rsidP="00E40050">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заданий</w:t>
            </w:r>
          </w:p>
          <w:p w14:paraId="609826E7" w14:textId="77777777" w:rsidR="00BF2181" w:rsidRPr="005B72D4" w:rsidRDefault="00BF2181" w:rsidP="004D2703">
            <w:pPr>
              <w:spacing w:after="0" w:line="240" w:lineRule="auto"/>
              <w:rPr>
                <w:rFonts w:ascii="Times New Roman" w:hAnsi="Times New Roman"/>
                <w:b/>
                <w:bCs/>
                <w:i/>
                <w:sz w:val="24"/>
                <w:szCs w:val="24"/>
              </w:rPr>
            </w:pPr>
          </w:p>
        </w:tc>
      </w:tr>
      <w:tr w:rsidR="00BF2181" w:rsidRPr="005B72D4" w14:paraId="6E2CD3EC" w14:textId="77777777" w:rsidTr="004D2703">
        <w:trPr>
          <w:trHeight w:val="553"/>
        </w:trPr>
        <w:tc>
          <w:tcPr>
            <w:tcW w:w="1602" w:type="pct"/>
          </w:tcPr>
          <w:p w14:paraId="11C8D946"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-Определять необходимые источники информации</w:t>
            </w:r>
          </w:p>
        </w:tc>
        <w:tc>
          <w:tcPr>
            <w:tcW w:w="1699" w:type="pct"/>
          </w:tcPr>
          <w:p w14:paraId="61440F92"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Демонстрирует умения  о</w:t>
            </w:r>
            <w:r w:rsidRPr="005B72D4">
              <w:rPr>
                <w:rFonts w:ascii="Times New Roman" w:hAnsi="Times New Roman"/>
                <w:bCs/>
                <w:sz w:val="24"/>
                <w:szCs w:val="24"/>
              </w:rPr>
              <w:t>пределять необходимые источники информации</w:t>
            </w:r>
            <w:r>
              <w:rPr>
                <w:rFonts w:ascii="Times New Roman" w:hAnsi="Times New Roman"/>
                <w:bCs/>
                <w:sz w:val="24"/>
                <w:szCs w:val="24"/>
              </w:rPr>
              <w:t>.</w:t>
            </w:r>
          </w:p>
        </w:tc>
        <w:tc>
          <w:tcPr>
            <w:tcW w:w="1699" w:type="pct"/>
          </w:tcPr>
          <w:p w14:paraId="0B163646" w14:textId="77777777" w:rsidR="00BF2181" w:rsidRPr="005B72D4" w:rsidRDefault="00BF2181" w:rsidP="004D2703">
            <w:pPr>
              <w:spacing w:after="0" w:line="240" w:lineRule="auto"/>
              <w:rPr>
                <w:rFonts w:ascii="Times New Roman" w:hAnsi="Times New Roman"/>
                <w:bCs/>
                <w:i/>
                <w:sz w:val="24"/>
                <w:szCs w:val="24"/>
              </w:rPr>
            </w:pPr>
            <w:r w:rsidRPr="005B72D4">
              <w:rPr>
                <w:rFonts w:ascii="Times New Roman" w:hAnsi="Times New Roman"/>
                <w:bCs/>
                <w:sz w:val="24"/>
                <w:szCs w:val="24"/>
              </w:rPr>
              <w:t>Выполнение индивидуальных заданий</w:t>
            </w:r>
          </w:p>
        </w:tc>
      </w:tr>
      <w:tr w:rsidR="00BF2181" w:rsidRPr="005B72D4" w14:paraId="40F74331" w14:textId="77777777" w:rsidTr="004D2703">
        <w:trPr>
          <w:trHeight w:val="648"/>
        </w:trPr>
        <w:tc>
          <w:tcPr>
            <w:tcW w:w="1602" w:type="pct"/>
          </w:tcPr>
          <w:p w14:paraId="48CB034A"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-Структурировать получаемую информацию</w:t>
            </w:r>
          </w:p>
          <w:p w14:paraId="2F49FFC8"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 Выделять наиболее значимое в перечне информации</w:t>
            </w:r>
          </w:p>
        </w:tc>
        <w:tc>
          <w:tcPr>
            <w:tcW w:w="1699" w:type="pct"/>
          </w:tcPr>
          <w:p w14:paraId="44E66396"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Демонстрирует умения  с</w:t>
            </w:r>
            <w:r w:rsidRPr="005B72D4">
              <w:rPr>
                <w:rFonts w:ascii="Times New Roman" w:hAnsi="Times New Roman"/>
                <w:bCs/>
                <w:sz w:val="24"/>
                <w:szCs w:val="24"/>
              </w:rPr>
              <w:t>труктурировать получаемую информацию</w:t>
            </w:r>
            <w:r>
              <w:rPr>
                <w:rFonts w:ascii="Times New Roman" w:hAnsi="Times New Roman"/>
                <w:bCs/>
                <w:sz w:val="24"/>
                <w:szCs w:val="24"/>
              </w:rPr>
              <w:t>,в</w:t>
            </w:r>
            <w:r w:rsidRPr="005B72D4">
              <w:rPr>
                <w:rFonts w:ascii="Times New Roman" w:hAnsi="Times New Roman"/>
                <w:bCs/>
                <w:sz w:val="24"/>
                <w:szCs w:val="24"/>
              </w:rPr>
              <w:t>ыделять наиболее значимое в перечне информации</w:t>
            </w:r>
            <w:r>
              <w:rPr>
                <w:rFonts w:ascii="Times New Roman" w:hAnsi="Times New Roman"/>
                <w:bCs/>
                <w:sz w:val="24"/>
                <w:szCs w:val="24"/>
              </w:rPr>
              <w:t>.</w:t>
            </w:r>
          </w:p>
        </w:tc>
        <w:tc>
          <w:tcPr>
            <w:tcW w:w="1699" w:type="pct"/>
          </w:tcPr>
          <w:p w14:paraId="558759B7"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Заполнение аналитических таблиц</w:t>
            </w:r>
          </w:p>
          <w:p w14:paraId="4489B4B8" w14:textId="77777777" w:rsidR="00BF2181" w:rsidRPr="005B72D4" w:rsidRDefault="00BF2181" w:rsidP="004D2703">
            <w:pPr>
              <w:spacing w:after="0" w:line="240" w:lineRule="auto"/>
              <w:rPr>
                <w:rFonts w:ascii="Times New Roman" w:hAnsi="Times New Roman"/>
                <w:bCs/>
                <w:i/>
                <w:sz w:val="24"/>
                <w:szCs w:val="24"/>
              </w:rPr>
            </w:pPr>
          </w:p>
          <w:p w14:paraId="71E6DE9E" w14:textId="7FF653C1" w:rsidR="00BF2181" w:rsidRPr="000B2791" w:rsidRDefault="00BF2181" w:rsidP="004D2703">
            <w:pPr>
              <w:spacing w:after="0" w:line="240" w:lineRule="auto"/>
              <w:rPr>
                <w:rFonts w:ascii="Times New Roman" w:hAnsi="Times New Roman"/>
                <w:bCs/>
                <w:i/>
                <w:sz w:val="24"/>
                <w:szCs w:val="24"/>
              </w:rPr>
            </w:pPr>
          </w:p>
        </w:tc>
      </w:tr>
      <w:tr w:rsidR="00BF2181" w:rsidRPr="005B72D4" w14:paraId="426F5A59" w14:textId="77777777" w:rsidTr="004D2703">
        <w:trPr>
          <w:trHeight w:val="1120"/>
        </w:trPr>
        <w:tc>
          <w:tcPr>
            <w:tcW w:w="1602" w:type="pct"/>
          </w:tcPr>
          <w:p w14:paraId="68D988F0"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 Оценивать практическую значимость результатов поиска.</w:t>
            </w:r>
          </w:p>
          <w:p w14:paraId="7C674CBB"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-Ориентироваться в системе ценностей современного общества.</w:t>
            </w:r>
          </w:p>
        </w:tc>
        <w:tc>
          <w:tcPr>
            <w:tcW w:w="1699" w:type="pct"/>
          </w:tcPr>
          <w:p w14:paraId="21F79134"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Демонстрирует умения  о</w:t>
            </w:r>
            <w:r w:rsidRPr="005B72D4">
              <w:rPr>
                <w:rFonts w:ascii="Times New Roman" w:hAnsi="Times New Roman"/>
                <w:bCs/>
                <w:sz w:val="24"/>
                <w:szCs w:val="24"/>
              </w:rPr>
              <w:t>ценивать практическую значимость результатов поис</w:t>
            </w:r>
            <w:r>
              <w:rPr>
                <w:rFonts w:ascii="Times New Roman" w:hAnsi="Times New Roman"/>
                <w:bCs/>
                <w:sz w:val="24"/>
                <w:szCs w:val="24"/>
              </w:rPr>
              <w:t>ка; о</w:t>
            </w:r>
            <w:r w:rsidRPr="005B72D4">
              <w:rPr>
                <w:rFonts w:ascii="Times New Roman" w:hAnsi="Times New Roman"/>
                <w:bCs/>
                <w:sz w:val="24"/>
                <w:szCs w:val="24"/>
              </w:rPr>
              <w:t>риентироваться в системе ценностей современного общества.</w:t>
            </w:r>
          </w:p>
        </w:tc>
        <w:tc>
          <w:tcPr>
            <w:tcW w:w="1699" w:type="pct"/>
          </w:tcPr>
          <w:p w14:paraId="45233C20" w14:textId="77777777" w:rsidR="005652AB" w:rsidRPr="005B72D4" w:rsidRDefault="005652AB" w:rsidP="005652AB">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заданий</w:t>
            </w:r>
          </w:p>
          <w:p w14:paraId="20ED15F0" w14:textId="77777777" w:rsidR="00BF2181" w:rsidRPr="005B72D4" w:rsidRDefault="00BF2181" w:rsidP="004D2703">
            <w:pPr>
              <w:spacing w:after="0" w:line="240" w:lineRule="auto"/>
              <w:rPr>
                <w:rFonts w:ascii="Times New Roman" w:hAnsi="Times New Roman"/>
                <w:bCs/>
                <w:i/>
                <w:sz w:val="24"/>
                <w:szCs w:val="24"/>
              </w:rPr>
            </w:pPr>
          </w:p>
        </w:tc>
      </w:tr>
      <w:tr w:rsidR="00BF2181" w:rsidRPr="005B72D4" w14:paraId="1FCD1321" w14:textId="77777777" w:rsidTr="004D2703">
        <w:trPr>
          <w:trHeight w:val="988"/>
        </w:trPr>
        <w:tc>
          <w:tcPr>
            <w:tcW w:w="1602" w:type="pct"/>
          </w:tcPr>
          <w:p w14:paraId="44E9F115"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-Выстраивать траекторию личностного развития в соответствии с принятой системой ценностей.</w:t>
            </w:r>
          </w:p>
        </w:tc>
        <w:tc>
          <w:tcPr>
            <w:tcW w:w="1699" w:type="pct"/>
          </w:tcPr>
          <w:p w14:paraId="5DD289EB"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Демонстрирует умения  в</w:t>
            </w:r>
            <w:r w:rsidRPr="005B72D4">
              <w:rPr>
                <w:rFonts w:ascii="Times New Roman" w:hAnsi="Times New Roman"/>
                <w:bCs/>
                <w:sz w:val="24"/>
                <w:szCs w:val="24"/>
              </w:rPr>
              <w:t>ыстраивать траекторию личностного развития в соответствии с принятой системой ценностей.</w:t>
            </w:r>
          </w:p>
        </w:tc>
        <w:tc>
          <w:tcPr>
            <w:tcW w:w="1699" w:type="pct"/>
          </w:tcPr>
          <w:p w14:paraId="7101EDA9"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заданий</w:t>
            </w:r>
          </w:p>
          <w:p w14:paraId="72075ECF" w14:textId="77777777" w:rsidR="00BF2181" w:rsidRPr="005B72D4" w:rsidRDefault="00BF2181" w:rsidP="004D2703">
            <w:pPr>
              <w:spacing w:after="0" w:line="240" w:lineRule="auto"/>
              <w:rPr>
                <w:rFonts w:ascii="Times New Roman" w:hAnsi="Times New Roman"/>
                <w:bCs/>
                <w:i/>
                <w:sz w:val="24"/>
                <w:szCs w:val="24"/>
              </w:rPr>
            </w:pPr>
          </w:p>
        </w:tc>
      </w:tr>
      <w:tr w:rsidR="00BF2181" w:rsidRPr="005B72D4" w14:paraId="0B66EB70" w14:textId="77777777" w:rsidTr="00BD7F68">
        <w:trPr>
          <w:trHeight w:val="132"/>
        </w:trPr>
        <w:tc>
          <w:tcPr>
            <w:tcW w:w="1602" w:type="pct"/>
          </w:tcPr>
          <w:p w14:paraId="19638A12"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 xml:space="preserve">-Осуществлять коммуникацию при обсуждении философских проблем бытия, познания и </w:t>
            </w:r>
            <w:r w:rsidRPr="005B72D4">
              <w:rPr>
                <w:rFonts w:ascii="Times New Roman" w:hAnsi="Times New Roman"/>
                <w:bCs/>
                <w:sz w:val="24"/>
                <w:szCs w:val="24"/>
              </w:rPr>
              <w:lastRenderedPageBreak/>
              <w:t>ценностей.</w:t>
            </w:r>
          </w:p>
        </w:tc>
        <w:tc>
          <w:tcPr>
            <w:tcW w:w="1699" w:type="pct"/>
          </w:tcPr>
          <w:p w14:paraId="1AB4870B"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lastRenderedPageBreak/>
              <w:t>Демонстрирует умения  о</w:t>
            </w:r>
            <w:r w:rsidRPr="005B72D4">
              <w:rPr>
                <w:rFonts w:ascii="Times New Roman" w:hAnsi="Times New Roman"/>
                <w:bCs/>
                <w:sz w:val="24"/>
                <w:szCs w:val="24"/>
              </w:rPr>
              <w:t xml:space="preserve">существлять коммуникацию при обсуждении философских проблем бытия, познания и </w:t>
            </w:r>
            <w:r w:rsidRPr="005B72D4">
              <w:rPr>
                <w:rFonts w:ascii="Times New Roman" w:hAnsi="Times New Roman"/>
                <w:bCs/>
                <w:sz w:val="24"/>
                <w:szCs w:val="24"/>
              </w:rPr>
              <w:lastRenderedPageBreak/>
              <w:t>ценностей.</w:t>
            </w:r>
          </w:p>
        </w:tc>
        <w:tc>
          <w:tcPr>
            <w:tcW w:w="1699" w:type="pct"/>
          </w:tcPr>
          <w:p w14:paraId="1AAD74CF"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lastRenderedPageBreak/>
              <w:t>Осуществлять коммуникацию при обсуждении философских проблем бытия, познания и ценностей.</w:t>
            </w:r>
          </w:p>
        </w:tc>
      </w:tr>
      <w:tr w:rsidR="00BF2181" w:rsidRPr="005B72D4" w14:paraId="15040392" w14:textId="77777777" w:rsidTr="000B2791">
        <w:trPr>
          <w:trHeight w:val="125"/>
        </w:trPr>
        <w:tc>
          <w:tcPr>
            <w:tcW w:w="1602" w:type="pct"/>
          </w:tcPr>
          <w:p w14:paraId="0662F10C"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 Определять собственную позицию и излагать свои мысли на государственном языке в контексте современной философской концепции общественного развития.</w:t>
            </w:r>
          </w:p>
        </w:tc>
        <w:tc>
          <w:tcPr>
            <w:tcW w:w="1699" w:type="pct"/>
          </w:tcPr>
          <w:p w14:paraId="1CC6062B"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Демонстрирует умения  о</w:t>
            </w:r>
            <w:r w:rsidRPr="005B72D4">
              <w:rPr>
                <w:rFonts w:ascii="Times New Roman" w:hAnsi="Times New Roman"/>
                <w:bCs/>
                <w:sz w:val="24"/>
                <w:szCs w:val="24"/>
              </w:rPr>
              <w:t>пределять собственную позицию и излагать свои мысли на государственном языке в контексте современной философской концепции общественного развития.</w:t>
            </w:r>
          </w:p>
        </w:tc>
        <w:tc>
          <w:tcPr>
            <w:tcW w:w="1699" w:type="pct"/>
          </w:tcPr>
          <w:p w14:paraId="73E76AEC" w14:textId="57FE77CC"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 xml:space="preserve">Защита </w:t>
            </w:r>
            <w:r w:rsidR="005652AB">
              <w:rPr>
                <w:rFonts w:ascii="Times New Roman" w:hAnsi="Times New Roman"/>
                <w:bCs/>
                <w:sz w:val="24"/>
                <w:szCs w:val="24"/>
              </w:rPr>
              <w:t>семинаров</w:t>
            </w:r>
          </w:p>
          <w:p w14:paraId="0FFDCEA2" w14:textId="77777777" w:rsidR="00BF2181" w:rsidRPr="005B72D4" w:rsidRDefault="00BF2181" w:rsidP="004D2703">
            <w:pPr>
              <w:spacing w:after="0" w:line="240" w:lineRule="auto"/>
              <w:rPr>
                <w:rFonts w:ascii="Times New Roman" w:hAnsi="Times New Roman"/>
                <w:bCs/>
                <w:i/>
                <w:sz w:val="24"/>
                <w:szCs w:val="24"/>
              </w:rPr>
            </w:pPr>
          </w:p>
          <w:p w14:paraId="16ECC9BD" w14:textId="77777777" w:rsidR="00BF2181" w:rsidRPr="005B72D4" w:rsidRDefault="00BF2181" w:rsidP="004D2703">
            <w:pPr>
              <w:spacing w:after="0" w:line="240" w:lineRule="auto"/>
              <w:rPr>
                <w:rFonts w:ascii="Times New Roman" w:hAnsi="Times New Roman"/>
                <w:bCs/>
                <w:i/>
                <w:sz w:val="24"/>
                <w:szCs w:val="24"/>
              </w:rPr>
            </w:pPr>
          </w:p>
        </w:tc>
      </w:tr>
      <w:tr w:rsidR="00BF2181" w:rsidRPr="005B72D4" w14:paraId="184703AD" w14:textId="77777777" w:rsidTr="004D2703">
        <w:trPr>
          <w:trHeight w:val="692"/>
        </w:trPr>
        <w:tc>
          <w:tcPr>
            <w:tcW w:w="1602" w:type="pct"/>
          </w:tcPr>
          <w:p w14:paraId="5609BC73"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 Организовывать собственное проведение, руководствуясь общечеловеческими ценностями современной социальной философии</w:t>
            </w:r>
          </w:p>
          <w:p w14:paraId="4E8F5B66"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-Соблюдать нормы экологической безопасности в соответствии с основами экологического сознания.</w:t>
            </w:r>
          </w:p>
        </w:tc>
        <w:tc>
          <w:tcPr>
            <w:tcW w:w="1699" w:type="pct"/>
          </w:tcPr>
          <w:p w14:paraId="6CB226CD"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Демонстрирует умения  о</w:t>
            </w:r>
            <w:r w:rsidRPr="005B72D4">
              <w:rPr>
                <w:rFonts w:ascii="Times New Roman" w:hAnsi="Times New Roman"/>
                <w:bCs/>
                <w:sz w:val="24"/>
                <w:szCs w:val="24"/>
              </w:rPr>
              <w:t>рганизовывать собственное проведение, руководствуясь общечеловеческими ценностями современной социальной философии</w:t>
            </w:r>
            <w:r>
              <w:rPr>
                <w:rFonts w:ascii="Times New Roman" w:hAnsi="Times New Roman"/>
                <w:bCs/>
                <w:sz w:val="24"/>
                <w:szCs w:val="24"/>
              </w:rPr>
              <w:t>;</w:t>
            </w:r>
          </w:p>
          <w:p w14:paraId="09878302"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с</w:t>
            </w:r>
            <w:r w:rsidRPr="005B72D4">
              <w:rPr>
                <w:rFonts w:ascii="Times New Roman" w:hAnsi="Times New Roman"/>
                <w:bCs/>
                <w:sz w:val="24"/>
                <w:szCs w:val="24"/>
              </w:rPr>
              <w:t>облюдать нормы экологической безопасности в соответствии с основами экологического сознания.</w:t>
            </w:r>
          </w:p>
        </w:tc>
        <w:tc>
          <w:tcPr>
            <w:tcW w:w="1699" w:type="pct"/>
          </w:tcPr>
          <w:p w14:paraId="2EB99302"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заданий</w:t>
            </w:r>
          </w:p>
          <w:p w14:paraId="20497ECF" w14:textId="77777777" w:rsidR="00BF2181" w:rsidRPr="005B72D4" w:rsidRDefault="00BF2181" w:rsidP="004D2703">
            <w:pPr>
              <w:spacing w:after="0" w:line="240" w:lineRule="auto"/>
              <w:rPr>
                <w:rFonts w:ascii="Times New Roman" w:hAnsi="Times New Roman"/>
                <w:bCs/>
                <w:i/>
                <w:sz w:val="24"/>
                <w:szCs w:val="24"/>
              </w:rPr>
            </w:pPr>
          </w:p>
          <w:p w14:paraId="3E927ED3" w14:textId="77777777" w:rsidR="00BF2181" w:rsidRPr="005B72D4" w:rsidRDefault="00BF2181" w:rsidP="004D2703">
            <w:pPr>
              <w:spacing w:after="0" w:line="240" w:lineRule="auto"/>
              <w:rPr>
                <w:rFonts w:ascii="Times New Roman" w:hAnsi="Times New Roman"/>
                <w:bCs/>
                <w:i/>
                <w:sz w:val="24"/>
                <w:szCs w:val="24"/>
              </w:rPr>
            </w:pPr>
          </w:p>
          <w:p w14:paraId="15184444" w14:textId="77777777" w:rsidR="00BF2181" w:rsidRPr="005B72D4" w:rsidRDefault="00BF2181" w:rsidP="004D2703">
            <w:pPr>
              <w:spacing w:after="0" w:line="240" w:lineRule="auto"/>
              <w:rPr>
                <w:rFonts w:ascii="Times New Roman" w:hAnsi="Times New Roman"/>
                <w:bCs/>
                <w:i/>
                <w:sz w:val="24"/>
                <w:szCs w:val="24"/>
              </w:rPr>
            </w:pPr>
          </w:p>
          <w:p w14:paraId="5EFF8F7C" w14:textId="77777777" w:rsidR="00BF2181" w:rsidRPr="005B72D4" w:rsidRDefault="00BF2181" w:rsidP="004D2703">
            <w:pPr>
              <w:spacing w:after="0" w:line="240" w:lineRule="auto"/>
              <w:rPr>
                <w:rFonts w:ascii="Times New Roman" w:hAnsi="Times New Roman"/>
                <w:bCs/>
                <w:i/>
                <w:sz w:val="24"/>
                <w:szCs w:val="24"/>
              </w:rPr>
            </w:pPr>
          </w:p>
          <w:p w14:paraId="0D307D63" w14:textId="77777777" w:rsidR="00BF2181" w:rsidRPr="005B72D4" w:rsidRDefault="00BF2181" w:rsidP="004D2703">
            <w:pPr>
              <w:spacing w:after="0" w:line="240" w:lineRule="auto"/>
              <w:rPr>
                <w:rFonts w:ascii="Times New Roman" w:hAnsi="Times New Roman"/>
                <w:bCs/>
                <w:i/>
                <w:sz w:val="24"/>
                <w:szCs w:val="24"/>
              </w:rPr>
            </w:pPr>
          </w:p>
        </w:tc>
      </w:tr>
      <w:tr w:rsidR="00BF2181" w:rsidRPr="005B72D4" w14:paraId="10F012C5" w14:textId="77777777" w:rsidTr="004D2703">
        <w:trPr>
          <w:trHeight w:val="847"/>
        </w:trPr>
        <w:tc>
          <w:tcPr>
            <w:tcW w:w="1602" w:type="pct"/>
          </w:tcPr>
          <w:p w14:paraId="7764CCFA"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w:t>
            </w:r>
            <w:r w:rsidRPr="005B72D4">
              <w:rPr>
                <w:rFonts w:ascii="Times New Roman" w:hAnsi="Times New Roman"/>
                <w:sz w:val="24"/>
                <w:szCs w:val="24"/>
              </w:rPr>
              <w:t xml:space="preserve"> Применять средства информационных технологий для решения философских задач.</w:t>
            </w:r>
          </w:p>
        </w:tc>
        <w:tc>
          <w:tcPr>
            <w:tcW w:w="1699" w:type="pct"/>
          </w:tcPr>
          <w:p w14:paraId="71187772"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Демонстрирует умения  п</w:t>
            </w:r>
            <w:r w:rsidRPr="005B72D4">
              <w:rPr>
                <w:rFonts w:ascii="Times New Roman" w:hAnsi="Times New Roman"/>
                <w:sz w:val="24"/>
                <w:szCs w:val="24"/>
              </w:rPr>
              <w:t>рименять средства информационных технологий для решения философских задач.</w:t>
            </w:r>
          </w:p>
        </w:tc>
        <w:tc>
          <w:tcPr>
            <w:tcW w:w="1699" w:type="pct"/>
          </w:tcPr>
          <w:p w14:paraId="52AB4E84"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заданий</w:t>
            </w:r>
          </w:p>
        </w:tc>
      </w:tr>
      <w:tr w:rsidR="00BF2181" w:rsidRPr="005B72D4" w14:paraId="0C458643" w14:textId="77777777" w:rsidTr="004D2703">
        <w:trPr>
          <w:trHeight w:val="595"/>
        </w:trPr>
        <w:tc>
          <w:tcPr>
            <w:tcW w:w="1602" w:type="pct"/>
          </w:tcPr>
          <w:p w14:paraId="650CC9DC"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sz w:val="24"/>
                <w:szCs w:val="24"/>
              </w:rPr>
              <w:t xml:space="preserve">-Анализировать, аннотировать и реферировать тексты различных форм и содержания.  </w:t>
            </w:r>
          </w:p>
        </w:tc>
        <w:tc>
          <w:tcPr>
            <w:tcW w:w="1699" w:type="pct"/>
          </w:tcPr>
          <w:p w14:paraId="36A8E2E6"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Демонстрирует умения  а</w:t>
            </w:r>
            <w:r w:rsidRPr="005B72D4">
              <w:rPr>
                <w:rFonts w:ascii="Times New Roman" w:hAnsi="Times New Roman"/>
                <w:sz w:val="24"/>
                <w:szCs w:val="24"/>
              </w:rPr>
              <w:t xml:space="preserve">нализировать, аннотировать и реферировать тексты различных форм и содержания.  </w:t>
            </w:r>
          </w:p>
        </w:tc>
        <w:tc>
          <w:tcPr>
            <w:tcW w:w="1699" w:type="pct"/>
          </w:tcPr>
          <w:p w14:paraId="08157391"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заданий</w:t>
            </w:r>
          </w:p>
          <w:p w14:paraId="39FF2544" w14:textId="77777777" w:rsidR="00BF2181" w:rsidRPr="005B72D4" w:rsidRDefault="00BF2181" w:rsidP="004D2703">
            <w:pPr>
              <w:spacing w:after="0" w:line="240" w:lineRule="auto"/>
              <w:rPr>
                <w:rFonts w:ascii="Times New Roman" w:hAnsi="Times New Roman"/>
                <w:bCs/>
                <w:sz w:val="24"/>
                <w:szCs w:val="24"/>
              </w:rPr>
            </w:pPr>
          </w:p>
        </w:tc>
      </w:tr>
      <w:tr w:rsidR="00BF2181" w:rsidRPr="005B72D4" w14:paraId="7502C84E" w14:textId="77777777" w:rsidTr="004D2703">
        <w:trPr>
          <w:trHeight w:val="990"/>
        </w:trPr>
        <w:tc>
          <w:tcPr>
            <w:tcW w:w="1602" w:type="pct"/>
          </w:tcPr>
          <w:p w14:paraId="623C62AC"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sz w:val="24"/>
                <w:szCs w:val="24"/>
              </w:rPr>
              <w:t>- Анализировать и систематизировать знания об актуальных проблемах современного общества</w:t>
            </w:r>
          </w:p>
        </w:tc>
        <w:tc>
          <w:tcPr>
            <w:tcW w:w="1699" w:type="pct"/>
          </w:tcPr>
          <w:p w14:paraId="41A25260"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bCs/>
                <w:sz w:val="24"/>
                <w:szCs w:val="24"/>
              </w:rPr>
              <w:t>Демонстрирует умения  а</w:t>
            </w:r>
            <w:r w:rsidRPr="005B72D4">
              <w:rPr>
                <w:rFonts w:ascii="Times New Roman" w:hAnsi="Times New Roman"/>
                <w:sz w:val="24"/>
                <w:szCs w:val="24"/>
              </w:rPr>
              <w:t>нализировать и систематизировать знания об актуальных проблемах современного общества</w:t>
            </w:r>
          </w:p>
        </w:tc>
        <w:tc>
          <w:tcPr>
            <w:tcW w:w="1699" w:type="pct"/>
          </w:tcPr>
          <w:p w14:paraId="0B3F0A50"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Составление и заполнение аналитических таблиц</w:t>
            </w:r>
          </w:p>
          <w:p w14:paraId="0C7B65F3" w14:textId="77777777" w:rsidR="00BF2181" w:rsidRPr="005B72D4" w:rsidRDefault="00BF2181" w:rsidP="004D2703">
            <w:pPr>
              <w:spacing w:after="0" w:line="240" w:lineRule="auto"/>
              <w:rPr>
                <w:rFonts w:ascii="Times New Roman" w:hAnsi="Times New Roman"/>
                <w:bCs/>
                <w:sz w:val="24"/>
                <w:szCs w:val="24"/>
              </w:rPr>
            </w:pPr>
          </w:p>
        </w:tc>
      </w:tr>
      <w:tr w:rsidR="00BF2181" w:rsidRPr="005B72D4" w14:paraId="63349AED" w14:textId="77777777" w:rsidTr="004D2703">
        <w:trPr>
          <w:trHeight w:val="834"/>
        </w:trPr>
        <w:tc>
          <w:tcPr>
            <w:tcW w:w="1602" w:type="pct"/>
          </w:tcPr>
          <w:p w14:paraId="06CB5EE9" w14:textId="77777777" w:rsidR="00BF2181" w:rsidRPr="005B72D4" w:rsidRDefault="00BF2181" w:rsidP="004D2703">
            <w:pPr>
              <w:spacing w:after="0" w:line="240" w:lineRule="auto"/>
              <w:rPr>
                <w:rFonts w:ascii="Times New Roman" w:hAnsi="Times New Roman"/>
                <w:b/>
                <w:sz w:val="24"/>
                <w:szCs w:val="24"/>
              </w:rPr>
            </w:pPr>
            <w:r w:rsidRPr="005B72D4">
              <w:rPr>
                <w:rFonts w:ascii="Times New Roman" w:hAnsi="Times New Roman"/>
                <w:b/>
                <w:sz w:val="24"/>
                <w:szCs w:val="24"/>
              </w:rPr>
              <w:t>Знания:</w:t>
            </w:r>
          </w:p>
          <w:p w14:paraId="4304CCD0" w14:textId="77777777" w:rsidR="00BF2181" w:rsidRPr="005B72D4" w:rsidRDefault="00BF2181" w:rsidP="004D2703">
            <w:pPr>
              <w:spacing w:after="0" w:line="240" w:lineRule="auto"/>
              <w:rPr>
                <w:rFonts w:ascii="Times New Roman" w:hAnsi="Times New Roman"/>
                <w:bCs/>
                <w:i/>
                <w:sz w:val="24"/>
                <w:szCs w:val="24"/>
              </w:rPr>
            </w:pPr>
            <w:r w:rsidRPr="005B72D4">
              <w:rPr>
                <w:rFonts w:ascii="Times New Roman" w:hAnsi="Times New Roman"/>
                <w:sz w:val="24"/>
                <w:szCs w:val="24"/>
              </w:rPr>
              <w:t>-Предмет и основные направления философии.</w:t>
            </w:r>
          </w:p>
        </w:tc>
        <w:tc>
          <w:tcPr>
            <w:tcW w:w="1699" w:type="pct"/>
          </w:tcPr>
          <w:p w14:paraId="2A321BEF" w14:textId="77777777" w:rsidR="00BF2181" w:rsidRPr="005B72D4" w:rsidRDefault="00BF2181" w:rsidP="004D2703">
            <w:pPr>
              <w:spacing w:after="0" w:line="240" w:lineRule="auto"/>
              <w:jc w:val="both"/>
              <w:rPr>
                <w:rFonts w:ascii="Times New Roman" w:hAnsi="Times New Roman"/>
                <w:bCs/>
                <w:sz w:val="24"/>
                <w:szCs w:val="24"/>
              </w:rPr>
            </w:pPr>
            <w:r>
              <w:rPr>
                <w:rFonts w:ascii="Times New Roman" w:hAnsi="Times New Roman"/>
                <w:sz w:val="24"/>
                <w:szCs w:val="24"/>
              </w:rPr>
              <w:t>Демонстрирует знания п</w:t>
            </w:r>
            <w:r w:rsidRPr="005B72D4">
              <w:rPr>
                <w:rFonts w:ascii="Times New Roman" w:hAnsi="Times New Roman"/>
                <w:sz w:val="24"/>
                <w:szCs w:val="24"/>
              </w:rPr>
              <w:t>редме</w:t>
            </w:r>
            <w:r>
              <w:rPr>
                <w:rFonts w:ascii="Times New Roman" w:hAnsi="Times New Roman"/>
                <w:sz w:val="24"/>
                <w:szCs w:val="24"/>
              </w:rPr>
              <w:t>та</w:t>
            </w:r>
            <w:r w:rsidRPr="005B72D4">
              <w:rPr>
                <w:rFonts w:ascii="Times New Roman" w:hAnsi="Times New Roman"/>
                <w:sz w:val="24"/>
                <w:szCs w:val="24"/>
              </w:rPr>
              <w:t xml:space="preserve"> и основные направления философии.</w:t>
            </w:r>
          </w:p>
        </w:tc>
        <w:tc>
          <w:tcPr>
            <w:tcW w:w="1699" w:type="pct"/>
          </w:tcPr>
          <w:p w14:paraId="5F666787"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Тестирование</w:t>
            </w:r>
          </w:p>
          <w:p w14:paraId="769E9FB9" w14:textId="77777777" w:rsidR="00BF2181" w:rsidRPr="005B72D4" w:rsidRDefault="00BF2181" w:rsidP="004D2703">
            <w:pPr>
              <w:spacing w:after="0" w:line="240" w:lineRule="auto"/>
              <w:rPr>
                <w:rFonts w:ascii="Times New Roman" w:hAnsi="Times New Roman"/>
                <w:bCs/>
                <w:sz w:val="24"/>
                <w:szCs w:val="24"/>
              </w:rPr>
            </w:pPr>
          </w:p>
          <w:p w14:paraId="3E627BCF" w14:textId="77777777" w:rsidR="00BF2181" w:rsidRPr="005B72D4" w:rsidRDefault="00BF2181" w:rsidP="004D2703">
            <w:pPr>
              <w:spacing w:after="0" w:line="240" w:lineRule="auto"/>
              <w:rPr>
                <w:rFonts w:ascii="Times New Roman" w:hAnsi="Times New Roman"/>
                <w:bCs/>
                <w:sz w:val="24"/>
                <w:szCs w:val="24"/>
              </w:rPr>
            </w:pPr>
          </w:p>
        </w:tc>
      </w:tr>
      <w:tr w:rsidR="00BF2181" w:rsidRPr="005B72D4" w14:paraId="6DB5DE33" w14:textId="77777777" w:rsidTr="004D2703">
        <w:trPr>
          <w:trHeight w:val="622"/>
        </w:trPr>
        <w:tc>
          <w:tcPr>
            <w:tcW w:w="1602" w:type="pct"/>
          </w:tcPr>
          <w:p w14:paraId="7428510F" w14:textId="77777777" w:rsidR="00BF2181" w:rsidRPr="005B72D4" w:rsidRDefault="00BF2181" w:rsidP="004D2703">
            <w:pPr>
              <w:spacing w:after="0" w:line="240" w:lineRule="auto"/>
              <w:rPr>
                <w:rFonts w:ascii="Times New Roman" w:hAnsi="Times New Roman"/>
                <w:b/>
                <w:sz w:val="24"/>
                <w:szCs w:val="24"/>
              </w:rPr>
            </w:pPr>
            <w:r w:rsidRPr="005B72D4">
              <w:rPr>
                <w:rFonts w:ascii="Times New Roman" w:hAnsi="Times New Roman"/>
                <w:sz w:val="24"/>
                <w:szCs w:val="24"/>
              </w:rPr>
              <w:t>-Основы картины мира и диалектику их развития.</w:t>
            </w:r>
          </w:p>
        </w:tc>
        <w:tc>
          <w:tcPr>
            <w:tcW w:w="1699" w:type="pct"/>
          </w:tcPr>
          <w:p w14:paraId="49BA99EB" w14:textId="77777777" w:rsidR="00BF2181" w:rsidRPr="005B72D4" w:rsidRDefault="00BF2181" w:rsidP="004D2703">
            <w:pPr>
              <w:spacing w:after="0" w:line="240" w:lineRule="auto"/>
              <w:jc w:val="both"/>
              <w:rPr>
                <w:rFonts w:ascii="Times New Roman" w:hAnsi="Times New Roman"/>
                <w:bCs/>
                <w:sz w:val="24"/>
                <w:szCs w:val="24"/>
              </w:rPr>
            </w:pPr>
            <w:r>
              <w:rPr>
                <w:rFonts w:ascii="Times New Roman" w:hAnsi="Times New Roman"/>
                <w:sz w:val="24"/>
                <w:szCs w:val="24"/>
              </w:rPr>
              <w:t>Демонстрирует знания о</w:t>
            </w:r>
            <w:r w:rsidRPr="005B72D4">
              <w:rPr>
                <w:rFonts w:ascii="Times New Roman" w:hAnsi="Times New Roman"/>
                <w:sz w:val="24"/>
                <w:szCs w:val="24"/>
              </w:rPr>
              <w:t>сновкартины мира и диалектику их развития.</w:t>
            </w:r>
          </w:p>
        </w:tc>
        <w:tc>
          <w:tcPr>
            <w:tcW w:w="1699" w:type="pct"/>
          </w:tcPr>
          <w:p w14:paraId="16AFB4C0"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Опрос фронтальный</w:t>
            </w:r>
          </w:p>
        </w:tc>
      </w:tr>
      <w:tr w:rsidR="00BF2181" w:rsidRPr="005B72D4" w14:paraId="56847A9B" w14:textId="77777777" w:rsidTr="004D2703">
        <w:trPr>
          <w:trHeight w:val="380"/>
        </w:trPr>
        <w:tc>
          <w:tcPr>
            <w:tcW w:w="1602" w:type="pct"/>
          </w:tcPr>
          <w:p w14:paraId="751A2A0F"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-Актуальный философский контекст.</w:t>
            </w:r>
          </w:p>
        </w:tc>
        <w:tc>
          <w:tcPr>
            <w:tcW w:w="1699" w:type="pct"/>
          </w:tcPr>
          <w:p w14:paraId="07CC7212" w14:textId="77777777" w:rsidR="00BF2181" w:rsidRPr="005B72D4" w:rsidRDefault="00BF2181" w:rsidP="004D2703">
            <w:pPr>
              <w:spacing w:after="0" w:line="240" w:lineRule="auto"/>
              <w:jc w:val="both"/>
              <w:rPr>
                <w:rFonts w:ascii="Times New Roman" w:hAnsi="Times New Roman"/>
                <w:bCs/>
                <w:sz w:val="24"/>
                <w:szCs w:val="24"/>
              </w:rPr>
            </w:pPr>
            <w:r>
              <w:rPr>
                <w:rFonts w:ascii="Times New Roman" w:hAnsi="Times New Roman"/>
                <w:sz w:val="24"/>
                <w:szCs w:val="24"/>
              </w:rPr>
              <w:t>Демонстрирует знания а</w:t>
            </w:r>
            <w:r w:rsidRPr="005B72D4">
              <w:rPr>
                <w:rFonts w:ascii="Times New Roman" w:hAnsi="Times New Roman"/>
                <w:sz w:val="24"/>
                <w:szCs w:val="24"/>
              </w:rPr>
              <w:t>ктуаль</w:t>
            </w:r>
            <w:r>
              <w:rPr>
                <w:rFonts w:ascii="Times New Roman" w:hAnsi="Times New Roman"/>
                <w:sz w:val="24"/>
                <w:szCs w:val="24"/>
              </w:rPr>
              <w:t>ного философского</w:t>
            </w:r>
            <w:r w:rsidRPr="005B72D4">
              <w:rPr>
                <w:rFonts w:ascii="Times New Roman" w:hAnsi="Times New Roman"/>
                <w:sz w:val="24"/>
                <w:szCs w:val="24"/>
              </w:rPr>
              <w:t xml:space="preserve"> контекст</w:t>
            </w:r>
            <w:r>
              <w:rPr>
                <w:rFonts w:ascii="Times New Roman" w:hAnsi="Times New Roman"/>
                <w:sz w:val="24"/>
                <w:szCs w:val="24"/>
              </w:rPr>
              <w:t>а</w:t>
            </w:r>
            <w:r w:rsidRPr="005B72D4">
              <w:rPr>
                <w:rFonts w:ascii="Times New Roman" w:hAnsi="Times New Roman"/>
                <w:sz w:val="24"/>
                <w:szCs w:val="24"/>
              </w:rPr>
              <w:t>.</w:t>
            </w:r>
          </w:p>
        </w:tc>
        <w:tc>
          <w:tcPr>
            <w:tcW w:w="1699" w:type="pct"/>
          </w:tcPr>
          <w:p w14:paraId="4940D050"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Собеседование по теоретическому материалу</w:t>
            </w:r>
          </w:p>
        </w:tc>
      </w:tr>
      <w:tr w:rsidR="00BF2181" w:rsidRPr="005B72D4" w14:paraId="2EB6ED2B" w14:textId="77777777" w:rsidTr="004D2703">
        <w:trPr>
          <w:trHeight w:val="1102"/>
        </w:trPr>
        <w:tc>
          <w:tcPr>
            <w:tcW w:w="1602" w:type="pct"/>
          </w:tcPr>
          <w:p w14:paraId="33607B94"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-Приемы поиска и структурирования информации.</w:t>
            </w:r>
          </w:p>
          <w:p w14:paraId="1771AC7E"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-Формат оформления результатов поиска информации.</w:t>
            </w:r>
          </w:p>
        </w:tc>
        <w:tc>
          <w:tcPr>
            <w:tcW w:w="1699" w:type="pct"/>
          </w:tcPr>
          <w:p w14:paraId="7EF31B70" w14:textId="77777777" w:rsidR="00BF2181" w:rsidRPr="005B72D4" w:rsidRDefault="00BF2181" w:rsidP="004D2703">
            <w:pPr>
              <w:spacing w:after="0" w:line="240" w:lineRule="auto"/>
              <w:jc w:val="both"/>
              <w:rPr>
                <w:rFonts w:ascii="Times New Roman" w:hAnsi="Times New Roman"/>
                <w:bCs/>
                <w:sz w:val="24"/>
                <w:szCs w:val="24"/>
              </w:rPr>
            </w:pPr>
            <w:r>
              <w:rPr>
                <w:rFonts w:ascii="Times New Roman" w:hAnsi="Times New Roman"/>
                <w:sz w:val="24"/>
                <w:szCs w:val="24"/>
              </w:rPr>
              <w:t>Демонстрирует знания приемов</w:t>
            </w:r>
            <w:r w:rsidRPr="005B72D4">
              <w:rPr>
                <w:rFonts w:ascii="Times New Roman" w:hAnsi="Times New Roman"/>
                <w:sz w:val="24"/>
                <w:szCs w:val="24"/>
              </w:rPr>
              <w:t xml:space="preserve"> поиска и структурирования инфор</w:t>
            </w:r>
            <w:r>
              <w:rPr>
                <w:rFonts w:ascii="Times New Roman" w:hAnsi="Times New Roman"/>
                <w:sz w:val="24"/>
                <w:szCs w:val="24"/>
              </w:rPr>
              <w:t>мации; ф</w:t>
            </w:r>
            <w:r w:rsidRPr="005B72D4">
              <w:rPr>
                <w:rFonts w:ascii="Times New Roman" w:hAnsi="Times New Roman"/>
                <w:sz w:val="24"/>
                <w:szCs w:val="24"/>
              </w:rPr>
              <w:t>ормат</w:t>
            </w:r>
            <w:r>
              <w:rPr>
                <w:rFonts w:ascii="Times New Roman" w:hAnsi="Times New Roman"/>
                <w:sz w:val="24"/>
                <w:szCs w:val="24"/>
              </w:rPr>
              <w:t>а</w:t>
            </w:r>
            <w:r w:rsidRPr="005B72D4">
              <w:rPr>
                <w:rFonts w:ascii="Times New Roman" w:hAnsi="Times New Roman"/>
                <w:sz w:val="24"/>
                <w:szCs w:val="24"/>
              </w:rPr>
              <w:t xml:space="preserve"> оформления результатов поиска информации.</w:t>
            </w:r>
          </w:p>
        </w:tc>
        <w:tc>
          <w:tcPr>
            <w:tcW w:w="1699" w:type="pct"/>
          </w:tcPr>
          <w:p w14:paraId="4F708455"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заданий</w:t>
            </w:r>
          </w:p>
          <w:p w14:paraId="2A919968" w14:textId="77777777" w:rsidR="00BF2181" w:rsidRPr="005B72D4" w:rsidRDefault="00BF2181" w:rsidP="004D2703">
            <w:pPr>
              <w:spacing w:after="0" w:line="240" w:lineRule="auto"/>
              <w:rPr>
                <w:rFonts w:ascii="Times New Roman" w:hAnsi="Times New Roman"/>
                <w:bCs/>
                <w:sz w:val="24"/>
                <w:szCs w:val="24"/>
              </w:rPr>
            </w:pPr>
          </w:p>
        </w:tc>
      </w:tr>
      <w:tr w:rsidR="00BF2181" w:rsidRPr="005B72D4" w14:paraId="1753BB03" w14:textId="77777777" w:rsidTr="004D2703">
        <w:trPr>
          <w:trHeight w:val="840"/>
        </w:trPr>
        <w:tc>
          <w:tcPr>
            <w:tcW w:w="1602" w:type="pct"/>
          </w:tcPr>
          <w:p w14:paraId="3AB561EA"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 xml:space="preserve">-Пути и способы самообразования; условия формирования личности в контексте требований </w:t>
            </w:r>
            <w:r w:rsidRPr="005B72D4">
              <w:rPr>
                <w:rFonts w:ascii="Times New Roman" w:hAnsi="Times New Roman"/>
                <w:sz w:val="24"/>
                <w:szCs w:val="24"/>
              </w:rPr>
              <w:lastRenderedPageBreak/>
              <w:t>современного общества.</w:t>
            </w:r>
          </w:p>
        </w:tc>
        <w:tc>
          <w:tcPr>
            <w:tcW w:w="1699" w:type="pct"/>
          </w:tcPr>
          <w:p w14:paraId="5B7A18EF"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sz w:val="24"/>
                <w:szCs w:val="24"/>
              </w:rPr>
              <w:lastRenderedPageBreak/>
              <w:t>Демонстрирует знания путей и способов</w:t>
            </w:r>
            <w:r w:rsidRPr="005B72D4">
              <w:rPr>
                <w:rFonts w:ascii="Times New Roman" w:hAnsi="Times New Roman"/>
                <w:sz w:val="24"/>
                <w:szCs w:val="24"/>
              </w:rPr>
              <w:t xml:space="preserve"> самообразования; усло</w:t>
            </w:r>
            <w:r>
              <w:rPr>
                <w:rFonts w:ascii="Times New Roman" w:hAnsi="Times New Roman"/>
                <w:sz w:val="24"/>
                <w:szCs w:val="24"/>
              </w:rPr>
              <w:t>вий</w:t>
            </w:r>
            <w:r w:rsidRPr="005B72D4">
              <w:rPr>
                <w:rFonts w:ascii="Times New Roman" w:hAnsi="Times New Roman"/>
                <w:sz w:val="24"/>
                <w:szCs w:val="24"/>
              </w:rPr>
              <w:t xml:space="preserve"> формирования личности в контексте </w:t>
            </w:r>
            <w:r w:rsidRPr="005B72D4">
              <w:rPr>
                <w:rFonts w:ascii="Times New Roman" w:hAnsi="Times New Roman"/>
                <w:sz w:val="24"/>
                <w:szCs w:val="24"/>
              </w:rPr>
              <w:lastRenderedPageBreak/>
              <w:t>требований современного общества.</w:t>
            </w:r>
          </w:p>
        </w:tc>
        <w:tc>
          <w:tcPr>
            <w:tcW w:w="1699" w:type="pct"/>
          </w:tcPr>
          <w:p w14:paraId="761B7B3D"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lastRenderedPageBreak/>
              <w:t>Семинарные занятия</w:t>
            </w:r>
          </w:p>
        </w:tc>
      </w:tr>
      <w:tr w:rsidR="00BF2181" w:rsidRPr="005B72D4" w14:paraId="5455951C" w14:textId="77777777" w:rsidTr="004D2703">
        <w:trPr>
          <w:trHeight w:val="398"/>
        </w:trPr>
        <w:tc>
          <w:tcPr>
            <w:tcW w:w="1602" w:type="pct"/>
          </w:tcPr>
          <w:p w14:paraId="023A32A4"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-Содержание общественной психологии.</w:t>
            </w:r>
          </w:p>
        </w:tc>
        <w:tc>
          <w:tcPr>
            <w:tcW w:w="1699" w:type="pct"/>
          </w:tcPr>
          <w:p w14:paraId="0DB57B2C"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sz w:val="24"/>
                <w:szCs w:val="24"/>
              </w:rPr>
              <w:t>Демонстрирует знания с</w:t>
            </w:r>
            <w:r w:rsidRPr="005B72D4">
              <w:rPr>
                <w:rFonts w:ascii="Times New Roman" w:hAnsi="Times New Roman"/>
                <w:sz w:val="24"/>
                <w:szCs w:val="24"/>
              </w:rPr>
              <w:t>одержа</w:t>
            </w:r>
            <w:r>
              <w:rPr>
                <w:rFonts w:ascii="Times New Roman" w:hAnsi="Times New Roman"/>
                <w:sz w:val="24"/>
                <w:szCs w:val="24"/>
              </w:rPr>
              <w:t xml:space="preserve">ния </w:t>
            </w:r>
            <w:r w:rsidRPr="005B72D4">
              <w:rPr>
                <w:rFonts w:ascii="Times New Roman" w:hAnsi="Times New Roman"/>
                <w:sz w:val="24"/>
                <w:szCs w:val="24"/>
              </w:rPr>
              <w:t>общественной психологии.</w:t>
            </w:r>
          </w:p>
        </w:tc>
        <w:tc>
          <w:tcPr>
            <w:tcW w:w="1699" w:type="pct"/>
          </w:tcPr>
          <w:p w14:paraId="0643064E"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Собеседование по теоретическому материалу</w:t>
            </w:r>
          </w:p>
        </w:tc>
      </w:tr>
      <w:tr w:rsidR="00BF2181" w:rsidRPr="005B72D4" w14:paraId="2D82ED9E" w14:textId="77777777" w:rsidTr="004D2703">
        <w:trPr>
          <w:trHeight w:val="510"/>
        </w:trPr>
        <w:tc>
          <w:tcPr>
            <w:tcW w:w="1602" w:type="pct"/>
          </w:tcPr>
          <w:p w14:paraId="7246248B"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-Роль философии в жизни человека и общества.</w:t>
            </w:r>
          </w:p>
        </w:tc>
        <w:tc>
          <w:tcPr>
            <w:tcW w:w="1699" w:type="pct"/>
          </w:tcPr>
          <w:p w14:paraId="07F4CC61" w14:textId="77777777" w:rsidR="00BF2181" w:rsidRPr="005B72D4" w:rsidRDefault="00BF2181" w:rsidP="004D2703">
            <w:pPr>
              <w:spacing w:after="0" w:line="240" w:lineRule="auto"/>
              <w:jc w:val="both"/>
              <w:rPr>
                <w:rFonts w:ascii="Times New Roman" w:hAnsi="Times New Roman"/>
                <w:bCs/>
                <w:sz w:val="24"/>
                <w:szCs w:val="24"/>
              </w:rPr>
            </w:pPr>
            <w:r>
              <w:rPr>
                <w:rFonts w:ascii="Times New Roman" w:hAnsi="Times New Roman"/>
                <w:sz w:val="24"/>
                <w:szCs w:val="24"/>
              </w:rPr>
              <w:t>Демонстрирует знания р</w:t>
            </w:r>
            <w:r w:rsidRPr="005B72D4">
              <w:rPr>
                <w:rFonts w:ascii="Times New Roman" w:hAnsi="Times New Roman"/>
                <w:sz w:val="24"/>
                <w:szCs w:val="24"/>
              </w:rPr>
              <w:t>ол</w:t>
            </w:r>
            <w:r>
              <w:rPr>
                <w:rFonts w:ascii="Times New Roman" w:hAnsi="Times New Roman"/>
                <w:sz w:val="24"/>
                <w:szCs w:val="24"/>
              </w:rPr>
              <w:t>и</w:t>
            </w:r>
            <w:r w:rsidRPr="005B72D4">
              <w:rPr>
                <w:rFonts w:ascii="Times New Roman" w:hAnsi="Times New Roman"/>
                <w:sz w:val="24"/>
                <w:szCs w:val="24"/>
              </w:rPr>
              <w:t xml:space="preserve"> философии в жизни человека и общества.</w:t>
            </w:r>
          </w:p>
        </w:tc>
        <w:tc>
          <w:tcPr>
            <w:tcW w:w="1699" w:type="pct"/>
          </w:tcPr>
          <w:p w14:paraId="55515DA9"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Опрос фронтальный</w:t>
            </w:r>
          </w:p>
        </w:tc>
      </w:tr>
      <w:tr w:rsidR="00BF2181" w:rsidRPr="005B72D4" w14:paraId="3F45EC50" w14:textId="77777777" w:rsidTr="004D2703">
        <w:trPr>
          <w:trHeight w:val="640"/>
        </w:trPr>
        <w:tc>
          <w:tcPr>
            <w:tcW w:w="1602" w:type="pct"/>
          </w:tcPr>
          <w:p w14:paraId="12E29C58"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-Основные понятия и проблемы социальной философии.</w:t>
            </w:r>
          </w:p>
        </w:tc>
        <w:tc>
          <w:tcPr>
            <w:tcW w:w="1699" w:type="pct"/>
          </w:tcPr>
          <w:p w14:paraId="1A949C8F"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sz w:val="24"/>
                <w:szCs w:val="24"/>
              </w:rPr>
              <w:t>Демонстрирует знания о</w:t>
            </w:r>
            <w:r w:rsidRPr="005B72D4">
              <w:rPr>
                <w:rFonts w:ascii="Times New Roman" w:hAnsi="Times New Roman"/>
                <w:sz w:val="24"/>
                <w:szCs w:val="24"/>
              </w:rPr>
              <w:t>снов</w:t>
            </w:r>
            <w:r>
              <w:rPr>
                <w:rFonts w:ascii="Times New Roman" w:hAnsi="Times New Roman"/>
                <w:sz w:val="24"/>
                <w:szCs w:val="24"/>
              </w:rPr>
              <w:t>ных</w:t>
            </w:r>
            <w:r w:rsidRPr="005B72D4">
              <w:rPr>
                <w:rFonts w:ascii="Times New Roman" w:hAnsi="Times New Roman"/>
                <w:sz w:val="24"/>
                <w:szCs w:val="24"/>
              </w:rPr>
              <w:t xml:space="preserve"> поняти</w:t>
            </w:r>
            <w:r>
              <w:rPr>
                <w:rFonts w:ascii="Times New Roman" w:hAnsi="Times New Roman"/>
                <w:sz w:val="24"/>
                <w:szCs w:val="24"/>
              </w:rPr>
              <w:t>й</w:t>
            </w:r>
            <w:r w:rsidRPr="005B72D4">
              <w:rPr>
                <w:rFonts w:ascii="Times New Roman" w:hAnsi="Times New Roman"/>
                <w:sz w:val="24"/>
                <w:szCs w:val="24"/>
              </w:rPr>
              <w:t xml:space="preserve"> и проблем социальной философии.</w:t>
            </w:r>
          </w:p>
        </w:tc>
        <w:tc>
          <w:tcPr>
            <w:tcW w:w="1699" w:type="pct"/>
          </w:tcPr>
          <w:p w14:paraId="5246E374"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Тестирование</w:t>
            </w:r>
          </w:p>
          <w:p w14:paraId="0490BA40" w14:textId="77777777" w:rsidR="00BF2181" w:rsidRPr="005B72D4" w:rsidRDefault="00BF2181" w:rsidP="004D2703">
            <w:pPr>
              <w:spacing w:after="0" w:line="240" w:lineRule="auto"/>
              <w:rPr>
                <w:rFonts w:ascii="Times New Roman" w:hAnsi="Times New Roman"/>
                <w:bCs/>
                <w:i/>
                <w:sz w:val="24"/>
                <w:szCs w:val="24"/>
              </w:rPr>
            </w:pPr>
          </w:p>
        </w:tc>
      </w:tr>
      <w:tr w:rsidR="00BF2181" w:rsidRPr="005B72D4" w14:paraId="0781D2D4" w14:textId="77777777" w:rsidTr="004D2703">
        <w:trPr>
          <w:trHeight w:val="406"/>
        </w:trPr>
        <w:tc>
          <w:tcPr>
            <w:tcW w:w="1602" w:type="pct"/>
          </w:tcPr>
          <w:p w14:paraId="78878257"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-Основы формирования культуры гражданина и будущего специалиста.</w:t>
            </w:r>
          </w:p>
          <w:p w14:paraId="01A0362D"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-Общечеловеческие ценности.</w:t>
            </w:r>
          </w:p>
        </w:tc>
        <w:tc>
          <w:tcPr>
            <w:tcW w:w="1699" w:type="pct"/>
          </w:tcPr>
          <w:p w14:paraId="7A4B057B"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sz w:val="24"/>
                <w:szCs w:val="24"/>
              </w:rPr>
              <w:t>Демонстрирует знания основ</w:t>
            </w:r>
            <w:r w:rsidRPr="005B72D4">
              <w:rPr>
                <w:rFonts w:ascii="Times New Roman" w:hAnsi="Times New Roman"/>
                <w:sz w:val="24"/>
                <w:szCs w:val="24"/>
              </w:rPr>
              <w:t xml:space="preserve"> формирования культуры гражданина и будущего специали</w:t>
            </w:r>
            <w:r>
              <w:rPr>
                <w:rFonts w:ascii="Times New Roman" w:hAnsi="Times New Roman"/>
                <w:sz w:val="24"/>
                <w:szCs w:val="24"/>
              </w:rPr>
              <w:t>ста; о</w:t>
            </w:r>
            <w:r w:rsidRPr="005B72D4">
              <w:rPr>
                <w:rFonts w:ascii="Times New Roman" w:hAnsi="Times New Roman"/>
                <w:sz w:val="24"/>
                <w:szCs w:val="24"/>
              </w:rPr>
              <w:t>бщечеловечески</w:t>
            </w:r>
            <w:r>
              <w:rPr>
                <w:rFonts w:ascii="Times New Roman" w:hAnsi="Times New Roman"/>
                <w:sz w:val="24"/>
                <w:szCs w:val="24"/>
              </w:rPr>
              <w:t>х</w:t>
            </w:r>
            <w:r w:rsidRPr="005B72D4">
              <w:rPr>
                <w:rFonts w:ascii="Times New Roman" w:hAnsi="Times New Roman"/>
                <w:sz w:val="24"/>
                <w:szCs w:val="24"/>
              </w:rPr>
              <w:t xml:space="preserve"> ценно</w:t>
            </w:r>
            <w:r>
              <w:rPr>
                <w:rFonts w:ascii="Times New Roman" w:hAnsi="Times New Roman"/>
                <w:sz w:val="24"/>
                <w:szCs w:val="24"/>
              </w:rPr>
              <w:t>стей</w:t>
            </w:r>
            <w:r w:rsidRPr="005B72D4">
              <w:rPr>
                <w:rFonts w:ascii="Times New Roman" w:hAnsi="Times New Roman"/>
                <w:sz w:val="24"/>
                <w:szCs w:val="24"/>
              </w:rPr>
              <w:t>.</w:t>
            </w:r>
          </w:p>
        </w:tc>
        <w:tc>
          <w:tcPr>
            <w:tcW w:w="1699" w:type="pct"/>
          </w:tcPr>
          <w:p w14:paraId="2B1E352D"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контрольных заданий</w:t>
            </w:r>
          </w:p>
          <w:p w14:paraId="40EAB72B"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Выполнение индивидуальных контрольных заданий</w:t>
            </w:r>
          </w:p>
        </w:tc>
      </w:tr>
      <w:tr w:rsidR="00BF2181" w:rsidRPr="005B72D4" w14:paraId="225F57AF" w14:textId="77777777" w:rsidTr="004D2703">
        <w:trPr>
          <w:trHeight w:val="789"/>
        </w:trPr>
        <w:tc>
          <w:tcPr>
            <w:tcW w:w="1602" w:type="pct"/>
          </w:tcPr>
          <w:p w14:paraId="1A81B934"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-Правила и условия экологической информации.</w:t>
            </w:r>
          </w:p>
          <w:p w14:paraId="7DAABD7A"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-Основы экологического сознания.</w:t>
            </w:r>
          </w:p>
        </w:tc>
        <w:tc>
          <w:tcPr>
            <w:tcW w:w="1699" w:type="pct"/>
          </w:tcPr>
          <w:p w14:paraId="1A33FD5D"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sz w:val="24"/>
                <w:szCs w:val="24"/>
              </w:rPr>
              <w:t>Демонстрирует знания правил и условий</w:t>
            </w:r>
            <w:r w:rsidRPr="005B72D4">
              <w:rPr>
                <w:rFonts w:ascii="Times New Roman" w:hAnsi="Times New Roman"/>
                <w:sz w:val="24"/>
                <w:szCs w:val="24"/>
              </w:rPr>
              <w:t xml:space="preserve"> экологической информа</w:t>
            </w:r>
            <w:r>
              <w:rPr>
                <w:rFonts w:ascii="Times New Roman" w:hAnsi="Times New Roman"/>
                <w:sz w:val="24"/>
                <w:szCs w:val="24"/>
              </w:rPr>
              <w:t>ции; о</w:t>
            </w:r>
            <w:r w:rsidRPr="005B72D4">
              <w:rPr>
                <w:rFonts w:ascii="Times New Roman" w:hAnsi="Times New Roman"/>
                <w:sz w:val="24"/>
                <w:szCs w:val="24"/>
              </w:rPr>
              <w:t>снов экологического сознания.</w:t>
            </w:r>
          </w:p>
        </w:tc>
        <w:tc>
          <w:tcPr>
            <w:tcW w:w="1699" w:type="pct"/>
          </w:tcPr>
          <w:p w14:paraId="578B9EFE" w14:textId="77777777" w:rsidR="00BF2181" w:rsidRPr="005B72D4" w:rsidRDefault="00BF2181" w:rsidP="004D2703">
            <w:pPr>
              <w:spacing w:after="0" w:line="240" w:lineRule="auto"/>
              <w:rPr>
                <w:rFonts w:ascii="Times New Roman" w:hAnsi="Times New Roman"/>
                <w:bCs/>
                <w:i/>
                <w:sz w:val="24"/>
                <w:szCs w:val="24"/>
              </w:rPr>
            </w:pPr>
            <w:r w:rsidRPr="005B72D4">
              <w:rPr>
                <w:rFonts w:ascii="Times New Roman" w:hAnsi="Times New Roman"/>
                <w:bCs/>
                <w:sz w:val="24"/>
                <w:szCs w:val="24"/>
              </w:rPr>
              <w:t>Собеседование по теоретическому материалу</w:t>
            </w:r>
          </w:p>
        </w:tc>
      </w:tr>
      <w:tr w:rsidR="00BF2181" w:rsidRPr="005B72D4" w14:paraId="0F7CD168" w14:textId="77777777" w:rsidTr="004D2703">
        <w:trPr>
          <w:trHeight w:val="760"/>
        </w:trPr>
        <w:tc>
          <w:tcPr>
            <w:tcW w:w="1602" w:type="pct"/>
          </w:tcPr>
          <w:p w14:paraId="3EB38D25"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-Основы здорового образа жизни с позиции философской аксиологии.</w:t>
            </w:r>
          </w:p>
          <w:p w14:paraId="093AA39B" w14:textId="77777777" w:rsidR="00BF2181" w:rsidRPr="005B72D4" w:rsidRDefault="00BF2181" w:rsidP="004D2703">
            <w:pPr>
              <w:spacing w:after="0" w:line="240" w:lineRule="auto"/>
              <w:rPr>
                <w:rFonts w:ascii="Times New Roman" w:hAnsi="Times New Roman"/>
                <w:sz w:val="24"/>
                <w:szCs w:val="24"/>
              </w:rPr>
            </w:pPr>
          </w:p>
        </w:tc>
        <w:tc>
          <w:tcPr>
            <w:tcW w:w="1699" w:type="pct"/>
          </w:tcPr>
          <w:p w14:paraId="29A318A6" w14:textId="77777777" w:rsidR="00BF2181" w:rsidRPr="005B72D4" w:rsidRDefault="00BF2181" w:rsidP="004D2703">
            <w:pPr>
              <w:spacing w:after="0" w:line="240" w:lineRule="auto"/>
              <w:rPr>
                <w:rFonts w:ascii="Times New Roman" w:hAnsi="Times New Roman"/>
                <w:bCs/>
                <w:sz w:val="24"/>
                <w:szCs w:val="24"/>
              </w:rPr>
            </w:pPr>
            <w:r>
              <w:rPr>
                <w:rFonts w:ascii="Times New Roman" w:hAnsi="Times New Roman"/>
                <w:sz w:val="24"/>
                <w:szCs w:val="24"/>
              </w:rPr>
              <w:t xml:space="preserve"> Демонстрирует знания основ</w:t>
            </w:r>
            <w:r w:rsidRPr="005B72D4">
              <w:rPr>
                <w:rFonts w:ascii="Times New Roman" w:hAnsi="Times New Roman"/>
                <w:sz w:val="24"/>
                <w:szCs w:val="24"/>
              </w:rPr>
              <w:t xml:space="preserve"> здорового образа жизни с позиции философской аксиологии.</w:t>
            </w:r>
          </w:p>
        </w:tc>
        <w:tc>
          <w:tcPr>
            <w:tcW w:w="1699" w:type="pct"/>
          </w:tcPr>
          <w:p w14:paraId="70F559A4" w14:textId="77777777" w:rsidR="00BF2181" w:rsidRPr="005B72D4" w:rsidRDefault="00BF2181" w:rsidP="004D2703">
            <w:pPr>
              <w:spacing w:after="0" w:line="240" w:lineRule="auto"/>
              <w:rPr>
                <w:rFonts w:ascii="Times New Roman" w:hAnsi="Times New Roman"/>
                <w:bCs/>
                <w:i/>
                <w:sz w:val="24"/>
                <w:szCs w:val="24"/>
              </w:rPr>
            </w:pPr>
            <w:r w:rsidRPr="005B72D4">
              <w:rPr>
                <w:rFonts w:ascii="Times New Roman" w:hAnsi="Times New Roman"/>
                <w:bCs/>
                <w:sz w:val="24"/>
                <w:szCs w:val="24"/>
              </w:rPr>
              <w:t>Собеседование по теоретическому материалу</w:t>
            </w:r>
          </w:p>
        </w:tc>
      </w:tr>
      <w:tr w:rsidR="00BF2181" w:rsidRPr="005B72D4" w14:paraId="333CA70E" w14:textId="77777777" w:rsidTr="004D2703">
        <w:trPr>
          <w:trHeight w:val="874"/>
        </w:trPr>
        <w:tc>
          <w:tcPr>
            <w:tcW w:w="1602" w:type="pct"/>
          </w:tcPr>
          <w:p w14:paraId="427A3AC1" w14:textId="77777777" w:rsidR="00BF2181" w:rsidRPr="005B72D4" w:rsidRDefault="00BF2181" w:rsidP="004D2703">
            <w:pPr>
              <w:spacing w:after="0" w:line="240" w:lineRule="auto"/>
              <w:rPr>
                <w:rFonts w:ascii="Times New Roman" w:hAnsi="Times New Roman"/>
                <w:sz w:val="24"/>
                <w:szCs w:val="24"/>
              </w:rPr>
            </w:pPr>
            <w:r w:rsidRPr="005B72D4">
              <w:rPr>
                <w:rFonts w:ascii="Times New Roman" w:hAnsi="Times New Roman"/>
                <w:sz w:val="24"/>
                <w:szCs w:val="24"/>
              </w:rPr>
              <w:t>-Основные социальные проблемы современного общества и пути их разрешения.</w:t>
            </w:r>
          </w:p>
        </w:tc>
        <w:tc>
          <w:tcPr>
            <w:tcW w:w="1699" w:type="pct"/>
          </w:tcPr>
          <w:p w14:paraId="662CCBE3" w14:textId="77777777" w:rsidR="00BF2181" w:rsidRPr="005B72D4" w:rsidRDefault="00BF2181" w:rsidP="004D2703">
            <w:pPr>
              <w:spacing w:after="0" w:line="240" w:lineRule="auto"/>
              <w:jc w:val="both"/>
              <w:rPr>
                <w:rFonts w:ascii="Times New Roman" w:hAnsi="Times New Roman"/>
                <w:bCs/>
                <w:sz w:val="24"/>
                <w:szCs w:val="24"/>
              </w:rPr>
            </w:pPr>
            <w:r>
              <w:rPr>
                <w:rFonts w:ascii="Times New Roman" w:hAnsi="Times New Roman"/>
                <w:sz w:val="24"/>
                <w:szCs w:val="24"/>
              </w:rPr>
              <w:t>Демонстрирует знания о</w:t>
            </w:r>
            <w:r w:rsidRPr="005B72D4">
              <w:rPr>
                <w:rFonts w:ascii="Times New Roman" w:hAnsi="Times New Roman"/>
                <w:sz w:val="24"/>
                <w:szCs w:val="24"/>
              </w:rPr>
              <w:t>снов</w:t>
            </w:r>
            <w:r>
              <w:rPr>
                <w:rFonts w:ascii="Times New Roman" w:hAnsi="Times New Roman"/>
                <w:sz w:val="24"/>
                <w:szCs w:val="24"/>
              </w:rPr>
              <w:t>ных социальных</w:t>
            </w:r>
            <w:r w:rsidRPr="005B72D4">
              <w:rPr>
                <w:rFonts w:ascii="Times New Roman" w:hAnsi="Times New Roman"/>
                <w:sz w:val="24"/>
                <w:szCs w:val="24"/>
              </w:rPr>
              <w:t xml:space="preserve"> пробле</w:t>
            </w:r>
            <w:r>
              <w:rPr>
                <w:rFonts w:ascii="Times New Roman" w:hAnsi="Times New Roman"/>
                <w:sz w:val="24"/>
                <w:szCs w:val="24"/>
              </w:rPr>
              <w:t>м</w:t>
            </w:r>
            <w:r w:rsidRPr="005B72D4">
              <w:rPr>
                <w:rFonts w:ascii="Times New Roman" w:hAnsi="Times New Roman"/>
                <w:sz w:val="24"/>
                <w:szCs w:val="24"/>
              </w:rPr>
              <w:t xml:space="preserve"> современного общества и пути их разрешения.</w:t>
            </w:r>
          </w:p>
        </w:tc>
        <w:tc>
          <w:tcPr>
            <w:tcW w:w="1699" w:type="pct"/>
          </w:tcPr>
          <w:p w14:paraId="5F96B222" w14:textId="77777777" w:rsidR="00BF2181" w:rsidRPr="005B72D4" w:rsidRDefault="00BF2181" w:rsidP="004D2703">
            <w:pPr>
              <w:spacing w:after="0" w:line="240" w:lineRule="auto"/>
              <w:rPr>
                <w:rFonts w:ascii="Times New Roman" w:hAnsi="Times New Roman"/>
                <w:bCs/>
                <w:sz w:val="24"/>
                <w:szCs w:val="24"/>
              </w:rPr>
            </w:pPr>
            <w:r w:rsidRPr="005B72D4">
              <w:rPr>
                <w:rFonts w:ascii="Times New Roman" w:hAnsi="Times New Roman"/>
                <w:bCs/>
                <w:sz w:val="24"/>
                <w:szCs w:val="24"/>
              </w:rPr>
              <w:t>Опрос</w:t>
            </w:r>
          </w:p>
        </w:tc>
      </w:tr>
    </w:tbl>
    <w:p w14:paraId="38E1A2B9" w14:textId="77777777" w:rsidR="00BF2181" w:rsidRDefault="00BF2181" w:rsidP="00BF2181">
      <w:pPr>
        <w:spacing w:after="0"/>
        <w:jc w:val="right"/>
        <w:rPr>
          <w:rFonts w:ascii="Times New Roman" w:hAnsi="Times New Roman"/>
          <w:b/>
          <w:i/>
          <w:sz w:val="24"/>
          <w:szCs w:val="24"/>
        </w:rPr>
      </w:pPr>
    </w:p>
    <w:p w14:paraId="432C567E" w14:textId="77777777" w:rsidR="00BF2181" w:rsidRDefault="00BF2181" w:rsidP="00BF2181">
      <w:pPr>
        <w:spacing w:after="0"/>
        <w:jc w:val="right"/>
        <w:rPr>
          <w:rFonts w:ascii="Times New Roman" w:hAnsi="Times New Roman"/>
          <w:b/>
          <w:i/>
          <w:sz w:val="24"/>
          <w:szCs w:val="24"/>
        </w:rPr>
      </w:pPr>
    </w:p>
    <w:p w14:paraId="16FEFDF6" w14:textId="77777777" w:rsidR="00BF2181" w:rsidRDefault="00BF2181" w:rsidP="00BF2181">
      <w:pPr>
        <w:spacing w:after="0"/>
        <w:jc w:val="right"/>
        <w:rPr>
          <w:rFonts w:ascii="Times New Roman" w:hAnsi="Times New Roman"/>
          <w:b/>
          <w:i/>
          <w:sz w:val="24"/>
          <w:szCs w:val="24"/>
        </w:rPr>
      </w:pPr>
    </w:p>
    <w:p w14:paraId="4F618635" w14:textId="77777777" w:rsidR="00BF2181" w:rsidRDefault="00BF2181" w:rsidP="00BF2181">
      <w:pPr>
        <w:spacing w:after="0"/>
        <w:jc w:val="right"/>
        <w:rPr>
          <w:rFonts w:ascii="Times New Roman" w:hAnsi="Times New Roman"/>
          <w:b/>
          <w:i/>
          <w:sz w:val="24"/>
          <w:szCs w:val="24"/>
        </w:rPr>
      </w:pPr>
    </w:p>
    <w:p w14:paraId="6B666FCD" w14:textId="77777777" w:rsidR="00BF2181" w:rsidRDefault="00BF2181" w:rsidP="00BF2181">
      <w:pPr>
        <w:spacing w:after="0"/>
        <w:jc w:val="right"/>
        <w:rPr>
          <w:rFonts w:ascii="Times New Roman" w:hAnsi="Times New Roman"/>
          <w:b/>
          <w:i/>
          <w:sz w:val="24"/>
          <w:szCs w:val="24"/>
        </w:rPr>
      </w:pPr>
    </w:p>
    <w:p w14:paraId="53DBEF6D" w14:textId="77777777" w:rsidR="00BF2181" w:rsidRDefault="00BF2181" w:rsidP="00BF2181">
      <w:pPr>
        <w:spacing w:after="0"/>
        <w:jc w:val="right"/>
        <w:rPr>
          <w:rFonts w:ascii="Times New Roman" w:hAnsi="Times New Roman"/>
          <w:b/>
          <w:i/>
          <w:sz w:val="24"/>
          <w:szCs w:val="24"/>
        </w:rPr>
      </w:pPr>
    </w:p>
    <w:p w14:paraId="377D0E6D" w14:textId="77777777" w:rsidR="00BF2181" w:rsidRDefault="00BF2181" w:rsidP="00BF2181">
      <w:pPr>
        <w:spacing w:after="0"/>
        <w:jc w:val="right"/>
        <w:rPr>
          <w:rFonts w:ascii="Times New Roman" w:hAnsi="Times New Roman"/>
          <w:b/>
          <w:i/>
          <w:sz w:val="24"/>
          <w:szCs w:val="24"/>
        </w:rPr>
      </w:pPr>
    </w:p>
    <w:p w14:paraId="539F3FAB" w14:textId="77777777" w:rsidR="00BF2181" w:rsidRDefault="00BF2181" w:rsidP="00BF2181">
      <w:pPr>
        <w:spacing w:after="0"/>
        <w:jc w:val="right"/>
        <w:rPr>
          <w:rFonts w:ascii="Times New Roman" w:hAnsi="Times New Roman"/>
          <w:b/>
          <w:i/>
          <w:sz w:val="24"/>
          <w:szCs w:val="24"/>
        </w:rPr>
      </w:pPr>
    </w:p>
    <w:p w14:paraId="1F5A5552" w14:textId="77777777" w:rsidR="00BF2181" w:rsidRDefault="00BF2181" w:rsidP="00BF2181">
      <w:pPr>
        <w:spacing w:after="0"/>
        <w:jc w:val="right"/>
        <w:rPr>
          <w:rFonts w:ascii="Times New Roman" w:hAnsi="Times New Roman"/>
          <w:b/>
          <w:i/>
          <w:sz w:val="24"/>
          <w:szCs w:val="24"/>
        </w:rPr>
      </w:pPr>
    </w:p>
    <w:p w14:paraId="6787E83A" w14:textId="77777777" w:rsidR="00BF2181" w:rsidRDefault="00BF2181" w:rsidP="00BF2181">
      <w:pPr>
        <w:spacing w:after="0"/>
        <w:jc w:val="right"/>
        <w:rPr>
          <w:rFonts w:ascii="Times New Roman" w:hAnsi="Times New Roman"/>
          <w:b/>
          <w:i/>
          <w:sz w:val="24"/>
          <w:szCs w:val="24"/>
        </w:rPr>
      </w:pPr>
    </w:p>
    <w:p w14:paraId="63E4F72C" w14:textId="77777777" w:rsidR="00BF2181" w:rsidRDefault="00BF2181" w:rsidP="00BF2181">
      <w:pPr>
        <w:spacing w:after="0"/>
        <w:jc w:val="right"/>
        <w:rPr>
          <w:rFonts w:ascii="Times New Roman" w:hAnsi="Times New Roman"/>
          <w:b/>
          <w:i/>
          <w:sz w:val="24"/>
          <w:szCs w:val="24"/>
        </w:rPr>
      </w:pPr>
    </w:p>
    <w:p w14:paraId="61EB47B9" w14:textId="77777777" w:rsidR="00BF2181" w:rsidRDefault="00BF2181" w:rsidP="00BF2181">
      <w:pPr>
        <w:spacing w:after="0"/>
        <w:jc w:val="right"/>
        <w:rPr>
          <w:rFonts w:ascii="Times New Roman" w:hAnsi="Times New Roman"/>
          <w:b/>
          <w:i/>
          <w:sz w:val="24"/>
          <w:szCs w:val="24"/>
        </w:rPr>
      </w:pPr>
    </w:p>
    <w:p w14:paraId="1A2B5DE6" w14:textId="77777777" w:rsidR="00BF2181" w:rsidRDefault="00BF2181" w:rsidP="00BF2181">
      <w:pPr>
        <w:spacing w:after="0"/>
        <w:jc w:val="right"/>
        <w:rPr>
          <w:rFonts w:ascii="Times New Roman" w:hAnsi="Times New Roman"/>
          <w:b/>
          <w:i/>
          <w:sz w:val="24"/>
          <w:szCs w:val="24"/>
        </w:rPr>
      </w:pPr>
    </w:p>
    <w:p w14:paraId="0CBE044B" w14:textId="77777777" w:rsidR="00BF2181" w:rsidRDefault="00BF2181" w:rsidP="00BF2181">
      <w:pPr>
        <w:spacing w:after="0"/>
        <w:jc w:val="right"/>
        <w:rPr>
          <w:rFonts w:ascii="Times New Roman" w:hAnsi="Times New Roman"/>
          <w:b/>
          <w:i/>
          <w:sz w:val="24"/>
          <w:szCs w:val="24"/>
        </w:rPr>
      </w:pPr>
    </w:p>
    <w:sectPr w:rsidR="00BF2181" w:rsidSect="00BB2AC0">
      <w:footerReference w:type="default" r:id="rId9"/>
      <w:pgSz w:w="11906" w:h="16838"/>
      <w:pgMar w:top="993" w:right="567" w:bottom="567" w:left="1134"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F5DBE" w14:textId="77777777" w:rsidR="00BB2AC0" w:rsidRDefault="00BB2AC0" w:rsidP="00BF2181">
      <w:pPr>
        <w:spacing w:after="0" w:line="240" w:lineRule="auto"/>
      </w:pPr>
      <w:r>
        <w:separator/>
      </w:r>
    </w:p>
  </w:endnote>
  <w:endnote w:type="continuationSeparator" w:id="0">
    <w:p w14:paraId="3AFFA832" w14:textId="77777777" w:rsidR="00BB2AC0" w:rsidRDefault="00BB2AC0" w:rsidP="00BF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Ўю¬в?¬рЎю¬µ"/>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imSun">
    <w:altName w:val="????????????????????§ЮЎм§Ў?Ўм§А"/>
    <w:panose1 w:val="02010600030101010101"/>
    <w:charset w:val="86"/>
    <w:family w:val="auto"/>
    <w:pitch w:val="variable"/>
    <w:sig w:usb0="00000203" w:usb1="288F0000" w:usb2="00000016" w:usb3="00000000" w:csb0="00040001" w:csb1="00000000"/>
  </w:font>
  <w:font w:name="Franklin Gothic Book">
    <w:charset w:val="00"/>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690738"/>
      <w:docPartObj>
        <w:docPartGallery w:val="Page Numbers (Bottom of Page)"/>
        <w:docPartUnique/>
      </w:docPartObj>
    </w:sdtPr>
    <w:sdtContent>
      <w:p w14:paraId="55951034" w14:textId="77777777" w:rsidR="00D86576" w:rsidRDefault="00D86576">
        <w:pPr>
          <w:pStyle w:val="a9"/>
          <w:jc w:val="right"/>
        </w:pPr>
        <w:r>
          <w:t>1</w:t>
        </w:r>
      </w:p>
    </w:sdtContent>
  </w:sdt>
  <w:p w14:paraId="529B860A" w14:textId="77777777" w:rsidR="00D86576" w:rsidRDefault="00D8657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FCF71" w14:textId="77777777" w:rsidR="00D86576" w:rsidRDefault="00D86576">
    <w:pPr>
      <w:pStyle w:val="a9"/>
      <w:jc w:val="right"/>
    </w:pPr>
  </w:p>
  <w:p w14:paraId="5A65FA17" w14:textId="77777777" w:rsidR="00D86576" w:rsidRDefault="00D865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4A563" w14:textId="77777777" w:rsidR="00BB2AC0" w:rsidRDefault="00BB2AC0" w:rsidP="00BF2181">
      <w:pPr>
        <w:spacing w:after="0" w:line="240" w:lineRule="auto"/>
      </w:pPr>
      <w:r>
        <w:separator/>
      </w:r>
    </w:p>
  </w:footnote>
  <w:footnote w:type="continuationSeparator" w:id="0">
    <w:p w14:paraId="138D48CF" w14:textId="77777777" w:rsidR="00BB2AC0" w:rsidRDefault="00BB2AC0" w:rsidP="00BF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251C8"/>
    <w:multiLevelType w:val="hybridMultilevel"/>
    <w:tmpl w:val="345AC8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130423F3"/>
    <w:multiLevelType w:val="hybridMultilevel"/>
    <w:tmpl w:val="9DB0FD0E"/>
    <w:lvl w:ilvl="0" w:tplc="72047ADA">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ED16022"/>
    <w:multiLevelType w:val="multilevel"/>
    <w:tmpl w:val="99D64FDA"/>
    <w:lvl w:ilvl="0">
      <w:start w:val="1"/>
      <w:numFmt w:val="decimal"/>
      <w:lvlText w:val="%1."/>
      <w:lvlJc w:val="left"/>
      <w:pPr>
        <w:ind w:left="720" w:hanging="360"/>
      </w:pPr>
      <w:rPr>
        <w:rFonts w:cs="Times New Roman" w:hint="default"/>
      </w:rPr>
    </w:lvl>
    <w:lvl w:ilvl="1">
      <w:start w:val="2"/>
      <w:numFmt w:val="decimal"/>
      <w:isLgl/>
      <w:lvlText w:val="%1.%2"/>
      <w:lvlJc w:val="left"/>
      <w:pPr>
        <w:ind w:left="1128" w:hanging="4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4" w15:restartNumberingAfterBreak="0">
    <w:nsid w:val="217F3655"/>
    <w:multiLevelType w:val="hybridMultilevel"/>
    <w:tmpl w:val="A5621C0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34AC5F64"/>
    <w:multiLevelType w:val="hybridMultilevel"/>
    <w:tmpl w:val="1906580A"/>
    <w:lvl w:ilvl="0" w:tplc="A24A63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15:restartNumberingAfterBreak="0">
    <w:nsid w:val="4112183A"/>
    <w:multiLevelType w:val="hybridMultilevel"/>
    <w:tmpl w:val="0E18F55A"/>
    <w:lvl w:ilvl="0" w:tplc="D2D4A9F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8" w15:restartNumberingAfterBreak="0">
    <w:nsid w:val="60903D92"/>
    <w:multiLevelType w:val="hybridMultilevel"/>
    <w:tmpl w:val="BA1AF4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21E7481"/>
    <w:multiLevelType w:val="hybridMultilevel"/>
    <w:tmpl w:val="85C42F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6BA57960"/>
    <w:multiLevelType w:val="hybridMultilevel"/>
    <w:tmpl w:val="4AFAC55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382943775">
    <w:abstractNumId w:val="3"/>
  </w:num>
  <w:num w:numId="2" w16cid:durableId="285628405">
    <w:abstractNumId w:val="1"/>
  </w:num>
  <w:num w:numId="3" w16cid:durableId="165635518">
    <w:abstractNumId w:val="6"/>
  </w:num>
  <w:num w:numId="4" w16cid:durableId="531655910">
    <w:abstractNumId w:val="2"/>
  </w:num>
  <w:num w:numId="5" w16cid:durableId="226378991">
    <w:abstractNumId w:val="4"/>
  </w:num>
  <w:num w:numId="6" w16cid:durableId="889920208">
    <w:abstractNumId w:val="5"/>
  </w:num>
  <w:num w:numId="7" w16cid:durableId="1810979102">
    <w:abstractNumId w:val="9"/>
  </w:num>
  <w:num w:numId="8" w16cid:durableId="346568724">
    <w:abstractNumId w:val="8"/>
  </w:num>
  <w:num w:numId="9" w16cid:durableId="823089651">
    <w:abstractNumId w:val="0"/>
  </w:num>
  <w:num w:numId="10" w16cid:durableId="860632877">
    <w:abstractNumId w:val="10"/>
  </w:num>
  <w:num w:numId="11" w16cid:durableId="1170604999">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7086"/>
    <w:rsid w:val="000167FC"/>
    <w:rsid w:val="0002049A"/>
    <w:rsid w:val="000B2791"/>
    <w:rsid w:val="001017D3"/>
    <w:rsid w:val="00125932"/>
    <w:rsid w:val="00151C21"/>
    <w:rsid w:val="0022429A"/>
    <w:rsid w:val="002337A3"/>
    <w:rsid w:val="002C7086"/>
    <w:rsid w:val="00307AF7"/>
    <w:rsid w:val="00364AC1"/>
    <w:rsid w:val="004537DA"/>
    <w:rsid w:val="004D2703"/>
    <w:rsid w:val="005652AB"/>
    <w:rsid w:val="00572AD8"/>
    <w:rsid w:val="005829B3"/>
    <w:rsid w:val="00584680"/>
    <w:rsid w:val="00595A37"/>
    <w:rsid w:val="005D3BF4"/>
    <w:rsid w:val="00657E01"/>
    <w:rsid w:val="00691125"/>
    <w:rsid w:val="00837001"/>
    <w:rsid w:val="008472D6"/>
    <w:rsid w:val="0084758F"/>
    <w:rsid w:val="00910B77"/>
    <w:rsid w:val="00A85A09"/>
    <w:rsid w:val="00AE3C57"/>
    <w:rsid w:val="00B03FA0"/>
    <w:rsid w:val="00B32FA7"/>
    <w:rsid w:val="00B54508"/>
    <w:rsid w:val="00BB2AC0"/>
    <w:rsid w:val="00BD7F68"/>
    <w:rsid w:val="00BF2181"/>
    <w:rsid w:val="00C32FC0"/>
    <w:rsid w:val="00C4177A"/>
    <w:rsid w:val="00C64A44"/>
    <w:rsid w:val="00C66362"/>
    <w:rsid w:val="00C82808"/>
    <w:rsid w:val="00D86576"/>
    <w:rsid w:val="00DE6B9E"/>
    <w:rsid w:val="00E40050"/>
    <w:rsid w:val="00E7189C"/>
    <w:rsid w:val="00FD6A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B7EFC"/>
  <w15:docId w15:val="{6E4634A9-635C-4739-BD13-554B579C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181"/>
    <w:rPr>
      <w:rFonts w:ascii="Calibri" w:eastAsia="Times New Roman" w:hAnsi="Calibri" w:cs="Times New Roman"/>
      <w:lang w:eastAsia="ru-RU"/>
    </w:rPr>
  </w:style>
  <w:style w:type="paragraph" w:styleId="1">
    <w:name w:val="heading 1"/>
    <w:basedOn w:val="a"/>
    <w:next w:val="a"/>
    <w:link w:val="10"/>
    <w:uiPriority w:val="9"/>
    <w:qFormat/>
    <w:rsid w:val="00572AD8"/>
    <w:pPr>
      <w:keepNext/>
      <w:keepLines/>
      <w:spacing w:before="240" w:after="0"/>
      <w:outlineLvl w:val="0"/>
    </w:pPr>
    <w:rPr>
      <w:rFonts w:ascii="Calibri Light" w:hAnsi="Calibri Light"/>
      <w:color w:val="2E74B5"/>
      <w:sz w:val="32"/>
      <w:szCs w:val="32"/>
    </w:rPr>
  </w:style>
  <w:style w:type="paragraph" w:styleId="2">
    <w:name w:val="heading 2"/>
    <w:basedOn w:val="a"/>
    <w:next w:val="a"/>
    <w:link w:val="20"/>
    <w:uiPriority w:val="99"/>
    <w:qFormat/>
    <w:rsid w:val="00BF2181"/>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qFormat/>
    <w:rsid w:val="00BF2181"/>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BF2181"/>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2AD8"/>
    <w:rPr>
      <w:rFonts w:ascii="Calibri Light" w:eastAsia="Times New Roman" w:hAnsi="Calibri Light" w:cs="Times New Roman"/>
      <w:color w:val="2E74B5"/>
      <w:sz w:val="32"/>
      <w:szCs w:val="32"/>
      <w:lang w:eastAsia="ru-RU"/>
    </w:rPr>
  </w:style>
  <w:style w:type="character" w:styleId="a3">
    <w:name w:val="Strong"/>
    <w:basedOn w:val="a0"/>
    <w:uiPriority w:val="22"/>
    <w:qFormat/>
    <w:rsid w:val="00572AD8"/>
    <w:rPr>
      <w:b/>
      <w:bCs/>
    </w:rPr>
  </w:style>
  <w:style w:type="character" w:styleId="a4">
    <w:name w:val="Emphasis"/>
    <w:basedOn w:val="a0"/>
    <w:qFormat/>
    <w:rsid w:val="00572AD8"/>
    <w:rPr>
      <w:i/>
      <w:iCs/>
    </w:rPr>
  </w:style>
  <w:style w:type="paragraph" w:styleId="a5">
    <w:name w:val="No Spacing"/>
    <w:uiPriority w:val="1"/>
    <w:qFormat/>
    <w:rsid w:val="00572AD8"/>
    <w:pPr>
      <w:spacing w:after="0" w:line="240" w:lineRule="auto"/>
    </w:pPr>
    <w:rPr>
      <w:rFonts w:ascii="Calibri" w:eastAsia="Times New Roman" w:hAnsi="Calibri" w:cs="Times New Roman"/>
    </w:rPr>
  </w:style>
  <w:style w:type="paragraph" w:styleId="a6">
    <w:name w:val="List Paragraph"/>
    <w:basedOn w:val="a"/>
    <w:uiPriority w:val="34"/>
    <w:qFormat/>
    <w:rsid w:val="00572AD8"/>
    <w:pPr>
      <w:spacing w:after="160" w:line="259" w:lineRule="auto"/>
      <w:ind w:left="720"/>
      <w:contextualSpacing/>
    </w:pPr>
    <w:rPr>
      <w:lang w:eastAsia="en-US"/>
    </w:rPr>
  </w:style>
  <w:style w:type="character" w:customStyle="1" w:styleId="20">
    <w:name w:val="Заголовок 2 Знак"/>
    <w:basedOn w:val="a0"/>
    <w:link w:val="2"/>
    <w:uiPriority w:val="99"/>
    <w:rsid w:val="00BF2181"/>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BF2181"/>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BF2181"/>
    <w:rPr>
      <w:rFonts w:ascii="Times New Roman" w:eastAsia="Times New Roman" w:hAnsi="Times New Roman" w:cs="Times New Roman"/>
      <w:b/>
      <w:bCs/>
      <w:sz w:val="24"/>
      <w:szCs w:val="24"/>
      <w:lang w:eastAsia="ru-RU"/>
    </w:rPr>
  </w:style>
  <w:style w:type="paragraph" w:styleId="a7">
    <w:name w:val="Body Text"/>
    <w:basedOn w:val="a"/>
    <w:link w:val="a8"/>
    <w:uiPriority w:val="99"/>
    <w:rsid w:val="00BF2181"/>
    <w:pPr>
      <w:spacing w:after="0" w:line="240" w:lineRule="auto"/>
    </w:pPr>
    <w:rPr>
      <w:rFonts w:ascii="Times New Roman" w:hAnsi="Times New Roman"/>
      <w:sz w:val="28"/>
      <w:szCs w:val="24"/>
    </w:rPr>
  </w:style>
  <w:style w:type="character" w:customStyle="1" w:styleId="a8">
    <w:name w:val="Основной текст Знак"/>
    <w:basedOn w:val="a0"/>
    <w:link w:val="a7"/>
    <w:uiPriority w:val="99"/>
    <w:rsid w:val="00BF2181"/>
    <w:rPr>
      <w:rFonts w:ascii="Times New Roman" w:eastAsia="Times New Roman" w:hAnsi="Times New Roman" w:cs="Times New Roman"/>
      <w:sz w:val="28"/>
      <w:szCs w:val="24"/>
      <w:lang w:eastAsia="ru-RU"/>
    </w:rPr>
  </w:style>
  <w:style w:type="paragraph" w:styleId="21">
    <w:name w:val="Body Text 2"/>
    <w:basedOn w:val="a"/>
    <w:link w:val="22"/>
    <w:uiPriority w:val="99"/>
    <w:rsid w:val="00BF2181"/>
    <w:pPr>
      <w:spacing w:after="0" w:line="240" w:lineRule="auto"/>
      <w:ind w:right="-57"/>
      <w:jc w:val="both"/>
    </w:pPr>
    <w:rPr>
      <w:rFonts w:ascii="Times New Roman" w:hAnsi="Times New Roman"/>
      <w:sz w:val="28"/>
      <w:szCs w:val="24"/>
    </w:rPr>
  </w:style>
  <w:style w:type="character" w:customStyle="1" w:styleId="22">
    <w:name w:val="Основной текст 2 Знак"/>
    <w:basedOn w:val="a0"/>
    <w:link w:val="21"/>
    <w:uiPriority w:val="99"/>
    <w:rsid w:val="00BF2181"/>
    <w:rPr>
      <w:rFonts w:ascii="Times New Roman" w:eastAsia="Times New Roman" w:hAnsi="Times New Roman" w:cs="Times New Roman"/>
      <w:sz w:val="28"/>
      <w:szCs w:val="24"/>
      <w:lang w:eastAsia="ru-RU"/>
    </w:rPr>
  </w:style>
  <w:style w:type="character" w:customStyle="1" w:styleId="blk">
    <w:name w:val="blk"/>
    <w:rsid w:val="00BF2181"/>
  </w:style>
  <w:style w:type="paragraph" w:styleId="a9">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a"/>
    <w:uiPriority w:val="99"/>
    <w:rsid w:val="00BF2181"/>
    <w:pPr>
      <w:tabs>
        <w:tab w:val="center" w:pos="4677"/>
        <w:tab w:val="right" w:pos="9355"/>
      </w:tabs>
      <w:spacing w:before="120" w:after="120" w:line="240" w:lineRule="auto"/>
    </w:pPr>
    <w:rPr>
      <w:rFonts w:ascii="Times New Roman" w:hAnsi="Times New Roman"/>
      <w:sz w:val="24"/>
      <w:szCs w:val="24"/>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9"/>
    <w:uiPriority w:val="99"/>
    <w:rsid w:val="00BF2181"/>
    <w:rPr>
      <w:rFonts w:ascii="Times New Roman" w:eastAsia="Times New Roman" w:hAnsi="Times New Roman" w:cs="Times New Roman"/>
      <w:sz w:val="24"/>
      <w:szCs w:val="24"/>
      <w:lang w:eastAsia="ru-RU"/>
    </w:rPr>
  </w:style>
  <w:style w:type="character" w:styleId="ab">
    <w:name w:val="page number"/>
    <w:basedOn w:val="a0"/>
    <w:uiPriority w:val="99"/>
    <w:rsid w:val="00BF2181"/>
    <w:rPr>
      <w:rFonts w:cs="Times New Roman"/>
    </w:rPr>
  </w:style>
  <w:style w:type="paragraph" w:styleId="ac">
    <w:name w:val="Normal (Web)"/>
    <w:basedOn w:val="a"/>
    <w:uiPriority w:val="99"/>
    <w:rsid w:val="00BF2181"/>
    <w:pPr>
      <w:widowControl w:val="0"/>
      <w:spacing w:after="0" w:line="240" w:lineRule="auto"/>
    </w:pPr>
    <w:rPr>
      <w:rFonts w:ascii="Times New Roman" w:hAnsi="Times New Roman"/>
      <w:sz w:val="24"/>
      <w:szCs w:val="24"/>
      <w:lang w:val="en-US" w:eastAsia="nl-NL"/>
    </w:rPr>
  </w:style>
  <w:style w:type="paragraph" w:styleId="ad">
    <w:name w:val="footnote text"/>
    <w:basedOn w:val="a"/>
    <w:link w:val="ae"/>
    <w:uiPriority w:val="99"/>
    <w:rsid w:val="00BF2181"/>
    <w:pPr>
      <w:spacing w:after="0" w:line="240" w:lineRule="auto"/>
    </w:pPr>
    <w:rPr>
      <w:rFonts w:ascii="Times New Roman" w:hAnsi="Times New Roman"/>
      <w:sz w:val="20"/>
      <w:szCs w:val="20"/>
      <w:lang w:val="en-US"/>
    </w:rPr>
  </w:style>
  <w:style w:type="character" w:customStyle="1" w:styleId="ae">
    <w:name w:val="Текст сноски Знак"/>
    <w:basedOn w:val="a0"/>
    <w:link w:val="ad"/>
    <w:uiPriority w:val="99"/>
    <w:rsid w:val="00BF2181"/>
    <w:rPr>
      <w:rFonts w:ascii="Times New Roman" w:eastAsia="Times New Roman" w:hAnsi="Times New Roman" w:cs="Times New Roman"/>
      <w:sz w:val="20"/>
      <w:szCs w:val="20"/>
      <w:lang w:val="en-US" w:eastAsia="ru-RU"/>
    </w:rPr>
  </w:style>
  <w:style w:type="character" w:styleId="af">
    <w:name w:val="footnote reference"/>
    <w:basedOn w:val="a0"/>
    <w:uiPriority w:val="99"/>
    <w:rsid w:val="00BF2181"/>
    <w:rPr>
      <w:vertAlign w:val="superscript"/>
    </w:rPr>
  </w:style>
  <w:style w:type="paragraph" w:styleId="23">
    <w:name w:val="List 2"/>
    <w:basedOn w:val="a"/>
    <w:uiPriority w:val="99"/>
    <w:rsid w:val="00BF2181"/>
    <w:pPr>
      <w:spacing w:before="120" w:after="120" w:line="240" w:lineRule="auto"/>
      <w:ind w:left="720" w:hanging="360"/>
      <w:jc w:val="both"/>
    </w:pPr>
    <w:rPr>
      <w:rFonts w:ascii="Arial" w:eastAsia="Batang" w:hAnsi="Arial"/>
      <w:sz w:val="20"/>
      <w:szCs w:val="24"/>
      <w:lang w:eastAsia="ko-KR"/>
    </w:rPr>
  </w:style>
  <w:style w:type="character" w:styleId="af0">
    <w:name w:val="Hyperlink"/>
    <w:basedOn w:val="a0"/>
    <w:uiPriority w:val="99"/>
    <w:rsid w:val="00BF2181"/>
    <w:rPr>
      <w:color w:val="0000FF"/>
      <w:u w:val="single"/>
    </w:rPr>
  </w:style>
  <w:style w:type="paragraph" w:styleId="11">
    <w:name w:val="toc 1"/>
    <w:basedOn w:val="a"/>
    <w:next w:val="a"/>
    <w:autoRedefine/>
    <w:uiPriority w:val="39"/>
    <w:rsid w:val="00BF2181"/>
    <w:pPr>
      <w:spacing w:before="240" w:after="120" w:line="240" w:lineRule="auto"/>
    </w:pPr>
    <w:rPr>
      <w:rFonts w:cs="Calibri"/>
      <w:b/>
      <w:bCs/>
      <w:sz w:val="20"/>
      <w:szCs w:val="20"/>
    </w:rPr>
  </w:style>
  <w:style w:type="paragraph" w:styleId="24">
    <w:name w:val="toc 2"/>
    <w:basedOn w:val="a"/>
    <w:next w:val="a"/>
    <w:autoRedefine/>
    <w:uiPriority w:val="39"/>
    <w:rsid w:val="00BF2181"/>
    <w:pPr>
      <w:spacing w:before="120" w:after="0" w:line="240" w:lineRule="auto"/>
      <w:ind w:left="240"/>
    </w:pPr>
    <w:rPr>
      <w:rFonts w:cs="Calibri"/>
      <w:i/>
      <w:iCs/>
      <w:sz w:val="20"/>
      <w:szCs w:val="20"/>
    </w:rPr>
  </w:style>
  <w:style w:type="paragraph" w:styleId="31">
    <w:name w:val="toc 3"/>
    <w:basedOn w:val="a"/>
    <w:next w:val="a"/>
    <w:autoRedefine/>
    <w:uiPriority w:val="39"/>
    <w:rsid w:val="00BF2181"/>
    <w:pPr>
      <w:spacing w:after="0" w:line="240" w:lineRule="auto"/>
      <w:ind w:left="480"/>
    </w:pPr>
    <w:rPr>
      <w:rFonts w:ascii="Times New Roman" w:hAnsi="Times New Roman"/>
      <w:sz w:val="28"/>
      <w:szCs w:val="28"/>
    </w:rPr>
  </w:style>
  <w:style w:type="character" w:customStyle="1" w:styleId="FootnoteTextChar">
    <w:name w:val="Footnote Text Char"/>
    <w:locked/>
    <w:rsid w:val="00BF2181"/>
    <w:rPr>
      <w:rFonts w:ascii="Times New Roman" w:hAnsi="Times New Roman"/>
      <w:sz w:val="20"/>
      <w:lang w:eastAsia="ru-RU"/>
    </w:rPr>
  </w:style>
  <w:style w:type="paragraph" w:styleId="af1">
    <w:name w:val="Balloon Text"/>
    <w:basedOn w:val="a"/>
    <w:link w:val="af2"/>
    <w:uiPriority w:val="99"/>
    <w:rsid w:val="00BF2181"/>
    <w:pPr>
      <w:spacing w:after="0" w:line="240" w:lineRule="auto"/>
    </w:pPr>
    <w:rPr>
      <w:rFonts w:ascii="Segoe UI" w:hAnsi="Segoe UI"/>
      <w:sz w:val="18"/>
      <w:szCs w:val="18"/>
    </w:rPr>
  </w:style>
  <w:style w:type="character" w:customStyle="1" w:styleId="af2">
    <w:name w:val="Текст выноски Знак"/>
    <w:basedOn w:val="a0"/>
    <w:link w:val="af1"/>
    <w:uiPriority w:val="99"/>
    <w:rsid w:val="00BF2181"/>
    <w:rPr>
      <w:rFonts w:ascii="Segoe UI" w:eastAsia="Times New Roman" w:hAnsi="Segoe UI" w:cs="Times New Roman"/>
      <w:sz w:val="18"/>
      <w:szCs w:val="18"/>
      <w:lang w:eastAsia="ru-RU"/>
    </w:rPr>
  </w:style>
  <w:style w:type="paragraph" w:customStyle="1" w:styleId="ConsPlusNormal">
    <w:name w:val="ConsPlusNormal"/>
    <w:rsid w:val="00BF21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BF2181"/>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uiPriority w:val="99"/>
    <w:rsid w:val="00BF2181"/>
    <w:rPr>
      <w:rFonts w:ascii="Times New Roman" w:eastAsia="Times New Roman" w:hAnsi="Times New Roman" w:cs="Times New Roman"/>
      <w:sz w:val="24"/>
      <w:szCs w:val="24"/>
      <w:lang w:eastAsia="ru-RU"/>
    </w:rPr>
  </w:style>
  <w:style w:type="character" w:customStyle="1" w:styleId="af5">
    <w:name w:val="Текст примечания Знак"/>
    <w:link w:val="af6"/>
    <w:uiPriority w:val="99"/>
    <w:locked/>
    <w:rsid w:val="00BF2181"/>
    <w:rPr>
      <w:rFonts w:ascii="Times New Roman" w:hAnsi="Times New Roman"/>
      <w:sz w:val="20"/>
    </w:rPr>
  </w:style>
  <w:style w:type="paragraph" w:styleId="af6">
    <w:name w:val="annotation text"/>
    <w:basedOn w:val="a"/>
    <w:link w:val="af5"/>
    <w:uiPriority w:val="99"/>
    <w:unhideWhenUsed/>
    <w:rsid w:val="00BF2181"/>
    <w:pPr>
      <w:spacing w:after="0" w:line="240" w:lineRule="auto"/>
    </w:pPr>
    <w:rPr>
      <w:rFonts w:ascii="Times New Roman" w:eastAsiaTheme="minorHAnsi" w:hAnsi="Times New Roman" w:cstheme="minorBidi"/>
      <w:sz w:val="20"/>
      <w:lang w:eastAsia="en-US"/>
    </w:rPr>
  </w:style>
  <w:style w:type="character" w:customStyle="1" w:styleId="12">
    <w:name w:val="Текст примечания Знак1"/>
    <w:basedOn w:val="a0"/>
    <w:uiPriority w:val="99"/>
    <w:rsid w:val="00BF2181"/>
    <w:rPr>
      <w:rFonts w:ascii="Calibri" w:eastAsia="Times New Roman" w:hAnsi="Calibri" w:cs="Times New Roman"/>
      <w:sz w:val="20"/>
      <w:szCs w:val="20"/>
      <w:lang w:eastAsia="ru-RU"/>
    </w:rPr>
  </w:style>
  <w:style w:type="character" w:customStyle="1" w:styleId="af7">
    <w:name w:val="Тема примечания Знак"/>
    <w:link w:val="af8"/>
    <w:uiPriority w:val="99"/>
    <w:locked/>
    <w:rsid w:val="00BF2181"/>
    <w:rPr>
      <w:b/>
    </w:rPr>
  </w:style>
  <w:style w:type="paragraph" w:styleId="af8">
    <w:name w:val="annotation subject"/>
    <w:basedOn w:val="af6"/>
    <w:next w:val="af6"/>
    <w:link w:val="af7"/>
    <w:uiPriority w:val="99"/>
    <w:unhideWhenUsed/>
    <w:rsid w:val="00BF2181"/>
    <w:rPr>
      <w:rFonts w:asciiTheme="minorHAnsi" w:hAnsiTheme="minorHAnsi"/>
      <w:b/>
      <w:sz w:val="22"/>
    </w:rPr>
  </w:style>
  <w:style w:type="character" w:customStyle="1" w:styleId="13">
    <w:name w:val="Тема примечания Знак1"/>
    <w:basedOn w:val="12"/>
    <w:uiPriority w:val="99"/>
    <w:rsid w:val="00BF2181"/>
    <w:rPr>
      <w:rFonts w:ascii="Calibri" w:eastAsia="Times New Roman" w:hAnsi="Calibri" w:cs="Times New Roman"/>
      <w:b/>
      <w:bCs/>
      <w:sz w:val="20"/>
      <w:szCs w:val="20"/>
      <w:lang w:eastAsia="ru-RU"/>
    </w:rPr>
  </w:style>
  <w:style w:type="paragraph" w:styleId="25">
    <w:name w:val="Body Text Indent 2"/>
    <w:basedOn w:val="a"/>
    <w:link w:val="26"/>
    <w:uiPriority w:val="99"/>
    <w:rsid w:val="00BF2181"/>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uiPriority w:val="99"/>
    <w:rsid w:val="00BF2181"/>
    <w:rPr>
      <w:rFonts w:ascii="Times New Roman" w:eastAsia="Times New Roman" w:hAnsi="Times New Roman" w:cs="Times New Roman"/>
      <w:sz w:val="24"/>
      <w:szCs w:val="24"/>
      <w:lang w:eastAsia="ru-RU"/>
    </w:rPr>
  </w:style>
  <w:style w:type="character" w:customStyle="1" w:styleId="apple-converted-space">
    <w:name w:val="apple-converted-space"/>
    <w:rsid w:val="00BF2181"/>
  </w:style>
  <w:style w:type="character" w:customStyle="1" w:styleId="af9">
    <w:name w:val="Цветовое выделение"/>
    <w:uiPriority w:val="99"/>
    <w:rsid w:val="00BF2181"/>
    <w:rPr>
      <w:b/>
      <w:color w:val="26282F"/>
    </w:rPr>
  </w:style>
  <w:style w:type="character" w:customStyle="1" w:styleId="afa">
    <w:name w:val="Гипертекстовая ссылка"/>
    <w:uiPriority w:val="99"/>
    <w:rsid w:val="00BF2181"/>
    <w:rPr>
      <w:b/>
      <w:color w:val="106BBE"/>
    </w:rPr>
  </w:style>
  <w:style w:type="character" w:customStyle="1" w:styleId="afb">
    <w:name w:val="Активная гипертекстовая ссылка"/>
    <w:uiPriority w:val="99"/>
    <w:rsid w:val="00BF2181"/>
    <w:rPr>
      <w:b/>
      <w:color w:val="106BBE"/>
      <w:u w:val="single"/>
    </w:rPr>
  </w:style>
  <w:style w:type="paragraph" w:customStyle="1" w:styleId="afc">
    <w:name w:val="Внимание"/>
    <w:basedOn w:val="a"/>
    <w:next w:val="a"/>
    <w:uiPriority w:val="99"/>
    <w:rsid w:val="00BF218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BF2181"/>
  </w:style>
  <w:style w:type="paragraph" w:customStyle="1" w:styleId="afe">
    <w:name w:val="Внимание: недобросовестность!"/>
    <w:basedOn w:val="afc"/>
    <w:next w:val="a"/>
    <w:uiPriority w:val="99"/>
    <w:rsid w:val="00BF2181"/>
  </w:style>
  <w:style w:type="character" w:customStyle="1" w:styleId="aff">
    <w:name w:val="Выделение для Базового Поиска"/>
    <w:uiPriority w:val="99"/>
    <w:rsid w:val="00BF2181"/>
    <w:rPr>
      <w:b/>
      <w:color w:val="0058A9"/>
    </w:rPr>
  </w:style>
  <w:style w:type="character" w:customStyle="1" w:styleId="aff0">
    <w:name w:val="Выделение для Базового Поиска (курсив)"/>
    <w:uiPriority w:val="99"/>
    <w:rsid w:val="00BF2181"/>
    <w:rPr>
      <w:b/>
      <w:i/>
      <w:color w:val="0058A9"/>
    </w:rPr>
  </w:style>
  <w:style w:type="paragraph" w:customStyle="1" w:styleId="aff1">
    <w:name w:val="Дочерний элемент списка"/>
    <w:basedOn w:val="a"/>
    <w:next w:val="a"/>
    <w:uiPriority w:val="99"/>
    <w:rsid w:val="00BF2181"/>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BF2181"/>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BF2181"/>
    <w:rPr>
      <w:b/>
      <w:bCs/>
      <w:color w:val="0058A9"/>
      <w:shd w:val="clear" w:color="auto" w:fill="ECE9D8"/>
    </w:rPr>
  </w:style>
  <w:style w:type="paragraph" w:customStyle="1" w:styleId="aff3">
    <w:name w:val="Заголовок группы контролов"/>
    <w:basedOn w:val="a"/>
    <w:next w:val="a"/>
    <w:uiPriority w:val="99"/>
    <w:rsid w:val="00BF2181"/>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BF2181"/>
    <w:pPr>
      <w:autoSpaceDE w:val="0"/>
      <w:autoSpaceDN w:val="0"/>
      <w:adjustRightInd w:val="0"/>
      <w:spacing w:before="0" w:after="240" w:line="360" w:lineRule="auto"/>
      <w:jc w:val="center"/>
      <w:outlineLvl w:val="9"/>
    </w:pPr>
    <w:rPr>
      <w:rFonts w:ascii="Times New Roman" w:hAnsi="Times New Roman"/>
      <w:color w:val="auto"/>
      <w:sz w:val="18"/>
      <w:szCs w:val="18"/>
      <w:shd w:val="clear" w:color="auto" w:fill="FFFFFF"/>
    </w:rPr>
  </w:style>
  <w:style w:type="paragraph" w:customStyle="1" w:styleId="aff5">
    <w:name w:val="Заголовок распахивающейся части диалога"/>
    <w:basedOn w:val="a"/>
    <w:next w:val="a"/>
    <w:uiPriority w:val="99"/>
    <w:rsid w:val="00BF2181"/>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BF2181"/>
    <w:rPr>
      <w:b/>
      <w:color w:val="26282F"/>
    </w:rPr>
  </w:style>
  <w:style w:type="paragraph" w:customStyle="1" w:styleId="aff7">
    <w:name w:val="Заголовок статьи"/>
    <w:basedOn w:val="a"/>
    <w:next w:val="a"/>
    <w:uiPriority w:val="99"/>
    <w:rsid w:val="00BF2181"/>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BF2181"/>
    <w:rPr>
      <w:b/>
      <w:color w:val="FF0000"/>
    </w:rPr>
  </w:style>
  <w:style w:type="paragraph" w:customStyle="1" w:styleId="aff9">
    <w:name w:val="Заголовок ЭР (левое окно)"/>
    <w:basedOn w:val="a"/>
    <w:next w:val="a"/>
    <w:uiPriority w:val="99"/>
    <w:rsid w:val="00BF2181"/>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BF2181"/>
    <w:pPr>
      <w:spacing w:after="0"/>
      <w:jc w:val="left"/>
    </w:pPr>
  </w:style>
  <w:style w:type="paragraph" w:customStyle="1" w:styleId="affb">
    <w:name w:val="Интерактивный заголовок"/>
    <w:basedOn w:val="14"/>
    <w:next w:val="a"/>
    <w:uiPriority w:val="99"/>
    <w:rsid w:val="00BF2181"/>
    <w:rPr>
      <w:u w:val="single"/>
    </w:rPr>
  </w:style>
  <w:style w:type="paragraph" w:customStyle="1" w:styleId="affc">
    <w:name w:val="Текст информации об изменениях"/>
    <w:basedOn w:val="a"/>
    <w:next w:val="a"/>
    <w:uiPriority w:val="99"/>
    <w:rsid w:val="00BF2181"/>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BF2181"/>
    <w:pPr>
      <w:spacing w:before="180"/>
      <w:ind w:left="360" w:right="360" w:firstLine="0"/>
    </w:pPr>
    <w:rPr>
      <w:shd w:val="clear" w:color="auto" w:fill="EAEFED"/>
    </w:rPr>
  </w:style>
  <w:style w:type="paragraph" w:customStyle="1" w:styleId="affe">
    <w:name w:val="Текст (справка)"/>
    <w:basedOn w:val="a"/>
    <w:next w:val="a"/>
    <w:uiPriority w:val="99"/>
    <w:rsid w:val="00BF2181"/>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BF218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BF2181"/>
    <w:rPr>
      <w:i/>
      <w:iCs/>
    </w:rPr>
  </w:style>
  <w:style w:type="paragraph" w:customStyle="1" w:styleId="afff1">
    <w:name w:val="Текст (лев. подпись)"/>
    <w:basedOn w:val="a"/>
    <w:next w:val="a"/>
    <w:uiPriority w:val="99"/>
    <w:rsid w:val="00BF2181"/>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BF2181"/>
    <w:rPr>
      <w:sz w:val="14"/>
      <w:szCs w:val="14"/>
    </w:rPr>
  </w:style>
  <w:style w:type="paragraph" w:customStyle="1" w:styleId="afff3">
    <w:name w:val="Текст (прав. подпись)"/>
    <w:basedOn w:val="a"/>
    <w:next w:val="a"/>
    <w:uiPriority w:val="99"/>
    <w:rsid w:val="00BF2181"/>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BF2181"/>
    <w:rPr>
      <w:sz w:val="14"/>
      <w:szCs w:val="14"/>
    </w:rPr>
  </w:style>
  <w:style w:type="paragraph" w:customStyle="1" w:styleId="afff5">
    <w:name w:val="Комментарий пользователя"/>
    <w:basedOn w:val="afff"/>
    <w:next w:val="a"/>
    <w:uiPriority w:val="99"/>
    <w:rsid w:val="00BF2181"/>
    <w:pPr>
      <w:jc w:val="left"/>
    </w:pPr>
    <w:rPr>
      <w:shd w:val="clear" w:color="auto" w:fill="FFDFE0"/>
    </w:rPr>
  </w:style>
  <w:style w:type="paragraph" w:customStyle="1" w:styleId="afff6">
    <w:name w:val="Куда обратиться?"/>
    <w:basedOn w:val="afc"/>
    <w:next w:val="a"/>
    <w:uiPriority w:val="99"/>
    <w:rsid w:val="00BF2181"/>
  </w:style>
  <w:style w:type="paragraph" w:customStyle="1" w:styleId="afff7">
    <w:name w:val="Моноширинный"/>
    <w:basedOn w:val="a"/>
    <w:next w:val="a"/>
    <w:uiPriority w:val="99"/>
    <w:rsid w:val="00BF2181"/>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BF2181"/>
    <w:rPr>
      <w:b/>
      <w:color w:val="26282F"/>
      <w:shd w:val="clear" w:color="auto" w:fill="FFF580"/>
    </w:rPr>
  </w:style>
  <w:style w:type="paragraph" w:customStyle="1" w:styleId="afff9">
    <w:name w:val="Напишите нам"/>
    <w:basedOn w:val="a"/>
    <w:next w:val="a"/>
    <w:uiPriority w:val="99"/>
    <w:rsid w:val="00BF2181"/>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BF2181"/>
    <w:rPr>
      <w:b/>
      <w:color w:val="000000"/>
      <w:shd w:val="clear" w:color="auto" w:fill="D8EDE8"/>
    </w:rPr>
  </w:style>
  <w:style w:type="paragraph" w:customStyle="1" w:styleId="afffb">
    <w:name w:val="Необходимые документы"/>
    <w:basedOn w:val="afc"/>
    <w:next w:val="a"/>
    <w:uiPriority w:val="99"/>
    <w:rsid w:val="00BF2181"/>
    <w:pPr>
      <w:ind w:firstLine="118"/>
    </w:pPr>
  </w:style>
  <w:style w:type="paragraph" w:customStyle="1" w:styleId="afffc">
    <w:name w:val="Нормальный (таблица)"/>
    <w:basedOn w:val="a"/>
    <w:next w:val="a"/>
    <w:uiPriority w:val="99"/>
    <w:rsid w:val="00BF2181"/>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BF2181"/>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BF2181"/>
    <w:pPr>
      <w:ind w:left="140"/>
    </w:pPr>
  </w:style>
  <w:style w:type="character" w:customStyle="1" w:styleId="affff">
    <w:name w:val="Опечатки"/>
    <w:uiPriority w:val="99"/>
    <w:rsid w:val="00BF2181"/>
    <w:rPr>
      <w:color w:val="FF0000"/>
    </w:rPr>
  </w:style>
  <w:style w:type="paragraph" w:customStyle="1" w:styleId="affff0">
    <w:name w:val="Переменная часть"/>
    <w:basedOn w:val="aff2"/>
    <w:next w:val="a"/>
    <w:uiPriority w:val="99"/>
    <w:rsid w:val="00BF2181"/>
    <w:rPr>
      <w:sz w:val="18"/>
      <w:szCs w:val="18"/>
    </w:rPr>
  </w:style>
  <w:style w:type="paragraph" w:customStyle="1" w:styleId="affff1">
    <w:name w:val="Подвал для информации об изменениях"/>
    <w:basedOn w:val="1"/>
    <w:next w:val="a"/>
    <w:uiPriority w:val="99"/>
    <w:rsid w:val="00BF2181"/>
    <w:pPr>
      <w:autoSpaceDE w:val="0"/>
      <w:autoSpaceDN w:val="0"/>
      <w:adjustRightInd w:val="0"/>
      <w:spacing w:before="480" w:after="240" w:line="360" w:lineRule="auto"/>
      <w:jc w:val="center"/>
      <w:outlineLvl w:val="9"/>
    </w:pPr>
    <w:rPr>
      <w:rFonts w:ascii="Times New Roman" w:hAnsi="Times New Roman"/>
      <w:color w:val="auto"/>
      <w:sz w:val="18"/>
      <w:szCs w:val="18"/>
    </w:rPr>
  </w:style>
  <w:style w:type="paragraph" w:customStyle="1" w:styleId="affff2">
    <w:name w:val="Подзаголовок для информации об изменениях"/>
    <w:basedOn w:val="affc"/>
    <w:next w:val="a"/>
    <w:uiPriority w:val="99"/>
    <w:rsid w:val="00BF2181"/>
    <w:rPr>
      <w:b/>
      <w:bCs/>
    </w:rPr>
  </w:style>
  <w:style w:type="paragraph" w:customStyle="1" w:styleId="affff3">
    <w:name w:val="Подчёркнуный текст"/>
    <w:basedOn w:val="a"/>
    <w:next w:val="a"/>
    <w:uiPriority w:val="99"/>
    <w:rsid w:val="00BF2181"/>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BF2181"/>
    <w:rPr>
      <w:sz w:val="20"/>
      <w:szCs w:val="20"/>
    </w:rPr>
  </w:style>
  <w:style w:type="paragraph" w:customStyle="1" w:styleId="affff5">
    <w:name w:val="Прижатый влево"/>
    <w:basedOn w:val="a"/>
    <w:next w:val="a"/>
    <w:uiPriority w:val="99"/>
    <w:rsid w:val="00BF2181"/>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BF2181"/>
  </w:style>
  <w:style w:type="paragraph" w:customStyle="1" w:styleId="affff7">
    <w:name w:val="Примечание."/>
    <w:basedOn w:val="afc"/>
    <w:next w:val="a"/>
    <w:uiPriority w:val="99"/>
    <w:rsid w:val="00BF2181"/>
  </w:style>
  <w:style w:type="character" w:customStyle="1" w:styleId="affff8">
    <w:name w:val="Продолжение ссылки"/>
    <w:uiPriority w:val="99"/>
    <w:rsid w:val="00BF2181"/>
  </w:style>
  <w:style w:type="paragraph" w:customStyle="1" w:styleId="affff9">
    <w:name w:val="Словарная статья"/>
    <w:basedOn w:val="a"/>
    <w:next w:val="a"/>
    <w:uiPriority w:val="99"/>
    <w:rsid w:val="00BF2181"/>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BF2181"/>
    <w:rPr>
      <w:b/>
      <w:color w:val="26282F"/>
    </w:rPr>
  </w:style>
  <w:style w:type="character" w:customStyle="1" w:styleId="affffb">
    <w:name w:val="Сравнение редакций. Добавленный фрагмент"/>
    <w:uiPriority w:val="99"/>
    <w:rsid w:val="00BF2181"/>
    <w:rPr>
      <w:color w:val="000000"/>
      <w:shd w:val="clear" w:color="auto" w:fill="C1D7FF"/>
    </w:rPr>
  </w:style>
  <w:style w:type="character" w:customStyle="1" w:styleId="affffc">
    <w:name w:val="Сравнение редакций. Удаленный фрагмент"/>
    <w:uiPriority w:val="99"/>
    <w:rsid w:val="00BF2181"/>
    <w:rPr>
      <w:color w:val="000000"/>
      <w:shd w:val="clear" w:color="auto" w:fill="C4C413"/>
    </w:rPr>
  </w:style>
  <w:style w:type="paragraph" w:customStyle="1" w:styleId="affffd">
    <w:name w:val="Ссылка на официальную публикацию"/>
    <w:basedOn w:val="a"/>
    <w:next w:val="a"/>
    <w:uiPriority w:val="99"/>
    <w:rsid w:val="00BF2181"/>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BF2181"/>
    <w:rPr>
      <w:b/>
      <w:color w:val="749232"/>
    </w:rPr>
  </w:style>
  <w:style w:type="paragraph" w:customStyle="1" w:styleId="afffff">
    <w:name w:val="Текст в таблице"/>
    <w:basedOn w:val="afffc"/>
    <w:next w:val="a"/>
    <w:uiPriority w:val="99"/>
    <w:rsid w:val="00BF2181"/>
    <w:pPr>
      <w:ind w:firstLine="500"/>
    </w:pPr>
  </w:style>
  <w:style w:type="paragraph" w:customStyle="1" w:styleId="afffff0">
    <w:name w:val="Текст ЭР (см. также)"/>
    <w:basedOn w:val="a"/>
    <w:next w:val="a"/>
    <w:uiPriority w:val="99"/>
    <w:rsid w:val="00BF2181"/>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BF2181"/>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BF2181"/>
    <w:rPr>
      <w:b/>
      <w:strike/>
      <w:color w:val="666600"/>
    </w:rPr>
  </w:style>
  <w:style w:type="paragraph" w:customStyle="1" w:styleId="afffff3">
    <w:name w:val="Формула"/>
    <w:basedOn w:val="a"/>
    <w:next w:val="a"/>
    <w:uiPriority w:val="99"/>
    <w:rsid w:val="00BF218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BF2181"/>
    <w:pPr>
      <w:jc w:val="center"/>
    </w:pPr>
  </w:style>
  <w:style w:type="paragraph" w:customStyle="1" w:styleId="-">
    <w:name w:val="ЭР-содержание (правое окно)"/>
    <w:basedOn w:val="a"/>
    <w:next w:val="a"/>
    <w:uiPriority w:val="99"/>
    <w:rsid w:val="00BF2181"/>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link w:val="Default0"/>
    <w:rsid w:val="00BF218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basedOn w:val="a0"/>
    <w:uiPriority w:val="99"/>
    <w:unhideWhenUsed/>
    <w:rsid w:val="00BF2181"/>
    <w:rPr>
      <w:sz w:val="16"/>
    </w:rPr>
  </w:style>
  <w:style w:type="paragraph" w:styleId="41">
    <w:name w:val="toc 4"/>
    <w:basedOn w:val="a"/>
    <w:next w:val="a"/>
    <w:autoRedefine/>
    <w:uiPriority w:val="39"/>
    <w:rsid w:val="00BF2181"/>
    <w:pPr>
      <w:spacing w:after="0" w:line="240" w:lineRule="auto"/>
      <w:ind w:left="720"/>
    </w:pPr>
    <w:rPr>
      <w:rFonts w:cs="Calibri"/>
      <w:sz w:val="20"/>
      <w:szCs w:val="20"/>
    </w:rPr>
  </w:style>
  <w:style w:type="paragraph" w:styleId="5">
    <w:name w:val="toc 5"/>
    <w:basedOn w:val="a"/>
    <w:next w:val="a"/>
    <w:autoRedefine/>
    <w:uiPriority w:val="39"/>
    <w:rsid w:val="00BF2181"/>
    <w:pPr>
      <w:spacing w:after="0" w:line="240" w:lineRule="auto"/>
      <w:ind w:left="960"/>
    </w:pPr>
    <w:rPr>
      <w:rFonts w:cs="Calibri"/>
      <w:sz w:val="20"/>
      <w:szCs w:val="20"/>
    </w:rPr>
  </w:style>
  <w:style w:type="paragraph" w:styleId="6">
    <w:name w:val="toc 6"/>
    <w:basedOn w:val="a"/>
    <w:next w:val="a"/>
    <w:autoRedefine/>
    <w:uiPriority w:val="39"/>
    <w:rsid w:val="00BF2181"/>
    <w:pPr>
      <w:spacing w:after="0" w:line="240" w:lineRule="auto"/>
      <w:ind w:left="1200"/>
    </w:pPr>
    <w:rPr>
      <w:rFonts w:cs="Calibri"/>
      <w:sz w:val="20"/>
      <w:szCs w:val="20"/>
    </w:rPr>
  </w:style>
  <w:style w:type="paragraph" w:styleId="7">
    <w:name w:val="toc 7"/>
    <w:basedOn w:val="a"/>
    <w:next w:val="a"/>
    <w:autoRedefine/>
    <w:uiPriority w:val="39"/>
    <w:rsid w:val="00BF2181"/>
    <w:pPr>
      <w:spacing w:after="0" w:line="240" w:lineRule="auto"/>
      <w:ind w:left="1440"/>
    </w:pPr>
    <w:rPr>
      <w:rFonts w:cs="Calibri"/>
      <w:sz w:val="20"/>
      <w:szCs w:val="20"/>
    </w:rPr>
  </w:style>
  <w:style w:type="paragraph" w:styleId="8">
    <w:name w:val="toc 8"/>
    <w:basedOn w:val="a"/>
    <w:next w:val="a"/>
    <w:autoRedefine/>
    <w:uiPriority w:val="39"/>
    <w:rsid w:val="00BF2181"/>
    <w:pPr>
      <w:spacing w:after="0" w:line="240" w:lineRule="auto"/>
      <w:ind w:left="1680"/>
    </w:pPr>
    <w:rPr>
      <w:rFonts w:cs="Calibri"/>
      <w:sz w:val="20"/>
      <w:szCs w:val="20"/>
    </w:rPr>
  </w:style>
  <w:style w:type="paragraph" w:styleId="9">
    <w:name w:val="toc 9"/>
    <w:basedOn w:val="a"/>
    <w:next w:val="a"/>
    <w:autoRedefine/>
    <w:uiPriority w:val="39"/>
    <w:rsid w:val="00BF2181"/>
    <w:pPr>
      <w:spacing w:after="0" w:line="240" w:lineRule="auto"/>
      <w:ind w:left="1920"/>
    </w:pPr>
    <w:rPr>
      <w:rFonts w:cs="Calibri"/>
      <w:sz w:val="20"/>
      <w:szCs w:val="20"/>
    </w:rPr>
  </w:style>
  <w:style w:type="paragraph" w:customStyle="1" w:styleId="s1">
    <w:name w:val="s_1"/>
    <w:basedOn w:val="a"/>
    <w:rsid w:val="00BF2181"/>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BF218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BF2181"/>
    <w:pPr>
      <w:spacing w:after="0" w:line="240" w:lineRule="auto"/>
    </w:pPr>
    <w:rPr>
      <w:sz w:val="20"/>
      <w:szCs w:val="20"/>
    </w:rPr>
  </w:style>
  <w:style w:type="character" w:customStyle="1" w:styleId="afffff8">
    <w:name w:val="Текст концевой сноски Знак"/>
    <w:basedOn w:val="a0"/>
    <w:link w:val="afffff7"/>
    <w:uiPriority w:val="99"/>
    <w:semiHidden/>
    <w:rsid w:val="00BF2181"/>
    <w:rPr>
      <w:rFonts w:ascii="Calibri" w:eastAsia="Times New Roman" w:hAnsi="Calibri" w:cs="Times New Roman"/>
      <w:sz w:val="20"/>
      <w:szCs w:val="20"/>
      <w:lang w:eastAsia="ru-RU"/>
    </w:rPr>
  </w:style>
  <w:style w:type="character" w:styleId="afffff9">
    <w:name w:val="endnote reference"/>
    <w:basedOn w:val="a0"/>
    <w:uiPriority w:val="99"/>
    <w:semiHidden/>
    <w:unhideWhenUsed/>
    <w:rsid w:val="00BF2181"/>
    <w:rPr>
      <w:vertAlign w:val="superscript"/>
    </w:rPr>
  </w:style>
  <w:style w:type="paragraph" w:styleId="afffffa">
    <w:name w:val="Body Text Indent"/>
    <w:aliases w:val="текст,Основной текст 1"/>
    <w:basedOn w:val="a"/>
    <w:link w:val="afffffb"/>
    <w:uiPriority w:val="99"/>
    <w:unhideWhenUsed/>
    <w:rsid w:val="00BF2181"/>
    <w:pPr>
      <w:spacing w:after="120"/>
      <w:ind w:left="283"/>
    </w:pPr>
  </w:style>
  <w:style w:type="character" w:customStyle="1" w:styleId="afffffb">
    <w:name w:val="Основной текст с отступом Знак"/>
    <w:aliases w:val="текст Знак,Основной текст 1 Знак"/>
    <w:basedOn w:val="a0"/>
    <w:link w:val="afffffa"/>
    <w:uiPriority w:val="99"/>
    <w:rsid w:val="00BF2181"/>
    <w:rPr>
      <w:rFonts w:ascii="Calibri" w:eastAsia="Times New Roman" w:hAnsi="Calibri" w:cs="Times New Roman"/>
      <w:lang w:eastAsia="ru-RU"/>
    </w:rPr>
  </w:style>
  <w:style w:type="character" w:customStyle="1" w:styleId="afffffc">
    <w:name w:val="Основной текст_"/>
    <w:link w:val="15"/>
    <w:uiPriority w:val="99"/>
    <w:locked/>
    <w:rsid w:val="00BF2181"/>
    <w:rPr>
      <w:rFonts w:ascii="Arial" w:hAnsi="Arial"/>
      <w:sz w:val="16"/>
      <w:shd w:val="clear" w:color="auto" w:fill="FFFFFF"/>
    </w:rPr>
  </w:style>
  <w:style w:type="paragraph" w:customStyle="1" w:styleId="15">
    <w:name w:val="Основной текст1"/>
    <w:basedOn w:val="a"/>
    <w:link w:val="afffffc"/>
    <w:uiPriority w:val="99"/>
    <w:rsid w:val="00BF2181"/>
    <w:pPr>
      <w:shd w:val="clear" w:color="auto" w:fill="FFFFFF"/>
      <w:spacing w:before="60" w:after="120" w:line="221" w:lineRule="exact"/>
    </w:pPr>
    <w:rPr>
      <w:rFonts w:ascii="Arial" w:eastAsiaTheme="minorHAnsi" w:hAnsi="Arial" w:cstheme="minorBidi"/>
      <w:sz w:val="16"/>
      <w:lang w:eastAsia="en-US"/>
    </w:rPr>
  </w:style>
  <w:style w:type="character" w:customStyle="1" w:styleId="FontStyle57">
    <w:name w:val="Font Style57"/>
    <w:uiPriority w:val="99"/>
    <w:rsid w:val="00BF2181"/>
    <w:rPr>
      <w:rFonts w:ascii="Times New Roman" w:hAnsi="Times New Roman"/>
      <w:sz w:val="16"/>
    </w:rPr>
  </w:style>
  <w:style w:type="paragraph" w:customStyle="1" w:styleId="16">
    <w:name w:val="Обычный1"/>
    <w:uiPriority w:val="99"/>
    <w:rsid w:val="00BF2181"/>
    <w:pPr>
      <w:spacing w:after="0" w:line="240" w:lineRule="auto"/>
    </w:pPr>
    <w:rPr>
      <w:rFonts w:ascii="Times New Roman" w:eastAsia="Times New Roman" w:hAnsi="Times New Roman" w:cs="Times New Roman"/>
      <w:sz w:val="20"/>
      <w:szCs w:val="20"/>
      <w:lang w:eastAsia="ru-RU"/>
    </w:rPr>
  </w:style>
  <w:style w:type="character" w:customStyle="1" w:styleId="text">
    <w:name w:val="text"/>
    <w:basedOn w:val="a0"/>
    <w:rsid w:val="00BF2181"/>
    <w:rPr>
      <w:rFonts w:cs="Times New Roman"/>
    </w:rPr>
  </w:style>
  <w:style w:type="paragraph" w:customStyle="1" w:styleId="zag1">
    <w:name w:val="zag_1"/>
    <w:basedOn w:val="a"/>
    <w:rsid w:val="00BF2181"/>
    <w:pPr>
      <w:spacing w:before="100" w:beforeAutospacing="1" w:after="100" w:afterAutospacing="1" w:line="240" w:lineRule="auto"/>
    </w:pPr>
    <w:rPr>
      <w:rFonts w:ascii="Times New Roman" w:eastAsia="SimSun" w:hAnsi="Times New Roman"/>
      <w:sz w:val="24"/>
      <w:szCs w:val="24"/>
      <w:lang w:eastAsia="zh-CN"/>
    </w:rPr>
  </w:style>
  <w:style w:type="paragraph" w:customStyle="1" w:styleId="body">
    <w:name w:val="body"/>
    <w:basedOn w:val="a"/>
    <w:rsid w:val="00BF2181"/>
    <w:pPr>
      <w:spacing w:before="100" w:beforeAutospacing="1" w:after="100" w:afterAutospacing="1" w:line="240" w:lineRule="auto"/>
    </w:pPr>
    <w:rPr>
      <w:rFonts w:ascii="Times New Roman" w:eastAsia="SimSun" w:hAnsi="Times New Roman"/>
      <w:sz w:val="24"/>
      <w:szCs w:val="24"/>
      <w:lang w:eastAsia="zh-CN"/>
    </w:rPr>
  </w:style>
  <w:style w:type="paragraph" w:customStyle="1" w:styleId="310">
    <w:name w:val="Основной текст с отступом 31"/>
    <w:basedOn w:val="a"/>
    <w:qFormat/>
    <w:rsid w:val="00BF2181"/>
    <w:pPr>
      <w:overflowPunct w:val="0"/>
      <w:autoSpaceDE w:val="0"/>
      <w:autoSpaceDN w:val="0"/>
      <w:adjustRightInd w:val="0"/>
      <w:spacing w:after="0" w:line="240" w:lineRule="auto"/>
      <w:ind w:firstLine="720"/>
    </w:pPr>
    <w:rPr>
      <w:rFonts w:cs="Calibri"/>
      <w:sz w:val="28"/>
      <w:szCs w:val="28"/>
    </w:rPr>
  </w:style>
  <w:style w:type="character" w:customStyle="1" w:styleId="afffffd">
    <w:name w:val="Основной текст + Полужирный"/>
    <w:qFormat/>
    <w:rsid w:val="00BF2181"/>
    <w:rPr>
      <w:rFonts w:ascii="Times New Roman" w:hAnsi="Times New Roman"/>
      <w:b/>
      <w:color w:val="000000"/>
      <w:spacing w:val="0"/>
      <w:w w:val="100"/>
      <w:position w:val="0"/>
      <w:sz w:val="22"/>
      <w:u w:val="none"/>
      <w:lang w:val="ru-RU"/>
    </w:rPr>
  </w:style>
  <w:style w:type="paragraph" w:customStyle="1" w:styleId="27">
    <w:name w:val="Основной текст2"/>
    <w:basedOn w:val="a"/>
    <w:uiPriority w:val="99"/>
    <w:rsid w:val="00BF2181"/>
    <w:pPr>
      <w:widowControl w:val="0"/>
      <w:shd w:val="clear" w:color="auto" w:fill="FFFFFF"/>
      <w:spacing w:before="180" w:after="0" w:line="418" w:lineRule="exact"/>
      <w:ind w:hanging="900"/>
      <w:jc w:val="both"/>
    </w:pPr>
    <w:rPr>
      <w:sz w:val="20"/>
      <w:szCs w:val="20"/>
    </w:rPr>
  </w:style>
  <w:style w:type="character" w:customStyle="1" w:styleId="32">
    <w:name w:val="Знак Знак3"/>
    <w:rsid w:val="00BF2181"/>
    <w:rPr>
      <w:rFonts w:ascii="Times New Roman" w:hAnsi="Times New Roman"/>
      <w:sz w:val="24"/>
      <w:lang w:eastAsia="ru-RU"/>
    </w:rPr>
  </w:style>
  <w:style w:type="character" w:customStyle="1" w:styleId="28">
    <w:name w:val="Знак Знак2"/>
    <w:rsid w:val="00BF2181"/>
    <w:rPr>
      <w:rFonts w:ascii="Times New Roman" w:hAnsi="Times New Roman"/>
      <w:sz w:val="24"/>
      <w:lang w:eastAsia="ru-RU"/>
    </w:rPr>
  </w:style>
  <w:style w:type="character" w:customStyle="1" w:styleId="17">
    <w:name w:val="Знак Знак1"/>
    <w:rsid w:val="00BF2181"/>
    <w:rPr>
      <w:rFonts w:ascii="Times New Roman" w:hAnsi="Times New Roman"/>
      <w:sz w:val="24"/>
      <w:lang w:eastAsia="ru-RU"/>
    </w:rPr>
  </w:style>
  <w:style w:type="character" w:customStyle="1" w:styleId="FontStyle33">
    <w:name w:val="Font Style33"/>
    <w:rsid w:val="00BF2181"/>
    <w:rPr>
      <w:rFonts w:ascii="Times New Roman" w:hAnsi="Times New Roman"/>
      <w:sz w:val="18"/>
    </w:rPr>
  </w:style>
  <w:style w:type="character" w:customStyle="1" w:styleId="FontStyle34">
    <w:name w:val="Font Style34"/>
    <w:rsid w:val="00BF2181"/>
    <w:rPr>
      <w:rFonts w:ascii="Times New Roman" w:hAnsi="Times New Roman"/>
      <w:b/>
      <w:sz w:val="18"/>
    </w:rPr>
  </w:style>
  <w:style w:type="character" w:customStyle="1" w:styleId="70">
    <w:name w:val="Знак Знак7"/>
    <w:rsid w:val="00BF2181"/>
    <w:rPr>
      <w:sz w:val="24"/>
    </w:rPr>
  </w:style>
  <w:style w:type="character" w:customStyle="1" w:styleId="60">
    <w:name w:val="Знак Знак6"/>
    <w:rsid w:val="00BF2181"/>
    <w:rPr>
      <w:b/>
      <w:sz w:val="24"/>
    </w:rPr>
  </w:style>
  <w:style w:type="character" w:customStyle="1" w:styleId="50">
    <w:name w:val="Знак Знак5"/>
    <w:rsid w:val="00BF2181"/>
    <w:rPr>
      <w:b/>
      <w:sz w:val="24"/>
    </w:rPr>
  </w:style>
  <w:style w:type="character" w:customStyle="1" w:styleId="FontStyle432">
    <w:name w:val="Font Style432"/>
    <w:uiPriority w:val="99"/>
    <w:rsid w:val="00BF2181"/>
    <w:rPr>
      <w:rFonts w:ascii="Times New Roman" w:hAnsi="Times New Roman"/>
      <w:sz w:val="16"/>
    </w:rPr>
  </w:style>
  <w:style w:type="paragraph" w:customStyle="1" w:styleId="Style127">
    <w:name w:val="Style127"/>
    <w:basedOn w:val="a"/>
    <w:uiPriority w:val="99"/>
    <w:rsid w:val="00BF2181"/>
    <w:pPr>
      <w:widowControl w:val="0"/>
      <w:autoSpaceDE w:val="0"/>
      <w:autoSpaceDN w:val="0"/>
      <w:adjustRightInd w:val="0"/>
      <w:spacing w:after="0" w:line="204" w:lineRule="exact"/>
    </w:pPr>
    <w:rPr>
      <w:rFonts w:ascii="Franklin Gothic Book" w:hAnsi="Franklin Gothic Book" w:cs="Franklin Gothic Book"/>
      <w:sz w:val="24"/>
      <w:szCs w:val="24"/>
    </w:rPr>
  </w:style>
  <w:style w:type="character" w:customStyle="1" w:styleId="FontStyle77">
    <w:name w:val="Font Style77"/>
    <w:uiPriority w:val="99"/>
    <w:rsid w:val="00BF2181"/>
    <w:rPr>
      <w:rFonts w:ascii="Times New Roman" w:hAnsi="Times New Roman"/>
      <w:sz w:val="26"/>
    </w:rPr>
  </w:style>
  <w:style w:type="character" w:customStyle="1" w:styleId="-0">
    <w:name w:val="Интернет-ссылка"/>
    <w:rsid w:val="00BF2181"/>
    <w:rPr>
      <w:color w:val="000080"/>
      <w:u w:val="single"/>
    </w:rPr>
  </w:style>
  <w:style w:type="paragraph" w:customStyle="1" w:styleId="afffffe">
    <w:name w:val="Содержимое врезки"/>
    <w:basedOn w:val="a"/>
    <w:qFormat/>
    <w:rsid w:val="00BF2181"/>
    <w:rPr>
      <w:rFonts w:cs="Calibri"/>
      <w:color w:val="00000A"/>
      <w:lang w:eastAsia="en-US"/>
    </w:rPr>
  </w:style>
  <w:style w:type="paragraph" w:customStyle="1" w:styleId="p2">
    <w:name w:val="p2"/>
    <w:basedOn w:val="a"/>
    <w:rsid w:val="00BF2181"/>
    <w:pPr>
      <w:spacing w:before="100" w:beforeAutospacing="1" w:after="100" w:afterAutospacing="1" w:line="240" w:lineRule="auto"/>
    </w:pPr>
    <w:rPr>
      <w:rFonts w:ascii="Times New Roman" w:hAnsi="Times New Roman"/>
      <w:sz w:val="24"/>
      <w:szCs w:val="24"/>
    </w:rPr>
  </w:style>
  <w:style w:type="character" w:customStyle="1" w:styleId="s11">
    <w:name w:val="s11"/>
    <w:basedOn w:val="a0"/>
    <w:rsid w:val="00BF2181"/>
    <w:rPr>
      <w:rFonts w:cs="Times New Roman"/>
    </w:rPr>
  </w:style>
  <w:style w:type="character" w:styleId="affffff">
    <w:name w:val="FollowedHyperlink"/>
    <w:basedOn w:val="a0"/>
    <w:uiPriority w:val="99"/>
    <w:semiHidden/>
    <w:unhideWhenUsed/>
    <w:rsid w:val="00BF2181"/>
    <w:rPr>
      <w:color w:val="800080"/>
      <w:u w:val="single"/>
    </w:rPr>
  </w:style>
  <w:style w:type="paragraph" w:customStyle="1" w:styleId="font5">
    <w:name w:val="font5"/>
    <w:basedOn w:val="a"/>
    <w:rsid w:val="00BF2181"/>
    <w:pPr>
      <w:spacing w:before="100" w:beforeAutospacing="1" w:after="100" w:afterAutospacing="1" w:line="240" w:lineRule="auto"/>
    </w:pPr>
    <w:rPr>
      <w:rFonts w:ascii="Times New Roman" w:hAnsi="Times New Roman"/>
      <w:color w:val="000000"/>
      <w:sz w:val="16"/>
      <w:szCs w:val="16"/>
    </w:rPr>
  </w:style>
  <w:style w:type="paragraph" w:customStyle="1" w:styleId="font6">
    <w:name w:val="font6"/>
    <w:basedOn w:val="a"/>
    <w:rsid w:val="00BF2181"/>
    <w:pPr>
      <w:spacing w:before="100" w:beforeAutospacing="1" w:after="100" w:afterAutospacing="1" w:line="240" w:lineRule="auto"/>
    </w:pPr>
    <w:rPr>
      <w:rFonts w:ascii="Times New Roman" w:hAnsi="Times New Roman"/>
      <w:i/>
      <w:iCs/>
      <w:color w:val="000000"/>
      <w:sz w:val="16"/>
      <w:szCs w:val="16"/>
    </w:rPr>
  </w:style>
  <w:style w:type="paragraph" w:customStyle="1" w:styleId="xl67">
    <w:name w:val="xl67"/>
    <w:basedOn w:val="a"/>
    <w:rsid w:val="00BF218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68">
    <w:name w:val="xl68"/>
    <w:basedOn w:val="a"/>
    <w:rsid w:val="00BF218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69">
    <w:name w:val="xl69"/>
    <w:basedOn w:val="a"/>
    <w:rsid w:val="00BF2181"/>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12"/>
      <w:szCs w:val="12"/>
    </w:rPr>
  </w:style>
  <w:style w:type="paragraph" w:customStyle="1" w:styleId="xl70">
    <w:name w:val="xl70"/>
    <w:basedOn w:val="a"/>
    <w:rsid w:val="00BF218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1">
    <w:name w:val="xl71"/>
    <w:basedOn w:val="a"/>
    <w:rsid w:val="00BF218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2">
    <w:name w:val="xl72"/>
    <w:basedOn w:val="a"/>
    <w:rsid w:val="00BF218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3">
    <w:name w:val="xl73"/>
    <w:basedOn w:val="a"/>
    <w:rsid w:val="00BF218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4">
    <w:name w:val="xl74"/>
    <w:basedOn w:val="a"/>
    <w:rsid w:val="00BF2181"/>
    <w:pPr>
      <w:pBdr>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5">
    <w:name w:val="xl75"/>
    <w:basedOn w:val="a"/>
    <w:rsid w:val="00BF2181"/>
    <w:pPr>
      <w:pBdr>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6">
    <w:name w:val="xl76"/>
    <w:basedOn w:val="a"/>
    <w:rsid w:val="00BF2181"/>
    <w:pP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7">
    <w:name w:val="xl77"/>
    <w:basedOn w:val="a"/>
    <w:rsid w:val="00BF2181"/>
    <w:pPr>
      <w:pBdr>
        <w:bottom w:val="single" w:sz="8" w:space="0" w:color="auto"/>
      </w:pBdr>
      <w:shd w:val="clear" w:color="000000" w:fill="C0C0C0"/>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8">
    <w:name w:val="xl78"/>
    <w:basedOn w:val="a"/>
    <w:rsid w:val="00BF2181"/>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color w:val="000000"/>
      <w:sz w:val="16"/>
      <w:szCs w:val="16"/>
    </w:rPr>
  </w:style>
  <w:style w:type="paragraph" w:customStyle="1" w:styleId="xl79">
    <w:name w:val="xl79"/>
    <w:basedOn w:val="a"/>
    <w:rsid w:val="00BF218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color w:val="000000"/>
      <w:sz w:val="16"/>
      <w:szCs w:val="16"/>
    </w:rPr>
  </w:style>
  <w:style w:type="paragraph" w:customStyle="1" w:styleId="xl80">
    <w:name w:val="xl80"/>
    <w:basedOn w:val="a"/>
    <w:rsid w:val="00BF2181"/>
    <w:pPr>
      <w:pBdr>
        <w:bottom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1">
    <w:name w:val="xl81"/>
    <w:basedOn w:val="a"/>
    <w:rsid w:val="00BF2181"/>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hAnsi="Times New Roman"/>
      <w:color w:val="000000"/>
      <w:sz w:val="16"/>
      <w:szCs w:val="16"/>
    </w:rPr>
  </w:style>
  <w:style w:type="paragraph" w:customStyle="1" w:styleId="xl82">
    <w:name w:val="xl82"/>
    <w:basedOn w:val="a"/>
    <w:rsid w:val="00BF2181"/>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hAnsi="Times New Roman"/>
      <w:color w:val="000000"/>
      <w:sz w:val="16"/>
      <w:szCs w:val="16"/>
    </w:rPr>
  </w:style>
  <w:style w:type="paragraph" w:customStyle="1" w:styleId="xl83">
    <w:name w:val="xl83"/>
    <w:basedOn w:val="a"/>
    <w:rsid w:val="00BF2181"/>
    <w:pPr>
      <w:spacing w:before="100" w:beforeAutospacing="1" w:after="100" w:afterAutospacing="1" w:line="240" w:lineRule="auto"/>
    </w:pPr>
    <w:rPr>
      <w:rFonts w:ascii="Times New Roman" w:hAnsi="Times New Roman"/>
      <w:sz w:val="16"/>
      <w:szCs w:val="16"/>
    </w:rPr>
  </w:style>
  <w:style w:type="paragraph" w:customStyle="1" w:styleId="xl84">
    <w:name w:val="xl84"/>
    <w:basedOn w:val="a"/>
    <w:rsid w:val="00BF218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5">
    <w:name w:val="xl85"/>
    <w:basedOn w:val="a"/>
    <w:rsid w:val="00BF2181"/>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6">
    <w:name w:val="xl86"/>
    <w:basedOn w:val="a"/>
    <w:rsid w:val="00BF2181"/>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7">
    <w:name w:val="xl87"/>
    <w:basedOn w:val="a"/>
    <w:rsid w:val="00BF2181"/>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8">
    <w:name w:val="xl88"/>
    <w:basedOn w:val="a"/>
    <w:rsid w:val="00BF2181"/>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9">
    <w:name w:val="xl89"/>
    <w:basedOn w:val="a"/>
    <w:rsid w:val="00BF2181"/>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0">
    <w:name w:val="xl90"/>
    <w:basedOn w:val="a"/>
    <w:rsid w:val="00BF218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1">
    <w:name w:val="xl91"/>
    <w:basedOn w:val="a"/>
    <w:rsid w:val="00BF2181"/>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2">
    <w:name w:val="xl92"/>
    <w:basedOn w:val="a"/>
    <w:rsid w:val="00BF218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3">
    <w:name w:val="xl93"/>
    <w:basedOn w:val="a"/>
    <w:rsid w:val="00BF2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4">
    <w:name w:val="xl94"/>
    <w:basedOn w:val="a"/>
    <w:rsid w:val="00BF2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5">
    <w:name w:val="xl95"/>
    <w:basedOn w:val="a"/>
    <w:rsid w:val="00BF2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6">
    <w:name w:val="xl96"/>
    <w:basedOn w:val="a"/>
    <w:rsid w:val="00BF2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97">
    <w:name w:val="xl97"/>
    <w:basedOn w:val="a"/>
    <w:rsid w:val="00BF218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8">
    <w:name w:val="xl98"/>
    <w:basedOn w:val="a"/>
    <w:rsid w:val="00BF218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9">
    <w:name w:val="xl99"/>
    <w:basedOn w:val="a"/>
    <w:rsid w:val="00BF218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0">
    <w:name w:val="xl100"/>
    <w:basedOn w:val="a"/>
    <w:rsid w:val="00BF2181"/>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1">
    <w:name w:val="xl101"/>
    <w:basedOn w:val="a"/>
    <w:rsid w:val="00BF218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2">
    <w:name w:val="xl102"/>
    <w:basedOn w:val="a"/>
    <w:rsid w:val="00BF218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3">
    <w:name w:val="xl103"/>
    <w:basedOn w:val="a"/>
    <w:rsid w:val="00BF21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4">
    <w:name w:val="xl104"/>
    <w:basedOn w:val="a"/>
    <w:rsid w:val="00BF2181"/>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5">
    <w:name w:val="xl105"/>
    <w:basedOn w:val="a"/>
    <w:rsid w:val="00BF218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6">
    <w:name w:val="xl106"/>
    <w:basedOn w:val="a"/>
    <w:rsid w:val="00BF2181"/>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07">
    <w:name w:val="xl107"/>
    <w:basedOn w:val="a"/>
    <w:rsid w:val="00BF2181"/>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08">
    <w:name w:val="xl108"/>
    <w:basedOn w:val="a"/>
    <w:rsid w:val="00BF218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09">
    <w:name w:val="xl109"/>
    <w:basedOn w:val="a"/>
    <w:rsid w:val="00BF218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10">
    <w:name w:val="xl110"/>
    <w:basedOn w:val="a"/>
    <w:rsid w:val="00BF2181"/>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11">
    <w:name w:val="xl111"/>
    <w:basedOn w:val="a"/>
    <w:rsid w:val="00BF2181"/>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12">
    <w:name w:val="xl112"/>
    <w:basedOn w:val="a"/>
    <w:rsid w:val="00BF2181"/>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13">
    <w:name w:val="xl113"/>
    <w:basedOn w:val="a"/>
    <w:rsid w:val="00BF2181"/>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4">
    <w:name w:val="xl114"/>
    <w:basedOn w:val="a"/>
    <w:rsid w:val="00BF2181"/>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5">
    <w:name w:val="xl115"/>
    <w:basedOn w:val="a"/>
    <w:rsid w:val="00BF2181"/>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6">
    <w:name w:val="xl116"/>
    <w:basedOn w:val="a"/>
    <w:rsid w:val="00BF2181"/>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7">
    <w:name w:val="xl117"/>
    <w:basedOn w:val="a"/>
    <w:rsid w:val="00BF218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8">
    <w:name w:val="xl118"/>
    <w:basedOn w:val="a"/>
    <w:rsid w:val="00BF2181"/>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19">
    <w:name w:val="xl119"/>
    <w:basedOn w:val="a"/>
    <w:rsid w:val="00BF218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0">
    <w:name w:val="xl120"/>
    <w:basedOn w:val="a"/>
    <w:rsid w:val="00BF2181"/>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1">
    <w:name w:val="xl121"/>
    <w:basedOn w:val="a"/>
    <w:rsid w:val="00BF2181"/>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2">
    <w:name w:val="xl122"/>
    <w:basedOn w:val="a"/>
    <w:rsid w:val="00BF2181"/>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23">
    <w:name w:val="xl123"/>
    <w:basedOn w:val="a"/>
    <w:rsid w:val="00BF2181"/>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24">
    <w:name w:val="xl124"/>
    <w:basedOn w:val="a"/>
    <w:rsid w:val="00BF2181"/>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25">
    <w:name w:val="xl125"/>
    <w:basedOn w:val="a"/>
    <w:rsid w:val="00BF2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26">
    <w:name w:val="xl126"/>
    <w:basedOn w:val="a"/>
    <w:rsid w:val="00BF2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127">
    <w:name w:val="xl127"/>
    <w:basedOn w:val="a"/>
    <w:rsid w:val="00BF21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28">
    <w:name w:val="xl128"/>
    <w:basedOn w:val="a"/>
    <w:rsid w:val="00BF218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29">
    <w:name w:val="xl129"/>
    <w:basedOn w:val="a"/>
    <w:rsid w:val="00BF2181"/>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color w:val="000000"/>
      <w:sz w:val="16"/>
      <w:szCs w:val="16"/>
    </w:rPr>
  </w:style>
  <w:style w:type="paragraph" w:customStyle="1" w:styleId="xl130">
    <w:name w:val="xl130"/>
    <w:basedOn w:val="a"/>
    <w:rsid w:val="00BF2181"/>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color w:val="000000"/>
      <w:sz w:val="16"/>
      <w:szCs w:val="16"/>
    </w:rPr>
  </w:style>
  <w:style w:type="paragraph" w:customStyle="1" w:styleId="xl131">
    <w:name w:val="xl131"/>
    <w:basedOn w:val="a"/>
    <w:rsid w:val="00BF2181"/>
    <w:pP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2">
    <w:name w:val="xl132"/>
    <w:basedOn w:val="a"/>
    <w:rsid w:val="00BF2181"/>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3">
    <w:name w:val="xl133"/>
    <w:basedOn w:val="a"/>
    <w:rsid w:val="00BF2181"/>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4">
    <w:name w:val="xl134"/>
    <w:basedOn w:val="a"/>
    <w:rsid w:val="00BF2181"/>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5">
    <w:name w:val="xl135"/>
    <w:basedOn w:val="a"/>
    <w:rsid w:val="00BF2181"/>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6">
    <w:name w:val="xl136"/>
    <w:basedOn w:val="a"/>
    <w:rsid w:val="00BF2181"/>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37">
    <w:name w:val="xl137"/>
    <w:basedOn w:val="a"/>
    <w:rsid w:val="00BF2181"/>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38">
    <w:name w:val="xl138"/>
    <w:basedOn w:val="a"/>
    <w:rsid w:val="00BF2181"/>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39">
    <w:name w:val="xl139"/>
    <w:basedOn w:val="a"/>
    <w:rsid w:val="00BF2181"/>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color w:val="000000"/>
      <w:sz w:val="16"/>
      <w:szCs w:val="16"/>
    </w:rPr>
  </w:style>
  <w:style w:type="paragraph" w:customStyle="1" w:styleId="xl140">
    <w:name w:val="xl140"/>
    <w:basedOn w:val="a"/>
    <w:rsid w:val="00BF218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1">
    <w:name w:val="xl141"/>
    <w:basedOn w:val="a"/>
    <w:rsid w:val="00BF2181"/>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2">
    <w:name w:val="xl142"/>
    <w:basedOn w:val="a"/>
    <w:rsid w:val="00BF2181"/>
    <w:pPr>
      <w:pBdr>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3">
    <w:name w:val="xl143"/>
    <w:basedOn w:val="a"/>
    <w:rsid w:val="00BF218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4">
    <w:name w:val="xl144"/>
    <w:basedOn w:val="a"/>
    <w:rsid w:val="00BF2181"/>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5">
    <w:name w:val="xl145"/>
    <w:basedOn w:val="a"/>
    <w:rsid w:val="00BF21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6">
    <w:name w:val="xl146"/>
    <w:basedOn w:val="a"/>
    <w:rsid w:val="00BF2181"/>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7">
    <w:name w:val="xl147"/>
    <w:basedOn w:val="a"/>
    <w:rsid w:val="00BF218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8">
    <w:name w:val="xl148"/>
    <w:basedOn w:val="a"/>
    <w:rsid w:val="00BF218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49">
    <w:name w:val="xl149"/>
    <w:basedOn w:val="a"/>
    <w:rsid w:val="00BF218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0">
    <w:name w:val="xl150"/>
    <w:basedOn w:val="a"/>
    <w:rsid w:val="00BF2181"/>
    <w:pPr>
      <w:pBdr>
        <w:top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1">
    <w:name w:val="xl151"/>
    <w:basedOn w:val="a"/>
    <w:rsid w:val="00BF2181"/>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2">
    <w:name w:val="xl152"/>
    <w:basedOn w:val="a"/>
    <w:rsid w:val="00BF2181"/>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3">
    <w:name w:val="xl153"/>
    <w:basedOn w:val="a"/>
    <w:rsid w:val="00BF2181"/>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4">
    <w:name w:val="xl154"/>
    <w:basedOn w:val="a"/>
    <w:rsid w:val="00BF218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5">
    <w:name w:val="xl155"/>
    <w:basedOn w:val="a"/>
    <w:rsid w:val="00BF2181"/>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6">
    <w:name w:val="xl156"/>
    <w:basedOn w:val="a"/>
    <w:rsid w:val="00BF2181"/>
    <w:pPr>
      <w:pBdr>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7">
    <w:name w:val="xl157"/>
    <w:basedOn w:val="a"/>
    <w:rsid w:val="00BF2181"/>
    <w:pPr>
      <w:pBdr>
        <w:top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8">
    <w:name w:val="xl158"/>
    <w:basedOn w:val="a"/>
    <w:rsid w:val="00BF2181"/>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59">
    <w:name w:val="xl159"/>
    <w:basedOn w:val="a"/>
    <w:rsid w:val="00BF2181"/>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60">
    <w:name w:val="xl160"/>
    <w:basedOn w:val="a"/>
    <w:rsid w:val="00BF218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61">
    <w:name w:val="xl161"/>
    <w:basedOn w:val="a"/>
    <w:rsid w:val="00BF2181"/>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62">
    <w:name w:val="xl162"/>
    <w:basedOn w:val="a"/>
    <w:rsid w:val="00BF2181"/>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63">
    <w:name w:val="xl163"/>
    <w:basedOn w:val="a"/>
    <w:rsid w:val="00BF218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64">
    <w:name w:val="xl164"/>
    <w:basedOn w:val="a"/>
    <w:rsid w:val="00BF218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65">
    <w:name w:val="xl165"/>
    <w:basedOn w:val="a"/>
    <w:rsid w:val="00BF218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66">
    <w:name w:val="xl166"/>
    <w:basedOn w:val="a"/>
    <w:rsid w:val="00BF218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67">
    <w:name w:val="xl167"/>
    <w:basedOn w:val="a"/>
    <w:rsid w:val="00BF218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68">
    <w:name w:val="xl168"/>
    <w:basedOn w:val="a"/>
    <w:rsid w:val="00BF218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69">
    <w:name w:val="xl169"/>
    <w:basedOn w:val="a"/>
    <w:rsid w:val="00BF218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8"/>
      <w:szCs w:val="28"/>
    </w:rPr>
  </w:style>
  <w:style w:type="paragraph" w:customStyle="1" w:styleId="xl170">
    <w:name w:val="xl170"/>
    <w:basedOn w:val="a"/>
    <w:rsid w:val="00BF2181"/>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71">
    <w:name w:val="xl171"/>
    <w:basedOn w:val="a"/>
    <w:rsid w:val="00BF2181"/>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72">
    <w:name w:val="xl172"/>
    <w:basedOn w:val="a"/>
    <w:rsid w:val="00BF2181"/>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73">
    <w:name w:val="xl173"/>
    <w:basedOn w:val="a"/>
    <w:rsid w:val="00BF2181"/>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74">
    <w:name w:val="xl174"/>
    <w:basedOn w:val="a"/>
    <w:rsid w:val="00BF2181"/>
    <w:pPr>
      <w:pBdr>
        <w:top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75">
    <w:name w:val="xl175"/>
    <w:basedOn w:val="a"/>
    <w:rsid w:val="00BF218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color w:val="0000FF"/>
      <w:sz w:val="16"/>
      <w:szCs w:val="16"/>
      <w:u w:val="single"/>
    </w:rPr>
  </w:style>
  <w:style w:type="paragraph" w:customStyle="1" w:styleId="xl176">
    <w:name w:val="xl176"/>
    <w:basedOn w:val="a"/>
    <w:rsid w:val="00BF2181"/>
    <w:pPr>
      <w:pBdr>
        <w:left w:val="single" w:sz="8" w:space="0" w:color="auto"/>
        <w:right w:val="single" w:sz="8" w:space="0" w:color="auto"/>
      </w:pBdr>
      <w:spacing w:before="100" w:beforeAutospacing="1" w:after="100" w:afterAutospacing="1" w:line="240" w:lineRule="auto"/>
      <w:jc w:val="center"/>
    </w:pPr>
    <w:rPr>
      <w:rFonts w:ascii="Times New Roman" w:hAnsi="Times New Roman"/>
      <w:color w:val="0000FF"/>
      <w:sz w:val="16"/>
      <w:szCs w:val="16"/>
      <w:u w:val="single"/>
    </w:rPr>
  </w:style>
  <w:style w:type="paragraph" w:customStyle="1" w:styleId="xl177">
    <w:name w:val="xl177"/>
    <w:basedOn w:val="a"/>
    <w:rsid w:val="00BF2181"/>
    <w:pPr>
      <w:pBdr>
        <w:lef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78">
    <w:name w:val="xl178"/>
    <w:basedOn w:val="a"/>
    <w:rsid w:val="00BF2181"/>
    <w:pP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79">
    <w:name w:val="xl179"/>
    <w:basedOn w:val="a"/>
    <w:rsid w:val="00BF218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80">
    <w:name w:val="xl180"/>
    <w:basedOn w:val="a"/>
    <w:rsid w:val="00BF218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81">
    <w:name w:val="xl181"/>
    <w:basedOn w:val="a"/>
    <w:rsid w:val="00BF218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82">
    <w:name w:val="xl182"/>
    <w:basedOn w:val="a"/>
    <w:rsid w:val="00BF2181"/>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83">
    <w:name w:val="xl183"/>
    <w:basedOn w:val="a"/>
    <w:rsid w:val="00BF218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84">
    <w:name w:val="xl184"/>
    <w:basedOn w:val="a"/>
    <w:rsid w:val="00BF218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85">
    <w:name w:val="xl185"/>
    <w:basedOn w:val="a"/>
    <w:rsid w:val="00BF2181"/>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86">
    <w:name w:val="xl186"/>
    <w:basedOn w:val="a"/>
    <w:rsid w:val="00BF2181"/>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87">
    <w:name w:val="xl187"/>
    <w:basedOn w:val="a"/>
    <w:rsid w:val="00BF218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88">
    <w:name w:val="xl188"/>
    <w:basedOn w:val="a"/>
    <w:rsid w:val="00BF2181"/>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89">
    <w:name w:val="xl189"/>
    <w:basedOn w:val="a"/>
    <w:rsid w:val="00BF2181"/>
    <w:pPr>
      <w:pBdr>
        <w:top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90">
    <w:name w:val="xl190"/>
    <w:basedOn w:val="a"/>
    <w:rsid w:val="00BF2181"/>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91">
    <w:name w:val="xl191"/>
    <w:basedOn w:val="a"/>
    <w:rsid w:val="00BF2181"/>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92">
    <w:name w:val="xl192"/>
    <w:basedOn w:val="a"/>
    <w:rsid w:val="00BF218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93">
    <w:name w:val="xl193"/>
    <w:basedOn w:val="a"/>
    <w:rsid w:val="00BF218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94">
    <w:name w:val="xl194"/>
    <w:basedOn w:val="a"/>
    <w:rsid w:val="00BF218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95">
    <w:name w:val="xl195"/>
    <w:basedOn w:val="a"/>
    <w:rsid w:val="00BF2181"/>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96">
    <w:name w:val="xl196"/>
    <w:basedOn w:val="a"/>
    <w:rsid w:val="00BF218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97">
    <w:name w:val="xl197"/>
    <w:basedOn w:val="a"/>
    <w:rsid w:val="00BF2181"/>
    <w:pPr>
      <w:pBdr>
        <w:lef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98">
    <w:name w:val="xl198"/>
    <w:basedOn w:val="a"/>
    <w:rsid w:val="00BF218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199">
    <w:name w:val="xl199"/>
    <w:basedOn w:val="a"/>
    <w:rsid w:val="00BF218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color w:val="0000FF"/>
      <w:sz w:val="16"/>
      <w:szCs w:val="16"/>
      <w:u w:val="single"/>
    </w:rPr>
  </w:style>
  <w:style w:type="paragraph" w:customStyle="1" w:styleId="18">
    <w:name w:val="Абзац списка1"/>
    <w:basedOn w:val="a"/>
    <w:rsid w:val="00BF2181"/>
    <w:pPr>
      <w:ind w:left="720"/>
    </w:pPr>
  </w:style>
  <w:style w:type="paragraph" w:styleId="affffff0">
    <w:name w:val="TOC Heading"/>
    <w:basedOn w:val="1"/>
    <w:next w:val="a"/>
    <w:uiPriority w:val="39"/>
    <w:semiHidden/>
    <w:unhideWhenUsed/>
    <w:qFormat/>
    <w:rsid w:val="00BF2181"/>
    <w:pPr>
      <w:keepLines w:val="0"/>
      <w:spacing w:after="60"/>
      <w:outlineLvl w:val="9"/>
    </w:pPr>
    <w:rPr>
      <w:rFonts w:ascii="Cambria" w:hAnsi="Cambria"/>
      <w:b/>
      <w:bCs/>
      <w:color w:val="auto"/>
      <w:kern w:val="32"/>
    </w:rPr>
  </w:style>
  <w:style w:type="character" w:customStyle="1" w:styleId="Default0">
    <w:name w:val="Default Знак"/>
    <w:link w:val="Default"/>
    <w:locked/>
    <w:rsid w:val="00BF2181"/>
    <w:rPr>
      <w:rFonts w:ascii="Times New Roman" w:eastAsia="Times New Roman" w:hAnsi="Times New Roman" w:cs="Times New Roman"/>
      <w:color w:val="000000"/>
      <w:sz w:val="24"/>
      <w:szCs w:val="24"/>
    </w:rPr>
  </w:style>
  <w:style w:type="paragraph" w:customStyle="1" w:styleId="TableParagraph">
    <w:name w:val="Table Paragraph"/>
    <w:basedOn w:val="a"/>
    <w:uiPriority w:val="1"/>
    <w:qFormat/>
    <w:rsid w:val="00D86576"/>
    <w:pPr>
      <w:widowControl w:val="0"/>
      <w:autoSpaceDE w:val="0"/>
      <w:autoSpaceDN w:val="0"/>
      <w:spacing w:after="0" w:line="240" w:lineRule="auto"/>
    </w:pPr>
    <w:rPr>
      <w:rFonts w:ascii="Times New Roman" w:hAnsi="Times New Roman"/>
      <w:lang w:eastAsia="en-US"/>
    </w:rPr>
  </w:style>
  <w:style w:type="character" w:customStyle="1" w:styleId="markedcontent">
    <w:name w:val="markedcontent"/>
    <w:basedOn w:val="a0"/>
    <w:rsid w:val="00D86576"/>
  </w:style>
  <w:style w:type="paragraph" w:customStyle="1" w:styleId="311">
    <w:name w:val="Заголовок 31"/>
    <w:basedOn w:val="a"/>
    <w:uiPriority w:val="1"/>
    <w:qFormat/>
    <w:rsid w:val="00C4177A"/>
    <w:pPr>
      <w:widowControl w:val="0"/>
      <w:autoSpaceDE w:val="0"/>
      <w:autoSpaceDN w:val="0"/>
      <w:spacing w:after="0" w:line="240" w:lineRule="auto"/>
      <w:ind w:left="676"/>
      <w:outlineLvl w:val="3"/>
    </w:pPr>
    <w:rPr>
      <w:rFonts w:ascii="Times New Roman" w:hAnsi="Times New Roman"/>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91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5DECB-DECF-43FA-893D-262400BEE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14</Pages>
  <Words>3078</Words>
  <Characters>17546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Виктория Прутковская</cp:lastModifiedBy>
  <cp:revision>19</cp:revision>
  <cp:lastPrinted>2022-10-18T05:49:00Z</cp:lastPrinted>
  <dcterms:created xsi:type="dcterms:W3CDTF">2020-01-14T08:31:00Z</dcterms:created>
  <dcterms:modified xsi:type="dcterms:W3CDTF">2024-05-02T14:19:00Z</dcterms:modified>
</cp:coreProperties>
</file>