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0BC" w:rsidRDefault="002170BC" w:rsidP="002170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РЕСПУБЛИКИ КРЫМ</w:t>
      </w: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/>
      </w:tblPr>
      <w:tblGrid>
        <w:gridCol w:w="5637"/>
        <w:gridCol w:w="3934"/>
      </w:tblGrid>
      <w:tr w:rsidR="0042129F" w:rsidRPr="009105AA" w:rsidTr="0042129F">
        <w:tc>
          <w:tcPr>
            <w:tcW w:w="5637" w:type="dxa"/>
            <w:hideMark/>
          </w:tcPr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="00D70FE7" w:rsidRPr="00346327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</w:t>
            </w:r>
            <w:r w:rsidRPr="00346327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р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 xml:space="preserve">________________ </w:t>
            </w:r>
            <w:r w:rsidR="00D70FE7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С.В. Казак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</w:tbl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42129F" w:rsidRPr="009105AA" w:rsidRDefault="001251C2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СГ</w:t>
      </w:r>
      <w:r w:rsidR="00346327" w:rsidRPr="00346327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346327" w:rsidRPr="00346327">
        <w:rPr>
          <w:rFonts w:ascii="Times New Roman" w:hAnsi="Times New Roman" w:cs="Times New Roman"/>
          <w:b/>
          <w:sz w:val="24"/>
          <w:szCs w:val="24"/>
        </w:rPr>
        <w:t xml:space="preserve"> ИНОСТРАННЫЙ ЯЗЫК В ПРОФЕССИОНАЛЬНОЙ ДЕЯТЕЛЬНОСТИ</w:t>
      </w: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20</w:t>
      </w:r>
      <w:r w:rsidR="00F41494" w:rsidRPr="009105AA">
        <w:rPr>
          <w:rFonts w:ascii="Times New Roman" w:hAnsi="Times New Roman" w:cs="Times New Roman"/>
          <w:bCs/>
          <w:sz w:val="24"/>
          <w:szCs w:val="24"/>
        </w:rPr>
        <w:t>2</w:t>
      </w:r>
      <w:r w:rsidR="00346CEB">
        <w:rPr>
          <w:rFonts w:ascii="Times New Roman" w:hAnsi="Times New Roman" w:cs="Times New Roman"/>
          <w:bCs/>
          <w:sz w:val="24"/>
          <w:szCs w:val="24"/>
        </w:rPr>
        <w:t>4</w:t>
      </w:r>
      <w:r w:rsidRPr="009105AA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Pr="009105AA">
        <w:rPr>
          <w:rFonts w:ascii="Times New Roman" w:hAnsi="Times New Roman" w:cs="Times New Roman"/>
          <w:bCs/>
          <w:sz w:val="24"/>
          <w:szCs w:val="24"/>
        </w:rPr>
        <w:br w:type="page"/>
      </w:r>
    </w:p>
    <w:tbl>
      <w:tblPr>
        <w:tblW w:w="0" w:type="auto"/>
        <w:tblLook w:val="04A0"/>
      </w:tblPr>
      <w:tblGrid>
        <w:gridCol w:w="5353"/>
        <w:gridCol w:w="4217"/>
      </w:tblGrid>
      <w:tr w:rsidR="0042129F" w:rsidRPr="009105AA" w:rsidTr="00EC3B8C">
        <w:trPr>
          <w:trHeight w:val="1985"/>
        </w:trPr>
        <w:tc>
          <w:tcPr>
            <w:tcW w:w="5353" w:type="dxa"/>
          </w:tcPr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методсовета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_________________С.В</w:t>
            </w:r>
            <w:r w:rsidR="003E05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Казак</w:t>
            </w:r>
          </w:p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17" w:type="dxa"/>
            <w:hideMark/>
          </w:tcPr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и одобрено на заседании предметной цикловой комиссии</w:t>
            </w:r>
          </w:p>
          <w:p w:rsidR="00EC3B8C" w:rsidRPr="00EC3B8C" w:rsidRDefault="00756BD8" w:rsidP="00EC3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электро-технических</w:t>
            </w:r>
            <w:proofErr w:type="gramEnd"/>
            <w:r w:rsidR="00EC3B8C" w:rsidRPr="00EC3B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дисциплин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42129F" w:rsidRPr="009105AA" w:rsidRDefault="0042129F" w:rsidP="0042129F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ПЦК _______________</w:t>
            </w:r>
          </w:p>
          <w:p w:rsidR="00787C2C" w:rsidRPr="009105AA" w:rsidRDefault="00756BD8" w:rsidP="00787C2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С.Н.Гапоненко</w:t>
            </w:r>
          </w:p>
          <w:p w:rsidR="0042129F" w:rsidRPr="009105AA" w:rsidRDefault="0042129F" w:rsidP="00787C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EC3B8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B971DD" w:rsidRDefault="00B971DD" w:rsidP="00B971DD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B971DD" w:rsidRPr="00C90BC7" w:rsidRDefault="00B971DD" w:rsidP="00B97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дисциплины разработана 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основе 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>осударственного образовательного стандарта среднего профессионального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специальности 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>21.02.19 Землеустройство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утвержденного Приказом  </w:t>
      </w:r>
      <w:r w:rsidRPr="00C90BC7">
        <w:rPr>
          <w:rFonts w:ascii="Times New Roman" w:hAnsi="Times New Roman" w:cs="Times New Roman"/>
          <w:sz w:val="24"/>
          <w:szCs w:val="24"/>
        </w:rPr>
        <w:t xml:space="preserve">Минпросвещения России от 18.05.2022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90BC7">
        <w:rPr>
          <w:rFonts w:ascii="Times New Roman" w:hAnsi="Times New Roman" w:cs="Times New Roman"/>
          <w:sz w:val="24"/>
          <w:szCs w:val="24"/>
        </w:rPr>
        <w:t xml:space="preserve"> 339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>с учетом примерной образовательной программы специальности 21.02.19 Землеустройство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619E2">
        <w:rPr>
          <w:rFonts w:ascii="Times New Roman" w:hAnsi="Times New Roman" w:cs="Times New Roman"/>
          <w:bCs/>
          <w:sz w:val="24"/>
          <w:szCs w:val="24"/>
        </w:rPr>
        <w:t>у</w:t>
      </w:r>
      <w:proofErr w:type="gramEnd"/>
      <w:r w:rsidRPr="00C619E2">
        <w:rPr>
          <w:rFonts w:ascii="Times New Roman" w:hAnsi="Times New Roman" w:cs="Times New Roman"/>
          <w:bCs/>
          <w:sz w:val="24"/>
          <w:szCs w:val="24"/>
        </w:rPr>
        <w:t xml:space="preserve">крупнённая группа </w:t>
      </w:r>
      <w:r>
        <w:rPr>
          <w:rFonts w:ascii="Times New Roman" w:hAnsi="Times New Roman" w:cs="Times New Roman"/>
          <w:sz w:val="24"/>
          <w:szCs w:val="24"/>
        </w:rPr>
        <w:t xml:space="preserve">21.00.00 </w:t>
      </w:r>
      <w:r w:rsidRPr="00C619E2">
        <w:rPr>
          <w:rFonts w:ascii="Times New Roman" w:hAnsi="Times New Roman" w:cs="Times New Roman"/>
          <w:sz w:val="24"/>
          <w:szCs w:val="24"/>
        </w:rPr>
        <w:t xml:space="preserve">Прикладная геология, горное дело, </w:t>
      </w:r>
      <w:r>
        <w:rPr>
          <w:rFonts w:ascii="Times New Roman" w:hAnsi="Times New Roman" w:cs="Times New Roman"/>
          <w:sz w:val="24"/>
          <w:szCs w:val="24"/>
        </w:rPr>
        <w:t>нефтегазовое дело и геодезия</w:t>
      </w:r>
      <w:r w:rsidRPr="00C619E2">
        <w:rPr>
          <w:rFonts w:ascii="Times New Roman" w:hAnsi="Times New Roman" w:cs="Times New Roman"/>
          <w:sz w:val="24"/>
          <w:szCs w:val="24"/>
        </w:rPr>
        <w:t>.</w:t>
      </w:r>
    </w:p>
    <w:p w:rsidR="003332BE" w:rsidRPr="009105AA" w:rsidRDefault="003332BE" w:rsidP="00B23A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105AA" w:rsidRDefault="003332BE" w:rsidP="00B23A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3332BE" w:rsidRPr="009105AA" w:rsidRDefault="003332BE" w:rsidP="00B23A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105AA" w:rsidRDefault="003332BE" w:rsidP="00B23A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</w:t>
      </w:r>
      <w:r w:rsidR="00CB74C9" w:rsidRPr="009105AA">
        <w:rPr>
          <w:rFonts w:ascii="Times New Roman" w:hAnsi="Times New Roman" w:cs="Times New Roman"/>
          <w:sz w:val="24"/>
          <w:szCs w:val="24"/>
        </w:rPr>
        <w:t>и</w:t>
      </w:r>
      <w:r w:rsidRPr="009105AA">
        <w:rPr>
          <w:rFonts w:ascii="Times New Roman" w:hAnsi="Times New Roman" w:cs="Times New Roman"/>
          <w:sz w:val="24"/>
          <w:szCs w:val="24"/>
        </w:rPr>
        <w:t>:</w:t>
      </w:r>
    </w:p>
    <w:p w:rsidR="00EC08FE" w:rsidRPr="009105AA" w:rsidRDefault="00346CEB" w:rsidP="00B23A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Письменная Ольга Юрьевна</w:t>
      </w:r>
      <w:r w:rsidR="00156EC6" w:rsidRPr="00156EC6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3332BE" w:rsidRPr="009105AA" w:rsidRDefault="003332BE" w:rsidP="003332B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42FBC" w:rsidRPr="009105AA" w:rsidRDefault="00542FB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875" w:type="dxa"/>
        <w:tblLayout w:type="fixed"/>
        <w:tblLook w:val="01E0"/>
      </w:tblPr>
      <w:tblGrid>
        <w:gridCol w:w="9639"/>
        <w:gridCol w:w="236"/>
      </w:tblGrid>
      <w:tr w:rsidR="0042129F" w:rsidRPr="009105AA" w:rsidTr="007862E7">
        <w:tc>
          <w:tcPr>
            <w:tcW w:w="9639" w:type="dxa"/>
          </w:tcPr>
          <w:tbl>
            <w:tblPr>
              <w:tblW w:w="9639" w:type="dxa"/>
              <w:tblLayout w:type="fixed"/>
              <w:tblLook w:val="01E0"/>
            </w:tblPr>
            <w:tblGrid>
              <w:gridCol w:w="8364"/>
              <w:gridCol w:w="1275"/>
            </w:tblGrid>
            <w:tr w:rsidR="00EC08FE" w:rsidRPr="009105AA" w:rsidTr="007862E7">
              <w:tc>
                <w:tcPr>
                  <w:tcW w:w="8364" w:type="dxa"/>
                </w:tcPr>
                <w:p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hideMark/>
                </w:tcPr>
                <w:p w:rsidR="00EC08FE" w:rsidRPr="009105AA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EC08FE" w:rsidRPr="009105AA" w:rsidTr="007862E7"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346327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4632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105AA" w:rsidTr="007862E7">
              <w:trPr>
                <w:trHeight w:val="459"/>
              </w:trPr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346327" w:rsidRDefault="00736956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</w:tr>
            <w:tr w:rsidR="00EC08FE" w:rsidRPr="009105AA" w:rsidTr="007862E7">
              <w:trPr>
                <w:trHeight w:val="750"/>
              </w:trPr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pStyle w:val="a7"/>
                    <w:numPr>
                      <w:ilvl w:val="2"/>
                      <w:numId w:val="12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105AA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346327" w:rsidRDefault="007862E7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D606B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</w:tr>
            <w:tr w:rsidR="00EC08FE" w:rsidRPr="009105AA" w:rsidTr="007862E7">
              <w:tc>
                <w:tcPr>
                  <w:tcW w:w="8364" w:type="dxa"/>
                  <w:hideMark/>
                </w:tcPr>
                <w:p w:rsidR="00EC08FE" w:rsidRPr="009105AA" w:rsidRDefault="00EC08FE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346327" w:rsidRDefault="00EC08FE" w:rsidP="007862E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4632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D606B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</w:tr>
            <w:tr w:rsidR="009B3D10" w:rsidRPr="009105AA" w:rsidTr="007862E7">
              <w:tc>
                <w:tcPr>
                  <w:tcW w:w="8364" w:type="dxa"/>
                </w:tcPr>
                <w:p w:rsidR="009B3D10" w:rsidRPr="009105AA" w:rsidRDefault="009B3D10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:rsidR="009B3D10" w:rsidRPr="00346327" w:rsidRDefault="009B3D10" w:rsidP="007862E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42129F" w:rsidRPr="009105AA" w:rsidRDefault="0042129F" w:rsidP="006315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2129F" w:rsidRPr="009B3D10" w:rsidRDefault="0042129F" w:rsidP="00F150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6EC6" w:rsidRDefault="0042129F" w:rsidP="00156EC6">
      <w:pPr>
        <w:pStyle w:val="a7"/>
        <w:tabs>
          <w:tab w:val="left" w:pos="0"/>
          <w:tab w:val="left" w:pos="142"/>
        </w:tabs>
        <w:ind w:left="0" w:firstLine="709"/>
        <w:jc w:val="both"/>
        <w:rPr>
          <w:rFonts w:eastAsia="Times New Roman"/>
          <w:b/>
        </w:rPr>
      </w:pPr>
      <w:r w:rsidRPr="009105AA">
        <w:rPr>
          <w:b/>
          <w:i/>
          <w:u w:val="single"/>
        </w:rPr>
        <w:br w:type="page"/>
      </w:r>
      <w:r w:rsidR="00156EC6">
        <w:rPr>
          <w:b/>
        </w:rPr>
        <w:lastRenderedPageBreak/>
        <w:t>1.ОБЩАЯ ХАРАКТЕРИСТИКА РАБОЧЕЙ ПРОГРАММЫ УЧЕБНОЙ ДИСЦИПЛИНЫ</w:t>
      </w:r>
    </w:p>
    <w:p w:rsidR="00156EC6" w:rsidRDefault="00156EC6" w:rsidP="00156EC6">
      <w:pPr>
        <w:spacing w:before="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:rsidR="00156EC6" w:rsidRDefault="00156EC6" w:rsidP="00110C3A">
      <w:pPr>
        <w:spacing w:after="0" w:line="240" w:lineRule="auto"/>
        <w:ind w:right="-1" w:firstLine="6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</w:t>
      </w:r>
      <w:r w:rsidR="00B971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="00110C3A">
        <w:rPr>
          <w:rFonts w:ascii="Times New Roman" w:hAnsi="Times New Roman" w:cs="Times New Roman"/>
          <w:sz w:val="24"/>
          <w:szCs w:val="24"/>
        </w:rPr>
        <w:t>СГ</w:t>
      </w:r>
      <w:r>
        <w:rPr>
          <w:rFonts w:ascii="Times New Roman" w:hAnsi="Times New Roman" w:cs="Times New Roman"/>
          <w:sz w:val="24"/>
          <w:szCs w:val="24"/>
        </w:rPr>
        <w:t>.0</w:t>
      </w:r>
      <w:r w:rsidR="000960C9">
        <w:rPr>
          <w:rFonts w:ascii="Times New Roman" w:hAnsi="Times New Roman" w:cs="Times New Roman"/>
          <w:sz w:val="24"/>
          <w:szCs w:val="24"/>
        </w:rPr>
        <w:t>2</w:t>
      </w:r>
      <w:r w:rsidR="00B971DD">
        <w:rPr>
          <w:rFonts w:ascii="Times New Roman" w:hAnsi="Times New Roman" w:cs="Times New Roman"/>
          <w:sz w:val="24"/>
          <w:szCs w:val="24"/>
        </w:rPr>
        <w:t xml:space="preserve"> </w:t>
      </w:r>
      <w:r w:rsidR="00110C3A" w:rsidRPr="00231D9B"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  <w:t>Иностранный язык в профессиональной деятельности</w:t>
      </w:r>
      <w:r w:rsidR="00B971DD"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</w:t>
      </w:r>
      <w:r w:rsidR="00110C3A">
        <w:rPr>
          <w:rFonts w:ascii="Times New Roman" w:hAnsi="Times New Roman" w:cs="Times New Roman"/>
          <w:sz w:val="24"/>
          <w:szCs w:val="24"/>
        </w:rPr>
        <w:t xml:space="preserve"> обязательной </w:t>
      </w:r>
      <w:r>
        <w:rPr>
          <w:rFonts w:ascii="Times New Roman" w:hAnsi="Times New Roman" w:cs="Times New Roman"/>
          <w:sz w:val="24"/>
          <w:szCs w:val="24"/>
        </w:rPr>
        <w:t>частью</w:t>
      </w:r>
      <w:r w:rsidR="00B971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основной</w:t>
      </w:r>
      <w:r w:rsidR="00B971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 среднего</w:t>
      </w:r>
      <w:r w:rsidR="00110C3A">
        <w:rPr>
          <w:rFonts w:ascii="Times New Roman" w:hAnsi="Times New Roman" w:cs="Times New Roman"/>
          <w:sz w:val="24"/>
          <w:szCs w:val="24"/>
        </w:rPr>
        <w:t xml:space="preserve"> профессионального образования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971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соответствии с ФГОС СПО по </w:t>
      </w:r>
      <w:r w:rsidR="00110C3A">
        <w:rPr>
          <w:rFonts w:ascii="Times New Roman" w:hAnsi="Times New Roman" w:cs="Times New Roman"/>
          <w:sz w:val="24"/>
          <w:szCs w:val="24"/>
        </w:rPr>
        <w:t>специальности 21.02.19 Землеустройство</w:t>
      </w:r>
    </w:p>
    <w:p w:rsidR="00B971DD" w:rsidRDefault="00B971DD" w:rsidP="00B971DD">
      <w:pPr>
        <w:ind w:firstLine="709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Дисциплина СГ.02 </w:t>
      </w:r>
      <w:r w:rsidRPr="00231D9B"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  <w:t>Иностранный язык в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B7348">
        <w:rPr>
          <w:rFonts w:ascii="Times New Roman" w:hAnsi="Times New Roman" w:cs="Times New Roman"/>
          <w:sz w:val="24"/>
          <w:szCs w:val="24"/>
        </w:rPr>
        <w:t>топографическая графика</w:t>
      </w:r>
      <w:r w:rsidRPr="00867F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7FE8"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 w:rsidRPr="00231D9B"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  <w:t>социально-гуманитарного цикла</w:t>
      </w:r>
      <w:r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учебного плана</w:t>
      </w:r>
      <w:r w:rsidRPr="00867FE8">
        <w:rPr>
          <w:rFonts w:ascii="Times New Roman" w:hAnsi="Times New Roman" w:cs="Times New Roman"/>
          <w:sz w:val="24"/>
          <w:szCs w:val="24"/>
        </w:rPr>
        <w:t xml:space="preserve"> </w:t>
      </w:r>
      <w:r w:rsidRPr="00231D9B">
        <w:rPr>
          <w:rFonts w:ascii="Times New Roman" w:hAnsi="Times New Roman"/>
          <w:sz w:val="24"/>
          <w:szCs w:val="24"/>
        </w:rPr>
        <w:t>Особое значение дисциплина имеет</w:t>
      </w:r>
      <w:proofErr w:type="gramEnd"/>
      <w:r w:rsidRPr="00231D9B">
        <w:rPr>
          <w:rFonts w:ascii="Times New Roman" w:hAnsi="Times New Roman"/>
          <w:sz w:val="24"/>
          <w:szCs w:val="24"/>
        </w:rPr>
        <w:t xml:space="preserve"> при формировании и развитии ОК 02, ОК 03, ОК 09.</w:t>
      </w:r>
    </w:p>
    <w:p w:rsidR="00110C3A" w:rsidRPr="00110C3A" w:rsidRDefault="00110C3A" w:rsidP="00B971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129F" w:rsidRDefault="0042129F" w:rsidP="00B971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6327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B971DD" w:rsidRPr="00E546F9" w:rsidRDefault="00B971DD" w:rsidP="00B971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E546F9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E546F9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E546F9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E546F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</w:t>
      </w:r>
      <w:proofErr w:type="gramStart"/>
      <w:r w:rsidRPr="00E546F9">
        <w:rPr>
          <w:rFonts w:ascii="Times New Roman" w:eastAsia="Times New Roman" w:hAnsi="Times New Roman" w:cs="Times New Roman"/>
          <w:color w:val="1A1A1A"/>
          <w:sz w:val="24"/>
          <w:szCs w:val="24"/>
        </w:rPr>
        <w:t>-О</w:t>
      </w:r>
      <w:proofErr w:type="gramEnd"/>
      <w:r w:rsidRPr="00E546F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К), формирование которых является результатом освоения </w:t>
      </w:r>
      <w:r w:rsidRPr="00E546F9">
        <w:rPr>
          <w:rFonts w:ascii="Times New Roman" w:eastAsia="Times New Roman" w:hAnsi="Times New Roman" w:cs="Times New Roman"/>
          <w:iCs/>
          <w:color w:val="1A1A1A"/>
          <w:sz w:val="24"/>
          <w:szCs w:val="24"/>
        </w:rPr>
        <w:t xml:space="preserve">программ подготовки специалистов среднего звена </w:t>
      </w:r>
      <w:r w:rsidRPr="00E546F9">
        <w:rPr>
          <w:rFonts w:ascii="Times New Roman" w:eastAsia="Times New Roman" w:hAnsi="Times New Roman" w:cs="Times New Roman"/>
          <w:color w:val="1A1A1A"/>
          <w:sz w:val="24"/>
          <w:szCs w:val="24"/>
        </w:rPr>
        <w:t>в соответствии с требованиями ФГОС СПО.</w:t>
      </w:r>
    </w:p>
    <w:p w:rsidR="00B971DD" w:rsidRPr="00E546F9" w:rsidRDefault="00B971DD" w:rsidP="00B971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6F9"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 w:rsidR="00B971DD" w:rsidRDefault="00B971DD" w:rsidP="00B971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6F9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:rsidR="00B971DD" w:rsidRDefault="00B971DD" w:rsidP="00B971DD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09</w:t>
      </w:r>
      <w:proofErr w:type="gramStart"/>
      <w:r w:rsidRPr="00B971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5111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985111">
        <w:rPr>
          <w:rFonts w:ascii="Times New Roman" w:eastAsia="Calibri" w:hAnsi="Times New Roman" w:cs="Times New Roman"/>
          <w:sz w:val="24"/>
          <w:szCs w:val="24"/>
        </w:rPr>
        <w:t xml:space="preserve">ользоваться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профессиональной документацией на государственном </w:t>
      </w:r>
      <w:r w:rsidRPr="00985111">
        <w:rPr>
          <w:rFonts w:ascii="Times New Roman" w:eastAsia="Calibri" w:hAnsi="Times New Roman" w:cs="Times New Roman"/>
          <w:sz w:val="24"/>
          <w:szCs w:val="24"/>
        </w:rPr>
        <w:t>и иностранном языках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971DD" w:rsidRPr="00B971DD" w:rsidRDefault="00B971DD" w:rsidP="00B971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395"/>
        <w:gridCol w:w="4178"/>
      </w:tblGrid>
      <w:tr w:rsidR="00422BC2" w:rsidRPr="000F66E3" w:rsidTr="00110C3A">
        <w:trPr>
          <w:trHeight w:val="649"/>
        </w:trPr>
        <w:tc>
          <w:tcPr>
            <w:tcW w:w="1242" w:type="dxa"/>
            <w:hideMark/>
          </w:tcPr>
          <w:p w:rsidR="00422BC2" w:rsidRPr="000F66E3" w:rsidRDefault="00422BC2" w:rsidP="00422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ПК, ОК</w:t>
            </w:r>
          </w:p>
        </w:tc>
        <w:tc>
          <w:tcPr>
            <w:tcW w:w="4395" w:type="dxa"/>
            <w:vAlign w:val="center"/>
            <w:hideMark/>
          </w:tcPr>
          <w:p w:rsidR="00422BC2" w:rsidRPr="000F66E3" w:rsidRDefault="00422BC2" w:rsidP="00422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4178" w:type="dxa"/>
            <w:vAlign w:val="center"/>
            <w:hideMark/>
          </w:tcPr>
          <w:p w:rsidR="00422BC2" w:rsidRPr="000F66E3" w:rsidRDefault="00422BC2" w:rsidP="00422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756BD8" w:rsidRPr="00422BC2" w:rsidTr="00110C3A">
        <w:trPr>
          <w:trHeight w:val="212"/>
        </w:trPr>
        <w:tc>
          <w:tcPr>
            <w:tcW w:w="1242" w:type="dxa"/>
          </w:tcPr>
          <w:p w:rsidR="00110C3A" w:rsidRDefault="00756BD8" w:rsidP="00110C3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ОК 02, </w:t>
            </w:r>
          </w:p>
          <w:p w:rsidR="00110C3A" w:rsidRDefault="00756BD8" w:rsidP="00110C3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ОК 03, </w:t>
            </w:r>
          </w:p>
          <w:p w:rsidR="00756BD8" w:rsidRDefault="00756BD8" w:rsidP="00110C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09</w:t>
            </w:r>
          </w:p>
          <w:p w:rsidR="00756BD8" w:rsidRPr="00422BC2" w:rsidRDefault="00756BD8" w:rsidP="00756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56BD8" w:rsidRDefault="00756BD8" w:rsidP="00110C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-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756BD8" w:rsidRDefault="00756BD8" w:rsidP="00110C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- участвовать в диалогах на знакомые общие и профессиональные темы;</w:t>
            </w:r>
          </w:p>
          <w:p w:rsidR="00756BD8" w:rsidRDefault="00756BD8" w:rsidP="00110C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-строить простые высказывания о себе и о своей профессиональной деятельности; </w:t>
            </w:r>
          </w:p>
          <w:p w:rsidR="00756BD8" w:rsidRPr="00373995" w:rsidRDefault="00756BD8" w:rsidP="00110C3A">
            <w:pPr>
              <w:pStyle w:val="TableParagraph"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-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темы.</w:t>
            </w:r>
          </w:p>
        </w:tc>
        <w:tc>
          <w:tcPr>
            <w:tcW w:w="4178" w:type="dxa"/>
          </w:tcPr>
          <w:p w:rsidR="00756BD8" w:rsidRDefault="00756BD8" w:rsidP="00110C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- правила построения простых и сложных предложений на профессиональные темы; </w:t>
            </w:r>
          </w:p>
          <w:p w:rsidR="00756BD8" w:rsidRDefault="00756BD8" w:rsidP="00110C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-основные общеупотребительные глаголы (бытовая и профессиональная лексика); </w:t>
            </w:r>
          </w:p>
          <w:p w:rsidR="00756BD8" w:rsidRDefault="00756BD8" w:rsidP="00110C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- лексический минимум, относящийся к описанию предметов, средств и процессов профессиональной деятельности; </w:t>
            </w:r>
          </w:p>
          <w:p w:rsidR="00756BD8" w:rsidRDefault="00756BD8" w:rsidP="00110C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- особенности произношения; </w:t>
            </w:r>
          </w:p>
          <w:p w:rsidR="00756BD8" w:rsidRPr="00422BC2" w:rsidRDefault="00756BD8" w:rsidP="00110C3A">
            <w:pPr>
              <w:pStyle w:val="TableParagraph"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- правила чтения текстов профессиональной направленности</w:t>
            </w:r>
          </w:p>
        </w:tc>
      </w:tr>
    </w:tbl>
    <w:p w:rsidR="00422BC2" w:rsidRPr="00422BC2" w:rsidRDefault="00422BC2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0566" w:rsidRDefault="003E0566" w:rsidP="009C10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E0566" w:rsidRDefault="003E0566" w:rsidP="009C10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E0566" w:rsidRDefault="003E0566" w:rsidP="009C10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E0566" w:rsidRDefault="003E0566" w:rsidP="009C10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C10C5" w:rsidRPr="00115C9D" w:rsidRDefault="009C10C5" w:rsidP="009C10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5C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СТРУКТУРА И СОДЕРЖАНИЕ УЧЕБНОЙ ДИСЦИПЛИНЫ </w:t>
      </w:r>
    </w:p>
    <w:p w:rsidR="009C10C5" w:rsidRDefault="009C10C5" w:rsidP="009C10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0F66E3" w:rsidRPr="009105AA" w:rsidRDefault="000F66E3" w:rsidP="009C10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035"/>
        <w:gridCol w:w="1819"/>
      </w:tblGrid>
      <w:tr w:rsidR="009C10C5" w:rsidRPr="009105AA" w:rsidTr="009C10C5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10C5" w:rsidRPr="009105AA" w:rsidRDefault="009C10C5" w:rsidP="000F66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10C5" w:rsidRPr="009105AA" w:rsidRDefault="009C10C5" w:rsidP="000F66E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9C10C5" w:rsidRPr="009105AA" w:rsidTr="009C10C5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10C5" w:rsidRPr="009105AA" w:rsidRDefault="009C10C5" w:rsidP="000F66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10C5" w:rsidRPr="00E65C6C" w:rsidRDefault="00736956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56BD8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</w:tr>
      <w:tr w:rsidR="009C10C5" w:rsidRPr="009105AA" w:rsidTr="009C10C5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10C5" w:rsidRPr="00346327" w:rsidRDefault="00813A90" w:rsidP="000F66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т.ч. в форме практической подготовки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10C5" w:rsidRPr="000960C9" w:rsidRDefault="00756BD8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960C9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813A90" w:rsidRPr="009105AA" w:rsidTr="009C10C5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3A90" w:rsidRPr="00346327" w:rsidRDefault="00813A90" w:rsidP="000F66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327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A90" w:rsidRDefault="00756BD8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</w:tr>
      <w:tr w:rsidR="00813A90" w:rsidRPr="009105AA" w:rsidTr="009C10C5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90" w:rsidRPr="00346327" w:rsidRDefault="00813A90" w:rsidP="000F66E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63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813A90" w:rsidRPr="009105AA" w:rsidTr="009C10C5">
        <w:trPr>
          <w:trHeight w:val="43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13A90" w:rsidRDefault="00813A90" w:rsidP="000F66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32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13A90" w:rsidRDefault="00756BD8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156</w:t>
            </w:r>
          </w:p>
        </w:tc>
      </w:tr>
      <w:tr w:rsidR="00813A90" w:rsidRPr="009105AA" w:rsidTr="009C10C5">
        <w:trPr>
          <w:trHeight w:val="45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90" w:rsidRPr="009105AA" w:rsidRDefault="00813A90" w:rsidP="000F66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90" w:rsidRPr="00E65C6C" w:rsidRDefault="00756BD8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13A90" w:rsidRPr="009105AA" w:rsidTr="00346CEB">
        <w:trPr>
          <w:trHeight w:val="557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3A90" w:rsidRDefault="00813A90" w:rsidP="000F66E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 w:rsidRPr="00271B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дифференцированного зачёта</w:t>
            </w:r>
          </w:p>
          <w:p w:rsidR="00B971DD" w:rsidRPr="00346CEB" w:rsidRDefault="00B971DD" w:rsidP="000F66E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4,6,8 семестр 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3A90" w:rsidRPr="00E65C6C" w:rsidRDefault="00756BD8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9C10C5" w:rsidRPr="009105AA" w:rsidRDefault="009C10C5" w:rsidP="009C10C5">
      <w:pPr>
        <w:rPr>
          <w:rFonts w:ascii="Times New Roman" w:hAnsi="Times New Roman" w:cs="Times New Roman"/>
          <w:sz w:val="24"/>
          <w:szCs w:val="24"/>
        </w:rPr>
      </w:pPr>
    </w:p>
    <w:p w:rsidR="009C10C5" w:rsidRPr="009105AA" w:rsidRDefault="009C10C5" w:rsidP="009C10C5">
      <w:pPr>
        <w:rPr>
          <w:rFonts w:ascii="Times New Roman" w:hAnsi="Times New Roman" w:cs="Times New Roman"/>
          <w:b/>
          <w:i/>
          <w:sz w:val="24"/>
          <w:szCs w:val="24"/>
        </w:rPr>
        <w:sectPr w:rsidR="009C10C5" w:rsidRPr="009105AA" w:rsidSect="00110C3A">
          <w:footerReference w:type="default" r:id="rId8"/>
          <w:pgSz w:w="11906" w:h="16838"/>
          <w:pgMar w:top="993" w:right="850" w:bottom="567" w:left="1418" w:header="708" w:footer="708" w:gutter="0"/>
          <w:cols w:space="720"/>
          <w:titlePg/>
          <w:docGrid w:linePitch="299"/>
        </w:sectPr>
      </w:pPr>
    </w:p>
    <w:p w:rsidR="009C10C5" w:rsidRPr="009C10C5" w:rsidRDefault="009C10C5" w:rsidP="009C10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0C5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 С</w:t>
      </w:r>
      <w:r w:rsidR="00C917FE">
        <w:rPr>
          <w:rFonts w:ascii="Times New Roman" w:hAnsi="Times New Roman" w:cs="Times New Roman"/>
          <w:b/>
          <w:sz w:val="24"/>
          <w:szCs w:val="24"/>
        </w:rPr>
        <w:t>Г</w:t>
      </w:r>
      <w:r w:rsidRPr="009C10C5">
        <w:rPr>
          <w:rFonts w:ascii="Times New Roman" w:hAnsi="Times New Roman" w:cs="Times New Roman"/>
          <w:b/>
          <w:sz w:val="24"/>
          <w:szCs w:val="24"/>
        </w:rPr>
        <w:t>.0</w:t>
      </w:r>
      <w:r w:rsidR="00C917FE">
        <w:rPr>
          <w:rFonts w:ascii="Times New Roman" w:hAnsi="Times New Roman" w:cs="Times New Roman"/>
          <w:b/>
          <w:sz w:val="24"/>
          <w:szCs w:val="24"/>
        </w:rPr>
        <w:t>2</w:t>
      </w:r>
      <w:r w:rsidRPr="009C10C5">
        <w:rPr>
          <w:rFonts w:ascii="Times New Roman" w:hAnsi="Times New Roman" w:cs="Times New Roman"/>
          <w:b/>
          <w:sz w:val="24"/>
          <w:szCs w:val="24"/>
        </w:rPr>
        <w:t xml:space="preserve"> ИНОСТРАННЫЙ ЯЗЫК В ПРОФЕССИОНАЛЬНОЙ ДЕЯТЕЛЬНОСТИ</w:t>
      </w:r>
    </w:p>
    <w:tbl>
      <w:tblPr>
        <w:tblW w:w="48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0"/>
        <w:gridCol w:w="432"/>
        <w:gridCol w:w="32"/>
        <w:gridCol w:w="41"/>
        <w:gridCol w:w="8384"/>
        <w:gridCol w:w="1756"/>
        <w:gridCol w:w="1826"/>
      </w:tblGrid>
      <w:tr w:rsidR="00E12991" w:rsidRPr="00854B25" w:rsidTr="00E12991">
        <w:trPr>
          <w:trHeight w:val="57"/>
        </w:trPr>
        <w:tc>
          <w:tcPr>
            <w:tcW w:w="724" w:type="pct"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B25">
              <w:rPr>
                <w:rFonts w:ascii="Times New Roman" w:hAnsi="Times New Roman" w:cs="Times New Roman"/>
                <w:b/>
              </w:rPr>
              <w:t>Наименованиеразделовитем</w:t>
            </w:r>
          </w:p>
        </w:tc>
        <w:tc>
          <w:tcPr>
            <w:tcW w:w="3048" w:type="pct"/>
            <w:gridSpan w:val="4"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B25">
              <w:rPr>
                <w:rFonts w:ascii="Times New Roman" w:hAnsi="Times New Roman" w:cs="Times New Roman"/>
                <w:b/>
              </w:rPr>
              <w:t>Содержание учебного материала, лабораторные работы, практические занятия</w:t>
            </w:r>
            <w:proofErr w:type="gramStart"/>
            <w:r w:rsidRPr="00854B25">
              <w:rPr>
                <w:rFonts w:ascii="Times New Roman" w:hAnsi="Times New Roman" w:cs="Times New Roman"/>
                <w:b/>
              </w:rPr>
              <w:t>,с</w:t>
            </w:r>
            <w:proofErr w:type="gramEnd"/>
            <w:r w:rsidRPr="00854B25">
              <w:rPr>
                <w:rFonts w:ascii="Times New Roman" w:hAnsi="Times New Roman" w:cs="Times New Roman"/>
                <w:b/>
              </w:rPr>
              <w:t xml:space="preserve">амостоятельнаяработаобучающихся </w:t>
            </w:r>
          </w:p>
        </w:tc>
        <w:tc>
          <w:tcPr>
            <w:tcW w:w="602" w:type="pct"/>
          </w:tcPr>
          <w:p w:rsidR="00E12991" w:rsidRPr="00854B25" w:rsidRDefault="00E12991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4B25">
              <w:rPr>
                <w:rFonts w:ascii="Times New Roman" w:hAnsi="Times New Roman" w:cs="Times New Roman"/>
                <w:b/>
              </w:rPr>
              <w:t>Объем часов/</w:t>
            </w:r>
          </w:p>
          <w:p w:rsidR="00E12991" w:rsidRPr="00854B25" w:rsidRDefault="00E12991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B25">
              <w:rPr>
                <w:rFonts w:ascii="Times New Roman" w:hAnsi="Times New Roman" w:cs="Times New Roman"/>
                <w:b/>
              </w:rPr>
              <w:t>в т.ч. в форме практической подготовки</w:t>
            </w:r>
          </w:p>
        </w:tc>
        <w:tc>
          <w:tcPr>
            <w:tcW w:w="626" w:type="pct"/>
          </w:tcPr>
          <w:p w:rsidR="00E12991" w:rsidRPr="00854B25" w:rsidRDefault="00E12991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4B25">
              <w:rPr>
                <w:rFonts w:ascii="Times New Roman" w:hAnsi="Times New Roman" w:cs="Times New Roman"/>
                <w:b/>
              </w:rPr>
              <w:t xml:space="preserve">Коды </w:t>
            </w:r>
            <w:proofErr w:type="gramStart"/>
            <w:r w:rsidRPr="00854B25">
              <w:rPr>
                <w:rFonts w:ascii="Times New Roman" w:hAnsi="Times New Roman" w:cs="Times New Roman"/>
                <w:b/>
              </w:rPr>
              <w:t>формируемых</w:t>
            </w:r>
            <w:proofErr w:type="gramEnd"/>
          </w:p>
          <w:p w:rsidR="00E12991" w:rsidRPr="00854B25" w:rsidRDefault="00E12991" w:rsidP="003E05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B25">
              <w:rPr>
                <w:rFonts w:ascii="Times New Roman" w:hAnsi="Times New Roman" w:cs="Times New Roman"/>
                <w:b/>
              </w:rPr>
              <w:t>компетенций</w:t>
            </w:r>
          </w:p>
        </w:tc>
      </w:tr>
      <w:tr w:rsidR="00E12991" w:rsidRPr="00854B25" w:rsidTr="00E12991">
        <w:trPr>
          <w:trHeight w:val="57"/>
        </w:trPr>
        <w:tc>
          <w:tcPr>
            <w:tcW w:w="3772" w:type="pct"/>
            <w:gridSpan w:val="5"/>
          </w:tcPr>
          <w:p w:rsidR="00E12991" w:rsidRPr="00854B25" w:rsidRDefault="00E12991" w:rsidP="009C10C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eastAsia="Calibri" w:hAnsi="Times New Roman" w:cs="Times New Roman"/>
                <w:b/>
                <w:color w:val="000000"/>
              </w:rPr>
              <w:t>Раздел 1. Вводно-коррективный курс</w:t>
            </w:r>
          </w:p>
        </w:tc>
        <w:tc>
          <w:tcPr>
            <w:tcW w:w="602" w:type="pct"/>
          </w:tcPr>
          <w:p w:rsidR="00E12991" w:rsidRPr="00854B25" w:rsidRDefault="00E12991" w:rsidP="00357A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B6234">
              <w:rPr>
                <w:rFonts w:ascii="Times New Roman" w:hAnsi="Times New Roman" w:cs="Times New Roman"/>
                <w:b/>
              </w:rPr>
              <w:t>2</w:t>
            </w:r>
            <w:r w:rsidR="00357AFB">
              <w:rPr>
                <w:rFonts w:ascii="Times New Roman" w:hAnsi="Times New Roman" w:cs="Times New Roman"/>
                <w:b/>
              </w:rPr>
              <w:t>2</w:t>
            </w:r>
            <w:r w:rsidRPr="008B6234">
              <w:rPr>
                <w:rFonts w:ascii="Times New Roman" w:hAnsi="Times New Roman" w:cs="Times New Roman"/>
                <w:b/>
              </w:rPr>
              <w:t>/18</w:t>
            </w:r>
          </w:p>
        </w:tc>
        <w:tc>
          <w:tcPr>
            <w:tcW w:w="626" w:type="pct"/>
          </w:tcPr>
          <w:p w:rsidR="00E12991" w:rsidRPr="00854B25" w:rsidRDefault="00E12991" w:rsidP="00AF4A14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 w:val="restart"/>
          </w:tcPr>
          <w:p w:rsidR="00E12991" w:rsidRPr="00854B25" w:rsidRDefault="00E12991" w:rsidP="00AC4E2E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4B25">
              <w:rPr>
                <w:rFonts w:ascii="Times New Roman" w:eastAsia="Calibri" w:hAnsi="Times New Roman" w:cs="Times New Roman"/>
                <w:b/>
                <w:color w:val="000000"/>
              </w:rPr>
              <w:t>Тема 1.1. Социально-бытовые ситуации. Знакомство. О себе. Разговорные клише.</w:t>
            </w:r>
          </w:p>
          <w:p w:rsidR="00E12991" w:rsidRPr="00854B25" w:rsidRDefault="00E12991" w:rsidP="00C917FE">
            <w:pPr>
              <w:tabs>
                <w:tab w:val="center" w:pos="96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48" w:type="pct"/>
            <w:gridSpan w:val="4"/>
          </w:tcPr>
          <w:p w:rsidR="00E12991" w:rsidRPr="00854B25" w:rsidRDefault="00E12991" w:rsidP="009C10C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26" w:type="pct"/>
            <w:vMerge w:val="restart"/>
          </w:tcPr>
          <w:p w:rsidR="00E12991" w:rsidRPr="00854B25" w:rsidRDefault="00E12991" w:rsidP="003E0566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8B6234">
              <w:rPr>
                <w:rStyle w:val="fontstyle01"/>
                <w:rFonts w:ascii="Times New Roman" w:hAnsi="Times New Roman" w:cs="Times New Roman"/>
              </w:rPr>
              <w:t>ОК 02, ОК 03, ОК 09</w:t>
            </w: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C91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148" w:type="pct"/>
          </w:tcPr>
          <w:p w:rsidR="00E12991" w:rsidRPr="00854B25" w:rsidRDefault="00E12991" w:rsidP="009C10C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900" w:type="pct"/>
            <w:gridSpan w:val="3"/>
          </w:tcPr>
          <w:p w:rsidR="00E12991" w:rsidRPr="00854B25" w:rsidRDefault="00E12991" w:rsidP="009C10C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Порядок слов в утвердительных, вопросительных предложениях.</w:t>
            </w:r>
          </w:p>
        </w:tc>
        <w:tc>
          <w:tcPr>
            <w:tcW w:w="602" w:type="pct"/>
            <w:vMerge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AF4A14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048" w:type="pct"/>
            <w:gridSpan w:val="4"/>
          </w:tcPr>
          <w:p w:rsidR="00E12991" w:rsidRPr="00854B25" w:rsidRDefault="00E12991" w:rsidP="009C10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54B25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8</w:t>
            </w:r>
            <w:r>
              <w:rPr>
                <w:rFonts w:ascii="Times New Roman" w:hAnsi="Times New Roman" w:cs="Times New Roman"/>
                <w:bCs/>
              </w:rPr>
              <w:t>/8</w:t>
            </w:r>
          </w:p>
        </w:tc>
        <w:tc>
          <w:tcPr>
            <w:tcW w:w="626" w:type="pct"/>
            <w:vMerge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</w:tcPr>
          <w:p w:rsidR="00E12991" w:rsidRPr="00854B25" w:rsidRDefault="00E12991" w:rsidP="009C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C91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25">
              <w:rPr>
                <w:rFonts w:ascii="Times New Roman" w:eastAsia="Times New Roman" w:hAnsi="Times New Roman" w:cs="Times New Roman"/>
              </w:rPr>
              <w:t>Модели приветствий, обращений, представления, прощания, поздравлений; выражения согласия/несогласия.</w:t>
            </w:r>
          </w:p>
        </w:tc>
        <w:tc>
          <w:tcPr>
            <w:tcW w:w="602" w:type="pct"/>
            <w:vMerge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</w:tcPr>
          <w:p w:rsidR="00E12991" w:rsidRPr="00854B25" w:rsidRDefault="00E12991" w:rsidP="009C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C91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25">
              <w:rPr>
                <w:rFonts w:ascii="Times New Roman" w:eastAsia="Times New Roman" w:hAnsi="Times New Roman" w:cs="Times New Roman"/>
              </w:rPr>
              <w:t>Отработка произношения гласных и согласных звуков, чтения слов по транскрипции.</w:t>
            </w:r>
          </w:p>
        </w:tc>
        <w:tc>
          <w:tcPr>
            <w:tcW w:w="602" w:type="pct"/>
            <w:vMerge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</w:tcPr>
          <w:p w:rsidR="00E12991" w:rsidRPr="00854B25" w:rsidRDefault="00E12991" w:rsidP="009C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C91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25">
              <w:rPr>
                <w:rFonts w:ascii="Times New Roman" w:eastAsia="Times New Roman" w:hAnsi="Times New Roman" w:cs="Times New Roman"/>
              </w:rPr>
              <w:t>Сообщения о себе. Составление диалога с использованием разговорных клише.</w:t>
            </w:r>
          </w:p>
        </w:tc>
        <w:tc>
          <w:tcPr>
            <w:tcW w:w="602" w:type="pct"/>
            <w:vMerge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4F3E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25">
              <w:rPr>
                <w:rFonts w:ascii="Times New Roman" w:eastAsia="Times New Roman" w:hAnsi="Times New Roman" w:cs="Times New Roman"/>
              </w:rPr>
              <w:t>Употребление личных местоимений и глаголов to be, to have и конструкции there is/ are.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4B25">
              <w:rPr>
                <w:rFonts w:ascii="Times New Roman" w:eastAsia="Calibri" w:hAnsi="Times New Roman" w:cs="Times New Roman"/>
                <w:b/>
                <w:color w:val="000000"/>
              </w:rPr>
              <w:t xml:space="preserve">Тема 1.2. </w:t>
            </w:r>
          </w:p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B25">
              <w:rPr>
                <w:rFonts w:ascii="Times New Roman" w:eastAsia="Calibri" w:hAnsi="Times New Roman" w:cs="Times New Roman"/>
                <w:b/>
                <w:color w:val="000000"/>
              </w:rPr>
              <w:t>Рабочий день</w:t>
            </w:r>
            <w:proofErr w:type="gramStart"/>
            <w:r w:rsidRPr="00854B25">
              <w:rPr>
                <w:rFonts w:ascii="Times New Roman" w:eastAsia="Calibri" w:hAnsi="Times New Roman" w:cs="Times New Roman"/>
                <w:b/>
                <w:color w:val="000000"/>
              </w:rPr>
              <w:t>.о</w:t>
            </w:r>
            <w:proofErr w:type="gramEnd"/>
            <w:r w:rsidRPr="00854B25">
              <w:rPr>
                <w:rFonts w:ascii="Times New Roman" w:eastAsia="Calibri" w:hAnsi="Times New Roman" w:cs="Times New Roman"/>
                <w:b/>
                <w:color w:val="000000"/>
              </w:rPr>
              <w:t>казание помощи, решение стандартных ситуаций</w:t>
            </w: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</w:tcPr>
          <w:p w:rsidR="00E12991" w:rsidRPr="00854B25" w:rsidRDefault="00357AFB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26" w:type="pct"/>
            <w:vMerge w:val="restart"/>
          </w:tcPr>
          <w:p w:rsidR="00E12991" w:rsidRPr="00854B25" w:rsidRDefault="00E12991" w:rsidP="003E05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8B6234">
              <w:rPr>
                <w:rStyle w:val="fontstyle01"/>
                <w:rFonts w:ascii="Times New Roman" w:hAnsi="Times New Roman" w:cs="Times New Roman"/>
              </w:rPr>
              <w:t>ОК 02, ОК 03, ОК 09</w:t>
            </w: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" w:type="pct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900" w:type="pct"/>
            <w:gridSpan w:val="3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Рабочий день</w:t>
            </w:r>
            <w:proofErr w:type="gramStart"/>
            <w:r w:rsidRPr="00854B25">
              <w:rPr>
                <w:rFonts w:ascii="Times New Roman" w:hAnsi="Times New Roman" w:cs="Times New Roman"/>
                <w:bCs/>
              </w:rPr>
              <w:t>.о</w:t>
            </w:r>
            <w:proofErr w:type="gramEnd"/>
            <w:r w:rsidRPr="00854B25">
              <w:rPr>
                <w:rFonts w:ascii="Times New Roman" w:hAnsi="Times New Roman" w:cs="Times New Roman"/>
                <w:bCs/>
              </w:rPr>
              <w:t>казание помощи, решение стандартных ситуаций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54B25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10</w:t>
            </w:r>
            <w:r>
              <w:rPr>
                <w:rFonts w:ascii="Times New Roman" w:hAnsi="Times New Roman" w:cs="Times New Roman"/>
                <w:bCs/>
              </w:rPr>
              <w:t>/10</w:t>
            </w: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B6234">
            <w:pPr>
              <w:spacing w:after="0" w:line="240" w:lineRule="auto"/>
              <w:ind w:left="-140" w:right="-151"/>
              <w:jc w:val="both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Рабочий день. Составление сообщения о своем рабочем дне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B6234">
            <w:pPr>
              <w:spacing w:after="0" w:line="240" w:lineRule="auto"/>
              <w:ind w:left="-140" w:right="-151"/>
              <w:jc w:val="both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Имя существительное: множественное число существительных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B6234">
            <w:pPr>
              <w:spacing w:after="0" w:line="240" w:lineRule="auto"/>
              <w:ind w:left="-140" w:right="-151"/>
              <w:jc w:val="both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Исчисляемые и неисчисляемые существительные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B6234">
            <w:pPr>
              <w:spacing w:after="0" w:line="240" w:lineRule="auto"/>
              <w:ind w:left="-140" w:right="-151"/>
              <w:jc w:val="both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Образование утвердительных, отрицательных предложений в настоящем простом времени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B6234">
            <w:pPr>
              <w:spacing w:after="0" w:line="240" w:lineRule="auto"/>
              <w:ind w:left="-140" w:right="-151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Образование  вопросительных предложений в настоящем простом времени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54B25">
              <w:rPr>
                <w:rFonts w:ascii="Times New Roman" w:hAnsi="Times New Roman" w:cs="Times New Roman"/>
                <w:b/>
                <w:bCs/>
              </w:rPr>
              <w:t>Самостоятельная работа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Модели просьб, обращений, извинения; выражения благодарности.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85"/>
        </w:trPr>
        <w:tc>
          <w:tcPr>
            <w:tcW w:w="3772" w:type="pct"/>
            <w:gridSpan w:val="5"/>
          </w:tcPr>
          <w:p w:rsidR="00E12991" w:rsidRPr="00854B25" w:rsidRDefault="00E12991" w:rsidP="004F3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eastAsia="Calibri" w:hAnsi="Times New Roman" w:cs="Times New Roman"/>
                <w:b/>
                <w:bCs/>
              </w:rPr>
              <w:t>Раздел 2. Социально-трудовая сфера</w:t>
            </w:r>
          </w:p>
        </w:tc>
        <w:tc>
          <w:tcPr>
            <w:tcW w:w="602" w:type="pct"/>
          </w:tcPr>
          <w:p w:rsidR="00E12991" w:rsidRPr="00346CEB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6CEB">
              <w:rPr>
                <w:rFonts w:ascii="Times New Roman" w:hAnsi="Times New Roman" w:cs="Times New Roman"/>
                <w:b/>
                <w:bCs/>
              </w:rPr>
              <w:t>62/54</w:t>
            </w:r>
          </w:p>
        </w:tc>
        <w:tc>
          <w:tcPr>
            <w:tcW w:w="626" w:type="pc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E12991" w:rsidRPr="00854B25" w:rsidTr="00E12991">
        <w:trPr>
          <w:trHeight w:val="285"/>
        </w:trPr>
        <w:tc>
          <w:tcPr>
            <w:tcW w:w="724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ind w:left="-120" w:right="-117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54B25">
              <w:rPr>
                <w:rFonts w:ascii="Times New Roman" w:eastAsia="Calibri" w:hAnsi="Times New Roman" w:cs="Times New Roman"/>
                <w:b/>
                <w:bCs/>
              </w:rPr>
              <w:t>Тема 2.1.</w:t>
            </w:r>
            <w:r w:rsidRPr="00854B25">
              <w:rPr>
                <w:rFonts w:ascii="Times New Roman" w:hAnsi="Times New Roman" w:cs="Times New Roman"/>
                <w:b/>
                <w:bCs/>
              </w:rPr>
              <w:t xml:space="preserve"> Устройство на работу</w:t>
            </w: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26" w:type="pct"/>
            <w:vMerge w:val="restart"/>
          </w:tcPr>
          <w:p w:rsidR="00E12991" w:rsidRPr="00854B25" w:rsidRDefault="00E12991" w:rsidP="003E05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8B6234">
              <w:rPr>
                <w:rStyle w:val="fontstyle01"/>
                <w:rFonts w:ascii="Times New Roman" w:hAnsi="Times New Roman" w:cs="Times New Roman"/>
              </w:rPr>
              <w:t>ОК 02, ОК 03, ОК 09</w:t>
            </w:r>
          </w:p>
        </w:tc>
      </w:tr>
      <w:tr w:rsidR="00E12991" w:rsidRPr="00854B25" w:rsidTr="00E12991">
        <w:trPr>
          <w:trHeight w:val="285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" w:type="pct"/>
          </w:tcPr>
          <w:p w:rsidR="00E12991" w:rsidRPr="00854B25" w:rsidRDefault="00E12991" w:rsidP="004F3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900" w:type="pct"/>
            <w:gridSpan w:val="3"/>
          </w:tcPr>
          <w:p w:rsidR="00E12991" w:rsidRPr="00854B25" w:rsidRDefault="00E12991" w:rsidP="004F3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Устройство на работу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E12991" w:rsidRPr="00854B25" w:rsidTr="00E12991">
        <w:trPr>
          <w:trHeight w:val="255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12</w:t>
            </w:r>
            <w:r>
              <w:rPr>
                <w:rFonts w:ascii="Times New Roman" w:hAnsi="Times New Roman" w:cs="Times New Roman"/>
                <w:bCs/>
              </w:rPr>
              <w:t>/12</w:t>
            </w: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170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3" w:type="pct"/>
            <w:gridSpan w:val="3"/>
          </w:tcPr>
          <w:p w:rsidR="00E12991" w:rsidRPr="00854B25" w:rsidRDefault="00E12991" w:rsidP="004F3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2875" w:type="pct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Прошедшее простое время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38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3" w:type="pct"/>
            <w:gridSpan w:val="3"/>
          </w:tcPr>
          <w:p w:rsidR="00E12991" w:rsidRPr="00854B25" w:rsidRDefault="00E12991" w:rsidP="004F3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2875" w:type="pct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Типы вопросительных предложений.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170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3" w:type="pct"/>
            <w:gridSpan w:val="3"/>
          </w:tcPr>
          <w:p w:rsidR="00E12991" w:rsidRPr="00854B25" w:rsidRDefault="00E12991" w:rsidP="004F3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75" w:type="pct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Выполнение грамматических упражнений на прошедшее простое время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78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3" w:type="pct"/>
            <w:gridSpan w:val="3"/>
          </w:tcPr>
          <w:p w:rsidR="00E12991" w:rsidRPr="00854B25" w:rsidRDefault="00E12991" w:rsidP="004F3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75" w:type="pct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Составление общихвопросительных предложений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170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3" w:type="pct"/>
            <w:gridSpan w:val="3"/>
          </w:tcPr>
          <w:p w:rsidR="00E12991" w:rsidRPr="00854B25" w:rsidRDefault="00E12991" w:rsidP="004F3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75" w:type="pct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Составление специальных вопросительных предложений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170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3" w:type="pct"/>
            <w:gridSpan w:val="3"/>
          </w:tcPr>
          <w:p w:rsidR="00E12991" w:rsidRPr="00854B25" w:rsidRDefault="00E12991" w:rsidP="004F3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75" w:type="pct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Составление альтернативных разделительных вопросительных предложений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4B2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Тема 2.2.</w:t>
            </w:r>
          </w:p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B25">
              <w:rPr>
                <w:rFonts w:ascii="Times New Roman" w:hAnsi="Times New Roman" w:cs="Times New Roman"/>
                <w:b/>
                <w:bCs/>
              </w:rPr>
              <w:t>В офисе</w:t>
            </w: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26" w:type="pct"/>
            <w:vMerge w:val="restart"/>
          </w:tcPr>
          <w:p w:rsidR="00E12991" w:rsidRPr="008B6234" w:rsidRDefault="00E12991" w:rsidP="003E0566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  <w:r w:rsidRPr="008B6234">
              <w:rPr>
                <w:rStyle w:val="fontstyle01"/>
                <w:rFonts w:ascii="Times New Roman" w:hAnsi="Times New Roman" w:cs="Times New Roman"/>
              </w:rPr>
              <w:t>ОК 02, ОК 03, ОК 09</w:t>
            </w: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" w:type="pct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900" w:type="pct"/>
            <w:gridSpan w:val="3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В офисе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54B25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14</w:t>
            </w:r>
            <w:r>
              <w:rPr>
                <w:rFonts w:ascii="Times New Roman" w:hAnsi="Times New Roman" w:cs="Times New Roman"/>
                <w:bCs/>
              </w:rPr>
              <w:t>/14</w:t>
            </w: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pStyle w:val="TableParagraph"/>
              <w:ind w:right="91"/>
              <w:jc w:val="both"/>
              <w:rPr>
                <w:bCs/>
              </w:rPr>
            </w:pPr>
            <w:r w:rsidRPr="00854B25">
              <w:t>Будущее простое время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tabs>
                <w:tab w:val="left" w:pos="15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Выполнение грамматических упражнений на употребление будущего простого времени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tabs>
                <w:tab w:val="left" w:pos="15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Залоги в английском языке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tabs>
                <w:tab w:val="left" w:pos="15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Активный залог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tabs>
                <w:tab w:val="left" w:pos="15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Пассивный залог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Выполнение грамматических упражнений на временные формы глаголов в активном залоге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Выполнение грамматических упражнений на временные формы глаголов в пассивном залоге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eastAsia="Calibri" w:hAnsi="Times New Roman" w:cs="Times New Roman"/>
                <w:b/>
                <w:bCs/>
              </w:rPr>
              <w:t>Тема 2.</w:t>
            </w:r>
            <w:r w:rsidRPr="00854B25">
              <w:rPr>
                <w:rFonts w:ascii="Times New Roman" w:eastAsia="Calibri" w:hAnsi="Times New Roman" w:cs="Times New Roman"/>
                <w:b/>
                <w:bCs/>
                <w:lang w:val="en-US"/>
              </w:rPr>
              <w:t>3</w:t>
            </w:r>
            <w:r w:rsidRPr="00854B25">
              <w:rPr>
                <w:rFonts w:ascii="Times New Roman" w:eastAsia="Calibri" w:hAnsi="Times New Roman" w:cs="Times New Roman"/>
                <w:b/>
                <w:bCs/>
              </w:rPr>
              <w:t>. Мотивация сотрудников</w:t>
            </w: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26" w:type="pct"/>
            <w:vMerge w:val="restart"/>
          </w:tcPr>
          <w:p w:rsidR="00E12991" w:rsidRPr="00854B25" w:rsidRDefault="00E12991" w:rsidP="003E05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8B6234">
              <w:rPr>
                <w:rStyle w:val="fontstyle01"/>
                <w:rFonts w:ascii="Times New Roman" w:hAnsi="Times New Roman" w:cs="Times New Roman"/>
              </w:rPr>
              <w:t>ОК 02, ОК 03, ОК 09</w:t>
            </w: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" w:type="pct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900" w:type="pct"/>
            <w:gridSpan w:val="3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Мотивация сотрудников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54B25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14</w:t>
            </w:r>
            <w:r>
              <w:rPr>
                <w:rFonts w:ascii="Times New Roman" w:hAnsi="Times New Roman" w:cs="Times New Roman"/>
                <w:bCs/>
              </w:rPr>
              <w:t>/14</w:t>
            </w: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25">
              <w:rPr>
                <w:rFonts w:ascii="Times New Roman" w:eastAsia="Times New Roman" w:hAnsi="Times New Roman" w:cs="Times New Roman"/>
              </w:rPr>
              <w:t>Соблюдение здорового образа жизни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B25">
              <w:rPr>
                <w:rFonts w:ascii="Times New Roman" w:eastAsia="Times New Roman" w:hAnsi="Times New Roman" w:cs="Times New Roman"/>
              </w:rPr>
              <w:t>Неопределенные местоимения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B25">
              <w:rPr>
                <w:rFonts w:ascii="Times New Roman" w:eastAsia="Times New Roman" w:hAnsi="Times New Roman" w:cs="Times New Roman"/>
              </w:rPr>
              <w:t>Степени сравнения прилагательных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B25">
              <w:rPr>
                <w:rFonts w:ascii="Times New Roman" w:eastAsia="Times New Roman" w:hAnsi="Times New Roman" w:cs="Times New Roman"/>
              </w:rPr>
              <w:t>Чтение и обсуждение текста «Льготы»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B25">
              <w:rPr>
                <w:rFonts w:ascii="Times New Roman" w:eastAsia="Times New Roman" w:hAnsi="Times New Roman" w:cs="Times New Roman"/>
              </w:rPr>
              <w:t>Беседа на тему «Обеспечение безопасности работников»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B25">
              <w:rPr>
                <w:rFonts w:ascii="Times New Roman" w:eastAsia="Times New Roman" w:hAnsi="Times New Roman" w:cs="Times New Roman"/>
              </w:rPr>
              <w:t>Выполнение упражнений на неопределенные местоимения и их производные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B25">
              <w:rPr>
                <w:rFonts w:ascii="Times New Roman" w:eastAsia="Times New Roman" w:hAnsi="Times New Roman" w:cs="Times New Roman"/>
              </w:rPr>
              <w:t xml:space="preserve">Выполнение упражнений на степени сравнения прилагательных.  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54B25">
              <w:rPr>
                <w:rFonts w:ascii="Times New Roman" w:eastAsia="Calibri" w:hAnsi="Times New Roman" w:cs="Times New Roman"/>
                <w:b/>
                <w:bCs/>
              </w:rPr>
              <w:t xml:space="preserve">Тема 2.4.  </w:t>
            </w:r>
            <w:r w:rsidRPr="00854B25">
              <w:rPr>
                <w:rFonts w:ascii="Times New Roman" w:hAnsi="Times New Roman" w:cs="Times New Roman"/>
                <w:b/>
              </w:rPr>
              <w:t>Деловой этикет.</w:t>
            </w:r>
          </w:p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26" w:type="pct"/>
            <w:vMerge w:val="restart"/>
          </w:tcPr>
          <w:p w:rsidR="00E12991" w:rsidRPr="00854B25" w:rsidRDefault="00E12991" w:rsidP="003E0566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8B6234">
              <w:rPr>
                <w:rStyle w:val="fontstyle01"/>
                <w:rFonts w:ascii="Times New Roman" w:hAnsi="Times New Roman" w:cs="Times New Roman"/>
              </w:rPr>
              <w:t>ОК 02, ОК 03, ОК 09</w:t>
            </w: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" w:type="pct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900" w:type="pct"/>
            <w:gridSpan w:val="3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Деловой этикет.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lang w:val="en-US"/>
              </w:rPr>
            </w:pP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54B25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14</w:t>
            </w:r>
            <w:r>
              <w:rPr>
                <w:rFonts w:ascii="Times New Roman" w:hAnsi="Times New Roman" w:cs="Times New Roman"/>
                <w:bCs/>
              </w:rPr>
              <w:t>/14</w:t>
            </w: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tcBorders>
              <w:bottom w:val="single" w:sz="4" w:space="0" w:color="auto"/>
            </w:tcBorders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889" w:type="pct"/>
            <w:gridSpan w:val="2"/>
            <w:tcBorders>
              <w:bottom w:val="single" w:sz="4" w:space="0" w:color="auto"/>
            </w:tcBorders>
          </w:tcPr>
          <w:p w:rsidR="00E12991" w:rsidRPr="00854B25" w:rsidRDefault="00E12991" w:rsidP="00854B25">
            <w:pPr>
              <w:pStyle w:val="TableParagraph"/>
              <w:ind w:right="91"/>
              <w:jc w:val="both"/>
            </w:pPr>
            <w:r w:rsidRPr="00854B25">
              <w:t>Лексика по теме «Деловой этикет»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tcBorders>
              <w:bottom w:val="single" w:sz="4" w:space="0" w:color="auto"/>
            </w:tcBorders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889" w:type="pct"/>
            <w:gridSpan w:val="2"/>
            <w:tcBorders>
              <w:bottom w:val="single" w:sz="4" w:space="0" w:color="auto"/>
            </w:tcBorders>
          </w:tcPr>
          <w:p w:rsidR="00E12991" w:rsidRPr="00854B25" w:rsidRDefault="00E12991" w:rsidP="00854B25">
            <w:pPr>
              <w:pStyle w:val="TableParagraph"/>
              <w:spacing w:line="247" w:lineRule="exact"/>
              <w:jc w:val="both"/>
            </w:pPr>
            <w:r w:rsidRPr="00854B25">
              <w:t>Модальные глаголы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tcBorders>
              <w:bottom w:val="single" w:sz="4" w:space="0" w:color="auto"/>
            </w:tcBorders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889" w:type="pct"/>
            <w:gridSpan w:val="2"/>
            <w:tcBorders>
              <w:bottom w:val="single" w:sz="4" w:space="0" w:color="auto"/>
            </w:tcBorders>
          </w:tcPr>
          <w:p w:rsidR="00E12991" w:rsidRPr="00854B25" w:rsidRDefault="00E12991" w:rsidP="00854B25">
            <w:pPr>
              <w:pStyle w:val="TableParagraph"/>
              <w:spacing w:line="247" w:lineRule="exact"/>
              <w:jc w:val="both"/>
            </w:pPr>
            <w:r w:rsidRPr="00854B25">
              <w:t>Эквиваленты модальных глаголов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tcBorders>
              <w:bottom w:val="single" w:sz="4" w:space="0" w:color="auto"/>
            </w:tcBorders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889" w:type="pct"/>
            <w:gridSpan w:val="2"/>
            <w:tcBorders>
              <w:bottom w:val="single" w:sz="4" w:space="0" w:color="auto"/>
            </w:tcBorders>
          </w:tcPr>
          <w:p w:rsidR="00E12991" w:rsidRPr="00854B25" w:rsidRDefault="00E12991" w:rsidP="00854B25">
            <w:pPr>
              <w:pStyle w:val="TableParagraph"/>
              <w:spacing w:line="247" w:lineRule="exact"/>
              <w:jc w:val="both"/>
            </w:pPr>
            <w:r w:rsidRPr="00854B25">
              <w:rPr>
                <w:rFonts w:eastAsia="Calibri"/>
                <w:bCs/>
              </w:rPr>
              <w:t xml:space="preserve">Выполнение упражнений на употребление </w:t>
            </w:r>
            <w:r w:rsidRPr="00854B25">
              <w:t>модальных глаголов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tcBorders>
              <w:bottom w:val="single" w:sz="4" w:space="0" w:color="auto"/>
            </w:tcBorders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889" w:type="pct"/>
            <w:gridSpan w:val="2"/>
            <w:tcBorders>
              <w:bottom w:val="single" w:sz="4" w:space="0" w:color="auto"/>
            </w:tcBorders>
          </w:tcPr>
          <w:p w:rsidR="00E12991" w:rsidRPr="00854B25" w:rsidRDefault="00E12991" w:rsidP="00854B25">
            <w:pPr>
              <w:pStyle w:val="TableParagraph"/>
              <w:spacing w:line="247" w:lineRule="exact"/>
              <w:jc w:val="both"/>
            </w:pPr>
            <w:r w:rsidRPr="00854B25">
              <w:t>Сложноподчиненные предложения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tcBorders>
              <w:bottom w:val="single" w:sz="4" w:space="0" w:color="auto"/>
            </w:tcBorders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889" w:type="pct"/>
            <w:gridSpan w:val="2"/>
            <w:tcBorders>
              <w:bottom w:val="single" w:sz="4" w:space="0" w:color="auto"/>
            </w:tcBorders>
          </w:tcPr>
          <w:p w:rsidR="00E12991" w:rsidRPr="00854B25" w:rsidRDefault="00E12991" w:rsidP="00854B25">
            <w:pPr>
              <w:pStyle w:val="TableParagraph"/>
              <w:spacing w:line="247" w:lineRule="exact"/>
              <w:jc w:val="both"/>
            </w:pPr>
            <w:r w:rsidRPr="00854B25">
              <w:t>Особенности сложноподчиненных предложений в будущем времени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tcBorders>
              <w:bottom w:val="single" w:sz="4" w:space="0" w:color="auto"/>
            </w:tcBorders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889" w:type="pct"/>
            <w:gridSpan w:val="2"/>
            <w:tcBorders>
              <w:bottom w:val="single" w:sz="4" w:space="0" w:color="auto"/>
            </w:tcBorders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25">
              <w:rPr>
                <w:rFonts w:ascii="Times New Roman" w:eastAsia="Times New Roman" w:hAnsi="Times New Roman" w:cs="Times New Roman"/>
              </w:rPr>
              <w:t>Деловые письма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3772" w:type="pct"/>
            <w:gridSpan w:val="5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  <w:t xml:space="preserve">Раздел 3. </w:t>
            </w:r>
            <w:r w:rsidRPr="00854B25">
              <w:rPr>
                <w:rFonts w:ascii="Times New Roman" w:hAnsi="Times New Roman" w:cs="Times New Roman"/>
                <w:b/>
                <w:bCs/>
                <w:lang w:eastAsia="en-US"/>
              </w:rPr>
              <w:t>Предпринимательская деятельность</w:t>
            </w:r>
          </w:p>
        </w:tc>
        <w:tc>
          <w:tcPr>
            <w:tcW w:w="602" w:type="pc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B6234">
              <w:rPr>
                <w:rFonts w:ascii="Times New Roman" w:hAnsi="Times New Roman" w:cs="Times New Roman"/>
                <w:b/>
              </w:rPr>
              <w:t>20/16</w:t>
            </w:r>
          </w:p>
        </w:tc>
        <w:tc>
          <w:tcPr>
            <w:tcW w:w="626" w:type="pc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54B25">
              <w:rPr>
                <w:rFonts w:ascii="Times New Roman" w:eastAsia="Calibri" w:hAnsi="Times New Roman" w:cs="Times New Roman"/>
                <w:b/>
                <w:bCs/>
              </w:rPr>
              <w:t xml:space="preserve">Тема 3.1. </w:t>
            </w:r>
          </w:p>
          <w:p w:rsidR="00E12991" w:rsidRDefault="00E12991" w:rsidP="004F3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54B25">
              <w:rPr>
                <w:rFonts w:ascii="Times New Roman" w:eastAsia="Calibri" w:hAnsi="Times New Roman" w:cs="Times New Roman"/>
                <w:b/>
                <w:bCs/>
              </w:rPr>
              <w:t>Формы организации бизнеса</w:t>
            </w:r>
          </w:p>
          <w:p w:rsidR="003E0566" w:rsidRPr="00854B25" w:rsidRDefault="003E056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26" w:type="pct"/>
            <w:vMerge w:val="restart"/>
          </w:tcPr>
          <w:p w:rsidR="00E12991" w:rsidRDefault="00E12991" w:rsidP="003E0566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8B6234">
              <w:rPr>
                <w:rStyle w:val="fontstyle01"/>
                <w:rFonts w:ascii="Times New Roman" w:hAnsi="Times New Roman" w:cs="Times New Roman"/>
              </w:rPr>
              <w:t>ОК 02, ОК 03, ОК 09</w:t>
            </w:r>
          </w:p>
          <w:p w:rsidR="003E0566" w:rsidRDefault="003E0566" w:rsidP="003E0566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  <w:p w:rsidR="003E0566" w:rsidRDefault="003E0566" w:rsidP="003E0566">
            <w:pPr>
              <w:spacing w:after="0" w:line="240" w:lineRule="auto"/>
              <w:jc w:val="center"/>
              <w:rPr>
                <w:rStyle w:val="fontstyle01"/>
                <w:rFonts w:asciiTheme="minorHAnsi" w:hAnsiTheme="minorHAnsi"/>
              </w:rPr>
            </w:pPr>
          </w:p>
          <w:p w:rsidR="003E0566" w:rsidRPr="003E0566" w:rsidRDefault="003E0566" w:rsidP="003E0566">
            <w:pPr>
              <w:spacing w:after="0" w:line="240" w:lineRule="auto"/>
              <w:jc w:val="center"/>
              <w:rPr>
                <w:rFonts w:cs="Times New Roman"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" w:type="pct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900" w:type="pct"/>
            <w:gridSpan w:val="3"/>
          </w:tcPr>
          <w:p w:rsidR="00E12991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Формы организации бизнеса</w:t>
            </w:r>
          </w:p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54B25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8</w:t>
            </w:r>
            <w:r>
              <w:rPr>
                <w:rFonts w:ascii="Times New Roman" w:hAnsi="Times New Roman" w:cs="Times New Roman"/>
                <w:bCs/>
              </w:rPr>
              <w:t>/8</w:t>
            </w:r>
          </w:p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32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25">
              <w:rPr>
                <w:rFonts w:ascii="Times New Roman" w:eastAsia="Times New Roman" w:hAnsi="Times New Roman" w:cs="Times New Roman"/>
              </w:rPr>
              <w:t>Предпринимательство в России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32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B25">
              <w:rPr>
                <w:rFonts w:ascii="Times New Roman" w:eastAsia="Times New Roman" w:hAnsi="Times New Roman" w:cs="Times New Roman"/>
              </w:rPr>
              <w:t>Организация бизнеса в США и Великобритании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32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B25">
              <w:rPr>
                <w:rFonts w:ascii="Times New Roman" w:eastAsia="Times New Roman" w:hAnsi="Times New Roman" w:cs="Times New Roman"/>
              </w:rPr>
              <w:t>Неличные формы глаголы: образование и функции в предложении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32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25">
              <w:rPr>
                <w:rFonts w:ascii="Times New Roman" w:eastAsia="Times New Roman" w:hAnsi="Times New Roman" w:cs="Times New Roman"/>
              </w:rPr>
              <w:t>Длительные временные формы глаголов в активном залоге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67"/>
        </w:trPr>
        <w:tc>
          <w:tcPr>
            <w:tcW w:w="724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54B25">
              <w:rPr>
                <w:rFonts w:ascii="Times New Roman" w:eastAsia="Calibri" w:hAnsi="Times New Roman" w:cs="Times New Roman"/>
                <w:b/>
                <w:bCs/>
              </w:rPr>
              <w:t>Тема 3.2. Организация собственного дела</w:t>
            </w: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26" w:type="pct"/>
            <w:vMerge w:val="restart"/>
          </w:tcPr>
          <w:p w:rsidR="00E12991" w:rsidRPr="00854B25" w:rsidRDefault="00E12991" w:rsidP="003E05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8B6234">
              <w:rPr>
                <w:rStyle w:val="fontstyle01"/>
                <w:rFonts w:ascii="Times New Roman" w:hAnsi="Times New Roman" w:cs="Times New Roman"/>
              </w:rPr>
              <w:t>ОК 02, ОК 03, ОК 09</w:t>
            </w:r>
          </w:p>
        </w:tc>
      </w:tr>
      <w:tr w:rsidR="00E12991" w:rsidRPr="00854B25" w:rsidTr="00E12991">
        <w:trPr>
          <w:trHeight w:val="26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" w:type="pct"/>
          </w:tcPr>
          <w:p w:rsidR="00E12991" w:rsidRPr="00854B25" w:rsidRDefault="00E12991" w:rsidP="004F3EA2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900" w:type="pct"/>
            <w:gridSpan w:val="3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Организация собственного дела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E12991" w:rsidRPr="00854B25" w:rsidTr="00E12991">
        <w:trPr>
          <w:trHeight w:val="270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8</w:t>
            </w:r>
            <w:r>
              <w:rPr>
                <w:rFonts w:ascii="Times New Roman" w:hAnsi="Times New Roman" w:cs="Times New Roman"/>
                <w:bCs/>
              </w:rPr>
              <w:t>/8</w:t>
            </w: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23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54B25">
              <w:rPr>
                <w:rFonts w:ascii="Times New Roman" w:eastAsia="Times New Roman" w:hAnsi="Times New Roman" w:cs="Times New Roman"/>
                <w:bCs/>
              </w:rPr>
              <w:t>Длительные временные формы глаголов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23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54B25">
              <w:rPr>
                <w:rFonts w:ascii="Times New Roman" w:eastAsia="Times New Roman" w:hAnsi="Times New Roman" w:cs="Times New Roman"/>
                <w:bCs/>
              </w:rPr>
              <w:t>Сложное подлежащее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23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54B25">
              <w:rPr>
                <w:rFonts w:ascii="Times New Roman" w:eastAsia="Times New Roman" w:hAnsi="Times New Roman" w:cs="Times New Roman"/>
                <w:bCs/>
              </w:rPr>
              <w:t>Сложное дополнение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23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54B25">
              <w:rPr>
                <w:rFonts w:ascii="Times New Roman" w:eastAsia="Times New Roman" w:hAnsi="Times New Roman" w:cs="Times New Roman"/>
                <w:bCs/>
              </w:rPr>
              <w:t>Выполнение упражнений на употребление длительных временных форм глаголов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3772" w:type="pct"/>
            <w:gridSpan w:val="5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eastAsia="Calibri" w:hAnsi="Times New Roman" w:cs="Times New Roman"/>
                <w:b/>
                <w:color w:val="000000"/>
              </w:rPr>
              <w:t xml:space="preserve">Раздел 4. </w:t>
            </w:r>
            <w:r w:rsidRPr="00854B25">
              <w:rPr>
                <w:rFonts w:ascii="Times New Roman" w:hAnsi="Times New Roman" w:cs="Times New Roman"/>
                <w:b/>
                <w:bCs/>
              </w:rPr>
              <w:t>Профессиональная деятельность</w:t>
            </w:r>
          </w:p>
        </w:tc>
        <w:tc>
          <w:tcPr>
            <w:tcW w:w="602" w:type="pct"/>
          </w:tcPr>
          <w:p w:rsidR="00E12991" w:rsidRPr="00346CEB" w:rsidRDefault="00357AFB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6CEB">
              <w:rPr>
                <w:rFonts w:ascii="Times New Roman" w:hAnsi="Times New Roman" w:cs="Times New Roman"/>
                <w:b/>
                <w:bCs/>
              </w:rPr>
              <w:t>78/68</w:t>
            </w:r>
          </w:p>
        </w:tc>
        <w:tc>
          <w:tcPr>
            <w:tcW w:w="626" w:type="pc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4B25">
              <w:rPr>
                <w:rFonts w:ascii="Times New Roman" w:eastAsia="Calibri" w:hAnsi="Times New Roman" w:cs="Times New Roman"/>
                <w:b/>
                <w:bCs/>
              </w:rPr>
              <w:t>Тема 4.1. Выполнение полевых работ</w:t>
            </w: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26" w:type="pct"/>
            <w:vMerge w:val="restart"/>
          </w:tcPr>
          <w:p w:rsidR="00E12991" w:rsidRPr="00854B25" w:rsidRDefault="00E12991" w:rsidP="003E05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8B6234">
              <w:rPr>
                <w:rStyle w:val="fontstyle01"/>
                <w:rFonts w:ascii="Times New Roman" w:hAnsi="Times New Roman" w:cs="Times New Roman"/>
              </w:rPr>
              <w:t>ОК 02, ОК 03, ОК 09</w:t>
            </w: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" w:type="pct"/>
          </w:tcPr>
          <w:p w:rsidR="00E12991" w:rsidRPr="00854B25" w:rsidRDefault="00E12991" w:rsidP="004F3EA2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900" w:type="pct"/>
            <w:gridSpan w:val="3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Выполнение полевых работ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54B25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20</w:t>
            </w:r>
            <w:r>
              <w:rPr>
                <w:rFonts w:ascii="Times New Roman" w:hAnsi="Times New Roman" w:cs="Times New Roman"/>
                <w:bCs/>
              </w:rPr>
              <w:t>/20</w:t>
            </w: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54B25">
              <w:rPr>
                <w:rFonts w:ascii="Times New Roman" w:eastAsia="Times New Roman" w:hAnsi="Times New Roman" w:cs="Times New Roman"/>
                <w:bCs/>
              </w:rPr>
              <w:t>Словообразовательные приставки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54B25">
              <w:rPr>
                <w:rFonts w:ascii="Times New Roman" w:eastAsia="Times New Roman" w:hAnsi="Times New Roman" w:cs="Times New Roman"/>
                <w:bCs/>
              </w:rPr>
              <w:t>Совершенные временные формы глаголов в активном залоге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54B25">
              <w:rPr>
                <w:rFonts w:ascii="Times New Roman" w:eastAsia="Times New Roman" w:hAnsi="Times New Roman" w:cs="Times New Roman"/>
                <w:bCs/>
              </w:rPr>
              <w:t>Совершенные временные формы глаголов  в пассивном залоге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54B25">
              <w:rPr>
                <w:rFonts w:ascii="Times New Roman" w:eastAsia="Times New Roman" w:hAnsi="Times New Roman" w:cs="Times New Roman"/>
                <w:bCs/>
              </w:rPr>
              <w:t>Выполнение упражнений на употребление совершенных временных форм глаголов в активном залоге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54B25">
              <w:rPr>
                <w:rFonts w:ascii="Times New Roman" w:eastAsia="Times New Roman" w:hAnsi="Times New Roman" w:cs="Times New Roman"/>
                <w:bCs/>
              </w:rPr>
              <w:t>Выполнение упражнений на употребление совершенных временных форм глаголов в  пассивном залоге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54B25">
              <w:rPr>
                <w:rFonts w:ascii="Times New Roman" w:eastAsia="Times New Roman" w:hAnsi="Times New Roman" w:cs="Times New Roman"/>
                <w:bCs/>
              </w:rPr>
              <w:t>Перевод профессионального текста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54B25">
              <w:rPr>
                <w:rFonts w:ascii="Times New Roman" w:eastAsia="Times New Roman" w:hAnsi="Times New Roman" w:cs="Times New Roman"/>
                <w:bCs/>
              </w:rPr>
              <w:t>Перевод описания приборов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54B25">
              <w:rPr>
                <w:rFonts w:ascii="Times New Roman" w:eastAsia="Times New Roman" w:hAnsi="Times New Roman" w:cs="Times New Roman"/>
                <w:bCs/>
              </w:rPr>
              <w:t>Составление устного сообщения о проведении геодезических работ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54B25">
              <w:rPr>
                <w:rFonts w:ascii="Times New Roman" w:eastAsia="Times New Roman" w:hAnsi="Times New Roman" w:cs="Times New Roman"/>
                <w:bCs/>
              </w:rPr>
              <w:t>Описание карты и плана участка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54B25">
              <w:rPr>
                <w:rFonts w:ascii="Times New Roman" w:eastAsia="Times New Roman" w:hAnsi="Times New Roman" w:cs="Times New Roman"/>
                <w:bCs/>
              </w:rPr>
              <w:t>Проведение землеустроительных работ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 w:val="restart"/>
          </w:tcPr>
          <w:p w:rsidR="00357AFB" w:rsidRDefault="00E12991" w:rsidP="004F3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54B25">
              <w:rPr>
                <w:rFonts w:ascii="Times New Roman" w:eastAsia="Calibri" w:hAnsi="Times New Roman" w:cs="Times New Roman"/>
                <w:b/>
                <w:bCs/>
              </w:rPr>
              <w:t>Тема 4.2.</w:t>
            </w:r>
          </w:p>
          <w:p w:rsidR="00E12991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4B25">
              <w:rPr>
                <w:rFonts w:ascii="Times New Roman" w:hAnsi="Times New Roman" w:cs="Times New Roman"/>
                <w:b/>
              </w:rPr>
              <w:t>Техническая оценка объектов недвижимости</w:t>
            </w:r>
          </w:p>
          <w:p w:rsidR="003E0566" w:rsidRDefault="003E056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E0566" w:rsidRDefault="003E056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E0566" w:rsidRDefault="003E056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E0566" w:rsidRDefault="003E056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E0566" w:rsidRDefault="003E056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E0566" w:rsidRDefault="003E056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E0566" w:rsidRDefault="003E056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E0566" w:rsidRPr="00854B25" w:rsidRDefault="003E056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26" w:type="pct"/>
            <w:vMerge w:val="restart"/>
          </w:tcPr>
          <w:p w:rsidR="00E12991" w:rsidRDefault="00E12991" w:rsidP="003E0566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8B6234">
              <w:rPr>
                <w:rStyle w:val="fontstyle01"/>
                <w:rFonts w:ascii="Times New Roman" w:hAnsi="Times New Roman" w:cs="Times New Roman"/>
              </w:rPr>
              <w:t>ОК 02, ОК 03, ОК 09</w:t>
            </w:r>
          </w:p>
          <w:p w:rsidR="003E0566" w:rsidRDefault="003E0566" w:rsidP="003E0566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  <w:p w:rsidR="003E0566" w:rsidRDefault="003E0566" w:rsidP="003E0566">
            <w:pPr>
              <w:spacing w:after="0" w:line="240" w:lineRule="auto"/>
              <w:jc w:val="center"/>
              <w:rPr>
                <w:rStyle w:val="fontstyle01"/>
                <w:rFonts w:asciiTheme="minorHAnsi" w:hAnsiTheme="minorHAnsi"/>
              </w:rPr>
            </w:pPr>
          </w:p>
          <w:p w:rsidR="003E0566" w:rsidRDefault="003E0566" w:rsidP="003E0566">
            <w:pPr>
              <w:spacing w:after="0" w:line="240" w:lineRule="auto"/>
              <w:jc w:val="center"/>
              <w:rPr>
                <w:rStyle w:val="fontstyle01"/>
                <w:rFonts w:asciiTheme="minorHAnsi" w:hAnsiTheme="minorHAnsi"/>
              </w:rPr>
            </w:pPr>
          </w:p>
          <w:p w:rsidR="003E0566" w:rsidRDefault="003E0566" w:rsidP="003E0566">
            <w:pPr>
              <w:spacing w:after="0" w:line="240" w:lineRule="auto"/>
              <w:jc w:val="center"/>
              <w:rPr>
                <w:rStyle w:val="fontstyle01"/>
                <w:rFonts w:asciiTheme="minorHAnsi" w:hAnsiTheme="minorHAnsi"/>
              </w:rPr>
            </w:pPr>
          </w:p>
          <w:p w:rsidR="003E0566" w:rsidRDefault="003E0566" w:rsidP="003E0566">
            <w:pPr>
              <w:spacing w:after="0" w:line="240" w:lineRule="auto"/>
              <w:jc w:val="center"/>
              <w:rPr>
                <w:rStyle w:val="fontstyle01"/>
                <w:rFonts w:asciiTheme="minorHAnsi" w:hAnsiTheme="minorHAnsi"/>
              </w:rPr>
            </w:pPr>
          </w:p>
          <w:p w:rsidR="003E0566" w:rsidRDefault="003E0566" w:rsidP="003E0566">
            <w:pPr>
              <w:spacing w:after="0" w:line="240" w:lineRule="auto"/>
              <w:jc w:val="center"/>
              <w:rPr>
                <w:rStyle w:val="fontstyle01"/>
                <w:rFonts w:asciiTheme="minorHAnsi" w:hAnsiTheme="minorHAnsi"/>
              </w:rPr>
            </w:pPr>
          </w:p>
          <w:p w:rsidR="003E0566" w:rsidRDefault="003E0566" w:rsidP="003E0566">
            <w:pPr>
              <w:spacing w:after="0" w:line="240" w:lineRule="auto"/>
              <w:jc w:val="center"/>
              <w:rPr>
                <w:rStyle w:val="fontstyle01"/>
                <w:rFonts w:asciiTheme="minorHAnsi" w:hAnsiTheme="minorHAnsi"/>
              </w:rPr>
            </w:pPr>
          </w:p>
          <w:p w:rsidR="003E0566" w:rsidRDefault="003E0566" w:rsidP="003E0566">
            <w:pPr>
              <w:spacing w:after="0" w:line="240" w:lineRule="auto"/>
              <w:jc w:val="center"/>
              <w:rPr>
                <w:rStyle w:val="fontstyle01"/>
                <w:rFonts w:asciiTheme="minorHAnsi" w:hAnsiTheme="minorHAnsi"/>
              </w:rPr>
            </w:pPr>
          </w:p>
          <w:p w:rsidR="003E0566" w:rsidRPr="003E0566" w:rsidRDefault="003E0566" w:rsidP="003E0566">
            <w:pPr>
              <w:spacing w:after="0" w:line="240" w:lineRule="auto"/>
              <w:jc w:val="center"/>
              <w:rPr>
                <w:rFonts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" w:type="pct"/>
          </w:tcPr>
          <w:p w:rsidR="00E12991" w:rsidRPr="00854B25" w:rsidRDefault="00357AFB" w:rsidP="004F3EA2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900" w:type="pct"/>
            <w:gridSpan w:val="3"/>
          </w:tcPr>
          <w:p w:rsidR="00E12991" w:rsidRPr="00854B25" w:rsidRDefault="00E12991" w:rsidP="004F3E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Техническая оценка объектов недвижимости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" w:type="pct"/>
          </w:tcPr>
          <w:p w:rsidR="00E12991" w:rsidRPr="00854B25" w:rsidRDefault="00357AFB" w:rsidP="004F3EA2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900" w:type="pct"/>
            <w:gridSpan w:val="3"/>
          </w:tcPr>
          <w:p w:rsidR="00E12991" w:rsidRPr="00854B25" w:rsidRDefault="00E12991" w:rsidP="004F3E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</w:rPr>
              <w:t>Согласование времен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54B25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2" w:type="pct"/>
            <w:vMerge w:val="restart"/>
          </w:tcPr>
          <w:p w:rsidR="00E12991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18</w:t>
            </w:r>
            <w:r w:rsidR="00357AFB">
              <w:rPr>
                <w:rFonts w:ascii="Times New Roman" w:hAnsi="Times New Roman" w:cs="Times New Roman"/>
                <w:bCs/>
              </w:rPr>
              <w:t>/18</w:t>
            </w:r>
          </w:p>
          <w:p w:rsidR="003E0566" w:rsidRDefault="003E056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0566" w:rsidRDefault="003E056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0566" w:rsidRDefault="003E056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0566" w:rsidRDefault="003E056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0566" w:rsidRDefault="003E056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0566" w:rsidRDefault="003E056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0566" w:rsidRDefault="003E056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0566" w:rsidRPr="00854B25" w:rsidRDefault="003E056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Согласование времен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Косвенная речь в утвердительных предложениях.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Косвенная речь в вопросительных предложениях.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Косвенная речь в повелительных предложениях.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Выполнение упражнений на согласование времен в косвенной речи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 xml:space="preserve">Поиск информации по теме «Техническая оценка объектов недвижимости» с использованием </w:t>
            </w:r>
            <w:proofErr w:type="gramStart"/>
            <w:r w:rsidRPr="00854B25">
              <w:rPr>
                <w:rFonts w:ascii="Times New Roman" w:hAnsi="Times New Roman" w:cs="Times New Roman"/>
              </w:rPr>
              <w:t>интернет-источников</w:t>
            </w:r>
            <w:proofErr w:type="gramEnd"/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Чтение и перевод текста по теме</w:t>
            </w:r>
            <w:proofErr w:type="gramStart"/>
            <w:r w:rsidRPr="00854B25">
              <w:rPr>
                <w:rFonts w:ascii="Times New Roman" w:hAnsi="Times New Roman" w:cs="Times New Roman"/>
              </w:rPr>
              <w:t>«Т</w:t>
            </w:r>
            <w:proofErr w:type="gramEnd"/>
            <w:r w:rsidRPr="00854B25">
              <w:rPr>
                <w:rFonts w:ascii="Times New Roman" w:hAnsi="Times New Roman" w:cs="Times New Roman"/>
              </w:rPr>
              <w:t>ехническая оценка объектов недвижимости»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Инфраструктура местности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</w:rPr>
              <w:t>Отчетная документация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724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54B25">
              <w:rPr>
                <w:rFonts w:ascii="Times New Roman" w:eastAsia="Calibri" w:hAnsi="Times New Roman" w:cs="Times New Roman"/>
                <w:b/>
                <w:bCs/>
              </w:rPr>
              <w:t xml:space="preserve">Тема 4.3. </w:t>
            </w:r>
            <w:r w:rsidRPr="00854B25">
              <w:rPr>
                <w:rFonts w:ascii="Times New Roman" w:hAnsi="Times New Roman" w:cs="Times New Roman"/>
                <w:b/>
              </w:rPr>
              <w:t>Регистрация прав на недвижимость</w:t>
            </w: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26" w:type="pct"/>
            <w:vMerge w:val="restart"/>
          </w:tcPr>
          <w:p w:rsidR="00E12991" w:rsidRPr="00854B25" w:rsidRDefault="00E12991" w:rsidP="003E05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8B6234">
              <w:rPr>
                <w:rStyle w:val="fontstyle01"/>
                <w:rFonts w:ascii="Times New Roman" w:hAnsi="Times New Roman" w:cs="Times New Roman"/>
              </w:rPr>
              <w:t>ОК 02, ОК 03, ОК 09</w:t>
            </w:r>
          </w:p>
        </w:tc>
      </w:tr>
      <w:tr w:rsidR="00E12991" w:rsidRPr="00854B25" w:rsidTr="00E12991">
        <w:trPr>
          <w:trHeight w:val="255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</w:tcPr>
          <w:p w:rsidR="00E12991" w:rsidRPr="00854B25" w:rsidRDefault="00357AFB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4F3E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54B25">
              <w:rPr>
                <w:rFonts w:ascii="Times New Roman" w:hAnsi="Times New Roman" w:cs="Times New Roman"/>
                <w:bCs/>
              </w:rPr>
              <w:t>Регистрация прав на недвижимость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55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54B25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18</w:t>
            </w:r>
            <w:r w:rsidR="00357AFB">
              <w:rPr>
                <w:rFonts w:ascii="Times New Roman" w:hAnsi="Times New Roman" w:cs="Times New Roman"/>
                <w:bCs/>
              </w:rPr>
              <w:t>/18</w:t>
            </w: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55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54B25">
              <w:rPr>
                <w:rFonts w:ascii="Times New Roman" w:eastAsia="Calibri" w:hAnsi="Times New Roman" w:cs="Times New Roman"/>
                <w:lang w:eastAsia="en-US"/>
              </w:rPr>
              <w:t>Типы условных предложений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55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54B25">
              <w:rPr>
                <w:rFonts w:ascii="Times New Roman" w:eastAsia="Calibri" w:hAnsi="Times New Roman" w:cs="Times New Roman"/>
                <w:lang w:eastAsia="en-US"/>
              </w:rPr>
              <w:t>Условные предложения нулевого типа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55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54B25">
              <w:rPr>
                <w:rFonts w:ascii="Times New Roman" w:eastAsia="Calibri" w:hAnsi="Times New Roman" w:cs="Times New Roman"/>
                <w:lang w:eastAsia="en-US"/>
              </w:rPr>
              <w:t>Условные предложения первого типа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55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54B25">
              <w:rPr>
                <w:rFonts w:ascii="Times New Roman" w:eastAsia="Calibri" w:hAnsi="Times New Roman" w:cs="Times New Roman"/>
                <w:lang w:eastAsia="en-US"/>
              </w:rPr>
              <w:t>Выполнение грамматических упражнений на употребление условных предложений нулевого типа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55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54B25">
              <w:rPr>
                <w:rFonts w:ascii="Times New Roman" w:eastAsia="Calibri" w:hAnsi="Times New Roman" w:cs="Times New Roman"/>
                <w:lang w:eastAsia="en-US"/>
              </w:rPr>
              <w:t>Выполнение грамматических упражнений на употребление условных предложений первого типа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55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54B25">
              <w:rPr>
                <w:rFonts w:ascii="Times New Roman" w:eastAsia="Calibri" w:hAnsi="Times New Roman" w:cs="Times New Roman"/>
                <w:lang w:eastAsia="en-US"/>
              </w:rPr>
              <w:t>Выполнение лексических упражнений по теме «Использование технических сре</w:t>
            </w:r>
            <w:proofErr w:type="gramStart"/>
            <w:r w:rsidRPr="00854B25">
              <w:rPr>
                <w:rFonts w:ascii="Times New Roman" w:eastAsia="Calibri" w:hAnsi="Times New Roman" w:cs="Times New Roman"/>
                <w:lang w:eastAsia="en-US"/>
              </w:rPr>
              <w:t>дств в р</w:t>
            </w:r>
            <w:proofErr w:type="gramEnd"/>
            <w:r w:rsidRPr="00854B25">
              <w:rPr>
                <w:rFonts w:ascii="Times New Roman" w:eastAsia="Calibri" w:hAnsi="Times New Roman" w:cs="Times New Roman"/>
                <w:lang w:eastAsia="en-US"/>
              </w:rPr>
              <w:t>аботе»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55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54B25">
              <w:rPr>
                <w:rFonts w:ascii="Times New Roman" w:eastAsia="Calibri" w:hAnsi="Times New Roman" w:cs="Times New Roman"/>
                <w:lang w:eastAsia="en-US"/>
              </w:rPr>
              <w:t>Хранение документов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55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54B25">
              <w:rPr>
                <w:rFonts w:ascii="Times New Roman" w:eastAsia="Calibri" w:hAnsi="Times New Roman" w:cs="Times New Roman"/>
                <w:lang w:eastAsia="en-US"/>
              </w:rPr>
              <w:t>Отработка лексического материала по теме «</w:t>
            </w:r>
            <w:r w:rsidRPr="00854B25">
              <w:rPr>
                <w:rFonts w:ascii="Times New Roman" w:hAnsi="Times New Roman" w:cs="Times New Roman"/>
              </w:rPr>
              <w:t>Регистрация прав на недвижимость»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55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54B25">
              <w:rPr>
                <w:rFonts w:ascii="Times New Roman" w:eastAsia="Calibri" w:hAnsi="Times New Roman" w:cs="Times New Roman"/>
                <w:lang w:eastAsia="en-US"/>
              </w:rPr>
              <w:t>Поиск информации по теме «Регистрация прав на недвижимость»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55"/>
        </w:trPr>
        <w:tc>
          <w:tcPr>
            <w:tcW w:w="724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54B25">
              <w:rPr>
                <w:rFonts w:ascii="Times New Roman" w:eastAsia="Calibri" w:hAnsi="Times New Roman" w:cs="Times New Roman"/>
                <w:b/>
                <w:bCs/>
              </w:rPr>
              <w:t xml:space="preserve">Тема 4.4. </w:t>
            </w:r>
          </w:p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54B25">
              <w:rPr>
                <w:rFonts w:ascii="Times New Roman" w:hAnsi="Times New Roman" w:cs="Times New Roman"/>
                <w:b/>
              </w:rPr>
              <w:t>Охраны земельных ресурсов и окружающей среды</w:t>
            </w:r>
          </w:p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854B25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26" w:type="pct"/>
            <w:vMerge w:val="restart"/>
          </w:tcPr>
          <w:p w:rsidR="00E12991" w:rsidRPr="00854B25" w:rsidRDefault="00E12991" w:rsidP="003E05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02, ОК 03, ОК 09</w:t>
            </w:r>
          </w:p>
        </w:tc>
      </w:tr>
      <w:tr w:rsidR="00E12991" w:rsidRPr="00854B25" w:rsidTr="00E12991">
        <w:trPr>
          <w:trHeight w:val="255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</w:tcPr>
          <w:p w:rsidR="00E12991" w:rsidRPr="00854B25" w:rsidRDefault="00357AFB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54B25">
              <w:rPr>
                <w:rFonts w:ascii="Times New Roman" w:eastAsia="Calibri" w:hAnsi="Times New Roman" w:cs="Times New Roman"/>
                <w:lang w:eastAsia="en-US"/>
              </w:rPr>
              <w:t>Охраны земельных ресурсов и окружающей среды</w:t>
            </w:r>
          </w:p>
        </w:tc>
        <w:tc>
          <w:tcPr>
            <w:tcW w:w="602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55"/>
        </w:trPr>
        <w:tc>
          <w:tcPr>
            <w:tcW w:w="724" w:type="pct"/>
            <w:vMerge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048" w:type="pct"/>
            <w:gridSpan w:val="4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54B25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12</w:t>
            </w:r>
            <w:r w:rsidR="00357AFB">
              <w:rPr>
                <w:rFonts w:ascii="Times New Roman" w:hAnsi="Times New Roman" w:cs="Times New Roman"/>
                <w:bCs/>
              </w:rPr>
              <w:t>/12</w:t>
            </w: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55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54B25">
              <w:rPr>
                <w:rFonts w:ascii="Times New Roman" w:eastAsia="Calibri" w:hAnsi="Times New Roman" w:cs="Times New Roman"/>
                <w:lang w:eastAsia="en-US"/>
              </w:rPr>
              <w:t>Природоохранные мероприятия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55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54B25">
              <w:rPr>
                <w:rFonts w:ascii="Times New Roman" w:eastAsia="Calibri" w:hAnsi="Times New Roman" w:cs="Times New Roman"/>
                <w:lang w:eastAsia="en-US"/>
              </w:rPr>
              <w:t>Условные предложения первого типа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55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54B25">
              <w:rPr>
                <w:rFonts w:ascii="Times New Roman" w:eastAsia="Calibri" w:hAnsi="Times New Roman" w:cs="Times New Roman"/>
                <w:lang w:eastAsia="en-US"/>
              </w:rPr>
              <w:t>Условные предложения второго типа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55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54B25">
              <w:rPr>
                <w:rFonts w:ascii="Times New Roman" w:eastAsia="Calibri" w:hAnsi="Times New Roman" w:cs="Times New Roman"/>
                <w:lang w:eastAsia="en-US"/>
              </w:rPr>
              <w:t>Выполнение упражнений на употребление условных предложений различных типов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55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54B25">
              <w:rPr>
                <w:rFonts w:ascii="Times New Roman" w:eastAsia="Calibri" w:hAnsi="Times New Roman" w:cs="Times New Roman"/>
                <w:lang w:eastAsia="en-US"/>
              </w:rPr>
              <w:t>Фразовые глаголы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255"/>
        </w:trPr>
        <w:tc>
          <w:tcPr>
            <w:tcW w:w="724" w:type="pct"/>
            <w:vMerge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2"/>
            <w:vAlign w:val="bottom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2889" w:type="pct"/>
            <w:gridSpan w:val="2"/>
          </w:tcPr>
          <w:p w:rsidR="00E12991" w:rsidRPr="00854B25" w:rsidRDefault="00E12991" w:rsidP="00854B2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54B25">
              <w:rPr>
                <w:rFonts w:ascii="Times New Roman" w:eastAsia="Calibri" w:hAnsi="Times New Roman" w:cs="Times New Roman"/>
                <w:lang w:eastAsia="en-US"/>
              </w:rPr>
              <w:t>Составление предложений с фразовыми глаголами</w:t>
            </w:r>
          </w:p>
        </w:tc>
        <w:tc>
          <w:tcPr>
            <w:tcW w:w="602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6" w:type="pct"/>
            <w:vMerge/>
          </w:tcPr>
          <w:p w:rsidR="00E12991" w:rsidRPr="00854B25" w:rsidRDefault="00E12991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3772" w:type="pct"/>
            <w:gridSpan w:val="5"/>
          </w:tcPr>
          <w:p w:rsidR="00E12991" w:rsidRPr="00854B25" w:rsidRDefault="00E12991" w:rsidP="004F3E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54B25">
              <w:rPr>
                <w:rFonts w:ascii="Times New Roman" w:hAnsi="Times New Roman" w:cs="Times New Roman"/>
                <w:b/>
              </w:rPr>
              <w:t>Промежуточная аттестация (дифференцированный зачет)</w:t>
            </w:r>
            <w:r w:rsidR="00357AFB">
              <w:rPr>
                <w:rFonts w:ascii="Times New Roman" w:hAnsi="Times New Roman" w:cs="Times New Roman"/>
                <w:b/>
              </w:rPr>
              <w:t>4,6,8 семестр</w:t>
            </w:r>
          </w:p>
        </w:tc>
        <w:tc>
          <w:tcPr>
            <w:tcW w:w="602" w:type="pct"/>
            <w:vAlign w:val="center"/>
          </w:tcPr>
          <w:p w:rsidR="00E12991" w:rsidRPr="00854B25" w:rsidRDefault="00357AFB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626" w:type="pct"/>
            <w:vMerge w:val="restart"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2991">
        <w:trPr>
          <w:trHeight w:val="57"/>
        </w:trPr>
        <w:tc>
          <w:tcPr>
            <w:tcW w:w="3772" w:type="pct"/>
            <w:gridSpan w:val="5"/>
          </w:tcPr>
          <w:p w:rsidR="00E12991" w:rsidRPr="00854B25" w:rsidRDefault="00E12991" w:rsidP="004F3EA2">
            <w:pPr>
              <w:pStyle w:val="TableParagraph"/>
              <w:ind w:right="116"/>
              <w:jc w:val="right"/>
              <w:rPr>
                <w:b/>
                <w:bCs/>
                <w:i/>
              </w:rPr>
            </w:pPr>
            <w:r w:rsidRPr="00854B25">
              <w:rPr>
                <w:b/>
              </w:rPr>
              <w:t>Всего</w:t>
            </w:r>
          </w:p>
        </w:tc>
        <w:tc>
          <w:tcPr>
            <w:tcW w:w="602" w:type="pct"/>
            <w:vAlign w:val="center"/>
          </w:tcPr>
          <w:p w:rsidR="00E12991" w:rsidRPr="00346CEB" w:rsidRDefault="00357AFB" w:rsidP="00357A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6CEB">
              <w:rPr>
                <w:rFonts w:ascii="Times New Roman" w:hAnsi="Times New Roman" w:cs="Times New Roman"/>
                <w:b/>
                <w:bCs/>
              </w:rPr>
              <w:t>188</w:t>
            </w:r>
          </w:p>
        </w:tc>
        <w:tc>
          <w:tcPr>
            <w:tcW w:w="626" w:type="pct"/>
            <w:vMerge/>
          </w:tcPr>
          <w:p w:rsidR="00E12991" w:rsidRPr="00854B25" w:rsidRDefault="00E12991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:rsidR="009C10C5" w:rsidRPr="009C10C5" w:rsidRDefault="009C10C5" w:rsidP="00D606BD">
      <w:pPr>
        <w:pStyle w:val="a7"/>
        <w:ind w:left="709"/>
        <w:rPr>
          <w:i/>
        </w:rPr>
        <w:sectPr w:rsidR="009C10C5" w:rsidRPr="009C10C5" w:rsidSect="0063156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C10C5" w:rsidRPr="007862E7" w:rsidRDefault="009C10C5" w:rsidP="007862E7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862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9C10C5" w:rsidRPr="007862E7" w:rsidRDefault="009C10C5" w:rsidP="007862E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62E7">
        <w:rPr>
          <w:rFonts w:ascii="Times New Roman" w:hAnsi="Times New Roman" w:cs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9C10C5" w:rsidRPr="007862E7" w:rsidRDefault="006A0564" w:rsidP="007862E7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Кабинет</w:t>
      </w:r>
      <w:r w:rsidR="009C10C5" w:rsidRPr="00892A97">
        <w:rPr>
          <w:rFonts w:ascii="Times New Roman" w:hAnsi="Times New Roman" w:cs="Times New Roman"/>
          <w:bCs/>
          <w:sz w:val="24"/>
          <w:szCs w:val="24"/>
        </w:rPr>
        <w:t>«</w:t>
      </w:r>
      <w:r w:rsidR="009C10C5" w:rsidRPr="007862E7">
        <w:rPr>
          <w:rFonts w:ascii="Times New Roman" w:hAnsi="Times New Roman" w:cs="Times New Roman"/>
          <w:bCs/>
          <w:sz w:val="24"/>
          <w:szCs w:val="24"/>
        </w:rPr>
        <w:t xml:space="preserve">Иностранного языка». </w:t>
      </w:r>
    </w:p>
    <w:p w:rsidR="009C10C5" w:rsidRPr="00892A97" w:rsidRDefault="009C10C5" w:rsidP="007862E7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2E7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 </w:t>
      </w:r>
      <w:r w:rsidRPr="00892A97">
        <w:rPr>
          <w:rFonts w:ascii="Times New Roman" w:hAnsi="Times New Roman" w:cs="Times New Roman"/>
          <w:bCs/>
          <w:sz w:val="24"/>
          <w:szCs w:val="24"/>
        </w:rPr>
        <w:t>«</w:t>
      </w:r>
      <w:r w:rsidRPr="007862E7">
        <w:rPr>
          <w:rFonts w:ascii="Times New Roman" w:hAnsi="Times New Roman" w:cs="Times New Roman"/>
          <w:bCs/>
          <w:sz w:val="24"/>
          <w:szCs w:val="24"/>
        </w:rPr>
        <w:t>Иностранного языка»:</w:t>
      </w:r>
    </w:p>
    <w:p w:rsidR="00FD0A7F" w:rsidRPr="00892A97" w:rsidRDefault="00FD0A7F" w:rsidP="00892A97">
      <w:pPr>
        <w:pStyle w:val="a7"/>
        <w:numPr>
          <w:ilvl w:val="0"/>
          <w:numId w:val="21"/>
        </w:numPr>
        <w:suppressAutoHyphens/>
        <w:spacing w:before="0" w:after="0"/>
        <w:ind w:left="709"/>
        <w:jc w:val="both"/>
        <w:rPr>
          <w:bCs/>
        </w:rPr>
      </w:pPr>
      <w:r w:rsidRPr="00892A97">
        <w:rPr>
          <w:bCs/>
        </w:rPr>
        <w:t xml:space="preserve">посадочные места по количеству </w:t>
      </w:r>
      <w:proofErr w:type="gramStart"/>
      <w:r w:rsidRPr="00892A97">
        <w:rPr>
          <w:bCs/>
        </w:rPr>
        <w:t>обучающихся</w:t>
      </w:r>
      <w:proofErr w:type="gramEnd"/>
      <w:r w:rsidRPr="00892A97">
        <w:rPr>
          <w:bCs/>
        </w:rPr>
        <w:t xml:space="preserve"> – </w:t>
      </w:r>
      <w:r w:rsidR="00892A97" w:rsidRPr="00892A97">
        <w:rPr>
          <w:bCs/>
        </w:rPr>
        <w:t>26</w:t>
      </w:r>
      <w:r w:rsidR="00D6551E">
        <w:rPr>
          <w:bCs/>
        </w:rPr>
        <w:t>;</w:t>
      </w:r>
    </w:p>
    <w:p w:rsidR="00FD0A7F" w:rsidRPr="00892A97" w:rsidRDefault="00FD0A7F" w:rsidP="00892A97">
      <w:pPr>
        <w:pStyle w:val="a7"/>
        <w:numPr>
          <w:ilvl w:val="0"/>
          <w:numId w:val="21"/>
        </w:numPr>
        <w:suppressAutoHyphens/>
        <w:spacing w:before="0" w:after="0"/>
        <w:ind w:left="709"/>
        <w:jc w:val="both"/>
        <w:rPr>
          <w:bCs/>
        </w:rPr>
      </w:pPr>
      <w:r w:rsidRPr="00892A97">
        <w:rPr>
          <w:bCs/>
        </w:rPr>
        <w:t xml:space="preserve">рабочее место преподавателя – </w:t>
      </w:r>
      <w:r w:rsidR="00892A97" w:rsidRPr="00892A97">
        <w:rPr>
          <w:bCs/>
        </w:rPr>
        <w:t>1;</w:t>
      </w:r>
    </w:p>
    <w:p w:rsidR="009C10C5" w:rsidRPr="00892A97" w:rsidRDefault="00FD0A7F" w:rsidP="00892A97">
      <w:pPr>
        <w:pStyle w:val="a7"/>
        <w:numPr>
          <w:ilvl w:val="0"/>
          <w:numId w:val="21"/>
        </w:numPr>
        <w:suppressAutoHyphens/>
        <w:spacing w:before="0" w:after="0"/>
        <w:ind w:left="709"/>
        <w:jc w:val="both"/>
        <w:rPr>
          <w:bCs/>
        </w:rPr>
      </w:pPr>
      <w:r w:rsidRPr="00892A97">
        <w:rPr>
          <w:bCs/>
        </w:rPr>
        <w:t>учебно-методическое обеспечение</w:t>
      </w:r>
      <w:r w:rsidR="00892A97" w:rsidRPr="00892A97">
        <w:rPr>
          <w:bCs/>
        </w:rPr>
        <w:t xml:space="preserve"> (</w:t>
      </w:r>
      <w:r w:rsidR="009C10C5" w:rsidRPr="00892A97">
        <w:rPr>
          <w:bCs/>
        </w:rPr>
        <w:t>тематические папки дидактических материалов</w:t>
      </w:r>
      <w:r w:rsidR="00892A97" w:rsidRPr="00892A97">
        <w:rPr>
          <w:bCs/>
        </w:rPr>
        <w:t>).</w:t>
      </w:r>
    </w:p>
    <w:p w:rsidR="009C10C5" w:rsidRPr="007862E7" w:rsidRDefault="00892A97" w:rsidP="00892A97">
      <w:pPr>
        <w:suppressAutoHyphens/>
        <w:spacing w:after="0"/>
        <w:ind w:firstLine="709"/>
        <w:jc w:val="both"/>
        <w:rPr>
          <w:b/>
          <w:bCs/>
        </w:rPr>
      </w:pPr>
      <w:r w:rsidRPr="00892A97">
        <w:rPr>
          <w:rFonts w:ascii="Times New Roman" w:hAnsi="Times New Roman" w:cs="Times New Roman"/>
          <w:bCs/>
          <w:sz w:val="24"/>
          <w:szCs w:val="24"/>
        </w:rPr>
        <w:t>Т</w:t>
      </w:r>
      <w:r w:rsidR="009C10C5" w:rsidRPr="00892A97">
        <w:rPr>
          <w:rFonts w:ascii="Times New Roman" w:hAnsi="Times New Roman" w:cs="Times New Roman"/>
          <w:bCs/>
          <w:sz w:val="24"/>
          <w:szCs w:val="24"/>
        </w:rPr>
        <w:t>ехнически</w:t>
      </w:r>
      <w:r w:rsidRPr="00892A97">
        <w:rPr>
          <w:rFonts w:ascii="Times New Roman" w:hAnsi="Times New Roman" w:cs="Times New Roman"/>
          <w:bCs/>
          <w:sz w:val="24"/>
          <w:szCs w:val="24"/>
        </w:rPr>
        <w:t>е</w:t>
      </w:r>
      <w:r w:rsidR="009C10C5" w:rsidRPr="00892A97">
        <w:rPr>
          <w:rFonts w:ascii="Times New Roman" w:hAnsi="Times New Roman" w:cs="Times New Roman"/>
          <w:bCs/>
          <w:sz w:val="24"/>
          <w:szCs w:val="24"/>
        </w:rPr>
        <w:t>средстваобучения: ноутбук, телевизор</w:t>
      </w:r>
      <w:r w:rsidR="009C10C5" w:rsidRPr="007862E7">
        <w:rPr>
          <w:bCs/>
          <w:kern w:val="36"/>
        </w:rPr>
        <w:t>.</w:t>
      </w:r>
    </w:p>
    <w:p w:rsidR="009C10C5" w:rsidRPr="007862E7" w:rsidRDefault="009C10C5" w:rsidP="007862E7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2A97" w:rsidRDefault="00892A97" w:rsidP="00892A97">
      <w:pPr>
        <w:pStyle w:val="31"/>
        <w:tabs>
          <w:tab w:val="left" w:pos="1037"/>
        </w:tabs>
      </w:pPr>
      <w:r>
        <w:t xml:space="preserve">Информационноеобеспечение </w:t>
      </w:r>
      <w:proofErr w:type="gramStart"/>
      <w:r>
        <w:t>обучения по дисциплине</w:t>
      </w:r>
      <w:proofErr w:type="gramEnd"/>
    </w:p>
    <w:p w:rsidR="009C10C5" w:rsidRDefault="00892A97" w:rsidP="007862E7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A97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A0564" w:rsidRPr="007862E7" w:rsidRDefault="006A0564" w:rsidP="007862E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2A97" w:rsidRDefault="00892A97" w:rsidP="00892A97">
      <w:pPr>
        <w:spacing w:before="41"/>
        <w:ind w:right="-3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3.2.2.</w:t>
      </w:r>
      <w:r w:rsidR="00B971DD">
        <w:rPr>
          <w:rFonts w:ascii="Times New Roman" w:hAnsi="Times New Roman" w:cs="Times New Roman"/>
          <w:b/>
          <w:sz w:val="24"/>
          <w:szCs w:val="24"/>
        </w:rPr>
        <w:t>Основные п</w:t>
      </w:r>
      <w:r>
        <w:rPr>
          <w:rFonts w:ascii="Times New Roman" w:hAnsi="Times New Roman" w:cs="Times New Roman"/>
          <w:b/>
          <w:sz w:val="24"/>
          <w:szCs w:val="24"/>
        </w:rPr>
        <w:t>ечатные</w:t>
      </w:r>
      <w:r w:rsidR="00B971DD">
        <w:rPr>
          <w:rFonts w:ascii="Times New Roman" w:hAnsi="Times New Roman" w:cs="Times New Roman"/>
          <w:b/>
          <w:sz w:val="24"/>
          <w:szCs w:val="24"/>
        </w:rPr>
        <w:t xml:space="preserve"> и электронные </w:t>
      </w:r>
      <w:r>
        <w:rPr>
          <w:rFonts w:ascii="Times New Roman" w:hAnsi="Times New Roman" w:cs="Times New Roman"/>
          <w:b/>
          <w:sz w:val="24"/>
          <w:szCs w:val="24"/>
        </w:rPr>
        <w:t>издания</w:t>
      </w:r>
    </w:p>
    <w:p w:rsidR="00C06344" w:rsidRPr="00C06344" w:rsidRDefault="00C06344" w:rsidP="00C06344">
      <w:pPr>
        <w:numPr>
          <w:ilvl w:val="0"/>
          <w:numId w:val="25"/>
        </w:numPr>
        <w:tabs>
          <w:tab w:val="left" w:pos="993"/>
        </w:tabs>
        <w:spacing w:after="0"/>
        <w:ind w:left="0" w:right="-1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C0634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Английский язык. Экология, почвоведение и природопользование</w:t>
      </w:r>
      <w:proofErr w:type="gramStart"/>
      <w:r w:rsidRPr="00C0634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0634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О. А. Егорова, О. Н. Козлова, Е. Э. Кожарская ; ответственный редактор Л. В. Полубиченко. — Москва</w:t>
      </w:r>
      <w:proofErr w:type="gramStart"/>
      <w:r w:rsidRPr="00C0634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0634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Юрайт, 2021. — 112 с. — (Профессиональное образование). — ISBN 978-5-534-08000-1. — Текст</w:t>
      </w:r>
      <w:proofErr w:type="gramStart"/>
      <w:r w:rsidRPr="00C0634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C0634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Юрайт [сайт]. — URL: </w:t>
      </w:r>
      <w:hyperlink r:id="rId9" w:tgtFrame="_blank" w:history="1">
        <w:r w:rsidRPr="00C06344">
          <w:rPr>
            <w:rStyle w:val="af9"/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https://urait.ru/bcode/472265</w:t>
        </w:r>
      </w:hyperlink>
      <w:r w:rsidRPr="00C0634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B971DD" w:rsidRPr="00C06344" w:rsidRDefault="00B971DD" w:rsidP="00C06344">
      <w:pPr>
        <w:pStyle w:val="a7"/>
        <w:numPr>
          <w:ilvl w:val="0"/>
          <w:numId w:val="25"/>
        </w:numPr>
        <w:tabs>
          <w:tab w:val="left" w:pos="284"/>
        </w:tabs>
        <w:spacing w:before="0" w:after="0"/>
        <w:ind w:left="0" w:right="-1" w:firstLine="0"/>
        <w:jc w:val="both"/>
        <w:rPr>
          <w:rFonts w:eastAsia="Times New Roman"/>
          <w:bCs/>
          <w:lang w:eastAsia="en-US" w:bidi="en-US"/>
        </w:rPr>
      </w:pPr>
      <w:r w:rsidRPr="00C06344">
        <w:rPr>
          <w:rFonts w:eastAsia="Times New Roman"/>
          <w:bCs/>
          <w:lang w:eastAsia="en-US" w:bidi="en-US"/>
        </w:rPr>
        <w:t>Байдикова Н.Л., Давиденко Е.С. Английский язык для технических направлений (В</w:t>
      </w:r>
      <w:proofErr w:type="gramStart"/>
      <w:r w:rsidRPr="00C06344">
        <w:rPr>
          <w:rFonts w:eastAsia="Times New Roman"/>
          <w:bCs/>
          <w:lang w:eastAsia="en-US" w:bidi="en-US"/>
        </w:rPr>
        <w:t>1</w:t>
      </w:r>
      <w:proofErr w:type="gramEnd"/>
      <w:r w:rsidRPr="00C06344">
        <w:rPr>
          <w:rFonts w:eastAsia="Times New Roman"/>
          <w:bCs/>
          <w:lang w:eastAsia="en-US" w:bidi="en-US"/>
        </w:rPr>
        <w:t xml:space="preserve"> – В2) Учебное пособие для СПО. - М.: Юрайт, 2020.</w:t>
      </w:r>
    </w:p>
    <w:p w:rsidR="00B971DD" w:rsidRPr="00C06344" w:rsidRDefault="00B971DD" w:rsidP="00C06344">
      <w:pPr>
        <w:pStyle w:val="a7"/>
        <w:widowControl w:val="0"/>
        <w:numPr>
          <w:ilvl w:val="0"/>
          <w:numId w:val="25"/>
        </w:numPr>
        <w:tabs>
          <w:tab w:val="left" w:pos="1174"/>
        </w:tabs>
        <w:autoSpaceDE w:val="0"/>
        <w:autoSpaceDN w:val="0"/>
        <w:spacing w:before="0" w:after="0" w:line="276" w:lineRule="auto"/>
        <w:ind w:left="0" w:right="-1" w:firstLine="0"/>
        <w:jc w:val="both"/>
      </w:pPr>
      <w:r w:rsidRPr="00C06344">
        <w:t>Буренко, Л. В.Грамматика английского языка. Grammar in Levels Elementary – Pre-Intermediate : учебное пособие для среднего профессионального образования / Л. В. Буренко</w:t>
      </w:r>
      <w:proofErr w:type="gramStart"/>
      <w:r w:rsidRPr="00C06344">
        <w:t>,О</w:t>
      </w:r>
      <w:proofErr w:type="gramEnd"/>
      <w:r w:rsidRPr="00C06344">
        <w:t>.С.Тарасенко,Г.А.Краснощекова;подобщейредакциейГ.А.Краснощековой. —Москва: Юрайт, 2020. — 227 с. — (Профессиональное образование). — ISBN 978-5-9916-9261-8. —URL:https://urait.ru/bcode/452909.—Режимдоступа</w:t>
      </w:r>
      <w:proofErr w:type="gramStart"/>
      <w:r w:rsidRPr="00C06344">
        <w:t>:Э</w:t>
      </w:r>
      <w:proofErr w:type="gramEnd"/>
      <w:r w:rsidRPr="00C06344">
        <w:t>лектронно-библиотечнаясистемаЮрайт.-Текст :электронный</w:t>
      </w:r>
    </w:p>
    <w:p w:rsidR="006A0564" w:rsidRPr="00C06344" w:rsidRDefault="006A0564" w:rsidP="00C06344">
      <w:pPr>
        <w:pStyle w:val="a7"/>
        <w:widowControl w:val="0"/>
        <w:numPr>
          <w:ilvl w:val="0"/>
          <w:numId w:val="25"/>
        </w:numPr>
        <w:tabs>
          <w:tab w:val="left" w:pos="1174"/>
        </w:tabs>
        <w:autoSpaceDE w:val="0"/>
        <w:autoSpaceDN w:val="0"/>
        <w:spacing w:before="1" w:after="0" w:line="276" w:lineRule="auto"/>
        <w:ind w:left="0" w:right="-1" w:firstLine="0"/>
        <w:jc w:val="both"/>
      </w:pPr>
      <w:r w:rsidRPr="00C06344">
        <w:t xml:space="preserve">Кохан, О. В.Английский язык для технических специальностей : учебное пособиедля среднего профессионального образования / О. В. Кохан. — 2-е изд., испр. и доп. </w:t>
      </w:r>
      <w:proofErr w:type="gramStart"/>
      <w:r w:rsidRPr="00C06344">
        <w:t>—М</w:t>
      </w:r>
      <w:proofErr w:type="gramEnd"/>
      <w:r w:rsidRPr="00C06344">
        <w:t>осква : Издательство Юрайт, 2019. — 226 с. — (Профессиональное образование). — ISBN978-5-534-08983-7.—URL:https://urait.ru/bcode/437135.—Режимдоступа</w:t>
      </w:r>
      <w:proofErr w:type="gramStart"/>
      <w:r w:rsidRPr="00C06344">
        <w:t>:Э</w:t>
      </w:r>
      <w:proofErr w:type="gramEnd"/>
      <w:r w:rsidRPr="00C06344">
        <w:t>лектронно-библиотечнаясистемаЮрайт.-Текст:электронный.</w:t>
      </w:r>
    </w:p>
    <w:p w:rsidR="00D6551E" w:rsidRPr="00C06344" w:rsidRDefault="00D6551E" w:rsidP="00C06344">
      <w:pPr>
        <w:pStyle w:val="a7"/>
        <w:widowControl w:val="0"/>
        <w:numPr>
          <w:ilvl w:val="0"/>
          <w:numId w:val="25"/>
        </w:numPr>
        <w:tabs>
          <w:tab w:val="left" w:pos="1174"/>
        </w:tabs>
        <w:autoSpaceDE w:val="0"/>
        <w:autoSpaceDN w:val="0"/>
        <w:spacing w:before="0" w:after="0" w:line="276" w:lineRule="auto"/>
        <w:ind w:left="0" w:right="-1" w:firstLine="0"/>
        <w:jc w:val="both"/>
      </w:pPr>
      <w:r w:rsidRPr="00C06344">
        <w:t>Литвинская, С. С. Английский язык для технических специальностей : учебное</w:t>
      </w:r>
      <w:r w:rsidR="00C06344" w:rsidRPr="00C06344">
        <w:t xml:space="preserve"> </w:t>
      </w:r>
      <w:r w:rsidRPr="00C06344">
        <w:t>пособие/С.С.Литвинс</w:t>
      </w:r>
      <w:r w:rsidR="00346CEB" w:rsidRPr="00C06344">
        <w:t>кая.</w:t>
      </w:r>
      <w:proofErr w:type="gramStart"/>
      <w:r w:rsidR="00346CEB" w:rsidRPr="00C06344">
        <w:t>—М</w:t>
      </w:r>
      <w:proofErr w:type="gramEnd"/>
      <w:r w:rsidR="00346CEB" w:rsidRPr="00C06344">
        <w:t xml:space="preserve">осква:ИНФРА-М,2020.—252c. </w:t>
      </w:r>
      <w:r w:rsidRPr="00C06344">
        <w:t>(Среднее</w:t>
      </w:r>
      <w:r w:rsidR="00C06344" w:rsidRPr="00C06344">
        <w:t xml:space="preserve"> </w:t>
      </w:r>
      <w:r w:rsidRPr="00C06344">
        <w:t>профессиональное</w:t>
      </w:r>
      <w:r w:rsidR="00C06344" w:rsidRPr="00C06344">
        <w:t xml:space="preserve"> </w:t>
      </w:r>
      <w:r w:rsidRPr="00C06344">
        <w:t>образование).-ISBN978-5-16-014535-8.-URL:https://znanium.com/catalog/product/989248.—Режим</w:t>
      </w:r>
      <w:r w:rsidR="00C06344" w:rsidRPr="00C06344">
        <w:t xml:space="preserve"> </w:t>
      </w:r>
      <w:r w:rsidRPr="00C06344">
        <w:t>доступа:</w:t>
      </w:r>
      <w:r w:rsidR="00C06344" w:rsidRPr="00C06344">
        <w:t xml:space="preserve"> </w:t>
      </w:r>
      <w:r w:rsidRPr="00C06344">
        <w:t>поподписке.</w:t>
      </w:r>
      <w:proofErr w:type="gramStart"/>
      <w:r w:rsidRPr="00C06344">
        <w:t>—Т</w:t>
      </w:r>
      <w:proofErr w:type="gramEnd"/>
      <w:r w:rsidRPr="00C06344">
        <w:t>екст:электронный.</w:t>
      </w:r>
    </w:p>
    <w:p w:rsidR="00D606BD" w:rsidRPr="00C06344" w:rsidRDefault="00D606BD" w:rsidP="00C06344">
      <w:pPr>
        <w:pStyle w:val="a7"/>
        <w:numPr>
          <w:ilvl w:val="0"/>
          <w:numId w:val="25"/>
        </w:numPr>
        <w:tabs>
          <w:tab w:val="left" w:pos="284"/>
        </w:tabs>
        <w:spacing w:before="0" w:after="0"/>
        <w:ind w:left="0" w:right="-1" w:firstLine="0"/>
        <w:jc w:val="both"/>
        <w:rPr>
          <w:rFonts w:eastAsia="Times New Roman"/>
          <w:bCs/>
          <w:lang w:eastAsia="en-US" w:bidi="en-US"/>
        </w:rPr>
      </w:pPr>
      <w:r w:rsidRPr="00C06344">
        <w:rPr>
          <w:iCs/>
          <w:color w:val="000000"/>
        </w:rPr>
        <w:t>Полубиченко, Л. В. </w:t>
      </w:r>
      <w:r w:rsidRPr="00C06344">
        <w:rPr>
          <w:color w:val="000000"/>
        </w:rPr>
        <w:t> Английский язык для колледжей (A2-B2)</w:t>
      </w:r>
      <w:proofErr w:type="gramStart"/>
      <w:r w:rsidRPr="00C06344">
        <w:rPr>
          <w:color w:val="000000"/>
        </w:rPr>
        <w:t> :</w:t>
      </w:r>
      <w:proofErr w:type="gramEnd"/>
      <w:r w:rsidRPr="00C06344">
        <w:rPr>
          <w:color w:val="000000"/>
        </w:rPr>
        <w:t xml:space="preserve"> учебное пособие для среднего профессионального образования / А. С. Изволенская, Е. Э. Кожарская ; под редакцией Л. В. Полубиченко. — Москва</w:t>
      </w:r>
      <w:proofErr w:type="gramStart"/>
      <w:r w:rsidRPr="00C06344">
        <w:rPr>
          <w:color w:val="000000"/>
        </w:rPr>
        <w:t> :</w:t>
      </w:r>
      <w:proofErr w:type="gramEnd"/>
      <w:r w:rsidRPr="00C06344">
        <w:rPr>
          <w:color w:val="000000"/>
        </w:rPr>
        <w:t xml:space="preserve"> Издательство Юрайт, 2021. — 184 с. — (Профессиональное образование). — ISBN 978-5-534-09287-5. — Текст</w:t>
      </w:r>
      <w:proofErr w:type="gramStart"/>
      <w:r w:rsidRPr="00C06344">
        <w:rPr>
          <w:color w:val="000000"/>
        </w:rPr>
        <w:t xml:space="preserve"> :</w:t>
      </w:r>
      <w:proofErr w:type="gramEnd"/>
      <w:r w:rsidRPr="00C06344">
        <w:rPr>
          <w:color w:val="000000"/>
        </w:rPr>
        <w:t xml:space="preserve"> электронный // ЭБС Юрайт [сайт]. — URL: </w:t>
      </w:r>
      <w:hyperlink r:id="rId10" w:tgtFrame="_blank" w:history="1">
        <w:r w:rsidRPr="00C06344">
          <w:rPr>
            <w:rStyle w:val="af9"/>
            <w:color w:val="486C97"/>
          </w:rPr>
          <w:t>https://urait.ru/bcode/474378</w:t>
        </w:r>
      </w:hyperlink>
      <w:r w:rsidRPr="00C06344">
        <w:rPr>
          <w:color w:val="000000"/>
        </w:rPr>
        <w:t> </w:t>
      </w:r>
    </w:p>
    <w:p w:rsidR="00316557" w:rsidRDefault="00316557" w:rsidP="00B971DD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 w:bidi="en-US"/>
        </w:rPr>
      </w:pPr>
    </w:p>
    <w:p w:rsidR="009C10C5" w:rsidRPr="00316557" w:rsidRDefault="009C10C5" w:rsidP="00B971DD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 w:bidi="en-US"/>
        </w:rPr>
      </w:pPr>
      <w:r w:rsidRPr="00316557">
        <w:rPr>
          <w:rFonts w:ascii="Times New Roman" w:eastAsia="Times New Roman" w:hAnsi="Times New Roman" w:cs="Times New Roman"/>
          <w:b/>
          <w:bCs/>
          <w:sz w:val="24"/>
          <w:szCs w:val="24"/>
          <w:lang w:eastAsia="en-US" w:bidi="en-US"/>
        </w:rPr>
        <w:t>Дополнительные источники</w:t>
      </w:r>
    </w:p>
    <w:p w:rsidR="00892A97" w:rsidRPr="007862E7" w:rsidRDefault="00892A97" w:rsidP="00B971DD">
      <w:pPr>
        <w:pStyle w:val="a7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jc w:val="both"/>
        <w:rPr>
          <w:rFonts w:eastAsia="Times New Roman"/>
          <w:bCs/>
          <w:lang w:eastAsia="en-US" w:bidi="en-US"/>
        </w:rPr>
      </w:pPr>
      <w:r w:rsidRPr="007862E7">
        <w:rPr>
          <w:rFonts w:eastAsia="Times New Roman"/>
          <w:bCs/>
          <w:lang w:eastAsia="en-US" w:bidi="en-US"/>
        </w:rPr>
        <w:t xml:space="preserve">Гарагуля С.И. Английский язык для студентов технических колледжей = </w:t>
      </w:r>
      <w:r w:rsidRPr="007862E7">
        <w:rPr>
          <w:rFonts w:eastAsia="Times New Roman"/>
          <w:lang w:val="en-US" w:eastAsia="en-US" w:bidi="en-US"/>
        </w:rPr>
        <w:t>English</w:t>
      </w:r>
      <w:bookmarkStart w:id="0" w:name="_GoBack"/>
      <w:bookmarkEnd w:id="0"/>
      <w:r w:rsidRPr="007862E7">
        <w:rPr>
          <w:rFonts w:eastAsia="Times New Roman"/>
          <w:lang w:val="en-US" w:eastAsia="en-US" w:bidi="en-US"/>
        </w:rPr>
        <w:t>forTechnicalColleges</w:t>
      </w:r>
      <w:r w:rsidRPr="007862E7">
        <w:rPr>
          <w:rFonts w:eastAsia="Times New Roman"/>
          <w:bCs/>
          <w:lang w:val="en-US" w:eastAsia="en-US" w:bidi="en-US"/>
        </w:rPr>
        <w:t>Students</w:t>
      </w:r>
      <w:r w:rsidRPr="007862E7">
        <w:rPr>
          <w:rFonts w:eastAsia="Times New Roman"/>
          <w:bCs/>
          <w:lang w:eastAsia="en-US" w:bidi="en-US"/>
        </w:rPr>
        <w:t>: учеб</w:t>
      </w:r>
      <w:r w:rsidR="00346CEB">
        <w:rPr>
          <w:rFonts w:eastAsia="Times New Roman"/>
          <w:bCs/>
          <w:lang w:eastAsia="en-US" w:bidi="en-US"/>
        </w:rPr>
        <w:t>ник. – Ростов н/Д.: Феникс, 2019</w:t>
      </w:r>
      <w:r w:rsidRPr="007862E7">
        <w:rPr>
          <w:rFonts w:eastAsia="Times New Roman"/>
          <w:bCs/>
          <w:lang w:eastAsia="en-US" w:bidi="en-US"/>
        </w:rPr>
        <w:t>.</w:t>
      </w:r>
    </w:p>
    <w:p w:rsidR="009C10C5" w:rsidRPr="00316557" w:rsidRDefault="009C10C5" w:rsidP="00B971D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316557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>Словари</w:t>
      </w:r>
    </w:p>
    <w:p w:rsidR="009C10C5" w:rsidRPr="007862E7" w:rsidRDefault="009C10C5" w:rsidP="00B971DD">
      <w:pPr>
        <w:pStyle w:val="a7"/>
        <w:numPr>
          <w:ilvl w:val="0"/>
          <w:numId w:val="17"/>
        </w:numPr>
        <w:spacing w:before="0" w:after="0"/>
        <w:ind w:left="0" w:firstLine="0"/>
        <w:jc w:val="both"/>
        <w:rPr>
          <w:rFonts w:eastAsia="Times New Roman"/>
          <w:lang w:eastAsia="en-US" w:bidi="en-US"/>
        </w:rPr>
      </w:pPr>
      <w:r w:rsidRPr="007862E7">
        <w:rPr>
          <w:rFonts w:eastAsia="Times New Roman"/>
          <w:lang w:eastAsia="en-US" w:bidi="en-US"/>
        </w:rPr>
        <w:t>Мюллер В.К. Самый полный англо-русский русско-английский словарь с современной транскрипцией. - М.: Издательство АСТ, 2016.</w:t>
      </w:r>
    </w:p>
    <w:p w:rsidR="009C10C5" w:rsidRPr="00316557" w:rsidRDefault="009C10C5" w:rsidP="00B97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 w:bidi="en-US"/>
        </w:rPr>
      </w:pPr>
      <w:r w:rsidRPr="00316557">
        <w:rPr>
          <w:rFonts w:ascii="Times New Roman" w:eastAsia="Times New Roman" w:hAnsi="Times New Roman" w:cs="Times New Roman"/>
          <w:b/>
          <w:bCs/>
          <w:sz w:val="24"/>
          <w:szCs w:val="24"/>
          <w:lang w:eastAsia="en-US" w:bidi="en-US"/>
        </w:rPr>
        <w:lastRenderedPageBreak/>
        <w:t>Интернет-ресурсы</w:t>
      </w:r>
    </w:p>
    <w:p w:rsidR="009C10C5" w:rsidRPr="00144829" w:rsidRDefault="00853C25" w:rsidP="00B971DD">
      <w:pPr>
        <w:pStyle w:val="a7"/>
        <w:numPr>
          <w:ilvl w:val="0"/>
          <w:numId w:val="29"/>
        </w:numPr>
        <w:spacing w:before="0" w:after="0"/>
        <w:ind w:left="0" w:firstLine="0"/>
        <w:jc w:val="both"/>
        <w:rPr>
          <w:rFonts w:eastAsia="Times New Roman"/>
        </w:rPr>
      </w:pPr>
      <w:hyperlink r:id="rId11" w:history="1">
        <w:r w:rsidR="009C10C5" w:rsidRPr="00144829">
          <w:rPr>
            <w:rFonts w:eastAsia="Times New Roman"/>
          </w:rPr>
          <w:t>www.macmillanenglish.com</w:t>
        </w:r>
      </w:hyperlink>
    </w:p>
    <w:p w:rsidR="009C10C5" w:rsidRPr="00144829" w:rsidRDefault="00853C25" w:rsidP="00B971DD">
      <w:pPr>
        <w:pStyle w:val="a7"/>
        <w:numPr>
          <w:ilvl w:val="0"/>
          <w:numId w:val="29"/>
        </w:numPr>
        <w:spacing w:before="0" w:after="0"/>
        <w:ind w:left="0" w:firstLine="0"/>
        <w:jc w:val="both"/>
        <w:rPr>
          <w:rFonts w:eastAsia="Times New Roman"/>
        </w:rPr>
      </w:pPr>
      <w:hyperlink r:id="rId12" w:history="1">
        <w:r w:rsidR="009C10C5" w:rsidRPr="00144829">
          <w:rPr>
            <w:rFonts w:eastAsia="Times New Roman"/>
          </w:rPr>
          <w:t xml:space="preserve">www.britishcouncil.org/learning-elt-resources.htm </w:t>
        </w:r>
      </w:hyperlink>
    </w:p>
    <w:p w:rsidR="00316557" w:rsidRPr="00C06344" w:rsidRDefault="00316557" w:rsidP="007862E7">
      <w:pPr>
        <w:spacing w:after="0"/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9C10C5" w:rsidRPr="00C06344" w:rsidRDefault="009C10C5" w:rsidP="007862E7">
      <w:pPr>
        <w:spacing w:after="0"/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C06344">
        <w:rPr>
          <w:rFonts w:ascii="Times New Roman" w:hAnsi="Times New Roman" w:cs="Times New Roman"/>
          <w:b/>
          <w:iCs/>
          <w:sz w:val="24"/>
          <w:szCs w:val="24"/>
        </w:rPr>
        <w:t xml:space="preserve">4. КОНТРОЛЬ И ОЦЕНКА РЕЗУЛЬТАТОВ ОСВОЕНИЯ УЧЕБНОЙ ДИСЦИПЛИНЫ </w:t>
      </w:r>
    </w:p>
    <w:p w:rsidR="00D606BD" w:rsidRPr="00C06344" w:rsidRDefault="00D606BD" w:rsidP="007862E7">
      <w:pPr>
        <w:spacing w:after="0"/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af8"/>
        <w:tblW w:w="0" w:type="auto"/>
        <w:tblInd w:w="-34" w:type="dxa"/>
        <w:tblLook w:val="04A0"/>
      </w:tblPr>
      <w:tblGrid>
        <w:gridCol w:w="3686"/>
        <w:gridCol w:w="3236"/>
        <w:gridCol w:w="2995"/>
      </w:tblGrid>
      <w:tr w:rsidR="00D606BD" w:rsidRPr="00C06344" w:rsidTr="00316557">
        <w:tc>
          <w:tcPr>
            <w:tcW w:w="3686" w:type="dxa"/>
          </w:tcPr>
          <w:p w:rsidR="00D606BD" w:rsidRPr="00C06344" w:rsidRDefault="00D606BD" w:rsidP="00D606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0634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Результаты обучения</w:t>
            </w:r>
          </w:p>
        </w:tc>
        <w:tc>
          <w:tcPr>
            <w:tcW w:w="3236" w:type="dxa"/>
          </w:tcPr>
          <w:p w:rsidR="00D606BD" w:rsidRPr="00C06344" w:rsidRDefault="00D606BD" w:rsidP="00D606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0634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2995" w:type="dxa"/>
          </w:tcPr>
          <w:p w:rsidR="00D606BD" w:rsidRPr="00C06344" w:rsidRDefault="00D606BD" w:rsidP="00D606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0634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Формы и методы оценки</w:t>
            </w:r>
          </w:p>
        </w:tc>
      </w:tr>
      <w:tr w:rsidR="00D606BD" w:rsidRPr="00C06344" w:rsidTr="00316557">
        <w:tc>
          <w:tcPr>
            <w:tcW w:w="3686" w:type="dxa"/>
          </w:tcPr>
          <w:p w:rsidR="00D606BD" w:rsidRPr="00C06344" w:rsidRDefault="00D606BD" w:rsidP="00316557">
            <w:pPr>
              <w:pStyle w:val="TableParagraph"/>
              <w:rPr>
                <w:sz w:val="24"/>
                <w:szCs w:val="24"/>
              </w:rPr>
            </w:pPr>
            <w:r w:rsidRPr="00C06344">
              <w:rPr>
                <w:sz w:val="24"/>
                <w:szCs w:val="24"/>
                <w:u w:val="single"/>
              </w:rPr>
              <w:t>Знать:</w:t>
            </w:r>
          </w:p>
          <w:p w:rsidR="00D606BD" w:rsidRPr="00C06344" w:rsidRDefault="00D606BD" w:rsidP="00316557">
            <w:pPr>
              <w:pStyle w:val="TableParagraph"/>
              <w:numPr>
                <w:ilvl w:val="0"/>
                <w:numId w:val="30"/>
              </w:numPr>
              <w:tabs>
                <w:tab w:val="left" w:pos="1086"/>
                <w:tab w:val="left" w:pos="1206"/>
                <w:tab w:val="left" w:pos="1568"/>
                <w:tab w:val="left" w:pos="1758"/>
                <w:tab w:val="left" w:pos="1966"/>
                <w:tab w:val="left" w:pos="2745"/>
                <w:tab w:val="left" w:pos="2792"/>
              </w:tabs>
              <w:ind w:left="349" w:right="93"/>
              <w:rPr>
                <w:sz w:val="24"/>
                <w:szCs w:val="24"/>
              </w:rPr>
            </w:pPr>
            <w:r w:rsidRPr="00C06344">
              <w:rPr>
                <w:sz w:val="24"/>
                <w:szCs w:val="24"/>
              </w:rPr>
              <w:t xml:space="preserve">правила построения простых и сложных предложений на профессиональные темы; </w:t>
            </w:r>
          </w:p>
          <w:p w:rsidR="00D606BD" w:rsidRPr="00C06344" w:rsidRDefault="00D606BD" w:rsidP="00316557">
            <w:pPr>
              <w:pStyle w:val="TableParagraph"/>
              <w:numPr>
                <w:ilvl w:val="0"/>
                <w:numId w:val="30"/>
              </w:numPr>
              <w:tabs>
                <w:tab w:val="left" w:pos="1086"/>
                <w:tab w:val="left" w:pos="1206"/>
                <w:tab w:val="left" w:pos="1568"/>
                <w:tab w:val="left" w:pos="1758"/>
                <w:tab w:val="left" w:pos="1966"/>
                <w:tab w:val="left" w:pos="2745"/>
                <w:tab w:val="left" w:pos="2792"/>
              </w:tabs>
              <w:ind w:left="349" w:right="93"/>
              <w:rPr>
                <w:sz w:val="24"/>
                <w:szCs w:val="24"/>
              </w:rPr>
            </w:pPr>
            <w:r w:rsidRPr="00C06344">
              <w:rPr>
                <w:sz w:val="24"/>
                <w:szCs w:val="24"/>
              </w:rPr>
              <w:t xml:space="preserve">основные общеупотребительные глаголы (бытовая и профессиональная лексика); </w:t>
            </w:r>
          </w:p>
          <w:p w:rsidR="00D606BD" w:rsidRPr="00C06344" w:rsidRDefault="00D606BD" w:rsidP="00316557">
            <w:pPr>
              <w:pStyle w:val="TableParagraph"/>
              <w:numPr>
                <w:ilvl w:val="0"/>
                <w:numId w:val="30"/>
              </w:numPr>
              <w:tabs>
                <w:tab w:val="left" w:pos="1086"/>
                <w:tab w:val="left" w:pos="1206"/>
                <w:tab w:val="left" w:pos="1568"/>
                <w:tab w:val="left" w:pos="1758"/>
                <w:tab w:val="left" w:pos="1966"/>
                <w:tab w:val="left" w:pos="2745"/>
                <w:tab w:val="left" w:pos="2792"/>
              </w:tabs>
              <w:ind w:left="349" w:right="93"/>
              <w:rPr>
                <w:sz w:val="24"/>
                <w:szCs w:val="24"/>
              </w:rPr>
            </w:pPr>
            <w:r w:rsidRPr="00C06344">
              <w:rPr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</w:t>
            </w:r>
          </w:p>
          <w:p w:rsidR="00D606BD" w:rsidRPr="00C06344" w:rsidRDefault="00D606BD" w:rsidP="00316557">
            <w:pPr>
              <w:pStyle w:val="TableParagraph"/>
              <w:numPr>
                <w:ilvl w:val="0"/>
                <w:numId w:val="30"/>
              </w:numPr>
              <w:tabs>
                <w:tab w:val="left" w:pos="1086"/>
                <w:tab w:val="left" w:pos="1206"/>
                <w:tab w:val="left" w:pos="1568"/>
                <w:tab w:val="left" w:pos="1758"/>
                <w:tab w:val="left" w:pos="1966"/>
                <w:tab w:val="left" w:pos="2745"/>
                <w:tab w:val="left" w:pos="2792"/>
              </w:tabs>
              <w:ind w:left="349" w:right="93"/>
              <w:rPr>
                <w:sz w:val="24"/>
                <w:szCs w:val="24"/>
              </w:rPr>
            </w:pPr>
            <w:r w:rsidRPr="00C06344">
              <w:rPr>
                <w:sz w:val="24"/>
                <w:szCs w:val="24"/>
              </w:rPr>
              <w:t xml:space="preserve">особенности произношения; </w:t>
            </w:r>
          </w:p>
          <w:p w:rsidR="00D606BD" w:rsidRPr="00C06344" w:rsidRDefault="00D606BD" w:rsidP="00316557">
            <w:pPr>
              <w:pStyle w:val="TableParagraph"/>
              <w:numPr>
                <w:ilvl w:val="0"/>
                <w:numId w:val="30"/>
              </w:numPr>
              <w:tabs>
                <w:tab w:val="left" w:pos="1086"/>
                <w:tab w:val="left" w:pos="1206"/>
                <w:tab w:val="left" w:pos="1568"/>
                <w:tab w:val="left" w:pos="1758"/>
                <w:tab w:val="left" w:pos="1966"/>
                <w:tab w:val="left" w:pos="2745"/>
                <w:tab w:val="left" w:pos="2792"/>
              </w:tabs>
              <w:ind w:left="349" w:right="93"/>
              <w:rPr>
                <w:b/>
                <w:iCs/>
                <w:sz w:val="24"/>
                <w:szCs w:val="24"/>
              </w:rPr>
            </w:pPr>
            <w:r w:rsidRPr="00C06344">
              <w:rPr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3236" w:type="dxa"/>
          </w:tcPr>
          <w:p w:rsidR="00D606BD" w:rsidRPr="00C06344" w:rsidRDefault="00D606BD" w:rsidP="00316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344">
              <w:rPr>
                <w:rFonts w:ascii="Times New Roman" w:hAnsi="Times New Roman"/>
                <w:sz w:val="24"/>
                <w:szCs w:val="24"/>
              </w:rPr>
              <w:t>Адекватное использование профессиональной терминологии на иностранном языке;</w:t>
            </w:r>
          </w:p>
          <w:p w:rsidR="00D606BD" w:rsidRPr="00C06344" w:rsidRDefault="00D606BD" w:rsidP="00316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344">
              <w:rPr>
                <w:rFonts w:ascii="Times New Roman" w:hAnsi="Times New Roman"/>
                <w:sz w:val="24"/>
                <w:szCs w:val="24"/>
              </w:rPr>
              <w:t>Владение лексическим и грамматическим минимумом;</w:t>
            </w:r>
          </w:p>
          <w:p w:rsidR="00D606BD" w:rsidRPr="00C06344" w:rsidRDefault="00D606BD" w:rsidP="00316557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06344">
              <w:rPr>
                <w:rFonts w:ascii="Times New Roman" w:hAnsi="Times New Roman"/>
                <w:sz w:val="24"/>
                <w:szCs w:val="24"/>
              </w:rPr>
              <w:t>Правильное построение предложений (утвердительных, вопросительных), диалогов</w:t>
            </w:r>
          </w:p>
        </w:tc>
        <w:tc>
          <w:tcPr>
            <w:tcW w:w="2995" w:type="dxa"/>
          </w:tcPr>
          <w:p w:rsidR="00D606BD" w:rsidRPr="00C06344" w:rsidRDefault="00D606BD" w:rsidP="00D606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344">
              <w:rPr>
                <w:rFonts w:ascii="Times New Roman" w:hAnsi="Times New Roman"/>
                <w:sz w:val="24"/>
                <w:szCs w:val="24"/>
              </w:rPr>
              <w:t>Наблюдение за выполнением практических занятий;</w:t>
            </w:r>
          </w:p>
          <w:p w:rsidR="00D606BD" w:rsidRPr="00C06344" w:rsidRDefault="00D606BD" w:rsidP="00D606B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06344">
              <w:rPr>
                <w:rFonts w:ascii="Times New Roman" w:hAnsi="Times New Roman"/>
                <w:sz w:val="24"/>
                <w:szCs w:val="24"/>
              </w:rPr>
              <w:t>устных ответов (сообщения, диалоги, тематические презентации, деловые игры)</w:t>
            </w:r>
          </w:p>
        </w:tc>
      </w:tr>
      <w:tr w:rsidR="00D606BD" w:rsidRPr="00C06344" w:rsidTr="00316557">
        <w:tc>
          <w:tcPr>
            <w:tcW w:w="3686" w:type="dxa"/>
          </w:tcPr>
          <w:p w:rsidR="00D606BD" w:rsidRPr="00C06344" w:rsidRDefault="00D606BD" w:rsidP="00316557">
            <w:pPr>
              <w:pStyle w:val="TableParagraph"/>
              <w:numPr>
                <w:ilvl w:val="0"/>
                <w:numId w:val="30"/>
              </w:numPr>
              <w:tabs>
                <w:tab w:val="left" w:pos="1086"/>
                <w:tab w:val="left" w:pos="1206"/>
                <w:tab w:val="left" w:pos="1568"/>
                <w:tab w:val="left" w:pos="1758"/>
                <w:tab w:val="left" w:pos="1966"/>
                <w:tab w:val="left" w:pos="2745"/>
                <w:tab w:val="left" w:pos="2792"/>
              </w:tabs>
              <w:ind w:left="349" w:right="93"/>
              <w:rPr>
                <w:sz w:val="24"/>
                <w:szCs w:val="24"/>
              </w:rPr>
            </w:pPr>
            <w:r w:rsidRPr="00C06344">
              <w:rPr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D606BD" w:rsidRPr="00C06344" w:rsidRDefault="00D606BD" w:rsidP="00316557">
            <w:pPr>
              <w:pStyle w:val="TableParagraph"/>
              <w:numPr>
                <w:ilvl w:val="0"/>
                <w:numId w:val="30"/>
              </w:numPr>
              <w:tabs>
                <w:tab w:val="left" w:pos="1086"/>
                <w:tab w:val="left" w:pos="1206"/>
                <w:tab w:val="left" w:pos="1568"/>
                <w:tab w:val="left" w:pos="1758"/>
                <w:tab w:val="left" w:pos="1966"/>
                <w:tab w:val="left" w:pos="2745"/>
                <w:tab w:val="left" w:pos="2792"/>
              </w:tabs>
              <w:ind w:left="349" w:right="93"/>
              <w:rPr>
                <w:b/>
                <w:iCs/>
                <w:sz w:val="24"/>
                <w:szCs w:val="24"/>
              </w:rPr>
            </w:pPr>
            <w:r w:rsidRPr="00C06344">
              <w:rPr>
                <w:sz w:val="24"/>
                <w:szCs w:val="24"/>
              </w:rPr>
              <w:t>участвовать в диалогах на знакомые общие и профессиональные темы;</w:t>
            </w:r>
          </w:p>
          <w:p w:rsidR="00D606BD" w:rsidRPr="00C06344" w:rsidRDefault="00D606BD" w:rsidP="00316557">
            <w:pPr>
              <w:pStyle w:val="TableParagraph"/>
              <w:numPr>
                <w:ilvl w:val="0"/>
                <w:numId w:val="30"/>
              </w:numPr>
              <w:tabs>
                <w:tab w:val="left" w:pos="1086"/>
                <w:tab w:val="left" w:pos="1206"/>
                <w:tab w:val="left" w:pos="1568"/>
                <w:tab w:val="left" w:pos="1758"/>
                <w:tab w:val="left" w:pos="1966"/>
                <w:tab w:val="left" w:pos="2745"/>
                <w:tab w:val="left" w:pos="2792"/>
              </w:tabs>
              <w:ind w:left="349" w:right="93"/>
              <w:rPr>
                <w:sz w:val="24"/>
                <w:szCs w:val="24"/>
              </w:rPr>
            </w:pPr>
            <w:r w:rsidRPr="00C06344">
              <w:rPr>
                <w:rFonts w:eastAsia="Calibri"/>
                <w:iCs/>
                <w:sz w:val="24"/>
                <w:szCs w:val="24"/>
              </w:rPr>
              <w:t>ст</w:t>
            </w:r>
            <w:r w:rsidRPr="00C06344">
              <w:rPr>
                <w:sz w:val="24"/>
                <w:szCs w:val="24"/>
              </w:rPr>
              <w:t xml:space="preserve">роить простые высказывания о себе и о своей профессиональной деятельности; </w:t>
            </w:r>
          </w:p>
          <w:p w:rsidR="00D606BD" w:rsidRPr="00C06344" w:rsidRDefault="00D606BD" w:rsidP="00316557">
            <w:pPr>
              <w:pStyle w:val="TableParagraph"/>
              <w:numPr>
                <w:ilvl w:val="0"/>
                <w:numId w:val="30"/>
              </w:numPr>
              <w:tabs>
                <w:tab w:val="left" w:pos="1086"/>
                <w:tab w:val="left" w:pos="1206"/>
                <w:tab w:val="left" w:pos="1568"/>
                <w:tab w:val="left" w:pos="1758"/>
                <w:tab w:val="left" w:pos="1966"/>
                <w:tab w:val="left" w:pos="2745"/>
                <w:tab w:val="left" w:pos="2792"/>
              </w:tabs>
              <w:ind w:left="349" w:right="93"/>
              <w:rPr>
                <w:b/>
                <w:iCs/>
                <w:sz w:val="24"/>
                <w:szCs w:val="24"/>
              </w:rPr>
            </w:pPr>
            <w:r w:rsidRPr="00C06344">
              <w:rPr>
                <w:sz w:val="24"/>
                <w:szCs w:val="24"/>
              </w:rPr>
              <w:t>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темы.</w:t>
            </w:r>
          </w:p>
        </w:tc>
        <w:tc>
          <w:tcPr>
            <w:tcW w:w="3236" w:type="dxa"/>
          </w:tcPr>
          <w:p w:rsidR="00D606BD" w:rsidRPr="00C06344" w:rsidRDefault="00D606BD" w:rsidP="0031655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06344">
              <w:rPr>
                <w:rFonts w:ascii="Times New Roman" w:hAnsi="Times New Roman"/>
                <w:sz w:val="24"/>
                <w:szCs w:val="24"/>
              </w:rPr>
              <w:t xml:space="preserve">Адекватное использование профессиональной терминологии на иностранном языке, лексического и грамматического минимума при ведении диалогов, составлении небольших эссе на профессиональные темы. Правильное построение предложений (в утвердительной и вопросительной </w:t>
            </w:r>
            <w:proofErr w:type="gramStart"/>
            <w:r w:rsidRPr="00C06344">
              <w:rPr>
                <w:rFonts w:ascii="Times New Roman" w:hAnsi="Times New Roman"/>
                <w:sz w:val="24"/>
                <w:szCs w:val="24"/>
              </w:rPr>
              <w:t>формах</w:t>
            </w:r>
            <w:proofErr w:type="gramEnd"/>
            <w:r w:rsidRPr="00C06344">
              <w:rPr>
                <w:rFonts w:ascii="Times New Roman" w:hAnsi="Times New Roman"/>
                <w:sz w:val="24"/>
                <w:szCs w:val="24"/>
              </w:rPr>
              <w:t>) в письменной и устной речи, в диалогах.</w:t>
            </w:r>
          </w:p>
        </w:tc>
        <w:tc>
          <w:tcPr>
            <w:tcW w:w="2995" w:type="dxa"/>
          </w:tcPr>
          <w:p w:rsidR="00D606BD" w:rsidRPr="00C06344" w:rsidRDefault="00D606BD" w:rsidP="00D606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344"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за выполнением практических </w:t>
            </w:r>
            <w:r w:rsidR="00316557" w:rsidRPr="00C06344">
              <w:rPr>
                <w:rFonts w:ascii="Times New Roman" w:hAnsi="Times New Roman"/>
                <w:sz w:val="24"/>
                <w:szCs w:val="24"/>
              </w:rPr>
              <w:t>заданий</w:t>
            </w:r>
            <w:proofErr w:type="gramStart"/>
            <w:r w:rsidRPr="00C06344">
              <w:rPr>
                <w:rFonts w:ascii="Times New Roman" w:hAnsi="Times New Roman"/>
                <w:sz w:val="24"/>
                <w:szCs w:val="24"/>
              </w:rPr>
              <w:t>;у</w:t>
            </w:r>
            <w:proofErr w:type="gramEnd"/>
            <w:r w:rsidRPr="00C06344">
              <w:rPr>
                <w:rFonts w:ascii="Times New Roman" w:hAnsi="Times New Roman"/>
                <w:sz w:val="24"/>
                <w:szCs w:val="24"/>
              </w:rPr>
              <w:t>стных ответов (сообщения, диалоги, тематические презентации, деловые игры);</w:t>
            </w:r>
          </w:p>
          <w:p w:rsidR="00D606BD" w:rsidRPr="00C06344" w:rsidRDefault="00D606BD" w:rsidP="00D606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D606BD" w:rsidRDefault="00D606BD" w:rsidP="007862E7">
      <w:pPr>
        <w:spacing w:after="0"/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sectPr w:rsidR="00D606BD" w:rsidSect="006A0564">
      <w:footerReference w:type="default" r:id="rId13"/>
      <w:pgSz w:w="11906" w:h="16838"/>
      <w:pgMar w:top="993" w:right="850" w:bottom="567" w:left="1134" w:header="708" w:footer="70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1DD" w:rsidRDefault="00B971DD" w:rsidP="0042129F">
      <w:pPr>
        <w:spacing w:after="0" w:line="240" w:lineRule="auto"/>
      </w:pPr>
      <w:r>
        <w:separator/>
      </w:r>
    </w:p>
  </w:endnote>
  <w:endnote w:type="continuationSeparator" w:id="1">
    <w:p w:rsidR="00B971DD" w:rsidRDefault="00B971DD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2518166"/>
      <w:docPartObj>
        <w:docPartGallery w:val="Page Numbers (Bottom of Page)"/>
        <w:docPartUnique/>
      </w:docPartObj>
    </w:sdtPr>
    <w:sdtContent>
      <w:p w:rsidR="00B971DD" w:rsidRDefault="00B971DD" w:rsidP="009C10C5">
        <w:pPr>
          <w:pStyle w:val="ac"/>
          <w:jc w:val="center"/>
        </w:pPr>
        <w:fldSimple w:instr="PAGE   \* MERGEFORMAT">
          <w:r w:rsidR="006558C3">
            <w:rPr>
              <w:noProof/>
            </w:rPr>
            <w:t>10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3920501"/>
      <w:docPartObj>
        <w:docPartGallery w:val="Page Numbers (Bottom of Page)"/>
        <w:docPartUnique/>
      </w:docPartObj>
    </w:sdtPr>
    <w:sdtContent>
      <w:p w:rsidR="00B971DD" w:rsidRDefault="00B971DD">
        <w:pPr>
          <w:pStyle w:val="ac"/>
          <w:jc w:val="center"/>
        </w:pPr>
        <w:fldSimple w:instr="PAGE   \* MERGEFORMAT">
          <w:r w:rsidR="006558C3">
            <w:rPr>
              <w:noProof/>
            </w:rPr>
            <w:t>12</w:t>
          </w:r>
        </w:fldSimple>
      </w:p>
    </w:sdtContent>
  </w:sdt>
  <w:p w:rsidR="00B971DD" w:rsidRDefault="00B971D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1DD" w:rsidRDefault="00B971DD" w:rsidP="0042129F">
      <w:pPr>
        <w:spacing w:after="0" w:line="240" w:lineRule="auto"/>
      </w:pPr>
      <w:r>
        <w:separator/>
      </w:r>
    </w:p>
  </w:footnote>
  <w:footnote w:type="continuationSeparator" w:id="1">
    <w:p w:rsidR="00B971DD" w:rsidRDefault="00B971DD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4C73"/>
    <w:multiLevelType w:val="hybridMultilevel"/>
    <w:tmpl w:val="2EA01C72"/>
    <w:lvl w:ilvl="0" w:tplc="F3C203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B3D85"/>
    <w:multiLevelType w:val="multilevel"/>
    <w:tmpl w:val="C23C0E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6">
    <w:nsid w:val="22C1005F"/>
    <w:multiLevelType w:val="hybridMultilevel"/>
    <w:tmpl w:val="CC08C70E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4283AB7"/>
    <w:multiLevelType w:val="hybridMultilevel"/>
    <w:tmpl w:val="90209CB4"/>
    <w:lvl w:ilvl="0" w:tplc="FDEA91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E50BB3E">
      <w:start w:val="3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A54004"/>
    <w:multiLevelType w:val="hybridMultilevel"/>
    <w:tmpl w:val="34F4E4FA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B552DC"/>
    <w:multiLevelType w:val="hybridMultilevel"/>
    <w:tmpl w:val="36444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23608F"/>
    <w:multiLevelType w:val="hybridMultilevel"/>
    <w:tmpl w:val="187EDE92"/>
    <w:lvl w:ilvl="0" w:tplc="FDEA91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07720F"/>
    <w:multiLevelType w:val="hybridMultilevel"/>
    <w:tmpl w:val="B09CFE00"/>
    <w:lvl w:ilvl="0" w:tplc="F3C203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77D78"/>
    <w:multiLevelType w:val="hybridMultilevel"/>
    <w:tmpl w:val="64E6584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C11D7A"/>
    <w:multiLevelType w:val="hybridMultilevel"/>
    <w:tmpl w:val="FEDCD11C"/>
    <w:lvl w:ilvl="0" w:tplc="358E047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6F63C5"/>
    <w:multiLevelType w:val="hybridMultilevel"/>
    <w:tmpl w:val="799A65A4"/>
    <w:lvl w:ilvl="0" w:tplc="0E0AEA34">
      <w:start w:val="1"/>
      <w:numFmt w:val="decimal"/>
      <w:lvlText w:val="%1."/>
      <w:lvlJc w:val="left"/>
      <w:pPr>
        <w:ind w:left="218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6B3606"/>
    <w:multiLevelType w:val="hybridMultilevel"/>
    <w:tmpl w:val="68AA9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3007BB6"/>
    <w:multiLevelType w:val="hybridMultilevel"/>
    <w:tmpl w:val="B02ABB0A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375ED1"/>
    <w:multiLevelType w:val="hybridMultilevel"/>
    <w:tmpl w:val="A00A41F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8049D9"/>
    <w:multiLevelType w:val="hybridMultilevel"/>
    <w:tmpl w:val="7ADCBF6A"/>
    <w:lvl w:ilvl="0" w:tplc="7E9A52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lang w:val="ru-RU" w:eastAsia="en-US" w:bidi="ar-SA"/>
      </w:rPr>
    </w:lvl>
  </w:abstractNum>
  <w:abstractNum w:abstractNumId="25">
    <w:nsid w:val="5D7F2C37"/>
    <w:multiLevelType w:val="hybridMultilevel"/>
    <w:tmpl w:val="E9A8862C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3C2F76"/>
    <w:multiLevelType w:val="hybridMultilevel"/>
    <w:tmpl w:val="D6FACE7C"/>
    <w:lvl w:ilvl="0" w:tplc="358E047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FE5B0F"/>
    <w:multiLevelType w:val="hybridMultilevel"/>
    <w:tmpl w:val="8B1C32AE"/>
    <w:lvl w:ilvl="0" w:tplc="B8F2A78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>
    <w:nsid w:val="7653223A"/>
    <w:multiLevelType w:val="hybridMultilevel"/>
    <w:tmpl w:val="662074FC"/>
    <w:lvl w:ilvl="0" w:tplc="0E0AEA34">
      <w:start w:val="1"/>
      <w:numFmt w:val="decimal"/>
      <w:lvlText w:val="%1."/>
      <w:lvlJc w:val="left"/>
      <w:pPr>
        <w:ind w:left="218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425604">
      <w:numFmt w:val="bullet"/>
      <w:lvlText w:val="•"/>
      <w:lvlJc w:val="left"/>
      <w:pPr>
        <w:ind w:left="1206" w:hanging="248"/>
      </w:pPr>
      <w:rPr>
        <w:rFonts w:hint="default"/>
        <w:lang w:val="ru-RU" w:eastAsia="en-US" w:bidi="ar-SA"/>
      </w:rPr>
    </w:lvl>
    <w:lvl w:ilvl="2" w:tplc="3044F888">
      <w:numFmt w:val="bullet"/>
      <w:lvlText w:val="•"/>
      <w:lvlJc w:val="left"/>
      <w:pPr>
        <w:ind w:left="2193" w:hanging="248"/>
      </w:pPr>
      <w:rPr>
        <w:rFonts w:hint="default"/>
        <w:lang w:val="ru-RU" w:eastAsia="en-US" w:bidi="ar-SA"/>
      </w:rPr>
    </w:lvl>
    <w:lvl w:ilvl="3" w:tplc="19867B1A">
      <w:numFmt w:val="bullet"/>
      <w:lvlText w:val="•"/>
      <w:lvlJc w:val="left"/>
      <w:pPr>
        <w:ind w:left="3179" w:hanging="248"/>
      </w:pPr>
      <w:rPr>
        <w:rFonts w:hint="default"/>
        <w:lang w:val="ru-RU" w:eastAsia="en-US" w:bidi="ar-SA"/>
      </w:rPr>
    </w:lvl>
    <w:lvl w:ilvl="4" w:tplc="20387DF2">
      <w:numFmt w:val="bullet"/>
      <w:lvlText w:val="•"/>
      <w:lvlJc w:val="left"/>
      <w:pPr>
        <w:ind w:left="4166" w:hanging="248"/>
      </w:pPr>
      <w:rPr>
        <w:rFonts w:hint="default"/>
        <w:lang w:val="ru-RU" w:eastAsia="en-US" w:bidi="ar-SA"/>
      </w:rPr>
    </w:lvl>
    <w:lvl w:ilvl="5" w:tplc="529CC0E2">
      <w:numFmt w:val="bullet"/>
      <w:lvlText w:val="•"/>
      <w:lvlJc w:val="left"/>
      <w:pPr>
        <w:ind w:left="5153" w:hanging="248"/>
      </w:pPr>
      <w:rPr>
        <w:rFonts w:hint="default"/>
        <w:lang w:val="ru-RU" w:eastAsia="en-US" w:bidi="ar-SA"/>
      </w:rPr>
    </w:lvl>
    <w:lvl w:ilvl="6" w:tplc="5748E5A6">
      <w:numFmt w:val="bullet"/>
      <w:lvlText w:val="•"/>
      <w:lvlJc w:val="left"/>
      <w:pPr>
        <w:ind w:left="6139" w:hanging="248"/>
      </w:pPr>
      <w:rPr>
        <w:rFonts w:hint="default"/>
        <w:lang w:val="ru-RU" w:eastAsia="en-US" w:bidi="ar-SA"/>
      </w:rPr>
    </w:lvl>
    <w:lvl w:ilvl="7" w:tplc="AC46AF5C">
      <w:numFmt w:val="bullet"/>
      <w:lvlText w:val="•"/>
      <w:lvlJc w:val="left"/>
      <w:pPr>
        <w:ind w:left="7126" w:hanging="248"/>
      </w:pPr>
      <w:rPr>
        <w:rFonts w:hint="default"/>
        <w:lang w:val="ru-RU" w:eastAsia="en-US" w:bidi="ar-SA"/>
      </w:rPr>
    </w:lvl>
    <w:lvl w:ilvl="8" w:tplc="F53A674A">
      <w:numFmt w:val="bullet"/>
      <w:lvlText w:val="•"/>
      <w:lvlJc w:val="left"/>
      <w:pPr>
        <w:ind w:left="8113" w:hanging="248"/>
      </w:pPr>
      <w:rPr>
        <w:rFonts w:hint="default"/>
        <w:lang w:val="ru-RU" w:eastAsia="en-US" w:bidi="ar-SA"/>
      </w:rPr>
    </w:lvl>
  </w:abstractNum>
  <w:abstractNum w:abstractNumId="31">
    <w:nsid w:val="7B530476"/>
    <w:multiLevelType w:val="hybridMultilevel"/>
    <w:tmpl w:val="A7DE785E"/>
    <w:lvl w:ilvl="0" w:tplc="0E0AEA34">
      <w:start w:val="1"/>
      <w:numFmt w:val="decimal"/>
      <w:lvlText w:val="%1."/>
      <w:lvlJc w:val="left"/>
      <w:pPr>
        <w:ind w:left="218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425604">
      <w:numFmt w:val="bullet"/>
      <w:lvlText w:val="•"/>
      <w:lvlJc w:val="left"/>
      <w:pPr>
        <w:ind w:left="1206" w:hanging="248"/>
      </w:pPr>
      <w:rPr>
        <w:rFonts w:hint="default"/>
        <w:lang w:val="ru-RU" w:eastAsia="en-US" w:bidi="ar-SA"/>
      </w:rPr>
    </w:lvl>
    <w:lvl w:ilvl="2" w:tplc="3044F888">
      <w:numFmt w:val="bullet"/>
      <w:lvlText w:val="•"/>
      <w:lvlJc w:val="left"/>
      <w:pPr>
        <w:ind w:left="2193" w:hanging="248"/>
      </w:pPr>
      <w:rPr>
        <w:rFonts w:hint="default"/>
        <w:lang w:val="ru-RU" w:eastAsia="en-US" w:bidi="ar-SA"/>
      </w:rPr>
    </w:lvl>
    <w:lvl w:ilvl="3" w:tplc="19867B1A">
      <w:numFmt w:val="bullet"/>
      <w:lvlText w:val="•"/>
      <w:lvlJc w:val="left"/>
      <w:pPr>
        <w:ind w:left="3179" w:hanging="248"/>
      </w:pPr>
      <w:rPr>
        <w:rFonts w:hint="default"/>
        <w:lang w:val="ru-RU" w:eastAsia="en-US" w:bidi="ar-SA"/>
      </w:rPr>
    </w:lvl>
    <w:lvl w:ilvl="4" w:tplc="20387DF2">
      <w:numFmt w:val="bullet"/>
      <w:lvlText w:val="•"/>
      <w:lvlJc w:val="left"/>
      <w:pPr>
        <w:ind w:left="4166" w:hanging="248"/>
      </w:pPr>
      <w:rPr>
        <w:rFonts w:hint="default"/>
        <w:lang w:val="ru-RU" w:eastAsia="en-US" w:bidi="ar-SA"/>
      </w:rPr>
    </w:lvl>
    <w:lvl w:ilvl="5" w:tplc="529CC0E2">
      <w:numFmt w:val="bullet"/>
      <w:lvlText w:val="•"/>
      <w:lvlJc w:val="left"/>
      <w:pPr>
        <w:ind w:left="5153" w:hanging="248"/>
      </w:pPr>
      <w:rPr>
        <w:rFonts w:hint="default"/>
        <w:lang w:val="ru-RU" w:eastAsia="en-US" w:bidi="ar-SA"/>
      </w:rPr>
    </w:lvl>
    <w:lvl w:ilvl="6" w:tplc="5748E5A6">
      <w:numFmt w:val="bullet"/>
      <w:lvlText w:val="•"/>
      <w:lvlJc w:val="left"/>
      <w:pPr>
        <w:ind w:left="6139" w:hanging="248"/>
      </w:pPr>
      <w:rPr>
        <w:rFonts w:hint="default"/>
        <w:lang w:val="ru-RU" w:eastAsia="en-US" w:bidi="ar-SA"/>
      </w:rPr>
    </w:lvl>
    <w:lvl w:ilvl="7" w:tplc="AC46AF5C">
      <w:numFmt w:val="bullet"/>
      <w:lvlText w:val="•"/>
      <w:lvlJc w:val="left"/>
      <w:pPr>
        <w:ind w:left="7126" w:hanging="248"/>
      </w:pPr>
      <w:rPr>
        <w:rFonts w:hint="default"/>
        <w:lang w:val="ru-RU" w:eastAsia="en-US" w:bidi="ar-SA"/>
      </w:rPr>
    </w:lvl>
    <w:lvl w:ilvl="8" w:tplc="F53A674A">
      <w:numFmt w:val="bullet"/>
      <w:lvlText w:val="•"/>
      <w:lvlJc w:val="left"/>
      <w:pPr>
        <w:ind w:left="8113" w:hanging="248"/>
      </w:pPr>
      <w:rPr>
        <w:rFonts w:hint="default"/>
        <w:lang w:val="ru-RU" w:eastAsia="en-US" w:bidi="ar-SA"/>
      </w:rPr>
    </w:lvl>
  </w:abstractNum>
  <w:abstractNum w:abstractNumId="32">
    <w:nsid w:val="7FFC3946"/>
    <w:multiLevelType w:val="hybridMultilevel"/>
    <w:tmpl w:val="173CA444"/>
    <w:lvl w:ilvl="0" w:tplc="A9D61468">
      <w:start w:val="1"/>
      <w:numFmt w:val="decimal"/>
      <w:lvlText w:val="%1."/>
      <w:lvlJc w:val="left"/>
      <w:pPr>
        <w:ind w:left="2106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29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12"/>
  </w:num>
  <w:num w:numId="6">
    <w:abstractNumId w:val="28"/>
  </w:num>
  <w:num w:numId="7">
    <w:abstractNumId w:val="21"/>
  </w:num>
  <w:num w:numId="8">
    <w:abstractNumId w:val="26"/>
  </w:num>
  <w:num w:numId="9">
    <w:abstractNumId w:val="4"/>
  </w:num>
  <w:num w:numId="10">
    <w:abstractNumId w:val="1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14"/>
  </w:num>
  <w:num w:numId="15">
    <w:abstractNumId w:val="0"/>
  </w:num>
  <w:num w:numId="16">
    <w:abstractNumId w:val="8"/>
  </w:num>
  <w:num w:numId="17">
    <w:abstractNumId w:val="11"/>
  </w:num>
  <w:num w:numId="18">
    <w:abstractNumId w:val="6"/>
  </w:num>
  <w:num w:numId="19">
    <w:abstractNumId w:val="22"/>
  </w:num>
  <w:num w:numId="20">
    <w:abstractNumId w:val="15"/>
  </w:num>
  <w:num w:numId="21">
    <w:abstractNumId w:val="23"/>
  </w:num>
  <w:num w:numId="22">
    <w:abstractNumId w:val="2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9"/>
  </w:num>
  <w:num w:numId="24">
    <w:abstractNumId w:val="31"/>
  </w:num>
  <w:num w:numId="25">
    <w:abstractNumId w:val="30"/>
  </w:num>
  <w:num w:numId="26">
    <w:abstractNumId w:val="17"/>
  </w:num>
  <w:num w:numId="27">
    <w:abstractNumId w:val="18"/>
  </w:num>
  <w:num w:numId="28">
    <w:abstractNumId w:val="27"/>
  </w:num>
  <w:num w:numId="29">
    <w:abstractNumId w:val="16"/>
  </w:num>
  <w:num w:numId="30">
    <w:abstractNumId w:val="25"/>
  </w:num>
  <w:num w:numId="31">
    <w:abstractNumId w:val="20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6327"/>
    <w:rsid w:val="00003277"/>
    <w:rsid w:val="00004B68"/>
    <w:rsid w:val="00013431"/>
    <w:rsid w:val="0003230F"/>
    <w:rsid w:val="00046A91"/>
    <w:rsid w:val="000721BE"/>
    <w:rsid w:val="000960C9"/>
    <w:rsid w:val="000D44E9"/>
    <w:rsid w:val="000F66E3"/>
    <w:rsid w:val="00110C3A"/>
    <w:rsid w:val="00115C9D"/>
    <w:rsid w:val="00122BF5"/>
    <w:rsid w:val="001251C2"/>
    <w:rsid w:val="00144829"/>
    <w:rsid w:val="001551D9"/>
    <w:rsid w:val="00156EC6"/>
    <w:rsid w:val="001626A1"/>
    <w:rsid w:val="00170CBB"/>
    <w:rsid w:val="001A6921"/>
    <w:rsid w:val="001E0168"/>
    <w:rsid w:val="001E1BC8"/>
    <w:rsid w:val="001E59B7"/>
    <w:rsid w:val="001F7A52"/>
    <w:rsid w:val="002170BC"/>
    <w:rsid w:val="00222148"/>
    <w:rsid w:val="00223E76"/>
    <w:rsid w:val="00274BDF"/>
    <w:rsid w:val="002D35F9"/>
    <w:rsid w:val="00300CB3"/>
    <w:rsid w:val="00300FBE"/>
    <w:rsid w:val="00316557"/>
    <w:rsid w:val="00321C2D"/>
    <w:rsid w:val="003332BE"/>
    <w:rsid w:val="00346327"/>
    <w:rsid w:val="00346CEB"/>
    <w:rsid w:val="00357AFB"/>
    <w:rsid w:val="0036377C"/>
    <w:rsid w:val="00371908"/>
    <w:rsid w:val="00373995"/>
    <w:rsid w:val="00375839"/>
    <w:rsid w:val="00376D59"/>
    <w:rsid w:val="00387038"/>
    <w:rsid w:val="003A22E6"/>
    <w:rsid w:val="003A2C3F"/>
    <w:rsid w:val="003A5903"/>
    <w:rsid w:val="003A6D98"/>
    <w:rsid w:val="003C30E6"/>
    <w:rsid w:val="003E0566"/>
    <w:rsid w:val="003E1690"/>
    <w:rsid w:val="003F021B"/>
    <w:rsid w:val="004158B9"/>
    <w:rsid w:val="0042129F"/>
    <w:rsid w:val="00422BC2"/>
    <w:rsid w:val="00426E76"/>
    <w:rsid w:val="00440FA7"/>
    <w:rsid w:val="00442F37"/>
    <w:rsid w:val="004459E9"/>
    <w:rsid w:val="004471BF"/>
    <w:rsid w:val="00451798"/>
    <w:rsid w:val="00456E3E"/>
    <w:rsid w:val="00476EF5"/>
    <w:rsid w:val="004876B3"/>
    <w:rsid w:val="004A68A3"/>
    <w:rsid w:val="004B6BBA"/>
    <w:rsid w:val="004B7016"/>
    <w:rsid w:val="004C0735"/>
    <w:rsid w:val="004E35DD"/>
    <w:rsid w:val="004F07A3"/>
    <w:rsid w:val="004F2237"/>
    <w:rsid w:val="004F3BAE"/>
    <w:rsid w:val="004F3EA2"/>
    <w:rsid w:val="00542FBC"/>
    <w:rsid w:val="0056204D"/>
    <w:rsid w:val="00563FCA"/>
    <w:rsid w:val="00564434"/>
    <w:rsid w:val="00571489"/>
    <w:rsid w:val="00577731"/>
    <w:rsid w:val="005A0953"/>
    <w:rsid w:val="005B472F"/>
    <w:rsid w:val="005B49A4"/>
    <w:rsid w:val="005B7111"/>
    <w:rsid w:val="005C7B27"/>
    <w:rsid w:val="005E3000"/>
    <w:rsid w:val="005E5039"/>
    <w:rsid w:val="005E59B9"/>
    <w:rsid w:val="005F135A"/>
    <w:rsid w:val="005F30FE"/>
    <w:rsid w:val="00604A7D"/>
    <w:rsid w:val="00605644"/>
    <w:rsid w:val="00624B79"/>
    <w:rsid w:val="006303BF"/>
    <w:rsid w:val="00631563"/>
    <w:rsid w:val="006558C3"/>
    <w:rsid w:val="006611C3"/>
    <w:rsid w:val="00680E8E"/>
    <w:rsid w:val="006856E0"/>
    <w:rsid w:val="006909AC"/>
    <w:rsid w:val="006A0564"/>
    <w:rsid w:val="006B3A13"/>
    <w:rsid w:val="006B61A0"/>
    <w:rsid w:val="006E7E7F"/>
    <w:rsid w:val="00702578"/>
    <w:rsid w:val="00702FCF"/>
    <w:rsid w:val="00705A0B"/>
    <w:rsid w:val="0070656B"/>
    <w:rsid w:val="0072436C"/>
    <w:rsid w:val="00736956"/>
    <w:rsid w:val="00740558"/>
    <w:rsid w:val="00741ACF"/>
    <w:rsid w:val="00743F93"/>
    <w:rsid w:val="00756BD8"/>
    <w:rsid w:val="007862E7"/>
    <w:rsid w:val="00787C2C"/>
    <w:rsid w:val="007957FD"/>
    <w:rsid w:val="007A73DE"/>
    <w:rsid w:val="007B39E2"/>
    <w:rsid w:val="007C49CD"/>
    <w:rsid w:val="007D32B6"/>
    <w:rsid w:val="00813A90"/>
    <w:rsid w:val="008204C5"/>
    <w:rsid w:val="00837ADC"/>
    <w:rsid w:val="00842B6D"/>
    <w:rsid w:val="00843474"/>
    <w:rsid w:val="00853C25"/>
    <w:rsid w:val="00854B25"/>
    <w:rsid w:val="00864221"/>
    <w:rsid w:val="00880A60"/>
    <w:rsid w:val="00890A7F"/>
    <w:rsid w:val="00892A97"/>
    <w:rsid w:val="008967C5"/>
    <w:rsid w:val="008B6234"/>
    <w:rsid w:val="008C320A"/>
    <w:rsid w:val="008F430F"/>
    <w:rsid w:val="009105AA"/>
    <w:rsid w:val="009227D9"/>
    <w:rsid w:val="009260D6"/>
    <w:rsid w:val="00945B43"/>
    <w:rsid w:val="009679BA"/>
    <w:rsid w:val="00997BFF"/>
    <w:rsid w:val="009B3D10"/>
    <w:rsid w:val="009C10C5"/>
    <w:rsid w:val="00A015ED"/>
    <w:rsid w:val="00AB627D"/>
    <w:rsid w:val="00AC4B4D"/>
    <w:rsid w:val="00AC4E2E"/>
    <w:rsid w:val="00AE4F7F"/>
    <w:rsid w:val="00AE5AC3"/>
    <w:rsid w:val="00AF26FA"/>
    <w:rsid w:val="00AF4A14"/>
    <w:rsid w:val="00B23ABE"/>
    <w:rsid w:val="00B23CE4"/>
    <w:rsid w:val="00B46F01"/>
    <w:rsid w:val="00B801D2"/>
    <w:rsid w:val="00B96716"/>
    <w:rsid w:val="00B971DD"/>
    <w:rsid w:val="00BB627B"/>
    <w:rsid w:val="00BB62D3"/>
    <w:rsid w:val="00BC01AB"/>
    <w:rsid w:val="00BD123B"/>
    <w:rsid w:val="00BD3959"/>
    <w:rsid w:val="00C06344"/>
    <w:rsid w:val="00C26FC3"/>
    <w:rsid w:val="00C32BD3"/>
    <w:rsid w:val="00C32F45"/>
    <w:rsid w:val="00C34191"/>
    <w:rsid w:val="00C5147D"/>
    <w:rsid w:val="00C76CC6"/>
    <w:rsid w:val="00C85CC4"/>
    <w:rsid w:val="00C917FE"/>
    <w:rsid w:val="00C92D32"/>
    <w:rsid w:val="00C94742"/>
    <w:rsid w:val="00CB5129"/>
    <w:rsid w:val="00CB54E2"/>
    <w:rsid w:val="00CB6971"/>
    <w:rsid w:val="00CB6A40"/>
    <w:rsid w:val="00CB74C9"/>
    <w:rsid w:val="00D24B9D"/>
    <w:rsid w:val="00D520B4"/>
    <w:rsid w:val="00D53540"/>
    <w:rsid w:val="00D545FD"/>
    <w:rsid w:val="00D606BD"/>
    <w:rsid w:val="00D6551E"/>
    <w:rsid w:val="00D657BC"/>
    <w:rsid w:val="00D70FE7"/>
    <w:rsid w:val="00D76F7A"/>
    <w:rsid w:val="00D86A76"/>
    <w:rsid w:val="00DA377E"/>
    <w:rsid w:val="00DC3EFC"/>
    <w:rsid w:val="00DE6713"/>
    <w:rsid w:val="00DE74A0"/>
    <w:rsid w:val="00E02C92"/>
    <w:rsid w:val="00E1039C"/>
    <w:rsid w:val="00E12991"/>
    <w:rsid w:val="00E20A91"/>
    <w:rsid w:val="00E31795"/>
    <w:rsid w:val="00E4340F"/>
    <w:rsid w:val="00E472C3"/>
    <w:rsid w:val="00E536B7"/>
    <w:rsid w:val="00E54236"/>
    <w:rsid w:val="00E65C6C"/>
    <w:rsid w:val="00E81080"/>
    <w:rsid w:val="00EC08FE"/>
    <w:rsid w:val="00EC3B8C"/>
    <w:rsid w:val="00ED1BE1"/>
    <w:rsid w:val="00EE5FBB"/>
    <w:rsid w:val="00EE70FC"/>
    <w:rsid w:val="00F1503D"/>
    <w:rsid w:val="00F24D2A"/>
    <w:rsid w:val="00F25EB9"/>
    <w:rsid w:val="00F41494"/>
    <w:rsid w:val="00F52948"/>
    <w:rsid w:val="00F55FB9"/>
    <w:rsid w:val="00F8731B"/>
    <w:rsid w:val="00FC6AA7"/>
    <w:rsid w:val="00FD0243"/>
    <w:rsid w:val="00FD0A7F"/>
    <w:rsid w:val="00FE6438"/>
    <w:rsid w:val="00FE7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9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5B7111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11"/>
    <w:rPr>
      <w:sz w:val="24"/>
      <w:szCs w:val="24"/>
    </w:rPr>
  </w:style>
  <w:style w:type="character" w:customStyle="1" w:styleId="90">
    <w:name w:val="Заголовок 9 Знак"/>
    <w:link w:val="9"/>
    <w:rsid w:val="005B7111"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42129F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42129F"/>
    <w:rPr>
      <w:rFonts w:eastAsiaTheme="minorEastAsia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aliases w:val="Содержание. 2 уровень"/>
    <w:basedOn w:val="a"/>
    <w:link w:val="a8"/>
    <w:qFormat/>
    <w:rsid w:val="0042129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42129F"/>
    <w:rPr>
      <w:rFonts w:cs="Times New Roman"/>
      <w:i/>
    </w:rPr>
  </w:style>
  <w:style w:type="paragraph" w:styleId="aa">
    <w:name w:val="header"/>
    <w:basedOn w:val="a"/>
    <w:link w:val="ab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rsid w:val="00FC6A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alloon Text"/>
    <w:basedOn w:val="a"/>
    <w:link w:val="af"/>
    <w:semiHidden/>
    <w:unhideWhenUsed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C85CC4"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0">
    <w:name w:val="Body Text"/>
    <w:basedOn w:val="a"/>
    <w:link w:val="af1"/>
    <w:uiPriority w:val="1"/>
    <w:qFormat/>
    <w:rsid w:val="00837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837ADC"/>
    <w:rPr>
      <w:sz w:val="24"/>
      <w:szCs w:val="24"/>
      <w:lang w:eastAsia="en-US"/>
    </w:rPr>
  </w:style>
  <w:style w:type="character" w:styleId="af2">
    <w:name w:val="annotation reference"/>
    <w:basedOn w:val="a0"/>
    <w:semiHidden/>
    <w:unhideWhenUsed/>
    <w:rsid w:val="00E536B7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E536B7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E536B7"/>
    <w:rPr>
      <w:rFonts w:asciiTheme="minorHAnsi" w:eastAsiaTheme="minorEastAsia" w:hAnsiTheme="minorHAnsi" w:cstheme="minorBidi"/>
    </w:rPr>
  </w:style>
  <w:style w:type="paragraph" w:styleId="af5">
    <w:name w:val="annotation subject"/>
    <w:basedOn w:val="af3"/>
    <w:next w:val="af3"/>
    <w:link w:val="af6"/>
    <w:semiHidden/>
    <w:unhideWhenUsed/>
    <w:rsid w:val="00E536B7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E536B7"/>
    <w:rPr>
      <w:rFonts w:asciiTheme="minorHAnsi" w:eastAsiaTheme="minorEastAsia" w:hAnsiTheme="minorHAnsi" w:cstheme="minorBidi"/>
      <w:b/>
      <w:bCs/>
    </w:rPr>
  </w:style>
  <w:style w:type="character" w:customStyle="1" w:styleId="fontstyle01">
    <w:name w:val="fontstyle01"/>
    <w:basedOn w:val="a0"/>
    <w:rsid w:val="009C10C5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styleId="af7">
    <w:name w:val="Strong"/>
    <w:basedOn w:val="a0"/>
    <w:uiPriority w:val="22"/>
    <w:qFormat/>
    <w:rsid w:val="009C10C5"/>
    <w:rPr>
      <w:b/>
      <w:bCs/>
    </w:rPr>
  </w:style>
  <w:style w:type="table" w:styleId="af8">
    <w:name w:val="Table Grid"/>
    <w:basedOn w:val="a1"/>
    <w:rsid w:val="009C1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Нижний колонтитул Знак Знак1"/>
    <w:basedOn w:val="a"/>
    <w:next w:val="ac"/>
    <w:uiPriority w:val="99"/>
    <w:rsid w:val="00442F3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31">
    <w:name w:val="Заголовок 31"/>
    <w:basedOn w:val="a"/>
    <w:uiPriority w:val="1"/>
    <w:qFormat/>
    <w:rsid w:val="00892A97"/>
    <w:pPr>
      <w:widowControl w:val="0"/>
      <w:autoSpaceDE w:val="0"/>
      <w:autoSpaceDN w:val="0"/>
      <w:spacing w:after="0" w:line="240" w:lineRule="auto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a8">
    <w:name w:val="Абзац списка Знак"/>
    <w:aliases w:val="Содержание. 2 уровень Знак"/>
    <w:link w:val="a7"/>
    <w:qFormat/>
    <w:locked/>
    <w:rsid w:val="00756BD8"/>
    <w:rPr>
      <w:rFonts w:eastAsiaTheme="minorEastAsia"/>
      <w:sz w:val="24"/>
      <w:szCs w:val="24"/>
    </w:rPr>
  </w:style>
  <w:style w:type="character" w:styleId="af9">
    <w:name w:val="Hyperlink"/>
    <w:uiPriority w:val="99"/>
    <w:qFormat/>
    <w:rsid w:val="00D606BD"/>
    <w:rPr>
      <w:rFonts w:cs="Times New Roman"/>
      <w:color w:val="0000FF"/>
      <w:u w:val="single"/>
    </w:rPr>
  </w:style>
  <w:style w:type="paragraph" w:customStyle="1" w:styleId="ConsPlusNormal">
    <w:name w:val="ConsPlusNormal"/>
    <w:rsid w:val="00B971DD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ritishcouncil.org/learning-elt-resources.htm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cmillanenglis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rait.ru/bcode/47437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7226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565F4-F3CE-421C-A4BC-C9D6475AB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12</Pages>
  <Words>1881</Words>
  <Characters>14635</Characters>
  <Application>Microsoft Office Word</Application>
  <DocSecurity>0</DocSecurity>
  <Lines>121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SNUK-1</dc:creator>
  <cp:lastModifiedBy>Владелец</cp:lastModifiedBy>
  <cp:revision>10</cp:revision>
  <cp:lastPrinted>2023-04-04T07:48:00Z</cp:lastPrinted>
  <dcterms:created xsi:type="dcterms:W3CDTF">2023-08-24T10:54:00Z</dcterms:created>
  <dcterms:modified xsi:type="dcterms:W3CDTF">2024-06-02T13:14:00Z</dcterms:modified>
</cp:coreProperties>
</file>