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D1E2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735A805F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71FBC255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25B209A" w14:textId="77777777" w:rsidR="00C674E3" w:rsidRPr="008F0D24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5CFE992C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674E3" w:rsidRPr="008F0D24" w14:paraId="46761636" w14:textId="77777777" w:rsidTr="00C674E3">
        <w:tc>
          <w:tcPr>
            <w:tcW w:w="5778" w:type="dxa"/>
          </w:tcPr>
          <w:p w14:paraId="2E471609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8252411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3E5A759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5C51CEE2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497A8DDE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7DA14859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14:paraId="2F618235" w14:textId="77777777" w:rsidR="00C674E3" w:rsidRPr="008F0D24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14:paraId="4ACCF91B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D5015" w14:textId="77777777"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3B3EF4A0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793B8440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7B4D7B31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667BEF06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3B8DAC7F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451F4C84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5CC74FA0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654687A3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5DCE623D" w14:textId="77777777"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14:paraId="519B98D3" w14:textId="77777777"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5942A83F" w14:textId="77777777" w:rsidR="00C674E3" w:rsidRPr="008F0D24" w:rsidRDefault="00C674E3" w:rsidP="00C674E3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6D3D71AB" w14:textId="77777777"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3C08CE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14:paraId="693EA5D4" w14:textId="77777777"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36CA7D5" w14:textId="77777777"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14:paraId="1A6F6CD9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3FAF8BD6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4C9463C3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73C41391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442F98D0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71063635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65A7682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7811865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E9192E4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51BCF125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587BFABF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74F5737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9D1AD0D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6BE89DEB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55FF242D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381BAA17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185902BC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29CA99A0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5C7452DC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759BA38D" w14:textId="77777777"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14:paraId="6EDE4C0F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118D4C2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0A6F351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FD11FEC" w14:textId="77777777" w:rsidR="00C674E3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4C29519" w14:textId="77777777" w:rsidR="00D91E3D" w:rsidRPr="008F0D24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7DEBD5D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7139E75" w14:textId="77777777" w:rsidR="00C674E3" w:rsidRPr="008F0D24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14:paraId="06B2CA25" w14:textId="77777777" w:rsidR="00C674E3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  <w:r w:rsidRPr="00C674E3">
        <w:rPr>
          <w:rFonts w:ascii="Times New Roman" w:hAnsi="Times New Roman" w:cs="Times New Roman"/>
          <w:b/>
        </w:rPr>
        <w:t>202</w:t>
      </w:r>
      <w:r w:rsidR="00E41AAF">
        <w:rPr>
          <w:rFonts w:ascii="Times New Roman" w:hAnsi="Times New Roman" w:cs="Times New Roman"/>
          <w:b/>
        </w:rPr>
        <w:t>4</w:t>
      </w:r>
    </w:p>
    <w:p w14:paraId="1401A68A" w14:textId="77777777" w:rsidR="0001706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</w:p>
    <w:p w14:paraId="1E5EBF59" w14:textId="77777777" w:rsidR="00017061" w:rsidRPr="00C674E3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  <w:sectPr w:rsidR="00017061" w:rsidRPr="00C674E3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3DF6A30" w14:textId="77777777" w:rsidR="00D91E3D" w:rsidRPr="00D91E3D" w:rsidRDefault="00D91E3D" w:rsidP="00E41AA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>грамма учебной дисциплины ОУД.11Физика</w:t>
      </w:r>
      <w:r w:rsidRPr="00D91E3D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14:paraId="1CF97766" w14:textId="77777777" w:rsidR="00D91E3D" w:rsidRPr="00D91E3D" w:rsidRDefault="00D91E3D" w:rsidP="00E41AAF">
      <w:pPr>
        <w:pStyle w:val="af7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2966543B" w14:textId="77777777" w:rsidR="00D91E3D" w:rsidRPr="00D91E3D" w:rsidRDefault="00D91E3D" w:rsidP="00E41AAF">
      <w:pPr>
        <w:pStyle w:val="af7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55BA1C8C" w14:textId="77777777" w:rsidR="00E41AAF" w:rsidRPr="00E41AAF" w:rsidRDefault="00E41AAF" w:rsidP="00E41AAF">
      <w:pPr>
        <w:pStyle w:val="af7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E41AAF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E41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14:paraId="5FE5FAC7" w14:textId="77777777" w:rsidR="00E41AAF" w:rsidRPr="00E41AAF" w:rsidRDefault="00E41AAF" w:rsidP="00E41AAF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1AAF">
        <w:rPr>
          <w:rFonts w:ascii="Times New Roman" w:hAnsi="Times New Roman" w:cs="Times New Roman"/>
          <w:sz w:val="24"/>
          <w:szCs w:val="24"/>
        </w:rPr>
        <w:t xml:space="preserve">-Приказа Министерства просвещения РФ от 18 мая 2022 г. № 339 «Об утверждении федерального государственного образовательного стандарта среднего профессионального образования по специальности 21.02.19 Землеустройство, </w:t>
      </w:r>
    </w:p>
    <w:p w14:paraId="14D28EEB" w14:textId="77777777" w:rsidR="00D91E3D" w:rsidRPr="00D91E3D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05D95">
        <w:rPr>
          <w:rFonts w:ascii="Times New Roman" w:hAnsi="Times New Roman" w:cs="Times New Roman"/>
          <w:sz w:val="24"/>
          <w:szCs w:val="24"/>
        </w:rPr>
        <w:t>с учетом:</w:t>
      </w:r>
    </w:p>
    <w:p w14:paraId="6CC1930D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59335714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21A06FC3" w14:textId="77777777" w:rsidR="00D91E3D" w:rsidRPr="00834A92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4A92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834A92">
        <w:rPr>
          <w:rFonts w:ascii="Times New Roman" w:hAnsi="Times New Roman" w:cs="Times New Roman"/>
          <w:sz w:val="24"/>
          <w:szCs w:val="24"/>
        </w:rPr>
        <w:t>ей программы по дисциплине ОУД.1</w:t>
      </w:r>
      <w:r w:rsidR="003C08CE">
        <w:rPr>
          <w:rFonts w:ascii="Times New Roman" w:hAnsi="Times New Roman" w:cs="Times New Roman"/>
          <w:sz w:val="24"/>
          <w:szCs w:val="24"/>
        </w:rPr>
        <w:t>1</w:t>
      </w:r>
      <w:r w:rsidR="00905D95">
        <w:rPr>
          <w:rFonts w:ascii="Times New Roman" w:hAnsi="Times New Roman" w:cs="Times New Roman"/>
          <w:sz w:val="24"/>
          <w:szCs w:val="24"/>
        </w:rPr>
        <w:t xml:space="preserve"> </w:t>
      </w:r>
      <w:r w:rsidR="00834A92" w:rsidRPr="00834A92">
        <w:rPr>
          <w:rFonts w:ascii="Times New Roman" w:hAnsi="Times New Roman" w:cs="Times New Roman"/>
          <w:sz w:val="24"/>
          <w:szCs w:val="24"/>
        </w:rPr>
        <w:t>Физика</w:t>
      </w:r>
      <w:r w:rsidRPr="00834A92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14:paraId="22EC48FC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5DB8A76A" w14:textId="77777777" w:rsidR="00D91E3D" w:rsidRPr="00D91E3D" w:rsidRDefault="00D91E3D" w:rsidP="00C46DB2">
      <w:pPr>
        <w:pStyle w:val="af7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834A92">
        <w:rPr>
          <w:rFonts w:ascii="Times New Roman" w:hAnsi="Times New Roman" w:cs="Times New Roman"/>
          <w:sz w:val="24"/>
          <w:szCs w:val="24"/>
        </w:rPr>
        <w:t>ОУД.1</w:t>
      </w:r>
      <w:r w:rsidR="00905D95">
        <w:rPr>
          <w:rFonts w:ascii="Times New Roman" w:hAnsi="Times New Roman" w:cs="Times New Roman"/>
          <w:sz w:val="24"/>
          <w:szCs w:val="24"/>
        </w:rPr>
        <w:t>0</w:t>
      </w:r>
      <w:r w:rsidR="00834A92" w:rsidRPr="00834A92">
        <w:rPr>
          <w:rFonts w:ascii="Times New Roman" w:hAnsi="Times New Roman" w:cs="Times New Roman"/>
          <w:sz w:val="24"/>
          <w:szCs w:val="24"/>
        </w:rPr>
        <w:t xml:space="preserve"> Физика </w:t>
      </w:r>
      <w:r w:rsidRPr="00D91E3D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14:paraId="0FFB6C5F" w14:textId="77777777" w:rsidR="00D91E3D" w:rsidRDefault="00D91E3D" w:rsidP="00D91E3D">
      <w:pPr>
        <w:pStyle w:val="af7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B792A57" w14:textId="77777777"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25A1D6E" w14:textId="77777777"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4627C5EC" w14:textId="77777777"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Разработчики: </w:t>
      </w:r>
      <w:r w:rsidR="00905D9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Дубовик Анатолий </w:t>
      </w: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Иванович, </w:t>
      </w:r>
      <w:r w:rsidRPr="00E41AA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преподаватель </w:t>
      </w:r>
    </w:p>
    <w:p w14:paraId="7EE0DB14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14:paraId="13418122" w14:textId="77777777"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CF70D5" w:rsidRPr="00CF70D5" w14:paraId="7D32903A" w14:textId="77777777" w:rsidTr="00BF1686">
        <w:tc>
          <w:tcPr>
            <w:tcW w:w="5284" w:type="dxa"/>
          </w:tcPr>
          <w:p w14:paraId="5303BA5C" w14:textId="77777777" w:rsidR="003C08C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Рассмотрено и одобрено на заседании </w:t>
            </w:r>
          </w:p>
          <w:p w14:paraId="5111406D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предметной цикловой комиссии</w:t>
            </w:r>
          </w:p>
          <w:p w14:paraId="1DE169BF" w14:textId="77777777" w:rsidR="00F44221" w:rsidRPr="0064107E" w:rsidRDefault="003C08CE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о</w:t>
            </w:r>
            <w:r w:rsidR="00F44221" w:rsidRPr="0064107E">
              <w:rPr>
                <w:rFonts w:ascii="Times New Roman" w:hAnsi="Times New Roman" w:cs="Times New Roman"/>
                <w:noProof/>
                <w:lang w:eastAsia="ru-RU"/>
              </w:rPr>
              <w:t>бщеобразовательных дисциплин</w:t>
            </w:r>
          </w:p>
          <w:p w14:paraId="6BA27730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52C34C1F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294C1974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14:paraId="677948F6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14:paraId="32F0ECB2" w14:textId="77777777" w:rsidR="00F44221" w:rsidRPr="00E41AA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E41AAF">
              <w:rPr>
                <w:rFonts w:ascii="Times New Roman" w:hAnsi="Times New Roman" w:cs="Times New Roman"/>
                <w:noProof/>
                <w:lang w:eastAsia="ru-RU"/>
              </w:rPr>
              <w:t xml:space="preserve">Согласовано на заседании предметной цикловой комиссии </w:t>
            </w:r>
            <w:r w:rsidR="00E41AAF" w:rsidRPr="00E41AAF">
              <w:rPr>
                <w:rFonts w:ascii="Times New Roman" w:hAnsi="Times New Roman" w:cs="Times New Roman"/>
                <w:noProof/>
                <w:lang w:eastAsia="ru-RU"/>
              </w:rPr>
              <w:t>электро-технических</w:t>
            </w:r>
            <w:r w:rsidR="003C08CE" w:rsidRPr="00E41AAF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41AAF">
              <w:rPr>
                <w:rFonts w:ascii="Times New Roman" w:hAnsi="Times New Roman" w:cs="Times New Roman"/>
                <w:noProof/>
                <w:lang w:eastAsia="ru-RU"/>
              </w:rPr>
              <w:t>дисциплин</w:t>
            </w:r>
          </w:p>
          <w:p w14:paraId="5FB52EA5" w14:textId="77777777" w:rsidR="00F44221" w:rsidRPr="00E41AA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E41AAF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44CB62CE" w14:textId="77777777" w:rsidR="00F44221" w:rsidRPr="00E41AA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E41AAF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499A6422" w14:textId="77777777" w:rsidR="00F44221" w:rsidRPr="00E41AA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E41AAF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14:paraId="43004A63" w14:textId="77777777" w:rsidR="00F44221" w:rsidRPr="00E41AAF" w:rsidRDefault="00E41AAF" w:rsidP="00D535EE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E41AAF">
              <w:rPr>
                <w:rFonts w:ascii="Times New Roman" w:hAnsi="Times New Roman" w:cs="Times New Roman"/>
                <w:noProof/>
                <w:lang w:eastAsia="ru-RU"/>
              </w:rPr>
              <w:t>Гапоненко С.Н.</w:t>
            </w:r>
          </w:p>
        </w:tc>
      </w:tr>
      <w:tr w:rsidR="00F44221" w:rsidRPr="0064107E" w14:paraId="6B34B9A2" w14:textId="77777777" w:rsidTr="00BF1686">
        <w:tc>
          <w:tcPr>
            <w:tcW w:w="5284" w:type="dxa"/>
          </w:tcPr>
          <w:p w14:paraId="17D4003A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14:paraId="3B196DFD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14:paraId="599D503C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14:paraId="031BF906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14:paraId="632D0BE2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14:paraId="522DB97D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14:paraId="3F31DFD4" w14:textId="77777777"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14:paraId="7764A5AC" w14:textId="77777777" w:rsidR="00F44221" w:rsidRPr="00E41AA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14:paraId="60C26952" w14:textId="77777777" w:rsidR="001B75F5" w:rsidRDefault="001B75F5">
      <w:pPr>
        <w:spacing w:before="4"/>
        <w:rPr>
          <w:rFonts w:ascii="Times New Roman" w:hAnsi="Times New Roman" w:cs="Times New Roman"/>
          <w:b/>
        </w:rPr>
      </w:pPr>
    </w:p>
    <w:p w14:paraId="1D4F572B" w14:textId="77777777" w:rsidR="00890F8E" w:rsidRPr="0064107E" w:rsidRDefault="00890F8E">
      <w:pPr>
        <w:spacing w:before="4"/>
        <w:rPr>
          <w:rFonts w:ascii="Times New Roman" w:hAnsi="Times New Roman" w:cs="Times New Roman"/>
          <w:b/>
        </w:rPr>
      </w:pPr>
    </w:p>
    <w:p w14:paraId="07CFC113" w14:textId="77777777" w:rsidR="00F44221" w:rsidRDefault="00F44221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82EAF13" w14:textId="77777777" w:rsidR="00FE23DA" w:rsidRDefault="00FE23DA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1FF3615" w14:textId="77777777" w:rsidR="00C46DB2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76CA96B9" w14:textId="77777777" w:rsidR="00834A92" w:rsidRPr="008F0D24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834A92" w:rsidRPr="008F0D24" w14:paraId="2E305785" w14:textId="77777777" w:rsidTr="007D0799">
        <w:tc>
          <w:tcPr>
            <w:tcW w:w="739" w:type="dxa"/>
            <w:shd w:val="clear" w:color="auto" w:fill="auto"/>
          </w:tcPr>
          <w:p w14:paraId="550521E7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40F28DEF" w14:textId="77777777" w:rsidR="00834A92" w:rsidRPr="008F0D24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343BDCB2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78E6E74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14:paraId="776E957B" w14:textId="77777777" w:rsidTr="007D0799">
        <w:tc>
          <w:tcPr>
            <w:tcW w:w="739" w:type="dxa"/>
            <w:shd w:val="clear" w:color="auto" w:fill="auto"/>
          </w:tcPr>
          <w:p w14:paraId="0F9A5B11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2FA4552C" w14:textId="77777777"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4E644317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14:paraId="05DD1DE3" w14:textId="77777777" w:rsidTr="007D0799">
        <w:tc>
          <w:tcPr>
            <w:tcW w:w="739" w:type="dxa"/>
            <w:shd w:val="clear" w:color="auto" w:fill="auto"/>
          </w:tcPr>
          <w:p w14:paraId="68697E80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3226E737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19810658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14:paraId="65FF133B" w14:textId="77777777" w:rsidTr="007D0799">
        <w:tc>
          <w:tcPr>
            <w:tcW w:w="9606" w:type="dxa"/>
            <w:gridSpan w:val="3"/>
            <w:shd w:val="clear" w:color="auto" w:fill="auto"/>
          </w:tcPr>
          <w:p w14:paraId="0ED03E9F" w14:textId="77777777" w:rsidR="00834A92" w:rsidRPr="008F0D24" w:rsidRDefault="00834A92" w:rsidP="007D079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4A92" w:rsidRPr="008F0D24" w14:paraId="1444F605" w14:textId="77777777" w:rsidTr="007D0799">
        <w:tc>
          <w:tcPr>
            <w:tcW w:w="739" w:type="dxa"/>
            <w:shd w:val="clear" w:color="auto" w:fill="auto"/>
          </w:tcPr>
          <w:p w14:paraId="0591A47D" w14:textId="77777777"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3F601206" w14:textId="77777777"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63A03603" w14:textId="77777777"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49EEAFE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FA9EF8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5582042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0DA5F9D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492E97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314705A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226DD8C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80E2E2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30EA841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4597DA8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8369124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06AED44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11D25B7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63CB96B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2A212D7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EB99B32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183A5E2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27F84F9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11D354E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8929394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A346EFC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18926CCD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464B13D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5F056E9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0431C1C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99A347D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BDC82D6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5944D5F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568F248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623738C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9148EF6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04BD49B0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6CC0A200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3513DBA0" w14:textId="77777777"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55DD6C41" w14:textId="77777777" w:rsidR="003C08CE" w:rsidRDefault="003C08CE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2A8EDF5E" w14:textId="77777777" w:rsidR="00834A92" w:rsidRPr="0064107E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14:paraId="461BE640" w14:textId="77777777" w:rsidR="00300225" w:rsidRPr="008F0D24" w:rsidRDefault="00300225" w:rsidP="003C08CE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8F0D2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О</w:t>
      </w:r>
      <w:r>
        <w:rPr>
          <w:rFonts w:ascii="Times New Roman" w:hAnsi="Times New Roman" w:cs="Times New Roman"/>
          <w:b/>
          <w:bCs/>
          <w:sz w:val="24"/>
          <w:szCs w:val="24"/>
        </w:rPr>
        <w:t>УД.11</w:t>
      </w:r>
      <w:r w:rsidR="003C08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Физика</w:t>
      </w:r>
    </w:p>
    <w:p w14:paraId="375CFB91" w14:textId="77777777" w:rsidR="001B75F5" w:rsidRPr="003C08CE" w:rsidRDefault="00300225" w:rsidP="003C08CE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052BCD1C" w14:textId="77777777" w:rsidR="003C08CE" w:rsidRPr="003C08CE" w:rsidRDefault="00300225" w:rsidP="003C08C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08CE">
        <w:rPr>
          <w:rFonts w:ascii="Times New Roman" w:hAnsi="Times New Roman" w:cs="Times New Roman"/>
          <w:b w:val="0"/>
          <w:sz w:val="24"/>
          <w:szCs w:val="24"/>
        </w:rPr>
        <w:t xml:space="preserve">Общеобразовательная дисциплинаОУД.11Физика является обязательной частью общеобразовательного цикла основной образовательной программы СПО в соответствии с ФГОС </w:t>
      </w:r>
      <w:r w:rsidR="00905D95" w:rsidRPr="003C08CE">
        <w:rPr>
          <w:rFonts w:ascii="Times New Roman" w:hAnsi="Times New Roman" w:cs="Times New Roman"/>
          <w:b w:val="0"/>
          <w:sz w:val="24"/>
          <w:szCs w:val="24"/>
        </w:rPr>
        <w:t>специальности 21.02.19 Землеустройство</w:t>
      </w:r>
      <w:r w:rsidR="003C08CE" w:rsidRPr="003C08CE">
        <w:rPr>
          <w:rFonts w:ascii="Times New Roman" w:eastAsia="Times New Roman" w:hAnsi="Times New Roman" w:cs="Times New Roman"/>
          <w:b w:val="0"/>
          <w:spacing w:val="-6"/>
          <w:sz w:val="24"/>
          <w:szCs w:val="24"/>
        </w:rPr>
        <w:t xml:space="preserve">, укрупненная группа </w:t>
      </w:r>
      <w:r w:rsidR="003C08CE" w:rsidRPr="003C08CE">
        <w:rPr>
          <w:rFonts w:ascii="Times New Roman" w:hAnsi="Times New Roman" w:cs="Times New Roman"/>
          <w:b w:val="0"/>
          <w:sz w:val="24"/>
          <w:szCs w:val="24"/>
        </w:rPr>
        <w:t>21.00.00 Прикладная геология, горное дело, нефтегазовое дело и геодезия</w:t>
      </w:r>
    </w:p>
    <w:p w14:paraId="7C686011" w14:textId="77777777" w:rsidR="00905D95" w:rsidRPr="00EA5B01" w:rsidRDefault="00905D95" w:rsidP="00B84AE9">
      <w:pPr>
        <w:pStyle w:val="af7"/>
        <w:shd w:val="clear" w:color="auto" w:fill="FFFFFF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B3A7585" w14:textId="77777777" w:rsidR="003C08CE" w:rsidRPr="00834A92" w:rsidRDefault="003C08CE" w:rsidP="003C08CE">
      <w:pPr>
        <w:pStyle w:val="11"/>
        <w:spacing w:before="0"/>
        <w:ind w:left="720" w:firstLine="0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14:paraId="1CBB4736" w14:textId="77777777" w:rsidR="003C08CE" w:rsidRPr="003C08CE" w:rsidRDefault="003C08CE" w:rsidP="003C08CE">
      <w:pPr>
        <w:pStyle w:val="af7"/>
        <w:spacing w:line="0" w:lineRule="atLeast"/>
        <w:ind w:left="7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C08CE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57A79890" w14:textId="77777777" w:rsidR="003C08CE" w:rsidRDefault="003C08CE" w:rsidP="003C08CE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14:paraId="5394C41F" w14:textId="77777777" w:rsidR="003C08CE" w:rsidRPr="00834A92" w:rsidRDefault="003C08CE" w:rsidP="003C08CE">
      <w:pPr>
        <w:pStyle w:val="af7"/>
        <w:numPr>
          <w:ilvl w:val="0"/>
          <w:numId w:val="17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D0799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образования,значимостифизическихзнанийдлясовременногоквалифицированногоспециалистаприосуществленииегопрофессиональнойдеятельности;</w:t>
      </w:r>
      <w:r w:rsidRPr="00834A92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овладениеспецифическойсистемойфизическихпонятий,терминологиейисимволикой;освоениеосновныхфизическихтеорий,законов,закономерностей;овладениеосновнымиметодаминаучногопознанияприроды,используемыми в физике (наблюдение, описание, измерение, выдвижениегипотез,проведениеэксперимента);овладениеумениямиобрабатыватьданныеэксперимента,объяснятьполученныерезультаты,устанавливатьзависимостимеждуфизическимивеличинамивнаблюдаемомявлении,делатьвыводы;формирование умения решать физические задачи разных уровнейсложности;развитие познавательных интересов, интеллектуальных и творческихспособностей в процессе приобретения знаний с использованием различныхисточниковинформацииисовременныхинформационныхтехнологий;уменийформулироватьиобосновыватьсобственнуюпозициюпоотношениюкфизическойинформации,получаемойиз разныхисточников;воспитаниечувствагордостизароссийскуюфизическуюнауку.</w:t>
      </w:r>
    </w:p>
    <w:p w14:paraId="0D34C41D" w14:textId="77777777" w:rsidR="003C08CE" w:rsidRPr="003C08CE" w:rsidRDefault="003C08CE" w:rsidP="003C08CE">
      <w:pPr>
        <w:pStyle w:val="af7"/>
        <w:suppressAutoHyphens/>
        <w:ind w:left="720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5440C3" w14:textId="77777777" w:rsidR="003C08CE" w:rsidRPr="003C08CE" w:rsidRDefault="003C08CE" w:rsidP="003C08CE">
      <w:pPr>
        <w:pStyle w:val="af7"/>
        <w:suppressAutoHyphens/>
        <w:ind w:left="720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08CE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3C08CE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14:paraId="07454379" w14:textId="77777777" w:rsidR="003C08CE" w:rsidRPr="003C08CE" w:rsidRDefault="003C08CE" w:rsidP="003C08CE">
      <w:pPr>
        <w:pStyle w:val="af7"/>
        <w:numPr>
          <w:ilvl w:val="0"/>
          <w:numId w:val="17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3C08C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fe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3147"/>
        <w:gridCol w:w="3827"/>
      </w:tblGrid>
      <w:tr w:rsidR="00B84AE9" w:rsidRPr="009D1F0C" w14:paraId="53062FD6" w14:textId="77777777" w:rsidTr="00B84AE9">
        <w:tc>
          <w:tcPr>
            <w:tcW w:w="2836" w:type="dxa"/>
            <w:vMerge w:val="restart"/>
          </w:tcPr>
          <w:p w14:paraId="073A2924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974" w:type="dxa"/>
            <w:gridSpan w:val="2"/>
          </w:tcPr>
          <w:p w14:paraId="5D48F5AF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B84AE9" w:rsidRPr="009D1F0C" w14:paraId="06B58871" w14:textId="77777777" w:rsidTr="00B84AE9">
        <w:tc>
          <w:tcPr>
            <w:tcW w:w="2836" w:type="dxa"/>
            <w:vMerge/>
          </w:tcPr>
          <w:p w14:paraId="2F6608D9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47" w:type="dxa"/>
            <w:vAlign w:val="center"/>
          </w:tcPr>
          <w:p w14:paraId="786E3A14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827" w:type="dxa"/>
            <w:vAlign w:val="center"/>
          </w:tcPr>
          <w:p w14:paraId="37B71BE2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B84AE9" w:rsidRPr="009D1F0C" w14:paraId="1451C6B9" w14:textId="77777777" w:rsidTr="00B84AE9">
        <w:tc>
          <w:tcPr>
            <w:tcW w:w="2836" w:type="dxa"/>
          </w:tcPr>
          <w:p w14:paraId="7D401AA2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47" w:type="dxa"/>
          </w:tcPr>
          <w:p w14:paraId="1F4AB2E9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14:paraId="0FBE6A7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14:paraId="170623B5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61948223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14:paraId="19515913" w14:textId="77777777" w:rsidR="00B84AE9" w:rsidRPr="009D1F0C" w:rsidRDefault="00B84AE9" w:rsidP="001A0204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14:paraId="60D2F80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14:paraId="188130DB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самостоятельно формулировать и актуализировать проблему, рассматривать ее всесторонне; </w:t>
            </w:r>
          </w:p>
          <w:p w14:paraId="2F3C0A04" w14:textId="77777777" w:rsidR="00B84AE9" w:rsidRPr="009D1F0C" w:rsidRDefault="00B84AE9" w:rsidP="001A0204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2D5907BB" w14:textId="77777777" w:rsidR="00B84AE9" w:rsidRPr="009D1F0C" w:rsidRDefault="00B84AE9" w:rsidP="001A0204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14:paraId="4B8A6753" w14:textId="77777777" w:rsidR="00B84AE9" w:rsidRPr="009D1F0C" w:rsidRDefault="00B84AE9" w:rsidP="001A0204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14:paraId="17AAC58E" w14:textId="77777777" w:rsidR="00B84AE9" w:rsidRPr="009D1F0C" w:rsidRDefault="00B84AE9" w:rsidP="001A0204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0D69895E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14:paraId="24C79824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14:paraId="18247160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491E309D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263BCE7A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5F6CF72F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7253B03F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14:paraId="0F9D497D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предлагать оригинальные подходы и решения; </w:t>
            </w:r>
          </w:p>
          <w:p w14:paraId="201909C4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7" w:type="dxa"/>
          </w:tcPr>
          <w:p w14:paraId="7B98775F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328692E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сформировать умения решать </w:t>
            </w:r>
            <w:r w:rsidRPr="009D1F0C">
              <w:rPr>
                <w:rFonts w:ascii="Times New Roman" w:hAnsi="Times New Roman" w:cs="Times New Roman"/>
              </w:rPr>
              <w:lastRenderedPageBreak/>
              <w:t>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6057D25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242C47A4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14:paraId="51C52CBA" w14:textId="77777777" w:rsidR="00B84AE9" w:rsidRPr="009D1F0C" w:rsidRDefault="00B84AE9" w:rsidP="001A0204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B84AE9" w:rsidRPr="009D1F0C" w14:paraId="4F98B199" w14:textId="77777777" w:rsidTr="00B84AE9">
        <w:tc>
          <w:tcPr>
            <w:tcW w:w="2836" w:type="dxa"/>
          </w:tcPr>
          <w:p w14:paraId="204150F2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02.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47" w:type="dxa"/>
          </w:tcPr>
          <w:p w14:paraId="04CB0E10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14:paraId="7CE72D7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4BC8FEA8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8DE62BF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67F32E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14:paraId="58D15330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14:paraId="71712EE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получения </w:t>
            </w:r>
            <w:r w:rsidRPr="009D1F0C">
              <w:rPr>
                <w:rFonts w:ascii="Times New Roman" w:hAnsi="Times New Roman" w:cs="Times New Roman"/>
              </w:rPr>
              <w:lastRenderedPageBreak/>
              <w:t>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E214549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D6BD49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2CC875BC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215979F3" w14:textId="77777777" w:rsidR="00B84AE9" w:rsidRPr="009D1F0C" w:rsidRDefault="00B84AE9" w:rsidP="001A0204">
            <w:pPr>
              <w:pStyle w:val="af5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7" w:type="dxa"/>
          </w:tcPr>
          <w:p w14:paraId="00A83227" w14:textId="77777777" w:rsidR="00B84AE9" w:rsidRPr="009D1F0C" w:rsidRDefault="00B84AE9" w:rsidP="001A0204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B84AE9" w:rsidRPr="009D1F0C" w14:paraId="2CA80563" w14:textId="77777777" w:rsidTr="00B84AE9">
        <w:tc>
          <w:tcPr>
            <w:tcW w:w="2836" w:type="dxa"/>
          </w:tcPr>
          <w:p w14:paraId="2FE21399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03.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147" w:type="dxa"/>
          </w:tcPr>
          <w:p w14:paraId="0F16B1CC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14:paraId="74AF9115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14:paraId="0E5DD8C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1511CFC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14:paraId="5FD1C43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ответственное отношение к своим родителям и (или) </w:t>
            </w:r>
            <w:r w:rsidRPr="009D1F0C">
              <w:rPr>
                <w:rFonts w:ascii="Times New Roman" w:hAnsi="Times New Roman" w:cs="Times New Roman"/>
              </w:rPr>
              <w:lastRenderedPageBreak/>
              <w:t>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D615590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14:paraId="6A1C3825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14:paraId="57A2E48B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F268110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2332111D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14:paraId="52C7584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491A3D5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14:paraId="224703A3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1963553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12C8E005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14:paraId="3F46ECC5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1EF609F3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эмпатии, включающей способность понимать эмоциональное состояние других, учитывать его при осуществлении </w:t>
            </w:r>
            <w:r w:rsidRPr="009D1F0C">
              <w:rPr>
                <w:rFonts w:ascii="Times New Roman" w:hAnsi="Times New Roman" w:cs="Times New Roman"/>
              </w:rPr>
              <w:lastRenderedPageBreak/>
              <w:t>коммуникации, способность к сочувствию и сопереживанию;</w:t>
            </w:r>
          </w:p>
          <w:p w14:paraId="5FE87496" w14:textId="77777777" w:rsidR="00B84AE9" w:rsidRPr="009D1F0C" w:rsidRDefault="00B84AE9" w:rsidP="001A0204">
            <w:pPr>
              <w:pStyle w:val="af5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7" w:type="dxa"/>
          </w:tcPr>
          <w:p w14:paraId="73CD7901" w14:textId="77777777" w:rsidR="00B84AE9" w:rsidRPr="009D1F0C" w:rsidRDefault="00B84AE9" w:rsidP="001A0204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</w:t>
            </w:r>
            <w:r w:rsidRPr="009D1F0C">
              <w:rPr>
                <w:rFonts w:ascii="Times New Roman" w:hAnsi="Times New Roman" w:cs="Times New Roman"/>
              </w:rPr>
              <w:lastRenderedPageBreak/>
              <w:t>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B84AE9" w:rsidRPr="009D1F0C" w14:paraId="5FB154B3" w14:textId="77777777" w:rsidTr="00B84AE9">
        <w:tc>
          <w:tcPr>
            <w:tcW w:w="2836" w:type="dxa"/>
          </w:tcPr>
          <w:p w14:paraId="44E381B4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04.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47" w:type="dxa"/>
          </w:tcPr>
          <w:p w14:paraId="66F3AEF4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14:paraId="2D8BBB4E" w14:textId="77777777" w:rsidR="00B84AE9" w:rsidRPr="009D1F0C" w:rsidRDefault="00B84AE9" w:rsidP="001A0204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14:paraId="649D720E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14:paraId="072D714F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14:paraId="75609E97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16B0FE38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F156B75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3C83B6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039C88DD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14:paraId="273B259B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14:paraId="231E824D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64799964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признавать свое право и право других людей на </w:t>
            </w:r>
            <w:r w:rsidRPr="009D1F0C">
              <w:rPr>
                <w:rFonts w:ascii="Times New Roman" w:hAnsi="Times New Roman" w:cs="Times New Roman"/>
              </w:rPr>
              <w:lastRenderedPageBreak/>
              <w:t>ошибки;</w:t>
            </w:r>
          </w:p>
          <w:p w14:paraId="27FE6DDE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7" w:type="dxa"/>
          </w:tcPr>
          <w:p w14:paraId="66C99DA3" w14:textId="77777777" w:rsidR="00B84AE9" w:rsidRPr="009D1F0C" w:rsidRDefault="00B84AE9" w:rsidP="001A0204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84AE9" w:rsidRPr="009D1F0C" w14:paraId="18397AEA" w14:textId="77777777" w:rsidTr="00B84AE9">
        <w:tc>
          <w:tcPr>
            <w:tcW w:w="2836" w:type="dxa"/>
          </w:tcPr>
          <w:p w14:paraId="310B32BE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>ОК 05.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47" w:type="dxa"/>
          </w:tcPr>
          <w:p w14:paraId="15A6631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эстетического воспитания:</w:t>
            </w:r>
          </w:p>
          <w:p w14:paraId="2B342872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0B007502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B958E2B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37BC33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5DFBF1C9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14:paraId="257794B2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14:paraId="779040FC" w14:textId="77777777" w:rsidR="00B84AE9" w:rsidRPr="009D1F0C" w:rsidRDefault="00B84AE9" w:rsidP="001A0204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14:paraId="7419F8F5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370C11F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7" w:type="dxa"/>
          </w:tcPr>
          <w:p w14:paraId="37AD8E51" w14:textId="77777777" w:rsidR="00B84AE9" w:rsidRPr="009D1F0C" w:rsidRDefault="00B84AE9" w:rsidP="001A0204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84AE9" w:rsidRPr="009D1F0C" w14:paraId="6E231CD5" w14:textId="77777777" w:rsidTr="00B84AE9">
        <w:tc>
          <w:tcPr>
            <w:tcW w:w="2836" w:type="dxa"/>
          </w:tcPr>
          <w:p w14:paraId="702D3367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>ОК 06.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межрелигиозных отношений, применять стандарты антикоррупционного поведения</w:t>
            </w:r>
          </w:p>
        </w:tc>
        <w:tc>
          <w:tcPr>
            <w:tcW w:w="3147" w:type="dxa"/>
          </w:tcPr>
          <w:p w14:paraId="1119F2C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осознание обучающимися российской гражданской идентичности;</w:t>
            </w:r>
          </w:p>
          <w:p w14:paraId="2B846A08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</w:t>
            </w:r>
            <w:r w:rsidRPr="009D1F0C">
              <w:rPr>
                <w:rFonts w:ascii="Times New Roman" w:hAnsi="Times New Roman" w:cs="Times New Roman"/>
              </w:rPr>
              <w:lastRenderedPageBreak/>
              <w:t>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11E47A4B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гражданского воспитания:</w:t>
            </w:r>
          </w:p>
          <w:p w14:paraId="05344A5E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14:paraId="4215B7B0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5634B5F9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3F3605E5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68D0660" w14:textId="77777777" w:rsidR="00B84AE9" w:rsidRPr="009D1F0C" w:rsidRDefault="00B84AE9" w:rsidP="001A0204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3B3A3EBB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14:paraId="44856C11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14:paraId="4D8FA3B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1A89622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ценностное отношение к государственным символам, </w:t>
            </w:r>
            <w:r w:rsidRPr="009D1F0C">
              <w:rPr>
                <w:rFonts w:ascii="Times New Roman" w:hAnsi="Times New Roman" w:cs="Times New Roman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23873980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15B5BA58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77BA8973" w14:textId="77777777" w:rsidR="00B84AE9" w:rsidRPr="009D1F0C" w:rsidRDefault="00B84AE9" w:rsidP="001A0204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A37E58E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27" w:type="dxa"/>
          </w:tcPr>
          <w:p w14:paraId="5D6E5E43" w14:textId="77777777" w:rsidR="00B84AE9" w:rsidRPr="009D1F0C" w:rsidRDefault="00B84AE9" w:rsidP="001A0204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</w:t>
            </w:r>
            <w:r w:rsidRPr="009D1F0C">
              <w:rPr>
                <w:rFonts w:ascii="Times New Roman" w:hAnsi="Times New Roman" w:cs="Times New Roman"/>
              </w:rPr>
              <w:lastRenderedPageBreak/>
              <w:t>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84AE9" w:rsidRPr="009D1F0C" w14:paraId="6876FA35" w14:textId="77777777" w:rsidTr="00B84AE9">
        <w:tc>
          <w:tcPr>
            <w:tcW w:w="2836" w:type="dxa"/>
          </w:tcPr>
          <w:p w14:paraId="5416182E" w14:textId="77777777" w:rsidR="00B84AE9" w:rsidRPr="009D1F0C" w:rsidRDefault="00B84AE9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47" w:type="dxa"/>
          </w:tcPr>
          <w:p w14:paraId="6EAA7FD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14:paraId="1DF740DC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3180052D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14:paraId="17534D3E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14:paraId="71C6F858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неблагоприятные экологические последствия предпринимаемых действий, предотвращать их; </w:t>
            </w:r>
          </w:p>
          <w:p w14:paraId="79324A57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7" w:type="dxa"/>
          </w:tcPr>
          <w:p w14:paraId="195AEDE9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14:paraId="5065B253" w14:textId="77777777" w:rsidR="00B84AE9" w:rsidRPr="009D1F0C" w:rsidRDefault="00B84AE9" w:rsidP="001A020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36D2" w:rsidRPr="009D1F0C" w14:paraId="3A8286C4" w14:textId="77777777" w:rsidTr="00B84AE9">
        <w:tc>
          <w:tcPr>
            <w:tcW w:w="2836" w:type="dxa"/>
          </w:tcPr>
          <w:p w14:paraId="3769BE36" w14:textId="77777777" w:rsidR="005A36D2" w:rsidRPr="009D1F0C" w:rsidRDefault="005A36D2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 1.1. Выполнять полевые геодезические работы на производственном участке</w:t>
            </w:r>
          </w:p>
        </w:tc>
        <w:tc>
          <w:tcPr>
            <w:tcW w:w="3147" w:type="dxa"/>
          </w:tcPr>
          <w:p w14:paraId="6EB2FA3A" w14:textId="77777777" w:rsidR="005A36D2" w:rsidRPr="009D1F0C" w:rsidRDefault="005A36D2" w:rsidP="001A0204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6331C">
              <w:rPr>
                <w:rFonts w:ascii="Times New Roman" w:hAnsi="Times New Roman"/>
                <w:color w:val="000000"/>
                <w:sz w:val="24"/>
                <w:szCs w:val="24"/>
              </w:rPr>
              <w:t>методы угловых и линейных измерений, нивелирования и координатных определений;</w:t>
            </w:r>
          </w:p>
        </w:tc>
        <w:tc>
          <w:tcPr>
            <w:tcW w:w="3827" w:type="dxa"/>
            <w:vMerge w:val="restart"/>
          </w:tcPr>
          <w:p w14:paraId="63367064" w14:textId="77777777" w:rsidR="005A36D2" w:rsidRPr="009D1F0C" w:rsidRDefault="005A36D2" w:rsidP="001A0204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5A36D2" w:rsidRPr="009D1F0C" w14:paraId="00C5DFC2" w14:textId="77777777" w:rsidTr="00B84AE9">
        <w:tc>
          <w:tcPr>
            <w:tcW w:w="2836" w:type="dxa"/>
          </w:tcPr>
          <w:p w14:paraId="3C78F042" w14:textId="77777777" w:rsidR="005A36D2" w:rsidRPr="009D1F0C" w:rsidRDefault="005A36D2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 2.2. Выполнять градостроительную оценку территории поселения;</w:t>
            </w:r>
          </w:p>
        </w:tc>
        <w:tc>
          <w:tcPr>
            <w:tcW w:w="3147" w:type="dxa"/>
          </w:tcPr>
          <w:p w14:paraId="06A5F2C4" w14:textId="77777777" w:rsidR="005A36D2" w:rsidRPr="009D1F0C" w:rsidRDefault="005A36D2" w:rsidP="001A0204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6331C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проведения обмеров зданий; технологии проведения натурных обследований конструкций и оценки технического состояния объекта;</w:t>
            </w:r>
          </w:p>
        </w:tc>
        <w:tc>
          <w:tcPr>
            <w:tcW w:w="3827" w:type="dxa"/>
            <w:vMerge/>
          </w:tcPr>
          <w:p w14:paraId="275EF410" w14:textId="77777777" w:rsidR="005A36D2" w:rsidRPr="009D1F0C" w:rsidRDefault="005A36D2" w:rsidP="001A0204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36D2" w:rsidRPr="009D1F0C" w14:paraId="79E7680F" w14:textId="77777777" w:rsidTr="005A36D2">
        <w:trPr>
          <w:trHeight w:val="2760"/>
        </w:trPr>
        <w:tc>
          <w:tcPr>
            <w:tcW w:w="2836" w:type="dxa"/>
          </w:tcPr>
          <w:p w14:paraId="4225D611" w14:textId="77777777" w:rsidR="005A36D2" w:rsidRPr="009D1F0C" w:rsidRDefault="005A36D2" w:rsidP="001A0204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 5.1 Выполнять полевые геодезические работы на производственном участке.</w:t>
            </w:r>
          </w:p>
        </w:tc>
        <w:tc>
          <w:tcPr>
            <w:tcW w:w="3147" w:type="dxa"/>
          </w:tcPr>
          <w:p w14:paraId="409213AF" w14:textId="77777777" w:rsidR="005A36D2" w:rsidRPr="006A6407" w:rsidRDefault="005A36D2" w:rsidP="001A0204">
            <w:pPr>
              <w:contextualSpacing/>
              <w:rPr>
                <w:rFonts w:ascii="Times New Roman" w:hAnsi="Times New Roman"/>
              </w:rPr>
            </w:pPr>
            <w:r w:rsidRPr="00B6331C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топографо-геодезических и маркшейдерских работ; правила проверки и установки на точке (пункте) наблюдения топографо-геодезических и маркшейдерских приборов и инструментов;</w:t>
            </w:r>
          </w:p>
        </w:tc>
        <w:tc>
          <w:tcPr>
            <w:tcW w:w="3827" w:type="dxa"/>
            <w:vMerge/>
          </w:tcPr>
          <w:p w14:paraId="3F09E6C8" w14:textId="77777777" w:rsidR="005A36D2" w:rsidRPr="009D1F0C" w:rsidRDefault="005A36D2" w:rsidP="001A0204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36D2" w:rsidRPr="009D1F0C" w14:paraId="0128918B" w14:textId="77777777" w:rsidTr="00B84AE9">
        <w:trPr>
          <w:trHeight w:val="4320"/>
        </w:trPr>
        <w:tc>
          <w:tcPr>
            <w:tcW w:w="2836" w:type="dxa"/>
          </w:tcPr>
          <w:p w14:paraId="3D900CBF" w14:textId="77777777" w:rsidR="005A36D2" w:rsidRPr="00B6331C" w:rsidRDefault="005A36D2" w:rsidP="001A0204">
            <w:pPr>
              <w:pStyle w:val="af5"/>
              <w:spacing w:line="259" w:lineRule="auto"/>
              <w:ind w:right="280"/>
              <w:rPr>
                <w:rFonts w:ascii="Times New Roman" w:hAnsi="Times New Roman"/>
                <w:color w:val="000000"/>
                <w:szCs w:val="24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 5.3 Выполнять кадастровые съемки и кадастровые работы по формированию земельных участков.</w:t>
            </w:r>
          </w:p>
        </w:tc>
        <w:tc>
          <w:tcPr>
            <w:tcW w:w="3147" w:type="dxa"/>
          </w:tcPr>
          <w:p w14:paraId="5A45DA9F" w14:textId="77777777" w:rsidR="005A36D2" w:rsidRPr="00B6331C" w:rsidRDefault="005A36D2" w:rsidP="001A0204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31C">
              <w:rPr>
                <w:rFonts w:ascii="Times New Roman" w:hAnsi="Times New Roman"/>
                <w:color w:val="000000"/>
                <w:sz w:val="24"/>
                <w:szCs w:val="24"/>
              </w:rPr>
              <w:t>правила хранения и ухода за отражателями, аккумуляторами и элементами питания; методы поверки оптических приборов.</w:t>
            </w:r>
          </w:p>
        </w:tc>
        <w:tc>
          <w:tcPr>
            <w:tcW w:w="3827" w:type="dxa"/>
            <w:vMerge/>
          </w:tcPr>
          <w:p w14:paraId="44E0DA6E" w14:textId="77777777" w:rsidR="005A36D2" w:rsidRPr="009D1F0C" w:rsidRDefault="005A36D2" w:rsidP="001A0204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C644456" w14:textId="77777777" w:rsidR="00905D95" w:rsidRPr="00EA5B01" w:rsidRDefault="00905D95" w:rsidP="00905D95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9E4B9D" w14:textId="77777777" w:rsidR="00905D95" w:rsidRPr="00EA5B01" w:rsidRDefault="00905D95" w:rsidP="00905D95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3CC7D077" w14:textId="77777777" w:rsidR="00905D95" w:rsidRPr="00EA5B01" w:rsidRDefault="00905D95" w:rsidP="00905D95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58954237" w14:textId="77777777" w:rsidR="00905D95" w:rsidRPr="00EA5B01" w:rsidRDefault="00905D95" w:rsidP="00905D95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711A21C7" w14:textId="77777777" w:rsidR="00905D95" w:rsidRPr="00EA5B01" w:rsidRDefault="00905D95" w:rsidP="005A36D2">
      <w:pPr>
        <w:spacing w:line="0" w:lineRule="atLeast"/>
        <w:rPr>
          <w:rFonts w:ascii="Times New Roman" w:hAnsi="Times New Roman" w:cs="Times New Roman"/>
          <w:sz w:val="24"/>
          <w:szCs w:val="24"/>
        </w:rPr>
        <w:sectPr w:rsidR="00905D95" w:rsidRPr="00EA5B01" w:rsidSect="003C08CE">
          <w:footerReference w:type="default" r:id="rId9"/>
          <w:pgSz w:w="11910" w:h="16840"/>
          <w:pgMar w:top="1134" w:right="850" w:bottom="1134" w:left="1134" w:header="0" w:footer="775" w:gutter="0"/>
          <w:cols w:space="720"/>
          <w:docGrid w:linePitch="299"/>
        </w:sectPr>
      </w:pPr>
    </w:p>
    <w:p w14:paraId="128EBB6B" w14:textId="77777777" w:rsidR="00905D95" w:rsidRPr="00EA5B01" w:rsidRDefault="00905D95" w:rsidP="00905D95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EA5B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08B8AF8C" w14:textId="77777777" w:rsidR="00905D95" w:rsidRPr="00EA5B01" w:rsidRDefault="00905D95" w:rsidP="00905D95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333FC3" w14:textId="77777777" w:rsidR="005A36D2" w:rsidRPr="001A0204" w:rsidRDefault="00905D95" w:rsidP="001A0204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5B01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3921F4A1" w14:textId="77777777" w:rsidR="005A36D2" w:rsidRDefault="005A36D2" w:rsidP="00905D9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5A36D2" w:rsidRPr="00B5514A" w14:paraId="6EDB1CBC" w14:textId="77777777" w:rsidTr="001A0204">
        <w:trPr>
          <w:trHeight w:val="738"/>
        </w:trPr>
        <w:tc>
          <w:tcPr>
            <w:tcW w:w="8233" w:type="dxa"/>
          </w:tcPr>
          <w:p w14:paraId="66B2A7B1" w14:textId="77777777" w:rsidR="005A36D2" w:rsidRPr="006A6407" w:rsidRDefault="005A36D2" w:rsidP="001A0204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</w:p>
        </w:tc>
        <w:tc>
          <w:tcPr>
            <w:tcW w:w="1435" w:type="dxa"/>
          </w:tcPr>
          <w:p w14:paraId="6ED81E05" w14:textId="77777777" w:rsidR="005A36D2" w:rsidRPr="006A6407" w:rsidRDefault="005A36D2" w:rsidP="001A0204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1A0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14:paraId="74049528" w14:textId="77777777" w:rsidR="005A36D2" w:rsidRPr="006A6407" w:rsidRDefault="005A36D2" w:rsidP="001A0204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5A36D2" w:rsidRPr="00B5514A" w14:paraId="13907BED" w14:textId="77777777" w:rsidTr="001A0204">
        <w:trPr>
          <w:trHeight w:val="460"/>
        </w:trPr>
        <w:tc>
          <w:tcPr>
            <w:tcW w:w="8233" w:type="dxa"/>
          </w:tcPr>
          <w:p w14:paraId="66EA4637" w14:textId="77777777" w:rsidR="005A36D2" w:rsidRPr="006A6407" w:rsidRDefault="005A36D2" w:rsidP="001A0204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</w:p>
        </w:tc>
        <w:tc>
          <w:tcPr>
            <w:tcW w:w="1435" w:type="dxa"/>
          </w:tcPr>
          <w:p w14:paraId="449497CD" w14:textId="77777777" w:rsidR="005A36D2" w:rsidRPr="00B5514A" w:rsidRDefault="005A36D2" w:rsidP="001A0204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</w:tr>
      <w:tr w:rsidR="00E41AAF" w:rsidRPr="00B5514A" w14:paraId="6976F5B3" w14:textId="77777777" w:rsidTr="001A0204">
        <w:trPr>
          <w:trHeight w:val="460"/>
        </w:trPr>
        <w:tc>
          <w:tcPr>
            <w:tcW w:w="8233" w:type="dxa"/>
          </w:tcPr>
          <w:p w14:paraId="28EEEE84" w14:textId="77777777" w:rsidR="00E41AAF" w:rsidRPr="006A6407" w:rsidRDefault="00E41AAF" w:rsidP="003F1665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14:paraId="7141195D" w14:textId="77777777" w:rsidR="00E41AAF" w:rsidRPr="00B5514A" w:rsidRDefault="00E41AAF" w:rsidP="003F1665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5A36D2" w:rsidRPr="00B5514A" w14:paraId="27637D12" w14:textId="77777777" w:rsidTr="001A0204">
        <w:trPr>
          <w:trHeight w:val="460"/>
        </w:trPr>
        <w:tc>
          <w:tcPr>
            <w:tcW w:w="8233" w:type="dxa"/>
          </w:tcPr>
          <w:p w14:paraId="13BCCA0B" w14:textId="77777777" w:rsidR="005A36D2" w:rsidRPr="006A6407" w:rsidRDefault="005A36D2" w:rsidP="001A0204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14:paraId="4C9FBEB1" w14:textId="77777777" w:rsidR="005A36D2" w:rsidRPr="00B5514A" w:rsidRDefault="005A36D2" w:rsidP="001A0204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5A36D2" w:rsidRPr="00B5514A" w14:paraId="5E4EE5AE" w14:textId="77777777" w:rsidTr="001A0204">
        <w:trPr>
          <w:trHeight w:val="488"/>
        </w:trPr>
        <w:tc>
          <w:tcPr>
            <w:tcW w:w="9668" w:type="dxa"/>
            <w:gridSpan w:val="2"/>
          </w:tcPr>
          <w:p w14:paraId="2EC1DD2D" w14:textId="77777777" w:rsidR="005A36D2" w:rsidRPr="00B5514A" w:rsidRDefault="005A36D2" w:rsidP="001A0204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5A36D2" w:rsidRPr="00B5514A" w14:paraId="6E17EDB3" w14:textId="77777777" w:rsidTr="001A0204">
        <w:trPr>
          <w:trHeight w:val="491"/>
        </w:trPr>
        <w:tc>
          <w:tcPr>
            <w:tcW w:w="8233" w:type="dxa"/>
          </w:tcPr>
          <w:p w14:paraId="13CE385A" w14:textId="77777777" w:rsidR="005A36D2" w:rsidRPr="00B5514A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14:paraId="69549D00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5A36D2" w:rsidRPr="00B5514A" w14:paraId="0F4DEF13" w14:textId="77777777" w:rsidTr="001A0204">
        <w:trPr>
          <w:trHeight w:val="488"/>
        </w:trPr>
        <w:tc>
          <w:tcPr>
            <w:tcW w:w="8233" w:type="dxa"/>
          </w:tcPr>
          <w:p w14:paraId="2706F107" w14:textId="77777777" w:rsidR="005A36D2" w:rsidRPr="00B5514A" w:rsidRDefault="005A36D2" w:rsidP="001A0204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14:paraId="50595CE7" w14:textId="77777777" w:rsidR="005A36D2" w:rsidRPr="00B5514A" w:rsidRDefault="005A36D2" w:rsidP="001A0204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5A36D2" w:rsidRPr="00B5514A" w14:paraId="3F8B8D02" w14:textId="77777777" w:rsidTr="001A0204">
        <w:trPr>
          <w:trHeight w:val="489"/>
        </w:trPr>
        <w:tc>
          <w:tcPr>
            <w:tcW w:w="8233" w:type="dxa"/>
          </w:tcPr>
          <w:p w14:paraId="3BD9679F" w14:textId="77777777" w:rsidR="005A36D2" w:rsidRPr="00B5514A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</w:p>
        </w:tc>
        <w:tc>
          <w:tcPr>
            <w:tcW w:w="1435" w:type="dxa"/>
          </w:tcPr>
          <w:p w14:paraId="1E690FB0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5A36D2" w:rsidRPr="00B5514A" w14:paraId="78833D83" w14:textId="77777777" w:rsidTr="001A0204">
        <w:trPr>
          <w:trHeight w:val="489"/>
        </w:trPr>
        <w:tc>
          <w:tcPr>
            <w:tcW w:w="8233" w:type="dxa"/>
          </w:tcPr>
          <w:p w14:paraId="67AD56CC" w14:textId="77777777" w:rsidR="005A36D2" w:rsidRPr="006A6407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1435" w:type="dxa"/>
          </w:tcPr>
          <w:p w14:paraId="7FE7BE7A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5A36D2" w:rsidRPr="00B5514A" w14:paraId="59E0360F" w14:textId="77777777" w:rsidTr="001A0204">
        <w:trPr>
          <w:trHeight w:val="489"/>
        </w:trPr>
        <w:tc>
          <w:tcPr>
            <w:tcW w:w="8233" w:type="dxa"/>
          </w:tcPr>
          <w:p w14:paraId="5DDBB9B5" w14:textId="77777777" w:rsidR="005A36D2" w:rsidRPr="00B5514A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вт. ч.:</w:t>
            </w:r>
          </w:p>
        </w:tc>
        <w:tc>
          <w:tcPr>
            <w:tcW w:w="1435" w:type="dxa"/>
          </w:tcPr>
          <w:p w14:paraId="51703CFA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36D2" w:rsidRPr="00B5514A" w14:paraId="174B07A4" w14:textId="77777777" w:rsidTr="001A0204">
        <w:trPr>
          <w:trHeight w:val="489"/>
        </w:trPr>
        <w:tc>
          <w:tcPr>
            <w:tcW w:w="8233" w:type="dxa"/>
          </w:tcPr>
          <w:p w14:paraId="0986C53B" w14:textId="77777777" w:rsidR="005A36D2" w:rsidRPr="00B5514A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14:paraId="12490B81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36D2" w:rsidRPr="00B5514A" w14:paraId="1646991D" w14:textId="77777777" w:rsidTr="001A0204">
        <w:trPr>
          <w:trHeight w:val="489"/>
        </w:trPr>
        <w:tc>
          <w:tcPr>
            <w:tcW w:w="8233" w:type="dxa"/>
          </w:tcPr>
          <w:p w14:paraId="3470E5C3" w14:textId="77777777" w:rsidR="005A36D2" w:rsidRPr="00B5514A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1435" w:type="dxa"/>
          </w:tcPr>
          <w:p w14:paraId="6A2B32BE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A36D2" w:rsidRPr="00B5514A" w14:paraId="78A3705B" w14:textId="77777777" w:rsidTr="001A0204">
        <w:trPr>
          <w:trHeight w:val="489"/>
        </w:trPr>
        <w:tc>
          <w:tcPr>
            <w:tcW w:w="8233" w:type="dxa"/>
          </w:tcPr>
          <w:p w14:paraId="2D6CAB34" w14:textId="77777777" w:rsidR="005A36D2" w:rsidRPr="00B5514A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14:paraId="3CF0B02D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A36D2" w:rsidRPr="00B5514A" w14:paraId="5A88C40E" w14:textId="77777777" w:rsidTr="001A0204">
        <w:trPr>
          <w:trHeight w:val="489"/>
        </w:trPr>
        <w:tc>
          <w:tcPr>
            <w:tcW w:w="8233" w:type="dxa"/>
          </w:tcPr>
          <w:p w14:paraId="311A543C" w14:textId="77777777" w:rsidR="005A36D2" w:rsidRPr="006A6407" w:rsidRDefault="005A36D2" w:rsidP="001A0204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435" w:type="dxa"/>
          </w:tcPr>
          <w:p w14:paraId="5A1E6154" w14:textId="77777777" w:rsidR="005A36D2" w:rsidRPr="00B5514A" w:rsidRDefault="005A36D2" w:rsidP="001A0204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A36D2" w:rsidRPr="00B5514A" w14:paraId="6F9BA3D0" w14:textId="77777777" w:rsidTr="001A0204">
        <w:trPr>
          <w:trHeight w:val="368"/>
        </w:trPr>
        <w:tc>
          <w:tcPr>
            <w:tcW w:w="8233" w:type="dxa"/>
          </w:tcPr>
          <w:p w14:paraId="4BD6468B" w14:textId="77777777" w:rsidR="005A36D2" w:rsidRPr="006A6407" w:rsidRDefault="005A36D2" w:rsidP="001A0204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Промежуточнаяаттестация(экзамен)</w:t>
            </w:r>
          </w:p>
        </w:tc>
        <w:tc>
          <w:tcPr>
            <w:tcW w:w="1435" w:type="dxa"/>
          </w:tcPr>
          <w:p w14:paraId="765D2D31" w14:textId="77777777" w:rsidR="005A36D2" w:rsidRPr="00B5514A" w:rsidRDefault="005A36D2" w:rsidP="001A0204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14:paraId="40E85BDF" w14:textId="77777777" w:rsidR="005A36D2" w:rsidRPr="00EA5B01" w:rsidRDefault="005A36D2" w:rsidP="00905D95">
      <w:pPr>
        <w:rPr>
          <w:rFonts w:ascii="Times New Roman" w:hAnsi="Times New Roman" w:cs="Times New Roman"/>
          <w:sz w:val="24"/>
          <w:szCs w:val="24"/>
        </w:rPr>
        <w:sectPr w:rsidR="005A36D2" w:rsidRPr="00EA5B01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14:paraId="2D1956D9" w14:textId="77777777" w:rsidR="00905D95" w:rsidRPr="00EA5B01" w:rsidRDefault="00905D95" w:rsidP="00905D95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EA5B01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2.2.Тематическийпланисодержаниедисциплины«Физика»</w:t>
      </w:r>
    </w:p>
    <w:p w14:paraId="40259EB2" w14:textId="77777777" w:rsidR="00905D95" w:rsidRPr="00EA5B01" w:rsidRDefault="00905D95" w:rsidP="00905D9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3"/>
        <w:gridCol w:w="8487"/>
        <w:gridCol w:w="2004"/>
        <w:gridCol w:w="2522"/>
      </w:tblGrid>
      <w:tr w:rsidR="001A0204" w:rsidRPr="004B3EDE" w14:paraId="5F7BA936" w14:textId="77777777" w:rsidTr="00E41AAF">
        <w:trPr>
          <w:trHeight w:val="20"/>
        </w:trPr>
        <w:tc>
          <w:tcPr>
            <w:tcW w:w="785" w:type="pct"/>
            <w:vAlign w:val="center"/>
          </w:tcPr>
          <w:p w14:paraId="7E45E0A9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749" w:type="pct"/>
            <w:vAlign w:val="center"/>
          </w:tcPr>
          <w:p w14:paraId="59C8B6F8" w14:textId="77777777" w:rsidR="001A0204" w:rsidRPr="004B3EDE" w:rsidRDefault="001A0204" w:rsidP="001A0204">
            <w:pPr>
              <w:pStyle w:val="TableParagraph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4" w:name="_bookmark5"/>
            <w:bookmarkEnd w:id="4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5" w:name="_bookmark6"/>
            <w:bookmarkEnd w:id="5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(еслипредусмотрены)</w:t>
            </w:r>
          </w:p>
        </w:tc>
        <w:tc>
          <w:tcPr>
            <w:tcW w:w="649" w:type="pct"/>
            <w:vAlign w:val="center"/>
          </w:tcPr>
          <w:p w14:paraId="04202070" w14:textId="77777777" w:rsidR="001A0204" w:rsidRPr="004B3EDE" w:rsidRDefault="001A0204" w:rsidP="001A0204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817" w:type="pct"/>
            <w:vAlign w:val="center"/>
          </w:tcPr>
          <w:p w14:paraId="5F892215" w14:textId="77777777" w:rsidR="001A0204" w:rsidRDefault="001A0204" w:rsidP="001A0204">
            <w:pPr>
              <w:pStyle w:val="TableParagraph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14:paraId="2AED5EB7" w14:textId="77777777" w:rsidR="001A0204" w:rsidRDefault="001A0204" w:rsidP="001A0204">
            <w:pPr>
              <w:pStyle w:val="TableParagraph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14:paraId="6F575936" w14:textId="77777777" w:rsidR="001A0204" w:rsidRPr="004B3EDE" w:rsidRDefault="001A0204" w:rsidP="001A0204">
            <w:pPr>
              <w:pStyle w:val="TableParagraph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05065871" w14:textId="77777777" w:rsidR="001A0204" w:rsidRPr="004B3EDE" w:rsidRDefault="001A0204" w:rsidP="001A0204">
            <w:pPr>
              <w:pStyle w:val="TableParagraph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1A0204" w:rsidRPr="004B3EDE" w14:paraId="455261B9" w14:textId="77777777" w:rsidTr="00E41AAF">
        <w:trPr>
          <w:trHeight w:val="20"/>
        </w:trPr>
        <w:tc>
          <w:tcPr>
            <w:tcW w:w="785" w:type="pct"/>
          </w:tcPr>
          <w:p w14:paraId="2617655E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49" w:type="pct"/>
          </w:tcPr>
          <w:p w14:paraId="6A989E70" w14:textId="77777777" w:rsidR="001A0204" w:rsidRPr="004B3EDE" w:rsidRDefault="001A0204" w:rsidP="001A0204">
            <w:pPr>
              <w:pStyle w:val="TableParagraph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14:paraId="7C031FFA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7" w:type="pct"/>
          </w:tcPr>
          <w:p w14:paraId="1EEEAC3D" w14:textId="77777777" w:rsidR="001A0204" w:rsidRPr="004B3EDE" w:rsidRDefault="001A0204" w:rsidP="001A020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A0204" w:rsidRPr="004B3EDE" w14:paraId="54410BAA" w14:textId="77777777" w:rsidTr="00E41AAF">
        <w:trPr>
          <w:trHeight w:val="20"/>
        </w:trPr>
        <w:tc>
          <w:tcPr>
            <w:tcW w:w="785" w:type="pct"/>
            <w:vMerge w:val="restart"/>
          </w:tcPr>
          <w:p w14:paraId="047BCD94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1C8A524D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</w:p>
          <w:p w14:paraId="01841BE8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</w:p>
        </w:tc>
        <w:tc>
          <w:tcPr>
            <w:tcW w:w="2749" w:type="pct"/>
          </w:tcPr>
          <w:p w14:paraId="442F5525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66E23951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7" w:type="pct"/>
            <w:vMerge w:val="restart"/>
          </w:tcPr>
          <w:p w14:paraId="0FBDCBAB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7F3B2088" w14:textId="77777777" w:rsidR="001A0204" w:rsidRDefault="001A0204" w:rsidP="001A0204">
            <w:pPr>
              <w:pStyle w:val="TableParagraph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1A5BF134" w14:textId="77777777" w:rsidR="001A0204" w:rsidRPr="004B3EDE" w:rsidRDefault="001A0204" w:rsidP="001A0204">
            <w:pPr>
              <w:pStyle w:val="TableParagraph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ПК.1.1,2.2,5.1,5.3</w:t>
            </w:r>
          </w:p>
        </w:tc>
      </w:tr>
      <w:tr w:rsidR="001A0204" w:rsidRPr="004B3EDE" w14:paraId="5B698EA7" w14:textId="77777777" w:rsidTr="00E41AAF">
        <w:trPr>
          <w:trHeight w:val="20"/>
        </w:trPr>
        <w:tc>
          <w:tcPr>
            <w:tcW w:w="785" w:type="pct"/>
            <w:vMerge/>
          </w:tcPr>
          <w:p w14:paraId="5E69664D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0C86873F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наукаоприроде.Естественно-научный методпознания,его возможностииграницыприменимости.Экспериментитеория впроцессепознания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применимостифизическихзаконовитеорий.Принцип соответствия. Понятие о физическойкартинемира.Погрешностиизмеренийфизическихвеличин.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физикиприосвоении специальностей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21.02.19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649" w:type="pct"/>
            <w:vMerge/>
          </w:tcPr>
          <w:p w14:paraId="1FFF2540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1A44C5EB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9472DC1" w14:textId="77777777" w:rsidTr="00E41AAF">
        <w:trPr>
          <w:trHeight w:val="20"/>
        </w:trPr>
        <w:tc>
          <w:tcPr>
            <w:tcW w:w="3534" w:type="pct"/>
            <w:gridSpan w:val="2"/>
          </w:tcPr>
          <w:p w14:paraId="7B92850A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649" w:type="pct"/>
          </w:tcPr>
          <w:p w14:paraId="3F06D1CF" w14:textId="77777777" w:rsidR="001A0204" w:rsidRPr="004B3EDE" w:rsidRDefault="001A0204" w:rsidP="001A0204">
            <w:pPr>
              <w:pStyle w:val="TableParagraph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817" w:type="pct"/>
            <w:vMerge w:val="restart"/>
          </w:tcPr>
          <w:p w14:paraId="03ABD1BD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7199E379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37B8926B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3ED5D748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2CB0B8C7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12AD790C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2409712A" w14:textId="77777777" w:rsidR="001A0204" w:rsidRPr="004B3EDE" w:rsidRDefault="001A0204" w:rsidP="001A0204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ПК.1.1,2.2,5.1,5.3</w:t>
            </w:r>
          </w:p>
        </w:tc>
      </w:tr>
      <w:tr w:rsidR="001A0204" w:rsidRPr="004B3EDE" w14:paraId="0CC4B3BB" w14:textId="77777777" w:rsidTr="00E41AAF">
        <w:trPr>
          <w:trHeight w:val="20"/>
        </w:trPr>
        <w:tc>
          <w:tcPr>
            <w:tcW w:w="785" w:type="pct"/>
            <w:vMerge w:val="restart"/>
          </w:tcPr>
          <w:p w14:paraId="5AB30241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14:paraId="206A59D9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Основыкинематики</w:t>
            </w:r>
          </w:p>
        </w:tc>
        <w:tc>
          <w:tcPr>
            <w:tcW w:w="2749" w:type="pct"/>
          </w:tcPr>
          <w:p w14:paraId="2B059254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0FCB78B6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/>
          </w:tcPr>
          <w:p w14:paraId="0BE28994" w14:textId="77777777" w:rsidR="001A0204" w:rsidRPr="004B3EDE" w:rsidRDefault="001A0204" w:rsidP="001A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BD0D974" w14:textId="77777777" w:rsidTr="00E41AAF">
        <w:trPr>
          <w:trHeight w:val="20"/>
        </w:trPr>
        <w:tc>
          <w:tcPr>
            <w:tcW w:w="785" w:type="pct"/>
            <w:vMerge/>
          </w:tcPr>
          <w:p w14:paraId="712FD2EA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52BB4DDF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Механическоедвижениеиеговиды.Материальнаяточка.Относительностьмеханическогодвижения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Системаотсчета. ПринципотносительностиГалилея.Способыописаниядвижения.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Траектория.Путь. Перемещение.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Равномерноепрямолинейноедвижение.Скорость.Мгновеннаяисредняя скорости. Ускорение.Прямолинейное движение спостояннымускорением.Движениеспостояннымускорениемсвободногопадения.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Равномерноедвижениеточкипо окружности, угловаяскорость.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Центростремительноеускорение.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Кинематикаабсолютно твердоготела.</w:t>
            </w:r>
          </w:p>
        </w:tc>
        <w:tc>
          <w:tcPr>
            <w:tcW w:w="649" w:type="pct"/>
            <w:vMerge/>
          </w:tcPr>
          <w:p w14:paraId="76A74F62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0B9D479C" w14:textId="77777777" w:rsidR="001A0204" w:rsidRPr="004B3EDE" w:rsidRDefault="001A0204" w:rsidP="001A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51CA75E" w14:textId="77777777" w:rsidTr="00E41AAF">
        <w:trPr>
          <w:trHeight w:val="20"/>
        </w:trPr>
        <w:tc>
          <w:tcPr>
            <w:tcW w:w="785" w:type="pct"/>
            <w:vMerge w:val="restart"/>
          </w:tcPr>
          <w:p w14:paraId="0633104F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14:paraId="70056004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Основыдинамики</w:t>
            </w:r>
          </w:p>
        </w:tc>
        <w:tc>
          <w:tcPr>
            <w:tcW w:w="2749" w:type="pct"/>
          </w:tcPr>
          <w:p w14:paraId="194177EF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7FA2D6AD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2512964C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00F49D16" w14:textId="77777777" w:rsidTr="00E41AAF">
        <w:trPr>
          <w:trHeight w:val="20"/>
        </w:trPr>
        <w:tc>
          <w:tcPr>
            <w:tcW w:w="785" w:type="pct"/>
            <w:vMerge/>
          </w:tcPr>
          <w:p w14:paraId="474D9F1C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07DDC679" w14:textId="77777777" w:rsidR="001A0204" w:rsidRPr="004B3EDE" w:rsidRDefault="001A0204" w:rsidP="001A0204">
            <w:pPr>
              <w:pStyle w:val="TableParagraph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природе.Силатяжестиисилавсемирноготяготения.Законвсемирноготяготения.Перваякосмическаяскорость.ДвижениепланетималыхтелСолнечнойсистемы.Вес.</w:t>
            </w:r>
          </w:p>
          <w:p w14:paraId="6213C681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Невесомость.Силыупругости.</w:t>
            </w:r>
            <w:r w:rsidRPr="004B3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Силытрения.</w:t>
            </w:r>
          </w:p>
        </w:tc>
        <w:tc>
          <w:tcPr>
            <w:tcW w:w="649" w:type="pct"/>
            <w:vMerge/>
          </w:tcPr>
          <w:p w14:paraId="2BB325B2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12B9E78C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34A363E3" w14:textId="77777777" w:rsidTr="00E41AAF">
        <w:trPr>
          <w:trHeight w:val="20"/>
        </w:trPr>
        <w:tc>
          <w:tcPr>
            <w:tcW w:w="785" w:type="pct"/>
            <w:vMerge w:val="restart"/>
          </w:tcPr>
          <w:p w14:paraId="433B0373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Тема1.3</w:t>
            </w:r>
          </w:p>
          <w:p w14:paraId="4A001DEE" w14:textId="77777777" w:rsidR="001A0204" w:rsidRPr="004B3EDE" w:rsidRDefault="001A0204" w:rsidP="001A0204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сохранения вмеханике</w:t>
            </w:r>
          </w:p>
        </w:tc>
        <w:tc>
          <w:tcPr>
            <w:tcW w:w="2749" w:type="pct"/>
          </w:tcPr>
          <w:p w14:paraId="01891FE3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0498F493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/>
          </w:tcPr>
          <w:p w14:paraId="7AEB6C37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C15B4F9" w14:textId="77777777" w:rsidTr="00E41AAF">
        <w:trPr>
          <w:trHeight w:val="20"/>
        </w:trPr>
        <w:tc>
          <w:tcPr>
            <w:tcW w:w="785" w:type="pct"/>
            <w:vMerge/>
          </w:tcPr>
          <w:p w14:paraId="7B3BD740" w14:textId="77777777" w:rsidR="001A0204" w:rsidRPr="004B3EDE" w:rsidRDefault="001A0204" w:rsidP="001A0204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1BD9FA5" w14:textId="77777777" w:rsidR="001A0204" w:rsidRPr="004B3EDE" w:rsidRDefault="001A0204" w:rsidP="001A0204">
            <w:pPr>
              <w:pStyle w:val="TableParagraph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Механическаяработаимощность.Кинетическаяэнергия. Потенциальная энергия. Закон сохранения механической энергии.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4B3ED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тяжестиисилыупругости.Консервативныесилы.Применениезаконовсохранения.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механики.</w:t>
            </w:r>
          </w:p>
        </w:tc>
        <w:tc>
          <w:tcPr>
            <w:tcW w:w="649" w:type="pct"/>
            <w:vMerge/>
          </w:tcPr>
          <w:p w14:paraId="22A25E46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4A077B65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72DDBFE" w14:textId="77777777" w:rsidTr="00E41AAF">
        <w:trPr>
          <w:trHeight w:val="20"/>
        </w:trPr>
        <w:tc>
          <w:tcPr>
            <w:tcW w:w="785" w:type="pct"/>
            <w:vMerge/>
          </w:tcPr>
          <w:p w14:paraId="07CC81C9" w14:textId="77777777" w:rsidR="001A0204" w:rsidRPr="004B3EDE" w:rsidRDefault="001A0204" w:rsidP="001A0204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B9BC0E1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31434ECE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Решениезадачспрофессиональнойнаправленностью</w:t>
            </w:r>
          </w:p>
        </w:tc>
        <w:tc>
          <w:tcPr>
            <w:tcW w:w="649" w:type="pct"/>
          </w:tcPr>
          <w:p w14:paraId="7E331138" w14:textId="77777777" w:rsidR="001A0204" w:rsidRPr="004B3EDE" w:rsidRDefault="001A0204" w:rsidP="001A02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</w:tcPr>
          <w:p w14:paraId="08289020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A198A0D" w14:textId="77777777" w:rsidTr="00E41AAF">
        <w:trPr>
          <w:trHeight w:val="20"/>
        </w:trPr>
        <w:tc>
          <w:tcPr>
            <w:tcW w:w="3534" w:type="pct"/>
            <w:gridSpan w:val="2"/>
          </w:tcPr>
          <w:p w14:paraId="555D53DF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Раздел2.Молекулярнаяфизикаитермодинамика</w:t>
            </w:r>
          </w:p>
        </w:tc>
        <w:tc>
          <w:tcPr>
            <w:tcW w:w="649" w:type="pct"/>
          </w:tcPr>
          <w:p w14:paraId="78677F7B" w14:textId="77777777" w:rsidR="001A0204" w:rsidRPr="004B3EDE" w:rsidRDefault="001A0204" w:rsidP="001A0204">
            <w:pPr>
              <w:pStyle w:val="TableParagraph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817" w:type="pct"/>
            <w:vMerge w:val="restart"/>
          </w:tcPr>
          <w:p w14:paraId="359279FC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4F5E8C64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793CBBFB" w14:textId="77777777" w:rsidR="001A0204" w:rsidRPr="004B3EDE" w:rsidRDefault="001A0204" w:rsidP="001A0204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2A047C5A" w14:textId="77777777" w:rsidR="001A0204" w:rsidRPr="004B3EDE" w:rsidRDefault="001A0204" w:rsidP="001A0204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09235F64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2D0F38E0" w14:textId="77777777" w:rsidR="001A0204" w:rsidRPr="004B3EDE" w:rsidRDefault="001A0204" w:rsidP="001A0204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3C05B008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413F07C3" w14:textId="77777777" w:rsidR="001A0204" w:rsidRPr="004B3EDE" w:rsidRDefault="001A0204" w:rsidP="001A0204">
            <w:pPr>
              <w:pStyle w:val="TableParagraph"/>
              <w:spacing w:before="19"/>
              <w:ind w:left="126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ПК.1.1,2.2,5.1,5.3</w:t>
            </w:r>
          </w:p>
        </w:tc>
      </w:tr>
      <w:tr w:rsidR="001A0204" w:rsidRPr="004B3EDE" w14:paraId="1F40753C" w14:textId="77777777" w:rsidTr="00E41AAF">
        <w:trPr>
          <w:trHeight w:val="20"/>
        </w:trPr>
        <w:tc>
          <w:tcPr>
            <w:tcW w:w="785" w:type="pct"/>
            <w:vMerge w:val="restart"/>
          </w:tcPr>
          <w:p w14:paraId="30D1CFC4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14:paraId="7C1C7122" w14:textId="77777777" w:rsidR="001A0204" w:rsidRPr="004B3EDE" w:rsidRDefault="001A0204" w:rsidP="001A0204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Основымолекулярно</w:t>
            </w:r>
          </w:p>
          <w:p w14:paraId="6A2D2ADF" w14:textId="77777777" w:rsidR="001A0204" w:rsidRPr="004B3EDE" w:rsidRDefault="001A0204" w:rsidP="001A0204">
            <w:pPr>
              <w:pStyle w:val="TableParagraph"/>
              <w:spacing w:before="19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кинетическойтеории</w:t>
            </w:r>
          </w:p>
        </w:tc>
        <w:tc>
          <w:tcPr>
            <w:tcW w:w="2749" w:type="pct"/>
          </w:tcPr>
          <w:p w14:paraId="61D2A139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687FFD58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1126F98E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CBF7C5C" w14:textId="77777777" w:rsidTr="00E41AAF">
        <w:trPr>
          <w:trHeight w:val="20"/>
        </w:trPr>
        <w:tc>
          <w:tcPr>
            <w:tcW w:w="785" w:type="pct"/>
            <w:vMerge/>
          </w:tcPr>
          <w:p w14:paraId="06DE3E91" w14:textId="77777777" w:rsidR="001A0204" w:rsidRPr="004B3EDE" w:rsidRDefault="001A0204" w:rsidP="001A0204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1712E3E5" w14:textId="77777777" w:rsidR="001A0204" w:rsidRPr="004B3EDE" w:rsidRDefault="001A0204" w:rsidP="001A0204">
            <w:pPr>
              <w:pStyle w:val="TableParagraph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Размерыимассамолекулиатомов. Броуновское 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Строениегазообразных,жидкихитвердыхтел.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Идеальныйгаз.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Давлениегаза.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Основноеуравнениемолекулярно-кинетическойтеориигазов.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Температураиееизмерение.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Скоростидвижениямолекулиихизмерение.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Уравнениесостоянияидеальногогаза.Изопроцессыиихграфики.Газовые законы.Молярнаягазоваяпостоянная</w:t>
            </w:r>
          </w:p>
        </w:tc>
        <w:tc>
          <w:tcPr>
            <w:tcW w:w="649" w:type="pct"/>
            <w:vMerge/>
          </w:tcPr>
          <w:p w14:paraId="4ABD89E7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64604838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ECC017F" w14:textId="77777777" w:rsidTr="00E41AAF">
        <w:trPr>
          <w:trHeight w:val="20"/>
        </w:trPr>
        <w:tc>
          <w:tcPr>
            <w:tcW w:w="785" w:type="pct"/>
            <w:vMerge/>
          </w:tcPr>
          <w:p w14:paraId="3912C477" w14:textId="77777777" w:rsidR="001A0204" w:rsidRPr="004B3EDE" w:rsidRDefault="001A0204" w:rsidP="001A0204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2007EA6A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6AB8AE89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Изучениеодного из изопроцессов</w:t>
            </w:r>
          </w:p>
        </w:tc>
        <w:tc>
          <w:tcPr>
            <w:tcW w:w="649" w:type="pct"/>
          </w:tcPr>
          <w:p w14:paraId="4A0CA94B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76ED2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17F3608F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A3E536A" w14:textId="77777777" w:rsidTr="00E41AAF">
        <w:trPr>
          <w:trHeight w:val="20"/>
        </w:trPr>
        <w:tc>
          <w:tcPr>
            <w:tcW w:w="785" w:type="pct"/>
            <w:vMerge w:val="restart"/>
          </w:tcPr>
          <w:p w14:paraId="23626424" w14:textId="77777777" w:rsidR="001A0204" w:rsidRPr="004B3EDE" w:rsidRDefault="001A0204" w:rsidP="001A0204">
            <w:pPr>
              <w:pStyle w:val="TableParagraph"/>
              <w:spacing w:before="1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10A88E6D" w14:textId="77777777" w:rsidR="001A0204" w:rsidRPr="004B3EDE" w:rsidRDefault="001A0204" w:rsidP="001A0204">
            <w:pPr>
              <w:pStyle w:val="TableParagraph"/>
              <w:tabs>
                <w:tab w:val="left" w:pos="2294"/>
              </w:tabs>
              <w:spacing w:before="1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Основытермодинамики</w:t>
            </w:r>
          </w:p>
        </w:tc>
        <w:tc>
          <w:tcPr>
            <w:tcW w:w="2749" w:type="pct"/>
          </w:tcPr>
          <w:p w14:paraId="2D6C9ACE" w14:textId="77777777" w:rsidR="001A0204" w:rsidRPr="004B3EDE" w:rsidRDefault="001A0204" w:rsidP="001A0204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3A7B94F2" w14:textId="77777777" w:rsidR="001A0204" w:rsidRPr="004B3EDE" w:rsidRDefault="001A0204" w:rsidP="001A0204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320DE606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37EC3E6" w14:textId="77777777" w:rsidTr="00E41AAF">
        <w:trPr>
          <w:trHeight w:val="20"/>
        </w:trPr>
        <w:tc>
          <w:tcPr>
            <w:tcW w:w="785" w:type="pct"/>
            <w:vMerge/>
          </w:tcPr>
          <w:p w14:paraId="2412DE2E" w14:textId="77777777" w:rsidR="001A0204" w:rsidRPr="004B3EDE" w:rsidRDefault="001A0204" w:rsidP="001A0204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02E247EE" w14:textId="77777777" w:rsidR="001A0204" w:rsidRPr="004B3EDE" w:rsidRDefault="001A0204" w:rsidP="001A0204">
            <w:pPr>
              <w:pStyle w:val="TableParagraph"/>
              <w:spacing w:before="1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системы. Внутренняя энергияидеального газа.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Теплоемкость.Удельная теплоемкость.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Первоеначало термодинамики. Адиабатный процесс. Второеначалотермодинамики.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действия тепловой машины. Тепловыедвигатели.КПДтепловогодвигателя.Холодильныемашины.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Охранаприроды</w:t>
            </w:r>
          </w:p>
        </w:tc>
        <w:tc>
          <w:tcPr>
            <w:tcW w:w="649" w:type="pct"/>
            <w:vMerge/>
          </w:tcPr>
          <w:p w14:paraId="3DEE384C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76F29659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9436C64" w14:textId="77777777" w:rsidTr="00E41AAF">
        <w:trPr>
          <w:trHeight w:val="63"/>
        </w:trPr>
        <w:tc>
          <w:tcPr>
            <w:tcW w:w="785" w:type="pct"/>
            <w:vMerge w:val="restart"/>
          </w:tcPr>
          <w:p w14:paraId="412E3A3A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257C9D96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38B64727" w14:textId="77777777" w:rsidR="001A0204" w:rsidRPr="004B3EDE" w:rsidRDefault="001A0204" w:rsidP="001A0204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14:paraId="43D47DD5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9EC25FA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0379BA3F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6FEAAEDE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162069F" w14:textId="77777777" w:rsidTr="00E41AAF">
        <w:trPr>
          <w:trHeight w:val="289"/>
        </w:trPr>
        <w:tc>
          <w:tcPr>
            <w:tcW w:w="785" w:type="pct"/>
            <w:vMerge/>
          </w:tcPr>
          <w:p w14:paraId="4AA207FA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518DEE2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Критическое состояние вещества.Характеристика жидкого состояния вещества. Поверхностный слой жидкости. Энергия поверхностного слоя. Ближний порядок.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жидкости с твердым телом.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649" w:type="pct"/>
            <w:vMerge/>
          </w:tcPr>
          <w:p w14:paraId="662B4E81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266F92DE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039C46A4" w14:textId="77777777" w:rsidTr="00E41AAF">
        <w:trPr>
          <w:trHeight w:val="289"/>
        </w:trPr>
        <w:tc>
          <w:tcPr>
            <w:tcW w:w="785" w:type="pct"/>
            <w:vMerge/>
          </w:tcPr>
          <w:p w14:paraId="48A4CF89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5BAA970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15031265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Решение задач с профессиональной направленностью</w:t>
            </w:r>
          </w:p>
        </w:tc>
        <w:tc>
          <w:tcPr>
            <w:tcW w:w="649" w:type="pct"/>
          </w:tcPr>
          <w:p w14:paraId="31E564F7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485F1B04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0EDC9095" w14:textId="77777777" w:rsidTr="00E41AAF">
        <w:trPr>
          <w:trHeight w:val="575"/>
        </w:trPr>
        <w:tc>
          <w:tcPr>
            <w:tcW w:w="785" w:type="pct"/>
            <w:vMerge/>
          </w:tcPr>
          <w:p w14:paraId="1D4EC16B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15EF66B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63204AD3" w14:textId="77777777" w:rsidR="001A0204" w:rsidRPr="004B3EDE" w:rsidRDefault="001A0204" w:rsidP="001A0204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Определение влажности воздуха</w:t>
            </w:r>
          </w:p>
        </w:tc>
        <w:tc>
          <w:tcPr>
            <w:tcW w:w="649" w:type="pct"/>
          </w:tcPr>
          <w:p w14:paraId="68E3667A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6DF50C0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\2</w:t>
            </w:r>
          </w:p>
        </w:tc>
        <w:tc>
          <w:tcPr>
            <w:tcW w:w="817" w:type="pct"/>
            <w:vMerge/>
          </w:tcPr>
          <w:p w14:paraId="7029CE4F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7E3CB702" w14:textId="77777777" w:rsidTr="00E41AAF">
        <w:trPr>
          <w:trHeight w:val="289"/>
        </w:trPr>
        <w:tc>
          <w:tcPr>
            <w:tcW w:w="3534" w:type="pct"/>
            <w:gridSpan w:val="2"/>
          </w:tcPr>
          <w:p w14:paraId="3EA35C8D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649" w:type="pct"/>
          </w:tcPr>
          <w:p w14:paraId="1C225E73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6D8E115B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4041AE45" w14:textId="77777777" w:rsidTr="00E41AAF">
        <w:trPr>
          <w:trHeight w:val="289"/>
        </w:trPr>
        <w:tc>
          <w:tcPr>
            <w:tcW w:w="3534" w:type="pct"/>
            <w:gridSpan w:val="2"/>
          </w:tcPr>
          <w:p w14:paraId="7A45B7BE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649" w:type="pct"/>
          </w:tcPr>
          <w:p w14:paraId="5FA6E324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/24</w:t>
            </w:r>
          </w:p>
        </w:tc>
        <w:tc>
          <w:tcPr>
            <w:tcW w:w="817" w:type="pct"/>
            <w:vMerge w:val="restart"/>
          </w:tcPr>
          <w:p w14:paraId="2064C44E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4CBB136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55A4C65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4318820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B3FE766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D9D2199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01ED9DA" w14:textId="77777777" w:rsidR="001A0204" w:rsidRPr="004B3EDE" w:rsidRDefault="001A0204" w:rsidP="001A020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7A984FFE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ПК.1.1,2.2,5.1,5.3</w:t>
            </w:r>
          </w:p>
        </w:tc>
      </w:tr>
      <w:tr w:rsidR="001A0204" w:rsidRPr="004B3EDE" w14:paraId="3753B353" w14:textId="77777777" w:rsidTr="00E41AAF">
        <w:trPr>
          <w:trHeight w:val="289"/>
        </w:trPr>
        <w:tc>
          <w:tcPr>
            <w:tcW w:w="785" w:type="pct"/>
            <w:vMerge w:val="restart"/>
          </w:tcPr>
          <w:p w14:paraId="32C77598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28F70A9B" w14:textId="77777777" w:rsidR="001A0204" w:rsidRPr="004B3EDE" w:rsidRDefault="001A0204" w:rsidP="001A0204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14:paraId="285EB39A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541CE5DF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vMerge w:val="restart"/>
          </w:tcPr>
          <w:p w14:paraId="73AB8E6D" w14:textId="77777777" w:rsidR="001A0204" w:rsidRPr="004B3EDE" w:rsidRDefault="001A0204" w:rsidP="001A0204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4B3E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7" w:type="pct"/>
            <w:vMerge/>
          </w:tcPr>
          <w:p w14:paraId="1783D373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44132E1" w14:textId="77777777" w:rsidTr="00E41AAF">
        <w:trPr>
          <w:trHeight w:val="289"/>
        </w:trPr>
        <w:tc>
          <w:tcPr>
            <w:tcW w:w="785" w:type="pct"/>
            <w:vMerge/>
          </w:tcPr>
          <w:p w14:paraId="21135B1C" w14:textId="77777777" w:rsidR="001A0204" w:rsidRPr="004B3EDE" w:rsidRDefault="001A0204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E9B007C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постоянная.Электрическое поле. Напряженность электрического поля. Принцип суперпозиции полей.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649" w:type="pct"/>
            <w:vMerge/>
          </w:tcPr>
          <w:p w14:paraId="1B6E818C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796C8BEE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AF" w:rsidRPr="004B3EDE" w14:paraId="17677C8D" w14:textId="77777777" w:rsidTr="00E41AAF">
        <w:trPr>
          <w:trHeight w:val="289"/>
        </w:trPr>
        <w:tc>
          <w:tcPr>
            <w:tcW w:w="785" w:type="pct"/>
            <w:vMerge/>
          </w:tcPr>
          <w:p w14:paraId="6449C0AC" w14:textId="77777777" w:rsidR="00E41AAF" w:rsidRPr="004B3EDE" w:rsidRDefault="00E41AAF" w:rsidP="001A0204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C7165A4" w14:textId="77777777" w:rsidR="00E41AAF" w:rsidRPr="004B3EDE" w:rsidRDefault="00E41AAF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255538A5" w14:textId="77777777" w:rsidR="00E41AAF" w:rsidRPr="004B3EDE" w:rsidRDefault="00E41AAF" w:rsidP="001A0204">
            <w:pPr>
              <w:pStyle w:val="TableParagraph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Решение задач с профессиональной направленностью</w:t>
            </w:r>
          </w:p>
        </w:tc>
        <w:tc>
          <w:tcPr>
            <w:tcW w:w="649" w:type="pct"/>
          </w:tcPr>
          <w:p w14:paraId="516AD35A" w14:textId="77777777" w:rsidR="00E41AAF" w:rsidRDefault="00E41AAF" w:rsidP="00E41AAF">
            <w:pPr>
              <w:jc w:val="center"/>
            </w:pPr>
            <w:r w:rsidRPr="00302630">
              <w:rPr>
                <w:rFonts w:ascii="Times New Roman" w:hAnsi="Times New Roman" w:cs="Times New Roman"/>
                <w:i/>
                <w:sz w:val="24"/>
                <w:szCs w:val="24"/>
              </w:rPr>
              <w:t>2/2</w:t>
            </w:r>
          </w:p>
        </w:tc>
        <w:tc>
          <w:tcPr>
            <w:tcW w:w="817" w:type="pct"/>
            <w:vMerge/>
          </w:tcPr>
          <w:p w14:paraId="0A3B137E" w14:textId="77777777" w:rsidR="00E41AAF" w:rsidRPr="004B3EDE" w:rsidRDefault="00E41AAF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AF" w:rsidRPr="004B3EDE" w14:paraId="06C17B52" w14:textId="77777777" w:rsidTr="00E41AAF">
        <w:trPr>
          <w:trHeight w:val="578"/>
        </w:trPr>
        <w:tc>
          <w:tcPr>
            <w:tcW w:w="785" w:type="pct"/>
            <w:vMerge/>
          </w:tcPr>
          <w:p w14:paraId="7821F467" w14:textId="77777777" w:rsidR="00E41AAF" w:rsidRPr="004B3EDE" w:rsidRDefault="00E41AAF" w:rsidP="001A0204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9AA02B0" w14:textId="77777777" w:rsidR="00E41AAF" w:rsidRPr="004B3EDE" w:rsidRDefault="00E41AAF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1A35E9BD" w14:textId="77777777" w:rsidR="00E41AAF" w:rsidRPr="004B3EDE" w:rsidRDefault="00E41AAF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Определение электрической емкости конденсаторов</w:t>
            </w:r>
          </w:p>
        </w:tc>
        <w:tc>
          <w:tcPr>
            <w:tcW w:w="649" w:type="pct"/>
          </w:tcPr>
          <w:p w14:paraId="2154BC4C" w14:textId="77777777" w:rsidR="00E41AAF" w:rsidRDefault="00E41AAF" w:rsidP="00E41AAF">
            <w:pPr>
              <w:jc w:val="center"/>
            </w:pPr>
            <w:r w:rsidRPr="00302630">
              <w:rPr>
                <w:rFonts w:ascii="Times New Roman" w:hAnsi="Times New Roman" w:cs="Times New Roman"/>
                <w:i/>
                <w:sz w:val="24"/>
                <w:szCs w:val="24"/>
              </w:rPr>
              <w:t>2/2</w:t>
            </w:r>
          </w:p>
        </w:tc>
        <w:tc>
          <w:tcPr>
            <w:tcW w:w="817" w:type="pct"/>
            <w:vMerge/>
          </w:tcPr>
          <w:p w14:paraId="4AC871C5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BF47D23" w14:textId="77777777" w:rsidTr="00E41AAF">
        <w:trPr>
          <w:trHeight w:val="290"/>
        </w:trPr>
        <w:tc>
          <w:tcPr>
            <w:tcW w:w="785" w:type="pct"/>
            <w:vMerge w:val="restart"/>
          </w:tcPr>
          <w:p w14:paraId="47A4A9B8" w14:textId="77777777" w:rsidR="001A0204" w:rsidRPr="004B3EDE" w:rsidRDefault="001A0204" w:rsidP="001A020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14:paraId="130FC2C6" w14:textId="77777777" w:rsidR="001A0204" w:rsidRPr="004B3EDE" w:rsidRDefault="001A0204" w:rsidP="001A0204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постоянноготока</w:t>
            </w:r>
          </w:p>
        </w:tc>
        <w:tc>
          <w:tcPr>
            <w:tcW w:w="2749" w:type="pct"/>
          </w:tcPr>
          <w:p w14:paraId="5EAFF1FB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1EE31209" w14:textId="77777777" w:rsidR="001A0204" w:rsidRPr="004B3EDE" w:rsidRDefault="001A0204" w:rsidP="001A0204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0837B3AC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2273864" w14:textId="77777777" w:rsidTr="00E41AAF">
        <w:trPr>
          <w:trHeight w:val="2608"/>
        </w:trPr>
        <w:tc>
          <w:tcPr>
            <w:tcW w:w="785" w:type="pct"/>
            <w:vMerge/>
          </w:tcPr>
          <w:p w14:paraId="4D7195A2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1986539A" w14:textId="77777777" w:rsidR="001A0204" w:rsidRPr="004B3EDE" w:rsidRDefault="001A0204" w:rsidP="001A0204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ind w:right="8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Условия,необходимыедлявозникновенияиподдержанияэлектрическоготока.Силатока и плотность тока.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электрическогосопротивления от материала, длины и площади поперечного сечения проводника.Зависимостьэлектрическогосопротивленияпроводниковоттемпературы.Температурны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й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коэффициентсопротивления.Сверхпроводимость.Работаимощностьпостоянноготока.Тепловоедействиетока. ЗаконДжоуля—</w:t>
            </w:r>
          </w:p>
          <w:p w14:paraId="5141F610" w14:textId="77777777" w:rsidR="001A0204" w:rsidRPr="004B3EDE" w:rsidRDefault="001A0204" w:rsidP="001A0204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силаисточникатока.ЗаконОмадляполнойцепи.Электрическиецепи. Параллельное и последовательное соединение проводников. Законы Кирхгофадляузла.Соединениеисточниковэлектрическойэнергиивбатарею.</w:t>
            </w:r>
          </w:p>
        </w:tc>
        <w:tc>
          <w:tcPr>
            <w:tcW w:w="649" w:type="pct"/>
            <w:vMerge/>
          </w:tcPr>
          <w:p w14:paraId="6A89A9B6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3E40AC85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61757E6" w14:textId="77777777" w:rsidTr="00E41AAF">
        <w:trPr>
          <w:trHeight w:val="290"/>
        </w:trPr>
        <w:tc>
          <w:tcPr>
            <w:tcW w:w="785" w:type="pct"/>
            <w:vMerge/>
          </w:tcPr>
          <w:p w14:paraId="45AB3882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54A3A772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255BA08D" w14:textId="77777777" w:rsidR="001A0204" w:rsidRPr="004B3EDE" w:rsidRDefault="001A0204" w:rsidP="001A0204">
            <w:pPr>
              <w:pStyle w:val="TableParagraph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Решение задач с профессиональной направленностью</w:t>
            </w:r>
          </w:p>
        </w:tc>
        <w:tc>
          <w:tcPr>
            <w:tcW w:w="649" w:type="pct"/>
          </w:tcPr>
          <w:p w14:paraId="472AF66C" w14:textId="77777777" w:rsidR="001A0204" w:rsidRPr="004B3EDE" w:rsidRDefault="00E41AAF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563C65B9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7AC8004" w14:textId="77777777" w:rsidTr="00E41AAF">
        <w:trPr>
          <w:trHeight w:val="415"/>
        </w:trPr>
        <w:tc>
          <w:tcPr>
            <w:tcW w:w="785" w:type="pct"/>
            <w:vMerge/>
          </w:tcPr>
          <w:p w14:paraId="28940FC3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532D7352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11ADF592" w14:textId="77777777" w:rsidR="001A0204" w:rsidRPr="004B3EDE" w:rsidRDefault="001A0204" w:rsidP="001A0204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Определениетермическогокоэффициентасопротивлениямеди.</w:t>
            </w:r>
          </w:p>
          <w:p w14:paraId="59B2A147" w14:textId="77777777" w:rsidR="001A0204" w:rsidRPr="004B3EDE" w:rsidRDefault="001A0204" w:rsidP="001A0204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ИзмерениеЭДСивнутреннегосопротивленияисточникатока.</w:t>
            </w:r>
          </w:p>
          <w:p w14:paraId="34E20652" w14:textId="77777777" w:rsidR="001A0204" w:rsidRPr="004B3EDE" w:rsidRDefault="001A0204" w:rsidP="001A0204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Изучениезаконовпоследовательногоипараллельногосоединенийпроводников.</w:t>
            </w:r>
          </w:p>
          <w:p w14:paraId="5E195659" w14:textId="77777777" w:rsidR="001A0204" w:rsidRPr="004B3EDE" w:rsidRDefault="001A0204" w:rsidP="001A0204">
            <w:pPr>
              <w:pStyle w:val="TableParagraph"/>
              <w:tabs>
                <w:tab w:val="left" w:pos="331"/>
              </w:tabs>
              <w:spacing w:before="22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Исследованиезависимостимощностилампынакаливанияотнапряжениянаеёзажимах.</w:t>
            </w:r>
            <w:bookmarkStart w:id="6" w:name="9._Определение_КПД_электроплитки."/>
            <w:bookmarkStart w:id="7" w:name="10._Определение_термического_коэффициент"/>
            <w:bookmarkEnd w:id="6"/>
            <w:bookmarkEnd w:id="7"/>
          </w:p>
        </w:tc>
        <w:tc>
          <w:tcPr>
            <w:tcW w:w="649" w:type="pct"/>
          </w:tcPr>
          <w:p w14:paraId="0D127704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86C9066" w14:textId="77777777" w:rsidR="001A0204" w:rsidRPr="004B3EDE" w:rsidRDefault="001A0204" w:rsidP="001A0204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14:paraId="17EC5886" w14:textId="77777777" w:rsidR="001A0204" w:rsidRPr="004B3EDE" w:rsidRDefault="001A0204" w:rsidP="001A0204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14:paraId="610CBA62" w14:textId="77777777" w:rsidR="001A0204" w:rsidRPr="004B3EDE" w:rsidRDefault="001A0204" w:rsidP="001A0204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\2</w:t>
            </w:r>
          </w:p>
          <w:p w14:paraId="40573A29" w14:textId="77777777" w:rsidR="001A0204" w:rsidRPr="004B3EDE" w:rsidRDefault="001A0204" w:rsidP="001A0204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5F1AB2" w14:textId="77777777" w:rsidR="001A0204" w:rsidRPr="004B3EDE" w:rsidRDefault="001A0204" w:rsidP="001A0204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74901CC4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51566B9" w14:textId="77777777" w:rsidTr="00E41AAF">
        <w:trPr>
          <w:trHeight w:val="290"/>
        </w:trPr>
        <w:tc>
          <w:tcPr>
            <w:tcW w:w="3534" w:type="pct"/>
            <w:gridSpan w:val="2"/>
          </w:tcPr>
          <w:p w14:paraId="0FB7FA30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«Электрическоеполе.Законыпостоянноготока»</w:t>
            </w:r>
          </w:p>
        </w:tc>
        <w:tc>
          <w:tcPr>
            <w:tcW w:w="649" w:type="pct"/>
          </w:tcPr>
          <w:p w14:paraId="2005CA06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sz w:val="24"/>
                <w:szCs w:val="24"/>
              </w:rPr>
              <w:t>\2</w:t>
            </w:r>
          </w:p>
        </w:tc>
        <w:tc>
          <w:tcPr>
            <w:tcW w:w="817" w:type="pct"/>
            <w:vMerge/>
          </w:tcPr>
          <w:p w14:paraId="1923FFB4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4E0757A5" w14:textId="77777777" w:rsidTr="00E41AAF">
        <w:trPr>
          <w:trHeight w:val="290"/>
        </w:trPr>
        <w:tc>
          <w:tcPr>
            <w:tcW w:w="785" w:type="pct"/>
            <w:vMerge w:val="restart"/>
          </w:tcPr>
          <w:p w14:paraId="711281E0" w14:textId="77777777" w:rsidR="001A0204" w:rsidRPr="004B3EDE" w:rsidRDefault="001A0204" w:rsidP="001A0204">
            <w:pPr>
              <w:pStyle w:val="TableParagraph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3.3Электрический ток вразличныхсредах</w:t>
            </w:r>
          </w:p>
        </w:tc>
        <w:tc>
          <w:tcPr>
            <w:tcW w:w="2749" w:type="pct"/>
          </w:tcPr>
          <w:p w14:paraId="6E0D50D4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0FE2C8EF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/>
          </w:tcPr>
          <w:p w14:paraId="0A432C4E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061EBEB" w14:textId="77777777" w:rsidTr="00E41AAF">
        <w:trPr>
          <w:trHeight w:val="1449"/>
        </w:trPr>
        <w:tc>
          <w:tcPr>
            <w:tcW w:w="785" w:type="pct"/>
            <w:vMerge/>
          </w:tcPr>
          <w:p w14:paraId="0ABA2E56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2390411B" w14:textId="77777777" w:rsidR="001A0204" w:rsidRPr="004B3EDE" w:rsidRDefault="001A0204" w:rsidP="001A0204">
            <w:pPr>
              <w:pStyle w:val="TableParagraph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Электрическийтоквметаллах,вэлектролитах,газах,ввакууме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Электролиз.ЗаконэлектролизаФарадея.Электрохимическийэквивалент.Видыгазовыхразрядов.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Термоэлектроннаяэмиссия.Плазма.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Электрическийтоквполупроводниках.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Собственнаяипримеснаяпроводимости.Р-nпереход.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Применениеполупроводников. Полупроводниковыеприборы</w:t>
            </w:r>
          </w:p>
        </w:tc>
        <w:tc>
          <w:tcPr>
            <w:tcW w:w="649" w:type="pct"/>
            <w:vMerge/>
          </w:tcPr>
          <w:p w14:paraId="701E748F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5B6A844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10BA74B" w14:textId="77777777" w:rsidTr="00E41AAF">
        <w:trPr>
          <w:trHeight w:val="290"/>
        </w:trPr>
        <w:tc>
          <w:tcPr>
            <w:tcW w:w="785" w:type="pct"/>
          </w:tcPr>
          <w:p w14:paraId="67A45276" w14:textId="77777777" w:rsidR="001A0204" w:rsidRPr="004B3EDE" w:rsidRDefault="001A0204" w:rsidP="001A0204">
            <w:pPr>
              <w:pStyle w:val="TableParagraph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</w:tc>
        <w:tc>
          <w:tcPr>
            <w:tcW w:w="2749" w:type="pct"/>
          </w:tcPr>
          <w:p w14:paraId="25FC6CA2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</w:tcPr>
          <w:p w14:paraId="5FE04EAD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3B373C28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0FF1674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85" w:type="pct"/>
            <w:vMerge w:val="restart"/>
          </w:tcPr>
          <w:p w14:paraId="471DBD24" w14:textId="77777777" w:rsidR="001A0204" w:rsidRPr="004B3EDE" w:rsidRDefault="001A0204" w:rsidP="001A0204">
            <w:pPr>
              <w:pStyle w:val="TableParagraph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Магнитноеполе</w:t>
            </w:r>
          </w:p>
        </w:tc>
        <w:tc>
          <w:tcPr>
            <w:tcW w:w="2749" w:type="pct"/>
          </w:tcPr>
          <w:p w14:paraId="5AEDE033" w14:textId="77777777" w:rsidR="001A0204" w:rsidRPr="004B3EDE" w:rsidRDefault="001A0204" w:rsidP="001A0204">
            <w:pPr>
              <w:pStyle w:val="TableParagraph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Векториндукциимагнитногополя.Напряженностьмагнитногополя.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Действиемагнитного поля на прямолинейный проводник с током. Взаимодействие токов.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СилаАмпера.ПрименениесилыАмпера.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Магнитныйпоток.Работапоперемещениюпроводникастокомвмагнитномполе.Действиемагнитногополянадвижущийсязаряд.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СилаЛоренца.Применение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силыЛоренца.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Определениеудельногозаряда.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Магнитные свойствавещества.Магнитнаяпроницаемость.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Солнечная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активность и её влияние на Землю. Магнитные бури</w:t>
            </w:r>
          </w:p>
        </w:tc>
        <w:tc>
          <w:tcPr>
            <w:tcW w:w="649" w:type="pct"/>
          </w:tcPr>
          <w:p w14:paraId="72BEE15C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17" w:type="pct"/>
            <w:vMerge w:val="restart"/>
          </w:tcPr>
          <w:p w14:paraId="1FD888A6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90F55C4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  <w:tcBorders>
              <w:top w:val="nil"/>
            </w:tcBorders>
          </w:tcPr>
          <w:p w14:paraId="650D4B49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A0E25FB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1BD3EEB2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Решение задач с профессиональной направленностью</w:t>
            </w:r>
          </w:p>
        </w:tc>
        <w:tc>
          <w:tcPr>
            <w:tcW w:w="649" w:type="pct"/>
          </w:tcPr>
          <w:p w14:paraId="2C78D458" w14:textId="77777777" w:rsidR="001A0204" w:rsidRPr="004B3EDE" w:rsidRDefault="00E41AAF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  <w:tcBorders>
              <w:top w:val="nil"/>
            </w:tcBorders>
          </w:tcPr>
          <w:p w14:paraId="3276F7DB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04BD0E19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7C5A056F" w14:textId="77777777" w:rsidR="001A0204" w:rsidRPr="004B3EDE" w:rsidRDefault="001A0204" w:rsidP="001A0204">
            <w:pPr>
              <w:pStyle w:val="TableParagraph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3.5Электромагнитнаяиндукция</w:t>
            </w:r>
          </w:p>
        </w:tc>
        <w:tc>
          <w:tcPr>
            <w:tcW w:w="2749" w:type="pct"/>
          </w:tcPr>
          <w:p w14:paraId="248F6D3C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2D5E5EA8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/>
            <w:tcBorders>
              <w:top w:val="nil"/>
            </w:tcBorders>
          </w:tcPr>
          <w:p w14:paraId="18620DED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340CB375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85" w:type="pct"/>
            <w:vMerge/>
          </w:tcPr>
          <w:p w14:paraId="63D2961E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20D5F037" w14:textId="77777777" w:rsidR="001A0204" w:rsidRPr="004B3EDE" w:rsidRDefault="001A0204" w:rsidP="001A0204">
            <w:pPr>
              <w:pStyle w:val="TableParagraph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Явлениеэлектромагнитнойиндукции.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ПравилоЛенца.Законэлектромагнитнойиндукции.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движущихсяпроводниках.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Явлениесамоиндукции.Индуктивность.Энергиямагнитногополятока.</w:t>
            </w:r>
          </w:p>
          <w:p w14:paraId="4A6D365C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Взаимосвязьэлектрическихимагнитныхполей.Электромагнитноеполе</w:t>
            </w:r>
          </w:p>
        </w:tc>
        <w:tc>
          <w:tcPr>
            <w:tcW w:w="649" w:type="pct"/>
            <w:vMerge/>
            <w:tcBorders>
              <w:top w:val="nil"/>
            </w:tcBorders>
          </w:tcPr>
          <w:p w14:paraId="5ACB5318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top w:val="nil"/>
            </w:tcBorders>
          </w:tcPr>
          <w:p w14:paraId="453F9A3B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7A97FB71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664D6A2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2EEC538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5D10C7C3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Решение задач с профессиональной направленностью</w:t>
            </w:r>
          </w:p>
        </w:tc>
        <w:tc>
          <w:tcPr>
            <w:tcW w:w="649" w:type="pct"/>
          </w:tcPr>
          <w:p w14:paraId="67CC7C8C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  <w:tcBorders>
              <w:top w:val="nil"/>
            </w:tcBorders>
          </w:tcPr>
          <w:p w14:paraId="2AD2F89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713E7694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3396138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1F7867C8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6932248B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Изучениеявленияэлектромагнитной индукции</w:t>
            </w:r>
          </w:p>
        </w:tc>
        <w:tc>
          <w:tcPr>
            <w:tcW w:w="649" w:type="pct"/>
          </w:tcPr>
          <w:p w14:paraId="43B0CDE0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D6DAFF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  <w:tcBorders>
              <w:top w:val="nil"/>
            </w:tcBorders>
          </w:tcPr>
          <w:p w14:paraId="7D9C538E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040A4016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34" w:type="pct"/>
            <w:gridSpan w:val="2"/>
          </w:tcPr>
          <w:p w14:paraId="0457FFAF" w14:textId="77777777" w:rsidR="001A0204" w:rsidRPr="004B3EDE" w:rsidRDefault="001A0204" w:rsidP="001A0204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«Магнитноеполе.Электромагнитнаяиндукция»</w:t>
            </w:r>
          </w:p>
        </w:tc>
        <w:tc>
          <w:tcPr>
            <w:tcW w:w="649" w:type="pct"/>
          </w:tcPr>
          <w:p w14:paraId="3EF8900D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AAF">
              <w:rPr>
                <w:rFonts w:ascii="Times New Roman" w:hAnsi="Times New Roman" w:cs="Times New Roman"/>
                <w:sz w:val="24"/>
                <w:szCs w:val="24"/>
              </w:rPr>
              <w:t>\2</w:t>
            </w:r>
          </w:p>
        </w:tc>
        <w:tc>
          <w:tcPr>
            <w:tcW w:w="817" w:type="pct"/>
            <w:vMerge/>
            <w:tcBorders>
              <w:top w:val="nil"/>
            </w:tcBorders>
          </w:tcPr>
          <w:p w14:paraId="60BB1465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79E4A983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34" w:type="pct"/>
            <w:gridSpan w:val="2"/>
          </w:tcPr>
          <w:p w14:paraId="184933DB" w14:textId="77777777" w:rsidR="001A0204" w:rsidRPr="004B3EDE" w:rsidRDefault="001A0204" w:rsidP="001A0204">
            <w:pPr>
              <w:pStyle w:val="TableParagraph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Раздел4.Колебания иволны</w:t>
            </w:r>
          </w:p>
        </w:tc>
        <w:tc>
          <w:tcPr>
            <w:tcW w:w="649" w:type="pct"/>
          </w:tcPr>
          <w:p w14:paraId="4B572450" w14:textId="77777777" w:rsidR="001A0204" w:rsidRPr="004B3EDE" w:rsidRDefault="001A0204" w:rsidP="001A0204">
            <w:pPr>
              <w:pStyle w:val="TableParagraph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817" w:type="pct"/>
          </w:tcPr>
          <w:p w14:paraId="6918DD0A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2EB15AA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54480179" w14:textId="77777777" w:rsidR="001A0204" w:rsidRPr="004B3EDE" w:rsidRDefault="001A0204" w:rsidP="001A0204">
            <w:pPr>
              <w:pStyle w:val="TableParagraph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4.1Механическиеколебанияиволны</w:t>
            </w:r>
          </w:p>
        </w:tc>
        <w:tc>
          <w:tcPr>
            <w:tcW w:w="2749" w:type="pct"/>
          </w:tcPr>
          <w:p w14:paraId="696D5499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22536307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 w:val="restart"/>
          </w:tcPr>
          <w:p w14:paraId="740AB72A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A21CC3A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5DA4C494" w14:textId="77777777" w:rsidR="001A0204" w:rsidRPr="004B3EDE" w:rsidRDefault="001A0204" w:rsidP="001A0204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1516571B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15186B85" w14:textId="77777777" w:rsidR="001A0204" w:rsidRPr="004B3EDE" w:rsidRDefault="001A0204" w:rsidP="001A0204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64E19672" w14:textId="77777777" w:rsidR="001A0204" w:rsidRPr="004B3EDE" w:rsidRDefault="001A0204" w:rsidP="001A0204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3D55780B" w14:textId="77777777" w:rsidR="001A0204" w:rsidRPr="004B3EDE" w:rsidRDefault="001A0204" w:rsidP="001A0204">
            <w:pPr>
              <w:pStyle w:val="TableParagraph"/>
              <w:spacing w:before="22"/>
              <w:ind w:right="3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ПК.1.1,2.2,5.1,5.3</w:t>
            </w:r>
          </w:p>
        </w:tc>
      </w:tr>
      <w:tr w:rsidR="001A0204" w:rsidRPr="004B3EDE" w14:paraId="00FA77AB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85" w:type="pct"/>
            <w:vMerge/>
            <w:tcBorders>
              <w:top w:val="nil"/>
            </w:tcBorders>
          </w:tcPr>
          <w:p w14:paraId="5FAAE22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39B34312" w14:textId="77777777" w:rsidR="001A0204" w:rsidRPr="004B3EDE" w:rsidRDefault="001A0204" w:rsidP="001A0204">
            <w:pPr>
              <w:pStyle w:val="TableParagraph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Колебательноедвижение.Гармоническиеколебания.Свободныемеханическиеколебания.Превращениеэнергииприколебательномдвижении.Свободныезатухающие механические колебания. Математический маятник. Пружинный маятник.Вынужденные механическиеколебания. Резонанс.</w:t>
            </w:r>
          </w:p>
          <w:p w14:paraId="2D20CCE7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Поперечныеипродольныеволны.Характеристикиволны.Звуковыеволны.Ультразвуки егоприменение</w:t>
            </w:r>
          </w:p>
        </w:tc>
        <w:tc>
          <w:tcPr>
            <w:tcW w:w="649" w:type="pct"/>
            <w:vMerge/>
            <w:tcBorders>
              <w:top w:val="nil"/>
            </w:tcBorders>
          </w:tcPr>
          <w:p w14:paraId="5E6178B5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5C6099D5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DA7CF55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85" w:type="pct"/>
            <w:vMerge w:val="restart"/>
          </w:tcPr>
          <w:p w14:paraId="23CD9531" w14:textId="77777777" w:rsidR="001A0204" w:rsidRPr="004B3EDE" w:rsidRDefault="001A0204" w:rsidP="001A0204">
            <w:pPr>
              <w:pStyle w:val="TableParagraph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4.2Электромагнитныеколебанияиволны</w:t>
            </w:r>
          </w:p>
        </w:tc>
        <w:tc>
          <w:tcPr>
            <w:tcW w:w="2749" w:type="pct"/>
          </w:tcPr>
          <w:p w14:paraId="20E149E0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7DDBE9E1" w14:textId="77777777" w:rsidR="001A0204" w:rsidRPr="004B3EDE" w:rsidRDefault="001A0204" w:rsidP="001A0204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78A85A94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E0F9005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785" w:type="pct"/>
            <w:vMerge/>
          </w:tcPr>
          <w:p w14:paraId="59C9DB8D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2FF88AD0" w14:textId="77777777" w:rsidR="001A0204" w:rsidRPr="004B3EDE" w:rsidRDefault="001A0204" w:rsidP="001A0204">
            <w:pPr>
              <w:pStyle w:val="TableParagraph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.ФормулаТомсона.Затухающиеэлектромагнитныеколебания.Генераторнезатухающихэлектромагнитныхколебаний.Вынужденныеэлектрическиеколебани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менныйток.Генераторпеременноготока.Емкостноеииндуктивноесопротивленияпеременноготока.Активноесопротивление.ЗаконОмадляэлектрическойцепипеременноготока.Работаимощностьпеременноготока.Резонансвэлектрическойцепи.Трансформаторы.Токивысокойчастоты.Получение, передача и распределение электроэнергии.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какособыйвидматерии.Электромагнитныеволны.Свойстваэлектромагнитных волн.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ВибраторГерца.Открытыйколебательныйконтур.ИзобретениерадиоА.С. Поповым. Понятие о радиосвязи.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Применение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электромагнитныхволн</w:t>
            </w:r>
          </w:p>
        </w:tc>
        <w:tc>
          <w:tcPr>
            <w:tcW w:w="649" w:type="pct"/>
            <w:vMerge/>
          </w:tcPr>
          <w:p w14:paraId="6CF21830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1E96E658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AF" w:rsidRPr="004B3EDE" w14:paraId="18CDFB66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85" w:type="pct"/>
            <w:vMerge/>
          </w:tcPr>
          <w:p w14:paraId="5614BF52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4FC8CC5" w14:textId="77777777" w:rsidR="00E41AAF" w:rsidRPr="004B3EDE" w:rsidRDefault="00E41AAF" w:rsidP="001A0204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17B1558F" w14:textId="77777777" w:rsidR="00E41AAF" w:rsidRPr="004B3EDE" w:rsidRDefault="00E41AAF" w:rsidP="001A0204">
            <w:pPr>
              <w:pStyle w:val="TableParagraph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Решение задач с профессиональной направленностью</w:t>
            </w:r>
          </w:p>
        </w:tc>
        <w:tc>
          <w:tcPr>
            <w:tcW w:w="649" w:type="pct"/>
          </w:tcPr>
          <w:p w14:paraId="092C0952" w14:textId="77777777" w:rsidR="00E41AAF" w:rsidRDefault="00E41AAF" w:rsidP="00E41AAF">
            <w:pPr>
              <w:jc w:val="center"/>
            </w:pPr>
            <w:r w:rsidRPr="0016431D">
              <w:rPr>
                <w:rFonts w:ascii="Times New Roman" w:hAnsi="Times New Roman" w:cs="Times New Roman"/>
                <w:i/>
                <w:sz w:val="24"/>
                <w:szCs w:val="24"/>
              </w:rPr>
              <w:t>2/2</w:t>
            </w:r>
          </w:p>
        </w:tc>
        <w:tc>
          <w:tcPr>
            <w:tcW w:w="817" w:type="pct"/>
            <w:vMerge/>
          </w:tcPr>
          <w:p w14:paraId="796E555E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AF" w:rsidRPr="004B3EDE" w14:paraId="57BB650B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85" w:type="pct"/>
            <w:vMerge/>
          </w:tcPr>
          <w:p w14:paraId="31324276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02C6A80" w14:textId="77777777" w:rsidR="00E41AAF" w:rsidRPr="004B3EDE" w:rsidRDefault="00E41AAF" w:rsidP="001A0204">
            <w:pPr>
              <w:pStyle w:val="TableParagraph"/>
              <w:tabs>
                <w:tab w:val="left" w:pos="54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72FEB532" w14:textId="77777777" w:rsidR="00E41AAF" w:rsidRPr="004B3EDE" w:rsidRDefault="00E41AAF" w:rsidP="001A0204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 Изучениеработытрансформатора</w:t>
            </w:r>
          </w:p>
        </w:tc>
        <w:tc>
          <w:tcPr>
            <w:tcW w:w="649" w:type="pct"/>
          </w:tcPr>
          <w:p w14:paraId="307A3361" w14:textId="77777777" w:rsidR="00E41AAF" w:rsidRDefault="00E41AAF" w:rsidP="00E41AAF">
            <w:pPr>
              <w:jc w:val="center"/>
            </w:pPr>
            <w:r w:rsidRPr="0016431D">
              <w:rPr>
                <w:rFonts w:ascii="Times New Roman" w:hAnsi="Times New Roman" w:cs="Times New Roman"/>
                <w:i/>
                <w:sz w:val="24"/>
                <w:szCs w:val="24"/>
              </w:rPr>
              <w:t>2/2</w:t>
            </w:r>
          </w:p>
        </w:tc>
        <w:tc>
          <w:tcPr>
            <w:tcW w:w="817" w:type="pct"/>
            <w:vMerge/>
            <w:tcBorders>
              <w:top w:val="nil"/>
            </w:tcBorders>
          </w:tcPr>
          <w:p w14:paraId="5B11DF96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A83C29E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34" w:type="pct"/>
            <w:gridSpan w:val="2"/>
          </w:tcPr>
          <w:p w14:paraId="4B2031E2" w14:textId="77777777" w:rsidR="001A0204" w:rsidRPr="004B3EDE" w:rsidRDefault="001A0204" w:rsidP="001A0204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Контрольнаяработа№4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«Колебания иволны»</w:t>
            </w:r>
          </w:p>
        </w:tc>
        <w:tc>
          <w:tcPr>
            <w:tcW w:w="649" w:type="pct"/>
          </w:tcPr>
          <w:p w14:paraId="2D26919B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</w:tcPr>
          <w:p w14:paraId="3BACAD5E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3E81ADE2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34" w:type="pct"/>
            <w:gridSpan w:val="2"/>
          </w:tcPr>
          <w:p w14:paraId="5BCE0E93" w14:textId="77777777" w:rsidR="001A0204" w:rsidRPr="004B3EDE" w:rsidRDefault="001A0204" w:rsidP="001A0204">
            <w:pPr>
              <w:pStyle w:val="TableParagraph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649" w:type="pct"/>
          </w:tcPr>
          <w:p w14:paraId="0B11FBD1" w14:textId="77777777" w:rsidR="001A0204" w:rsidRPr="004B3EDE" w:rsidRDefault="001A0204" w:rsidP="001A0204">
            <w:pPr>
              <w:pStyle w:val="TableParagraph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817" w:type="pct"/>
          </w:tcPr>
          <w:p w14:paraId="4BF62F4E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B7101AA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0FF89C2F" w14:textId="77777777" w:rsidR="001A0204" w:rsidRPr="004B3EDE" w:rsidRDefault="001A0204" w:rsidP="001A0204">
            <w:pPr>
              <w:pStyle w:val="TableParagraph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14:paraId="4F8C6BD3" w14:textId="77777777" w:rsidR="001A0204" w:rsidRPr="004B3EDE" w:rsidRDefault="001A0204" w:rsidP="001A0204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Природасвета</w:t>
            </w:r>
          </w:p>
        </w:tc>
        <w:tc>
          <w:tcPr>
            <w:tcW w:w="2749" w:type="pct"/>
          </w:tcPr>
          <w:p w14:paraId="591152B2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089E56BA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 w:val="restart"/>
          </w:tcPr>
          <w:p w14:paraId="3D71CBCD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51A45415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283A96F3" w14:textId="77777777" w:rsidR="001A0204" w:rsidRPr="004B3EDE" w:rsidRDefault="001A0204" w:rsidP="001A0204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6ABDC2A3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CE0E9AB" w14:textId="77777777" w:rsidR="001A0204" w:rsidRPr="004B3EDE" w:rsidRDefault="001A0204" w:rsidP="001A0204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ПК.1.1,1.2,1.3</w:t>
            </w:r>
          </w:p>
        </w:tc>
      </w:tr>
      <w:tr w:rsidR="001A0204" w:rsidRPr="004B3EDE" w14:paraId="14D8F634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85" w:type="pct"/>
            <w:vMerge/>
          </w:tcPr>
          <w:p w14:paraId="2959A79B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6F7FBEC5" w14:textId="77777777" w:rsidR="001A0204" w:rsidRPr="004B3EDE" w:rsidRDefault="001A0204" w:rsidP="001A0204">
            <w:pPr>
              <w:pStyle w:val="TableParagraph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Скоростьраспространениясвета.Законыотраженияипреломлениясвета.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ПринципГюйгенса.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Полноеотражение.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Линзы.Построениеизображениявлинзах.Формулатонкойлинзы.Увеличениелинзы.Глазкакоптическая система.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Оптическиеприборы.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Силасвета.Освещённость.Законыосвещенности</w:t>
            </w:r>
          </w:p>
        </w:tc>
        <w:tc>
          <w:tcPr>
            <w:tcW w:w="649" w:type="pct"/>
            <w:vMerge/>
            <w:tcBorders>
              <w:top w:val="nil"/>
            </w:tcBorders>
          </w:tcPr>
          <w:p w14:paraId="12C68720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653A9E54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AF" w:rsidRPr="004B3EDE" w14:paraId="19E3E8C7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85" w:type="pct"/>
            <w:vMerge/>
          </w:tcPr>
          <w:p w14:paraId="6269DBC4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1220D4DC" w14:textId="77777777" w:rsidR="00E41AAF" w:rsidRPr="004B3EDE" w:rsidRDefault="00E41AAF" w:rsidP="001A0204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14:paraId="1092A98E" w14:textId="77777777" w:rsidR="00E41AAF" w:rsidRPr="004B3EDE" w:rsidRDefault="00E41AAF" w:rsidP="001A0204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Решение задач с профессиональной направленностью</w:t>
            </w:r>
          </w:p>
        </w:tc>
        <w:tc>
          <w:tcPr>
            <w:tcW w:w="649" w:type="pct"/>
          </w:tcPr>
          <w:p w14:paraId="657F77D0" w14:textId="77777777" w:rsidR="00E41AAF" w:rsidRDefault="00E41AAF" w:rsidP="00E41AAF">
            <w:pPr>
              <w:jc w:val="center"/>
            </w:pPr>
            <w:r w:rsidRPr="001F3EC3">
              <w:rPr>
                <w:rFonts w:ascii="Times New Roman" w:hAnsi="Times New Roman" w:cs="Times New Roman"/>
                <w:i/>
                <w:sz w:val="24"/>
                <w:szCs w:val="24"/>
              </w:rPr>
              <w:t>2/2</w:t>
            </w:r>
          </w:p>
        </w:tc>
        <w:tc>
          <w:tcPr>
            <w:tcW w:w="817" w:type="pct"/>
            <w:vMerge/>
          </w:tcPr>
          <w:p w14:paraId="66244E7C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AF" w:rsidRPr="004B3EDE" w14:paraId="2B12A64A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85" w:type="pct"/>
            <w:vMerge/>
          </w:tcPr>
          <w:p w14:paraId="5765EC30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7C22DBBB" w14:textId="77777777" w:rsidR="00E41AAF" w:rsidRPr="004B3EDE" w:rsidRDefault="00E41AAF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60547D28" w14:textId="77777777" w:rsidR="00E41AAF" w:rsidRPr="004B3EDE" w:rsidRDefault="00E41AAF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Определениепоказателяпреломлениястекла</w:t>
            </w:r>
          </w:p>
        </w:tc>
        <w:tc>
          <w:tcPr>
            <w:tcW w:w="649" w:type="pct"/>
          </w:tcPr>
          <w:p w14:paraId="24525AD9" w14:textId="77777777" w:rsidR="00E41AAF" w:rsidRDefault="00E41AAF" w:rsidP="00E41AAF">
            <w:pPr>
              <w:jc w:val="center"/>
            </w:pPr>
            <w:r w:rsidRPr="001F3EC3">
              <w:rPr>
                <w:rFonts w:ascii="Times New Roman" w:hAnsi="Times New Roman" w:cs="Times New Roman"/>
                <w:i/>
                <w:sz w:val="24"/>
                <w:szCs w:val="24"/>
              </w:rPr>
              <w:t>2/2</w:t>
            </w:r>
          </w:p>
        </w:tc>
        <w:tc>
          <w:tcPr>
            <w:tcW w:w="817" w:type="pct"/>
            <w:vMerge/>
          </w:tcPr>
          <w:p w14:paraId="0673FF37" w14:textId="77777777" w:rsidR="00E41AAF" w:rsidRPr="004B3EDE" w:rsidRDefault="00E41AAF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FE31037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85" w:type="pct"/>
            <w:vMerge w:val="restart"/>
          </w:tcPr>
          <w:p w14:paraId="05823F66" w14:textId="77777777" w:rsidR="001A0204" w:rsidRPr="004B3EDE" w:rsidRDefault="001A0204" w:rsidP="001A0204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14:paraId="70C6EFB6" w14:textId="77777777" w:rsidR="001A0204" w:rsidRPr="004B3EDE" w:rsidRDefault="001A0204" w:rsidP="001A0204">
            <w:pPr>
              <w:pStyle w:val="TableParagraph"/>
              <w:spacing w:before="20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свойствасвета</w:t>
            </w:r>
          </w:p>
        </w:tc>
        <w:tc>
          <w:tcPr>
            <w:tcW w:w="2749" w:type="pct"/>
          </w:tcPr>
          <w:p w14:paraId="1AE71A25" w14:textId="77777777" w:rsidR="001A0204" w:rsidRPr="004B3EDE" w:rsidRDefault="001A0204" w:rsidP="001A0204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2EE2CF31" w14:textId="77777777" w:rsidR="001A0204" w:rsidRPr="004B3EDE" w:rsidRDefault="001A0204" w:rsidP="001A0204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/>
          </w:tcPr>
          <w:p w14:paraId="4E3344CB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345E1AB1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85" w:type="pct"/>
            <w:vMerge/>
            <w:tcBorders>
              <w:top w:val="nil"/>
            </w:tcBorders>
          </w:tcPr>
          <w:p w14:paraId="64F1DA1B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2D492CA1" w14:textId="77777777" w:rsidR="001A0204" w:rsidRPr="004B3EDE" w:rsidRDefault="001A0204" w:rsidP="001A0204">
            <w:pPr>
              <w:pStyle w:val="TableParagraph"/>
              <w:spacing w:before="1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пленках.Кольца Ньютона. Использование интерференции в науке и технике. Дифракция света.Дифракциянащеливпараллельныхлучах.Дифракционнаярешетка.Поляризацияпоперечныхволн.Поляризациясвета.Двойноелучепреломление.Поляроиды.Дисперсиясвета.Видыизлучений.Видыспектров.Спектрыиспускания.Спектрыпоглощения.Спектральныйанализ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Инфракрасноеизлучение.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Рентгеновскиелучи.Ихприродаисвойства.Шкала электромагнитныхизлучений</w:t>
            </w:r>
          </w:p>
        </w:tc>
        <w:tc>
          <w:tcPr>
            <w:tcW w:w="649" w:type="pct"/>
            <w:vMerge/>
            <w:tcBorders>
              <w:top w:val="nil"/>
            </w:tcBorders>
          </w:tcPr>
          <w:p w14:paraId="6B41E8C3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5A8B7D98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7F82778A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85" w:type="pct"/>
            <w:vMerge/>
            <w:tcBorders>
              <w:top w:val="nil"/>
            </w:tcBorders>
          </w:tcPr>
          <w:p w14:paraId="1932D66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4E585961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14:paraId="2E69B2E9" w14:textId="77777777" w:rsidR="001A0204" w:rsidRPr="00E41AAF" w:rsidRDefault="001A0204" w:rsidP="001A0204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A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 Определениедлинысветовойволныспомощьюдифракционнойрешетки.</w:t>
            </w:r>
          </w:p>
          <w:p w14:paraId="280151DD" w14:textId="77777777" w:rsidR="001A0204" w:rsidRPr="004B3EDE" w:rsidRDefault="001A0204" w:rsidP="001A0204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1A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 Наблюдениесплошногоилинейчатогоспектров</w:t>
            </w:r>
          </w:p>
        </w:tc>
        <w:tc>
          <w:tcPr>
            <w:tcW w:w="649" w:type="pct"/>
          </w:tcPr>
          <w:p w14:paraId="55AE4E1F" w14:textId="77777777" w:rsidR="001A0204" w:rsidRPr="004B3EDE" w:rsidRDefault="001A0204" w:rsidP="001A0204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AF7D601" w14:textId="77777777" w:rsidR="001A0204" w:rsidRDefault="00E41AAF" w:rsidP="001A0204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14:paraId="30D99691" w14:textId="77777777" w:rsidR="00E41AAF" w:rsidRPr="004B3EDE" w:rsidRDefault="00E41AAF" w:rsidP="001A0204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267206FA" w14:textId="77777777" w:rsidR="001A0204" w:rsidRPr="004B3EDE" w:rsidRDefault="001A0204" w:rsidP="001A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350A3382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34" w:type="pct"/>
            <w:gridSpan w:val="2"/>
          </w:tcPr>
          <w:p w14:paraId="4B30D75A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Контрольнаяработа№5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649" w:type="pct"/>
          </w:tcPr>
          <w:p w14:paraId="2BC27907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  <w:vMerge/>
          </w:tcPr>
          <w:p w14:paraId="5EA9D982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0909C98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85" w:type="pct"/>
            <w:vMerge w:val="restart"/>
          </w:tcPr>
          <w:p w14:paraId="6366CF8D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14:paraId="7A353F71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Специальная теорияотносительности</w:t>
            </w:r>
          </w:p>
        </w:tc>
        <w:tc>
          <w:tcPr>
            <w:tcW w:w="2749" w:type="pct"/>
          </w:tcPr>
          <w:p w14:paraId="67CFCF7B" w14:textId="77777777" w:rsidR="001A0204" w:rsidRPr="004B3EDE" w:rsidRDefault="001A0204" w:rsidP="001A0204">
            <w:pPr>
              <w:pStyle w:val="TableParagraph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2A577E39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210B1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17" w:type="pct"/>
            <w:vMerge/>
          </w:tcPr>
          <w:p w14:paraId="73975B25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46F5EEB2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85" w:type="pct"/>
            <w:vMerge/>
          </w:tcPr>
          <w:p w14:paraId="16D43A54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pct"/>
          </w:tcPr>
          <w:p w14:paraId="66CE6A73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.Постулатытеорииотносительностииследствияизних.Инвариантностьмодуляскоростисветаввакууме.Энергияпокоя.Связьмассыиэнергии свободнойчастицы. Элементырелятивистскойдинамики</w:t>
            </w:r>
          </w:p>
        </w:tc>
        <w:tc>
          <w:tcPr>
            <w:tcW w:w="649" w:type="pct"/>
            <w:vMerge/>
          </w:tcPr>
          <w:p w14:paraId="17D6B7FD" w14:textId="77777777" w:rsidR="001A0204" w:rsidRPr="004B3EDE" w:rsidRDefault="001A0204" w:rsidP="001A020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235D2234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3B127967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34" w:type="pct"/>
            <w:gridSpan w:val="2"/>
          </w:tcPr>
          <w:p w14:paraId="63D2F948" w14:textId="77777777" w:rsidR="001A0204" w:rsidRPr="004B3EDE" w:rsidRDefault="001A0204" w:rsidP="001A0204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Раздел6.Квантоваяфизика</w:t>
            </w:r>
          </w:p>
        </w:tc>
        <w:tc>
          <w:tcPr>
            <w:tcW w:w="649" w:type="pct"/>
          </w:tcPr>
          <w:p w14:paraId="2FB21819" w14:textId="77777777" w:rsidR="001A0204" w:rsidRPr="004B3EDE" w:rsidRDefault="001A0204" w:rsidP="001A0204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</w:tcPr>
          <w:p w14:paraId="5E5341DC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67239A7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4EC82E26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Тема6.1</w:t>
            </w:r>
          </w:p>
          <w:p w14:paraId="709F3773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Квантоваяоптика</w:t>
            </w:r>
          </w:p>
        </w:tc>
        <w:tc>
          <w:tcPr>
            <w:tcW w:w="2749" w:type="pct"/>
          </w:tcPr>
          <w:p w14:paraId="271F3A34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7408A771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vMerge w:val="restart"/>
          </w:tcPr>
          <w:p w14:paraId="0B0C8FFE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7BFCB326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2871BBA2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2E37EF06" w14:textId="77777777" w:rsidR="001A0204" w:rsidRPr="004B3EDE" w:rsidRDefault="001A0204" w:rsidP="001A0204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32D9835C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14:paraId="5D913384" w14:textId="77777777" w:rsidR="001A0204" w:rsidRPr="004B3EDE" w:rsidRDefault="001A0204" w:rsidP="001A0204">
            <w:pPr>
              <w:pStyle w:val="TableParagraph"/>
              <w:ind w:right="3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ПК.1.1,2.2,5.1,5.3</w:t>
            </w:r>
          </w:p>
        </w:tc>
      </w:tr>
      <w:tr w:rsidR="001A0204" w:rsidRPr="004B3EDE" w14:paraId="31DB9AE3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071A8853" w14:textId="77777777" w:rsidR="001A0204" w:rsidRPr="004B3EDE" w:rsidRDefault="001A0204" w:rsidP="001A0204">
            <w:pPr>
              <w:pStyle w:val="TableParagraph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1FEC84A9" w14:textId="77777777" w:rsidR="001A0204" w:rsidRPr="004B3EDE" w:rsidRDefault="001A0204" w:rsidP="001A0204">
            <w:pPr>
              <w:pStyle w:val="TableParagraph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КвантоваягипотезаПланка.Тепловоеизлучение.Корпускулярно-волновойдуализм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Фотоны.ГипотезадеБройляоволновыхсвойствахчастиц.Соотношениенеопределенностей Гейзенберга. Давление света. Химическое действие света.Опыты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Фотоэффект.УравнениеЭйнштейнадляфотоэффекта.Внешнийфотоэлектрическийэффект.Внутреннийфотоэффект.Типы фотоэлементов.Применениефотоэффекта</w:t>
            </w:r>
          </w:p>
        </w:tc>
        <w:tc>
          <w:tcPr>
            <w:tcW w:w="649" w:type="pct"/>
            <w:vMerge/>
          </w:tcPr>
          <w:p w14:paraId="4FAA1D30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4C2E9374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4257D213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50D1D6D2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14:paraId="1D2B26C2" w14:textId="77777777" w:rsidR="001A0204" w:rsidRPr="004B3EDE" w:rsidRDefault="001A0204" w:rsidP="001A020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2749" w:type="pct"/>
          </w:tcPr>
          <w:p w14:paraId="1B7AAC9B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4C3C7EC4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vMerge/>
          </w:tcPr>
          <w:p w14:paraId="47D7F17B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E2F046F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3E230D4D" w14:textId="77777777" w:rsidR="001A0204" w:rsidRPr="004B3EDE" w:rsidRDefault="001A0204" w:rsidP="001A0204">
            <w:pPr>
              <w:pStyle w:val="TableParagraph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61C21A1D" w14:textId="77777777" w:rsidR="001A0204" w:rsidRPr="004B3EDE" w:rsidRDefault="001A0204" w:rsidP="001A0204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Закономерностиватомныхспектрахводорода.Ядернаямодельатома.ОпытыЭ. Резерфорда. Модель атома водорода по Н.Бору. Квантовые постулаты Бора.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Способынаблюденияирегистрациизаряженныхчастиц.ЭффектВавилова–Черенкова.Строениеатомногоядра.Дефектмассы,энергиясвязииустойчивостьатомныхядер.Ядерныереакц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Получениерадиоактивныхизотоповиихприменение.Биологическоедействиерадиоактивныхизлучений.Элементарные частицы</w:t>
            </w:r>
          </w:p>
        </w:tc>
        <w:tc>
          <w:tcPr>
            <w:tcW w:w="649" w:type="pct"/>
            <w:vMerge/>
          </w:tcPr>
          <w:p w14:paraId="6E70ADE3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73CBD81F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7BFFAB2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34" w:type="pct"/>
            <w:gridSpan w:val="2"/>
          </w:tcPr>
          <w:p w14:paraId="1CCA1B2D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Контрольнаяработа№6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«Квантоваяфизика»</w:t>
            </w:r>
          </w:p>
        </w:tc>
        <w:tc>
          <w:tcPr>
            <w:tcW w:w="649" w:type="pct"/>
          </w:tcPr>
          <w:p w14:paraId="108142C6" w14:textId="77777777" w:rsidR="001A0204" w:rsidRPr="004B3EDE" w:rsidRDefault="00E41AAF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</w:tcPr>
          <w:p w14:paraId="49EB6CF6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1ED850DF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34" w:type="pct"/>
            <w:gridSpan w:val="2"/>
          </w:tcPr>
          <w:p w14:paraId="4B017CFE" w14:textId="77777777" w:rsidR="001A0204" w:rsidRPr="004B3EDE" w:rsidRDefault="001A0204" w:rsidP="001A0204">
            <w:pPr>
              <w:pStyle w:val="TableParagraph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649" w:type="pct"/>
          </w:tcPr>
          <w:p w14:paraId="1324FF8E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\2</w:t>
            </w:r>
          </w:p>
        </w:tc>
        <w:tc>
          <w:tcPr>
            <w:tcW w:w="817" w:type="pct"/>
          </w:tcPr>
          <w:p w14:paraId="0D6CB7EA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1714DAC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6BA32BB6" w14:textId="77777777" w:rsidR="001A0204" w:rsidRPr="004B3EDE" w:rsidRDefault="001A0204" w:rsidP="001A0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6DD0E7DD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749" w:type="pct"/>
          </w:tcPr>
          <w:p w14:paraId="025C0825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1FB1147D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BB6DB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2F049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  <w:vMerge w:val="restart"/>
          </w:tcPr>
          <w:p w14:paraId="4AD8FC9B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14:paraId="015FA938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14:paraId="4DEB73D4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14:paraId="5CC7657B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14:paraId="688D0057" w14:textId="77777777" w:rsidR="001A0204" w:rsidRPr="004B3EDE" w:rsidRDefault="001A0204" w:rsidP="001A0204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14:paraId="0452EF96" w14:textId="77777777" w:rsidR="001A0204" w:rsidRPr="004B3EDE" w:rsidRDefault="001A0204" w:rsidP="001A0204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14:paraId="7CBE0922" w14:textId="77777777" w:rsidR="001A0204" w:rsidRPr="004B3EDE" w:rsidRDefault="001A0204" w:rsidP="001A020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ОК07</w:t>
            </w:r>
          </w:p>
        </w:tc>
      </w:tr>
      <w:tr w:rsidR="001A0204" w:rsidRPr="004B3EDE" w14:paraId="4A7948AB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12BD7DC1" w14:textId="77777777" w:rsidR="001A0204" w:rsidRPr="004B3EDE" w:rsidRDefault="001A0204" w:rsidP="001A0204">
            <w:pPr>
              <w:pStyle w:val="TableParagraph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0A8E066B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649" w:type="pct"/>
            <w:vMerge/>
          </w:tcPr>
          <w:p w14:paraId="0598FE48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595FC79A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629C66C2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 w:val="restart"/>
          </w:tcPr>
          <w:p w14:paraId="29E5AD47" w14:textId="77777777" w:rsidR="001A0204" w:rsidRPr="004B3EDE" w:rsidRDefault="001A0204" w:rsidP="001A0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B353882" w14:textId="77777777" w:rsidR="001A0204" w:rsidRPr="004B3EDE" w:rsidRDefault="001A0204" w:rsidP="001A0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14:paraId="73C5CA82" w14:textId="77777777" w:rsidR="001A0204" w:rsidRPr="004B3EDE" w:rsidRDefault="001A0204" w:rsidP="001A0204">
            <w:pPr>
              <w:pStyle w:val="TableParagraph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05F6E407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49" w:type="pct"/>
            <w:vMerge w:val="restart"/>
          </w:tcPr>
          <w:p w14:paraId="6B968B53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BE47E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97AA3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17" w:type="pct"/>
            <w:vMerge/>
          </w:tcPr>
          <w:p w14:paraId="51526FEB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720545D1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251EF8E5" w14:textId="77777777" w:rsidR="001A0204" w:rsidRPr="004B3EDE" w:rsidRDefault="001A0204" w:rsidP="001A0204">
            <w:pPr>
              <w:pStyle w:val="TableParagraph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303F298E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Звёзды, их основные характеристики. Современные представления о </w:t>
            </w: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649" w:type="pct"/>
            <w:vMerge/>
          </w:tcPr>
          <w:p w14:paraId="022A078E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</w:tcPr>
          <w:p w14:paraId="21707355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590BC0AA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85" w:type="pct"/>
            <w:vMerge/>
          </w:tcPr>
          <w:p w14:paraId="4F544DC6" w14:textId="77777777" w:rsidR="001A0204" w:rsidRPr="004B3EDE" w:rsidRDefault="001A0204" w:rsidP="001A0204">
            <w:pPr>
              <w:pStyle w:val="TableParagraph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9" w:type="pct"/>
          </w:tcPr>
          <w:p w14:paraId="70387FAA" w14:textId="77777777" w:rsidR="001A0204" w:rsidRPr="004B3EDE" w:rsidRDefault="001A0204" w:rsidP="001A02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42869BB0" w14:textId="77777777" w:rsidR="001A0204" w:rsidRPr="004B3EDE" w:rsidRDefault="001A0204" w:rsidP="001A02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649" w:type="pct"/>
          </w:tcPr>
          <w:p w14:paraId="410F7D63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A1FA0" w14:textId="77777777" w:rsidR="001A0204" w:rsidRPr="004B3EDE" w:rsidRDefault="00E41AAF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17" w:type="pct"/>
            <w:vMerge/>
          </w:tcPr>
          <w:p w14:paraId="58ABFCBD" w14:textId="77777777" w:rsidR="001A0204" w:rsidRPr="004B3EDE" w:rsidRDefault="001A0204" w:rsidP="001A0204">
            <w:pPr>
              <w:pStyle w:val="TableParagraph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2C9D226C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34" w:type="pct"/>
            <w:gridSpan w:val="2"/>
          </w:tcPr>
          <w:p w14:paraId="32EB2A14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Консультации </w:t>
            </w:r>
          </w:p>
        </w:tc>
        <w:tc>
          <w:tcPr>
            <w:tcW w:w="649" w:type="pct"/>
          </w:tcPr>
          <w:p w14:paraId="02B9FF76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" w:type="pct"/>
          </w:tcPr>
          <w:p w14:paraId="3489FC34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4AA7D323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34" w:type="pct"/>
            <w:gridSpan w:val="2"/>
          </w:tcPr>
          <w:p w14:paraId="233E5750" w14:textId="77777777" w:rsidR="001A0204" w:rsidRPr="004B3EDE" w:rsidRDefault="001A0204" w:rsidP="001A0204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Промежуточнаяаттестация: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49" w:type="pct"/>
          </w:tcPr>
          <w:p w14:paraId="29A855E1" w14:textId="77777777" w:rsidR="001A0204" w:rsidRPr="004B3EDE" w:rsidRDefault="001A0204" w:rsidP="001A020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</w:tcPr>
          <w:p w14:paraId="39F36CF5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4B3EDE" w14:paraId="0A841E0A" w14:textId="77777777" w:rsidTr="00E41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34" w:type="pct"/>
            <w:gridSpan w:val="2"/>
          </w:tcPr>
          <w:p w14:paraId="235BC147" w14:textId="77777777" w:rsidR="001A0204" w:rsidRPr="004B3EDE" w:rsidRDefault="001A0204" w:rsidP="001A0204">
            <w:pPr>
              <w:pStyle w:val="TableParagraph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49" w:type="pct"/>
          </w:tcPr>
          <w:p w14:paraId="12129949" w14:textId="77777777" w:rsidR="001A0204" w:rsidRPr="004B3EDE" w:rsidRDefault="001A0204" w:rsidP="001A0204">
            <w:pPr>
              <w:pStyle w:val="TableParagraph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817" w:type="pct"/>
          </w:tcPr>
          <w:p w14:paraId="6E8F4CD9" w14:textId="77777777" w:rsidR="001A0204" w:rsidRPr="004B3EDE" w:rsidRDefault="001A0204" w:rsidP="001A02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812D31" w14:textId="77777777" w:rsidR="00905D95" w:rsidRPr="00EA5B01" w:rsidRDefault="00905D95" w:rsidP="00905D9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BAF762F" w14:textId="77777777" w:rsidR="00905D95" w:rsidRPr="00EA5B01" w:rsidRDefault="00905D95" w:rsidP="00905D9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905D95" w:rsidRPr="00EA5B01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  <w:r w:rsidRPr="00EA5B0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5555CA8E" w14:textId="77777777" w:rsidR="00905D95" w:rsidRPr="003050DF" w:rsidRDefault="00905D95" w:rsidP="00905D95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3._УСЛОВИЯ_РЕАЛИЗАЦИИ_ПРОГРАММЫ_ДИСЦИПЛИ"/>
      <w:bookmarkStart w:id="9" w:name="_bookmark7"/>
      <w:bookmarkEnd w:id="8"/>
      <w:bookmarkEnd w:id="9"/>
      <w:r w:rsidRPr="003050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57488F7D" w14:textId="77777777" w:rsidR="00905D95" w:rsidRPr="003050DF" w:rsidRDefault="00905D95" w:rsidP="00905D95">
      <w:pPr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15B58973" w14:textId="77777777" w:rsidR="00905D95" w:rsidRPr="003050DF" w:rsidRDefault="00905D95" w:rsidP="00905D9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3050DF"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 Физики</w:t>
      </w:r>
    </w:p>
    <w:p w14:paraId="7066CEDA" w14:textId="77777777" w:rsidR="00905D95" w:rsidRPr="003050DF" w:rsidRDefault="00905D95" w:rsidP="00905D95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3050DF">
        <w:rPr>
          <w:rFonts w:ascii="Times New Roman" w:hAnsi="Times New Roman"/>
          <w:szCs w:val="24"/>
        </w:rPr>
        <w:t>Оборудование</w:t>
      </w:r>
      <w:r>
        <w:rPr>
          <w:rFonts w:ascii="Times New Roman" w:hAnsi="Times New Roman"/>
          <w:szCs w:val="24"/>
        </w:rPr>
        <w:t xml:space="preserve"> </w:t>
      </w:r>
      <w:r w:rsidRPr="003050DF">
        <w:rPr>
          <w:rFonts w:ascii="Times New Roman" w:hAnsi="Times New Roman"/>
          <w:szCs w:val="24"/>
        </w:rPr>
        <w:t>учебного</w:t>
      </w:r>
      <w:r>
        <w:rPr>
          <w:rFonts w:ascii="Times New Roman" w:hAnsi="Times New Roman"/>
          <w:szCs w:val="24"/>
        </w:rPr>
        <w:t xml:space="preserve"> </w:t>
      </w:r>
      <w:r w:rsidRPr="003050DF">
        <w:rPr>
          <w:rFonts w:ascii="Times New Roman" w:hAnsi="Times New Roman"/>
          <w:szCs w:val="24"/>
        </w:rPr>
        <w:t>кабинета:</w:t>
      </w:r>
    </w:p>
    <w:p w14:paraId="331A656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1.</w:t>
      </w:r>
      <w:r w:rsidRPr="003050DF">
        <w:rPr>
          <w:rFonts w:ascii="Times New Roman" w:hAnsi="Times New Roman" w:cs="Times New Roman"/>
          <w:sz w:val="24"/>
          <w:szCs w:val="24"/>
        </w:rPr>
        <w:tab/>
        <w:t>Цифровая</w:t>
      </w:r>
      <w:r>
        <w:rPr>
          <w:rFonts w:ascii="Times New Roman" w:hAnsi="Times New Roman" w:cs="Times New Roman"/>
          <w:sz w:val="24"/>
          <w:szCs w:val="24"/>
        </w:rPr>
        <w:t xml:space="preserve"> лаборатория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учителя;</w:t>
      </w:r>
    </w:p>
    <w:p w14:paraId="16AFE82C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2.</w:t>
      </w:r>
      <w:r w:rsidRPr="003050DF">
        <w:rPr>
          <w:rFonts w:ascii="Times New Roman" w:hAnsi="Times New Roman" w:cs="Times New Roman"/>
          <w:sz w:val="24"/>
          <w:szCs w:val="24"/>
        </w:rPr>
        <w:tab/>
        <w:t>Цифровая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ученика;</w:t>
      </w:r>
    </w:p>
    <w:p w14:paraId="756AA0B8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3.</w:t>
      </w:r>
      <w:r w:rsidRPr="003050DF">
        <w:rPr>
          <w:rFonts w:ascii="Times New Roman" w:hAnsi="Times New Roman" w:cs="Times New Roman"/>
          <w:sz w:val="24"/>
          <w:szCs w:val="24"/>
        </w:rPr>
        <w:tab/>
        <w:t>Весы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технические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разновесами;</w:t>
      </w:r>
    </w:p>
    <w:p w14:paraId="16A4B0A7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14:paraId="4719A93F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механике;</w:t>
      </w:r>
    </w:p>
    <w:p w14:paraId="3E7EA0AA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молекулярной физике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термодинамики;</w:t>
      </w:r>
    </w:p>
    <w:p w14:paraId="1AE67E3D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электричеству(с генератором);</w:t>
      </w:r>
    </w:p>
    <w:p w14:paraId="1785B3E4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возобновляемых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энергии (солнечной, ветровой энергии, био-, механической и термоэлектрической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энергетики);</w:t>
      </w:r>
    </w:p>
    <w:p w14:paraId="7F530179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9.</w:t>
      </w:r>
      <w:r w:rsidRPr="003050DF">
        <w:rPr>
          <w:rFonts w:ascii="Times New Roman" w:hAnsi="Times New Roman" w:cs="Times New Roman"/>
          <w:sz w:val="24"/>
          <w:szCs w:val="24"/>
        </w:rPr>
        <w:tab/>
        <w:t>Амперметр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2E6C8262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10.</w:t>
      </w:r>
      <w:r w:rsidRPr="003050DF">
        <w:rPr>
          <w:rFonts w:ascii="Times New Roman" w:hAnsi="Times New Roman" w:cs="Times New Roman"/>
          <w:sz w:val="24"/>
          <w:szCs w:val="24"/>
        </w:rPr>
        <w:tab/>
        <w:t>Вольтметр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13D2B429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11.</w:t>
      </w:r>
      <w:r w:rsidRPr="003050DF">
        <w:rPr>
          <w:rFonts w:ascii="Times New Roman" w:hAnsi="Times New Roman" w:cs="Times New Roman"/>
          <w:sz w:val="24"/>
          <w:szCs w:val="24"/>
        </w:rPr>
        <w:tab/>
        <w:t>Колориметр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набором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калориметрических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тел;</w:t>
      </w:r>
    </w:p>
    <w:p w14:paraId="1556321C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12.</w:t>
      </w:r>
      <w:r w:rsidRPr="003050DF">
        <w:rPr>
          <w:rFonts w:ascii="Times New Roman" w:hAnsi="Times New Roman" w:cs="Times New Roman"/>
          <w:sz w:val="24"/>
          <w:szCs w:val="24"/>
        </w:rPr>
        <w:tab/>
        <w:t>Термометр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26CD0BE7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13.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пневматики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 возобновляемых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энергии;</w:t>
      </w:r>
    </w:p>
    <w:p w14:paraId="234E6B72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14.</w:t>
      </w:r>
      <w:r w:rsidRPr="003050DF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14:paraId="127CB5AE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15.</w:t>
      </w:r>
      <w:r w:rsidRPr="003050DF">
        <w:rPr>
          <w:rFonts w:ascii="Times New Roman" w:hAnsi="Times New Roman" w:cs="Times New Roman"/>
          <w:sz w:val="24"/>
          <w:szCs w:val="24"/>
        </w:rPr>
        <w:tab/>
        <w:t>Блок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регулируемый;</w:t>
      </w:r>
    </w:p>
    <w:p w14:paraId="55528FB4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16.</w:t>
      </w:r>
      <w:r w:rsidRPr="003050DF">
        <w:rPr>
          <w:rFonts w:ascii="Times New Roman" w:hAnsi="Times New Roman" w:cs="Times New Roman"/>
          <w:sz w:val="24"/>
          <w:szCs w:val="24"/>
        </w:rPr>
        <w:tab/>
        <w:t>Веб-камера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подвижном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штативе;</w:t>
      </w:r>
    </w:p>
    <w:p w14:paraId="5B5FCEC5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17.</w:t>
      </w:r>
      <w:r w:rsidRPr="003050DF">
        <w:rPr>
          <w:rFonts w:ascii="Times New Roman" w:hAnsi="Times New Roman" w:cs="Times New Roman"/>
          <w:sz w:val="24"/>
          <w:szCs w:val="24"/>
        </w:rPr>
        <w:tab/>
        <w:t>Видеокамера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приборами;</w:t>
      </w:r>
    </w:p>
    <w:p w14:paraId="058C485E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18.</w:t>
      </w:r>
      <w:r w:rsidRPr="003050DF">
        <w:rPr>
          <w:rFonts w:ascii="Times New Roman" w:hAnsi="Times New Roman" w:cs="Times New Roman"/>
          <w:sz w:val="24"/>
          <w:szCs w:val="24"/>
        </w:rPr>
        <w:tab/>
        <w:t>Генератор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звуковой;</w:t>
      </w:r>
    </w:p>
    <w:p w14:paraId="71C0E7BB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19.</w:t>
      </w:r>
      <w:r w:rsidRPr="003050DF">
        <w:rPr>
          <w:rFonts w:ascii="Times New Roman" w:hAnsi="Times New Roman" w:cs="Times New Roman"/>
          <w:sz w:val="24"/>
          <w:szCs w:val="24"/>
        </w:rPr>
        <w:tab/>
        <w:t>Гигрометр(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психрометр);</w:t>
      </w:r>
    </w:p>
    <w:p w14:paraId="1086E9DF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20.</w:t>
      </w:r>
      <w:r w:rsidRPr="003050DF">
        <w:rPr>
          <w:rFonts w:ascii="Times New Roman" w:hAnsi="Times New Roman" w:cs="Times New Roman"/>
          <w:sz w:val="24"/>
          <w:szCs w:val="24"/>
        </w:rPr>
        <w:tab/>
        <w:t>Груз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наборный;</w:t>
      </w:r>
    </w:p>
    <w:p w14:paraId="22C6CA15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21.</w:t>
      </w:r>
      <w:r w:rsidRPr="003050DF">
        <w:rPr>
          <w:rFonts w:ascii="Times New Roman" w:hAnsi="Times New Roman" w:cs="Times New Roman"/>
          <w:sz w:val="24"/>
          <w:szCs w:val="24"/>
        </w:rPr>
        <w:tab/>
        <w:t>Динамометр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3F4358B4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22.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посуды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принадлежностями;</w:t>
      </w:r>
    </w:p>
    <w:p w14:paraId="15AEB966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23.</w:t>
      </w:r>
      <w:r w:rsidRPr="003050DF">
        <w:rPr>
          <w:rFonts w:ascii="Times New Roman" w:hAnsi="Times New Roman" w:cs="Times New Roman"/>
          <w:sz w:val="24"/>
          <w:szCs w:val="24"/>
        </w:rPr>
        <w:tab/>
        <w:t>Манометр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жидкостной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6B0B46E2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24.</w:t>
      </w:r>
      <w:r w:rsidRPr="003050DF">
        <w:rPr>
          <w:rFonts w:ascii="Times New Roman" w:hAnsi="Times New Roman" w:cs="Times New Roman"/>
          <w:sz w:val="24"/>
          <w:szCs w:val="24"/>
        </w:rPr>
        <w:tab/>
        <w:t>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2AAB3B39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25.</w:t>
      </w:r>
      <w:r w:rsidRPr="003050DF">
        <w:rPr>
          <w:rFonts w:ascii="Times New Roman" w:hAnsi="Times New Roman" w:cs="Times New Roman"/>
          <w:sz w:val="24"/>
          <w:szCs w:val="24"/>
        </w:rPr>
        <w:tab/>
        <w:t>Микроскоп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60BBB93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26.</w:t>
      </w:r>
      <w:r w:rsidRPr="003050DF">
        <w:rPr>
          <w:rFonts w:ascii="Times New Roman" w:hAnsi="Times New Roman" w:cs="Times New Roman"/>
          <w:sz w:val="24"/>
          <w:szCs w:val="24"/>
        </w:rPr>
        <w:tab/>
        <w:t>Насос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вакуумный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Комовского;</w:t>
      </w:r>
    </w:p>
    <w:p w14:paraId="0B279CEB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27.</w:t>
      </w:r>
      <w:r w:rsidRPr="003050DF">
        <w:rPr>
          <w:rFonts w:ascii="Times New Roman" w:hAnsi="Times New Roman" w:cs="Times New Roman"/>
          <w:sz w:val="24"/>
          <w:szCs w:val="24"/>
        </w:rPr>
        <w:tab/>
        <w:t>Столик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подъемный;</w:t>
      </w:r>
    </w:p>
    <w:p w14:paraId="09BBA4CA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28.</w:t>
      </w:r>
      <w:r w:rsidRPr="003050DF">
        <w:rPr>
          <w:rFonts w:ascii="Times New Roman" w:hAnsi="Times New Roman" w:cs="Times New Roman"/>
          <w:sz w:val="24"/>
          <w:szCs w:val="24"/>
        </w:rPr>
        <w:tab/>
        <w:t>Штатив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физический;</w:t>
      </w:r>
    </w:p>
    <w:p w14:paraId="7EAD7C72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29.</w:t>
      </w:r>
      <w:r w:rsidRPr="003050DF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14:paraId="608C21EA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30.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явлениям;</w:t>
      </w:r>
    </w:p>
    <w:p w14:paraId="7AFDFBA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31.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динамике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14:paraId="7CAB1F5C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32.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колебаниям;</w:t>
      </w:r>
    </w:p>
    <w:p w14:paraId="4BDEFE8A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явлений;</w:t>
      </w:r>
    </w:p>
    <w:p w14:paraId="44D7C02F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34.</w:t>
      </w:r>
      <w:r w:rsidRPr="003050DF">
        <w:rPr>
          <w:rFonts w:ascii="Times New Roman" w:hAnsi="Times New Roman" w:cs="Times New Roman"/>
          <w:sz w:val="24"/>
          <w:szCs w:val="24"/>
        </w:rPr>
        <w:tab/>
        <w:t>Ведерко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Архимеда;</w:t>
      </w:r>
    </w:p>
    <w:p w14:paraId="23F4B2ED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35.</w:t>
      </w:r>
      <w:r w:rsidRPr="003050DF">
        <w:rPr>
          <w:rFonts w:ascii="Times New Roman" w:hAnsi="Times New Roman" w:cs="Times New Roman"/>
          <w:sz w:val="24"/>
          <w:szCs w:val="24"/>
        </w:rPr>
        <w:tab/>
        <w:t>Маятник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Максвелла;</w:t>
      </w:r>
    </w:p>
    <w:p w14:paraId="7D80FE7E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объема;</w:t>
      </w:r>
    </w:p>
    <w:p w14:paraId="58B02427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 тел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массы;</w:t>
      </w:r>
    </w:p>
    <w:p w14:paraId="7867DA16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38.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атмосферного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давления;</w:t>
      </w:r>
    </w:p>
    <w:p w14:paraId="432669BD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39.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Призма,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наклоняющаяся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отвесом;</w:t>
      </w:r>
    </w:p>
    <w:p w14:paraId="33B3594B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40.</w:t>
      </w:r>
      <w:r w:rsidRPr="003050DF">
        <w:rPr>
          <w:rFonts w:ascii="Times New Roman" w:hAnsi="Times New Roman" w:cs="Times New Roman"/>
          <w:sz w:val="24"/>
          <w:szCs w:val="24"/>
        </w:rPr>
        <w:tab/>
        <w:t>Рычаг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2755FBA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41.</w:t>
      </w:r>
      <w:r w:rsidRPr="003050DF">
        <w:rPr>
          <w:rFonts w:ascii="Times New Roman" w:hAnsi="Times New Roman" w:cs="Times New Roman"/>
          <w:sz w:val="24"/>
          <w:szCs w:val="24"/>
        </w:rPr>
        <w:tab/>
        <w:t>Сосуды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сообщающиеся;</w:t>
      </w:r>
    </w:p>
    <w:p w14:paraId="6BE60F0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42.</w:t>
      </w:r>
      <w:r w:rsidRPr="003050DF">
        <w:rPr>
          <w:rFonts w:ascii="Times New Roman" w:hAnsi="Times New Roman" w:cs="Times New Roman"/>
          <w:sz w:val="24"/>
          <w:szCs w:val="24"/>
        </w:rPr>
        <w:tab/>
        <w:t>Стакан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отливной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73DA683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43.</w:t>
      </w:r>
      <w:r w:rsidRPr="003050DF">
        <w:rPr>
          <w:rFonts w:ascii="Times New Roman" w:hAnsi="Times New Roman" w:cs="Times New Roman"/>
          <w:sz w:val="24"/>
          <w:szCs w:val="24"/>
        </w:rPr>
        <w:tab/>
        <w:t>Трубка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Ньютона;</w:t>
      </w:r>
    </w:p>
    <w:p w14:paraId="1CDBEDA7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44.</w:t>
      </w:r>
      <w:r w:rsidRPr="003050DF">
        <w:rPr>
          <w:rFonts w:ascii="Times New Roman" w:hAnsi="Times New Roman" w:cs="Times New Roman"/>
          <w:sz w:val="24"/>
          <w:szCs w:val="24"/>
        </w:rPr>
        <w:tab/>
        <w:t>Шар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Паскаля;</w:t>
      </w:r>
    </w:p>
    <w:p w14:paraId="3C38EF05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45.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молекулярной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тепловым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 xml:space="preserve"> явлениям;</w:t>
      </w:r>
    </w:p>
    <w:p w14:paraId="6F36540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газовым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законам;</w:t>
      </w:r>
    </w:p>
    <w:p w14:paraId="12418541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капилляров;</w:t>
      </w:r>
    </w:p>
    <w:p w14:paraId="76A1CED3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48.</w:t>
      </w:r>
      <w:r w:rsidRPr="003050DF">
        <w:rPr>
          <w:rFonts w:ascii="Times New Roman" w:hAnsi="Times New Roman" w:cs="Times New Roman"/>
          <w:sz w:val="24"/>
          <w:szCs w:val="24"/>
        </w:rPr>
        <w:tab/>
        <w:t>Трубка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конвекции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жидкости;</w:t>
      </w:r>
    </w:p>
    <w:p w14:paraId="3888680B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49.</w:t>
      </w:r>
      <w:r w:rsidRPr="003050DF">
        <w:rPr>
          <w:rFonts w:ascii="Times New Roman" w:hAnsi="Times New Roman" w:cs="Times New Roman"/>
          <w:sz w:val="24"/>
          <w:szCs w:val="24"/>
        </w:rPr>
        <w:tab/>
        <w:t>Цилиндры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свинцовые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остругом;</w:t>
      </w:r>
    </w:p>
    <w:p w14:paraId="640C3D58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50.</w:t>
      </w:r>
      <w:r w:rsidRPr="003050DF">
        <w:rPr>
          <w:rFonts w:ascii="Times New Roman" w:hAnsi="Times New Roman" w:cs="Times New Roman"/>
          <w:sz w:val="24"/>
          <w:szCs w:val="24"/>
        </w:rPr>
        <w:tab/>
        <w:t>Шар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кольцом;</w:t>
      </w:r>
    </w:p>
    <w:p w14:paraId="449A4085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51.</w:t>
      </w:r>
      <w:r w:rsidRPr="003050DF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источник;</w:t>
      </w:r>
    </w:p>
    <w:p w14:paraId="6CAA0934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52.</w:t>
      </w:r>
      <w:r w:rsidRPr="003050DF">
        <w:rPr>
          <w:rFonts w:ascii="Times New Roman" w:hAnsi="Times New Roman" w:cs="Times New Roman"/>
          <w:sz w:val="24"/>
          <w:szCs w:val="24"/>
        </w:rPr>
        <w:tab/>
        <w:t>Генератор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Ван-де-Граафа;</w:t>
      </w:r>
    </w:p>
    <w:p w14:paraId="522FF664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53.</w:t>
      </w:r>
      <w:r w:rsidRPr="003050DF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14:paraId="150C46C1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54.</w:t>
      </w:r>
      <w:r w:rsidRPr="003050DF">
        <w:rPr>
          <w:rFonts w:ascii="Times New Roman" w:hAnsi="Times New Roman" w:cs="Times New Roman"/>
          <w:sz w:val="24"/>
          <w:szCs w:val="24"/>
        </w:rPr>
        <w:tab/>
        <w:t>Камертоны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резонансных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ящиках;</w:t>
      </w:r>
    </w:p>
    <w:p w14:paraId="13030739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принадлежностей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 свойств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электромагнитных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волн;</w:t>
      </w:r>
    </w:p>
    <w:p w14:paraId="7638D684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принципов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радиоприема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 радиопередачи;</w:t>
      </w:r>
    </w:p>
    <w:p w14:paraId="7D8A8AB9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57.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проводов;</w:t>
      </w:r>
    </w:p>
    <w:p w14:paraId="46F8D65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58.</w:t>
      </w:r>
      <w:r w:rsidRPr="003050DF">
        <w:rPr>
          <w:rFonts w:ascii="Times New Roman" w:hAnsi="Times New Roman" w:cs="Times New Roman"/>
          <w:sz w:val="24"/>
          <w:szCs w:val="24"/>
        </w:rPr>
        <w:tab/>
        <w:t>Магнит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дугообразный;</w:t>
      </w:r>
    </w:p>
    <w:p w14:paraId="5342A5AF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59.</w:t>
      </w:r>
      <w:r w:rsidRPr="003050DF">
        <w:rPr>
          <w:rFonts w:ascii="Times New Roman" w:hAnsi="Times New Roman" w:cs="Times New Roman"/>
          <w:sz w:val="24"/>
          <w:szCs w:val="24"/>
        </w:rPr>
        <w:tab/>
        <w:t>Магнит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полосовой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3EDB169F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60.</w:t>
      </w:r>
      <w:r w:rsidRPr="003050DF">
        <w:rPr>
          <w:rFonts w:ascii="Times New Roman" w:hAnsi="Times New Roman" w:cs="Times New Roman"/>
          <w:sz w:val="24"/>
          <w:szCs w:val="24"/>
        </w:rPr>
        <w:tab/>
        <w:t>Машина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электрофорная;</w:t>
      </w:r>
    </w:p>
    <w:p w14:paraId="75FFA8C0" w14:textId="77777777" w:rsidR="00905D95" w:rsidRPr="003050DF" w:rsidRDefault="00905D95" w:rsidP="00905D95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61.</w:t>
      </w:r>
      <w:r w:rsidRPr="003050DF">
        <w:rPr>
          <w:rFonts w:ascii="Times New Roman" w:hAnsi="Times New Roman" w:cs="Times New Roman"/>
          <w:sz w:val="24"/>
          <w:szCs w:val="24"/>
        </w:rPr>
        <w:tab/>
        <w:t>Маятник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14:paraId="6BF9C987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62.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Земли;</w:t>
      </w:r>
    </w:p>
    <w:p w14:paraId="68B542F1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кольцевых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токов;</w:t>
      </w:r>
    </w:p>
    <w:p w14:paraId="0CD5FDFB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64.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полупроводникам;</w:t>
      </w:r>
    </w:p>
    <w:p w14:paraId="087D4547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65.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току;</w:t>
      </w:r>
    </w:p>
    <w:p w14:paraId="48D76605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вакууме;</w:t>
      </w:r>
    </w:p>
    <w:p w14:paraId="0A71B49F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электродинамике;</w:t>
      </w:r>
    </w:p>
    <w:p w14:paraId="472AF354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68.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полей;</w:t>
      </w:r>
    </w:p>
    <w:p w14:paraId="55C5C6DD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69.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полей;</w:t>
      </w:r>
    </w:p>
    <w:p w14:paraId="1F6AF4F6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70.</w:t>
      </w:r>
      <w:r w:rsidRPr="003050DF">
        <w:rPr>
          <w:rFonts w:ascii="Times New Roman" w:hAnsi="Times New Roman" w:cs="Times New Roman"/>
          <w:sz w:val="24"/>
          <w:szCs w:val="24"/>
        </w:rPr>
        <w:tab/>
        <w:t>Трансформатор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учебный;</w:t>
      </w:r>
    </w:p>
    <w:p w14:paraId="654451B0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71.</w:t>
      </w:r>
      <w:r w:rsidRPr="003050DF">
        <w:rPr>
          <w:rFonts w:ascii="Times New Roman" w:hAnsi="Times New Roman" w:cs="Times New Roman"/>
          <w:sz w:val="24"/>
          <w:szCs w:val="24"/>
        </w:rPr>
        <w:tab/>
        <w:t>Палочка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стеклянная;</w:t>
      </w:r>
    </w:p>
    <w:p w14:paraId="08FEC25B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72.</w:t>
      </w:r>
      <w:r w:rsidRPr="003050DF">
        <w:rPr>
          <w:rFonts w:ascii="Times New Roman" w:hAnsi="Times New Roman" w:cs="Times New Roman"/>
          <w:sz w:val="24"/>
          <w:szCs w:val="24"/>
        </w:rPr>
        <w:tab/>
        <w:t>Палочка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эбонитовая;</w:t>
      </w:r>
    </w:p>
    <w:p w14:paraId="3072C260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73.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Ленца;</w:t>
      </w:r>
    </w:p>
    <w:p w14:paraId="3D97A1E2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74.</w:t>
      </w:r>
      <w:r w:rsidRPr="003050DF">
        <w:rPr>
          <w:rFonts w:ascii="Times New Roman" w:hAnsi="Times New Roman" w:cs="Times New Roman"/>
          <w:sz w:val="24"/>
          <w:szCs w:val="24"/>
        </w:rPr>
        <w:tab/>
        <w:t>Стрелки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штативах;</w:t>
      </w:r>
    </w:p>
    <w:p w14:paraId="7D2A401A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75.</w:t>
      </w:r>
      <w:r w:rsidRPr="003050DF">
        <w:rPr>
          <w:rFonts w:ascii="Times New Roman" w:hAnsi="Times New Roman" w:cs="Times New Roman"/>
          <w:sz w:val="24"/>
          <w:szCs w:val="24"/>
        </w:rPr>
        <w:tab/>
        <w:t>Султан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14:paraId="58EA1FF4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76.</w:t>
      </w:r>
      <w:r w:rsidRPr="003050DF">
        <w:rPr>
          <w:rFonts w:ascii="Times New Roman" w:hAnsi="Times New Roman" w:cs="Times New Roman"/>
          <w:sz w:val="24"/>
          <w:szCs w:val="24"/>
        </w:rPr>
        <w:tab/>
        <w:t>Штативы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изолирующие;</w:t>
      </w:r>
    </w:p>
    <w:p w14:paraId="28D8ACE2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77.</w:t>
      </w:r>
      <w:r w:rsidRPr="003050DF">
        <w:rPr>
          <w:rFonts w:ascii="Times New Roman" w:hAnsi="Times New Roman" w:cs="Times New Roman"/>
          <w:sz w:val="24"/>
          <w:szCs w:val="24"/>
        </w:rPr>
        <w:tab/>
        <w:t>Электромагнит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разборный;</w:t>
      </w:r>
    </w:p>
    <w:p w14:paraId="1B6D1A65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78.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геометрической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14:paraId="439A4253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79.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14:paraId="0FEF3562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80.</w:t>
      </w:r>
      <w:r w:rsidRPr="003050DF">
        <w:rPr>
          <w:rFonts w:ascii="Times New Roman" w:hAnsi="Times New Roman" w:cs="Times New Roman"/>
          <w:sz w:val="24"/>
          <w:szCs w:val="24"/>
        </w:rPr>
        <w:tab/>
        <w:t>Спектроскоп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двухтрубный;</w:t>
      </w:r>
    </w:p>
    <w:p w14:paraId="66DFB229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81.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спектральных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трубок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питания;</w:t>
      </w:r>
    </w:p>
    <w:p w14:paraId="2EC2CCA0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82.</w:t>
      </w:r>
      <w:r w:rsidRPr="003050DF">
        <w:rPr>
          <w:rFonts w:ascii="Times New Roman" w:hAnsi="Times New Roman" w:cs="Times New Roman"/>
          <w:sz w:val="24"/>
          <w:szCs w:val="24"/>
        </w:rPr>
        <w:tab/>
        <w:t>Установка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фотоэффекта;</w:t>
      </w:r>
    </w:p>
    <w:p w14:paraId="0230E807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Планка;</w:t>
      </w:r>
    </w:p>
    <w:p w14:paraId="2941F61D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84.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наглядных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пособий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использования;</w:t>
      </w:r>
    </w:p>
    <w:p w14:paraId="628B7866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портретов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оформления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кабинета;</w:t>
      </w:r>
    </w:p>
    <w:p w14:paraId="1B96C4F0" w14:textId="77777777" w:rsidR="00905D95" w:rsidRPr="003050DF" w:rsidRDefault="00905D95" w:rsidP="00905D95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таблиц.</w:t>
      </w:r>
    </w:p>
    <w:p w14:paraId="020DE38A" w14:textId="77777777" w:rsidR="00905D95" w:rsidRPr="003050DF" w:rsidRDefault="00905D95" w:rsidP="00905D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DEC905" w14:textId="77777777" w:rsidR="00905D95" w:rsidRPr="003050DF" w:rsidRDefault="00905D95" w:rsidP="00905D95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22D2C53F" w14:textId="77777777" w:rsidR="00905D95" w:rsidRPr="003050DF" w:rsidRDefault="00905D95" w:rsidP="00905D95">
      <w:pPr>
        <w:rPr>
          <w:rFonts w:ascii="Times New Roman" w:hAnsi="Times New Roman" w:cs="Times New Roman"/>
          <w:sz w:val="24"/>
          <w:szCs w:val="24"/>
        </w:rPr>
      </w:pPr>
    </w:p>
    <w:p w14:paraId="0AE5D91B" w14:textId="77777777" w:rsidR="00905D95" w:rsidRPr="003050DF" w:rsidRDefault="00905D95" w:rsidP="00905D95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bookmark8"/>
      <w:bookmarkEnd w:id="10"/>
      <w:r w:rsidRPr="003050DF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2EC6A4C5" w14:textId="77777777" w:rsidR="00905D95" w:rsidRPr="003050DF" w:rsidRDefault="00905D95" w:rsidP="00905D9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E41AAF">
        <w:rPr>
          <w:rFonts w:ascii="Times New Roman" w:hAnsi="Times New Roman" w:cs="Times New Roman"/>
          <w:sz w:val="24"/>
          <w:szCs w:val="24"/>
        </w:rPr>
        <w:t>.</w:t>
      </w:r>
      <w:r w:rsidRPr="00305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BE9BE" w14:textId="77777777" w:rsidR="00905D95" w:rsidRPr="003050DF" w:rsidRDefault="00905D95" w:rsidP="00905D95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32DF22" w14:textId="77777777" w:rsidR="00905D95" w:rsidRPr="003050DF" w:rsidRDefault="00905D95" w:rsidP="00905D95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A715A2" w14:textId="77777777" w:rsidR="00905D95" w:rsidRPr="003050DF" w:rsidRDefault="00905D95" w:rsidP="00905D95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F5D279" w14:textId="77777777" w:rsidR="00905D95" w:rsidRPr="003050DF" w:rsidRDefault="00905D95" w:rsidP="00905D95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14:paraId="0A985802" w14:textId="77777777" w:rsidR="00905D95" w:rsidRPr="003050DF" w:rsidRDefault="00905D95" w:rsidP="00905D9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1174F582" w14:textId="77777777" w:rsidR="00905D95" w:rsidRPr="003050DF" w:rsidRDefault="00905D95" w:rsidP="00905D95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14:paraId="4EFB3938" w14:textId="77777777" w:rsidR="00905D95" w:rsidRPr="003050DF" w:rsidRDefault="00905D95" w:rsidP="00905D95">
      <w:pPr>
        <w:pStyle w:val="af7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14:paraId="16CEEDA4" w14:textId="77777777" w:rsidR="00905D95" w:rsidRPr="003050DF" w:rsidRDefault="00905D95" w:rsidP="00905D9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B7F6D52" w14:textId="77777777" w:rsidR="00905D95" w:rsidRPr="003050DF" w:rsidRDefault="00905D95" w:rsidP="00905D9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14:paraId="029193DF" w14:textId="77777777" w:rsidR="00905D95" w:rsidRPr="003050DF" w:rsidRDefault="00905D95" w:rsidP="00905D95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E28484" w14:textId="77777777" w:rsidR="00905D95" w:rsidRPr="003050DF" w:rsidRDefault="00905D95" w:rsidP="00905D95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3050DF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14:paraId="7E027FC3" w14:textId="77777777" w:rsidR="00905D95" w:rsidRPr="003050DF" w:rsidRDefault="00905D95" w:rsidP="00905D95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14:paraId="40EC5B71" w14:textId="77777777" w:rsidR="00905D95" w:rsidRPr="003050DF" w:rsidRDefault="00905D95" w:rsidP="00905D95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14:paraId="467CE4C7" w14:textId="77777777" w:rsidR="00905D95" w:rsidRPr="003050DF" w:rsidRDefault="00905D95" w:rsidP="00905D95">
      <w:pPr>
        <w:pStyle w:val="af"/>
        <w:ind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3050DF">
        <w:rPr>
          <w:rFonts w:ascii="Times New Roman" w:hAnsi="Times New Roman" w:cs="Times New Roman"/>
          <w:sz w:val="24"/>
          <w:szCs w:val="24"/>
        </w:rPr>
        <w:t>:</w:t>
      </w:r>
    </w:p>
    <w:p w14:paraId="40618142" w14:textId="77777777" w:rsidR="00905D95" w:rsidRPr="003050DF" w:rsidRDefault="00905D95" w:rsidP="00905D95">
      <w:pPr>
        <w:pStyle w:val="af7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Единаяколлекцияцифровыхобразовательныхресурсов.–Режимдоступа:</w:t>
      </w:r>
      <w:hyperlink r:id="rId12">
        <w:r w:rsidRPr="003050DF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14:paraId="77A88815" w14:textId="1DB8213E" w:rsidR="00905D95" w:rsidRPr="003050DF" w:rsidRDefault="008A0359" w:rsidP="00905D95">
      <w:pPr>
        <w:pStyle w:val="af7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04D62BD" wp14:editId="0A208C6E">
                <wp:simplePos x="0" y="0"/>
                <wp:positionH relativeFrom="page">
                  <wp:posOffset>3178810</wp:posOffset>
                </wp:positionH>
                <wp:positionV relativeFrom="paragraph">
                  <wp:posOffset>423545</wp:posOffset>
                </wp:positionV>
                <wp:extent cx="39370" cy="1206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8DEBF" id="Прямоугольник 2" o:spid="_x0000_s1026" style="position:absolute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nWHwQEAAEkDAAAOAAAAZHJzL2Uyb0RvYy54bWysU81u1DAQviPxDpbvrLOpKBBttgeqcqmg&#10;UuEBvI6TWPhPHneze0PiisQj8BBcEIU+Q/aNOvam21JuiBwsz4+/me+byeJkYzRZywDK2ZrOZwUl&#10;0grXKNvV9MP7s2cvKYHIbcO1s7KmWwn0ZPn0yWLwlSxd73QjA0EQC9Xga9rH6CvGQPTScJg5Ly0G&#10;WxcMj2iGjjWBD4huNCuL4pgNLjQ+OCEB0Hu6D9Jlxm9bKeK7tgUZia4p9hbzGfK5SidbLnjVBe57&#10;JaY2+D90YbiyWPQAdcojJ1dB/QVllAgOXBtnwhnm2lYJmTkgm3nxiM1lz73MXFAc8AeZ4P/Birfr&#10;i0BUU9OSEssNjmj8tvu0+zr+Gm92n8fv4814vfsy/h5/jD9JmfQaPFT47NJfhMQY/LkTHwED7I9I&#10;MmDK2bTBpFzkSzZZ/O1BfLmJRKDz6NXRC5yQwMi8LI6fp1KMV3dPfYD4RjpD0qWmASebBefrc4j7&#10;1LuU3JXTqjlTWmcjdKvXOpA1T1uQvwkdHqZpm5KtS8/2iHuPzHs0lbmnlW4r12xRvysfVNdjW/OM&#10;myI4r9z/tFtpIR7aWa37P2B5CwAA//8DAFBLAwQUAAYACAAAACEANb+UCd0AAAAJAQAADwAAAGRy&#10;cy9kb3ducmV2LnhtbEyPwU7DMAyG70i8Q2QkbixhoqGUphND4ojEBgd2SxvTVmuc0mRb4ekxJzja&#10;/vX5+8vV7AdxxCn2gQxcLxQIpCa4nloDb69PVzmImCw5OwRCA18YYVWdn5W2cOFEGzxuUysYQrGw&#10;BrqUxkLK2HTobVyEEYlvH2HyNvE4tdJN9sRwP8ilUlp62xN/6OyIjx02++3BG1jf5evPlxt6/t7U&#10;O9y91/tsOSljLi/mh3sQCef0F4ZffVaHip3qcCAXxWAgYzpHDWh9C4IDmdLcpeZFrkFWpfzfoPoB&#10;AAD//wMAUEsBAi0AFAAGAAgAAAAhALaDOJL+AAAA4QEAABMAAAAAAAAAAAAAAAAAAAAAAFtDb250&#10;ZW50X1R5cGVzXS54bWxQSwECLQAUAAYACAAAACEAOP0h/9YAAACUAQAACwAAAAAAAAAAAAAAAAAv&#10;AQAAX3JlbHMvLnJlbHNQSwECLQAUAAYACAAAACEA7v51h8EBAABJAwAADgAAAAAAAAAAAAAAAAAu&#10;AgAAZHJzL2Uyb0RvYy54bWxQSwECLQAUAAYACAAAACEANb+UCd0AAAAJAQAADwAAAAAAAAAAAAAA&#10;AAAbBAAAZHJzL2Rvd25yZXYueG1sUEsFBgAAAAAEAAQA8wAAACUFAAAAAA==&#10;" fillcolor="black" stroked="f">
                <w10:wrap anchorx="page"/>
              </v:rect>
            </w:pict>
          </mc:Fallback>
        </mc:AlternateContent>
      </w:r>
      <w:r w:rsidR="00905D95" w:rsidRPr="003050DF">
        <w:rPr>
          <w:rFonts w:ascii="Times New Roman" w:hAnsi="Times New Roman" w:cs="Times New Roman"/>
          <w:sz w:val="24"/>
          <w:szCs w:val="24"/>
        </w:rPr>
        <w:t>Открытаяфизика.–Режимдоступа:</w:t>
      </w:r>
      <w:hyperlink r:id="rId13">
        <w:r w:rsidR="00905D95" w:rsidRPr="003050DF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905D95" w:rsidRPr="003050DF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14:paraId="177975EF" w14:textId="77777777" w:rsidR="00905D95" w:rsidRPr="003050DF" w:rsidRDefault="00905D95" w:rsidP="00905D95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3050DF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3050DF">
        <w:rPr>
          <w:rFonts w:ascii="Times New Roman" w:hAnsi="Times New Roman" w:cs="Times New Roman"/>
          <w:sz w:val="24"/>
          <w:szCs w:val="24"/>
        </w:rPr>
        <w:t>yaklass.ru /</w:t>
      </w:r>
    </w:p>
    <w:p w14:paraId="29ADFF4F" w14:textId="77777777" w:rsidR="00905D95" w:rsidRPr="003050DF" w:rsidRDefault="00905D95" w:rsidP="00905D95">
      <w:pPr>
        <w:pStyle w:val="af7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3050DF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14:paraId="132836FE" w14:textId="77777777" w:rsidR="00905D95" w:rsidRPr="003050DF" w:rsidRDefault="00905D95" w:rsidP="00905D95">
      <w:pPr>
        <w:pStyle w:val="af7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Физика.ru.</w:t>
      </w:r>
      <w:r w:rsidRPr="003050DF">
        <w:rPr>
          <w:rFonts w:ascii="Times New Roman" w:hAnsi="Times New Roman" w:cs="Times New Roman"/>
          <w:sz w:val="24"/>
          <w:szCs w:val="24"/>
        </w:rPr>
        <w:tab/>
        <w:t>–</w:t>
      </w:r>
      <w:r w:rsidRPr="003050DF">
        <w:rPr>
          <w:rFonts w:ascii="Times New Roman" w:hAnsi="Times New Roman" w:cs="Times New Roman"/>
          <w:sz w:val="24"/>
          <w:szCs w:val="24"/>
        </w:rPr>
        <w:tab/>
        <w:t>Режим</w:t>
      </w:r>
      <w:r w:rsidRPr="003050DF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3050DF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3050DF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3050DF">
        <w:rPr>
          <w:rFonts w:ascii="Times New Roman" w:hAnsi="Times New Roman" w:cs="Times New Roman"/>
          <w:sz w:val="24"/>
          <w:szCs w:val="24"/>
        </w:rPr>
        <w:tab/>
      </w:r>
    </w:p>
    <w:p w14:paraId="08D27815" w14:textId="77777777" w:rsidR="00905D95" w:rsidRPr="003050DF" w:rsidRDefault="00905D95" w:rsidP="00905D95">
      <w:pPr>
        <w:pStyle w:val="af7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3050DF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3050DF">
        <w:rPr>
          <w:rFonts w:ascii="Times New Roman" w:hAnsi="Times New Roman" w:cs="Times New Roman"/>
          <w:sz w:val="24"/>
          <w:szCs w:val="24"/>
        </w:rPr>
        <w:t>/</w:t>
      </w:r>
    </w:p>
    <w:p w14:paraId="0D556DE3" w14:textId="77777777" w:rsidR="00905D95" w:rsidRPr="003050DF" w:rsidRDefault="00905D95" w:rsidP="00905D95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14:paraId="2165500B" w14:textId="77777777" w:rsidR="001A0204" w:rsidRPr="00B07EDF" w:rsidRDefault="001A0204" w:rsidP="001A0204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14:paraId="46BC80C6" w14:textId="77777777" w:rsidR="001A0204" w:rsidRPr="00B07EDF" w:rsidRDefault="001A0204" w:rsidP="001A0204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B07EDF">
        <w:rPr>
          <w:rFonts w:ascii="Times New Roman" w:hAnsi="Times New Roman" w:cs="Times New Roman"/>
          <w:sz w:val="24"/>
          <w:szCs w:val="24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приобретенныеобучающимисяумения,направленныенаформированиеобщихипрофессиональныхкомпетенций.</w:t>
      </w:r>
    </w:p>
    <w:p w14:paraId="48A51069" w14:textId="77777777" w:rsidR="001A0204" w:rsidRPr="00B07EDF" w:rsidRDefault="001A0204" w:rsidP="001A0204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112"/>
        <w:gridCol w:w="3275"/>
      </w:tblGrid>
      <w:tr w:rsidR="001A0204" w:rsidRPr="00B07EDF" w14:paraId="1CCE4E5D" w14:textId="77777777" w:rsidTr="00873B7E">
        <w:trPr>
          <w:trHeight w:val="20"/>
        </w:trPr>
        <w:tc>
          <w:tcPr>
            <w:tcW w:w="1737" w:type="pct"/>
          </w:tcPr>
          <w:p w14:paraId="7F7355DF" w14:textId="77777777" w:rsidR="001A0204" w:rsidRPr="00B07EDF" w:rsidRDefault="001A0204" w:rsidP="001A0204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14:paraId="06B24207" w14:textId="77777777" w:rsidR="001A0204" w:rsidRPr="00B07EDF" w:rsidRDefault="001A0204" w:rsidP="001A0204">
            <w:pPr>
              <w:pStyle w:val="TableParagraph"/>
              <w:spacing w:before="24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589" w:type="pct"/>
          </w:tcPr>
          <w:p w14:paraId="7F9BBD50" w14:textId="77777777" w:rsidR="001A0204" w:rsidRPr="00B07EDF" w:rsidRDefault="001A0204" w:rsidP="001A0204">
            <w:pPr>
              <w:pStyle w:val="TableParagraph"/>
              <w:spacing w:line="288" w:lineRule="exact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673" w:type="pct"/>
          </w:tcPr>
          <w:p w14:paraId="14BA9DCD" w14:textId="77777777" w:rsidR="001A0204" w:rsidRPr="00B07EDF" w:rsidRDefault="001A0204" w:rsidP="001A0204">
            <w:pPr>
              <w:pStyle w:val="TableParagraph"/>
              <w:spacing w:line="288" w:lineRule="exact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14:paraId="56447F23" w14:textId="77777777" w:rsidR="001A0204" w:rsidRPr="00B07EDF" w:rsidRDefault="001A0204" w:rsidP="001A0204">
            <w:pPr>
              <w:pStyle w:val="TableParagraph"/>
              <w:spacing w:before="24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1A0204" w:rsidRPr="00B07EDF" w14:paraId="77FA3033" w14:textId="77777777" w:rsidTr="00873B7E">
        <w:trPr>
          <w:trHeight w:val="20"/>
        </w:trPr>
        <w:tc>
          <w:tcPr>
            <w:tcW w:w="1737" w:type="pct"/>
          </w:tcPr>
          <w:p w14:paraId="31A107CC" w14:textId="77777777" w:rsidR="001A0204" w:rsidRPr="00B07EDF" w:rsidRDefault="001A0204" w:rsidP="001A0204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589" w:type="pct"/>
          </w:tcPr>
          <w:p w14:paraId="09B4F7ED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7E97F844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271C393F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14:paraId="00CCF923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527E5F9F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55274189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5E0A03DA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673" w:type="pct"/>
            <w:vMerge w:val="restart"/>
            <w:vAlign w:val="center"/>
          </w:tcPr>
          <w:p w14:paraId="4142AF4B" w14:textId="77777777" w:rsidR="001A0204" w:rsidRPr="00B07EDF" w:rsidRDefault="001A0204" w:rsidP="001A0204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14:paraId="364B95B5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0CBB02D8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14:paraId="7D68D3E2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9586E1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64304B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оценкапрактических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lastRenderedPageBreak/>
              <w:t>(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решениякачественных,расчетных,профессиональноориентированныхзадач);</w:t>
            </w:r>
          </w:p>
          <w:p w14:paraId="769D7CD1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14:paraId="12CA5A62" w14:textId="77777777" w:rsidR="001A0204" w:rsidRPr="00B07EDF" w:rsidRDefault="001A0204" w:rsidP="001A0204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1A0204" w:rsidRPr="00B07EDF" w14:paraId="74879486" w14:textId="77777777" w:rsidTr="00873B7E">
        <w:trPr>
          <w:trHeight w:val="20"/>
        </w:trPr>
        <w:tc>
          <w:tcPr>
            <w:tcW w:w="1737" w:type="pct"/>
          </w:tcPr>
          <w:p w14:paraId="5418031F" w14:textId="77777777" w:rsidR="001A0204" w:rsidRPr="00B07EDF" w:rsidRDefault="001A0204" w:rsidP="001A0204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Использоватьсовременные средствапоиска, анализаиинтерпретации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иинформационные технологиидля выполнения задачпрофессиональной деятельности</w:t>
            </w:r>
          </w:p>
        </w:tc>
        <w:tc>
          <w:tcPr>
            <w:tcW w:w="1589" w:type="pct"/>
          </w:tcPr>
          <w:p w14:paraId="383C99FF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14:paraId="07ECAE65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1DEB1B9B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5F8EC4A6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031B0F1E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Темы 4.1., 4.2.</w:t>
            </w:r>
          </w:p>
          <w:p w14:paraId="401F9A36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176BD8D2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14:paraId="1F69BA8C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673" w:type="pct"/>
            <w:vMerge/>
          </w:tcPr>
          <w:p w14:paraId="36264090" w14:textId="77777777" w:rsidR="001A0204" w:rsidRPr="00B07EDF" w:rsidRDefault="001A0204" w:rsidP="001A020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B07EDF" w14:paraId="7258A4E3" w14:textId="77777777" w:rsidTr="00873B7E">
        <w:trPr>
          <w:trHeight w:val="20"/>
        </w:trPr>
        <w:tc>
          <w:tcPr>
            <w:tcW w:w="1737" w:type="pct"/>
          </w:tcPr>
          <w:p w14:paraId="1059CC13" w14:textId="77777777" w:rsidR="001A0204" w:rsidRPr="00B07EDF" w:rsidRDefault="001A0204" w:rsidP="001A0204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14:paraId="5FF69DE3" w14:textId="77777777" w:rsidR="001A0204" w:rsidRPr="00B07EDF" w:rsidRDefault="001A0204" w:rsidP="001A0204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589" w:type="pct"/>
          </w:tcPr>
          <w:p w14:paraId="1313F505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7FAB7556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6FC1711B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6B1D053A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535E7BFA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673" w:type="pct"/>
            <w:vMerge/>
          </w:tcPr>
          <w:p w14:paraId="6AC7140A" w14:textId="77777777" w:rsidR="001A0204" w:rsidRPr="00B07EDF" w:rsidRDefault="001A0204" w:rsidP="001A020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B07EDF" w14:paraId="0E7EFB80" w14:textId="77777777" w:rsidTr="00873B7E">
        <w:trPr>
          <w:trHeight w:val="20"/>
        </w:trPr>
        <w:tc>
          <w:tcPr>
            <w:tcW w:w="1737" w:type="pct"/>
          </w:tcPr>
          <w:p w14:paraId="4DBA8FFA" w14:textId="77777777" w:rsidR="001A0204" w:rsidRPr="00B07EDF" w:rsidRDefault="001A0204" w:rsidP="001A0204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589" w:type="pct"/>
          </w:tcPr>
          <w:p w14:paraId="093238E0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66BC8EB0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6ABAE14F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1E6278B4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42BD6589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76ED11EE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7FD5DD81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4A9F9C6B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673" w:type="pct"/>
            <w:vMerge/>
          </w:tcPr>
          <w:p w14:paraId="684086C4" w14:textId="77777777" w:rsidR="001A0204" w:rsidRPr="00B07EDF" w:rsidRDefault="001A0204" w:rsidP="001A020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B07EDF" w14:paraId="2475508F" w14:textId="77777777" w:rsidTr="00873B7E">
        <w:trPr>
          <w:trHeight w:val="20"/>
        </w:trPr>
        <w:tc>
          <w:tcPr>
            <w:tcW w:w="1737" w:type="pct"/>
          </w:tcPr>
          <w:p w14:paraId="38831F5D" w14:textId="77777777" w:rsidR="001A0204" w:rsidRPr="00B07EDF" w:rsidRDefault="001A0204" w:rsidP="001A0204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589" w:type="pct"/>
          </w:tcPr>
          <w:p w14:paraId="1956FFAA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399ADE2C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054A076B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040B47A7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3FC8727D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07DCEE52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14:paraId="41AF6926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0161BAD7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673" w:type="pct"/>
            <w:vMerge/>
          </w:tcPr>
          <w:p w14:paraId="1D496A07" w14:textId="77777777" w:rsidR="001A0204" w:rsidRPr="00B07EDF" w:rsidRDefault="001A0204" w:rsidP="001A020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B07EDF" w14:paraId="7A8652B0" w14:textId="77777777" w:rsidTr="00873B7E">
        <w:trPr>
          <w:trHeight w:val="20"/>
        </w:trPr>
        <w:tc>
          <w:tcPr>
            <w:tcW w:w="1737" w:type="pct"/>
          </w:tcPr>
          <w:p w14:paraId="43A03DE7" w14:textId="77777777" w:rsidR="001A0204" w:rsidRPr="00B07EDF" w:rsidRDefault="001A0204" w:rsidP="001A0204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позицию,демонстрировать осознанноеповедение на основетрадиционныхобщечеловеческихценностей,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589" w:type="pct"/>
          </w:tcPr>
          <w:p w14:paraId="75738EBC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6D37B349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0CE5F46E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14:paraId="6CDECBA4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3A374ECF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14:paraId="76D73B54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673" w:type="pct"/>
            <w:vMerge/>
          </w:tcPr>
          <w:p w14:paraId="3A0C0771" w14:textId="77777777" w:rsidR="001A0204" w:rsidRPr="00B07EDF" w:rsidRDefault="001A0204" w:rsidP="001A020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04" w:rsidRPr="00B07EDF" w14:paraId="28415ADA" w14:textId="77777777" w:rsidTr="00873B7E">
        <w:trPr>
          <w:trHeight w:val="20"/>
        </w:trPr>
        <w:tc>
          <w:tcPr>
            <w:tcW w:w="1737" w:type="pct"/>
          </w:tcPr>
          <w:p w14:paraId="0E1F2593" w14:textId="77777777" w:rsidR="001A0204" w:rsidRPr="00B07EDF" w:rsidRDefault="001A0204" w:rsidP="001A0204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07. Содействоватьсохранению окружающейсреды, ресурсосбережению,применять знания обизменении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589" w:type="pct"/>
          </w:tcPr>
          <w:p w14:paraId="5BF120CA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14:paraId="4C83BB8D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74BEE5B7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5A7F80FC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688425C7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14:paraId="30AA2227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14:paraId="09ED0A5D" w14:textId="77777777" w:rsidR="001A0204" w:rsidRPr="00B07EDF" w:rsidRDefault="001A0204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Темы 7.1., 7.2.</w:t>
            </w:r>
          </w:p>
        </w:tc>
        <w:tc>
          <w:tcPr>
            <w:tcW w:w="1673" w:type="pct"/>
            <w:vMerge/>
            <w:tcBorders>
              <w:top w:val="nil"/>
              <w:bottom w:val="nil"/>
            </w:tcBorders>
          </w:tcPr>
          <w:p w14:paraId="65B33D3E" w14:textId="77777777" w:rsidR="001A0204" w:rsidRPr="00B07EDF" w:rsidRDefault="001A0204" w:rsidP="001A020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7E" w:rsidRPr="00B07EDF" w14:paraId="27DE6661" w14:textId="77777777" w:rsidTr="00873B7E">
        <w:trPr>
          <w:trHeight w:val="20"/>
        </w:trPr>
        <w:tc>
          <w:tcPr>
            <w:tcW w:w="1737" w:type="pct"/>
          </w:tcPr>
          <w:p w14:paraId="6E47232D" w14:textId="77777777" w:rsidR="00873B7E" w:rsidRPr="009D1F0C" w:rsidRDefault="00873B7E" w:rsidP="00C51002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 1.1. Выполнять полевые геодезические работы на производственном участке</w:t>
            </w:r>
          </w:p>
        </w:tc>
        <w:tc>
          <w:tcPr>
            <w:tcW w:w="1589" w:type="pct"/>
            <w:vMerge w:val="restart"/>
          </w:tcPr>
          <w:p w14:paraId="3A1D6837" w14:textId="77777777" w:rsidR="00873B7E" w:rsidRPr="00B07EDF" w:rsidRDefault="00873B7E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14:paraId="1533CAFE" w14:textId="77777777" w:rsidR="00873B7E" w:rsidRPr="00B07EDF" w:rsidRDefault="00873B7E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14:paraId="7EFF30E9" w14:textId="77777777" w:rsidR="00873B7E" w:rsidRPr="00B07EDF" w:rsidRDefault="00873B7E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14:paraId="1F045528" w14:textId="77777777" w:rsidR="00873B7E" w:rsidRPr="00B07EDF" w:rsidRDefault="00873B7E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14:paraId="04439269" w14:textId="77777777" w:rsidR="00873B7E" w:rsidRPr="00B07EDF" w:rsidRDefault="00873B7E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14:paraId="2F54866F" w14:textId="77777777" w:rsidR="00873B7E" w:rsidRDefault="00873B7E" w:rsidP="001A0204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14:paraId="58B62451" w14:textId="77777777" w:rsidR="00873B7E" w:rsidRPr="0094123E" w:rsidRDefault="00873B7E" w:rsidP="001A02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673" w:type="pct"/>
            <w:tcBorders>
              <w:top w:val="nil"/>
              <w:bottom w:val="nil"/>
            </w:tcBorders>
          </w:tcPr>
          <w:p w14:paraId="5E9C2904" w14:textId="77777777" w:rsidR="00873B7E" w:rsidRPr="00B07EDF" w:rsidRDefault="00873B7E" w:rsidP="001A0204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3B7E" w:rsidRPr="00B07EDF" w14:paraId="375EBA4D" w14:textId="77777777" w:rsidTr="00873B7E">
        <w:trPr>
          <w:trHeight w:val="20"/>
        </w:trPr>
        <w:tc>
          <w:tcPr>
            <w:tcW w:w="1737" w:type="pct"/>
          </w:tcPr>
          <w:p w14:paraId="1A0A6E9B" w14:textId="77777777" w:rsidR="00873B7E" w:rsidRPr="009D1F0C" w:rsidRDefault="00873B7E" w:rsidP="00C51002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 2.2. Выполнять градостроительную оценку территории поселения;</w:t>
            </w:r>
          </w:p>
        </w:tc>
        <w:tc>
          <w:tcPr>
            <w:tcW w:w="1589" w:type="pct"/>
            <w:vMerge/>
          </w:tcPr>
          <w:p w14:paraId="1D420235" w14:textId="77777777" w:rsidR="00873B7E" w:rsidRPr="00B07EDF" w:rsidRDefault="00873B7E" w:rsidP="001A0204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3" w:type="pct"/>
            <w:tcBorders>
              <w:top w:val="nil"/>
              <w:bottom w:val="nil"/>
            </w:tcBorders>
          </w:tcPr>
          <w:p w14:paraId="085B7330" w14:textId="77777777" w:rsidR="00873B7E" w:rsidRPr="00B07EDF" w:rsidRDefault="00873B7E" w:rsidP="001A0204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3B7E" w:rsidRPr="00B07EDF" w14:paraId="46AB5595" w14:textId="77777777" w:rsidTr="00873B7E">
        <w:trPr>
          <w:trHeight w:val="330"/>
        </w:trPr>
        <w:tc>
          <w:tcPr>
            <w:tcW w:w="1737" w:type="pct"/>
            <w:tcBorders>
              <w:bottom w:val="single" w:sz="4" w:space="0" w:color="auto"/>
            </w:tcBorders>
          </w:tcPr>
          <w:p w14:paraId="481DE8D9" w14:textId="77777777" w:rsidR="00873B7E" w:rsidRPr="009D1F0C" w:rsidRDefault="00873B7E" w:rsidP="00C51002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 5.1 Выполнять полевые геодезические работы на производственном участке.</w:t>
            </w:r>
          </w:p>
        </w:tc>
        <w:tc>
          <w:tcPr>
            <w:tcW w:w="1589" w:type="pct"/>
            <w:vMerge/>
          </w:tcPr>
          <w:p w14:paraId="3E7AB49C" w14:textId="77777777" w:rsidR="00873B7E" w:rsidRPr="00B07EDF" w:rsidRDefault="00873B7E" w:rsidP="001A0204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3" w:type="pct"/>
            <w:vMerge w:val="restart"/>
            <w:tcBorders>
              <w:top w:val="nil"/>
            </w:tcBorders>
          </w:tcPr>
          <w:p w14:paraId="046F8E1B" w14:textId="77777777" w:rsidR="00873B7E" w:rsidRPr="00B07EDF" w:rsidRDefault="00873B7E" w:rsidP="001A0204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3B7E" w:rsidRPr="00B07EDF" w14:paraId="01A8ABC7" w14:textId="77777777" w:rsidTr="00873B7E">
        <w:trPr>
          <w:trHeight w:val="1530"/>
        </w:trPr>
        <w:tc>
          <w:tcPr>
            <w:tcW w:w="1737" w:type="pct"/>
            <w:tcBorders>
              <w:top w:val="single" w:sz="4" w:space="0" w:color="auto"/>
            </w:tcBorders>
          </w:tcPr>
          <w:p w14:paraId="35FF22AD" w14:textId="77777777" w:rsidR="00873B7E" w:rsidRPr="00B6331C" w:rsidRDefault="00873B7E" w:rsidP="00C51002">
            <w:pPr>
              <w:pStyle w:val="af5"/>
              <w:spacing w:line="259" w:lineRule="auto"/>
              <w:ind w:right="280"/>
              <w:rPr>
                <w:rFonts w:ascii="Times New Roman" w:hAnsi="Times New Roman"/>
                <w:color w:val="000000"/>
                <w:szCs w:val="24"/>
              </w:rPr>
            </w:pPr>
            <w:r w:rsidRPr="00B6331C">
              <w:rPr>
                <w:rFonts w:ascii="Times New Roman" w:hAnsi="Times New Roman"/>
                <w:color w:val="000000"/>
                <w:szCs w:val="24"/>
              </w:rPr>
              <w:t>ПК 5.3 Выполнять кадастровые съемки и кадастровые работы по формированию земельных участков.</w:t>
            </w:r>
          </w:p>
        </w:tc>
        <w:tc>
          <w:tcPr>
            <w:tcW w:w="1589" w:type="pct"/>
            <w:vMerge/>
          </w:tcPr>
          <w:p w14:paraId="17E20FC1" w14:textId="77777777" w:rsidR="00873B7E" w:rsidRPr="00B07EDF" w:rsidRDefault="00873B7E" w:rsidP="001A0204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3" w:type="pct"/>
            <w:vMerge/>
          </w:tcPr>
          <w:p w14:paraId="56832ED6" w14:textId="77777777" w:rsidR="00873B7E" w:rsidRPr="00B07EDF" w:rsidRDefault="00873B7E" w:rsidP="001A0204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3ED29136" w14:textId="77777777" w:rsidR="001A0204" w:rsidRPr="00B07EDF" w:rsidRDefault="001A0204" w:rsidP="001A0204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14:paraId="2F19ACFF" w14:textId="77777777" w:rsidR="001A0204" w:rsidRPr="00B07EDF" w:rsidRDefault="001A0204" w:rsidP="001A0204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p w14:paraId="070E728E" w14:textId="77777777" w:rsidR="001B75F5" w:rsidRPr="00B07EDF" w:rsidRDefault="001B75F5" w:rsidP="001A0204">
      <w:pPr>
        <w:spacing w:line="259" w:lineRule="auto"/>
        <w:ind w:right="287"/>
        <w:rPr>
          <w:rFonts w:ascii="Times New Roman" w:hAnsi="Times New Roman" w:cs="Times New Roman"/>
          <w:sz w:val="24"/>
          <w:szCs w:val="24"/>
        </w:rPr>
      </w:pPr>
    </w:p>
    <w:sectPr w:rsidR="001B75F5" w:rsidRPr="00B07EDF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566C" w14:textId="77777777" w:rsidR="006223F9" w:rsidRDefault="006223F9">
      <w:r>
        <w:separator/>
      </w:r>
    </w:p>
  </w:endnote>
  <w:endnote w:type="continuationSeparator" w:id="0">
    <w:p w14:paraId="658C2419" w14:textId="77777777" w:rsidR="006223F9" w:rsidRDefault="00622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6AC0" w14:textId="6E94CF26" w:rsidR="001A0204" w:rsidRDefault="008A0359">
    <w:pPr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9FD286" wp14:editId="0CA69AFF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25C1A66" w14:textId="77777777" w:rsidR="001A0204" w:rsidRDefault="006A3E34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begin"/>
                          </w:r>
                          <w:r w:rsidR="001A0204"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separate"/>
                          </w:r>
                          <w:r w:rsidR="00E41AAF">
                            <w:rPr>
                              <w:rFonts w:ascii="OfficinaSansBookC" w:eastAsia="Times New Roman" w:hAnsi="OfficinaSansBookC"/>
                              <w:noProof/>
                              <w:sz w:val="24"/>
                            </w:rPr>
                            <w:t>13</w: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FD28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3.7pt;margin-top:792.2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VAOvAEAAE8DAAAOAAAAZHJzL2Uyb0RvYy54bWysU0tuFDEQ3SPlDpb3GXcPAUFreiKhKAgp&#10;AqTAATxue9qK7bJsZ7pnyZ4rcAcWLNhxhc6NKHs++bBD2bjLrlfl9165F+ejNWQjQ9TgWlrPKkqk&#10;E9Bpt27p1y+Xp28oiYm7jhtwsqVbGen58uTFYvCNnEMPppOBYBMXm8G3tE/JN4xF0UvL4wy8dJhU&#10;ECxPuA1r1gU+YHdr2LyqXrMBQucDCBkjnl7sknRZ+islRfqkVJSJmJYit1TWUNZVXtlywZt14L7X&#10;Yk+D/wcLy7XDS4+tLnji5Dbof1pZLQJEUGkmwDJQSgtZNKCaunqi5rrnXhYtaE70R5vi87UVHzef&#10;A9Edzo4Sxy2OaPox/Zx+TX+m33ff7r6TOns0+Ngg9NojOI3vYMz4rDf6KxA3ESHsAWZXEBGdMaMK&#10;Nn9RLcFCHMP2aL0cExG526v5WYUZgan67dnLuoyG3Rf7ENN7CZbkoKUBJ1sI8M1VTPl63hwg+S4H&#10;l9qYMl3jHh0gcHciy/PYV2fyO745SuNq3KteQbdF0eaDQ9fzCzoE4RCsDsGtD3rdI7liWfEDp1ao&#10;7V9YfhYP98W1+/9g+Rc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qQ1QDrwBAABPAwAADgAAAAAAAAAAAAAAAAAuAgAA&#10;ZHJzL2Uyb0RvYy54bWxQSwECLQAUAAYACAAAACEAX5jfEt8AAAAPAQAADwAAAAAAAAAAAAAAAAAW&#10;BAAAZHJzL2Rvd25yZXYueG1sUEsFBgAAAAAEAAQA8wAAACIFAAAAAA==&#10;" filled="f" stroked="f">
              <v:textbox inset="0,0,0,0">
                <w:txbxContent>
                  <w:p w14:paraId="225C1A66" w14:textId="77777777" w:rsidR="001A0204" w:rsidRDefault="006A3E34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begin"/>
                    </w:r>
                    <w:r w:rsidR="001A0204">
                      <w:rPr>
                        <w:rFonts w:ascii="OfficinaSansBookC" w:eastAsia="Times New Roman" w:hAnsi="OfficinaSansBookC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separate"/>
                    </w:r>
                    <w:r w:rsidR="00E41AAF">
                      <w:rPr>
                        <w:rFonts w:ascii="OfficinaSansBookC" w:eastAsia="Times New Roman" w:hAnsi="OfficinaSansBookC"/>
                        <w:noProof/>
                        <w:sz w:val="24"/>
                      </w:rPr>
                      <w:t>13</w: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9"/>
      <w:docPartObj>
        <w:docPartGallery w:val="AutoText"/>
      </w:docPartObj>
    </w:sdtPr>
    <w:sdtEndPr/>
    <w:sdtContent>
      <w:p w14:paraId="692505D3" w14:textId="77777777" w:rsidR="001A0204" w:rsidRDefault="006223F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1AA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C5D6D4F" w14:textId="77777777" w:rsidR="001A0204" w:rsidRDefault="001A0204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7"/>
      <w:docPartObj>
        <w:docPartGallery w:val="AutoText"/>
      </w:docPartObj>
    </w:sdtPr>
    <w:sdtEndPr/>
    <w:sdtContent>
      <w:p w14:paraId="5CD0FE8A" w14:textId="77777777" w:rsidR="001A0204" w:rsidRDefault="006223F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1AA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58C1DBFB" w14:textId="77777777" w:rsidR="001A0204" w:rsidRDefault="001A0204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73EF" w14:textId="77777777" w:rsidR="001A0204" w:rsidRDefault="006223F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1AAF">
      <w:rPr>
        <w:noProof/>
      </w:rPr>
      <w:t>27</w:t>
    </w:r>
    <w:r>
      <w:rPr>
        <w:noProof/>
      </w:rPr>
      <w:fldChar w:fldCharType="end"/>
    </w:r>
  </w:p>
  <w:p w14:paraId="53DA5F61" w14:textId="77777777" w:rsidR="001A0204" w:rsidRDefault="001A0204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D8B5" w14:textId="77777777" w:rsidR="006223F9" w:rsidRDefault="006223F9">
      <w:r>
        <w:separator/>
      </w:r>
    </w:p>
  </w:footnote>
  <w:footnote w:type="continuationSeparator" w:id="0">
    <w:p w14:paraId="16F2F9DE" w14:textId="77777777" w:rsidR="006223F9" w:rsidRDefault="00622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A48D6"/>
    <w:lvl w:ilvl="0">
      <w:numFmt w:val="bullet"/>
      <w:lvlText w:val="*"/>
      <w:lvlJc w:val="left"/>
    </w:lvl>
  </w:abstractNum>
  <w:abstractNum w:abstractNumId="1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F6DA9"/>
    <w:multiLevelType w:val="singleLevel"/>
    <w:tmpl w:val="74F2F9F4"/>
    <w:lvl w:ilvl="0">
      <w:start w:val="68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3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9" w15:restartNumberingAfterBreak="0">
    <w:nsid w:val="216C638A"/>
    <w:multiLevelType w:val="singleLevel"/>
    <w:tmpl w:val="F380207E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10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1" w15:restartNumberingAfterBreak="0">
    <w:nsid w:val="276E62B8"/>
    <w:multiLevelType w:val="singleLevel"/>
    <w:tmpl w:val="EBD4C62C"/>
    <w:lvl w:ilvl="0">
      <w:start w:val="57"/>
      <w:numFmt w:val="decimal"/>
      <w:lvlText w:val="%1."/>
      <w:legacy w:legacy="1" w:legacySpace="0" w:legacyIndent="711"/>
      <w:lvlJc w:val="left"/>
      <w:rPr>
        <w:rFonts w:ascii="Arial" w:hAnsi="Arial" w:cs="Arial" w:hint="default"/>
      </w:rPr>
    </w:lvl>
  </w:abstractNum>
  <w:abstractNum w:abstractNumId="12" w15:restartNumberingAfterBreak="0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36D00F50"/>
    <w:multiLevelType w:val="singleLevel"/>
    <w:tmpl w:val="6B005FFA"/>
    <w:lvl w:ilvl="0">
      <w:start w:val="31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7" w15:restartNumberingAfterBreak="0">
    <w:nsid w:val="41884A69"/>
    <w:multiLevelType w:val="hybridMultilevel"/>
    <w:tmpl w:val="CF38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9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0" w15:restartNumberingAfterBreak="0">
    <w:nsid w:val="4AC51D23"/>
    <w:multiLevelType w:val="singleLevel"/>
    <w:tmpl w:val="EB4A2734"/>
    <w:lvl w:ilvl="0">
      <w:start w:val="1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21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22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3" w15:restartNumberingAfterBreak="0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23"/>
  </w:num>
  <w:num w:numId="2">
    <w:abstractNumId w:val="10"/>
  </w:num>
  <w:num w:numId="3">
    <w:abstractNumId w:val="6"/>
  </w:num>
  <w:num w:numId="4">
    <w:abstractNumId w:val="14"/>
    <w:lvlOverride w:ilvl="0">
      <w:startOverride w:val="2"/>
    </w:lvlOverride>
  </w:num>
  <w:num w:numId="5">
    <w:abstractNumId w:val="18"/>
  </w:num>
  <w:num w:numId="6">
    <w:abstractNumId w:val="19"/>
  </w:num>
  <w:num w:numId="7">
    <w:abstractNumId w:val="21"/>
  </w:num>
  <w:num w:numId="8">
    <w:abstractNumId w:val="22"/>
  </w:num>
  <w:num w:numId="9">
    <w:abstractNumId w:val="8"/>
  </w:num>
  <w:num w:numId="10">
    <w:abstractNumId w:val="1"/>
  </w:num>
  <w:num w:numId="11">
    <w:abstractNumId w:val="4"/>
  </w:num>
  <w:num w:numId="12">
    <w:abstractNumId w:val="7"/>
  </w:num>
  <w:num w:numId="13">
    <w:abstractNumId w:val="15"/>
  </w:num>
  <w:num w:numId="14">
    <w:abstractNumId w:val="3"/>
  </w:num>
  <w:num w:numId="15">
    <w:abstractNumId w:val="12"/>
  </w:num>
  <w:num w:numId="16">
    <w:abstractNumId w:val="17"/>
  </w:num>
  <w:num w:numId="17">
    <w:abstractNumId w:val="5"/>
  </w:num>
  <w:num w:numId="18">
    <w:abstractNumId w:val="16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22">
    <w:abstractNumId w:val="9"/>
  </w:num>
  <w:num w:numId="23">
    <w:abstractNumId w:val="20"/>
  </w:num>
  <w:num w:numId="24">
    <w:abstractNumId w:val="13"/>
  </w:num>
  <w:num w:numId="25">
    <w:abstractNumId w:val="11"/>
  </w:num>
  <w:num w:numId="26">
    <w:abstractNumId w:val="11"/>
    <w:lvlOverride w:ilvl="0">
      <w:lvl w:ilvl="0">
        <w:start w:val="57"/>
        <w:numFmt w:val="decimal"/>
        <w:lvlText w:val="%1."/>
        <w:legacy w:legacy="1" w:legacySpace="0" w:legacyIndent="710"/>
        <w:lvlJc w:val="left"/>
        <w:rPr>
          <w:rFonts w:ascii="Arial" w:hAnsi="Arial" w:cs="Arial" w:hint="default"/>
        </w:rPr>
      </w:lvl>
    </w:lvlOverride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CC"/>
    <w:rsid w:val="00012DC6"/>
    <w:rsid w:val="000144A9"/>
    <w:rsid w:val="00017061"/>
    <w:rsid w:val="00034A1C"/>
    <w:rsid w:val="000356F1"/>
    <w:rsid w:val="000429E0"/>
    <w:rsid w:val="0004535A"/>
    <w:rsid w:val="0005651B"/>
    <w:rsid w:val="00063020"/>
    <w:rsid w:val="00075E95"/>
    <w:rsid w:val="0007760E"/>
    <w:rsid w:val="000A5576"/>
    <w:rsid w:val="000C0960"/>
    <w:rsid w:val="000C4BBF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31F1D"/>
    <w:rsid w:val="001324CC"/>
    <w:rsid w:val="00151989"/>
    <w:rsid w:val="001557B4"/>
    <w:rsid w:val="00174690"/>
    <w:rsid w:val="0017522F"/>
    <w:rsid w:val="001752DF"/>
    <w:rsid w:val="00183CF7"/>
    <w:rsid w:val="001917D1"/>
    <w:rsid w:val="00195349"/>
    <w:rsid w:val="001A0204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F0298"/>
    <w:rsid w:val="002F2E01"/>
    <w:rsid w:val="002F5BE1"/>
    <w:rsid w:val="00300225"/>
    <w:rsid w:val="00313073"/>
    <w:rsid w:val="0032640D"/>
    <w:rsid w:val="00340626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C08CE"/>
    <w:rsid w:val="003D603F"/>
    <w:rsid w:val="003E01F8"/>
    <w:rsid w:val="003E75D5"/>
    <w:rsid w:val="003F0D92"/>
    <w:rsid w:val="004027FE"/>
    <w:rsid w:val="00405EE1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EDE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A36D2"/>
    <w:rsid w:val="005B04BE"/>
    <w:rsid w:val="005F236B"/>
    <w:rsid w:val="00604AB7"/>
    <w:rsid w:val="006223F9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A317B"/>
    <w:rsid w:val="006A3E34"/>
    <w:rsid w:val="006A6407"/>
    <w:rsid w:val="006B2C0A"/>
    <w:rsid w:val="006B2C63"/>
    <w:rsid w:val="006D152E"/>
    <w:rsid w:val="006D4F59"/>
    <w:rsid w:val="006D7324"/>
    <w:rsid w:val="006F64BF"/>
    <w:rsid w:val="007010E0"/>
    <w:rsid w:val="00704B81"/>
    <w:rsid w:val="00721228"/>
    <w:rsid w:val="00726251"/>
    <w:rsid w:val="00732051"/>
    <w:rsid w:val="0074393E"/>
    <w:rsid w:val="00744A20"/>
    <w:rsid w:val="007512D6"/>
    <w:rsid w:val="00754F03"/>
    <w:rsid w:val="0075623F"/>
    <w:rsid w:val="0075629A"/>
    <w:rsid w:val="007577C7"/>
    <w:rsid w:val="00787874"/>
    <w:rsid w:val="00791E93"/>
    <w:rsid w:val="007A702C"/>
    <w:rsid w:val="007B16C0"/>
    <w:rsid w:val="007B1A4D"/>
    <w:rsid w:val="007C0FED"/>
    <w:rsid w:val="007D0799"/>
    <w:rsid w:val="007F7238"/>
    <w:rsid w:val="00812F3D"/>
    <w:rsid w:val="00814CE4"/>
    <w:rsid w:val="00834A92"/>
    <w:rsid w:val="00836AE8"/>
    <w:rsid w:val="00867833"/>
    <w:rsid w:val="00873B7E"/>
    <w:rsid w:val="00875C47"/>
    <w:rsid w:val="00880D84"/>
    <w:rsid w:val="00880FB4"/>
    <w:rsid w:val="00885BDD"/>
    <w:rsid w:val="00890F8E"/>
    <w:rsid w:val="008935C8"/>
    <w:rsid w:val="008A0359"/>
    <w:rsid w:val="008A31DD"/>
    <w:rsid w:val="008B04F1"/>
    <w:rsid w:val="008B5463"/>
    <w:rsid w:val="008D617D"/>
    <w:rsid w:val="008E5391"/>
    <w:rsid w:val="008E5FE8"/>
    <w:rsid w:val="008E7AB8"/>
    <w:rsid w:val="008F01A6"/>
    <w:rsid w:val="008F1592"/>
    <w:rsid w:val="00905D95"/>
    <w:rsid w:val="00910ABB"/>
    <w:rsid w:val="00920DD6"/>
    <w:rsid w:val="00926BE2"/>
    <w:rsid w:val="00936F9B"/>
    <w:rsid w:val="0094123E"/>
    <w:rsid w:val="00956F9E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0C"/>
    <w:rsid w:val="009D31E2"/>
    <w:rsid w:val="009D36FE"/>
    <w:rsid w:val="009D4958"/>
    <w:rsid w:val="009E6164"/>
    <w:rsid w:val="009E707B"/>
    <w:rsid w:val="009F7917"/>
    <w:rsid w:val="00A0570D"/>
    <w:rsid w:val="00A06531"/>
    <w:rsid w:val="00A123AB"/>
    <w:rsid w:val="00A259A8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DCC"/>
    <w:rsid w:val="00AA0515"/>
    <w:rsid w:val="00AA43B3"/>
    <w:rsid w:val="00AB4660"/>
    <w:rsid w:val="00AC55AA"/>
    <w:rsid w:val="00AE544C"/>
    <w:rsid w:val="00AF41CB"/>
    <w:rsid w:val="00AF7C49"/>
    <w:rsid w:val="00AF7D11"/>
    <w:rsid w:val="00B07EDF"/>
    <w:rsid w:val="00B1217B"/>
    <w:rsid w:val="00B46CCD"/>
    <w:rsid w:val="00B5514A"/>
    <w:rsid w:val="00B65504"/>
    <w:rsid w:val="00B7126A"/>
    <w:rsid w:val="00B84AE9"/>
    <w:rsid w:val="00B85911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251CC"/>
    <w:rsid w:val="00C30B95"/>
    <w:rsid w:val="00C34599"/>
    <w:rsid w:val="00C35369"/>
    <w:rsid w:val="00C366BD"/>
    <w:rsid w:val="00C4565F"/>
    <w:rsid w:val="00C46DB2"/>
    <w:rsid w:val="00C53B0C"/>
    <w:rsid w:val="00C631A9"/>
    <w:rsid w:val="00C672CF"/>
    <w:rsid w:val="00C674E3"/>
    <w:rsid w:val="00C67F37"/>
    <w:rsid w:val="00C7225C"/>
    <w:rsid w:val="00C85CAE"/>
    <w:rsid w:val="00C86B7F"/>
    <w:rsid w:val="00C87CEC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5EE"/>
    <w:rsid w:val="00D729F7"/>
    <w:rsid w:val="00D7587A"/>
    <w:rsid w:val="00D91E3D"/>
    <w:rsid w:val="00DA050C"/>
    <w:rsid w:val="00DB735F"/>
    <w:rsid w:val="00DD163C"/>
    <w:rsid w:val="00DD6931"/>
    <w:rsid w:val="00DE1403"/>
    <w:rsid w:val="00DF6B1B"/>
    <w:rsid w:val="00E1554C"/>
    <w:rsid w:val="00E212E2"/>
    <w:rsid w:val="00E23DDC"/>
    <w:rsid w:val="00E25DE4"/>
    <w:rsid w:val="00E41AAF"/>
    <w:rsid w:val="00E6021C"/>
    <w:rsid w:val="00E707A7"/>
    <w:rsid w:val="00E72BD8"/>
    <w:rsid w:val="00E84803"/>
    <w:rsid w:val="00E92F80"/>
    <w:rsid w:val="00EB1D3F"/>
    <w:rsid w:val="00EC157E"/>
    <w:rsid w:val="00EC32DE"/>
    <w:rsid w:val="00ED6EA6"/>
    <w:rsid w:val="00EE4E39"/>
    <w:rsid w:val="00EF118A"/>
    <w:rsid w:val="00EF69AD"/>
    <w:rsid w:val="00F02E0D"/>
    <w:rsid w:val="00F036EC"/>
    <w:rsid w:val="00F14228"/>
    <w:rsid w:val="00F15DFF"/>
    <w:rsid w:val="00F2189C"/>
    <w:rsid w:val="00F44221"/>
    <w:rsid w:val="00F45403"/>
    <w:rsid w:val="00F51B01"/>
    <w:rsid w:val="00F64298"/>
    <w:rsid w:val="00F66BDE"/>
    <w:rsid w:val="00F72F04"/>
    <w:rsid w:val="00F75A70"/>
    <w:rsid w:val="00F82942"/>
    <w:rsid w:val="00F842CA"/>
    <w:rsid w:val="00F871BD"/>
    <w:rsid w:val="00F92BE3"/>
    <w:rsid w:val="00FB11F3"/>
    <w:rsid w:val="00FB5700"/>
    <w:rsid w:val="00FD2D9F"/>
    <w:rsid w:val="00FD35EC"/>
    <w:rsid w:val="00FD460C"/>
    <w:rsid w:val="00FD4EE2"/>
    <w:rsid w:val="00FE23DA"/>
    <w:rsid w:val="00FE291A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AE9C418"/>
  <w15:docId w15:val="{DD48F2F0-E0BB-488D-901C-F0A341A3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4B81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4B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04B8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704B8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704B8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704B8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704B8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704B81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704B81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704B81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04B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704B81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704B8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704B81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704B8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704B81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704B81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704B81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704B8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704B81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704B81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qFormat/>
    <w:locked/>
    <w:rsid w:val="00704B81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704B81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704B81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704B8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704B8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704B81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704B81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704B81"/>
    <w:rPr>
      <w:sz w:val="24"/>
      <w:lang w:val="ru-RU" w:eastAsia="ru-RU"/>
    </w:rPr>
  </w:style>
  <w:style w:type="paragraph" w:styleId="af7">
    <w:name w:val="List Paragraph"/>
    <w:basedOn w:val="a"/>
    <w:uiPriority w:val="99"/>
    <w:qFormat/>
    <w:rsid w:val="00704B81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704B81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704B81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704B81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704B81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a">
    <w:basedOn w:val="a"/>
    <w:next w:val="af5"/>
    <w:link w:val="afb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c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b">
    <w:name w:val="Обычный (веб) Знак"/>
    <w:link w:val="afa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d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e">
    <w:name w:val="Table Grid"/>
    <w:basedOn w:val="a1"/>
    <w:locked/>
    <w:rsid w:val="00D27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Strong"/>
    <w:basedOn w:val="a0"/>
    <w:uiPriority w:val="22"/>
    <w:qFormat/>
    <w:locked/>
    <w:rsid w:val="00905D95"/>
    <w:rPr>
      <w:b/>
      <w:bCs/>
    </w:rPr>
  </w:style>
  <w:style w:type="character" w:styleId="aff0">
    <w:name w:val="Emphasis"/>
    <w:basedOn w:val="a0"/>
    <w:uiPriority w:val="20"/>
    <w:qFormat/>
    <w:locked/>
    <w:rsid w:val="00905D95"/>
    <w:rPr>
      <w:i/>
      <w:iCs/>
    </w:rPr>
  </w:style>
  <w:style w:type="paragraph" w:customStyle="1" w:styleId="110">
    <w:name w:val="Заголовок 11"/>
    <w:basedOn w:val="a"/>
    <w:uiPriority w:val="1"/>
    <w:qFormat/>
    <w:rsid w:val="00905D95"/>
    <w:pPr>
      <w:adjustRightInd w:val="0"/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  <w:lang w:eastAsia="ru-RU"/>
    </w:rPr>
  </w:style>
  <w:style w:type="paragraph" w:customStyle="1" w:styleId="22">
    <w:name w:val="Заголовок 22"/>
    <w:basedOn w:val="a"/>
    <w:uiPriority w:val="1"/>
    <w:qFormat/>
    <w:rsid w:val="00905D95"/>
    <w:pPr>
      <w:adjustRightInd w:val="0"/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  <w:lang w:eastAsia="ru-RU"/>
    </w:rPr>
  </w:style>
  <w:style w:type="paragraph" w:customStyle="1" w:styleId="31">
    <w:name w:val="Заголовок 31"/>
    <w:basedOn w:val="a"/>
    <w:uiPriority w:val="1"/>
    <w:qFormat/>
    <w:rsid w:val="00905D95"/>
    <w:pPr>
      <w:adjustRightInd w:val="0"/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paragraph" w:customStyle="1" w:styleId="41">
    <w:name w:val="Заголовок 41"/>
    <w:basedOn w:val="a"/>
    <w:uiPriority w:val="1"/>
    <w:qFormat/>
    <w:rsid w:val="00905D95"/>
    <w:pPr>
      <w:adjustRightInd w:val="0"/>
      <w:spacing w:before="115"/>
      <w:ind w:left="398"/>
      <w:outlineLvl w:val="4"/>
    </w:pPr>
    <w:rPr>
      <w:rFonts w:ascii="Arial Unicode MS" w:eastAsia="Arial Unicode MS" w:hAnsi="Arial Unicode MS" w:cs="Arial Unicode M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45092B-FBF1-4C8C-B479-63697C9E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7179</Words>
  <Characters>40925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Князева</cp:lastModifiedBy>
  <cp:revision>2</cp:revision>
  <cp:lastPrinted>2023-01-12T14:19:00Z</cp:lastPrinted>
  <dcterms:created xsi:type="dcterms:W3CDTF">2024-05-14T08:51:00Z</dcterms:created>
  <dcterms:modified xsi:type="dcterms:W3CDTF">2024-05-14T08:51:00Z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