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02089" w14:textId="77777777" w:rsidR="001F67FE" w:rsidRPr="00144BB0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14:paraId="64CCFF5C" w14:textId="77777777" w:rsidR="001F67FE" w:rsidRPr="00144BB0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14:paraId="276D533A" w14:textId="77777777" w:rsidR="001F67FE" w:rsidRPr="00144BB0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14:paraId="281E93A4" w14:textId="77777777" w:rsidR="001F67FE" w:rsidRPr="00441513" w:rsidRDefault="001F67FE" w:rsidP="001F67FE">
      <w:pPr>
        <w:spacing w:before="39" w:line="273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14:paraId="3812BD91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1F67FE" w:rsidRPr="009718C8" w14:paraId="10D03AD5" w14:textId="77777777" w:rsidTr="00C41427">
        <w:tc>
          <w:tcPr>
            <w:tcW w:w="5778" w:type="dxa"/>
          </w:tcPr>
          <w:p w14:paraId="41FF25FD" w14:textId="77777777"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14:paraId="74612B3B" w14:textId="77777777"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14:paraId="4EC46BD8" w14:textId="77777777"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14:paraId="606A2F95" w14:textId="77777777"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14:paraId="64B05978" w14:textId="77777777"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14:paraId="5C65317A" w14:textId="77777777"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Зам. директора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</w:t>
            </w:r>
          </w:p>
          <w:p w14:paraId="3127E9D7" w14:textId="77777777"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________________ </w:t>
            </w:r>
            <w:r w:rsidR="00A20E74">
              <w:rPr>
                <w:rFonts w:ascii="Times New Roman" w:hAnsi="Times New Roman" w:cs="Times New Roman"/>
                <w:caps/>
                <w:sz w:val="24"/>
                <w:szCs w:val="24"/>
              </w:rPr>
              <w:t>К</w:t>
            </w:r>
            <w:r w:rsidR="00A20E74">
              <w:rPr>
                <w:rFonts w:ascii="Times New Roman" w:hAnsi="Times New Roman" w:cs="Times New Roman"/>
                <w:sz w:val="24"/>
                <w:szCs w:val="24"/>
              </w:rPr>
              <w:t>азак</w:t>
            </w:r>
            <w:r w:rsidR="00A20E74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С.В.</w:t>
            </w:r>
          </w:p>
          <w:p w14:paraId="6342B2BF" w14:textId="77777777"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14:paraId="1F6DB102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4E2C52F9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1577EB9B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34966849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092B7D3C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64700990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392BBDF1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5E229E37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711C91BF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7010508F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3CEF67AC" w14:textId="77777777" w:rsidR="001F67FE" w:rsidRPr="00144BB0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РабочаяПРОГРАММа УЧЕБНОЙ ДИСЦИПЛИНЫ</w:t>
      </w:r>
    </w:p>
    <w:p w14:paraId="476916B6" w14:textId="77777777" w:rsidR="001F67FE" w:rsidRPr="00441513" w:rsidRDefault="001F67FE" w:rsidP="001F67FE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14:paraId="25992D2B" w14:textId="77777777" w:rsidR="001F67FE" w:rsidRDefault="001F67FE" w:rsidP="001F67FE">
      <w:pPr>
        <w:pStyle w:val="21"/>
        <w:ind w:left="617" w:right="523"/>
        <w:rPr>
          <w:b/>
          <w:lang w:val="uk-UA"/>
        </w:rPr>
      </w:pPr>
      <w:r>
        <w:rPr>
          <w:b/>
          <w:lang w:val="uk-UA"/>
        </w:rPr>
        <w:t>ОУД.0</w:t>
      </w:r>
      <w:r w:rsidR="00370383">
        <w:rPr>
          <w:b/>
          <w:lang w:val="uk-UA"/>
        </w:rPr>
        <w:t xml:space="preserve">8 </w:t>
      </w:r>
      <w:r w:rsidR="00A20E74" w:rsidRPr="00A20E74">
        <w:rPr>
          <w:b/>
        </w:rPr>
        <w:t>Информатика</w:t>
      </w:r>
    </w:p>
    <w:p w14:paraId="0066976D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7ACBEB0A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7C04D28C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600E2D15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1AE471F2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48F4194B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577B3DEB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2E033AE3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4CF6DA20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351AD84A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61E8607A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2ACA211B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2764DB28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633858E8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03B7B226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393A0491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01CE0153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57158E0A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70F6FB03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4E0889B7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3898136A" w14:textId="77777777"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3D2D8C7F" w14:textId="77777777"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1773A673" w14:textId="77777777"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4AC55A1A" w14:textId="77777777"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101E667F" w14:textId="77777777"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794EE1D0" w14:textId="77777777"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6239D3EF" w14:textId="77777777" w:rsidR="001F67FE" w:rsidRPr="00441513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5F845CE7" w14:textId="77777777" w:rsidR="001F67FE" w:rsidRPr="001F67FE" w:rsidRDefault="001F67FE" w:rsidP="001F67FE">
      <w:pPr>
        <w:pStyle w:val="a3"/>
        <w:ind w:left="615" w:right="523"/>
        <w:jc w:val="center"/>
        <w:rPr>
          <w:i/>
        </w:rPr>
      </w:pPr>
      <w:r>
        <w:rPr>
          <w:i/>
        </w:rPr>
        <w:t>202</w:t>
      </w:r>
      <w:r w:rsidR="00A80354">
        <w:rPr>
          <w:i/>
        </w:rPr>
        <w:t>4</w:t>
      </w:r>
    </w:p>
    <w:p w14:paraId="73ECE507" w14:textId="77777777" w:rsidR="001F67FE" w:rsidRPr="00441513" w:rsidRDefault="001F67FE" w:rsidP="001F67FE">
      <w:pPr>
        <w:jc w:val="center"/>
        <w:rPr>
          <w:rFonts w:ascii="Times New Roman" w:hAnsi="Times New Roman" w:cs="Times New Roman"/>
          <w:sz w:val="24"/>
          <w:szCs w:val="24"/>
        </w:rPr>
        <w:sectPr w:rsidR="001F67FE" w:rsidRPr="00441513" w:rsidSect="00C41427">
          <w:footerReference w:type="default" r:id="rId8"/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14:paraId="621B38F3" w14:textId="77777777" w:rsidR="001F67FE" w:rsidRPr="00032D75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lastRenderedPageBreak/>
        <w:t>Рабочая программа учебной дисциплины «</w:t>
      </w:r>
      <w:r w:rsidR="00A20E74"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032D75">
        <w:rPr>
          <w:rFonts w:ascii="Times New Roman" w:hAnsi="Times New Roman" w:cs="Times New Roman"/>
          <w:sz w:val="24"/>
          <w:szCs w:val="24"/>
        </w:rPr>
        <w:t xml:space="preserve">» разработана на основании: </w:t>
      </w:r>
    </w:p>
    <w:p w14:paraId="4964A269" w14:textId="77777777" w:rsidR="001F67FE" w:rsidRPr="00032D75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</w:t>
      </w:r>
      <w:r w:rsidR="00BE13EB">
        <w:rPr>
          <w:rFonts w:ascii="Times New Roman" w:hAnsi="Times New Roman" w:cs="Times New Roman"/>
          <w:sz w:val="24"/>
          <w:szCs w:val="24"/>
        </w:rPr>
        <w:t xml:space="preserve"> с изменениями и дополнениями</w:t>
      </w:r>
      <w:r w:rsidRPr="00032D75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34B771B5" w14:textId="77777777" w:rsidR="001F67FE" w:rsidRPr="00032D75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 xml:space="preserve">-Приказа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14:paraId="7C92053E" w14:textId="77777777" w:rsidR="001F67FE" w:rsidRPr="00A80354" w:rsidRDefault="001F67FE" w:rsidP="00A80354">
      <w:pPr>
        <w:pStyle w:val="a9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</w:t>
      </w:r>
      <w:r w:rsidR="00A80354" w:rsidRPr="00E41AAF">
        <w:rPr>
          <w:rFonts w:ascii="Times New Roman" w:hAnsi="Times New Roman" w:cs="Times New Roman"/>
          <w:sz w:val="24"/>
          <w:szCs w:val="24"/>
        </w:rPr>
        <w:t>-Приказ Министерства просвещения Российской Федерации от 18.05.2023 № 371«Об утверждении федеральной образовательной программы среднего общего образования» (</w:t>
      </w:r>
      <w:r w:rsidR="00A80354" w:rsidRPr="00E41AAF">
        <w:rPr>
          <w:rFonts w:ascii="Times New Roman" w:eastAsia="Times New Roman" w:hAnsi="Times New Roman" w:cs="Times New Roman"/>
          <w:sz w:val="24"/>
          <w:szCs w:val="24"/>
        </w:rPr>
        <w:t xml:space="preserve">ФОП СОО), </w:t>
      </w:r>
    </w:p>
    <w:p w14:paraId="08E00939" w14:textId="77777777" w:rsidR="001F67FE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</w:t>
      </w:r>
      <w:r w:rsidRPr="00370383">
        <w:rPr>
          <w:rFonts w:ascii="Times New Roman" w:hAnsi="Times New Roman" w:cs="Times New Roman"/>
          <w:sz w:val="24"/>
          <w:szCs w:val="24"/>
        </w:rPr>
        <w:t>Приказа Министерства просвещения РФ</w:t>
      </w:r>
      <w:r w:rsidR="00913AEC">
        <w:rPr>
          <w:rFonts w:ascii="Times New Roman" w:hAnsi="Times New Roman" w:cs="Times New Roman"/>
          <w:sz w:val="24"/>
          <w:szCs w:val="24"/>
        </w:rPr>
        <w:t xml:space="preserve"> </w:t>
      </w:r>
      <w:r w:rsidR="00AC144B" w:rsidRPr="00AC144B">
        <w:rPr>
          <w:rFonts w:ascii="Times New Roman" w:hAnsi="Times New Roman" w:cs="Times New Roman"/>
          <w:sz w:val="24"/>
          <w:szCs w:val="24"/>
        </w:rPr>
        <w:t xml:space="preserve">от 18 мая 2022 г. </w:t>
      </w:r>
      <w:r w:rsidR="00A80354">
        <w:rPr>
          <w:rFonts w:ascii="Times New Roman" w:hAnsi="Times New Roman" w:cs="Times New Roman"/>
          <w:sz w:val="24"/>
          <w:szCs w:val="24"/>
        </w:rPr>
        <w:t xml:space="preserve">№ </w:t>
      </w:r>
      <w:r w:rsidR="00AC144B" w:rsidRPr="00AC144B">
        <w:rPr>
          <w:rFonts w:ascii="Times New Roman" w:hAnsi="Times New Roman" w:cs="Times New Roman"/>
          <w:sz w:val="24"/>
          <w:szCs w:val="24"/>
        </w:rPr>
        <w:t>339</w:t>
      </w:r>
      <w:r w:rsidR="00913AEC">
        <w:rPr>
          <w:rFonts w:ascii="Times New Roman" w:hAnsi="Times New Roman" w:cs="Times New Roman"/>
          <w:sz w:val="24"/>
          <w:szCs w:val="24"/>
        </w:rPr>
        <w:t xml:space="preserve"> «</w:t>
      </w:r>
      <w:r w:rsidR="00420C63" w:rsidRPr="00420C63">
        <w:rPr>
          <w:rFonts w:ascii="Times New Roman" w:hAnsi="Times New Roman" w:cs="Times New Roman"/>
          <w:sz w:val="24"/>
          <w:szCs w:val="24"/>
        </w:rPr>
        <w:t xml:space="preserve">Об утверждении федерального государственного образовательного стандарта среднего профессионального образования по специальности </w:t>
      </w:r>
      <w:r w:rsidR="00493F99">
        <w:rPr>
          <w:rFonts w:ascii="Times New Roman" w:hAnsi="Times New Roman" w:cs="Times New Roman"/>
          <w:sz w:val="24"/>
          <w:szCs w:val="24"/>
        </w:rPr>
        <w:t xml:space="preserve">21.02.19 </w:t>
      </w:r>
      <w:r w:rsidR="00493F99" w:rsidRPr="00493F99">
        <w:rPr>
          <w:rFonts w:ascii="Times New Roman" w:hAnsi="Times New Roman" w:cs="Times New Roman"/>
          <w:sz w:val="24"/>
          <w:szCs w:val="24"/>
        </w:rPr>
        <w:t>Землеустройство</w:t>
      </w:r>
      <w:r w:rsidR="00913AEC">
        <w:rPr>
          <w:rFonts w:ascii="Times New Roman" w:hAnsi="Times New Roman" w:cs="Times New Roman"/>
          <w:sz w:val="24"/>
          <w:szCs w:val="24"/>
        </w:rPr>
        <w:t>»</w:t>
      </w:r>
      <w:r w:rsidR="00370383">
        <w:rPr>
          <w:rFonts w:ascii="Times New Roman" w:hAnsi="Times New Roman" w:cs="Times New Roman"/>
          <w:sz w:val="24"/>
          <w:szCs w:val="24"/>
        </w:rPr>
        <w:t>;</w:t>
      </w:r>
    </w:p>
    <w:p w14:paraId="15CE8030" w14:textId="77777777" w:rsidR="00F571AC" w:rsidRPr="00F86932" w:rsidRDefault="00F571AC" w:rsidP="00F571A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932">
        <w:rPr>
          <w:rFonts w:ascii="Times New Roman" w:hAnsi="Times New Roman" w:cs="Times New Roman"/>
          <w:sz w:val="24"/>
          <w:szCs w:val="24"/>
        </w:rPr>
        <w:t>с учетом:</w:t>
      </w:r>
    </w:p>
    <w:p w14:paraId="2E1878EC" w14:textId="77777777" w:rsidR="00F571AC" w:rsidRPr="00F86932" w:rsidRDefault="00F571AC" w:rsidP="00F571A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932">
        <w:rPr>
          <w:rFonts w:ascii="Times New Roman" w:hAnsi="Times New Roman" w:cs="Times New Roman"/>
          <w:sz w:val="24"/>
          <w:szCs w:val="24"/>
        </w:rPr>
        <w:t xml:space="preserve">- примерной рабочей программы общеобразовательной дисциплины </w:t>
      </w:r>
      <w:r w:rsidRPr="00032D75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032D75">
        <w:rPr>
          <w:rFonts w:ascii="Times New Roman" w:hAnsi="Times New Roman" w:cs="Times New Roman"/>
          <w:sz w:val="24"/>
          <w:szCs w:val="24"/>
        </w:rPr>
        <w:t>»</w:t>
      </w:r>
      <w:r w:rsidR="00913AEC">
        <w:rPr>
          <w:rFonts w:ascii="Times New Roman" w:hAnsi="Times New Roman" w:cs="Times New Roman"/>
          <w:sz w:val="24"/>
          <w:szCs w:val="24"/>
        </w:rPr>
        <w:t xml:space="preserve"> </w:t>
      </w:r>
      <w:r w:rsidRPr="00F86932">
        <w:rPr>
          <w:rFonts w:ascii="Times New Roman" w:hAnsi="Times New Roman" w:cs="Times New Roman"/>
          <w:sz w:val="24"/>
          <w:szCs w:val="24"/>
        </w:rPr>
        <w:t>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14:paraId="7BE3B425" w14:textId="77777777" w:rsidR="00F571AC" w:rsidRPr="00032D75" w:rsidRDefault="00F571AC" w:rsidP="00F571A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932">
        <w:rPr>
          <w:rFonts w:ascii="Times New Roman" w:hAnsi="Times New Roman" w:cs="Times New Roman"/>
          <w:sz w:val="24"/>
          <w:szCs w:val="24"/>
        </w:rPr>
        <w:t xml:space="preserve">-методики преподавания общеобразовательной дисциплины </w:t>
      </w:r>
      <w:r w:rsidRPr="00032D75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032D75">
        <w:rPr>
          <w:rFonts w:ascii="Times New Roman" w:hAnsi="Times New Roman" w:cs="Times New Roman"/>
          <w:sz w:val="24"/>
          <w:szCs w:val="24"/>
        </w:rPr>
        <w:t>»</w:t>
      </w:r>
      <w:r w:rsidR="00913AEC">
        <w:rPr>
          <w:rFonts w:ascii="Times New Roman" w:hAnsi="Times New Roman" w:cs="Times New Roman"/>
          <w:sz w:val="24"/>
          <w:szCs w:val="24"/>
        </w:rPr>
        <w:t xml:space="preserve"> </w:t>
      </w:r>
      <w:r w:rsidRPr="00F86932">
        <w:rPr>
          <w:rFonts w:ascii="Times New Roman" w:hAnsi="Times New Roman" w:cs="Times New Roman"/>
          <w:sz w:val="24"/>
          <w:szCs w:val="24"/>
        </w:rPr>
        <w:t>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14:paraId="6982FB68" w14:textId="77777777"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Содержание рабочей программы по дисциплине «</w:t>
      </w:r>
      <w:r w:rsidR="00A20E74"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032D75">
        <w:rPr>
          <w:rFonts w:ascii="Times New Roman" w:hAnsi="Times New Roman" w:cs="Times New Roman"/>
          <w:sz w:val="24"/>
          <w:szCs w:val="24"/>
        </w:rPr>
        <w:t>» разработано на основе:</w:t>
      </w:r>
    </w:p>
    <w:p w14:paraId="60F3AA4F" w14:textId="77777777"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 синхронизации образовательных результатов ФГОС СОО (личностных, предметных, метапредметных) и ФГОС СПО (</w:t>
      </w:r>
      <w:proofErr w:type="gramStart"/>
      <w:r w:rsidRPr="00032D75">
        <w:rPr>
          <w:rFonts w:ascii="Times New Roman" w:hAnsi="Times New Roman" w:cs="Times New Roman"/>
          <w:sz w:val="24"/>
          <w:szCs w:val="24"/>
        </w:rPr>
        <w:t>ОК,ПК</w:t>
      </w:r>
      <w:proofErr w:type="gramEnd"/>
      <w:r w:rsidRPr="00032D75">
        <w:rPr>
          <w:rFonts w:ascii="Times New Roman" w:hAnsi="Times New Roman" w:cs="Times New Roman"/>
          <w:sz w:val="24"/>
          <w:szCs w:val="24"/>
        </w:rPr>
        <w:t>) с учетом профильной направленности специальности;</w:t>
      </w:r>
    </w:p>
    <w:p w14:paraId="7ED97741" w14:textId="77777777"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-интеграции и преемственности содержания по дисциплине «</w:t>
      </w:r>
      <w:r w:rsidR="00A20E74"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032D75">
        <w:rPr>
          <w:rFonts w:ascii="Times New Roman" w:hAnsi="Times New Roman" w:cs="Times New Roman"/>
          <w:sz w:val="24"/>
          <w:szCs w:val="24"/>
        </w:rPr>
        <w:t>» и содержания учебных дисциплин и профессиональных модулей ФГОС СПО.</w:t>
      </w:r>
    </w:p>
    <w:p w14:paraId="77C101A7" w14:textId="77777777"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2696C6A" w14:textId="77777777"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14:paraId="6170E503" w14:textId="77777777"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 xml:space="preserve">Разработчики: </w:t>
      </w:r>
      <w:r w:rsidR="00A80354">
        <w:rPr>
          <w:rFonts w:ascii="Times New Roman" w:hAnsi="Times New Roman" w:cs="Times New Roman"/>
          <w:sz w:val="24"/>
          <w:szCs w:val="24"/>
        </w:rPr>
        <w:t>Дубовик Анатолий Иванович</w:t>
      </w:r>
      <w:r w:rsidRPr="00032D75">
        <w:rPr>
          <w:rFonts w:ascii="Times New Roman" w:hAnsi="Times New Roman" w:cs="Times New Roman"/>
          <w:sz w:val="24"/>
          <w:szCs w:val="24"/>
        </w:rPr>
        <w:t>, преподаватель</w:t>
      </w:r>
    </w:p>
    <w:p w14:paraId="430EA15F" w14:textId="77777777" w:rsidR="001F67FE" w:rsidRPr="00032D75" w:rsidRDefault="001F67FE" w:rsidP="001F67F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235187F7" w14:textId="77777777" w:rsidR="001F67FE" w:rsidRPr="00032D75" w:rsidRDefault="001F67FE" w:rsidP="001F67F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09D9C907" w14:textId="77777777" w:rsidR="001F67FE" w:rsidRPr="00032D75" w:rsidRDefault="001F67FE" w:rsidP="001F67F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5097"/>
        <w:gridCol w:w="4826"/>
      </w:tblGrid>
      <w:tr w:rsidR="001F67FE" w:rsidRPr="00032D75" w14:paraId="666A47F6" w14:textId="77777777" w:rsidTr="00913AEC">
        <w:tc>
          <w:tcPr>
            <w:tcW w:w="5097" w:type="dxa"/>
          </w:tcPr>
          <w:p w14:paraId="0301D129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32720038"/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на заседании </w:t>
            </w:r>
          </w:p>
          <w:p w14:paraId="77C1CD89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предметной цикловой комиссии</w:t>
            </w:r>
          </w:p>
          <w:p w14:paraId="60F6F116" w14:textId="77777777" w:rsidR="001F67FE" w:rsidRPr="00032D75" w:rsidRDefault="00A20E74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информационно-математических </w:t>
            </w:r>
            <w:r w:rsidR="001F67FE" w:rsidRPr="00032D75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  <w:p w14:paraId="7C8BD48C" w14:textId="77777777"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14:paraId="1B65ECDB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14:paraId="303C59E9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14:paraId="16521D02" w14:textId="77777777" w:rsidR="001F67FE" w:rsidRPr="00032D75" w:rsidRDefault="00A20E74" w:rsidP="00A20E74">
            <w:pPr>
              <w:ind w:firstLine="23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Жижко А.А.</w:t>
            </w:r>
          </w:p>
        </w:tc>
        <w:tc>
          <w:tcPr>
            <w:tcW w:w="4826" w:type="dxa"/>
          </w:tcPr>
          <w:p w14:paraId="672F95A3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Согласовано на заседании предметной цикловой комиссии</w:t>
            </w:r>
          </w:p>
          <w:p w14:paraId="278C8C19" w14:textId="77777777" w:rsidR="001F67FE" w:rsidRPr="00032D75" w:rsidRDefault="00370383" w:rsidP="00370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0383">
              <w:rPr>
                <w:rFonts w:ascii="Times New Roman" w:hAnsi="Times New Roman" w:cs="Times New Roman"/>
                <w:sz w:val="24"/>
                <w:szCs w:val="24"/>
              </w:rPr>
              <w:t>электро-технических</w:t>
            </w:r>
            <w:proofErr w:type="gramEnd"/>
            <w:r w:rsidR="00913A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67FE" w:rsidRPr="00032D75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  <w:p w14:paraId="55E7548D" w14:textId="77777777"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14:paraId="26A38B47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14:paraId="6B22E567" w14:textId="77777777" w:rsidR="001F67FE" w:rsidRPr="00032D75" w:rsidRDefault="00370383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</w:t>
            </w:r>
            <w:r w:rsidR="001F67FE" w:rsidRPr="00032D75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14:paraId="34C78C9E" w14:textId="77777777" w:rsidR="001F67FE" w:rsidRPr="00032D75" w:rsidRDefault="00370383" w:rsidP="00C41427">
            <w:pPr>
              <w:ind w:firstLine="18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С.Н.Гапоненко</w:t>
            </w:r>
          </w:p>
        </w:tc>
      </w:tr>
      <w:tr w:rsidR="001F67FE" w:rsidRPr="00032D75" w14:paraId="6A8DC9FB" w14:textId="77777777" w:rsidTr="00913AEC">
        <w:tc>
          <w:tcPr>
            <w:tcW w:w="5097" w:type="dxa"/>
          </w:tcPr>
          <w:p w14:paraId="16579BE9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6" w:type="dxa"/>
          </w:tcPr>
          <w:p w14:paraId="3A04F091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FE" w:rsidRPr="00032D75" w14:paraId="545EF7D5" w14:textId="77777777" w:rsidTr="00913AEC">
        <w:tc>
          <w:tcPr>
            <w:tcW w:w="5097" w:type="dxa"/>
          </w:tcPr>
          <w:p w14:paraId="5C8AA42F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14:paraId="4DC97E88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методического совета </w:t>
            </w:r>
          </w:p>
          <w:p w14:paraId="460810FB" w14:textId="77777777"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14:paraId="3E804467" w14:textId="77777777"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14:paraId="59CCE760" w14:textId="77777777"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Председатель методсовета</w:t>
            </w:r>
          </w:p>
          <w:p w14:paraId="24D5446A" w14:textId="77777777"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 w:rsidR="00A20E74">
              <w:rPr>
                <w:rFonts w:ascii="Times New Roman" w:hAnsi="Times New Roman" w:cs="Times New Roman"/>
                <w:sz w:val="24"/>
                <w:szCs w:val="24"/>
              </w:rPr>
              <w:t>Казак С.В.</w:t>
            </w:r>
          </w:p>
          <w:p w14:paraId="24AE579F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6" w:type="dxa"/>
          </w:tcPr>
          <w:p w14:paraId="4F6442AE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5A56926D" w14:textId="77777777" w:rsidR="001F67FE" w:rsidRDefault="001F67FE" w:rsidP="001F67FE">
      <w:pPr>
        <w:spacing w:line="200" w:lineRule="exact"/>
        <w:rPr>
          <w:rFonts w:ascii="Times New Roman" w:eastAsia="Times New Roman" w:hAnsi="Times New Roman"/>
        </w:rPr>
      </w:pPr>
    </w:p>
    <w:p w14:paraId="463C3697" w14:textId="77777777" w:rsidR="001F67FE" w:rsidRDefault="001F67FE" w:rsidP="001F67FE">
      <w:pPr>
        <w:spacing w:line="200" w:lineRule="exact"/>
        <w:rPr>
          <w:rFonts w:ascii="Times New Roman" w:eastAsia="Times New Roman" w:hAnsi="Times New Roman"/>
        </w:rPr>
      </w:pPr>
    </w:p>
    <w:p w14:paraId="0F071447" w14:textId="77777777" w:rsidR="001C1985" w:rsidRDefault="001C1985">
      <w:pPr>
        <w:spacing w:after="160" w:line="259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br w:type="page"/>
      </w:r>
    </w:p>
    <w:p w14:paraId="1DA19DF8" w14:textId="77777777" w:rsidR="001F67FE" w:rsidRPr="009A4FC3" w:rsidRDefault="001F67FE" w:rsidP="001F67F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9A4FC3">
        <w:rPr>
          <w:rFonts w:ascii="Times New Roman" w:eastAsia="Times New Roman" w:hAnsi="Times New Roman" w:cs="Times New Roman"/>
          <w:b/>
          <w:iCs/>
          <w:sz w:val="28"/>
          <w:szCs w:val="28"/>
        </w:rPr>
        <w:lastRenderedPageBreak/>
        <w:t>СОДЕРЖАНИЕ</w:t>
      </w:r>
    </w:p>
    <w:tbl>
      <w:tblPr>
        <w:tblW w:w="9889" w:type="dxa"/>
        <w:tblInd w:w="-108" w:type="dxa"/>
        <w:tblLook w:val="04A0" w:firstRow="1" w:lastRow="0" w:firstColumn="1" w:lastColumn="0" w:noHBand="0" w:noVBand="1"/>
      </w:tblPr>
      <w:tblGrid>
        <w:gridCol w:w="739"/>
        <w:gridCol w:w="8158"/>
        <w:gridCol w:w="992"/>
      </w:tblGrid>
      <w:tr w:rsidR="00EC5882" w:rsidRPr="00EC5882" w14:paraId="3646C884" w14:textId="77777777" w:rsidTr="00EF01B2">
        <w:tc>
          <w:tcPr>
            <w:tcW w:w="739" w:type="dxa"/>
            <w:shd w:val="clear" w:color="auto" w:fill="auto"/>
          </w:tcPr>
          <w:p w14:paraId="5C35F315" w14:textId="77777777"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1.</w:t>
            </w:r>
          </w:p>
        </w:tc>
        <w:tc>
          <w:tcPr>
            <w:tcW w:w="8158" w:type="dxa"/>
            <w:shd w:val="clear" w:color="auto" w:fill="auto"/>
          </w:tcPr>
          <w:p w14:paraId="1CBB4B1E" w14:textId="77777777" w:rsidR="001F67FE" w:rsidRPr="007B66C9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УЧЕБНОЙ ДИСЦИПЛИНЫ</w:t>
            </w:r>
          </w:p>
          <w:p w14:paraId="583D733F" w14:textId="77777777"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487B1E50" w14:textId="77777777" w:rsidR="001F67FE" w:rsidRPr="00EC5882" w:rsidRDefault="00EF01B2" w:rsidP="00C41427">
            <w:pPr>
              <w:suppressAutoHyphens/>
              <w:jc w:val="right"/>
              <w:rPr>
                <w:rFonts w:ascii="Times New Roman" w:hAnsi="Times New Roman"/>
                <w:b/>
                <w:color w:val="0D0D0D" w:themeColor="text1" w:themeTint="F2"/>
                <w:sz w:val="28"/>
                <w:szCs w:val="28"/>
              </w:rPr>
            </w:pPr>
            <w:r w:rsidRPr="00EC5882">
              <w:rPr>
                <w:rFonts w:ascii="Times New Roman" w:hAnsi="Times New Roman"/>
                <w:b/>
                <w:color w:val="0D0D0D" w:themeColor="text1" w:themeTint="F2"/>
                <w:sz w:val="28"/>
                <w:szCs w:val="28"/>
              </w:rPr>
              <w:t>4</w:t>
            </w:r>
          </w:p>
        </w:tc>
      </w:tr>
      <w:tr w:rsidR="00EC5882" w:rsidRPr="00EC5882" w14:paraId="21D7DE7C" w14:textId="77777777" w:rsidTr="00EF01B2">
        <w:tc>
          <w:tcPr>
            <w:tcW w:w="739" w:type="dxa"/>
            <w:shd w:val="clear" w:color="auto" w:fill="auto"/>
          </w:tcPr>
          <w:p w14:paraId="5487478B" w14:textId="77777777"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2.</w:t>
            </w:r>
          </w:p>
        </w:tc>
        <w:tc>
          <w:tcPr>
            <w:tcW w:w="8158" w:type="dxa"/>
            <w:shd w:val="clear" w:color="auto" w:fill="auto"/>
          </w:tcPr>
          <w:p w14:paraId="64D0864C" w14:textId="77777777" w:rsidR="001F67FE" w:rsidRPr="007B66C9" w:rsidRDefault="001F67FE" w:rsidP="00C41427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shd w:val="clear" w:color="auto" w:fill="auto"/>
          </w:tcPr>
          <w:p w14:paraId="2EBCF38B" w14:textId="77777777" w:rsidR="001F67FE" w:rsidRPr="00EC5882" w:rsidRDefault="00EF01B2" w:rsidP="00C41427">
            <w:pPr>
              <w:suppressAutoHyphens/>
              <w:jc w:val="right"/>
              <w:rPr>
                <w:rFonts w:ascii="Times New Roman" w:hAnsi="Times New Roman"/>
                <w:b/>
                <w:color w:val="0D0D0D" w:themeColor="text1" w:themeTint="F2"/>
                <w:sz w:val="28"/>
                <w:szCs w:val="28"/>
              </w:rPr>
            </w:pPr>
            <w:r w:rsidRPr="00EC5882">
              <w:rPr>
                <w:rFonts w:ascii="Times New Roman" w:hAnsi="Times New Roman"/>
                <w:b/>
                <w:color w:val="0D0D0D" w:themeColor="text1" w:themeTint="F2"/>
                <w:sz w:val="28"/>
                <w:szCs w:val="28"/>
              </w:rPr>
              <w:t>9</w:t>
            </w:r>
          </w:p>
        </w:tc>
      </w:tr>
      <w:tr w:rsidR="00EC5882" w:rsidRPr="00EC5882" w14:paraId="25789C5E" w14:textId="77777777" w:rsidTr="00EF01B2">
        <w:tc>
          <w:tcPr>
            <w:tcW w:w="739" w:type="dxa"/>
            <w:shd w:val="clear" w:color="auto" w:fill="auto"/>
          </w:tcPr>
          <w:p w14:paraId="717EFD5B" w14:textId="77777777"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3.</w:t>
            </w:r>
          </w:p>
        </w:tc>
        <w:tc>
          <w:tcPr>
            <w:tcW w:w="8158" w:type="dxa"/>
            <w:shd w:val="clear" w:color="auto" w:fill="auto"/>
          </w:tcPr>
          <w:p w14:paraId="2FCA82BF" w14:textId="77777777"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992" w:type="dxa"/>
            <w:shd w:val="clear" w:color="auto" w:fill="auto"/>
          </w:tcPr>
          <w:p w14:paraId="0706A871" w14:textId="77777777" w:rsidR="001F67FE" w:rsidRPr="00EC5882" w:rsidRDefault="00EC5882" w:rsidP="00C41427">
            <w:pPr>
              <w:suppressAutoHyphens/>
              <w:jc w:val="right"/>
              <w:rPr>
                <w:rFonts w:ascii="Times New Roman" w:hAnsi="Times New Roman"/>
                <w:b/>
                <w:color w:val="0D0D0D" w:themeColor="text1" w:themeTint="F2"/>
                <w:sz w:val="28"/>
                <w:szCs w:val="28"/>
              </w:rPr>
            </w:pPr>
            <w:r w:rsidRPr="00EC5882">
              <w:rPr>
                <w:rFonts w:ascii="Times New Roman" w:hAnsi="Times New Roman"/>
                <w:b/>
                <w:color w:val="0D0D0D" w:themeColor="text1" w:themeTint="F2"/>
                <w:sz w:val="28"/>
                <w:szCs w:val="28"/>
              </w:rPr>
              <w:t>15</w:t>
            </w:r>
          </w:p>
        </w:tc>
      </w:tr>
      <w:tr w:rsidR="00EC5882" w:rsidRPr="00EC5882" w14:paraId="4B34EE89" w14:textId="77777777" w:rsidTr="00EF01B2">
        <w:tc>
          <w:tcPr>
            <w:tcW w:w="9889" w:type="dxa"/>
            <w:gridSpan w:val="3"/>
            <w:shd w:val="clear" w:color="auto" w:fill="auto"/>
          </w:tcPr>
          <w:p w14:paraId="1F138729" w14:textId="77777777" w:rsidR="001F67FE" w:rsidRPr="00EC5882" w:rsidRDefault="001F67FE" w:rsidP="00C41427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D0D0D" w:themeColor="text1" w:themeTint="F2"/>
                <w:sz w:val="28"/>
                <w:szCs w:val="28"/>
              </w:rPr>
            </w:pPr>
          </w:p>
        </w:tc>
      </w:tr>
      <w:tr w:rsidR="00EC5882" w:rsidRPr="00EC5882" w14:paraId="2CFA823D" w14:textId="77777777" w:rsidTr="00EF01B2">
        <w:tc>
          <w:tcPr>
            <w:tcW w:w="739" w:type="dxa"/>
            <w:shd w:val="clear" w:color="auto" w:fill="auto"/>
          </w:tcPr>
          <w:p w14:paraId="48AFD1EA" w14:textId="77777777"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4.</w:t>
            </w:r>
          </w:p>
        </w:tc>
        <w:tc>
          <w:tcPr>
            <w:tcW w:w="8158" w:type="dxa"/>
            <w:shd w:val="clear" w:color="auto" w:fill="auto"/>
          </w:tcPr>
          <w:p w14:paraId="1C14D72D" w14:textId="77777777" w:rsidR="001F67FE" w:rsidRPr="007B66C9" w:rsidRDefault="001F67FE" w:rsidP="00C41427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992" w:type="dxa"/>
            <w:shd w:val="clear" w:color="auto" w:fill="auto"/>
          </w:tcPr>
          <w:p w14:paraId="668F92AA" w14:textId="77777777" w:rsidR="001F67FE" w:rsidRPr="00EC5882" w:rsidRDefault="00EC5882" w:rsidP="00C41427">
            <w:pPr>
              <w:suppressAutoHyphens/>
              <w:jc w:val="right"/>
              <w:rPr>
                <w:rFonts w:ascii="Times New Roman" w:hAnsi="Times New Roman"/>
                <w:b/>
                <w:color w:val="0D0D0D" w:themeColor="text1" w:themeTint="F2"/>
                <w:sz w:val="28"/>
                <w:szCs w:val="28"/>
              </w:rPr>
            </w:pPr>
            <w:r w:rsidRPr="00EC5882">
              <w:rPr>
                <w:rFonts w:ascii="Times New Roman" w:hAnsi="Times New Roman"/>
                <w:b/>
                <w:color w:val="0D0D0D" w:themeColor="text1" w:themeTint="F2"/>
                <w:sz w:val="28"/>
                <w:szCs w:val="28"/>
              </w:rPr>
              <w:t>16</w:t>
            </w:r>
          </w:p>
        </w:tc>
      </w:tr>
    </w:tbl>
    <w:p w14:paraId="21632904" w14:textId="77777777" w:rsidR="001F67FE" w:rsidRDefault="001F67FE" w:rsidP="001F67FE">
      <w:pPr>
        <w:spacing w:line="0" w:lineRule="atLeast"/>
        <w:rPr>
          <w:rFonts w:ascii="Times New Roman" w:eastAsia="Times New Roman" w:hAnsi="Times New Roman"/>
          <w:sz w:val="24"/>
        </w:rPr>
      </w:pPr>
    </w:p>
    <w:p w14:paraId="74294389" w14:textId="77777777" w:rsidR="001F67FE" w:rsidRDefault="001F67FE" w:rsidP="001F67FE">
      <w:pPr>
        <w:spacing w:line="0" w:lineRule="atLeast"/>
        <w:rPr>
          <w:rFonts w:ascii="Times New Roman" w:eastAsia="Times New Roman" w:hAnsi="Times New Roman"/>
          <w:sz w:val="24"/>
        </w:rPr>
      </w:pPr>
    </w:p>
    <w:p w14:paraId="6E10CABD" w14:textId="77777777" w:rsidR="00D8607A" w:rsidRDefault="00D8607A">
      <w:pPr>
        <w:spacing w:after="160" w:line="259" w:lineRule="auto"/>
      </w:pPr>
      <w:r>
        <w:br w:type="page"/>
      </w:r>
    </w:p>
    <w:p w14:paraId="153EAB20" w14:textId="77777777" w:rsidR="001F67FE" w:rsidRPr="005A583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583E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Общая характеристика рабочей программы учебной дисциплины «</w:t>
      </w:r>
      <w:r w:rsidR="00A20E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Информатика</w:t>
      </w:r>
      <w:r w:rsidRPr="005A583E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</w:p>
    <w:p w14:paraId="2037A4D9" w14:textId="77777777" w:rsidR="001F67FE" w:rsidRPr="005A583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583E">
        <w:rPr>
          <w:rFonts w:ascii="Times New Roman" w:hAnsi="Times New Roman" w:cs="Times New Roman"/>
          <w:b/>
          <w:bCs/>
          <w:sz w:val="24"/>
          <w:szCs w:val="24"/>
        </w:rPr>
        <w:t xml:space="preserve">1.1. Место дисциплины в структуре основной профессиональной образовательной программы </w:t>
      </w:r>
    </w:p>
    <w:p w14:paraId="11BBD17B" w14:textId="77777777" w:rsidR="001F67F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 xml:space="preserve">Общеобразовательная дисциплина </w:t>
      </w:r>
      <w:r w:rsidR="00A80354">
        <w:rPr>
          <w:rFonts w:ascii="Times New Roman" w:hAnsi="Times New Roman" w:cs="Times New Roman"/>
          <w:sz w:val="24"/>
          <w:szCs w:val="24"/>
        </w:rPr>
        <w:t xml:space="preserve"> ОУД.08 </w:t>
      </w:r>
      <w:r w:rsidR="00A20E74"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344933">
        <w:rPr>
          <w:rFonts w:ascii="Times New Roman" w:hAnsi="Times New Roman" w:cs="Times New Roman"/>
          <w:i/>
          <w:iCs/>
          <w:sz w:val="24"/>
          <w:szCs w:val="24"/>
        </w:rPr>
        <w:t>»</w:t>
      </w:r>
      <w:r w:rsidRPr="005A583E">
        <w:rPr>
          <w:rFonts w:ascii="Times New Roman" w:hAnsi="Times New Roman" w:cs="Times New Roman"/>
          <w:sz w:val="24"/>
          <w:szCs w:val="24"/>
        </w:rPr>
        <w:t xml:space="preserve"> является обязательной частью общеобразовательного цикла образовательной программы СПО в соответствии с ФГОС </w:t>
      </w:r>
      <w:r w:rsidR="00370383" w:rsidRPr="00370383">
        <w:rPr>
          <w:rFonts w:ascii="Times New Roman" w:hAnsi="Times New Roman" w:cs="Times New Roman"/>
          <w:sz w:val="24"/>
          <w:szCs w:val="24"/>
        </w:rPr>
        <w:t xml:space="preserve">по специальности </w:t>
      </w:r>
      <w:r w:rsidR="00AC144B">
        <w:rPr>
          <w:rFonts w:ascii="Times New Roman" w:hAnsi="Times New Roman" w:cs="Times New Roman"/>
          <w:sz w:val="24"/>
          <w:szCs w:val="24"/>
        </w:rPr>
        <w:t xml:space="preserve">21.02.19 </w:t>
      </w:r>
      <w:r w:rsidR="00AC144B" w:rsidRPr="00493F99">
        <w:rPr>
          <w:rFonts w:ascii="Times New Roman" w:hAnsi="Times New Roman" w:cs="Times New Roman"/>
          <w:sz w:val="24"/>
          <w:szCs w:val="24"/>
        </w:rPr>
        <w:t>Землеустройство</w:t>
      </w:r>
      <w:r w:rsidR="00370383" w:rsidRPr="00370383">
        <w:rPr>
          <w:rFonts w:ascii="Times New Roman" w:hAnsi="Times New Roman" w:cs="Times New Roman"/>
          <w:sz w:val="24"/>
          <w:szCs w:val="24"/>
        </w:rPr>
        <w:t xml:space="preserve">, укрупнённая группа </w:t>
      </w:r>
      <w:r w:rsidR="00AC144B">
        <w:rPr>
          <w:rFonts w:ascii="Times New Roman" w:hAnsi="Times New Roman" w:cs="Times New Roman"/>
          <w:sz w:val="24"/>
          <w:szCs w:val="24"/>
        </w:rPr>
        <w:t>21</w:t>
      </w:r>
      <w:r w:rsidR="00370383" w:rsidRPr="00370383">
        <w:rPr>
          <w:rFonts w:ascii="Times New Roman" w:hAnsi="Times New Roman" w:cs="Times New Roman"/>
          <w:sz w:val="24"/>
          <w:szCs w:val="24"/>
        </w:rPr>
        <w:t xml:space="preserve">.00.00 </w:t>
      </w:r>
      <w:r w:rsidR="00AC144B">
        <w:rPr>
          <w:rFonts w:ascii="Times New Roman" w:hAnsi="Times New Roman" w:cs="Times New Roman"/>
          <w:sz w:val="24"/>
          <w:szCs w:val="24"/>
        </w:rPr>
        <w:t>Прикладная геология, горное дело, нефтегазовое дело и геодезия</w:t>
      </w:r>
      <w:r w:rsidR="00370383" w:rsidRPr="00370383">
        <w:rPr>
          <w:rFonts w:ascii="Times New Roman" w:hAnsi="Times New Roman" w:cs="Times New Roman"/>
          <w:sz w:val="24"/>
          <w:szCs w:val="24"/>
        </w:rPr>
        <w:t>.</w:t>
      </w:r>
    </w:p>
    <w:p w14:paraId="6D601B72" w14:textId="77777777" w:rsidR="001F67FE" w:rsidRDefault="001F67FE" w:rsidP="001F67FE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</w:p>
    <w:p w14:paraId="1B09D45C" w14:textId="77777777" w:rsidR="001F67FE" w:rsidRPr="00344933" w:rsidRDefault="001F67FE" w:rsidP="001F67FE">
      <w:pPr>
        <w:spacing w:line="0" w:lineRule="atLeast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 xml:space="preserve">1.2. Цели и планируемые результаты освоения дисциплины: </w:t>
      </w:r>
    </w:p>
    <w:p w14:paraId="63248F48" w14:textId="77777777" w:rsidR="001F67FE" w:rsidRPr="00344933" w:rsidRDefault="001F67FE" w:rsidP="001F67FE">
      <w:pPr>
        <w:spacing w:line="0" w:lineRule="atLeast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 xml:space="preserve">1.2.1. Цель общеобразовательной дисциплины </w:t>
      </w:r>
    </w:p>
    <w:p w14:paraId="0C99B066" w14:textId="77777777" w:rsidR="001F67FE" w:rsidRDefault="001F67FE" w:rsidP="001F67FE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>Цель дисциплины «</w:t>
      </w:r>
      <w:r w:rsidR="00A20E74"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344933">
        <w:rPr>
          <w:rFonts w:ascii="Times New Roman" w:hAnsi="Times New Roman" w:cs="Times New Roman"/>
          <w:i/>
          <w:iCs/>
          <w:sz w:val="24"/>
          <w:szCs w:val="24"/>
        </w:rPr>
        <w:t>»:</w:t>
      </w:r>
    </w:p>
    <w:p w14:paraId="7F10FA77" w14:textId="77777777"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 xml:space="preserve">освоение системы базовых знаний, отражающих вклад информатики в формирование современной научной картины мира, роль информационных процессов в современном обществе, биологических и технических системах; </w:t>
      </w:r>
    </w:p>
    <w:p w14:paraId="49659706" w14:textId="77777777"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 xml:space="preserve">овладение умениями применять, анализировать, преобразовывать информационные модели реальных объектов и процессов, используя при этом цифровые технологии, в том числе при изучении других дисциплин; </w:t>
      </w:r>
    </w:p>
    <w:p w14:paraId="595F9B51" w14:textId="77777777"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 xml:space="preserve">развитие познавательных интересов,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предметов; </w:t>
      </w:r>
    </w:p>
    <w:p w14:paraId="43D65FF9" w14:textId="77777777"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 xml:space="preserve">воспитание ответственного отношения к соблюдению этических и правовых норм информационной деятельности; </w:t>
      </w:r>
    </w:p>
    <w:p w14:paraId="122C9C5E" w14:textId="77777777" w:rsidR="001F67FE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>приобретение опыта использования цифровых технологий в индивидуальной и коллективной учебной и познавательной, в том числе проектной деятельности.</w:t>
      </w:r>
    </w:p>
    <w:p w14:paraId="54776B82" w14:textId="77777777"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4643E43" w14:textId="77777777" w:rsidR="001F67F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14:paraId="14B53043" w14:textId="77777777" w:rsidR="001F67F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ОК и ПК.</w:t>
      </w:r>
    </w:p>
    <w:p w14:paraId="06093C5B" w14:textId="77777777" w:rsidR="001F67FE" w:rsidRDefault="001F67FE" w:rsidP="001F67FE">
      <w:pPr>
        <w:spacing w:line="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73"/>
        <w:gridCol w:w="3384"/>
        <w:gridCol w:w="4616"/>
      </w:tblGrid>
      <w:tr w:rsidR="001F67FE" w:rsidRPr="000E4BE9" w14:paraId="2F3E3005" w14:textId="77777777" w:rsidTr="000E4BE9">
        <w:tc>
          <w:tcPr>
            <w:tcW w:w="2173" w:type="dxa"/>
            <w:vMerge w:val="restart"/>
            <w:shd w:val="clear" w:color="auto" w:fill="auto"/>
            <w:vAlign w:val="center"/>
          </w:tcPr>
          <w:p w14:paraId="2B5D2383" w14:textId="77777777" w:rsidR="001F67FE" w:rsidRPr="000E4BE9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E4B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Код и наименование формируемых компетенций</w:t>
            </w:r>
          </w:p>
        </w:tc>
        <w:tc>
          <w:tcPr>
            <w:tcW w:w="8000" w:type="dxa"/>
            <w:gridSpan w:val="2"/>
            <w:shd w:val="clear" w:color="auto" w:fill="auto"/>
            <w:vAlign w:val="center"/>
          </w:tcPr>
          <w:p w14:paraId="2F2811C3" w14:textId="77777777" w:rsidR="001F67FE" w:rsidRPr="000E4BE9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E4B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Планируемые результаты освоения дисциплины</w:t>
            </w:r>
          </w:p>
        </w:tc>
      </w:tr>
      <w:tr w:rsidR="00E238CB" w:rsidRPr="000E4BE9" w14:paraId="713579A1" w14:textId="77777777" w:rsidTr="000E4BE9">
        <w:tc>
          <w:tcPr>
            <w:tcW w:w="2173" w:type="dxa"/>
            <w:vMerge/>
            <w:shd w:val="clear" w:color="auto" w:fill="auto"/>
            <w:vAlign w:val="center"/>
          </w:tcPr>
          <w:p w14:paraId="7FC502E9" w14:textId="77777777" w:rsidR="001F67FE" w:rsidRPr="000E4BE9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384" w:type="dxa"/>
            <w:shd w:val="clear" w:color="auto" w:fill="auto"/>
            <w:vAlign w:val="center"/>
          </w:tcPr>
          <w:p w14:paraId="440D8F58" w14:textId="77777777" w:rsidR="001F67FE" w:rsidRPr="000E4BE9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E4B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Общие</w:t>
            </w:r>
          </w:p>
        </w:tc>
        <w:tc>
          <w:tcPr>
            <w:tcW w:w="4616" w:type="dxa"/>
            <w:shd w:val="clear" w:color="auto" w:fill="auto"/>
            <w:vAlign w:val="center"/>
          </w:tcPr>
          <w:p w14:paraId="5740EF9F" w14:textId="77777777" w:rsidR="001F67FE" w:rsidRPr="000E4BE9" w:rsidRDefault="001F67FE" w:rsidP="00BE13E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E4B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Дисциплинарные (предметные)</w:t>
            </w:r>
          </w:p>
        </w:tc>
      </w:tr>
      <w:tr w:rsidR="00E238CB" w:rsidRPr="000E4BE9" w14:paraId="4650F5D6" w14:textId="77777777" w:rsidTr="000E4BE9">
        <w:tc>
          <w:tcPr>
            <w:tcW w:w="2173" w:type="dxa"/>
            <w:shd w:val="clear" w:color="auto" w:fill="auto"/>
          </w:tcPr>
          <w:p w14:paraId="2B8811A5" w14:textId="77777777" w:rsidR="001F67FE" w:rsidRPr="000E4BE9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BE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ОК 01. </w:t>
            </w:r>
            <w:r w:rsidRPr="000E4BE9">
              <w:rPr>
                <w:rFonts w:ascii="Times New Roman" w:hAnsi="Times New Roman" w:cs="Times New Roman"/>
                <w:sz w:val="22"/>
                <w:szCs w:val="22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384" w:type="dxa"/>
            <w:shd w:val="clear" w:color="auto" w:fill="auto"/>
          </w:tcPr>
          <w:p w14:paraId="1E19C009" w14:textId="77777777" w:rsidR="00A20E74" w:rsidRPr="000E4BE9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0E4BE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В части трудового воспитания:</w:t>
            </w:r>
          </w:p>
          <w:p w14:paraId="5CE8CB9F" w14:textId="77777777" w:rsidR="00A20E74" w:rsidRPr="000E4BE9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E4BE9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готовность к труду, осознание ценности мастерства, трудолюбие;</w:t>
            </w:r>
          </w:p>
          <w:p w14:paraId="69D86EFF" w14:textId="77777777" w:rsidR="00A20E74" w:rsidRPr="000E4BE9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BE9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2F271D7B" w14:textId="77777777" w:rsidR="00A20E74" w:rsidRPr="000E4BE9" w:rsidRDefault="00A20E74" w:rsidP="00E238CB">
            <w:pPr>
              <w:jc w:val="both"/>
              <w:rPr>
                <w:rFonts w:ascii="Times New Roman" w:hAnsi="Times New Roman" w:cs="Times New Roman"/>
                <w:strike/>
                <w:color w:val="000000"/>
                <w:sz w:val="22"/>
                <w:szCs w:val="22"/>
                <w:shd w:val="clear" w:color="auto" w:fill="FFFFFF"/>
              </w:rPr>
            </w:pPr>
            <w:r w:rsidRPr="000E4BE9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0E4BE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,</w:t>
            </w:r>
          </w:p>
          <w:p w14:paraId="0AA2C04B" w14:textId="77777777" w:rsidR="00A20E74" w:rsidRPr="000E4BE9" w:rsidRDefault="00A20E74" w:rsidP="00E238CB">
            <w:pPr>
              <w:jc w:val="both"/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2"/>
                <w:szCs w:val="22"/>
                <w:shd w:val="clear" w:color="auto" w:fill="FFFFFF"/>
              </w:rPr>
            </w:pPr>
            <w:r w:rsidRPr="000E4BE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20B7B119" w14:textId="77777777" w:rsidR="00A20E74" w:rsidRPr="000E4BE9" w:rsidRDefault="00A20E74" w:rsidP="00E238CB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0E4BE9"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2"/>
                <w:szCs w:val="22"/>
                <w:shd w:val="clear" w:color="auto" w:fill="FFFFFF"/>
              </w:rPr>
              <w:t xml:space="preserve">а) </w:t>
            </w:r>
            <w:r w:rsidRPr="000E4BE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базовые логические действия</w:t>
            </w:r>
            <w:r w:rsidRPr="000E4BE9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:</w:t>
            </w:r>
          </w:p>
          <w:p w14:paraId="4211DA3C" w14:textId="77777777" w:rsidR="001F67FE" w:rsidRPr="000E4BE9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0E4BE9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самостоятельно формулировать и актуализировать проблему, рассматривать ее всесторонне</w:t>
            </w:r>
            <w:r w:rsidRPr="000E4BE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;</w:t>
            </w:r>
          </w:p>
          <w:p w14:paraId="41EDF495" w14:textId="77777777" w:rsidR="00A20E74" w:rsidRPr="000E4BE9" w:rsidRDefault="00A20E74" w:rsidP="00E238CB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0E4BE9">
              <w:rPr>
                <w:color w:val="000000"/>
                <w:sz w:val="22"/>
                <w:szCs w:val="22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14:paraId="60CCC83A" w14:textId="77777777" w:rsidR="00A20E74" w:rsidRPr="000E4BE9" w:rsidRDefault="00A20E74" w:rsidP="00E238CB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0E4BE9">
              <w:rPr>
                <w:color w:val="000000"/>
                <w:sz w:val="22"/>
                <w:szCs w:val="22"/>
              </w:rPr>
              <w:lastRenderedPageBreak/>
              <w:t>- определять цели деятельности, задавать параметры и критерии их достижения;</w:t>
            </w:r>
          </w:p>
          <w:p w14:paraId="2B2A3994" w14:textId="77777777" w:rsidR="00A20E74" w:rsidRPr="000E4BE9" w:rsidRDefault="00A20E74" w:rsidP="00E238CB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0E4BE9">
              <w:rPr>
                <w:color w:val="000000"/>
                <w:sz w:val="22"/>
                <w:szCs w:val="22"/>
              </w:rPr>
              <w:t xml:space="preserve">- выявлять закономерности и противоречия в рассматриваемых явлениях; </w:t>
            </w:r>
          </w:p>
          <w:p w14:paraId="0DEFBACF" w14:textId="77777777" w:rsidR="00A20E74" w:rsidRPr="000E4BE9" w:rsidRDefault="00A20E74" w:rsidP="00E238CB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0E4BE9">
              <w:rPr>
                <w:color w:val="000000"/>
                <w:sz w:val="22"/>
                <w:szCs w:val="22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40DE5B16" w14:textId="77777777" w:rsidR="00A20E74" w:rsidRPr="000E4BE9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BE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</w:t>
            </w:r>
            <w:r w:rsidRPr="000E4BE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развивать креативное мышление при решении жизненных проблем</w:t>
            </w:r>
          </w:p>
          <w:p w14:paraId="2D592433" w14:textId="77777777" w:rsidR="00A20E74" w:rsidRPr="000E4BE9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0E4BE9"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2"/>
                <w:szCs w:val="22"/>
                <w:shd w:val="clear" w:color="auto" w:fill="FFFFFF"/>
              </w:rPr>
              <w:t>б)</w:t>
            </w:r>
            <w:r w:rsidRPr="000E4BE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 базовые исследовательские действия:</w:t>
            </w:r>
          </w:p>
          <w:p w14:paraId="4FCE7DC3" w14:textId="77777777" w:rsidR="00A20E74" w:rsidRPr="000E4BE9" w:rsidRDefault="00A20E74" w:rsidP="00E238C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E4BE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3FBB7563" w14:textId="77777777" w:rsidR="00A20E74" w:rsidRPr="000E4BE9" w:rsidRDefault="00A20E74" w:rsidP="00E238C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E4BE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14:paraId="15931EC0" w14:textId="77777777" w:rsidR="00A20E74" w:rsidRPr="000E4BE9" w:rsidRDefault="00A20E74" w:rsidP="00E238CB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0E4BE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14:paraId="480F5FAD" w14:textId="77777777" w:rsidR="00A20E74" w:rsidRPr="000E4BE9" w:rsidRDefault="00A20E74" w:rsidP="00E238C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E4BE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уметь переносить знания в познавательную и практическую области жизнедеятельности;</w:t>
            </w:r>
          </w:p>
          <w:p w14:paraId="10D644F8" w14:textId="77777777" w:rsidR="00A20E74" w:rsidRPr="000E4BE9" w:rsidRDefault="00A20E74" w:rsidP="00E238C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E4BE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уметь интегрировать знания из разных предметных областей;</w:t>
            </w:r>
          </w:p>
          <w:p w14:paraId="07209EC3" w14:textId="77777777" w:rsidR="00A20E74" w:rsidRPr="000E4BE9" w:rsidRDefault="00A20E74" w:rsidP="00E238C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E4BE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выдвигать новые идеи, предлагать оригинальные подходы и решения;</w:t>
            </w:r>
          </w:p>
          <w:p w14:paraId="097748F4" w14:textId="77777777" w:rsidR="00A20E74" w:rsidRPr="000E4BE9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BE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4616" w:type="dxa"/>
            <w:shd w:val="clear" w:color="auto" w:fill="auto"/>
          </w:tcPr>
          <w:p w14:paraId="40366F43" w14:textId="77777777" w:rsidR="00A20E74" w:rsidRPr="000E4BE9" w:rsidRDefault="00A20E74" w:rsidP="00E238CB">
            <w:pPr>
              <w:suppressAutoHyphens/>
              <w:jc w:val="both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0E4BE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понимать угрозу информационной безопасности, использовать методы и средства противодействия этим угрозам, соблюдать меры безопасности, предотвращающие незаконное распространение персональных данных; соблюдать требования техники безопасности и гигиены при работе с компьютерами и другими компонентами цифрового окружения; понимать правовые основы использования компьютерных программ, баз данных и работы в сети Интернет;</w:t>
            </w:r>
          </w:p>
          <w:p w14:paraId="03574725" w14:textId="77777777" w:rsidR="001F67FE" w:rsidRPr="000E4BE9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BE9">
              <w:rPr>
                <w:rFonts w:ascii="Times New Roman" w:hAnsi="Times New Roman" w:cs="Times New Roman"/>
                <w:sz w:val="22"/>
                <w:szCs w:val="22"/>
              </w:rPr>
              <w:t>- уметь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 понимать возможности и ограничения технологий искусственного интеллекта в различных областях; иметь представление об использовании информационных технологий в различных профессиональных сферах</w:t>
            </w:r>
          </w:p>
        </w:tc>
      </w:tr>
      <w:tr w:rsidR="00E238CB" w:rsidRPr="000E4BE9" w14:paraId="2F947CD1" w14:textId="77777777" w:rsidTr="000E4BE9">
        <w:tc>
          <w:tcPr>
            <w:tcW w:w="2173" w:type="dxa"/>
            <w:shd w:val="clear" w:color="auto" w:fill="auto"/>
          </w:tcPr>
          <w:p w14:paraId="2AF3F0B4" w14:textId="77777777" w:rsidR="001836CC" w:rsidRPr="000E4BE9" w:rsidRDefault="00A20E74" w:rsidP="001836CC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</w:pPr>
            <w:r w:rsidRPr="000E4BE9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2"/>
                <w:szCs w:val="22"/>
              </w:rPr>
              <w:t>ОК 02</w:t>
            </w:r>
            <w:r w:rsidRPr="000E4BE9"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  <w:t>.</w:t>
            </w:r>
          </w:p>
          <w:p w14:paraId="6B65FAAF" w14:textId="77777777" w:rsidR="001836CC" w:rsidRPr="000E4BE9" w:rsidRDefault="001836CC" w:rsidP="001836CC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0E4BE9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      </w:r>
          </w:p>
          <w:p w14:paraId="424F0ED9" w14:textId="77777777" w:rsidR="001F67FE" w:rsidRPr="000E4BE9" w:rsidRDefault="001F67FE" w:rsidP="00E238CB">
            <w:pPr>
              <w:tabs>
                <w:tab w:val="left" w:pos="888"/>
              </w:tabs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3384" w:type="dxa"/>
            <w:shd w:val="clear" w:color="auto" w:fill="auto"/>
          </w:tcPr>
          <w:p w14:paraId="6DF97DA9" w14:textId="77777777" w:rsidR="00A20E74" w:rsidRPr="000E4BE9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0E4BE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В областиценности научного познания:</w:t>
            </w:r>
          </w:p>
          <w:p w14:paraId="1756ACA4" w14:textId="77777777" w:rsidR="00A20E74" w:rsidRPr="000E4BE9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E4BE9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7329C6F3" w14:textId="77777777" w:rsidR="00A20E74" w:rsidRPr="000E4BE9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BE9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14:paraId="24C23B09" w14:textId="77777777" w:rsidR="00A20E74" w:rsidRPr="000E4BE9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0E4BE9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- осознание ценности научной </w:t>
            </w:r>
            <w:r w:rsidRPr="000E4BE9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>деятельности, готовность осуществлять проектную и исследовательскую деятельность индивидуально и в группе;</w:t>
            </w:r>
          </w:p>
          <w:p w14:paraId="4A5F8B54" w14:textId="77777777" w:rsidR="00A20E74" w:rsidRPr="000E4BE9" w:rsidRDefault="00A20E74" w:rsidP="00E238CB">
            <w:pPr>
              <w:jc w:val="both"/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2"/>
                <w:szCs w:val="22"/>
                <w:shd w:val="clear" w:color="auto" w:fill="FFFFFF"/>
              </w:rPr>
            </w:pPr>
            <w:r w:rsidRPr="000E4BE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4E710529" w14:textId="77777777" w:rsidR="00A20E74" w:rsidRPr="000E4BE9" w:rsidRDefault="00A20E74" w:rsidP="00E238C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E4BE9">
              <w:rPr>
                <w:rFonts w:ascii="Times New Roman" w:eastAsia="Times New Roman" w:hAnsi="Times New Roman" w:cs="Times New Roman"/>
                <w:b/>
                <w:bCs/>
                <w:color w:val="808080"/>
                <w:sz w:val="22"/>
                <w:szCs w:val="22"/>
              </w:rPr>
              <w:t>в)</w:t>
            </w:r>
            <w:r w:rsidRPr="000E4BE9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 работа с информацией:</w:t>
            </w:r>
          </w:p>
          <w:p w14:paraId="60DFC218" w14:textId="77777777" w:rsidR="00A20E74" w:rsidRPr="000E4BE9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BE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03260883" w14:textId="77777777" w:rsidR="00A20E74" w:rsidRPr="000E4BE9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BE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65212B61" w14:textId="77777777" w:rsidR="00A20E74" w:rsidRPr="000E4BE9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BE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14:paraId="448A255F" w14:textId="77777777" w:rsidR="00A20E74" w:rsidRPr="000E4BE9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BE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02C88508" w14:textId="77777777" w:rsidR="001F67FE" w:rsidRPr="000E4BE9" w:rsidRDefault="00A20E74" w:rsidP="00E238C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E4BE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4616" w:type="dxa"/>
            <w:shd w:val="clear" w:color="auto" w:fill="auto"/>
          </w:tcPr>
          <w:p w14:paraId="61A43D60" w14:textId="77777777" w:rsidR="00A20E74" w:rsidRPr="000E4BE9" w:rsidRDefault="00A20E74" w:rsidP="00E238C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BE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lastRenderedPageBreak/>
              <w:t xml:space="preserve">- </w:t>
            </w:r>
            <w:r w:rsidRPr="000E4BE9">
              <w:rPr>
                <w:rFonts w:ascii="Times New Roman" w:hAnsi="Times New Roman" w:cs="Times New Roman"/>
                <w:sz w:val="22"/>
                <w:szCs w:val="22"/>
              </w:rPr>
              <w:t xml:space="preserve"> владеть представлениями о роли информации и связанных с ней процессов в природе, технике и обществе; понятиями «информация», «информационный процесс», «система», «компоненты системы» «системный эффект», «информационная система», «система управления»; владение методами поиска информации в сети Интернет; уметь критически оценивать информацию, полученную из сети Интернет; характеризовать большие данные, приводить примеры источников их получения и направления использования;</w:t>
            </w:r>
          </w:p>
          <w:p w14:paraId="74D371ED" w14:textId="77777777" w:rsidR="00A20E74" w:rsidRPr="000E4BE9" w:rsidRDefault="00A20E74" w:rsidP="00E238C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BE9">
              <w:rPr>
                <w:rFonts w:ascii="Times New Roman" w:hAnsi="Times New Roman" w:cs="Times New Roman"/>
                <w:sz w:val="22"/>
                <w:szCs w:val="22"/>
              </w:rPr>
              <w:t xml:space="preserve">- понимать основные принципы устройства и функционирования современных стационарных и мобильных компьютеров; </w:t>
            </w:r>
            <w:r w:rsidRPr="000E4BE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тенденций развития компьютерных технологий; владеть навыками работы с операционными системами и основными видами программного обеспечения для решения учебных задач по выбранной специализации;</w:t>
            </w:r>
          </w:p>
          <w:p w14:paraId="6EC69113" w14:textId="77777777" w:rsidR="00A20E74" w:rsidRPr="000E4BE9" w:rsidRDefault="00A20E74" w:rsidP="00E238C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BE9">
              <w:rPr>
                <w:rFonts w:ascii="Times New Roman" w:hAnsi="Times New Roman" w:cs="Times New Roman"/>
                <w:sz w:val="22"/>
                <w:szCs w:val="22"/>
              </w:rPr>
              <w:t>- иметь представления о компьютерных сетях и их роли в современном мире; об общих принципах разработки и функционирования интернет-приложений;</w:t>
            </w:r>
          </w:p>
          <w:p w14:paraId="52B86908" w14:textId="77777777" w:rsidR="00A20E74" w:rsidRPr="000E4BE9" w:rsidRDefault="00A20E74" w:rsidP="00E238C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BE9">
              <w:rPr>
                <w:rFonts w:ascii="Times New Roman" w:hAnsi="Times New Roman" w:cs="Times New Roman"/>
                <w:sz w:val="22"/>
                <w:szCs w:val="22"/>
              </w:rPr>
              <w:t>- понимать основные принципы дискретизации различных видов информации; умение определять информационный объем текстовых, графических и звуковых данных при заданных параметрах дискретизации;</w:t>
            </w:r>
          </w:p>
          <w:p w14:paraId="07A23DBD" w14:textId="77777777" w:rsidR="00A20E74" w:rsidRPr="000E4BE9" w:rsidRDefault="00A20E74" w:rsidP="00E238C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BE9">
              <w:rPr>
                <w:rFonts w:ascii="Times New Roman" w:hAnsi="Times New Roman" w:cs="Times New Roman"/>
                <w:sz w:val="22"/>
                <w:szCs w:val="22"/>
              </w:rPr>
              <w:t>- уметь строить неравномерные коды, допускающие однозначное декодирование сообщений (префиксные коды); использовать простейшие коды, которые позволяют обнаруживать и исправлять ошибки при передаче данных;</w:t>
            </w:r>
          </w:p>
          <w:p w14:paraId="7627295D" w14:textId="77777777" w:rsidR="00A20E74" w:rsidRPr="000E4BE9" w:rsidRDefault="00A20E74" w:rsidP="00E238C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BE9">
              <w:rPr>
                <w:rFonts w:ascii="Times New Roman" w:hAnsi="Times New Roman" w:cs="Times New Roman"/>
                <w:sz w:val="22"/>
                <w:szCs w:val="22"/>
              </w:rPr>
              <w:t>- владеть теоретическим аппаратом, позволяющим осуществлять представление заданного натурального числа в различных системах счисления; выполнять преобразования логических выражений, используя законы алгебры логики; определять кратчайший путь во взвешенном графе и количество путей между вершинами ориентированного ациклического графа;</w:t>
            </w:r>
          </w:p>
          <w:p w14:paraId="576ACD58" w14:textId="77777777" w:rsidR="00A20E74" w:rsidRPr="000E4BE9" w:rsidRDefault="00A20E74" w:rsidP="00E238C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BE9">
              <w:rPr>
                <w:rFonts w:ascii="Times New Roman" w:hAnsi="Times New Roman" w:cs="Times New Roman"/>
                <w:sz w:val="22"/>
                <w:szCs w:val="22"/>
              </w:rPr>
              <w:t>- уметь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Python, Java, С++, С#); 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данных; модифицировать готовые программы для решения новых задач, использовать их в своих программах в качестве подпрограмм (процедур, функций);</w:t>
            </w:r>
          </w:p>
          <w:p w14:paraId="37548CD9" w14:textId="77777777" w:rsidR="00A20E74" w:rsidRPr="000E4BE9" w:rsidRDefault="00A20E74" w:rsidP="00E238C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BE9">
              <w:rPr>
                <w:rFonts w:ascii="Times New Roman" w:hAnsi="Times New Roman" w:cs="Times New Roman"/>
                <w:sz w:val="22"/>
                <w:szCs w:val="22"/>
              </w:rPr>
              <w:t xml:space="preserve">- уметь реализовать этапы решения задач на компьютере; умение реализовывать на выбранном для изучения языке программирования высокого уровня (Паскаль, Python, Java, С++, С#)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не превышающим 10; вычисление обобщенных характеристик </w:t>
            </w:r>
            <w:r w:rsidRPr="000E4BE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элементов массива или числовой последовательности (суммы, произведения среднего арифметического, минимального и максимального элементов, количества элементов, удовлетворяющих заданному условию); сортировку элементов массива;</w:t>
            </w:r>
          </w:p>
          <w:p w14:paraId="41AC3F8B" w14:textId="77777777" w:rsidR="00A20E74" w:rsidRPr="000E4BE9" w:rsidRDefault="00A20E74" w:rsidP="00E238C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BE9">
              <w:rPr>
                <w:rFonts w:ascii="Times New Roman" w:hAnsi="Times New Roman" w:cs="Times New Roman"/>
                <w:sz w:val="22"/>
                <w:szCs w:val="22"/>
              </w:rPr>
              <w:t>-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      </w:r>
          </w:p>
          <w:p w14:paraId="080E81C1" w14:textId="77777777" w:rsidR="001F67FE" w:rsidRPr="000E4BE9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BE9">
              <w:rPr>
                <w:rFonts w:ascii="Times New Roman" w:hAnsi="Times New Roman" w:cs="Times New Roman"/>
                <w:sz w:val="22"/>
                <w:szCs w:val="22"/>
              </w:rPr>
              <w:t>- уметь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</w:t>
            </w:r>
          </w:p>
        </w:tc>
      </w:tr>
      <w:tr w:rsidR="000E4BE9" w:rsidRPr="000E4BE9" w14:paraId="763F2374" w14:textId="77777777" w:rsidTr="000E4BE9">
        <w:tc>
          <w:tcPr>
            <w:tcW w:w="2173" w:type="dxa"/>
            <w:shd w:val="clear" w:color="auto" w:fill="auto"/>
          </w:tcPr>
          <w:p w14:paraId="6E851E23" w14:textId="77777777" w:rsidR="000E4BE9" w:rsidRPr="00A80354" w:rsidRDefault="000E4BE9" w:rsidP="001836CC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A80354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ПК 1.3. Выполнять графические работы по составлению картографических материалов</w:t>
            </w:r>
          </w:p>
        </w:tc>
        <w:tc>
          <w:tcPr>
            <w:tcW w:w="3384" w:type="dxa"/>
            <w:shd w:val="clear" w:color="auto" w:fill="auto"/>
          </w:tcPr>
          <w:p w14:paraId="03E2181C" w14:textId="77777777" w:rsidR="000E4BE9" w:rsidRPr="000E4BE9" w:rsidRDefault="000E4BE9" w:rsidP="00E238C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0E4BE9">
              <w:rPr>
                <w:rFonts w:ascii="Times New Roman" w:hAnsi="Times New Roman"/>
                <w:color w:val="000000"/>
                <w:sz w:val="22"/>
                <w:szCs w:val="22"/>
              </w:rPr>
              <w:t>алгоритмы математической обработки результатов полевых геодезических измерений с использованием современных компьютерных программ</w:t>
            </w:r>
          </w:p>
        </w:tc>
        <w:tc>
          <w:tcPr>
            <w:tcW w:w="4616" w:type="dxa"/>
            <w:vMerge w:val="restart"/>
            <w:shd w:val="clear" w:color="auto" w:fill="auto"/>
          </w:tcPr>
          <w:p w14:paraId="13C39329" w14:textId="77777777" w:rsidR="000E4BE9" w:rsidRPr="000E4BE9" w:rsidRDefault="000E4BE9" w:rsidP="00D61194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BE9">
              <w:rPr>
                <w:rFonts w:ascii="Times New Roman" w:hAnsi="Times New Roman" w:cs="Times New Roman"/>
                <w:sz w:val="22"/>
                <w:szCs w:val="22"/>
              </w:rPr>
              <w:t>- понимать основные принципы устройства и функционирования современных стационарных и мобильных компьютеров; тенденций развития компьютерных технологий; владеть навыками работы с операционными системами и основными видами программного обеспечения для решения учебных задач по выбранной специализации;</w:t>
            </w:r>
          </w:p>
          <w:p w14:paraId="50F14D15" w14:textId="77777777" w:rsidR="000E4BE9" w:rsidRPr="000E4BE9" w:rsidRDefault="000E4BE9" w:rsidP="00D61194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BE9">
              <w:rPr>
                <w:rFonts w:ascii="Times New Roman" w:hAnsi="Times New Roman" w:cs="Times New Roman"/>
                <w:sz w:val="22"/>
                <w:szCs w:val="22"/>
              </w:rPr>
              <w:t>- иметь представления о компьютерных сетях и их роли в современном мире; об общих принципах разработки и функционирования интернет-приложений;</w:t>
            </w:r>
          </w:p>
          <w:p w14:paraId="5426F984" w14:textId="77777777" w:rsidR="000E4BE9" w:rsidRPr="000E4BE9" w:rsidRDefault="000E4BE9" w:rsidP="00370383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0E4BE9">
              <w:rPr>
                <w:rFonts w:ascii="Times New Roman" w:hAnsi="Times New Roman" w:cs="Times New Roman"/>
                <w:sz w:val="22"/>
                <w:szCs w:val="22"/>
              </w:rPr>
              <w:t>-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      </w:r>
          </w:p>
        </w:tc>
      </w:tr>
      <w:tr w:rsidR="000E4BE9" w:rsidRPr="000E4BE9" w14:paraId="70900838" w14:textId="77777777" w:rsidTr="000E4BE9">
        <w:tc>
          <w:tcPr>
            <w:tcW w:w="2173" w:type="dxa"/>
            <w:shd w:val="clear" w:color="auto" w:fill="auto"/>
          </w:tcPr>
          <w:p w14:paraId="6F40058F" w14:textId="77777777" w:rsidR="000E4BE9" w:rsidRPr="00A80354" w:rsidRDefault="000E4BE9" w:rsidP="00A80354">
            <w:pPr>
              <w:tabs>
                <w:tab w:val="left" w:pos="888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80354">
              <w:rPr>
                <w:rFonts w:ascii="Times New Roman" w:hAnsi="Times New Roman" w:cs="Times New Roman"/>
                <w:b/>
                <w:iCs/>
                <w:color w:val="000000" w:themeColor="text1"/>
                <w:sz w:val="22"/>
                <w:szCs w:val="22"/>
              </w:rPr>
              <w:t xml:space="preserve">ПК 1.6. </w:t>
            </w:r>
            <w:r w:rsidRPr="00A80354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t>Применять аппаратно-программные средства для расчетов и составления топографических, межевых планов.</w:t>
            </w:r>
          </w:p>
        </w:tc>
        <w:tc>
          <w:tcPr>
            <w:tcW w:w="3384" w:type="dxa"/>
            <w:shd w:val="clear" w:color="auto" w:fill="auto"/>
          </w:tcPr>
          <w:p w14:paraId="062238DD" w14:textId="77777777" w:rsidR="000E4BE9" w:rsidRPr="000E4BE9" w:rsidRDefault="000E4BE9" w:rsidP="00A8035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BE9">
              <w:rPr>
                <w:rFonts w:ascii="Times New Roman" w:hAnsi="Times New Roman" w:cs="Times New Roman"/>
                <w:sz w:val="22"/>
                <w:szCs w:val="22"/>
              </w:rPr>
              <w:t xml:space="preserve">-использовать информационно-коммуникационные технологии в </w:t>
            </w:r>
          </w:p>
          <w:p w14:paraId="69EC17C7" w14:textId="77777777" w:rsidR="000E4BE9" w:rsidRPr="000E4BE9" w:rsidRDefault="000E4BE9" w:rsidP="00A8035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BE9">
              <w:rPr>
                <w:rFonts w:ascii="Times New Roman" w:hAnsi="Times New Roman" w:cs="Times New Roman"/>
                <w:sz w:val="22"/>
                <w:szCs w:val="22"/>
              </w:rPr>
              <w:t>профессиональной деятельности</w:t>
            </w:r>
          </w:p>
        </w:tc>
        <w:tc>
          <w:tcPr>
            <w:tcW w:w="4616" w:type="dxa"/>
            <w:vMerge/>
            <w:shd w:val="clear" w:color="auto" w:fill="auto"/>
          </w:tcPr>
          <w:p w14:paraId="21590E8D" w14:textId="77777777" w:rsidR="000E4BE9" w:rsidRPr="000E4BE9" w:rsidRDefault="000E4BE9" w:rsidP="00370383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  <w:tr w:rsidR="000E4BE9" w:rsidRPr="000E4BE9" w14:paraId="19812096" w14:textId="77777777" w:rsidTr="000E4BE9">
        <w:tc>
          <w:tcPr>
            <w:tcW w:w="2173" w:type="dxa"/>
            <w:shd w:val="clear" w:color="auto" w:fill="auto"/>
          </w:tcPr>
          <w:p w14:paraId="609833BE" w14:textId="77777777" w:rsidR="000E4BE9" w:rsidRPr="00A80354" w:rsidRDefault="000E4BE9" w:rsidP="0074529F">
            <w:pPr>
              <w:tabs>
                <w:tab w:val="left" w:pos="888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80354">
              <w:rPr>
                <w:rFonts w:ascii="Times New Roman" w:hAnsi="Times New Roman"/>
                <w:color w:val="000000"/>
                <w:sz w:val="22"/>
                <w:szCs w:val="22"/>
              </w:rPr>
              <w:t>ПК 3.2. Осуществлять документационное сопровождение в сфере кадастрового учета и (или) государственной регистрации прав на объекты недвижимости;</w:t>
            </w:r>
          </w:p>
        </w:tc>
        <w:tc>
          <w:tcPr>
            <w:tcW w:w="3384" w:type="dxa"/>
            <w:shd w:val="clear" w:color="auto" w:fill="auto"/>
          </w:tcPr>
          <w:p w14:paraId="4A05F356" w14:textId="77777777" w:rsidR="000E4BE9" w:rsidRPr="000E4BE9" w:rsidRDefault="000E4BE9" w:rsidP="00D61194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4BE9">
              <w:rPr>
                <w:rFonts w:ascii="Times New Roman" w:hAnsi="Times New Roman"/>
                <w:color w:val="000000"/>
                <w:sz w:val="22"/>
                <w:szCs w:val="22"/>
              </w:rPr>
              <w:t>основные принципы, правила и порядок работы в информационных системах, предназначенных для осуществления функций по приему/выдаче документов в сфере государственного кадастрового учета и государственной регистрации прав на объекты недвижимости;</w:t>
            </w:r>
          </w:p>
          <w:p w14:paraId="615518FC" w14:textId="77777777" w:rsidR="000E4BE9" w:rsidRPr="000E4BE9" w:rsidRDefault="000E4BE9" w:rsidP="00D61194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4BE9">
              <w:rPr>
                <w:rFonts w:ascii="Times New Roman" w:hAnsi="Times New Roman"/>
                <w:color w:val="000000"/>
                <w:sz w:val="22"/>
                <w:szCs w:val="22"/>
              </w:rPr>
              <w:t>особенности представления документов на государственную регистрацию прав посредством почтового отправления, а также в форме электронных документов;</w:t>
            </w:r>
          </w:p>
          <w:p w14:paraId="18AC6739" w14:textId="77777777" w:rsidR="000E4BE9" w:rsidRPr="000E4BE9" w:rsidRDefault="000E4BE9" w:rsidP="00D6119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BE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порядок и правила </w:t>
            </w:r>
            <w:r w:rsidRPr="000E4BE9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использования электронной подписи;</w:t>
            </w:r>
          </w:p>
        </w:tc>
        <w:tc>
          <w:tcPr>
            <w:tcW w:w="4616" w:type="dxa"/>
            <w:vMerge/>
            <w:shd w:val="clear" w:color="auto" w:fill="auto"/>
          </w:tcPr>
          <w:p w14:paraId="2900A9DC" w14:textId="77777777" w:rsidR="000E4BE9" w:rsidRPr="000E4BE9" w:rsidRDefault="000E4BE9" w:rsidP="00370383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E4BE9" w:rsidRPr="000E4BE9" w14:paraId="47C173AD" w14:textId="77777777" w:rsidTr="000E4BE9">
        <w:tc>
          <w:tcPr>
            <w:tcW w:w="2173" w:type="dxa"/>
            <w:shd w:val="clear" w:color="auto" w:fill="auto"/>
          </w:tcPr>
          <w:p w14:paraId="09CBCECC" w14:textId="77777777" w:rsidR="000E4BE9" w:rsidRPr="000E4BE9" w:rsidRDefault="000E4BE9" w:rsidP="0074529F">
            <w:pPr>
              <w:tabs>
                <w:tab w:val="left" w:pos="888"/>
              </w:tabs>
              <w:jc w:val="both"/>
              <w:rPr>
                <w:rFonts w:ascii="Times New Roman" w:hAnsi="Times New Roman"/>
                <w:color w:val="000000"/>
                <w:sz w:val="22"/>
                <w:szCs w:val="22"/>
                <w:highlight w:val="yellow"/>
              </w:rPr>
            </w:pPr>
            <w:r w:rsidRPr="00A80354">
              <w:rPr>
                <w:rFonts w:ascii="Times New Roman" w:hAnsi="Times New Roman"/>
                <w:color w:val="000000"/>
                <w:sz w:val="22"/>
                <w:szCs w:val="22"/>
              </w:rPr>
              <w:t>ПК 3.3.</w:t>
            </w:r>
            <w:r w:rsidRPr="00A80354">
              <w:rPr>
                <w:rFonts w:ascii="Times New Roman" w:hAnsi="Times New Roman"/>
                <w:color w:val="282828"/>
                <w:sz w:val="22"/>
                <w:szCs w:val="22"/>
              </w:rPr>
              <w:t xml:space="preserve"> Использовать информационную систему, предназначенную для ведения ЕГРН;</w:t>
            </w:r>
          </w:p>
        </w:tc>
        <w:tc>
          <w:tcPr>
            <w:tcW w:w="3384" w:type="dxa"/>
            <w:shd w:val="clear" w:color="auto" w:fill="auto"/>
          </w:tcPr>
          <w:p w14:paraId="6AC91357" w14:textId="77777777" w:rsidR="000E4BE9" w:rsidRPr="000E4BE9" w:rsidRDefault="000E4BE9" w:rsidP="00D61194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4BE9">
              <w:rPr>
                <w:rFonts w:ascii="Times New Roman" w:hAnsi="Times New Roman"/>
                <w:color w:val="000000"/>
                <w:sz w:val="22"/>
                <w:szCs w:val="22"/>
              </w:rPr>
              <w:t>основные принципы работы в информационной системе, предназначенной для ведения ЕГРН. Регламент работы Единого портала государственных и муниципальных услуг (функций) и (или) региональных порталов государственных и муниципальных услуг (функций);</w:t>
            </w:r>
          </w:p>
        </w:tc>
        <w:tc>
          <w:tcPr>
            <w:tcW w:w="4616" w:type="dxa"/>
            <w:vMerge/>
            <w:shd w:val="clear" w:color="auto" w:fill="auto"/>
          </w:tcPr>
          <w:p w14:paraId="3EF7E964" w14:textId="77777777" w:rsidR="000E4BE9" w:rsidRPr="000E4BE9" w:rsidRDefault="000E4BE9" w:rsidP="00D61194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37F7F39" w14:textId="77777777" w:rsidR="000E4BE9" w:rsidRDefault="000E4BE9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40A392" w14:textId="77777777" w:rsidR="000E4BE9" w:rsidRDefault="000E4BE9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3CFE72A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79E408E7" w14:textId="77777777" w:rsidR="001F67FE" w:rsidRPr="009A4FC3" w:rsidRDefault="001F67FE" w:rsidP="001F67FE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4FC3">
        <w:rPr>
          <w:rFonts w:ascii="Times New Roman" w:eastAsia="Times New Roman" w:hAnsi="Times New Roman" w:cs="Times New Roman"/>
          <w:b/>
          <w:sz w:val="28"/>
          <w:szCs w:val="28"/>
        </w:rPr>
        <w:t>2. СТРУКТУРА И СОДЕРЖАНИЕ УЧЕБНОЙ ДИСЦИПЛИНЫ</w:t>
      </w:r>
    </w:p>
    <w:p w14:paraId="3C366D2B" w14:textId="77777777" w:rsidR="001F67FE" w:rsidRPr="009A4FC3" w:rsidRDefault="001F67FE" w:rsidP="001F67FE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F06F027" w14:textId="77777777" w:rsidR="001F67FE" w:rsidRPr="009A4FC3" w:rsidRDefault="001F67FE" w:rsidP="001F67FE">
      <w:pPr>
        <w:suppressAutoHyphens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4FC3">
        <w:rPr>
          <w:rFonts w:ascii="Times New Roman" w:eastAsia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14:paraId="1837C05E" w14:textId="77777777" w:rsidR="001F67FE" w:rsidRPr="00E55D37" w:rsidRDefault="001F67FE" w:rsidP="001F67FE">
      <w:pPr>
        <w:suppressAutoHyphens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000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9"/>
        <w:gridCol w:w="1899"/>
      </w:tblGrid>
      <w:tr w:rsidR="001F67FE" w:rsidRPr="00E55D37" w14:paraId="0EA38A9A" w14:textId="77777777" w:rsidTr="00C41427">
        <w:trPr>
          <w:trHeight w:val="490"/>
        </w:trPr>
        <w:tc>
          <w:tcPr>
            <w:tcW w:w="4055" w:type="pct"/>
            <w:vAlign w:val="center"/>
          </w:tcPr>
          <w:p w14:paraId="2DDB9278" w14:textId="77777777" w:rsidR="001F67FE" w:rsidRPr="00E55D37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45" w:type="pct"/>
            <w:vAlign w:val="center"/>
          </w:tcPr>
          <w:p w14:paraId="5B8EC189" w14:textId="77777777" w:rsidR="001F67FE" w:rsidRPr="00E55D37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1F67FE" w:rsidRPr="00E55D37" w14:paraId="148EB518" w14:textId="77777777" w:rsidTr="00C41427">
        <w:trPr>
          <w:trHeight w:val="490"/>
        </w:trPr>
        <w:tc>
          <w:tcPr>
            <w:tcW w:w="4055" w:type="pct"/>
            <w:vAlign w:val="center"/>
          </w:tcPr>
          <w:p w14:paraId="3308E3A7" w14:textId="77777777" w:rsidR="001F67FE" w:rsidRPr="00E55D37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945" w:type="pct"/>
            <w:vAlign w:val="center"/>
          </w:tcPr>
          <w:p w14:paraId="77124FDC" w14:textId="77777777" w:rsidR="001F67FE" w:rsidRPr="006721C8" w:rsidRDefault="00E238CB" w:rsidP="00AF5AE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108</w:t>
            </w:r>
            <w:r w:rsidR="00913AE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</w:p>
        </w:tc>
      </w:tr>
      <w:tr w:rsidR="00393F3D" w:rsidRPr="00E55D37" w14:paraId="74AD3E31" w14:textId="77777777" w:rsidTr="00C41427">
        <w:trPr>
          <w:trHeight w:val="490"/>
        </w:trPr>
        <w:tc>
          <w:tcPr>
            <w:tcW w:w="4055" w:type="pct"/>
            <w:vAlign w:val="center"/>
          </w:tcPr>
          <w:p w14:paraId="41C60B19" w14:textId="77777777" w:rsidR="00393F3D" w:rsidRPr="00D52C4C" w:rsidRDefault="00393F3D" w:rsidP="003B2CC6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2C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945" w:type="pct"/>
            <w:vAlign w:val="center"/>
          </w:tcPr>
          <w:p w14:paraId="65A48C74" w14:textId="77777777" w:rsidR="00393F3D" w:rsidRPr="00D52C4C" w:rsidRDefault="00D52C4C" w:rsidP="003B2CC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52C4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80</w:t>
            </w:r>
          </w:p>
        </w:tc>
      </w:tr>
      <w:tr w:rsidR="001F67FE" w:rsidRPr="00E55D37" w14:paraId="723392E9" w14:textId="77777777" w:rsidTr="00C41427">
        <w:trPr>
          <w:trHeight w:val="290"/>
        </w:trPr>
        <w:tc>
          <w:tcPr>
            <w:tcW w:w="4055" w:type="pct"/>
            <w:shd w:val="clear" w:color="auto" w:fill="auto"/>
          </w:tcPr>
          <w:p w14:paraId="3537C7E6" w14:textId="77777777" w:rsidR="001F67FE" w:rsidRPr="009865C5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2724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  <w:tc>
          <w:tcPr>
            <w:tcW w:w="945" w:type="pct"/>
            <w:shd w:val="clear" w:color="auto" w:fill="auto"/>
            <w:vAlign w:val="center"/>
          </w:tcPr>
          <w:p w14:paraId="37FCA430" w14:textId="77777777" w:rsidR="001F67FE" w:rsidRPr="006721C8" w:rsidRDefault="00B26358" w:rsidP="001372A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  <w:r w:rsidR="001372A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7</w:t>
            </w:r>
          </w:p>
        </w:tc>
      </w:tr>
      <w:tr w:rsidR="001F67FE" w:rsidRPr="00E55D37" w14:paraId="428AC6BC" w14:textId="77777777" w:rsidTr="00C41427">
        <w:trPr>
          <w:trHeight w:val="354"/>
        </w:trPr>
        <w:tc>
          <w:tcPr>
            <w:tcW w:w="5000" w:type="pct"/>
            <w:gridSpan w:val="2"/>
            <w:vAlign w:val="center"/>
          </w:tcPr>
          <w:p w14:paraId="3F97EDCE" w14:textId="77777777" w:rsidR="001F67FE" w:rsidRPr="00E55D37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1F67FE" w:rsidRPr="00E55D37" w14:paraId="22C3BE61" w14:textId="77777777" w:rsidTr="00C41427">
        <w:trPr>
          <w:trHeight w:val="248"/>
        </w:trPr>
        <w:tc>
          <w:tcPr>
            <w:tcW w:w="4055" w:type="pct"/>
            <w:vAlign w:val="center"/>
          </w:tcPr>
          <w:p w14:paraId="60F6FE66" w14:textId="77777777" w:rsidR="001F67FE" w:rsidRPr="00E55D37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45" w:type="pct"/>
          </w:tcPr>
          <w:p w14:paraId="7E8A82AA" w14:textId="77777777" w:rsidR="001F67FE" w:rsidRPr="00AF5AE8" w:rsidRDefault="001372A1" w:rsidP="00C41427">
            <w:pPr>
              <w:jc w:val="center"/>
            </w:pPr>
            <w:r w:rsidRPr="00AF5AE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</w:t>
            </w:r>
          </w:p>
        </w:tc>
      </w:tr>
      <w:tr w:rsidR="001F67FE" w:rsidRPr="00E55D37" w14:paraId="6B564F5E" w14:textId="77777777" w:rsidTr="00C41427">
        <w:trPr>
          <w:trHeight w:val="312"/>
        </w:trPr>
        <w:tc>
          <w:tcPr>
            <w:tcW w:w="4055" w:type="pct"/>
            <w:vAlign w:val="center"/>
          </w:tcPr>
          <w:p w14:paraId="4A6B4436" w14:textId="77777777" w:rsidR="001F67FE" w:rsidRPr="00E55D37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45" w:type="pct"/>
          </w:tcPr>
          <w:p w14:paraId="1024B592" w14:textId="77777777" w:rsidR="001F67FE" w:rsidRPr="00AF5AE8" w:rsidRDefault="00E238CB" w:rsidP="00C41427">
            <w:pPr>
              <w:jc w:val="center"/>
            </w:pPr>
            <w:r w:rsidRPr="00AF5AE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40</w:t>
            </w:r>
          </w:p>
        </w:tc>
      </w:tr>
      <w:tr w:rsidR="001F67FE" w:rsidRPr="00E55D37" w14:paraId="7F06568C" w14:textId="77777777" w:rsidTr="00C41427">
        <w:trPr>
          <w:trHeight w:val="490"/>
        </w:trPr>
        <w:tc>
          <w:tcPr>
            <w:tcW w:w="4055" w:type="pct"/>
            <w:vAlign w:val="center"/>
          </w:tcPr>
          <w:p w14:paraId="692FC53A" w14:textId="77777777" w:rsidR="001F67FE" w:rsidRPr="009865C5" w:rsidRDefault="001F67FE" w:rsidP="00393F3D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65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945" w:type="pct"/>
          </w:tcPr>
          <w:p w14:paraId="68AE3A7A" w14:textId="77777777" w:rsidR="001F67FE" w:rsidRDefault="00B26358" w:rsidP="001372A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  <w:r w:rsidR="001372A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3</w:t>
            </w:r>
          </w:p>
        </w:tc>
      </w:tr>
      <w:tr w:rsidR="001F67FE" w:rsidRPr="00E55D37" w14:paraId="160CA1F5" w14:textId="77777777" w:rsidTr="00C41427">
        <w:trPr>
          <w:trHeight w:val="356"/>
        </w:trPr>
        <w:tc>
          <w:tcPr>
            <w:tcW w:w="5000" w:type="pct"/>
            <w:gridSpan w:val="2"/>
            <w:vAlign w:val="center"/>
          </w:tcPr>
          <w:p w14:paraId="31333F35" w14:textId="77777777" w:rsidR="001F67FE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1F67FE" w:rsidRPr="00E55D37" w14:paraId="33ECA14C" w14:textId="77777777" w:rsidTr="00C41427">
        <w:trPr>
          <w:trHeight w:val="278"/>
        </w:trPr>
        <w:tc>
          <w:tcPr>
            <w:tcW w:w="4055" w:type="pct"/>
            <w:vAlign w:val="center"/>
          </w:tcPr>
          <w:p w14:paraId="7DADF557" w14:textId="77777777" w:rsidR="001F67FE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45" w:type="pct"/>
          </w:tcPr>
          <w:p w14:paraId="15A9F36F" w14:textId="77777777" w:rsidR="001F67FE" w:rsidRPr="00AF5AE8" w:rsidRDefault="001372A1" w:rsidP="00C41427">
            <w:pPr>
              <w:jc w:val="center"/>
            </w:pPr>
            <w:r w:rsidRPr="00AF5AE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</w:p>
        </w:tc>
      </w:tr>
      <w:tr w:rsidR="001F67FE" w:rsidRPr="00E55D37" w14:paraId="53263FC5" w14:textId="77777777" w:rsidTr="00C41427">
        <w:trPr>
          <w:trHeight w:val="342"/>
        </w:trPr>
        <w:tc>
          <w:tcPr>
            <w:tcW w:w="4055" w:type="pct"/>
            <w:vAlign w:val="center"/>
          </w:tcPr>
          <w:p w14:paraId="17F4AE63" w14:textId="77777777" w:rsidR="001F67FE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45" w:type="pct"/>
          </w:tcPr>
          <w:p w14:paraId="20D2D446" w14:textId="77777777" w:rsidR="001F67FE" w:rsidRPr="00AF5AE8" w:rsidRDefault="00E238CB" w:rsidP="00C41427">
            <w:pPr>
              <w:jc w:val="center"/>
            </w:pPr>
            <w:r w:rsidRPr="00AF5AE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40</w:t>
            </w:r>
          </w:p>
        </w:tc>
      </w:tr>
      <w:tr w:rsidR="0074529F" w:rsidRPr="00E55D37" w14:paraId="28B2F1AF" w14:textId="77777777" w:rsidTr="00C41427">
        <w:trPr>
          <w:trHeight w:val="342"/>
        </w:trPr>
        <w:tc>
          <w:tcPr>
            <w:tcW w:w="4055" w:type="pct"/>
            <w:vAlign w:val="center"/>
          </w:tcPr>
          <w:p w14:paraId="7D694733" w14:textId="77777777" w:rsidR="0074529F" w:rsidRDefault="0074529F" w:rsidP="00C4142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29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Консультации</w:t>
            </w:r>
          </w:p>
        </w:tc>
        <w:tc>
          <w:tcPr>
            <w:tcW w:w="945" w:type="pct"/>
          </w:tcPr>
          <w:p w14:paraId="4ADD592D" w14:textId="77777777" w:rsidR="0074529F" w:rsidRDefault="0074529F" w:rsidP="00C41427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12</w:t>
            </w:r>
          </w:p>
        </w:tc>
      </w:tr>
      <w:tr w:rsidR="001F67FE" w:rsidRPr="00E55D37" w14:paraId="6F6C29C7" w14:textId="77777777" w:rsidTr="00C41427">
        <w:trPr>
          <w:trHeight w:val="331"/>
        </w:trPr>
        <w:tc>
          <w:tcPr>
            <w:tcW w:w="4055" w:type="pct"/>
            <w:vAlign w:val="center"/>
          </w:tcPr>
          <w:p w14:paraId="73EE9459" w14:textId="77777777" w:rsidR="001F67FE" w:rsidRPr="00E55D37" w:rsidRDefault="001F67FE" w:rsidP="0074529F">
            <w:pPr>
              <w:suppressAutoHyphens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Промежуточная аттестация</w:t>
            </w:r>
            <w:r w:rsidR="00913AE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74529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в форме экзамена</w:t>
            </w:r>
          </w:p>
        </w:tc>
        <w:tc>
          <w:tcPr>
            <w:tcW w:w="945" w:type="pct"/>
          </w:tcPr>
          <w:p w14:paraId="22BE0901" w14:textId="77777777" w:rsidR="001F67FE" w:rsidRDefault="0074529F" w:rsidP="00C4142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</w:t>
            </w:r>
          </w:p>
        </w:tc>
      </w:tr>
    </w:tbl>
    <w:p w14:paraId="238B9CE6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3E0EE2B8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5C1C8B67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4E1CD119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428E8E63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71F951CA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04C3ACD2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61C9A045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0F1668D0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69BF9CB2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76EB4E26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3C2200D0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7F8612E3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558F7ACF" w14:textId="77777777" w:rsidR="001F67FE" w:rsidRDefault="001F67FE" w:rsidP="001F67FE">
      <w:pPr>
        <w:rPr>
          <w:rFonts w:ascii="Times New Roman" w:eastAsia="Times New Roman" w:hAnsi="Times New Roman" w:cs="Times New Roman"/>
          <w:sz w:val="24"/>
          <w:szCs w:val="24"/>
        </w:rPr>
        <w:sectPr w:rsidR="001F67FE" w:rsidSect="00913AEC">
          <w:pgSz w:w="11900" w:h="16838"/>
          <w:pgMar w:top="849" w:right="560" w:bottom="709" w:left="1276" w:header="0" w:footer="0" w:gutter="0"/>
          <w:cols w:space="0" w:equalWidth="0">
            <w:col w:w="10064"/>
          </w:cols>
          <w:titlePg/>
          <w:docGrid w:linePitch="360"/>
        </w:sectPr>
      </w:pPr>
    </w:p>
    <w:p w14:paraId="7C674A36" w14:textId="77777777" w:rsidR="001F67FE" w:rsidRPr="001060E5" w:rsidRDefault="001F67FE" w:rsidP="001F67FE">
      <w:pPr>
        <w:pStyle w:val="31"/>
        <w:tabs>
          <w:tab w:val="left" w:pos="593"/>
        </w:tabs>
        <w:spacing w:before="90"/>
        <w:ind w:left="0"/>
      </w:pPr>
      <w:r>
        <w:lastRenderedPageBreak/>
        <w:t>2.2.Тематический план и содержаниеучебной дисциплины</w:t>
      </w:r>
    </w:p>
    <w:tbl>
      <w:tblPr>
        <w:tblW w:w="7820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3"/>
        <w:gridCol w:w="8743"/>
        <w:gridCol w:w="1750"/>
        <w:gridCol w:w="1997"/>
      </w:tblGrid>
      <w:tr w:rsidR="001F67FE" w:rsidRPr="00B40BE7" w14:paraId="3C84243C" w14:textId="77777777" w:rsidTr="0071675B">
        <w:trPr>
          <w:trHeight w:val="20"/>
          <w:tblHeader/>
        </w:trPr>
        <w:tc>
          <w:tcPr>
            <w:tcW w:w="854" w:type="pct"/>
          </w:tcPr>
          <w:p w14:paraId="2196F2DA" w14:textId="77777777" w:rsidR="001F67FE" w:rsidRPr="00B40BE7" w:rsidRDefault="001F67FE" w:rsidP="00C4142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Hlk132722292"/>
            <w:r w:rsidRPr="00B40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разделов и тем </w:t>
            </w:r>
          </w:p>
        </w:tc>
        <w:tc>
          <w:tcPr>
            <w:tcW w:w="2902" w:type="pct"/>
          </w:tcPr>
          <w:p w14:paraId="36EF6B24" w14:textId="77777777" w:rsidR="001F67FE" w:rsidRPr="00B40BE7" w:rsidRDefault="001F67FE" w:rsidP="00393F3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(основное и профессионально ориентированное), лабораторные и практические занятия </w:t>
            </w:r>
          </w:p>
        </w:tc>
        <w:tc>
          <w:tcPr>
            <w:tcW w:w="581" w:type="pct"/>
          </w:tcPr>
          <w:p w14:paraId="19EE04AB" w14:textId="77777777" w:rsidR="001F67FE" w:rsidRPr="00B40BE7" w:rsidRDefault="001F67FE" w:rsidP="00C4142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часов </w:t>
            </w:r>
            <w:r w:rsidR="00393F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="00393F3D" w:rsidRPr="00D52C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663" w:type="pct"/>
          </w:tcPr>
          <w:p w14:paraId="5B35DDA0" w14:textId="77777777" w:rsidR="001F67FE" w:rsidRPr="00B40BE7" w:rsidRDefault="001F67FE" w:rsidP="00C4142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Формируемые компетенции </w:t>
            </w:r>
          </w:p>
        </w:tc>
      </w:tr>
      <w:tr w:rsidR="001F67FE" w:rsidRPr="00B40BE7" w14:paraId="3E918399" w14:textId="77777777" w:rsidTr="0071675B">
        <w:trPr>
          <w:trHeight w:val="20"/>
        </w:trPr>
        <w:tc>
          <w:tcPr>
            <w:tcW w:w="854" w:type="pct"/>
          </w:tcPr>
          <w:p w14:paraId="346ED4DC" w14:textId="77777777" w:rsidR="001F67FE" w:rsidRPr="00B40BE7" w:rsidRDefault="001F67FE" w:rsidP="00C41427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902" w:type="pct"/>
          </w:tcPr>
          <w:p w14:paraId="1AE8C534" w14:textId="77777777" w:rsidR="001F67FE" w:rsidRPr="00B40BE7" w:rsidRDefault="001F67FE" w:rsidP="00C41427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1" w:type="pct"/>
          </w:tcPr>
          <w:p w14:paraId="6EE22817" w14:textId="77777777" w:rsidR="001F67FE" w:rsidRPr="00B40BE7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63" w:type="pct"/>
          </w:tcPr>
          <w:p w14:paraId="7528F024" w14:textId="77777777" w:rsidR="001F67FE" w:rsidRPr="00B40BE7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1F67FE" w:rsidRPr="00B40BE7" w14:paraId="179C05E5" w14:textId="77777777" w:rsidTr="0071675B">
        <w:trPr>
          <w:trHeight w:val="20"/>
        </w:trPr>
        <w:tc>
          <w:tcPr>
            <w:tcW w:w="854" w:type="pct"/>
          </w:tcPr>
          <w:p w14:paraId="6F725B6C" w14:textId="77777777" w:rsidR="001F67FE" w:rsidRPr="00B40BE7" w:rsidRDefault="001F67FE" w:rsidP="00642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1</w:t>
            </w:r>
          </w:p>
        </w:tc>
        <w:tc>
          <w:tcPr>
            <w:tcW w:w="2902" w:type="pct"/>
          </w:tcPr>
          <w:p w14:paraId="112A2C15" w14:textId="77777777" w:rsidR="001F67FE" w:rsidRPr="00B40BE7" w:rsidRDefault="00E238CB" w:rsidP="003B2C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238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Информация и информационная деятельность человека</w:t>
            </w:r>
          </w:p>
        </w:tc>
        <w:tc>
          <w:tcPr>
            <w:tcW w:w="581" w:type="pct"/>
          </w:tcPr>
          <w:p w14:paraId="19E9E032" w14:textId="77777777" w:rsidR="001F67FE" w:rsidRPr="00B40BE7" w:rsidRDefault="00B26358" w:rsidP="00B2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26</w:t>
            </w:r>
            <w:r w:rsidR="00393F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/</w:t>
            </w:r>
            <w:r w:rsidR="000A5D2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20</w:t>
            </w:r>
          </w:p>
        </w:tc>
        <w:tc>
          <w:tcPr>
            <w:tcW w:w="663" w:type="pct"/>
          </w:tcPr>
          <w:p w14:paraId="3C4AAB57" w14:textId="77777777" w:rsidR="001F67FE" w:rsidRPr="00393F3D" w:rsidRDefault="00642C97" w:rsidP="00D52C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52C4C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  <w:r w:rsidR="00393F3D" w:rsidRPr="00D52C4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52C4C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  <w:r w:rsidR="002F1A2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ПК </w:t>
            </w:r>
            <w:r w:rsidR="00A8035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1.3,</w:t>
            </w:r>
            <w:r w:rsidR="002F1A2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1.6</w:t>
            </w:r>
            <w:r w:rsidR="00A8035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 3.2,3.3</w:t>
            </w:r>
          </w:p>
        </w:tc>
      </w:tr>
      <w:tr w:rsidR="001F67FE" w:rsidRPr="00B40BE7" w14:paraId="6AD5A95A" w14:textId="77777777" w:rsidTr="0071675B">
        <w:trPr>
          <w:trHeight w:val="20"/>
        </w:trPr>
        <w:tc>
          <w:tcPr>
            <w:tcW w:w="5000" w:type="pct"/>
            <w:gridSpan w:val="4"/>
          </w:tcPr>
          <w:p w14:paraId="579ADB23" w14:textId="77777777" w:rsidR="001F67FE" w:rsidRPr="00B40BE7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</w:tr>
      <w:tr w:rsidR="00142C89" w:rsidRPr="00B40BE7" w14:paraId="7ECD778E" w14:textId="77777777" w:rsidTr="0071675B">
        <w:trPr>
          <w:trHeight w:val="20"/>
        </w:trPr>
        <w:tc>
          <w:tcPr>
            <w:tcW w:w="854" w:type="pct"/>
          </w:tcPr>
          <w:p w14:paraId="21CEC128" w14:textId="77777777" w:rsidR="00142C89" w:rsidRDefault="00142C89" w:rsidP="00142C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1.1.</w:t>
            </w:r>
          </w:p>
          <w:p w14:paraId="13D4DEE5" w14:textId="77777777" w:rsidR="00142C89" w:rsidRPr="00B40BE7" w:rsidRDefault="00142C89" w:rsidP="00142C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B3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Информацияи информационные процессы</w:t>
            </w:r>
          </w:p>
        </w:tc>
        <w:tc>
          <w:tcPr>
            <w:tcW w:w="2902" w:type="pct"/>
          </w:tcPr>
          <w:p w14:paraId="6877B5FB" w14:textId="77777777" w:rsidR="00142C89" w:rsidRPr="004F62FA" w:rsidRDefault="003B2CC6" w:rsidP="003B2CC6">
            <w:pPr>
              <w:jc w:val="both"/>
              <w:rPr>
                <w:rFonts w:ascii="OfficinaSansBookC" w:hAnsi="OfficinaSansBookC"/>
                <w:bCs/>
                <w:sz w:val="24"/>
                <w:szCs w:val="24"/>
              </w:rPr>
            </w:pPr>
            <w:r w:rsidRPr="003B2CC6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«информация» как фундаменталь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ное понятие современной науки. </w:t>
            </w:r>
            <w:r w:rsidRPr="003B2CC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об основных информационных проц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ессах, о системах. Кодирование и</w:t>
            </w:r>
            <w:r w:rsidRPr="003B2CC6">
              <w:rPr>
                <w:rFonts w:ascii="Times New Roman" w:eastAsia="Times New Roman" w:hAnsi="Times New Roman" w:cs="Times New Roman"/>
                <w:sz w:val="24"/>
                <w:szCs w:val="24"/>
              </w:rPr>
              <w:t>нформации Информация и информационные процессы</w:t>
            </w:r>
            <w:r w:rsidR="00142C89">
              <w:rPr>
                <w:rFonts w:ascii="Times New Roman" w:eastAsia="Times New Roman" w:hAnsi="Times New Roman" w:cs="Times New Roman"/>
                <w:sz w:val="24"/>
                <w:szCs w:val="24"/>
              </w:rPr>
              <w:t>. Входной контроль</w:t>
            </w:r>
          </w:p>
        </w:tc>
        <w:tc>
          <w:tcPr>
            <w:tcW w:w="581" w:type="pct"/>
          </w:tcPr>
          <w:p w14:paraId="538D4044" w14:textId="77777777" w:rsidR="00142C89" w:rsidRPr="00B40BE7" w:rsidRDefault="00142C89" w:rsidP="008D4AC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663" w:type="pct"/>
          </w:tcPr>
          <w:p w14:paraId="6CE741A0" w14:textId="77777777" w:rsidR="00142C89" w:rsidRPr="00142C89" w:rsidRDefault="00142C89" w:rsidP="009A4FFA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42C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142C89" w:rsidRPr="00B40BE7" w14:paraId="1C27E83D" w14:textId="77777777" w:rsidTr="0071675B">
        <w:trPr>
          <w:trHeight w:val="20"/>
        </w:trPr>
        <w:tc>
          <w:tcPr>
            <w:tcW w:w="854" w:type="pct"/>
            <w:vMerge w:val="restart"/>
          </w:tcPr>
          <w:p w14:paraId="2B707A19" w14:textId="77777777" w:rsidR="00142C89" w:rsidRDefault="00142C89" w:rsidP="00142C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1.2.</w:t>
            </w:r>
          </w:p>
          <w:p w14:paraId="1508E022" w14:textId="77777777" w:rsidR="00142C89" w:rsidRPr="00B40BE7" w:rsidRDefault="00142C89" w:rsidP="00142C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B3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Подходы к измерению информации</w:t>
            </w:r>
          </w:p>
        </w:tc>
        <w:tc>
          <w:tcPr>
            <w:tcW w:w="2902" w:type="pct"/>
          </w:tcPr>
          <w:p w14:paraId="108B4408" w14:textId="77777777" w:rsidR="00142C89" w:rsidRPr="00393F3D" w:rsidRDefault="00142C89" w:rsidP="00142C8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3F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1" w:type="pct"/>
            <w:vAlign w:val="center"/>
          </w:tcPr>
          <w:p w14:paraId="49BDABEA" w14:textId="77777777" w:rsidR="00142C89" w:rsidRPr="00B40BE7" w:rsidRDefault="00142C89" w:rsidP="00142C8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7167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/4</w:t>
            </w:r>
          </w:p>
        </w:tc>
        <w:tc>
          <w:tcPr>
            <w:tcW w:w="663" w:type="pct"/>
            <w:vMerge w:val="restart"/>
          </w:tcPr>
          <w:p w14:paraId="0C791504" w14:textId="77777777" w:rsidR="00142C89" w:rsidRPr="00142C89" w:rsidRDefault="00142C89" w:rsidP="009A4FFA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42C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71675B" w:rsidRPr="00B40BE7" w14:paraId="68762573" w14:textId="77777777" w:rsidTr="0071675B">
        <w:trPr>
          <w:trHeight w:val="20"/>
        </w:trPr>
        <w:tc>
          <w:tcPr>
            <w:tcW w:w="854" w:type="pct"/>
            <w:vMerge/>
          </w:tcPr>
          <w:p w14:paraId="42051EF6" w14:textId="77777777" w:rsidR="0071675B" w:rsidRPr="00B40BE7" w:rsidRDefault="0071675B" w:rsidP="00142C89">
            <w:pPr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81A30D" w14:textId="77777777" w:rsidR="0071675B" w:rsidRPr="00393F3D" w:rsidRDefault="0071675B" w:rsidP="006E3B0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3F3D">
              <w:rPr>
                <w:rFonts w:ascii="Times New Roman" w:eastAsia="Times New Roman" w:hAnsi="Times New Roman"/>
                <w:sz w:val="24"/>
                <w:szCs w:val="24"/>
              </w:rPr>
              <w:t>1.П</w:t>
            </w:r>
            <w:r w:rsidRPr="00393F3D">
              <w:rPr>
                <w:rFonts w:ascii="Times New Roman" w:hAnsi="Times New Roman"/>
                <w:sz w:val="24"/>
              </w:rPr>
              <w:t>одходы к измерению информации</w:t>
            </w:r>
          </w:p>
        </w:tc>
        <w:tc>
          <w:tcPr>
            <w:tcW w:w="581" w:type="pct"/>
          </w:tcPr>
          <w:p w14:paraId="5D5901D6" w14:textId="77777777" w:rsidR="0071675B" w:rsidRDefault="0071675B" w:rsidP="0071675B">
            <w:pPr>
              <w:jc w:val="center"/>
            </w:pPr>
            <w:r w:rsidRPr="005D4277">
              <w:rPr>
                <w:rFonts w:ascii="Times New Roman" w:eastAsia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663" w:type="pct"/>
            <w:vMerge/>
          </w:tcPr>
          <w:p w14:paraId="3AA85FF6" w14:textId="77777777" w:rsidR="0071675B" w:rsidRPr="00142C89" w:rsidRDefault="0071675B" w:rsidP="009A4FFA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1675B" w:rsidRPr="00B40BE7" w14:paraId="13EE5EFD" w14:textId="77777777" w:rsidTr="0071675B">
        <w:trPr>
          <w:trHeight w:val="20"/>
        </w:trPr>
        <w:tc>
          <w:tcPr>
            <w:tcW w:w="854" w:type="pct"/>
            <w:vMerge/>
          </w:tcPr>
          <w:p w14:paraId="178798C0" w14:textId="77777777" w:rsidR="0071675B" w:rsidRPr="00B40BE7" w:rsidRDefault="0071675B" w:rsidP="00142C89">
            <w:pPr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FBCDC6" w14:textId="77777777" w:rsidR="0071675B" w:rsidRPr="00393F3D" w:rsidRDefault="0071675B" w:rsidP="006E3B0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3F3D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  <w:r w:rsidRPr="00393F3D">
              <w:rPr>
                <w:rFonts w:ascii="Times New Roman" w:hAnsi="Times New Roman"/>
                <w:sz w:val="24"/>
              </w:rPr>
              <w:t>Скорость передачи информации</w:t>
            </w:r>
          </w:p>
        </w:tc>
        <w:tc>
          <w:tcPr>
            <w:tcW w:w="581" w:type="pct"/>
          </w:tcPr>
          <w:p w14:paraId="2211FE79" w14:textId="77777777" w:rsidR="0071675B" w:rsidRDefault="0071675B" w:rsidP="0071675B">
            <w:pPr>
              <w:jc w:val="center"/>
            </w:pPr>
            <w:r w:rsidRPr="005D4277">
              <w:rPr>
                <w:rFonts w:ascii="Times New Roman" w:eastAsia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663" w:type="pct"/>
            <w:vMerge/>
          </w:tcPr>
          <w:p w14:paraId="275C1DC2" w14:textId="77777777" w:rsidR="0071675B" w:rsidRPr="00142C89" w:rsidRDefault="0071675B" w:rsidP="009A4FFA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D4ACC" w:rsidRPr="00B40BE7" w14:paraId="53F4810A" w14:textId="77777777" w:rsidTr="0071675B">
        <w:trPr>
          <w:trHeight w:val="20"/>
        </w:trPr>
        <w:tc>
          <w:tcPr>
            <w:tcW w:w="854" w:type="pc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14:paraId="3ABEDCA3" w14:textId="77777777" w:rsidR="008D4ACC" w:rsidRDefault="008D4ACC" w:rsidP="008D4AC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1.3.</w:t>
            </w:r>
          </w:p>
          <w:p w14:paraId="4723330E" w14:textId="77777777" w:rsidR="008D4ACC" w:rsidRPr="00B40BE7" w:rsidRDefault="008D4ACC" w:rsidP="008D4ACC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EC6B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Компьютер и цифровое представление информации.  Устройство компьютера</w:t>
            </w:r>
          </w:p>
        </w:tc>
        <w:tc>
          <w:tcPr>
            <w:tcW w:w="2902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6A71C2" w14:textId="77777777" w:rsidR="003B2CC6" w:rsidRPr="003B2CC6" w:rsidRDefault="003B2CC6" w:rsidP="003B2CC6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</w:t>
            </w:r>
            <w:r w:rsidRPr="003B2CC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ринципы построения компьютеров. Принцип открытой архитектуры. Магистраль.  Аппаратное устройство компьютера. Внешняя память. Устройства ввода-вывода. </w:t>
            </w:r>
          </w:p>
          <w:p w14:paraId="0A9AF8DF" w14:textId="77777777" w:rsidR="008D4ACC" w:rsidRPr="00B40BE7" w:rsidRDefault="003B2CC6" w:rsidP="003B2CC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3B2CC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Поколения ЭВМ. Архитектура ЭВМ 5 поколения. Основные характеристики компьютеров. Программное обеспечение: классификация и его назначение, сетевое программное </w:t>
            </w:r>
          </w:p>
        </w:tc>
        <w:tc>
          <w:tcPr>
            <w:tcW w:w="581" w:type="pct"/>
          </w:tcPr>
          <w:p w14:paraId="764A2ADF" w14:textId="77777777" w:rsidR="008D4ACC" w:rsidRPr="00B26358" w:rsidRDefault="00B26358" w:rsidP="008D4AC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63" w:type="pct"/>
          </w:tcPr>
          <w:p w14:paraId="165B9F21" w14:textId="77777777" w:rsidR="008D4ACC" w:rsidRPr="00142C89" w:rsidRDefault="009A4FFA" w:rsidP="009A4FFA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42C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142C89" w:rsidRPr="00B40BE7" w14:paraId="3FFB1EAE" w14:textId="77777777" w:rsidTr="0071675B">
        <w:trPr>
          <w:trHeight w:val="20"/>
        </w:trPr>
        <w:tc>
          <w:tcPr>
            <w:tcW w:w="854" w:type="pct"/>
            <w:vMerge w:val="restart"/>
            <w:vAlign w:val="center"/>
          </w:tcPr>
          <w:p w14:paraId="6607447B" w14:textId="77777777" w:rsidR="00142C89" w:rsidRDefault="00142C89" w:rsidP="00142C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</w:t>
            </w:r>
            <w:r w:rsidRPr="00EC6B3A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4</w:t>
            </w: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.</w:t>
            </w:r>
          </w:p>
          <w:p w14:paraId="3FDB1972" w14:textId="77777777" w:rsidR="00142C89" w:rsidRPr="00B40BE7" w:rsidRDefault="00142C89" w:rsidP="00142C89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EC6B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Кодирование информации. </w:t>
            </w:r>
            <w:r w:rsidR="006C70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Системы счисления</w:t>
            </w:r>
          </w:p>
        </w:tc>
        <w:tc>
          <w:tcPr>
            <w:tcW w:w="2902" w:type="pct"/>
            <w:vAlign w:val="center"/>
          </w:tcPr>
          <w:p w14:paraId="536C006E" w14:textId="77777777" w:rsidR="00142C89" w:rsidRPr="00393F3D" w:rsidRDefault="00142C89" w:rsidP="00142C89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393F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1" w:type="pct"/>
            <w:vAlign w:val="center"/>
          </w:tcPr>
          <w:p w14:paraId="715969E1" w14:textId="77777777" w:rsidR="00142C89" w:rsidRPr="0071675B" w:rsidRDefault="00142C89" w:rsidP="00142C8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4</w:t>
            </w:r>
            <w:r w:rsidR="0071675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/4</w:t>
            </w:r>
          </w:p>
        </w:tc>
        <w:tc>
          <w:tcPr>
            <w:tcW w:w="663" w:type="pct"/>
            <w:vMerge w:val="restart"/>
          </w:tcPr>
          <w:p w14:paraId="0E3FC87D" w14:textId="77777777" w:rsidR="00142C89" w:rsidRPr="00142C89" w:rsidRDefault="00142C89" w:rsidP="009A4FFA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42C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71675B" w:rsidRPr="00B40BE7" w14:paraId="1874076E" w14:textId="77777777" w:rsidTr="0071675B">
        <w:trPr>
          <w:trHeight w:val="20"/>
        </w:trPr>
        <w:tc>
          <w:tcPr>
            <w:tcW w:w="854" w:type="pct"/>
            <w:vMerge/>
            <w:vAlign w:val="center"/>
          </w:tcPr>
          <w:p w14:paraId="1FD4C6B0" w14:textId="77777777" w:rsidR="0071675B" w:rsidRPr="00B40BE7" w:rsidRDefault="0071675B" w:rsidP="00E238C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2" w:type="pct"/>
            <w:vAlign w:val="center"/>
          </w:tcPr>
          <w:p w14:paraId="40D720BC" w14:textId="77777777" w:rsidR="0071675B" w:rsidRPr="00393F3D" w:rsidRDefault="0071675B" w:rsidP="003B2CC6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B2CC6">
              <w:rPr>
                <w:rFonts w:ascii="Times New Roman" w:eastAsia="Times New Roman" w:hAnsi="Times New Roman" w:cs="Times New Roman"/>
                <w:sz w:val="24"/>
                <w:szCs w:val="24"/>
              </w:rPr>
              <w:t>3.Представление числовой информации в компьютере</w:t>
            </w:r>
          </w:p>
        </w:tc>
        <w:tc>
          <w:tcPr>
            <w:tcW w:w="581" w:type="pct"/>
          </w:tcPr>
          <w:p w14:paraId="180F9B20" w14:textId="77777777" w:rsidR="0071675B" w:rsidRDefault="0071675B" w:rsidP="0071675B">
            <w:pPr>
              <w:jc w:val="center"/>
            </w:pPr>
            <w:r w:rsidRPr="00582847">
              <w:rPr>
                <w:rFonts w:ascii="Times New Roman" w:eastAsia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663" w:type="pct"/>
            <w:vMerge/>
            <w:vAlign w:val="center"/>
          </w:tcPr>
          <w:p w14:paraId="29BED166" w14:textId="77777777" w:rsidR="0071675B" w:rsidRPr="00B40BE7" w:rsidRDefault="0071675B" w:rsidP="00E238C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71675B" w:rsidRPr="00B40BE7" w14:paraId="39FD4F95" w14:textId="77777777" w:rsidTr="0071675B">
        <w:trPr>
          <w:trHeight w:val="20"/>
        </w:trPr>
        <w:tc>
          <w:tcPr>
            <w:tcW w:w="854" w:type="pct"/>
            <w:vMerge/>
            <w:vAlign w:val="center"/>
          </w:tcPr>
          <w:p w14:paraId="364DC47A" w14:textId="77777777" w:rsidR="0071675B" w:rsidRPr="00EC6B3A" w:rsidRDefault="0071675B" w:rsidP="00E238C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2" w:type="pct"/>
          </w:tcPr>
          <w:p w14:paraId="60775B07" w14:textId="77777777" w:rsidR="0071675B" w:rsidRPr="00393F3D" w:rsidRDefault="0071675B" w:rsidP="006E3B01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93F3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393F3D">
              <w:rPr>
                <w:rFonts w:ascii="Times New Roman" w:hAnsi="Times New Roman"/>
                <w:bCs/>
                <w:sz w:val="24"/>
              </w:rPr>
              <w:t>Компьютерная арифметика. Перевод чисел из одной системы счисления в другую</w:t>
            </w:r>
          </w:p>
        </w:tc>
        <w:tc>
          <w:tcPr>
            <w:tcW w:w="581" w:type="pct"/>
          </w:tcPr>
          <w:p w14:paraId="5DEC0C29" w14:textId="77777777" w:rsidR="0071675B" w:rsidRDefault="0071675B" w:rsidP="0071675B">
            <w:pPr>
              <w:jc w:val="center"/>
            </w:pPr>
            <w:r w:rsidRPr="00582847">
              <w:rPr>
                <w:rFonts w:ascii="Times New Roman" w:eastAsia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663" w:type="pct"/>
            <w:vMerge/>
            <w:vAlign w:val="center"/>
          </w:tcPr>
          <w:p w14:paraId="439B5AF5" w14:textId="77777777" w:rsidR="0071675B" w:rsidRPr="00EC6B3A" w:rsidRDefault="0071675B" w:rsidP="00E238C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EC6B3A" w:rsidRPr="00B40BE7" w14:paraId="29F1D1E2" w14:textId="77777777" w:rsidTr="0071675B">
        <w:trPr>
          <w:trHeight w:val="86"/>
        </w:trPr>
        <w:tc>
          <w:tcPr>
            <w:tcW w:w="5000" w:type="pct"/>
            <w:gridSpan w:val="4"/>
            <w:vAlign w:val="center"/>
          </w:tcPr>
          <w:p w14:paraId="45E2D428" w14:textId="77777777" w:rsidR="00EC6B3A" w:rsidRPr="00EC6B3A" w:rsidRDefault="00EC6B3A" w:rsidP="00E238C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Профессионально ориентированное содержание</w:t>
            </w:r>
          </w:p>
        </w:tc>
      </w:tr>
      <w:tr w:rsidR="009A4FFA" w:rsidRPr="00B40BE7" w14:paraId="2980A7E7" w14:textId="77777777" w:rsidTr="0071675B">
        <w:trPr>
          <w:trHeight w:val="20"/>
        </w:trPr>
        <w:tc>
          <w:tcPr>
            <w:tcW w:w="854" w:type="pct"/>
            <w:vMerge w:val="restart"/>
            <w:vAlign w:val="center"/>
          </w:tcPr>
          <w:p w14:paraId="3D0D8C4A" w14:textId="77777777" w:rsidR="009A4FFA" w:rsidRDefault="009A4FFA" w:rsidP="00142C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</w:t>
            </w:r>
            <w:r w:rsidRPr="00EC6B3A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5</w:t>
            </w: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.</w:t>
            </w:r>
          </w:p>
          <w:p w14:paraId="4BCBCDC5" w14:textId="77777777" w:rsidR="009A4FFA" w:rsidRPr="00EC6B3A" w:rsidRDefault="009A4FFA" w:rsidP="00142C8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EC6B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Элементы комбинаторики, теории множеств и математической </w:t>
            </w:r>
            <w:r w:rsidRPr="00EC6B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логики</w:t>
            </w:r>
          </w:p>
        </w:tc>
        <w:tc>
          <w:tcPr>
            <w:tcW w:w="2902" w:type="pct"/>
            <w:vAlign w:val="center"/>
          </w:tcPr>
          <w:p w14:paraId="64A1E511" w14:textId="77777777" w:rsidR="009A4FFA" w:rsidRPr="00393F3D" w:rsidRDefault="009A4FFA" w:rsidP="00142C89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393F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Практические занятия</w:t>
            </w:r>
          </w:p>
        </w:tc>
        <w:tc>
          <w:tcPr>
            <w:tcW w:w="581" w:type="pct"/>
            <w:vAlign w:val="center"/>
          </w:tcPr>
          <w:p w14:paraId="31DDA999" w14:textId="77777777" w:rsidR="009A4FFA" w:rsidRPr="0071675B" w:rsidRDefault="009A4FFA" w:rsidP="00142C8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6</w:t>
            </w:r>
            <w:r w:rsidR="0071675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/6</w:t>
            </w:r>
          </w:p>
        </w:tc>
        <w:tc>
          <w:tcPr>
            <w:tcW w:w="663" w:type="pct"/>
            <w:vMerge w:val="restart"/>
          </w:tcPr>
          <w:p w14:paraId="1FC0260E" w14:textId="77777777" w:rsidR="009A4FFA" w:rsidRPr="009A4FFA" w:rsidRDefault="009A4FFA" w:rsidP="00D52C4C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A4F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</w:t>
            </w:r>
            <w:r w:rsidRPr="00D52C4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02</w:t>
            </w:r>
            <w:r w:rsidR="00393F3D" w:rsidRPr="00D52C4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="00A8035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 1.3,1.6, 3.2,3.3</w:t>
            </w:r>
          </w:p>
        </w:tc>
      </w:tr>
      <w:tr w:rsidR="0071675B" w:rsidRPr="00B40BE7" w14:paraId="2FE751AA" w14:textId="77777777" w:rsidTr="0071675B">
        <w:trPr>
          <w:trHeight w:val="20"/>
        </w:trPr>
        <w:tc>
          <w:tcPr>
            <w:tcW w:w="854" w:type="pct"/>
            <w:vMerge/>
            <w:vAlign w:val="center"/>
          </w:tcPr>
          <w:p w14:paraId="47B600F7" w14:textId="77777777" w:rsidR="0071675B" w:rsidRPr="00EC6B3A" w:rsidRDefault="0071675B" w:rsidP="00142C8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2" w:type="pct"/>
            <w:vAlign w:val="center"/>
          </w:tcPr>
          <w:p w14:paraId="2C4FD87A" w14:textId="77777777" w:rsidR="0071675B" w:rsidRPr="00393F3D" w:rsidRDefault="0071675B" w:rsidP="00142C89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93F3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393F3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Алгебра логики. Таблицы истинности</w:t>
            </w:r>
          </w:p>
        </w:tc>
        <w:tc>
          <w:tcPr>
            <w:tcW w:w="581" w:type="pct"/>
          </w:tcPr>
          <w:p w14:paraId="0E308482" w14:textId="77777777" w:rsidR="0071675B" w:rsidRDefault="0071675B" w:rsidP="0071675B">
            <w:pPr>
              <w:jc w:val="center"/>
            </w:pPr>
            <w:r w:rsidRPr="004B10CF">
              <w:rPr>
                <w:rFonts w:ascii="Times New Roman" w:eastAsia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663" w:type="pct"/>
            <w:vMerge/>
            <w:vAlign w:val="center"/>
          </w:tcPr>
          <w:p w14:paraId="76582DF0" w14:textId="77777777" w:rsidR="0071675B" w:rsidRPr="00EC6B3A" w:rsidRDefault="0071675B" w:rsidP="00142C8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71675B" w:rsidRPr="00B40BE7" w14:paraId="6C5022DC" w14:textId="77777777" w:rsidTr="0071675B">
        <w:trPr>
          <w:trHeight w:val="20"/>
        </w:trPr>
        <w:tc>
          <w:tcPr>
            <w:tcW w:w="854" w:type="pct"/>
            <w:vMerge/>
            <w:vAlign w:val="center"/>
          </w:tcPr>
          <w:p w14:paraId="5834BBCD" w14:textId="77777777" w:rsidR="0071675B" w:rsidRPr="00EC6B3A" w:rsidRDefault="0071675B" w:rsidP="00142C8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2" w:type="pct"/>
            <w:vAlign w:val="center"/>
          </w:tcPr>
          <w:p w14:paraId="7A158787" w14:textId="77777777" w:rsidR="0071675B" w:rsidRPr="00393F3D" w:rsidRDefault="0071675B" w:rsidP="00142C89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93F3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393F3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Преобразование логических выражений</w:t>
            </w:r>
          </w:p>
        </w:tc>
        <w:tc>
          <w:tcPr>
            <w:tcW w:w="581" w:type="pct"/>
          </w:tcPr>
          <w:p w14:paraId="26FD4101" w14:textId="77777777" w:rsidR="0071675B" w:rsidRDefault="0071675B" w:rsidP="0071675B">
            <w:pPr>
              <w:jc w:val="center"/>
            </w:pPr>
            <w:r w:rsidRPr="004B10CF">
              <w:rPr>
                <w:rFonts w:ascii="Times New Roman" w:eastAsia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663" w:type="pct"/>
            <w:vMerge/>
            <w:vAlign w:val="center"/>
          </w:tcPr>
          <w:p w14:paraId="5CB379AF" w14:textId="77777777" w:rsidR="0071675B" w:rsidRPr="00EC6B3A" w:rsidRDefault="0071675B" w:rsidP="00142C8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71675B" w:rsidRPr="00B40BE7" w14:paraId="63FC2963" w14:textId="77777777" w:rsidTr="0071675B">
        <w:trPr>
          <w:trHeight w:val="20"/>
        </w:trPr>
        <w:tc>
          <w:tcPr>
            <w:tcW w:w="854" w:type="pct"/>
            <w:vMerge/>
            <w:vAlign w:val="center"/>
          </w:tcPr>
          <w:p w14:paraId="59564E87" w14:textId="77777777" w:rsidR="0071675B" w:rsidRPr="00EC6B3A" w:rsidRDefault="0071675B" w:rsidP="00142C8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2" w:type="pct"/>
          </w:tcPr>
          <w:p w14:paraId="5F0F6D94" w14:textId="77777777" w:rsidR="0071675B" w:rsidRPr="00393F3D" w:rsidRDefault="0071675B" w:rsidP="00C41427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93F3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393F3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Логические задачи и способы их решения</w:t>
            </w:r>
          </w:p>
        </w:tc>
        <w:tc>
          <w:tcPr>
            <w:tcW w:w="581" w:type="pct"/>
          </w:tcPr>
          <w:p w14:paraId="6DEBAD1D" w14:textId="77777777" w:rsidR="0071675B" w:rsidRDefault="0071675B" w:rsidP="0071675B">
            <w:pPr>
              <w:jc w:val="center"/>
            </w:pPr>
            <w:r w:rsidRPr="004B10CF">
              <w:rPr>
                <w:rFonts w:ascii="Times New Roman" w:eastAsia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663" w:type="pct"/>
            <w:vMerge/>
          </w:tcPr>
          <w:p w14:paraId="055D3663" w14:textId="77777777" w:rsidR="0071675B" w:rsidRPr="00EC6B3A" w:rsidRDefault="0071675B" w:rsidP="00C41427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42C89" w:rsidRPr="00B40BE7" w14:paraId="72EB916F" w14:textId="77777777" w:rsidTr="0071675B">
        <w:trPr>
          <w:trHeight w:val="20"/>
        </w:trPr>
        <w:tc>
          <w:tcPr>
            <w:tcW w:w="854" w:type="pct"/>
            <w:vAlign w:val="center"/>
          </w:tcPr>
          <w:p w14:paraId="5BCCA85C" w14:textId="77777777" w:rsidR="00142C89" w:rsidRDefault="00142C89" w:rsidP="00142C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</w:t>
            </w:r>
            <w:r w:rsidRPr="00142C89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6</w:t>
            </w: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.</w:t>
            </w:r>
          </w:p>
          <w:p w14:paraId="5563B2C1" w14:textId="77777777" w:rsidR="00142C89" w:rsidRPr="00EC6B3A" w:rsidRDefault="00142C89" w:rsidP="00142C8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42C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Компьютерные сети: локальные сети, сеть Интернет</w:t>
            </w:r>
          </w:p>
        </w:tc>
        <w:tc>
          <w:tcPr>
            <w:tcW w:w="2902" w:type="pct"/>
          </w:tcPr>
          <w:p w14:paraId="6CCD6E14" w14:textId="77777777" w:rsidR="003B2CC6" w:rsidRPr="003B2CC6" w:rsidRDefault="003B2CC6" w:rsidP="003B2CC6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B2CC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Компьютерные сети их классификация. Работа в локальной сети. Топологии локальных </w:t>
            </w:r>
          </w:p>
          <w:p w14:paraId="2004D88C" w14:textId="77777777" w:rsidR="003B2CC6" w:rsidRDefault="003B2CC6" w:rsidP="003B2CC6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B2CC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сети: локальные сетей. Обмен данными. </w:t>
            </w:r>
          </w:p>
          <w:p w14:paraId="74F44042" w14:textId="77777777" w:rsidR="006E3B01" w:rsidRPr="006E3B01" w:rsidRDefault="003B2CC6" w:rsidP="003B2CC6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B2CC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Глобальная сеть Интернет. ТР-адресация. Правовые основы работы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 сети Интернет</w:t>
            </w:r>
          </w:p>
        </w:tc>
        <w:tc>
          <w:tcPr>
            <w:tcW w:w="581" w:type="pct"/>
          </w:tcPr>
          <w:p w14:paraId="5952162B" w14:textId="77777777" w:rsidR="00142C89" w:rsidRPr="00C41427" w:rsidRDefault="00B26358" w:rsidP="000359D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663" w:type="pct"/>
          </w:tcPr>
          <w:p w14:paraId="3D294291" w14:textId="77777777" w:rsidR="00142C89" w:rsidRPr="00393F3D" w:rsidRDefault="00D52C4C" w:rsidP="00D52C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52C4C">
              <w:rPr>
                <w:rFonts w:ascii="Times New Roman" w:hAnsi="Times New Roman" w:cs="Times New Roman"/>
                <w:sz w:val="24"/>
                <w:szCs w:val="24"/>
              </w:rPr>
              <w:t xml:space="preserve">ОК 01, ОК 02 </w:t>
            </w:r>
            <w:r w:rsidR="00A8035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 1.3,1.6, 3.2,3.3</w:t>
            </w:r>
          </w:p>
        </w:tc>
      </w:tr>
      <w:tr w:rsidR="00B26358" w:rsidRPr="00B40BE7" w14:paraId="49FD5087" w14:textId="77777777" w:rsidTr="0071675B">
        <w:trPr>
          <w:trHeight w:val="20"/>
        </w:trPr>
        <w:tc>
          <w:tcPr>
            <w:tcW w:w="854" w:type="pct"/>
            <w:vAlign w:val="center"/>
          </w:tcPr>
          <w:p w14:paraId="52374A95" w14:textId="77777777" w:rsidR="00B26358" w:rsidRDefault="00B26358" w:rsidP="00B2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</w:t>
            </w:r>
            <w:r w:rsidR="005032B0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7.</w:t>
            </w:r>
          </w:p>
          <w:p w14:paraId="2E350854" w14:textId="77777777" w:rsidR="00B26358" w:rsidRPr="00B40BE7" w:rsidRDefault="00B26358" w:rsidP="00B26358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611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Информационная безопасность </w:t>
            </w:r>
          </w:p>
        </w:tc>
        <w:tc>
          <w:tcPr>
            <w:tcW w:w="2902" w:type="pct"/>
          </w:tcPr>
          <w:p w14:paraId="438D3BF5" w14:textId="77777777" w:rsidR="00B26358" w:rsidRPr="003B2CC6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359D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Информационная безопасность и тренды в развитии цифровых технологий; риски и  прогнозы использования цифровых технологий при решении профессиональных задач. Вредоносные программы. Антивирусные программы. Безопасность в Интернете (сетевые угрозы, мошенничество).</w:t>
            </w:r>
          </w:p>
        </w:tc>
        <w:tc>
          <w:tcPr>
            <w:tcW w:w="581" w:type="pct"/>
          </w:tcPr>
          <w:p w14:paraId="1C41FDBF" w14:textId="77777777" w:rsidR="00B26358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663" w:type="pct"/>
          </w:tcPr>
          <w:p w14:paraId="2AB056C3" w14:textId="77777777" w:rsidR="00B26358" w:rsidRPr="00D52C4C" w:rsidRDefault="00B26358" w:rsidP="00B26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85B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A4F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</w:t>
            </w:r>
            <w:r w:rsidRPr="00D52C4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02, </w:t>
            </w:r>
            <w:r w:rsidR="00A8035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 1.3,1.6, 3.2,3.3</w:t>
            </w:r>
          </w:p>
        </w:tc>
      </w:tr>
      <w:tr w:rsidR="00B26358" w:rsidRPr="00B40BE7" w14:paraId="5359C8EE" w14:textId="77777777" w:rsidTr="0071675B">
        <w:trPr>
          <w:trHeight w:val="20"/>
        </w:trPr>
        <w:tc>
          <w:tcPr>
            <w:tcW w:w="854" w:type="pct"/>
            <w:vMerge w:val="restart"/>
            <w:vAlign w:val="center"/>
          </w:tcPr>
          <w:p w14:paraId="16073525" w14:textId="77777777" w:rsidR="00B26358" w:rsidRDefault="00B26358" w:rsidP="00B2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</w:t>
            </w:r>
            <w:r w:rsidR="00140CCD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8.</w:t>
            </w:r>
          </w:p>
          <w:p w14:paraId="2D8E87B6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Службы Интернета</w:t>
            </w:r>
          </w:p>
        </w:tc>
        <w:tc>
          <w:tcPr>
            <w:tcW w:w="2902" w:type="pct"/>
          </w:tcPr>
          <w:p w14:paraId="4FF91E98" w14:textId="77777777" w:rsidR="00B26358" w:rsidRPr="00393F3D" w:rsidRDefault="00B26358" w:rsidP="00B26358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393F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1" w:type="pct"/>
          </w:tcPr>
          <w:p w14:paraId="23178004" w14:textId="77777777" w:rsidR="00B26358" w:rsidRPr="00142C89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  <w:r w:rsidR="0071675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/4</w:t>
            </w:r>
          </w:p>
        </w:tc>
        <w:tc>
          <w:tcPr>
            <w:tcW w:w="663" w:type="pct"/>
            <w:vMerge w:val="restart"/>
          </w:tcPr>
          <w:p w14:paraId="5796E847" w14:textId="77777777" w:rsidR="00B26358" w:rsidRPr="00393F3D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A4F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</w:t>
            </w:r>
            <w:r w:rsidRPr="00D52C4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02, </w:t>
            </w:r>
            <w:r w:rsidR="00A8035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 1.3,1.6, 3.2,3.3</w:t>
            </w:r>
          </w:p>
        </w:tc>
      </w:tr>
      <w:tr w:rsidR="0071675B" w:rsidRPr="00B40BE7" w14:paraId="5C4A63DD" w14:textId="77777777" w:rsidTr="0071675B">
        <w:trPr>
          <w:trHeight w:val="20"/>
        </w:trPr>
        <w:tc>
          <w:tcPr>
            <w:tcW w:w="854" w:type="pct"/>
            <w:vMerge/>
            <w:vAlign w:val="center"/>
          </w:tcPr>
          <w:p w14:paraId="367E23D5" w14:textId="77777777" w:rsidR="0071675B" w:rsidRPr="00EC6B3A" w:rsidRDefault="0071675B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2" w:type="pct"/>
          </w:tcPr>
          <w:p w14:paraId="20318643" w14:textId="77777777" w:rsidR="0071675B" w:rsidRPr="00393F3D" w:rsidRDefault="0071675B" w:rsidP="00B26358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93F3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393F3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Информационные ресурсы и их особенности</w:t>
            </w:r>
          </w:p>
        </w:tc>
        <w:tc>
          <w:tcPr>
            <w:tcW w:w="581" w:type="pct"/>
          </w:tcPr>
          <w:p w14:paraId="26F870B0" w14:textId="77777777" w:rsidR="0071675B" w:rsidRDefault="0071675B" w:rsidP="0071675B">
            <w:pPr>
              <w:jc w:val="center"/>
            </w:pPr>
            <w:r w:rsidRPr="003A335F">
              <w:rPr>
                <w:rFonts w:ascii="Times New Roman" w:eastAsia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663" w:type="pct"/>
            <w:vMerge/>
            <w:vAlign w:val="center"/>
          </w:tcPr>
          <w:p w14:paraId="2407DA32" w14:textId="77777777" w:rsidR="0071675B" w:rsidRPr="00EC6B3A" w:rsidRDefault="0071675B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71675B" w:rsidRPr="00B40BE7" w14:paraId="26116C8E" w14:textId="77777777" w:rsidTr="0071675B">
        <w:trPr>
          <w:trHeight w:val="20"/>
        </w:trPr>
        <w:tc>
          <w:tcPr>
            <w:tcW w:w="854" w:type="pct"/>
            <w:vMerge/>
            <w:vAlign w:val="center"/>
          </w:tcPr>
          <w:p w14:paraId="2CE5FBDD" w14:textId="77777777" w:rsidR="0071675B" w:rsidRPr="00EC6B3A" w:rsidRDefault="0071675B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2" w:type="pct"/>
          </w:tcPr>
          <w:p w14:paraId="0DFC1A51" w14:textId="77777777" w:rsidR="0071675B" w:rsidRPr="00393F3D" w:rsidRDefault="0071675B" w:rsidP="00B26358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93F3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393F3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Деятельность в сети Интернет</w:t>
            </w:r>
          </w:p>
        </w:tc>
        <w:tc>
          <w:tcPr>
            <w:tcW w:w="581" w:type="pct"/>
          </w:tcPr>
          <w:p w14:paraId="1B8A3E6A" w14:textId="77777777" w:rsidR="0071675B" w:rsidRDefault="0071675B" w:rsidP="0071675B">
            <w:pPr>
              <w:jc w:val="center"/>
            </w:pPr>
            <w:r w:rsidRPr="003A335F">
              <w:rPr>
                <w:rFonts w:ascii="Times New Roman" w:eastAsia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663" w:type="pct"/>
            <w:vMerge/>
            <w:vAlign w:val="center"/>
          </w:tcPr>
          <w:p w14:paraId="218929B3" w14:textId="77777777" w:rsidR="0071675B" w:rsidRPr="00EC6B3A" w:rsidRDefault="0071675B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B40BE7" w14:paraId="57F8FCA1" w14:textId="77777777" w:rsidTr="0071675B">
        <w:trPr>
          <w:trHeight w:val="20"/>
        </w:trPr>
        <w:tc>
          <w:tcPr>
            <w:tcW w:w="5000" w:type="pct"/>
            <w:gridSpan w:val="4"/>
          </w:tcPr>
          <w:p w14:paraId="057E43BA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</w:tr>
      <w:tr w:rsidR="0071675B" w:rsidRPr="00B40BE7" w14:paraId="65A1C9DF" w14:textId="77777777" w:rsidTr="0071675B">
        <w:trPr>
          <w:trHeight w:val="20"/>
        </w:trPr>
        <w:tc>
          <w:tcPr>
            <w:tcW w:w="854" w:type="pct"/>
            <w:vMerge w:val="restart"/>
            <w:vAlign w:val="center"/>
          </w:tcPr>
          <w:p w14:paraId="06007FF6" w14:textId="77777777" w:rsidR="0071675B" w:rsidRDefault="0071675B" w:rsidP="00B2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9</w:t>
            </w:r>
          </w:p>
          <w:p w14:paraId="5C39C12E" w14:textId="77777777" w:rsidR="0071675B" w:rsidRPr="00EC6B3A" w:rsidRDefault="0071675B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611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Сетевое хранение данных и цифрового контента</w:t>
            </w:r>
          </w:p>
        </w:tc>
        <w:tc>
          <w:tcPr>
            <w:tcW w:w="2902" w:type="pct"/>
          </w:tcPr>
          <w:p w14:paraId="2EB4E01F" w14:textId="77777777" w:rsidR="0071675B" w:rsidRPr="000A5D24" w:rsidRDefault="0071675B" w:rsidP="00B26358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1" w:type="pct"/>
          </w:tcPr>
          <w:p w14:paraId="6C06DA01" w14:textId="77777777" w:rsidR="0071675B" w:rsidRPr="0071675B" w:rsidRDefault="0071675B" w:rsidP="0071675B">
            <w:pPr>
              <w:jc w:val="center"/>
              <w:rPr>
                <w:b/>
              </w:rPr>
            </w:pPr>
            <w:r w:rsidRPr="00716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2/2</w:t>
            </w:r>
          </w:p>
        </w:tc>
        <w:tc>
          <w:tcPr>
            <w:tcW w:w="663" w:type="pct"/>
            <w:vMerge w:val="restart"/>
          </w:tcPr>
          <w:p w14:paraId="5DE642E9" w14:textId="77777777" w:rsidR="0071675B" w:rsidRPr="000A5D24" w:rsidRDefault="0071675B" w:rsidP="00B26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85B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6585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</w:tr>
      <w:tr w:rsidR="0071675B" w:rsidRPr="00B40BE7" w14:paraId="2CFC17A8" w14:textId="77777777" w:rsidTr="0071675B">
        <w:trPr>
          <w:trHeight w:val="20"/>
        </w:trPr>
        <w:tc>
          <w:tcPr>
            <w:tcW w:w="854" w:type="pct"/>
            <w:vMerge/>
            <w:vAlign w:val="center"/>
          </w:tcPr>
          <w:p w14:paraId="0ACA5911" w14:textId="77777777" w:rsidR="0071675B" w:rsidRPr="00EC6B3A" w:rsidRDefault="0071675B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2" w:type="pct"/>
          </w:tcPr>
          <w:p w14:paraId="0FC7879E" w14:textId="77777777" w:rsidR="0071675B" w:rsidRPr="000A5D24" w:rsidRDefault="0071675B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Сетевое хранение данных и цифрового контента. Облачные сервисы. Разделение прав доступа в облачных хранилищах. Соблюдение мер безопасности, предотвращающих незаконное распространение персональных данных</w:t>
            </w:r>
          </w:p>
        </w:tc>
        <w:tc>
          <w:tcPr>
            <w:tcW w:w="581" w:type="pct"/>
          </w:tcPr>
          <w:p w14:paraId="74AA72D7" w14:textId="77777777" w:rsidR="0071675B" w:rsidRDefault="0071675B" w:rsidP="0071675B">
            <w:pPr>
              <w:jc w:val="center"/>
            </w:pPr>
            <w:r w:rsidRPr="00303EFF">
              <w:rPr>
                <w:rFonts w:ascii="Times New Roman" w:eastAsia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663" w:type="pct"/>
            <w:vMerge/>
            <w:vAlign w:val="center"/>
          </w:tcPr>
          <w:p w14:paraId="4A049605" w14:textId="77777777" w:rsidR="0071675B" w:rsidRPr="00EC6B3A" w:rsidRDefault="0071675B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B40BE7" w14:paraId="604D3B89" w14:textId="77777777" w:rsidTr="0071675B">
        <w:trPr>
          <w:trHeight w:val="20"/>
        </w:trPr>
        <w:tc>
          <w:tcPr>
            <w:tcW w:w="854" w:type="pct"/>
          </w:tcPr>
          <w:p w14:paraId="5E2459B4" w14:textId="77777777" w:rsidR="00B26358" w:rsidRPr="00B40BE7" w:rsidRDefault="00B26358" w:rsidP="00B26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902" w:type="pct"/>
          </w:tcPr>
          <w:p w14:paraId="339227C8" w14:textId="77777777" w:rsidR="00B26358" w:rsidRPr="00B40BE7" w:rsidRDefault="00B26358" w:rsidP="00B2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11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Использование программных систем и сервисов</w:t>
            </w:r>
          </w:p>
        </w:tc>
        <w:tc>
          <w:tcPr>
            <w:tcW w:w="581" w:type="pct"/>
          </w:tcPr>
          <w:p w14:paraId="090CF1E3" w14:textId="77777777" w:rsidR="00B26358" w:rsidRPr="00B40BE7" w:rsidRDefault="00B26358" w:rsidP="00B2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28/28</w:t>
            </w:r>
          </w:p>
        </w:tc>
        <w:tc>
          <w:tcPr>
            <w:tcW w:w="663" w:type="pct"/>
          </w:tcPr>
          <w:p w14:paraId="50A836DA" w14:textId="77777777" w:rsidR="00B26358" w:rsidRPr="000A5D24" w:rsidRDefault="00B26358" w:rsidP="00B26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6585B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A4F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</w:t>
            </w:r>
            <w:r w:rsidRPr="00D52C4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02, </w:t>
            </w:r>
            <w:r w:rsidR="00A8035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 1.3,1.6, 3.2,3.3</w:t>
            </w:r>
          </w:p>
        </w:tc>
      </w:tr>
      <w:tr w:rsidR="00B26358" w:rsidRPr="00B40BE7" w14:paraId="11EAF631" w14:textId="77777777" w:rsidTr="0071675B">
        <w:trPr>
          <w:trHeight w:val="20"/>
        </w:trPr>
        <w:tc>
          <w:tcPr>
            <w:tcW w:w="5000" w:type="pct"/>
            <w:gridSpan w:val="4"/>
          </w:tcPr>
          <w:p w14:paraId="0DF1D7A8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626E3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Основное содержание</w:t>
            </w:r>
          </w:p>
        </w:tc>
      </w:tr>
      <w:tr w:rsidR="00B26358" w:rsidRPr="00B40BE7" w14:paraId="6CC6F745" w14:textId="77777777" w:rsidTr="0071675B">
        <w:trPr>
          <w:trHeight w:val="20"/>
        </w:trPr>
        <w:tc>
          <w:tcPr>
            <w:tcW w:w="854" w:type="pct"/>
            <w:vMerge w:val="restart"/>
            <w:vAlign w:val="center"/>
          </w:tcPr>
          <w:p w14:paraId="7DF36514" w14:textId="77777777" w:rsidR="00B26358" w:rsidRDefault="00B26358" w:rsidP="00B2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2.1</w:t>
            </w: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.</w:t>
            </w:r>
          </w:p>
          <w:p w14:paraId="7D79A1B4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611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Обработка информации в текстовых процессорах</w:t>
            </w:r>
          </w:p>
        </w:tc>
        <w:tc>
          <w:tcPr>
            <w:tcW w:w="2902" w:type="pct"/>
          </w:tcPr>
          <w:p w14:paraId="3E3D76E5" w14:textId="77777777" w:rsidR="00B26358" w:rsidRPr="000A5D24" w:rsidRDefault="00B26358" w:rsidP="00B26358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1" w:type="pct"/>
          </w:tcPr>
          <w:p w14:paraId="5706F672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  <w:r w:rsidR="0071675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/4</w:t>
            </w:r>
          </w:p>
        </w:tc>
        <w:tc>
          <w:tcPr>
            <w:tcW w:w="663" w:type="pct"/>
            <w:vMerge w:val="restart"/>
          </w:tcPr>
          <w:p w14:paraId="412969A7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42C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71675B" w:rsidRPr="00B40BE7" w14:paraId="3E239DE0" w14:textId="77777777" w:rsidTr="0071675B">
        <w:trPr>
          <w:trHeight w:val="226"/>
        </w:trPr>
        <w:tc>
          <w:tcPr>
            <w:tcW w:w="854" w:type="pct"/>
            <w:vMerge/>
            <w:vAlign w:val="center"/>
          </w:tcPr>
          <w:p w14:paraId="2808F679" w14:textId="77777777" w:rsidR="0071675B" w:rsidRPr="00B40BE7" w:rsidRDefault="0071675B" w:rsidP="00B26358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02" w:type="pct"/>
          </w:tcPr>
          <w:p w14:paraId="7AE442B7" w14:textId="77777777" w:rsidR="0071675B" w:rsidRPr="000A5D24" w:rsidRDefault="0071675B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Создание документа. Редактирование и форматирование текста. Операции с абзацем. Списки.</w:t>
            </w:r>
          </w:p>
        </w:tc>
        <w:tc>
          <w:tcPr>
            <w:tcW w:w="581" w:type="pct"/>
          </w:tcPr>
          <w:p w14:paraId="21E0609E" w14:textId="77777777" w:rsidR="0071675B" w:rsidRDefault="0071675B" w:rsidP="0071675B">
            <w:pPr>
              <w:jc w:val="center"/>
            </w:pPr>
            <w:r w:rsidRPr="00CB64C1">
              <w:rPr>
                <w:rFonts w:ascii="Times New Roman" w:eastAsia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663" w:type="pct"/>
            <w:vMerge/>
            <w:vAlign w:val="center"/>
          </w:tcPr>
          <w:p w14:paraId="37E743DF" w14:textId="77777777" w:rsidR="0071675B" w:rsidRPr="00EC6B3A" w:rsidRDefault="0071675B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71675B" w:rsidRPr="00B40BE7" w14:paraId="75BC644C" w14:textId="77777777" w:rsidTr="0071675B">
        <w:trPr>
          <w:trHeight w:val="20"/>
        </w:trPr>
        <w:tc>
          <w:tcPr>
            <w:tcW w:w="854" w:type="pct"/>
            <w:vMerge/>
            <w:vAlign w:val="center"/>
          </w:tcPr>
          <w:p w14:paraId="776C685F" w14:textId="77777777" w:rsidR="0071675B" w:rsidRPr="00B40BE7" w:rsidRDefault="0071675B" w:rsidP="00B26358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02" w:type="pct"/>
          </w:tcPr>
          <w:p w14:paraId="14ED0817" w14:textId="77777777" w:rsidR="0071675B" w:rsidRPr="000A5D24" w:rsidRDefault="0071675B" w:rsidP="00B26358">
            <w:pPr>
              <w:suppressAutoHyphens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</w:t>
            </w:r>
            <w:r w:rsidRPr="000A5D24">
              <w:rPr>
                <w:rFonts w:ascii="Times New Roman" w:hAnsi="Times New Roman"/>
                <w:bCs/>
                <w:sz w:val="24"/>
              </w:rPr>
              <w:t>Оформление текстовых документов, содержащих структурные схемы и графику</w:t>
            </w:r>
          </w:p>
        </w:tc>
        <w:tc>
          <w:tcPr>
            <w:tcW w:w="581" w:type="pct"/>
          </w:tcPr>
          <w:p w14:paraId="645C0C55" w14:textId="77777777" w:rsidR="0071675B" w:rsidRDefault="0071675B" w:rsidP="0071675B">
            <w:pPr>
              <w:jc w:val="center"/>
            </w:pPr>
            <w:r w:rsidRPr="00CB64C1">
              <w:rPr>
                <w:rFonts w:ascii="Times New Roman" w:eastAsia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663" w:type="pct"/>
            <w:vMerge/>
            <w:vAlign w:val="center"/>
          </w:tcPr>
          <w:p w14:paraId="3A51F8A3" w14:textId="77777777" w:rsidR="0071675B" w:rsidRPr="00EC6B3A" w:rsidRDefault="0071675B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B40BE7" w14:paraId="319B7937" w14:textId="77777777" w:rsidTr="0071675B">
        <w:trPr>
          <w:trHeight w:val="20"/>
        </w:trPr>
        <w:tc>
          <w:tcPr>
            <w:tcW w:w="5000" w:type="pct"/>
            <w:gridSpan w:val="4"/>
          </w:tcPr>
          <w:p w14:paraId="5760A4B4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Профессионально ориентированное содержание</w:t>
            </w:r>
          </w:p>
        </w:tc>
      </w:tr>
      <w:tr w:rsidR="00B26358" w:rsidRPr="00B40BE7" w14:paraId="50FB3214" w14:textId="77777777" w:rsidTr="0071675B">
        <w:trPr>
          <w:trHeight w:val="20"/>
        </w:trPr>
        <w:tc>
          <w:tcPr>
            <w:tcW w:w="854" w:type="pct"/>
            <w:vMerge w:val="restart"/>
          </w:tcPr>
          <w:p w14:paraId="3485F511" w14:textId="77777777" w:rsidR="00B26358" w:rsidRPr="00C2640B" w:rsidRDefault="00B26358" w:rsidP="00B2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2640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2.2</w:t>
            </w:r>
            <w:r w:rsidRPr="00C2640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.</w:t>
            </w:r>
          </w:p>
          <w:p w14:paraId="12176EF6" w14:textId="77777777" w:rsidR="00B26358" w:rsidRPr="00C2640B" w:rsidRDefault="00B26358" w:rsidP="00B2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26E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Технологии создания </w:t>
            </w:r>
            <w:r w:rsidRPr="00626E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структурированных текстовых документов</w:t>
            </w:r>
          </w:p>
        </w:tc>
        <w:tc>
          <w:tcPr>
            <w:tcW w:w="2902" w:type="pct"/>
          </w:tcPr>
          <w:p w14:paraId="2808886B" w14:textId="77777777" w:rsidR="00B26358" w:rsidRPr="000A5D24" w:rsidRDefault="00B26358" w:rsidP="00B26358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Практические занятия</w:t>
            </w:r>
          </w:p>
        </w:tc>
        <w:tc>
          <w:tcPr>
            <w:tcW w:w="581" w:type="pct"/>
          </w:tcPr>
          <w:p w14:paraId="6A663B6C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  <w:r w:rsidR="0071675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/4</w:t>
            </w:r>
          </w:p>
        </w:tc>
        <w:tc>
          <w:tcPr>
            <w:tcW w:w="663" w:type="pct"/>
            <w:vMerge w:val="restart"/>
          </w:tcPr>
          <w:p w14:paraId="6F02942B" w14:textId="77777777" w:rsidR="00B26358" w:rsidRPr="000A5D24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A4F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</w:t>
            </w:r>
            <w:r w:rsidRPr="00D52C4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02, </w:t>
            </w:r>
            <w:r w:rsidR="00A8035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 1.3,1.6, 3.2,3.3</w:t>
            </w:r>
          </w:p>
        </w:tc>
      </w:tr>
      <w:tr w:rsidR="0071675B" w:rsidRPr="00B40BE7" w14:paraId="5C858364" w14:textId="77777777" w:rsidTr="0071675B">
        <w:trPr>
          <w:trHeight w:val="20"/>
        </w:trPr>
        <w:tc>
          <w:tcPr>
            <w:tcW w:w="854" w:type="pct"/>
            <w:vMerge/>
          </w:tcPr>
          <w:p w14:paraId="4FBCF7DD" w14:textId="77777777" w:rsidR="0071675B" w:rsidRDefault="0071675B" w:rsidP="00B26358"/>
        </w:tc>
        <w:tc>
          <w:tcPr>
            <w:tcW w:w="2902" w:type="pct"/>
            <w:vAlign w:val="center"/>
          </w:tcPr>
          <w:p w14:paraId="1F7DC7E2" w14:textId="77777777" w:rsidR="0071675B" w:rsidRPr="000A5D24" w:rsidRDefault="0071675B" w:rsidP="00B26358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6. </w:t>
            </w:r>
            <w:r w:rsidRPr="000A5D24">
              <w:rPr>
                <w:rFonts w:ascii="Times New Roman" w:hAnsi="Times New Roman"/>
                <w:bCs/>
                <w:sz w:val="24"/>
              </w:rPr>
              <w:t xml:space="preserve">Редактирование и форматирование таблиц в </w:t>
            </w:r>
            <w:r w:rsidRPr="000A5D24">
              <w:rPr>
                <w:rFonts w:ascii="Times New Roman" w:hAnsi="Times New Roman"/>
                <w:bCs/>
                <w:sz w:val="24"/>
                <w:lang w:val="en-US"/>
              </w:rPr>
              <w:t>MSWord</w:t>
            </w:r>
          </w:p>
        </w:tc>
        <w:tc>
          <w:tcPr>
            <w:tcW w:w="581" w:type="pct"/>
          </w:tcPr>
          <w:p w14:paraId="3769E079" w14:textId="77777777" w:rsidR="0071675B" w:rsidRDefault="0071675B" w:rsidP="0071675B">
            <w:pPr>
              <w:jc w:val="center"/>
            </w:pPr>
            <w:r w:rsidRPr="00D30368">
              <w:rPr>
                <w:rFonts w:ascii="Times New Roman" w:eastAsia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663" w:type="pct"/>
            <w:vMerge/>
            <w:vAlign w:val="center"/>
          </w:tcPr>
          <w:p w14:paraId="73D564B6" w14:textId="77777777" w:rsidR="0071675B" w:rsidRPr="00EC6B3A" w:rsidRDefault="0071675B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71675B" w:rsidRPr="00B40BE7" w14:paraId="5480E8EA" w14:textId="77777777" w:rsidTr="0071675B">
        <w:trPr>
          <w:trHeight w:val="20"/>
        </w:trPr>
        <w:tc>
          <w:tcPr>
            <w:tcW w:w="854" w:type="pct"/>
            <w:vMerge/>
          </w:tcPr>
          <w:p w14:paraId="090E751D" w14:textId="77777777" w:rsidR="0071675B" w:rsidRDefault="0071675B" w:rsidP="00B26358"/>
        </w:tc>
        <w:tc>
          <w:tcPr>
            <w:tcW w:w="2902" w:type="pct"/>
          </w:tcPr>
          <w:p w14:paraId="0AAF8E97" w14:textId="77777777" w:rsidR="0071675B" w:rsidRPr="000A5D24" w:rsidRDefault="0071675B" w:rsidP="00B26358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Оформление текстовых документов, содержащих формулы. Колонтитулы, колонки, сноски, нумерация</w:t>
            </w:r>
          </w:p>
        </w:tc>
        <w:tc>
          <w:tcPr>
            <w:tcW w:w="581" w:type="pct"/>
          </w:tcPr>
          <w:p w14:paraId="0BFDDB0D" w14:textId="77777777" w:rsidR="0071675B" w:rsidRDefault="0071675B" w:rsidP="0071675B">
            <w:pPr>
              <w:jc w:val="center"/>
            </w:pPr>
            <w:r w:rsidRPr="00D30368">
              <w:rPr>
                <w:rFonts w:ascii="Times New Roman" w:eastAsia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663" w:type="pct"/>
            <w:vMerge/>
            <w:vAlign w:val="center"/>
          </w:tcPr>
          <w:p w14:paraId="24C92AEF" w14:textId="77777777" w:rsidR="0071675B" w:rsidRPr="00EC6B3A" w:rsidRDefault="0071675B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EC6B3A" w14:paraId="38DD31D1" w14:textId="77777777" w:rsidTr="0071675B">
        <w:trPr>
          <w:trHeight w:val="63"/>
        </w:trPr>
        <w:tc>
          <w:tcPr>
            <w:tcW w:w="5000" w:type="pct"/>
            <w:gridSpan w:val="4"/>
          </w:tcPr>
          <w:p w14:paraId="70744DE5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34B2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Основное содержание</w:t>
            </w:r>
          </w:p>
        </w:tc>
      </w:tr>
      <w:tr w:rsidR="00B26358" w:rsidRPr="00EC6B3A" w14:paraId="3E2A6C5B" w14:textId="77777777" w:rsidTr="0071675B">
        <w:trPr>
          <w:trHeight w:val="20"/>
        </w:trPr>
        <w:tc>
          <w:tcPr>
            <w:tcW w:w="854" w:type="pct"/>
            <w:vMerge w:val="restart"/>
          </w:tcPr>
          <w:p w14:paraId="18CD00DC" w14:textId="77777777" w:rsidR="00B26358" w:rsidRPr="00C2640B" w:rsidRDefault="00B26358" w:rsidP="00B2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2640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2.3</w:t>
            </w:r>
            <w:r w:rsidRPr="00C2640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.</w:t>
            </w:r>
          </w:p>
          <w:p w14:paraId="0BA6BAE9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626E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Компьютерная графика и мультимедиа</w:t>
            </w:r>
          </w:p>
        </w:tc>
        <w:tc>
          <w:tcPr>
            <w:tcW w:w="2902" w:type="pct"/>
          </w:tcPr>
          <w:p w14:paraId="165D3EF5" w14:textId="77777777" w:rsidR="00B26358" w:rsidRPr="000A5D24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1" w:type="pct"/>
          </w:tcPr>
          <w:p w14:paraId="12450D55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  <w:r w:rsidR="0071675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/4</w:t>
            </w:r>
          </w:p>
        </w:tc>
        <w:tc>
          <w:tcPr>
            <w:tcW w:w="663" w:type="pct"/>
            <w:vMerge w:val="restart"/>
          </w:tcPr>
          <w:p w14:paraId="7E1D1E90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42C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71675B" w:rsidRPr="000A19D6" w14:paraId="5CAF6E69" w14:textId="77777777" w:rsidTr="0071675B">
        <w:trPr>
          <w:trHeight w:val="158"/>
        </w:trPr>
        <w:tc>
          <w:tcPr>
            <w:tcW w:w="854" w:type="pct"/>
            <w:vMerge/>
          </w:tcPr>
          <w:p w14:paraId="7C8BA437" w14:textId="77777777" w:rsidR="0071675B" w:rsidRPr="00A34B2B" w:rsidRDefault="0071675B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2" w:type="pct"/>
            <w:vAlign w:val="center"/>
          </w:tcPr>
          <w:p w14:paraId="1427C4EC" w14:textId="77777777" w:rsidR="0071675B" w:rsidRPr="000A5D24" w:rsidRDefault="0071675B" w:rsidP="00B26358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Знакомство со средой видеомонтажа</w:t>
            </w:r>
          </w:p>
        </w:tc>
        <w:tc>
          <w:tcPr>
            <w:tcW w:w="581" w:type="pct"/>
          </w:tcPr>
          <w:p w14:paraId="54BA5DC9" w14:textId="77777777" w:rsidR="0071675B" w:rsidRDefault="0071675B" w:rsidP="0071675B">
            <w:pPr>
              <w:jc w:val="center"/>
            </w:pPr>
            <w:r w:rsidRPr="00B177E9">
              <w:rPr>
                <w:rFonts w:ascii="Times New Roman" w:eastAsia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663" w:type="pct"/>
            <w:vMerge/>
          </w:tcPr>
          <w:p w14:paraId="0CACCFE0" w14:textId="77777777" w:rsidR="0071675B" w:rsidRPr="000A19D6" w:rsidRDefault="0071675B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71675B" w:rsidRPr="000A19D6" w14:paraId="35A9139D" w14:textId="77777777" w:rsidTr="0071675B">
        <w:trPr>
          <w:trHeight w:val="20"/>
        </w:trPr>
        <w:tc>
          <w:tcPr>
            <w:tcW w:w="854" w:type="pct"/>
            <w:vMerge/>
          </w:tcPr>
          <w:p w14:paraId="512B8829" w14:textId="77777777" w:rsidR="0071675B" w:rsidRPr="00A34B2B" w:rsidRDefault="0071675B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2" w:type="pct"/>
          </w:tcPr>
          <w:p w14:paraId="0E137AD1" w14:textId="77777777" w:rsidR="0071675B" w:rsidRPr="000A5D24" w:rsidRDefault="0071675B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Редактирование мультимедиа </w:t>
            </w:r>
            <w:r w:rsidRPr="000A5D24">
              <w:rPr>
                <w:rFonts w:ascii="Times New Roman" w:hAnsi="Times New Roman"/>
                <w:bCs/>
                <w:sz w:val="24"/>
              </w:rPr>
              <w:t>с использованием специализированного программного обеспечения</w:t>
            </w:r>
          </w:p>
        </w:tc>
        <w:tc>
          <w:tcPr>
            <w:tcW w:w="581" w:type="pct"/>
          </w:tcPr>
          <w:p w14:paraId="1C5B6950" w14:textId="77777777" w:rsidR="0071675B" w:rsidRDefault="0071675B" w:rsidP="0071675B">
            <w:pPr>
              <w:jc w:val="center"/>
            </w:pPr>
            <w:r w:rsidRPr="00B177E9">
              <w:rPr>
                <w:rFonts w:ascii="Times New Roman" w:eastAsia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663" w:type="pct"/>
            <w:vMerge/>
          </w:tcPr>
          <w:p w14:paraId="79E3DD2D" w14:textId="77777777" w:rsidR="0071675B" w:rsidRPr="000A19D6" w:rsidRDefault="0071675B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6358" w:rsidRPr="00B40BE7" w14:paraId="7F9A2BF9" w14:textId="77777777" w:rsidTr="0071675B">
        <w:trPr>
          <w:trHeight w:val="20"/>
        </w:trPr>
        <w:tc>
          <w:tcPr>
            <w:tcW w:w="5000" w:type="pct"/>
            <w:gridSpan w:val="4"/>
          </w:tcPr>
          <w:p w14:paraId="32624913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Профессионально ориентированное содержание</w:t>
            </w:r>
          </w:p>
        </w:tc>
      </w:tr>
      <w:tr w:rsidR="00B26358" w:rsidRPr="00B40BE7" w14:paraId="57C9D8EB" w14:textId="77777777" w:rsidTr="0071675B">
        <w:trPr>
          <w:trHeight w:val="20"/>
        </w:trPr>
        <w:tc>
          <w:tcPr>
            <w:tcW w:w="854" w:type="pct"/>
            <w:vMerge w:val="restart"/>
          </w:tcPr>
          <w:p w14:paraId="5895FA00" w14:textId="77777777" w:rsidR="00B26358" w:rsidRPr="00C2640B" w:rsidRDefault="00B26358" w:rsidP="00B2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2640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2.4</w:t>
            </w:r>
            <w:r w:rsidRPr="00C2640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.</w:t>
            </w:r>
          </w:p>
          <w:p w14:paraId="0CA4A64C" w14:textId="77777777" w:rsidR="00B26358" w:rsidRPr="00C2640B" w:rsidRDefault="00B26358" w:rsidP="00B2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34B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Технологии обработки графических объектов</w:t>
            </w:r>
          </w:p>
        </w:tc>
        <w:tc>
          <w:tcPr>
            <w:tcW w:w="2902" w:type="pct"/>
            <w:vAlign w:val="center"/>
          </w:tcPr>
          <w:p w14:paraId="238C7259" w14:textId="77777777" w:rsidR="00B26358" w:rsidRPr="000A5D24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1" w:type="pct"/>
          </w:tcPr>
          <w:p w14:paraId="5E0B97C6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</w:t>
            </w:r>
            <w:r w:rsidR="0071675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/6</w:t>
            </w:r>
          </w:p>
        </w:tc>
        <w:tc>
          <w:tcPr>
            <w:tcW w:w="663" w:type="pct"/>
            <w:vMerge w:val="restart"/>
          </w:tcPr>
          <w:p w14:paraId="7DCA5FCB" w14:textId="77777777" w:rsidR="00B26358" w:rsidRPr="000A5D24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A4F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</w:t>
            </w:r>
            <w:r w:rsidRPr="00D52C4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02, </w:t>
            </w:r>
            <w:r w:rsidR="00A8035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 1.3,1.6, 3.2,3.3</w:t>
            </w:r>
          </w:p>
        </w:tc>
      </w:tr>
      <w:tr w:rsidR="00B26358" w:rsidRPr="00B40BE7" w14:paraId="6C22A0D8" w14:textId="77777777" w:rsidTr="0071675B">
        <w:trPr>
          <w:trHeight w:val="20"/>
        </w:trPr>
        <w:tc>
          <w:tcPr>
            <w:tcW w:w="854" w:type="pct"/>
            <w:vMerge/>
          </w:tcPr>
          <w:p w14:paraId="7593980B" w14:textId="77777777" w:rsidR="00B26358" w:rsidRDefault="00B26358" w:rsidP="00B26358"/>
        </w:tc>
        <w:tc>
          <w:tcPr>
            <w:tcW w:w="2902" w:type="pct"/>
            <w:vAlign w:val="center"/>
          </w:tcPr>
          <w:p w14:paraId="3A3CD4AF" w14:textId="77777777" w:rsidR="00B26358" w:rsidRPr="000A5D24" w:rsidRDefault="00B26358" w:rsidP="00B26358">
            <w:pPr>
              <w:suppressAutoHyphens/>
              <w:ind w:right="-117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8.Инструменты выделения. Трансформация выделенныхфрагментов.</w:t>
            </w:r>
          </w:p>
        </w:tc>
        <w:tc>
          <w:tcPr>
            <w:tcW w:w="581" w:type="pct"/>
          </w:tcPr>
          <w:p w14:paraId="4AB80CA0" w14:textId="77777777" w:rsidR="00B26358" w:rsidRPr="00DD2F5C" w:rsidRDefault="0071675B" w:rsidP="0071675B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663" w:type="pct"/>
            <w:vMerge/>
            <w:vAlign w:val="center"/>
          </w:tcPr>
          <w:p w14:paraId="11C921CE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71675B" w:rsidRPr="00B40BE7" w14:paraId="40728A2D" w14:textId="77777777" w:rsidTr="0071675B">
        <w:trPr>
          <w:trHeight w:val="20"/>
        </w:trPr>
        <w:tc>
          <w:tcPr>
            <w:tcW w:w="854" w:type="pct"/>
            <w:vMerge/>
          </w:tcPr>
          <w:p w14:paraId="0781637A" w14:textId="77777777" w:rsidR="0071675B" w:rsidRDefault="0071675B" w:rsidP="00B26358"/>
        </w:tc>
        <w:tc>
          <w:tcPr>
            <w:tcW w:w="2902" w:type="pct"/>
            <w:vAlign w:val="center"/>
          </w:tcPr>
          <w:p w14:paraId="09D1ED1B" w14:textId="77777777" w:rsidR="0071675B" w:rsidRPr="000A5D24" w:rsidRDefault="0071675B" w:rsidP="00B26358">
            <w:pPr>
              <w:suppressAutoHyphens/>
              <w:jc w:val="both"/>
            </w:pP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9.Работа со слоями</w:t>
            </w:r>
          </w:p>
        </w:tc>
        <w:tc>
          <w:tcPr>
            <w:tcW w:w="581" w:type="pct"/>
          </w:tcPr>
          <w:p w14:paraId="5581D79C" w14:textId="77777777" w:rsidR="0071675B" w:rsidRDefault="0071675B" w:rsidP="0071675B">
            <w:pPr>
              <w:jc w:val="center"/>
            </w:pPr>
            <w:r w:rsidRPr="00BB1974">
              <w:rPr>
                <w:rFonts w:ascii="Times New Roman" w:eastAsia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663" w:type="pct"/>
            <w:vMerge/>
            <w:vAlign w:val="center"/>
          </w:tcPr>
          <w:p w14:paraId="71395B5A" w14:textId="77777777" w:rsidR="0071675B" w:rsidRPr="00EC6B3A" w:rsidRDefault="0071675B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71675B" w:rsidRPr="00B40BE7" w14:paraId="214B3DF6" w14:textId="77777777" w:rsidTr="0071675B">
        <w:trPr>
          <w:trHeight w:val="20"/>
        </w:trPr>
        <w:tc>
          <w:tcPr>
            <w:tcW w:w="854" w:type="pct"/>
            <w:vMerge/>
          </w:tcPr>
          <w:p w14:paraId="052BAB34" w14:textId="77777777" w:rsidR="0071675B" w:rsidRPr="00C2640B" w:rsidRDefault="0071675B" w:rsidP="00B26358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02" w:type="pct"/>
            <w:vAlign w:val="center"/>
          </w:tcPr>
          <w:p w14:paraId="7753AEF9" w14:textId="77777777" w:rsidR="0071675B" w:rsidRPr="000A5D24" w:rsidRDefault="0071675B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10.Многослойность изображений, фильтры, анимация</w:t>
            </w:r>
          </w:p>
        </w:tc>
        <w:tc>
          <w:tcPr>
            <w:tcW w:w="581" w:type="pct"/>
          </w:tcPr>
          <w:p w14:paraId="606C726D" w14:textId="77777777" w:rsidR="0071675B" w:rsidRDefault="0071675B" w:rsidP="0071675B">
            <w:pPr>
              <w:jc w:val="center"/>
            </w:pPr>
            <w:r w:rsidRPr="00BB1974">
              <w:rPr>
                <w:rFonts w:ascii="Times New Roman" w:eastAsia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663" w:type="pct"/>
            <w:vMerge/>
            <w:vAlign w:val="center"/>
          </w:tcPr>
          <w:p w14:paraId="3B6EB60F" w14:textId="77777777" w:rsidR="0071675B" w:rsidRPr="00EC6B3A" w:rsidRDefault="0071675B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B40BE7" w14:paraId="04C05C39" w14:textId="77777777" w:rsidTr="0071675B">
        <w:trPr>
          <w:trHeight w:val="80"/>
        </w:trPr>
        <w:tc>
          <w:tcPr>
            <w:tcW w:w="854" w:type="pct"/>
            <w:vMerge w:val="restart"/>
          </w:tcPr>
          <w:p w14:paraId="5E94B80B" w14:textId="77777777" w:rsidR="00B26358" w:rsidRPr="00C2640B" w:rsidRDefault="00B26358" w:rsidP="00B2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2640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2.5</w:t>
            </w:r>
            <w:r w:rsidRPr="00C2640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.</w:t>
            </w:r>
          </w:p>
          <w:p w14:paraId="0A65683F" w14:textId="77777777" w:rsidR="00B26358" w:rsidRPr="00C2640B" w:rsidRDefault="00B26358" w:rsidP="00B2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34B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Представление профессиональной информации в виде презентаций</w:t>
            </w:r>
          </w:p>
        </w:tc>
        <w:tc>
          <w:tcPr>
            <w:tcW w:w="2902" w:type="pct"/>
            <w:vAlign w:val="center"/>
          </w:tcPr>
          <w:p w14:paraId="6F5D0217" w14:textId="77777777" w:rsidR="00B26358" w:rsidRPr="000A5D24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1" w:type="pct"/>
          </w:tcPr>
          <w:p w14:paraId="5E2617F3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  <w:r w:rsidR="0071675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/4</w:t>
            </w:r>
          </w:p>
        </w:tc>
        <w:tc>
          <w:tcPr>
            <w:tcW w:w="663" w:type="pct"/>
            <w:vMerge w:val="restart"/>
          </w:tcPr>
          <w:p w14:paraId="7671BF2F" w14:textId="77777777" w:rsidR="00B26358" w:rsidRPr="000A5D24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A4F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</w:t>
            </w:r>
            <w:r w:rsidRPr="00D52C4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02, </w:t>
            </w:r>
            <w:r w:rsidR="00A8035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 1.3,1.6, 3.2,3.3</w:t>
            </w:r>
          </w:p>
        </w:tc>
      </w:tr>
      <w:tr w:rsidR="0071675B" w:rsidRPr="00B40BE7" w14:paraId="74BFC2E3" w14:textId="77777777" w:rsidTr="0071675B">
        <w:trPr>
          <w:trHeight w:val="20"/>
        </w:trPr>
        <w:tc>
          <w:tcPr>
            <w:tcW w:w="854" w:type="pct"/>
            <w:vMerge/>
          </w:tcPr>
          <w:p w14:paraId="629EAAC8" w14:textId="77777777" w:rsidR="0071675B" w:rsidRDefault="0071675B" w:rsidP="00B26358"/>
        </w:tc>
        <w:tc>
          <w:tcPr>
            <w:tcW w:w="2902" w:type="pct"/>
          </w:tcPr>
          <w:p w14:paraId="7C0A9DB5" w14:textId="77777777" w:rsidR="0071675B" w:rsidRPr="000A5D24" w:rsidRDefault="0071675B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Выбор дизайна и макета презентации.Редактирование и сортировка слайдов.Создание шаблона презентации</w:t>
            </w:r>
          </w:p>
        </w:tc>
        <w:tc>
          <w:tcPr>
            <w:tcW w:w="581" w:type="pct"/>
          </w:tcPr>
          <w:p w14:paraId="3E512DE7" w14:textId="77777777" w:rsidR="0071675B" w:rsidRDefault="0071675B" w:rsidP="0071675B">
            <w:pPr>
              <w:jc w:val="center"/>
            </w:pPr>
            <w:r w:rsidRPr="00D32FC5">
              <w:rPr>
                <w:rFonts w:ascii="Times New Roman" w:eastAsia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663" w:type="pct"/>
            <w:vMerge/>
            <w:vAlign w:val="center"/>
          </w:tcPr>
          <w:p w14:paraId="4B5AC837" w14:textId="77777777" w:rsidR="0071675B" w:rsidRPr="00EC6B3A" w:rsidRDefault="0071675B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71675B" w:rsidRPr="00B40BE7" w14:paraId="0071138D" w14:textId="77777777" w:rsidTr="0071675B">
        <w:trPr>
          <w:trHeight w:val="20"/>
        </w:trPr>
        <w:tc>
          <w:tcPr>
            <w:tcW w:w="854" w:type="pct"/>
            <w:vMerge/>
            <w:vAlign w:val="center"/>
          </w:tcPr>
          <w:p w14:paraId="7BA487A8" w14:textId="77777777" w:rsidR="0071675B" w:rsidRPr="00EC6B3A" w:rsidRDefault="0071675B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2" w:type="pct"/>
          </w:tcPr>
          <w:p w14:paraId="71F52859" w14:textId="77777777" w:rsidR="0071675B" w:rsidRPr="000A5D24" w:rsidRDefault="0071675B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Вставка изображений, таблиц в презентацию. Смена слайдов</w:t>
            </w:r>
          </w:p>
        </w:tc>
        <w:tc>
          <w:tcPr>
            <w:tcW w:w="581" w:type="pct"/>
          </w:tcPr>
          <w:p w14:paraId="6519C2F5" w14:textId="77777777" w:rsidR="0071675B" w:rsidRDefault="0071675B" w:rsidP="0071675B">
            <w:pPr>
              <w:jc w:val="center"/>
            </w:pPr>
            <w:r w:rsidRPr="00D32FC5">
              <w:rPr>
                <w:rFonts w:ascii="Times New Roman" w:eastAsia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663" w:type="pct"/>
            <w:vMerge/>
            <w:vAlign w:val="center"/>
          </w:tcPr>
          <w:p w14:paraId="28592F1C" w14:textId="77777777" w:rsidR="0071675B" w:rsidRPr="00EC6B3A" w:rsidRDefault="0071675B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B40BE7" w14:paraId="70E83DBC" w14:textId="77777777" w:rsidTr="0071675B">
        <w:trPr>
          <w:trHeight w:val="20"/>
        </w:trPr>
        <w:tc>
          <w:tcPr>
            <w:tcW w:w="854" w:type="pct"/>
            <w:vMerge w:val="restart"/>
            <w:vAlign w:val="center"/>
          </w:tcPr>
          <w:p w14:paraId="0D07BB8D" w14:textId="77777777" w:rsidR="00B26358" w:rsidRPr="00EC6B3A" w:rsidRDefault="00B26358" w:rsidP="00B26358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C2640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2.6</w:t>
            </w:r>
            <w:r w:rsidRPr="00C2640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.</w:t>
            </w:r>
          </w:p>
          <w:p w14:paraId="7CB2D3F5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A34B2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Интерактивные и мультимедийные объекты на слайде</w:t>
            </w:r>
          </w:p>
        </w:tc>
        <w:tc>
          <w:tcPr>
            <w:tcW w:w="2902" w:type="pct"/>
            <w:vAlign w:val="center"/>
          </w:tcPr>
          <w:p w14:paraId="737A4B22" w14:textId="77777777" w:rsidR="00B26358" w:rsidRPr="000A5D24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1" w:type="pct"/>
          </w:tcPr>
          <w:p w14:paraId="35A159F4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  <w:r w:rsidR="0071675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/4</w:t>
            </w:r>
          </w:p>
        </w:tc>
        <w:tc>
          <w:tcPr>
            <w:tcW w:w="663" w:type="pct"/>
            <w:vMerge w:val="restart"/>
          </w:tcPr>
          <w:p w14:paraId="0A04B033" w14:textId="77777777" w:rsidR="00B26358" w:rsidRPr="000A5D24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A4F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</w:t>
            </w:r>
            <w:r w:rsidRPr="00D52C4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02, </w:t>
            </w:r>
            <w:r w:rsidR="00A8035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 1.3,1.6, 3.2,3.3</w:t>
            </w:r>
          </w:p>
        </w:tc>
      </w:tr>
      <w:tr w:rsidR="0071675B" w:rsidRPr="00B40BE7" w14:paraId="6F87DBF3" w14:textId="77777777" w:rsidTr="0071675B">
        <w:trPr>
          <w:trHeight w:val="20"/>
        </w:trPr>
        <w:tc>
          <w:tcPr>
            <w:tcW w:w="854" w:type="pct"/>
            <w:vMerge/>
            <w:vAlign w:val="center"/>
          </w:tcPr>
          <w:p w14:paraId="189551C1" w14:textId="77777777" w:rsidR="0071675B" w:rsidRPr="00EC6B3A" w:rsidRDefault="0071675B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2" w:type="pct"/>
          </w:tcPr>
          <w:p w14:paraId="336E27B7" w14:textId="77777777" w:rsidR="0071675B" w:rsidRPr="000A5D24" w:rsidRDefault="0071675B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13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Использование триггеров и анимации в презентации</w:t>
            </w:r>
          </w:p>
        </w:tc>
        <w:tc>
          <w:tcPr>
            <w:tcW w:w="581" w:type="pct"/>
          </w:tcPr>
          <w:p w14:paraId="23F65FB7" w14:textId="77777777" w:rsidR="0071675B" w:rsidRDefault="0071675B" w:rsidP="0071675B">
            <w:pPr>
              <w:jc w:val="center"/>
            </w:pPr>
            <w:r w:rsidRPr="00137DED">
              <w:rPr>
                <w:rFonts w:ascii="Times New Roman" w:eastAsia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663" w:type="pct"/>
            <w:vMerge/>
            <w:vAlign w:val="center"/>
          </w:tcPr>
          <w:p w14:paraId="3DC2A6DA" w14:textId="77777777" w:rsidR="0071675B" w:rsidRPr="00EC6B3A" w:rsidRDefault="0071675B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71675B" w:rsidRPr="00B40BE7" w14:paraId="41085A68" w14:textId="77777777" w:rsidTr="0071675B">
        <w:trPr>
          <w:trHeight w:val="20"/>
        </w:trPr>
        <w:tc>
          <w:tcPr>
            <w:tcW w:w="854" w:type="pct"/>
            <w:vMerge/>
            <w:vAlign w:val="center"/>
          </w:tcPr>
          <w:p w14:paraId="4A0DE28D" w14:textId="77777777" w:rsidR="0071675B" w:rsidRPr="00EC6B3A" w:rsidRDefault="0071675B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2" w:type="pct"/>
          </w:tcPr>
          <w:p w14:paraId="11B91D02" w14:textId="77777777" w:rsidR="0071675B" w:rsidRPr="000A5D24" w:rsidRDefault="0071675B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14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0359D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Созданиеи редактирование мультимедийных объектов средствами компьютерных презентаций</w:t>
            </w:r>
          </w:p>
        </w:tc>
        <w:tc>
          <w:tcPr>
            <w:tcW w:w="581" w:type="pct"/>
          </w:tcPr>
          <w:p w14:paraId="059A8AC8" w14:textId="77777777" w:rsidR="0071675B" w:rsidRDefault="0071675B" w:rsidP="0071675B">
            <w:pPr>
              <w:jc w:val="center"/>
            </w:pPr>
            <w:r w:rsidRPr="00137DED">
              <w:rPr>
                <w:rFonts w:ascii="Times New Roman" w:eastAsia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663" w:type="pct"/>
            <w:vMerge/>
            <w:vAlign w:val="center"/>
          </w:tcPr>
          <w:p w14:paraId="14CABED9" w14:textId="77777777" w:rsidR="0071675B" w:rsidRPr="00EC6B3A" w:rsidRDefault="0071675B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B40BE7" w14:paraId="0C63E8E7" w14:textId="77777777" w:rsidTr="0071675B">
        <w:trPr>
          <w:trHeight w:val="301"/>
        </w:trPr>
        <w:tc>
          <w:tcPr>
            <w:tcW w:w="5000" w:type="pct"/>
            <w:gridSpan w:val="4"/>
            <w:vAlign w:val="center"/>
          </w:tcPr>
          <w:p w14:paraId="78811DDF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34B2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Основное содержание</w:t>
            </w:r>
          </w:p>
        </w:tc>
      </w:tr>
      <w:tr w:rsidR="0071675B" w:rsidRPr="00B40BE7" w14:paraId="39F0DAB3" w14:textId="77777777" w:rsidTr="0071675B">
        <w:trPr>
          <w:trHeight w:val="301"/>
        </w:trPr>
        <w:tc>
          <w:tcPr>
            <w:tcW w:w="854" w:type="pct"/>
            <w:vMerge w:val="restart"/>
            <w:vAlign w:val="center"/>
          </w:tcPr>
          <w:p w14:paraId="6FEAA72E" w14:textId="77777777" w:rsidR="0071675B" w:rsidRPr="00A34B2B" w:rsidRDefault="0071675B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34B2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Тема 2.7. </w:t>
            </w:r>
          </w:p>
          <w:p w14:paraId="181C7192" w14:textId="77777777" w:rsidR="0071675B" w:rsidRPr="00A34B2B" w:rsidRDefault="0071675B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4B51F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Гипертекстовое представление информации</w:t>
            </w:r>
          </w:p>
        </w:tc>
        <w:tc>
          <w:tcPr>
            <w:tcW w:w="2902" w:type="pct"/>
          </w:tcPr>
          <w:p w14:paraId="163DAA36" w14:textId="77777777" w:rsidR="0071675B" w:rsidRPr="00353BB7" w:rsidRDefault="0071675B" w:rsidP="00B26358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1" w:type="pct"/>
          </w:tcPr>
          <w:p w14:paraId="56B7879F" w14:textId="77777777" w:rsidR="0071675B" w:rsidRPr="0071675B" w:rsidRDefault="0071675B" w:rsidP="0071675B">
            <w:pPr>
              <w:jc w:val="center"/>
              <w:rPr>
                <w:b/>
              </w:rPr>
            </w:pPr>
            <w:r w:rsidRPr="00716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2/2</w:t>
            </w:r>
          </w:p>
        </w:tc>
        <w:tc>
          <w:tcPr>
            <w:tcW w:w="663" w:type="pct"/>
            <w:vMerge w:val="restart"/>
          </w:tcPr>
          <w:p w14:paraId="59DACCD5" w14:textId="77777777" w:rsidR="0071675B" w:rsidRPr="00EC6B3A" w:rsidRDefault="0071675B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42C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71675B" w:rsidRPr="00B40BE7" w14:paraId="1810D8FE" w14:textId="77777777" w:rsidTr="0071675B">
        <w:trPr>
          <w:trHeight w:val="20"/>
        </w:trPr>
        <w:tc>
          <w:tcPr>
            <w:tcW w:w="854" w:type="pct"/>
            <w:vMerge/>
            <w:vAlign w:val="center"/>
          </w:tcPr>
          <w:p w14:paraId="6802DE44" w14:textId="77777777" w:rsidR="0071675B" w:rsidRPr="00EC6B3A" w:rsidRDefault="0071675B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2" w:type="pct"/>
          </w:tcPr>
          <w:p w14:paraId="5115BD5B" w14:textId="77777777" w:rsidR="0071675B" w:rsidRPr="00353BB7" w:rsidRDefault="0071675B" w:rsidP="00B26358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0359D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Язык разметки гипертекста HTML.</w:t>
            </w:r>
          </w:p>
        </w:tc>
        <w:tc>
          <w:tcPr>
            <w:tcW w:w="581" w:type="pct"/>
          </w:tcPr>
          <w:p w14:paraId="4A0E200E" w14:textId="77777777" w:rsidR="0071675B" w:rsidRDefault="0071675B" w:rsidP="0071675B">
            <w:pPr>
              <w:jc w:val="center"/>
            </w:pPr>
            <w:r w:rsidRPr="00AC77C1">
              <w:rPr>
                <w:rFonts w:ascii="Times New Roman" w:eastAsia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663" w:type="pct"/>
            <w:vMerge/>
            <w:vAlign w:val="center"/>
          </w:tcPr>
          <w:p w14:paraId="1AF08451" w14:textId="77777777" w:rsidR="0071675B" w:rsidRPr="00EC6B3A" w:rsidRDefault="0071675B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B40BE7" w14:paraId="3504AA46" w14:textId="77777777" w:rsidTr="0071675B">
        <w:trPr>
          <w:trHeight w:val="20"/>
        </w:trPr>
        <w:tc>
          <w:tcPr>
            <w:tcW w:w="854" w:type="pct"/>
          </w:tcPr>
          <w:p w14:paraId="59613946" w14:textId="77777777" w:rsidR="00B26358" w:rsidRPr="00B40BE7" w:rsidRDefault="00B26358" w:rsidP="00B26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902" w:type="pct"/>
          </w:tcPr>
          <w:p w14:paraId="01DF2AB2" w14:textId="77777777" w:rsidR="00B26358" w:rsidRPr="00B40BE7" w:rsidRDefault="00B26358" w:rsidP="00B2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34B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Информационное моделирование</w:t>
            </w:r>
          </w:p>
        </w:tc>
        <w:tc>
          <w:tcPr>
            <w:tcW w:w="581" w:type="pct"/>
          </w:tcPr>
          <w:p w14:paraId="6975903B" w14:textId="77777777" w:rsidR="00B26358" w:rsidRPr="00B40BE7" w:rsidRDefault="00B26358" w:rsidP="00B2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36/32</w:t>
            </w:r>
          </w:p>
        </w:tc>
        <w:tc>
          <w:tcPr>
            <w:tcW w:w="663" w:type="pct"/>
          </w:tcPr>
          <w:p w14:paraId="5E2B0FA9" w14:textId="77777777" w:rsidR="00B26358" w:rsidRPr="00B40BE7" w:rsidRDefault="00B26358" w:rsidP="00B2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6585B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A4F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</w:t>
            </w:r>
            <w:r w:rsidRPr="00D52C4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02, </w:t>
            </w:r>
            <w:r w:rsidR="00A8035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 1.3,1.6, 3.2,3.3</w:t>
            </w:r>
          </w:p>
        </w:tc>
      </w:tr>
      <w:tr w:rsidR="00B26358" w:rsidRPr="00B40BE7" w14:paraId="52621555" w14:textId="77777777" w:rsidTr="0071675B">
        <w:trPr>
          <w:trHeight w:val="20"/>
        </w:trPr>
        <w:tc>
          <w:tcPr>
            <w:tcW w:w="5000" w:type="pct"/>
            <w:gridSpan w:val="4"/>
          </w:tcPr>
          <w:p w14:paraId="0F051E24" w14:textId="77777777" w:rsidR="00B26358" w:rsidRPr="00B40BE7" w:rsidRDefault="00B26358" w:rsidP="00B2635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A34B2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lastRenderedPageBreak/>
              <w:t>Основное содержание</w:t>
            </w:r>
          </w:p>
        </w:tc>
      </w:tr>
      <w:tr w:rsidR="00B26358" w:rsidRPr="00B40BE7" w14:paraId="3F96361D" w14:textId="77777777" w:rsidTr="0071675B">
        <w:trPr>
          <w:trHeight w:val="20"/>
        </w:trPr>
        <w:tc>
          <w:tcPr>
            <w:tcW w:w="854" w:type="pct"/>
          </w:tcPr>
          <w:p w14:paraId="17D937F2" w14:textId="77777777" w:rsidR="00B26358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A34B2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3.1.</w:t>
            </w:r>
          </w:p>
          <w:p w14:paraId="0343FF22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843B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Модели и моделирование. Этапы моделирования</w:t>
            </w:r>
          </w:p>
        </w:tc>
        <w:tc>
          <w:tcPr>
            <w:tcW w:w="2902" w:type="pct"/>
          </w:tcPr>
          <w:p w14:paraId="629F6203" w14:textId="77777777" w:rsidR="00B26358" w:rsidRPr="000359DF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</w:t>
            </w:r>
            <w:r w:rsidRPr="000359D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едставление о компьютерных моделях. Виды моделей. Адекватность модели. </w:t>
            </w:r>
          </w:p>
          <w:p w14:paraId="178002CF" w14:textId="77777777" w:rsidR="00B26358" w:rsidRPr="00C70B9F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359D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Основные этапы компьютерного моделирования</w:t>
            </w:r>
          </w:p>
        </w:tc>
        <w:tc>
          <w:tcPr>
            <w:tcW w:w="581" w:type="pct"/>
          </w:tcPr>
          <w:p w14:paraId="24F87107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663" w:type="pct"/>
          </w:tcPr>
          <w:p w14:paraId="6A14EB5D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42C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B26358" w:rsidRPr="00B40BE7" w14:paraId="276E99E5" w14:textId="77777777" w:rsidTr="0071675B">
        <w:trPr>
          <w:trHeight w:val="20"/>
        </w:trPr>
        <w:tc>
          <w:tcPr>
            <w:tcW w:w="854" w:type="pct"/>
          </w:tcPr>
          <w:p w14:paraId="00A6BC86" w14:textId="77777777" w:rsidR="00B26358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34B2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3.2.</w:t>
            </w:r>
          </w:p>
          <w:p w14:paraId="179B06D2" w14:textId="77777777" w:rsidR="00B26358" w:rsidRPr="001843B0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1843B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Списки, графы, деревья</w:t>
            </w:r>
          </w:p>
        </w:tc>
        <w:tc>
          <w:tcPr>
            <w:tcW w:w="2902" w:type="pct"/>
          </w:tcPr>
          <w:p w14:paraId="31616B3A" w14:textId="77777777" w:rsidR="00B26358" w:rsidRPr="00C70B9F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359D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Структура информации. Списки, графы, деревья. Алгоритм построения дерева решений</w:t>
            </w:r>
          </w:p>
        </w:tc>
        <w:tc>
          <w:tcPr>
            <w:tcW w:w="581" w:type="pct"/>
          </w:tcPr>
          <w:p w14:paraId="015B533F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663" w:type="pct"/>
          </w:tcPr>
          <w:p w14:paraId="27955870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42C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B26358" w:rsidRPr="00B40BE7" w14:paraId="39DD43F3" w14:textId="77777777" w:rsidTr="0071675B">
        <w:trPr>
          <w:trHeight w:val="20"/>
        </w:trPr>
        <w:tc>
          <w:tcPr>
            <w:tcW w:w="5000" w:type="pct"/>
            <w:gridSpan w:val="4"/>
          </w:tcPr>
          <w:p w14:paraId="59129B50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Профессионально ориентированное содержание</w:t>
            </w:r>
          </w:p>
        </w:tc>
      </w:tr>
      <w:tr w:rsidR="0071675B" w:rsidRPr="00B40BE7" w14:paraId="1859C9E4" w14:textId="77777777" w:rsidTr="0071675B">
        <w:trPr>
          <w:trHeight w:val="20"/>
        </w:trPr>
        <w:tc>
          <w:tcPr>
            <w:tcW w:w="854" w:type="pct"/>
            <w:vMerge w:val="restart"/>
          </w:tcPr>
          <w:p w14:paraId="78848CBA" w14:textId="77777777" w:rsidR="0071675B" w:rsidRDefault="0071675B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34B2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3.3.</w:t>
            </w:r>
          </w:p>
          <w:p w14:paraId="1017B867" w14:textId="77777777" w:rsidR="0071675B" w:rsidRPr="001843B0" w:rsidRDefault="0071675B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1843B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Математические модели в профессиональной области</w:t>
            </w:r>
          </w:p>
        </w:tc>
        <w:tc>
          <w:tcPr>
            <w:tcW w:w="2902" w:type="pct"/>
            <w:vAlign w:val="center"/>
          </w:tcPr>
          <w:p w14:paraId="790A1291" w14:textId="77777777" w:rsidR="0071675B" w:rsidRPr="00353BB7" w:rsidRDefault="0071675B" w:rsidP="00B26358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1" w:type="pct"/>
          </w:tcPr>
          <w:p w14:paraId="12774C00" w14:textId="77777777" w:rsidR="0071675B" w:rsidRPr="0071675B" w:rsidRDefault="0071675B" w:rsidP="0071675B">
            <w:pPr>
              <w:jc w:val="center"/>
              <w:rPr>
                <w:b/>
              </w:rPr>
            </w:pPr>
            <w:r w:rsidRPr="00716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2/2</w:t>
            </w:r>
          </w:p>
        </w:tc>
        <w:tc>
          <w:tcPr>
            <w:tcW w:w="663" w:type="pct"/>
            <w:vMerge w:val="restart"/>
          </w:tcPr>
          <w:p w14:paraId="05AB5147" w14:textId="77777777" w:rsidR="0071675B" w:rsidRPr="000A5D24" w:rsidRDefault="0071675B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A4F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</w:t>
            </w:r>
            <w:r w:rsidRPr="00D52C4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02,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 1.3,1.6, 3.2,3.3</w:t>
            </w:r>
          </w:p>
        </w:tc>
      </w:tr>
      <w:tr w:rsidR="0071675B" w:rsidRPr="00B40BE7" w14:paraId="7674EEDD" w14:textId="77777777" w:rsidTr="0071675B">
        <w:trPr>
          <w:trHeight w:val="20"/>
        </w:trPr>
        <w:tc>
          <w:tcPr>
            <w:tcW w:w="854" w:type="pct"/>
            <w:vMerge/>
          </w:tcPr>
          <w:p w14:paraId="47A2F30A" w14:textId="77777777" w:rsidR="0071675B" w:rsidRPr="00A34B2B" w:rsidRDefault="0071675B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02" w:type="pct"/>
          </w:tcPr>
          <w:p w14:paraId="51529DD9" w14:textId="77777777" w:rsidR="0071675B" w:rsidRPr="00353BB7" w:rsidRDefault="0071675B" w:rsidP="00B26358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15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353B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Математические модели в профессиональной области</w:t>
            </w:r>
          </w:p>
        </w:tc>
        <w:tc>
          <w:tcPr>
            <w:tcW w:w="581" w:type="pct"/>
          </w:tcPr>
          <w:p w14:paraId="697E7827" w14:textId="77777777" w:rsidR="0071675B" w:rsidRDefault="0071675B" w:rsidP="0071675B">
            <w:pPr>
              <w:jc w:val="center"/>
            </w:pPr>
            <w:r w:rsidRPr="000E0DE4">
              <w:rPr>
                <w:rFonts w:ascii="Times New Roman" w:eastAsia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663" w:type="pct"/>
            <w:vMerge/>
          </w:tcPr>
          <w:p w14:paraId="33D466B5" w14:textId="77777777" w:rsidR="0071675B" w:rsidRPr="00EC6B3A" w:rsidRDefault="0071675B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B40BE7" w14:paraId="39F63B4D" w14:textId="77777777" w:rsidTr="0071675B">
        <w:trPr>
          <w:trHeight w:val="20"/>
        </w:trPr>
        <w:tc>
          <w:tcPr>
            <w:tcW w:w="5000" w:type="pct"/>
            <w:gridSpan w:val="4"/>
          </w:tcPr>
          <w:p w14:paraId="7EFC8E91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34B2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Основное содержание</w:t>
            </w:r>
          </w:p>
        </w:tc>
      </w:tr>
      <w:tr w:rsidR="00B26358" w:rsidRPr="00B40BE7" w14:paraId="188AD4A5" w14:textId="77777777" w:rsidTr="0071675B">
        <w:trPr>
          <w:trHeight w:val="20"/>
        </w:trPr>
        <w:tc>
          <w:tcPr>
            <w:tcW w:w="854" w:type="pct"/>
            <w:vMerge w:val="restart"/>
          </w:tcPr>
          <w:p w14:paraId="364DBEBB" w14:textId="77777777" w:rsidR="00B26358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34B2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3.4.</w:t>
            </w:r>
          </w:p>
          <w:p w14:paraId="5F9AE9E4" w14:textId="77777777" w:rsidR="00B26358" w:rsidRPr="001843B0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1843B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Понятие алгоритма и основные алгоритмические структуры</w:t>
            </w:r>
          </w:p>
        </w:tc>
        <w:tc>
          <w:tcPr>
            <w:tcW w:w="2902" w:type="pct"/>
          </w:tcPr>
          <w:p w14:paraId="550BC77D" w14:textId="77777777" w:rsidR="00B26358" w:rsidRPr="00353BB7" w:rsidRDefault="00B26358" w:rsidP="00B26358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1" w:type="pct"/>
          </w:tcPr>
          <w:p w14:paraId="3FF0E352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</w:t>
            </w:r>
            <w:r w:rsidR="0071675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/6</w:t>
            </w:r>
          </w:p>
        </w:tc>
        <w:tc>
          <w:tcPr>
            <w:tcW w:w="663" w:type="pct"/>
            <w:vMerge w:val="restart"/>
          </w:tcPr>
          <w:p w14:paraId="174DA39F" w14:textId="77777777" w:rsidR="00B26358" w:rsidRPr="0076585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6585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01</w:t>
            </w:r>
          </w:p>
        </w:tc>
      </w:tr>
      <w:tr w:rsidR="0071675B" w:rsidRPr="00B40BE7" w14:paraId="536BE45F" w14:textId="77777777" w:rsidTr="0071675B">
        <w:trPr>
          <w:trHeight w:val="20"/>
        </w:trPr>
        <w:tc>
          <w:tcPr>
            <w:tcW w:w="854" w:type="pct"/>
            <w:vMerge/>
          </w:tcPr>
          <w:p w14:paraId="210C752A" w14:textId="77777777" w:rsidR="0071675B" w:rsidRPr="00A34B2B" w:rsidRDefault="0071675B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02" w:type="pct"/>
          </w:tcPr>
          <w:p w14:paraId="75F7A113" w14:textId="77777777" w:rsidR="0071675B" w:rsidRPr="00353BB7" w:rsidRDefault="0071675B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353BB7">
              <w:rPr>
                <w:rFonts w:ascii="Times New Roman" w:hAnsi="Times New Roman"/>
                <w:bCs/>
                <w:sz w:val="24"/>
                <w:szCs w:val="24"/>
              </w:rPr>
              <w:t xml:space="preserve">Построение алгоритмов линейной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 </w:t>
            </w:r>
            <w:r w:rsidRPr="00353BB7">
              <w:rPr>
                <w:rFonts w:ascii="Times New Roman" w:hAnsi="Times New Roman"/>
                <w:bCs/>
                <w:sz w:val="24"/>
                <w:szCs w:val="24"/>
              </w:rPr>
              <w:t xml:space="preserve">разветвляющейся структуры с использованием ЯП </w:t>
            </w:r>
            <w:r w:rsidRPr="00353BB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Python</w:t>
            </w:r>
          </w:p>
        </w:tc>
        <w:tc>
          <w:tcPr>
            <w:tcW w:w="581" w:type="pct"/>
          </w:tcPr>
          <w:p w14:paraId="37EB476B" w14:textId="77777777" w:rsidR="0071675B" w:rsidRDefault="0071675B" w:rsidP="0071675B">
            <w:pPr>
              <w:jc w:val="center"/>
            </w:pPr>
            <w:r w:rsidRPr="00192AFE">
              <w:rPr>
                <w:rFonts w:ascii="Times New Roman" w:eastAsia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663" w:type="pct"/>
            <w:vMerge/>
          </w:tcPr>
          <w:p w14:paraId="581FB4E7" w14:textId="77777777" w:rsidR="0071675B" w:rsidRPr="00EC6B3A" w:rsidRDefault="0071675B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71675B" w:rsidRPr="00B40BE7" w14:paraId="7364EDFE" w14:textId="77777777" w:rsidTr="0071675B">
        <w:trPr>
          <w:trHeight w:val="20"/>
        </w:trPr>
        <w:tc>
          <w:tcPr>
            <w:tcW w:w="854" w:type="pct"/>
            <w:vMerge/>
          </w:tcPr>
          <w:p w14:paraId="6D250446" w14:textId="77777777" w:rsidR="0071675B" w:rsidRPr="00A34B2B" w:rsidRDefault="0071675B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02" w:type="pct"/>
          </w:tcPr>
          <w:p w14:paraId="4021E39F" w14:textId="77777777" w:rsidR="0071675B" w:rsidRPr="00353BB7" w:rsidRDefault="0071675B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353BB7">
              <w:rPr>
                <w:rFonts w:ascii="Times New Roman" w:hAnsi="Times New Roman"/>
                <w:bCs/>
                <w:sz w:val="24"/>
                <w:szCs w:val="24"/>
              </w:rPr>
              <w:t xml:space="preserve"> Построение алгоритмов циклической структурыс использованием ЯП </w:t>
            </w:r>
            <w:r w:rsidRPr="00353BB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Python</w:t>
            </w:r>
          </w:p>
        </w:tc>
        <w:tc>
          <w:tcPr>
            <w:tcW w:w="581" w:type="pct"/>
          </w:tcPr>
          <w:p w14:paraId="6F261DB4" w14:textId="77777777" w:rsidR="0071675B" w:rsidRDefault="0071675B" w:rsidP="0071675B">
            <w:pPr>
              <w:jc w:val="center"/>
            </w:pPr>
            <w:r w:rsidRPr="00192AFE">
              <w:rPr>
                <w:rFonts w:ascii="Times New Roman" w:eastAsia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663" w:type="pct"/>
            <w:vMerge/>
          </w:tcPr>
          <w:p w14:paraId="244E8584" w14:textId="77777777" w:rsidR="0071675B" w:rsidRPr="00EC6B3A" w:rsidRDefault="0071675B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71675B" w:rsidRPr="00B40BE7" w14:paraId="5591FF9F" w14:textId="77777777" w:rsidTr="0071675B">
        <w:trPr>
          <w:trHeight w:val="20"/>
        </w:trPr>
        <w:tc>
          <w:tcPr>
            <w:tcW w:w="854" w:type="pct"/>
            <w:vMerge/>
          </w:tcPr>
          <w:p w14:paraId="020B2FB3" w14:textId="77777777" w:rsidR="0071675B" w:rsidRPr="00A34B2B" w:rsidRDefault="0071675B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02" w:type="pct"/>
          </w:tcPr>
          <w:p w14:paraId="02319469" w14:textId="77777777" w:rsidR="0071675B" w:rsidRPr="00353BB7" w:rsidRDefault="0071675B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13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.А</w:t>
            </w:r>
            <w:r w:rsidRPr="000359D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нализ алгоритмов с помощью трассировочных таблиц</w:t>
            </w:r>
          </w:p>
        </w:tc>
        <w:tc>
          <w:tcPr>
            <w:tcW w:w="581" w:type="pct"/>
          </w:tcPr>
          <w:p w14:paraId="43174455" w14:textId="77777777" w:rsidR="0071675B" w:rsidRDefault="0071675B" w:rsidP="0071675B">
            <w:pPr>
              <w:jc w:val="center"/>
            </w:pPr>
            <w:r w:rsidRPr="00192AFE">
              <w:rPr>
                <w:rFonts w:ascii="Times New Roman" w:eastAsia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663" w:type="pct"/>
            <w:vMerge/>
          </w:tcPr>
          <w:p w14:paraId="6EA54697" w14:textId="77777777" w:rsidR="0071675B" w:rsidRPr="00EC6B3A" w:rsidRDefault="0071675B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B40BE7" w14:paraId="252B1D0C" w14:textId="77777777" w:rsidTr="0071675B">
        <w:trPr>
          <w:trHeight w:val="20"/>
        </w:trPr>
        <w:tc>
          <w:tcPr>
            <w:tcW w:w="5000" w:type="pct"/>
            <w:gridSpan w:val="4"/>
          </w:tcPr>
          <w:p w14:paraId="5D085ED6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843B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Профессионально ориентированное содержание</w:t>
            </w:r>
          </w:p>
        </w:tc>
      </w:tr>
      <w:tr w:rsidR="00B26358" w:rsidRPr="00B40BE7" w14:paraId="4F2E086D" w14:textId="77777777" w:rsidTr="0071675B">
        <w:trPr>
          <w:trHeight w:val="20"/>
        </w:trPr>
        <w:tc>
          <w:tcPr>
            <w:tcW w:w="854" w:type="pct"/>
          </w:tcPr>
          <w:p w14:paraId="02061F05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34B2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3.5.</w:t>
            </w:r>
          </w:p>
          <w:p w14:paraId="3FE0A522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843B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Анализ алгоритмов в профессиональной области</w:t>
            </w:r>
          </w:p>
        </w:tc>
        <w:tc>
          <w:tcPr>
            <w:tcW w:w="2902" w:type="pct"/>
          </w:tcPr>
          <w:p w14:paraId="282BEA8A" w14:textId="77777777" w:rsidR="00B26358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</w:t>
            </w:r>
            <w:r w:rsidRPr="000359D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труктурированные типы данных. Массивы. Вспомогательные алгоритмы. </w:t>
            </w:r>
          </w:p>
          <w:p w14:paraId="37D16ACD" w14:textId="77777777" w:rsidR="00B26358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359D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Задачи поиска элемента с заданными свойствами. </w:t>
            </w:r>
          </w:p>
          <w:p w14:paraId="77FB1CED" w14:textId="77777777" w:rsidR="00B26358" w:rsidRPr="00C70B9F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359D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Анализ типов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ых алгоритмов обработки чисел, </w:t>
            </w:r>
            <w:r w:rsidRPr="000359D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числовых последовательностей и массивов</w:t>
            </w:r>
          </w:p>
        </w:tc>
        <w:tc>
          <w:tcPr>
            <w:tcW w:w="581" w:type="pct"/>
          </w:tcPr>
          <w:p w14:paraId="7791A3DC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663" w:type="pct"/>
          </w:tcPr>
          <w:p w14:paraId="29482130" w14:textId="77777777" w:rsidR="00B26358" w:rsidRPr="000A5D24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A4F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</w:t>
            </w:r>
            <w:r w:rsidRPr="00D52C4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02, </w:t>
            </w:r>
            <w:r w:rsidR="00A8035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 1.3,1.6, 3.2,3.3</w:t>
            </w:r>
          </w:p>
        </w:tc>
      </w:tr>
      <w:tr w:rsidR="00B26358" w:rsidRPr="00B40BE7" w14:paraId="699B4B66" w14:textId="77777777" w:rsidTr="0071675B">
        <w:trPr>
          <w:trHeight w:val="20"/>
        </w:trPr>
        <w:tc>
          <w:tcPr>
            <w:tcW w:w="5000" w:type="pct"/>
            <w:gridSpan w:val="4"/>
          </w:tcPr>
          <w:p w14:paraId="34061D35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843B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Основное содержание</w:t>
            </w:r>
          </w:p>
        </w:tc>
      </w:tr>
      <w:tr w:rsidR="00B26358" w:rsidRPr="00B40BE7" w14:paraId="3B62ACAC" w14:textId="77777777" w:rsidTr="0071675B">
        <w:trPr>
          <w:trHeight w:val="70"/>
        </w:trPr>
        <w:tc>
          <w:tcPr>
            <w:tcW w:w="854" w:type="pct"/>
            <w:vMerge w:val="restart"/>
          </w:tcPr>
          <w:p w14:paraId="05A87D65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34B2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3.6.</w:t>
            </w:r>
          </w:p>
          <w:p w14:paraId="2BDF5067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843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Базы данных как модель предметной </w:t>
            </w:r>
            <w:r w:rsidRPr="001843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области. Таблицы и реляционные базы данных</w:t>
            </w:r>
          </w:p>
        </w:tc>
        <w:tc>
          <w:tcPr>
            <w:tcW w:w="2902" w:type="pct"/>
          </w:tcPr>
          <w:p w14:paraId="311C488D" w14:textId="77777777" w:rsidR="00B26358" w:rsidRPr="00533879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3387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Базы данных как модель предметной области. Таблицы и реляционные базы данных</w:t>
            </w:r>
          </w:p>
        </w:tc>
        <w:tc>
          <w:tcPr>
            <w:tcW w:w="581" w:type="pct"/>
          </w:tcPr>
          <w:p w14:paraId="2518077D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663" w:type="pct"/>
            <w:vMerge w:val="restart"/>
          </w:tcPr>
          <w:p w14:paraId="25E41E14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42C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B26358" w:rsidRPr="00B40BE7" w14:paraId="09348106" w14:textId="77777777" w:rsidTr="0071675B">
        <w:trPr>
          <w:trHeight w:val="20"/>
        </w:trPr>
        <w:tc>
          <w:tcPr>
            <w:tcW w:w="854" w:type="pct"/>
            <w:vMerge/>
          </w:tcPr>
          <w:p w14:paraId="5387204B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02" w:type="pct"/>
          </w:tcPr>
          <w:p w14:paraId="01EEC6F9" w14:textId="77777777" w:rsidR="00B26358" w:rsidRPr="00353BB7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1" w:type="pct"/>
          </w:tcPr>
          <w:p w14:paraId="4053FD3F" w14:textId="77777777" w:rsidR="00B26358" w:rsidRPr="00864D9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864D9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  <w:r w:rsidR="0071675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/4</w:t>
            </w:r>
          </w:p>
        </w:tc>
        <w:tc>
          <w:tcPr>
            <w:tcW w:w="663" w:type="pct"/>
            <w:vMerge/>
          </w:tcPr>
          <w:p w14:paraId="71273BF8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71675B" w:rsidRPr="00B40BE7" w14:paraId="667DDA0B" w14:textId="77777777" w:rsidTr="0071675B">
        <w:trPr>
          <w:trHeight w:val="20"/>
        </w:trPr>
        <w:tc>
          <w:tcPr>
            <w:tcW w:w="854" w:type="pct"/>
            <w:vMerge/>
          </w:tcPr>
          <w:p w14:paraId="3E467442" w14:textId="77777777" w:rsidR="0071675B" w:rsidRPr="001843B0" w:rsidRDefault="0071675B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902" w:type="pct"/>
          </w:tcPr>
          <w:p w14:paraId="2FE6E0D8" w14:textId="77777777" w:rsidR="0071675B" w:rsidRPr="00353BB7" w:rsidRDefault="0071675B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bCs/>
                <w:sz w:val="24"/>
              </w:rPr>
              <w:t>.</w:t>
            </w:r>
            <w:r w:rsidRPr="00353BB7">
              <w:rPr>
                <w:rFonts w:ascii="Times New Roman" w:hAnsi="Times New Roman"/>
                <w:bCs/>
                <w:sz w:val="24"/>
              </w:rPr>
              <w:t xml:space="preserve"> Организация баз данных. Заполнение полей баз данных</w:t>
            </w:r>
          </w:p>
        </w:tc>
        <w:tc>
          <w:tcPr>
            <w:tcW w:w="581" w:type="pct"/>
          </w:tcPr>
          <w:p w14:paraId="474C8247" w14:textId="77777777" w:rsidR="0071675B" w:rsidRDefault="0071675B" w:rsidP="0071675B">
            <w:pPr>
              <w:jc w:val="center"/>
            </w:pPr>
            <w:r w:rsidRPr="002B1498">
              <w:rPr>
                <w:rFonts w:ascii="Times New Roman" w:eastAsia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663" w:type="pct"/>
            <w:vMerge/>
          </w:tcPr>
          <w:p w14:paraId="5D2EC664" w14:textId="77777777" w:rsidR="0071675B" w:rsidRPr="00EC6B3A" w:rsidRDefault="0071675B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71675B" w:rsidRPr="00B40BE7" w14:paraId="70B8757E" w14:textId="77777777" w:rsidTr="0071675B">
        <w:trPr>
          <w:trHeight w:val="20"/>
        </w:trPr>
        <w:tc>
          <w:tcPr>
            <w:tcW w:w="854" w:type="pct"/>
            <w:vMerge/>
          </w:tcPr>
          <w:p w14:paraId="0522D189" w14:textId="77777777" w:rsidR="0071675B" w:rsidRPr="001843B0" w:rsidRDefault="0071675B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902" w:type="pct"/>
          </w:tcPr>
          <w:p w14:paraId="23CD19B6" w14:textId="77777777" w:rsidR="0071675B" w:rsidRPr="00353BB7" w:rsidRDefault="0071675B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bCs/>
                <w:sz w:val="24"/>
              </w:rPr>
              <w:t>.</w:t>
            </w:r>
            <w:r w:rsidRPr="00353BB7">
              <w:rPr>
                <w:rFonts w:ascii="Times New Roman" w:hAnsi="Times New Roman"/>
                <w:bCs/>
                <w:sz w:val="24"/>
              </w:rPr>
              <w:t>Формирование запросов для поиска и сортировки информации в базе данных</w:t>
            </w:r>
          </w:p>
        </w:tc>
        <w:tc>
          <w:tcPr>
            <w:tcW w:w="581" w:type="pct"/>
          </w:tcPr>
          <w:p w14:paraId="0E6023A7" w14:textId="77777777" w:rsidR="0071675B" w:rsidRDefault="0071675B" w:rsidP="0071675B">
            <w:pPr>
              <w:jc w:val="center"/>
            </w:pPr>
            <w:r w:rsidRPr="002B1498">
              <w:rPr>
                <w:rFonts w:ascii="Times New Roman" w:eastAsia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663" w:type="pct"/>
            <w:vMerge/>
          </w:tcPr>
          <w:p w14:paraId="19446A8D" w14:textId="77777777" w:rsidR="0071675B" w:rsidRPr="00EC6B3A" w:rsidRDefault="0071675B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B40BE7" w14:paraId="478196C8" w14:textId="77777777" w:rsidTr="0071675B">
        <w:trPr>
          <w:trHeight w:val="20"/>
        </w:trPr>
        <w:tc>
          <w:tcPr>
            <w:tcW w:w="854" w:type="pct"/>
            <w:vMerge w:val="restart"/>
          </w:tcPr>
          <w:p w14:paraId="6F804D8B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34B2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3.7.</w:t>
            </w:r>
          </w:p>
          <w:p w14:paraId="282BC78E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3387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Технологии обработки информации в эл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ектронных таблицах</w:t>
            </w:r>
          </w:p>
        </w:tc>
        <w:tc>
          <w:tcPr>
            <w:tcW w:w="2902" w:type="pct"/>
            <w:vAlign w:val="center"/>
          </w:tcPr>
          <w:p w14:paraId="32936861" w14:textId="77777777" w:rsidR="00B26358" w:rsidRPr="00EC6B3A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53387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1" w:type="pct"/>
          </w:tcPr>
          <w:p w14:paraId="5C182A40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  <w:r w:rsidR="0071675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/4</w:t>
            </w:r>
          </w:p>
        </w:tc>
        <w:tc>
          <w:tcPr>
            <w:tcW w:w="663" w:type="pct"/>
            <w:vMerge w:val="restart"/>
          </w:tcPr>
          <w:p w14:paraId="2619D15D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42C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71675B" w:rsidRPr="00B40BE7" w14:paraId="618A73E4" w14:textId="77777777" w:rsidTr="0071675B">
        <w:trPr>
          <w:trHeight w:val="20"/>
        </w:trPr>
        <w:tc>
          <w:tcPr>
            <w:tcW w:w="854" w:type="pct"/>
            <w:vMerge/>
          </w:tcPr>
          <w:p w14:paraId="518240C2" w14:textId="77777777" w:rsidR="0071675B" w:rsidRPr="00533879" w:rsidRDefault="0071675B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2" w:type="pct"/>
          </w:tcPr>
          <w:p w14:paraId="0CFB44F8" w14:textId="77777777" w:rsidR="0071675B" w:rsidRPr="00353BB7" w:rsidRDefault="0071675B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16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353B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Создание, заполнение и редактирование электронных таблиц</w:t>
            </w:r>
          </w:p>
        </w:tc>
        <w:tc>
          <w:tcPr>
            <w:tcW w:w="581" w:type="pct"/>
          </w:tcPr>
          <w:p w14:paraId="1E91A68D" w14:textId="77777777" w:rsidR="0071675B" w:rsidRDefault="0071675B" w:rsidP="0071675B">
            <w:pPr>
              <w:jc w:val="center"/>
            </w:pPr>
            <w:r w:rsidRPr="000C61D0">
              <w:rPr>
                <w:rFonts w:ascii="Times New Roman" w:eastAsia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663" w:type="pct"/>
            <w:vMerge/>
          </w:tcPr>
          <w:p w14:paraId="54AF3B80" w14:textId="77777777" w:rsidR="0071675B" w:rsidRPr="00EC6B3A" w:rsidRDefault="0071675B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71675B" w:rsidRPr="00B40BE7" w14:paraId="0BF24EDB" w14:textId="77777777" w:rsidTr="0071675B">
        <w:trPr>
          <w:trHeight w:val="20"/>
        </w:trPr>
        <w:tc>
          <w:tcPr>
            <w:tcW w:w="854" w:type="pct"/>
            <w:vMerge/>
          </w:tcPr>
          <w:p w14:paraId="178CDC3B" w14:textId="77777777" w:rsidR="0071675B" w:rsidRPr="00A34B2B" w:rsidRDefault="0071675B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02" w:type="pct"/>
          </w:tcPr>
          <w:p w14:paraId="11E97437" w14:textId="77777777" w:rsidR="0071675B" w:rsidRPr="00353BB7" w:rsidRDefault="0071675B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17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353B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Адресация в электронных таблицах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353B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Сортировка и фильтрация данных в электронных таблицах</w:t>
            </w:r>
          </w:p>
        </w:tc>
        <w:tc>
          <w:tcPr>
            <w:tcW w:w="581" w:type="pct"/>
          </w:tcPr>
          <w:p w14:paraId="441C1EF9" w14:textId="77777777" w:rsidR="0071675B" w:rsidRDefault="0071675B" w:rsidP="0071675B">
            <w:pPr>
              <w:jc w:val="center"/>
            </w:pPr>
            <w:r w:rsidRPr="000C61D0">
              <w:rPr>
                <w:rFonts w:ascii="Times New Roman" w:eastAsia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663" w:type="pct"/>
            <w:vMerge/>
          </w:tcPr>
          <w:p w14:paraId="05DD0AC1" w14:textId="77777777" w:rsidR="0071675B" w:rsidRPr="00EC6B3A" w:rsidRDefault="0071675B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B40BE7" w14:paraId="2C91FB55" w14:textId="77777777" w:rsidTr="0071675B">
        <w:trPr>
          <w:trHeight w:val="20"/>
        </w:trPr>
        <w:tc>
          <w:tcPr>
            <w:tcW w:w="854" w:type="pct"/>
            <w:vMerge w:val="restart"/>
          </w:tcPr>
          <w:p w14:paraId="69C7D8A2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156D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3.8.</w:t>
            </w:r>
          </w:p>
          <w:p w14:paraId="32CEBE15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156D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Формулы и функции в электронных таблицах</w:t>
            </w:r>
          </w:p>
        </w:tc>
        <w:tc>
          <w:tcPr>
            <w:tcW w:w="2902" w:type="pct"/>
          </w:tcPr>
          <w:p w14:paraId="405EEF70" w14:textId="77777777" w:rsidR="00B26358" w:rsidRPr="00EC6B3A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53387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1" w:type="pct"/>
          </w:tcPr>
          <w:p w14:paraId="1514844A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</w:t>
            </w:r>
            <w:r w:rsidR="0071675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/6</w:t>
            </w:r>
          </w:p>
        </w:tc>
        <w:tc>
          <w:tcPr>
            <w:tcW w:w="663" w:type="pct"/>
            <w:vMerge w:val="restart"/>
          </w:tcPr>
          <w:p w14:paraId="4F23D43D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42C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B26358" w:rsidRPr="00B40BE7" w14:paraId="0A728C56" w14:textId="77777777" w:rsidTr="0071675B">
        <w:trPr>
          <w:trHeight w:val="178"/>
        </w:trPr>
        <w:tc>
          <w:tcPr>
            <w:tcW w:w="854" w:type="pct"/>
            <w:vMerge/>
          </w:tcPr>
          <w:p w14:paraId="7763B72E" w14:textId="77777777" w:rsidR="00B26358" w:rsidRPr="00C156DF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2" w:type="pct"/>
          </w:tcPr>
          <w:p w14:paraId="47774E9B" w14:textId="77777777" w:rsidR="00B26358" w:rsidRPr="00353BB7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18. Математические и статистические функция в электронных таблицах</w:t>
            </w:r>
          </w:p>
        </w:tc>
        <w:tc>
          <w:tcPr>
            <w:tcW w:w="581" w:type="pct"/>
          </w:tcPr>
          <w:p w14:paraId="470F638E" w14:textId="77777777" w:rsidR="00B26358" w:rsidRPr="0076585B" w:rsidRDefault="0071675B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663" w:type="pct"/>
            <w:vMerge/>
          </w:tcPr>
          <w:p w14:paraId="346B10DC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71675B" w:rsidRPr="00B40BE7" w14:paraId="4B97EB08" w14:textId="77777777" w:rsidTr="0071675B">
        <w:trPr>
          <w:trHeight w:val="20"/>
        </w:trPr>
        <w:tc>
          <w:tcPr>
            <w:tcW w:w="854" w:type="pct"/>
            <w:vMerge/>
          </w:tcPr>
          <w:p w14:paraId="677E6C7F" w14:textId="77777777" w:rsidR="0071675B" w:rsidRPr="00A34B2B" w:rsidRDefault="0071675B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02" w:type="pct"/>
          </w:tcPr>
          <w:p w14:paraId="7815393F" w14:textId="77777777" w:rsidR="0071675B" w:rsidRPr="00353BB7" w:rsidRDefault="0071675B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19. Логические функции. Дата и время в электронных таблицах</w:t>
            </w:r>
          </w:p>
        </w:tc>
        <w:tc>
          <w:tcPr>
            <w:tcW w:w="581" w:type="pct"/>
          </w:tcPr>
          <w:p w14:paraId="6142226A" w14:textId="77777777" w:rsidR="0071675B" w:rsidRDefault="0071675B" w:rsidP="0071675B">
            <w:pPr>
              <w:jc w:val="center"/>
            </w:pPr>
            <w:r w:rsidRPr="00381E6F">
              <w:rPr>
                <w:rFonts w:ascii="Times New Roman" w:eastAsia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663" w:type="pct"/>
            <w:vMerge/>
          </w:tcPr>
          <w:p w14:paraId="412F3884" w14:textId="77777777" w:rsidR="0071675B" w:rsidRPr="00EC6B3A" w:rsidRDefault="0071675B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71675B" w:rsidRPr="00B40BE7" w14:paraId="10C7CD5F" w14:textId="77777777" w:rsidTr="0071675B">
        <w:trPr>
          <w:trHeight w:val="20"/>
        </w:trPr>
        <w:tc>
          <w:tcPr>
            <w:tcW w:w="854" w:type="pct"/>
            <w:vMerge/>
          </w:tcPr>
          <w:p w14:paraId="1E206BE6" w14:textId="77777777" w:rsidR="0071675B" w:rsidRPr="00A34B2B" w:rsidRDefault="0071675B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02" w:type="pct"/>
          </w:tcPr>
          <w:p w14:paraId="5CD80FCC" w14:textId="77777777" w:rsidR="0071675B" w:rsidRPr="00353BB7" w:rsidRDefault="0071675B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20.</w:t>
            </w:r>
            <w:r w:rsidRPr="000359D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Реализация математических моделей в электронных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таблицах</w:t>
            </w:r>
          </w:p>
        </w:tc>
        <w:tc>
          <w:tcPr>
            <w:tcW w:w="581" w:type="pct"/>
          </w:tcPr>
          <w:p w14:paraId="67E2FC9E" w14:textId="77777777" w:rsidR="0071675B" w:rsidRDefault="0071675B" w:rsidP="0071675B">
            <w:pPr>
              <w:jc w:val="center"/>
            </w:pPr>
            <w:r w:rsidRPr="00381E6F">
              <w:rPr>
                <w:rFonts w:ascii="Times New Roman" w:eastAsia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663" w:type="pct"/>
            <w:vMerge/>
          </w:tcPr>
          <w:p w14:paraId="0A022EBD" w14:textId="77777777" w:rsidR="0071675B" w:rsidRPr="00EC6B3A" w:rsidRDefault="0071675B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B40BE7" w14:paraId="18ED3E36" w14:textId="77777777" w:rsidTr="0071675B">
        <w:trPr>
          <w:trHeight w:val="20"/>
        </w:trPr>
        <w:tc>
          <w:tcPr>
            <w:tcW w:w="5000" w:type="pct"/>
            <w:gridSpan w:val="4"/>
          </w:tcPr>
          <w:p w14:paraId="5C1E7EA4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Профессионально ориентированное содержание</w:t>
            </w:r>
          </w:p>
        </w:tc>
      </w:tr>
      <w:tr w:rsidR="00B26358" w:rsidRPr="00B40BE7" w14:paraId="0E798C3D" w14:textId="77777777" w:rsidTr="0071675B">
        <w:trPr>
          <w:trHeight w:val="20"/>
        </w:trPr>
        <w:tc>
          <w:tcPr>
            <w:tcW w:w="854" w:type="pct"/>
            <w:vMerge w:val="restart"/>
          </w:tcPr>
          <w:p w14:paraId="60784EEB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156D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3.9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14:paraId="02787B25" w14:textId="77777777" w:rsidR="00B26358" w:rsidRPr="00C156DF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C156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Визуализация данных в электронных таблицах</w:t>
            </w:r>
          </w:p>
        </w:tc>
        <w:tc>
          <w:tcPr>
            <w:tcW w:w="2902" w:type="pct"/>
          </w:tcPr>
          <w:p w14:paraId="6318F1E3" w14:textId="77777777" w:rsidR="00B26358" w:rsidRPr="00353BB7" w:rsidRDefault="00B26358" w:rsidP="00B2635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1" w:type="pct"/>
          </w:tcPr>
          <w:p w14:paraId="4F047B31" w14:textId="77777777" w:rsidR="00B26358" w:rsidRPr="00B40BE7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7167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/4</w:t>
            </w:r>
          </w:p>
        </w:tc>
        <w:tc>
          <w:tcPr>
            <w:tcW w:w="663" w:type="pct"/>
            <w:vMerge w:val="restart"/>
          </w:tcPr>
          <w:p w14:paraId="79F6DC97" w14:textId="77777777" w:rsidR="00B26358" w:rsidRPr="000A5D24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A4F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</w:t>
            </w:r>
            <w:r w:rsidRPr="00D52C4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02, </w:t>
            </w:r>
            <w:r w:rsidR="00A8035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 1.3,1.6, 3.2,3.3</w:t>
            </w:r>
          </w:p>
        </w:tc>
      </w:tr>
      <w:tr w:rsidR="0071675B" w:rsidRPr="00B40BE7" w14:paraId="1A47AFEC" w14:textId="77777777" w:rsidTr="0071675B">
        <w:trPr>
          <w:trHeight w:val="20"/>
        </w:trPr>
        <w:tc>
          <w:tcPr>
            <w:tcW w:w="854" w:type="pct"/>
            <w:vMerge/>
          </w:tcPr>
          <w:p w14:paraId="6805AB8B" w14:textId="77777777" w:rsidR="0071675B" w:rsidRPr="00B40BE7" w:rsidRDefault="0071675B" w:rsidP="00B26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02" w:type="pct"/>
          </w:tcPr>
          <w:p w14:paraId="3C92D3DB" w14:textId="77777777" w:rsidR="0071675B" w:rsidRPr="00353BB7" w:rsidRDefault="0071675B" w:rsidP="00B2635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Pr="00353B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Построение диаграмм с использованием электронных таблиц</w:t>
            </w:r>
          </w:p>
        </w:tc>
        <w:tc>
          <w:tcPr>
            <w:tcW w:w="581" w:type="pct"/>
          </w:tcPr>
          <w:p w14:paraId="67D642A9" w14:textId="77777777" w:rsidR="0071675B" w:rsidRDefault="0071675B" w:rsidP="0071675B">
            <w:pPr>
              <w:jc w:val="center"/>
            </w:pPr>
            <w:r w:rsidRPr="00DD52FB">
              <w:rPr>
                <w:rFonts w:ascii="Times New Roman" w:eastAsia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663" w:type="pct"/>
            <w:vMerge/>
          </w:tcPr>
          <w:p w14:paraId="21C83FE3" w14:textId="77777777" w:rsidR="0071675B" w:rsidRPr="00B40BE7" w:rsidRDefault="0071675B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71675B" w:rsidRPr="00B40BE7" w14:paraId="78168FEB" w14:textId="77777777" w:rsidTr="0071675B">
        <w:trPr>
          <w:trHeight w:val="20"/>
        </w:trPr>
        <w:tc>
          <w:tcPr>
            <w:tcW w:w="854" w:type="pct"/>
            <w:vMerge/>
          </w:tcPr>
          <w:p w14:paraId="4B34BD03" w14:textId="77777777" w:rsidR="0071675B" w:rsidRPr="00B40BE7" w:rsidRDefault="0071675B" w:rsidP="00B26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02" w:type="pct"/>
          </w:tcPr>
          <w:p w14:paraId="4143F27B" w14:textId="77777777" w:rsidR="0071675B" w:rsidRPr="00353BB7" w:rsidRDefault="0071675B" w:rsidP="00B2635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Pr="00353B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Построение графиков с использованием электронных таблиц</w:t>
            </w:r>
          </w:p>
        </w:tc>
        <w:tc>
          <w:tcPr>
            <w:tcW w:w="581" w:type="pct"/>
          </w:tcPr>
          <w:p w14:paraId="66BA4314" w14:textId="77777777" w:rsidR="0071675B" w:rsidRDefault="0071675B" w:rsidP="0071675B">
            <w:pPr>
              <w:jc w:val="center"/>
            </w:pPr>
            <w:r w:rsidRPr="00DD52FB">
              <w:rPr>
                <w:rFonts w:ascii="Times New Roman" w:eastAsia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663" w:type="pct"/>
            <w:vMerge/>
          </w:tcPr>
          <w:p w14:paraId="12AC53C6" w14:textId="77777777" w:rsidR="0071675B" w:rsidRPr="00B40BE7" w:rsidRDefault="0071675B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4529F" w:rsidRPr="00B40BE7" w14:paraId="7D2ED362" w14:textId="77777777" w:rsidTr="0071675B">
        <w:trPr>
          <w:trHeight w:val="20"/>
        </w:trPr>
        <w:tc>
          <w:tcPr>
            <w:tcW w:w="854" w:type="pct"/>
            <w:vMerge w:val="restart"/>
          </w:tcPr>
          <w:p w14:paraId="149C2508" w14:textId="77777777" w:rsidR="0074529F" w:rsidRPr="00B40BE7" w:rsidRDefault="0074529F" w:rsidP="00B2635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B40BE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54564B8" w14:textId="77777777" w:rsidR="0074529F" w:rsidRPr="00B40BE7" w:rsidRDefault="0074529F" w:rsidP="00B263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Моделирование в электронных таблицах (на примерах задач из профессиональной области)</w:t>
            </w:r>
          </w:p>
        </w:tc>
        <w:tc>
          <w:tcPr>
            <w:tcW w:w="2902" w:type="pct"/>
          </w:tcPr>
          <w:p w14:paraId="1235C542" w14:textId="77777777" w:rsidR="0074529F" w:rsidRPr="00353BB7" w:rsidRDefault="0074529F" w:rsidP="00B2635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1" w:type="pct"/>
          </w:tcPr>
          <w:p w14:paraId="33DD235C" w14:textId="77777777" w:rsidR="0074529F" w:rsidRPr="00B40BE7" w:rsidRDefault="0074529F" w:rsidP="00B2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7167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/6</w:t>
            </w:r>
          </w:p>
        </w:tc>
        <w:tc>
          <w:tcPr>
            <w:tcW w:w="663" w:type="pct"/>
            <w:vMerge w:val="restart"/>
          </w:tcPr>
          <w:p w14:paraId="45A2449B" w14:textId="77777777" w:rsidR="0074529F" w:rsidRPr="000A5D24" w:rsidRDefault="0074529F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A4F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</w:t>
            </w:r>
            <w:r w:rsidRPr="00D52C4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02, </w:t>
            </w:r>
            <w:r w:rsidR="00A8035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 1.3,1.6, 3.2,3.3</w:t>
            </w:r>
          </w:p>
        </w:tc>
      </w:tr>
      <w:tr w:rsidR="0071675B" w:rsidRPr="00B40BE7" w14:paraId="38665C27" w14:textId="77777777" w:rsidTr="0071675B">
        <w:trPr>
          <w:trHeight w:val="20"/>
        </w:trPr>
        <w:tc>
          <w:tcPr>
            <w:tcW w:w="854" w:type="pct"/>
            <w:vMerge/>
          </w:tcPr>
          <w:p w14:paraId="08705815" w14:textId="77777777" w:rsidR="0071675B" w:rsidRPr="00B40BE7" w:rsidRDefault="0071675B" w:rsidP="00B26358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pct"/>
          </w:tcPr>
          <w:p w14:paraId="58EFCC4F" w14:textId="77777777" w:rsidR="0071675B" w:rsidRPr="00353BB7" w:rsidRDefault="0071675B" w:rsidP="00B2635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353BB7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задачи распределения ресурсов предприятия</w:t>
            </w:r>
          </w:p>
        </w:tc>
        <w:tc>
          <w:tcPr>
            <w:tcW w:w="581" w:type="pct"/>
          </w:tcPr>
          <w:p w14:paraId="027DD2C3" w14:textId="77777777" w:rsidR="0071675B" w:rsidRDefault="0071675B" w:rsidP="0071675B">
            <w:pPr>
              <w:jc w:val="center"/>
            </w:pPr>
            <w:r w:rsidRPr="00C52A9B">
              <w:rPr>
                <w:rFonts w:ascii="Times New Roman" w:eastAsia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663" w:type="pct"/>
            <w:vMerge/>
          </w:tcPr>
          <w:p w14:paraId="300B3112" w14:textId="77777777" w:rsidR="0071675B" w:rsidRPr="00B40BE7" w:rsidRDefault="0071675B" w:rsidP="00B2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1675B" w:rsidRPr="00B40BE7" w14:paraId="0857E1A1" w14:textId="77777777" w:rsidTr="0071675B">
        <w:trPr>
          <w:trHeight w:val="20"/>
        </w:trPr>
        <w:tc>
          <w:tcPr>
            <w:tcW w:w="854" w:type="pct"/>
            <w:vMerge/>
            <w:shd w:val="clear" w:color="auto" w:fill="auto"/>
          </w:tcPr>
          <w:p w14:paraId="49EA2221" w14:textId="77777777" w:rsidR="0071675B" w:rsidRPr="00B40BE7" w:rsidRDefault="0071675B" w:rsidP="00B263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pc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2C1D49" w14:textId="77777777" w:rsidR="0071675B" w:rsidRPr="00353BB7" w:rsidRDefault="0071675B" w:rsidP="00B26358">
            <w:pPr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/>
                <w:iCs/>
                <w:sz w:val="24"/>
                <w:szCs w:val="24"/>
              </w:rPr>
              <w:t>19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.</w:t>
            </w:r>
            <w:r w:rsidRPr="00353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транспортной задачи </w:t>
            </w:r>
          </w:p>
        </w:tc>
        <w:tc>
          <w:tcPr>
            <w:tcW w:w="581" w:type="pct"/>
          </w:tcPr>
          <w:p w14:paraId="556C566E" w14:textId="77777777" w:rsidR="0071675B" w:rsidRDefault="0071675B" w:rsidP="0071675B">
            <w:pPr>
              <w:jc w:val="center"/>
            </w:pPr>
            <w:r w:rsidRPr="00C52A9B">
              <w:rPr>
                <w:rFonts w:ascii="Times New Roman" w:eastAsia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663" w:type="pct"/>
            <w:vMerge/>
          </w:tcPr>
          <w:p w14:paraId="383C9CCB" w14:textId="77777777" w:rsidR="0071675B" w:rsidRPr="00B40BE7" w:rsidRDefault="0071675B" w:rsidP="00B2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4529F" w:rsidRPr="00B40BE7" w14:paraId="390F19CD" w14:textId="77777777" w:rsidTr="0071675B">
        <w:trPr>
          <w:trHeight w:val="20"/>
        </w:trPr>
        <w:tc>
          <w:tcPr>
            <w:tcW w:w="854" w:type="pct"/>
            <w:vMerge/>
            <w:shd w:val="clear" w:color="auto" w:fill="auto"/>
          </w:tcPr>
          <w:p w14:paraId="2E7794B6" w14:textId="77777777" w:rsidR="0074529F" w:rsidRPr="00B40BE7" w:rsidRDefault="0074529F" w:rsidP="00B263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pc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0DEF0" w14:textId="77777777" w:rsidR="0074529F" w:rsidRPr="00353BB7" w:rsidRDefault="0074529F" w:rsidP="0071675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353BB7">
              <w:rPr>
                <w:rFonts w:ascii="Times New Roman" w:eastAsia="Times New Roman" w:hAnsi="Times New Roman"/>
                <w:sz w:val="24"/>
                <w:szCs w:val="24"/>
              </w:rPr>
              <w:t xml:space="preserve"> Решение задачи о назначениях</w:t>
            </w:r>
            <w:r w:rsidR="00AF5AE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71675B" w:rsidRPr="0071675B">
              <w:rPr>
                <w:rFonts w:ascii="Times New Roman" w:eastAsia="Times New Roman" w:hAnsi="Times New Roman"/>
                <w:sz w:val="24"/>
                <w:szCs w:val="24"/>
              </w:rPr>
              <w:t>электронных таблиц в профеесиональной деятельности</w:t>
            </w:r>
          </w:p>
        </w:tc>
        <w:tc>
          <w:tcPr>
            <w:tcW w:w="581" w:type="pct"/>
          </w:tcPr>
          <w:p w14:paraId="1CC56858" w14:textId="77777777" w:rsidR="0074529F" w:rsidRPr="00B40BE7" w:rsidRDefault="0074529F" w:rsidP="00B263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71675B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663" w:type="pct"/>
            <w:vMerge/>
          </w:tcPr>
          <w:p w14:paraId="5C40B290" w14:textId="77777777" w:rsidR="0074529F" w:rsidRPr="00B40BE7" w:rsidRDefault="0074529F" w:rsidP="00B26358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4529F" w:rsidRPr="00B40BE7" w14:paraId="1A9139A8" w14:textId="77777777" w:rsidTr="0071675B">
        <w:tc>
          <w:tcPr>
            <w:tcW w:w="3756" w:type="pct"/>
            <w:gridSpan w:val="2"/>
          </w:tcPr>
          <w:p w14:paraId="135D9EFF" w14:textId="77777777" w:rsidR="0074529F" w:rsidRPr="00B40BE7" w:rsidRDefault="0074529F" w:rsidP="00B26358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581" w:type="pct"/>
          </w:tcPr>
          <w:p w14:paraId="09A96818" w14:textId="77777777" w:rsidR="0074529F" w:rsidRPr="00B40BE7" w:rsidRDefault="0074529F" w:rsidP="0074529F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12</w:t>
            </w:r>
          </w:p>
        </w:tc>
        <w:tc>
          <w:tcPr>
            <w:tcW w:w="663" w:type="pct"/>
            <w:vMerge/>
          </w:tcPr>
          <w:p w14:paraId="430B10D3" w14:textId="77777777" w:rsidR="0074529F" w:rsidRPr="00B40BE7" w:rsidRDefault="0074529F" w:rsidP="00B26358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4529F" w:rsidRPr="00B40BE7" w14:paraId="43749C81" w14:textId="77777777" w:rsidTr="0071675B">
        <w:tc>
          <w:tcPr>
            <w:tcW w:w="3756" w:type="pct"/>
            <w:gridSpan w:val="2"/>
          </w:tcPr>
          <w:p w14:paraId="505DB50D" w14:textId="77777777" w:rsidR="0074529F" w:rsidRPr="00B40BE7" w:rsidRDefault="0074529F" w:rsidP="00B26358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 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экзамен</w:t>
            </w:r>
            <w:r w:rsidRPr="00B40B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581" w:type="pct"/>
          </w:tcPr>
          <w:p w14:paraId="35F79774" w14:textId="77777777" w:rsidR="0074529F" w:rsidRDefault="0074529F" w:rsidP="00B26358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</w:t>
            </w:r>
          </w:p>
        </w:tc>
        <w:tc>
          <w:tcPr>
            <w:tcW w:w="663" w:type="pct"/>
            <w:vMerge/>
          </w:tcPr>
          <w:p w14:paraId="767A0DE9" w14:textId="77777777" w:rsidR="0074529F" w:rsidRPr="00B40BE7" w:rsidRDefault="0074529F" w:rsidP="00B26358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26358" w:rsidRPr="00B40BE7" w14:paraId="59D43FE6" w14:textId="77777777" w:rsidTr="0071675B">
        <w:trPr>
          <w:trHeight w:val="20"/>
        </w:trPr>
        <w:tc>
          <w:tcPr>
            <w:tcW w:w="3756" w:type="pct"/>
            <w:gridSpan w:val="2"/>
          </w:tcPr>
          <w:p w14:paraId="6BA4DA40" w14:textId="77777777" w:rsidR="00B26358" w:rsidRPr="00B40BE7" w:rsidRDefault="00B26358" w:rsidP="00B2635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581" w:type="pct"/>
          </w:tcPr>
          <w:p w14:paraId="2E55BDD7" w14:textId="77777777" w:rsidR="00B26358" w:rsidRPr="00B40BE7" w:rsidRDefault="00B26358" w:rsidP="00B2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108</w:t>
            </w:r>
          </w:p>
        </w:tc>
        <w:tc>
          <w:tcPr>
            <w:tcW w:w="663" w:type="pct"/>
          </w:tcPr>
          <w:p w14:paraId="2A60ACDC" w14:textId="77777777" w:rsidR="00B26358" w:rsidRPr="00B40BE7" w:rsidRDefault="00B26358" w:rsidP="00B26358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bookmarkEnd w:id="1"/>
    </w:tbl>
    <w:p w14:paraId="3EA43B70" w14:textId="77777777" w:rsidR="001F67FE" w:rsidRDefault="001F67FE" w:rsidP="001F67FE">
      <w:pPr>
        <w:rPr>
          <w:rFonts w:ascii="Times New Roman" w:eastAsia="Times New Roman" w:hAnsi="Times New Roman" w:cs="Times New Roman"/>
          <w:sz w:val="24"/>
          <w:szCs w:val="24"/>
        </w:rPr>
        <w:sectPr w:rsidR="001F67FE" w:rsidSect="00C41427">
          <w:pgSz w:w="16838" w:h="11900" w:orient="landscape"/>
          <w:pgMar w:top="1419" w:right="849" w:bottom="846" w:left="709" w:header="0" w:footer="0" w:gutter="0"/>
          <w:cols w:space="0" w:equalWidth="0">
            <w:col w:w="9641"/>
          </w:cols>
          <w:titlePg/>
          <w:docGrid w:linePitch="360"/>
        </w:sectPr>
      </w:pPr>
    </w:p>
    <w:p w14:paraId="3D890C35" w14:textId="77777777" w:rsidR="001F67FE" w:rsidRPr="00B40BE7" w:rsidRDefault="001F67FE" w:rsidP="001F67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40BE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14:paraId="4DA622E5" w14:textId="77777777"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14:paraId="79959CA1" w14:textId="77777777" w:rsidR="001F67FE" w:rsidRPr="00B40BE7" w:rsidRDefault="001F67FE" w:rsidP="008D4AC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реализации программы учебной дисциплины предусмотрены следующее специальное помещение: </w:t>
      </w:r>
      <w:r w:rsidR="008D4ACC" w:rsidRP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>учеб</w:t>
      </w:r>
      <w:r w:rsid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>ная</w:t>
      </w:r>
      <w:r w:rsidR="008D4ACC" w:rsidRP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компьютерн</w:t>
      </w:r>
      <w:r w:rsid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>ая</w:t>
      </w:r>
      <w:r w:rsidR="008D4ACC" w:rsidRP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лаборатори</w:t>
      </w:r>
      <w:r w:rsid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>я</w:t>
      </w:r>
      <w:r w:rsidR="008D4ACC" w:rsidRP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информатики</w:t>
      </w:r>
      <w:r w:rsid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>.</w:t>
      </w:r>
    </w:p>
    <w:p w14:paraId="7BA6CCD6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B36935">
        <w:rPr>
          <w:rFonts w:ascii="Times New Roman" w:hAnsi="Times New Roman" w:cs="Times New Roman"/>
          <w:i/>
          <w:iCs/>
          <w:sz w:val="24"/>
          <w:szCs w:val="24"/>
        </w:rPr>
        <w:t>Оборудование компьютерной лаборатории:</w:t>
      </w:r>
    </w:p>
    <w:p w14:paraId="490D33CA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посадочные места по количеству обучающихся;</w:t>
      </w:r>
    </w:p>
    <w:p w14:paraId="1A88A493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рабочее место преподавателя;</w:t>
      </w:r>
    </w:p>
    <w:p w14:paraId="071E6D3A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доска;</w:t>
      </w:r>
    </w:p>
    <w:p w14:paraId="35510B09" w14:textId="77777777" w:rsidR="00B36935" w:rsidRPr="00586EE4" w:rsidRDefault="00B36935" w:rsidP="00B36935">
      <w:pPr>
        <w:ind w:firstLine="709"/>
        <w:rPr>
          <w:rFonts w:ascii="OfficinaSansBookC" w:eastAsia="Times New Roman" w:hAnsi="OfficinaSansBookC" w:cs="Times New Roman"/>
          <w:bCs/>
          <w:sz w:val="28"/>
          <w:szCs w:val="28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учебно-методическое обеспечение</w:t>
      </w:r>
      <w:r w:rsidRPr="00586EE4">
        <w:rPr>
          <w:rFonts w:ascii="OfficinaSansBookC" w:eastAsia="Times New Roman" w:hAnsi="OfficinaSansBookC" w:cs="Times New Roman"/>
          <w:bCs/>
          <w:sz w:val="28"/>
          <w:szCs w:val="28"/>
        </w:rPr>
        <w:t>.</w:t>
      </w:r>
    </w:p>
    <w:p w14:paraId="01211E42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B36935">
        <w:rPr>
          <w:rFonts w:ascii="Times New Roman" w:hAnsi="Times New Roman" w:cs="Times New Roman"/>
          <w:i/>
          <w:iCs/>
          <w:sz w:val="24"/>
          <w:szCs w:val="24"/>
        </w:rPr>
        <w:t>Технические средства обучения:</w:t>
      </w:r>
    </w:p>
    <w:p w14:paraId="6E92701D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компьютеры по количеству обучающихся;</w:t>
      </w:r>
    </w:p>
    <w:p w14:paraId="02E3F3D6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локальная компьютерная сеть и глобальная сеть Интернет;</w:t>
      </w:r>
    </w:p>
    <w:p w14:paraId="7E0E1BF3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системное и прикладное программное обеспечение;</w:t>
      </w:r>
    </w:p>
    <w:p w14:paraId="7E5336DB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антивирусное программное обеспечение;</w:t>
      </w:r>
    </w:p>
    <w:p w14:paraId="596C70F5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специализированное программное обеспечение.</w:t>
      </w:r>
    </w:p>
    <w:p w14:paraId="30365B85" w14:textId="77777777" w:rsidR="001F67FE" w:rsidRDefault="001F67FE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</w:p>
    <w:p w14:paraId="3061C21A" w14:textId="77777777"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обучения</w:t>
      </w:r>
    </w:p>
    <w:p w14:paraId="31602F8B" w14:textId="77777777" w:rsidR="001F67FE" w:rsidRDefault="001F67FE" w:rsidP="001F67F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име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B40BE7">
        <w:rPr>
          <w:rFonts w:ascii="Times New Roman" w:hAnsi="Times New Roman" w:cs="Times New Roman"/>
          <w:sz w:val="24"/>
          <w:szCs w:val="24"/>
        </w:rPr>
        <w:t xml:space="preserve"> печатные и электронные образовательные и информационные ресурсы, рекомендованные для использования в образовательном процессе</w:t>
      </w:r>
      <w:r w:rsidR="0071675B">
        <w:rPr>
          <w:rFonts w:ascii="Times New Roman" w:hAnsi="Times New Roman" w:cs="Times New Roman"/>
          <w:sz w:val="24"/>
          <w:szCs w:val="24"/>
        </w:rPr>
        <w:t>.</w:t>
      </w:r>
      <w:r w:rsidRPr="00B40BE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0CC801" w14:textId="77777777"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4F61A667" w14:textId="77777777" w:rsidR="0071675B" w:rsidRPr="00350D39" w:rsidRDefault="0071675B" w:rsidP="0071675B">
      <w:pPr>
        <w:spacing w:line="276" w:lineRule="auto"/>
        <w:ind w:firstLine="567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350D39">
        <w:rPr>
          <w:rFonts w:ascii="Times New Roman" w:eastAsia="Times New Roman" w:hAnsi="Times New Roman" w:cs="Times New Roman"/>
          <w:b/>
          <w:sz w:val="24"/>
          <w:szCs w:val="24"/>
        </w:rPr>
        <w:t>3.2.1 Основные печатные и электронные издания</w:t>
      </w:r>
    </w:p>
    <w:p w14:paraId="7039A7AA" w14:textId="77777777" w:rsidR="0071675B" w:rsidRPr="00350D39" w:rsidRDefault="0071675B" w:rsidP="0071675B">
      <w:pPr>
        <w:numPr>
          <w:ilvl w:val="0"/>
          <w:numId w:val="1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 xml:space="preserve">Гаврилов, М. В. Информатика и информационные технологии: учебник для среднего профессионального образования / М. В. Гаврилов, В. А. Климов. — 4-е изд., перераб. и доп. — Москва: Издательство Юрайт, 2020. — 383 с. </w:t>
      </w:r>
    </w:p>
    <w:p w14:paraId="6EE21453" w14:textId="77777777" w:rsidR="0071675B" w:rsidRPr="00350D39" w:rsidRDefault="0071675B" w:rsidP="0071675B">
      <w:pPr>
        <w:numPr>
          <w:ilvl w:val="0"/>
          <w:numId w:val="1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>Зимин, В. П. Информатика. Лабораторный практикум в 2 ч. Часть 1: учебное пособие для среднего профессионального образования / В. П. Зимин. — 2-е изд., испр. и доп. — Москва: Издательство Юрайт, 2020. — 126 с</w:t>
      </w:r>
    </w:p>
    <w:p w14:paraId="72329FD2" w14:textId="77777777" w:rsidR="0071675B" w:rsidRPr="00350D39" w:rsidRDefault="0071675B" w:rsidP="0071675B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B2A3C3E" w14:textId="77777777" w:rsidR="0071675B" w:rsidRPr="00350D39" w:rsidRDefault="0071675B" w:rsidP="0071675B">
      <w:pPr>
        <w:spacing w:line="276" w:lineRule="auto"/>
        <w:ind w:firstLine="567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350D39">
        <w:rPr>
          <w:rFonts w:ascii="Times New Roman" w:eastAsia="Times New Roman" w:hAnsi="Times New Roman" w:cs="Times New Roman"/>
          <w:b/>
          <w:sz w:val="24"/>
          <w:szCs w:val="24"/>
        </w:rPr>
        <w:t>Электронные издания</w:t>
      </w:r>
    </w:p>
    <w:p w14:paraId="3E55E13A" w14:textId="77777777" w:rsidR="0071675B" w:rsidRPr="00350D39" w:rsidRDefault="000A1BEF" w:rsidP="0071675B">
      <w:pPr>
        <w:numPr>
          <w:ilvl w:val="0"/>
          <w:numId w:val="1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  <w:u w:val="single"/>
        </w:rPr>
      </w:pPr>
      <w:hyperlink r:id="rId9">
        <w:r w:rsidR="0071675B"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Информатика - 10 класс - Российская электронная школа (resh.edu.ru)</w:t>
        </w:r>
      </w:hyperlink>
    </w:p>
    <w:p w14:paraId="7FAE4B94" w14:textId="77777777" w:rsidR="0071675B" w:rsidRPr="00350D39" w:rsidRDefault="000A1BEF" w:rsidP="0071675B">
      <w:pPr>
        <w:numPr>
          <w:ilvl w:val="0"/>
          <w:numId w:val="1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  <w:u w:val="single"/>
        </w:rPr>
      </w:pPr>
      <w:hyperlink r:id="rId10">
        <w:r w:rsidR="0071675B"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Информатика - 11 класс - Российская электронная школа (resh.edu.ru)</w:t>
        </w:r>
      </w:hyperlink>
    </w:p>
    <w:p w14:paraId="5C9660FA" w14:textId="77777777" w:rsidR="0071675B" w:rsidRPr="00350D39" w:rsidRDefault="000A1BEF" w:rsidP="0071675B">
      <w:pPr>
        <w:numPr>
          <w:ilvl w:val="0"/>
          <w:numId w:val="1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  <w:u w:val="single"/>
        </w:rPr>
      </w:pPr>
      <w:hyperlink r:id="rId11">
        <w:r w:rsidR="0071675B"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3D моделирование для каждого</w:t>
        </w:r>
      </w:hyperlink>
      <w:r w:rsidR="0071675B" w:rsidRPr="00350D39">
        <w:rPr>
          <w:rFonts w:ascii="Times New Roman" w:eastAsia="OfficinaSansBookC" w:hAnsi="Times New Roman" w:cs="Times New Roman"/>
          <w:sz w:val="24"/>
          <w:szCs w:val="24"/>
          <w:u w:val="single"/>
        </w:rPr>
        <w:t xml:space="preserve"> - </w:t>
      </w:r>
      <w:hyperlink r:id="rId12">
        <w:r w:rsidR="0071675B"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Российская электронная школа (resh.edu.ru)</w:t>
        </w:r>
      </w:hyperlink>
    </w:p>
    <w:p w14:paraId="10134C89" w14:textId="77777777" w:rsidR="0071675B" w:rsidRPr="00350D39" w:rsidRDefault="000A1BEF" w:rsidP="0071675B">
      <w:pPr>
        <w:numPr>
          <w:ilvl w:val="0"/>
          <w:numId w:val="11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  <w:u w:val="single"/>
        </w:rPr>
      </w:pPr>
      <w:hyperlink r:id="rId13">
        <w:r w:rsidR="0071675B"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Я класс</w:t>
        </w:r>
      </w:hyperlink>
    </w:p>
    <w:p w14:paraId="4F6BE4F5" w14:textId="77777777" w:rsidR="0071675B" w:rsidRPr="00350D39" w:rsidRDefault="000A1BEF" w:rsidP="0071675B">
      <w:pPr>
        <w:numPr>
          <w:ilvl w:val="0"/>
          <w:numId w:val="11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  <w:u w:val="single"/>
        </w:rPr>
      </w:pPr>
      <w:hyperlink r:id="rId14">
        <w:r w:rsidR="0071675B"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Урок цифры</w:t>
        </w:r>
      </w:hyperlink>
    </w:p>
    <w:p w14:paraId="793B65E4" w14:textId="77777777" w:rsidR="0071675B" w:rsidRPr="00350D39" w:rsidRDefault="000A1BEF" w:rsidP="0071675B">
      <w:pPr>
        <w:numPr>
          <w:ilvl w:val="0"/>
          <w:numId w:val="11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  <w:u w:val="single"/>
        </w:rPr>
      </w:pPr>
      <w:hyperlink r:id="rId15">
        <w:r w:rsidR="0071675B"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Информатика и ИКТ. Тренировочные варианты для подготовки к ЕГЭ-2020 - ЯндексРепетитор</w:t>
        </w:r>
      </w:hyperlink>
    </w:p>
    <w:p w14:paraId="76C0C254" w14:textId="77777777" w:rsidR="0071675B" w:rsidRPr="00350D39" w:rsidRDefault="000A1BEF" w:rsidP="0071675B">
      <w:pPr>
        <w:numPr>
          <w:ilvl w:val="0"/>
          <w:numId w:val="11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  <w:u w:val="single"/>
        </w:rPr>
      </w:pPr>
      <w:hyperlink r:id="rId16">
        <w:r w:rsidR="0071675B"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Информатика 10 класс. Видеоуроки - ЯндексРепетитор</w:t>
        </w:r>
      </w:hyperlink>
    </w:p>
    <w:p w14:paraId="5BEBFCEF" w14:textId="77777777" w:rsidR="0071675B" w:rsidRPr="00350D39" w:rsidRDefault="000A1BEF" w:rsidP="0071675B">
      <w:pPr>
        <w:numPr>
          <w:ilvl w:val="0"/>
          <w:numId w:val="11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  <w:u w:val="single"/>
        </w:rPr>
      </w:pPr>
      <w:hyperlink r:id="rId17">
        <w:r w:rsidR="0071675B"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Информатика 11 класс. Видеоуроки - ЯндексРепетитор</w:t>
        </w:r>
      </w:hyperlink>
    </w:p>
    <w:p w14:paraId="075356BD" w14:textId="77777777" w:rsidR="0071675B" w:rsidRPr="00350D39" w:rsidRDefault="000A1BEF" w:rsidP="0071675B">
      <w:pPr>
        <w:numPr>
          <w:ilvl w:val="0"/>
          <w:numId w:val="11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  <w:u w:val="single"/>
        </w:rPr>
      </w:pPr>
      <w:hyperlink r:id="rId18">
        <w:r w:rsidR="0071675B"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Анализ данных - Яндекс Практикум</w:t>
        </w:r>
      </w:hyperlink>
    </w:p>
    <w:p w14:paraId="23333215" w14:textId="77777777" w:rsidR="0071675B" w:rsidRPr="00350D39" w:rsidRDefault="000A1BEF" w:rsidP="0071675B">
      <w:pPr>
        <w:numPr>
          <w:ilvl w:val="0"/>
          <w:numId w:val="11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  <w:u w:val="single"/>
        </w:rPr>
      </w:pPr>
      <w:hyperlink r:id="rId19">
        <w:r w:rsidR="0071675B"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Элективные онлайн курсы. Академия Яндекса</w:t>
        </w:r>
      </w:hyperlink>
    </w:p>
    <w:p w14:paraId="7E15038D" w14:textId="77777777" w:rsidR="0071675B" w:rsidRPr="00350D39" w:rsidRDefault="000A1BEF" w:rsidP="0071675B">
      <w:pPr>
        <w:numPr>
          <w:ilvl w:val="0"/>
          <w:numId w:val="11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  <w:u w:val="single"/>
        </w:rPr>
      </w:pPr>
      <w:hyperlink r:id="rId20">
        <w:r w:rsidR="0071675B"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Информатика 10 класс - Медиапортал. Портал образовательных и методических медиаматериалов</w:t>
        </w:r>
      </w:hyperlink>
    </w:p>
    <w:p w14:paraId="073633B5" w14:textId="77777777" w:rsidR="0071675B" w:rsidRPr="00350D39" w:rsidRDefault="000A1BEF" w:rsidP="0071675B">
      <w:pPr>
        <w:numPr>
          <w:ilvl w:val="0"/>
          <w:numId w:val="11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  <w:u w:val="single"/>
        </w:rPr>
      </w:pPr>
      <w:hyperlink r:id="rId21">
        <w:r w:rsidR="0071675B"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Информатика 11 класс - Медиапортал. Портал образовательных и методических медиаматериалов</w:t>
        </w:r>
      </w:hyperlink>
    </w:p>
    <w:p w14:paraId="456A676B" w14:textId="77777777" w:rsidR="0071675B" w:rsidRPr="00350D39" w:rsidRDefault="000A1BEF" w:rsidP="0071675B">
      <w:pPr>
        <w:numPr>
          <w:ilvl w:val="0"/>
          <w:numId w:val="11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  <w:u w:val="single"/>
        </w:rPr>
      </w:pPr>
      <w:hyperlink r:id="rId22">
        <w:r w:rsidR="0071675B"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Академия искусственного интеллекта для школьников</w:t>
        </w:r>
      </w:hyperlink>
    </w:p>
    <w:p w14:paraId="1E0E4459" w14:textId="77777777" w:rsidR="0071675B" w:rsidRPr="00350D39" w:rsidRDefault="000A1BEF" w:rsidP="0071675B">
      <w:pPr>
        <w:numPr>
          <w:ilvl w:val="0"/>
          <w:numId w:val="11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  <w:u w:val="single"/>
        </w:rPr>
      </w:pPr>
      <w:hyperlink r:id="rId23" w:anchor="/course/967">
        <w:r w:rsidR="0071675B"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Введение в программирование на языке Python. V1.7 - Онлайн-курсы Образовательного центра Сириус</w:t>
        </w:r>
      </w:hyperlink>
    </w:p>
    <w:p w14:paraId="2460C0F5" w14:textId="77777777" w:rsidR="0071675B" w:rsidRPr="00350D39" w:rsidRDefault="000A1BEF" w:rsidP="0071675B">
      <w:pPr>
        <w:numPr>
          <w:ilvl w:val="0"/>
          <w:numId w:val="11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  <w:u w:val="single"/>
        </w:rPr>
      </w:pPr>
      <w:hyperlink r:id="rId24" w:anchor="/course/967">
        <w:r w:rsidR="0071675B"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Введение в программирование на языке Python. V1.7 - Онлайн-курсы Образовательного центра Сириус</w:t>
        </w:r>
      </w:hyperlink>
    </w:p>
    <w:p w14:paraId="2ED73A71" w14:textId="77777777" w:rsidR="0071675B" w:rsidRPr="00350D39" w:rsidRDefault="000A1BEF" w:rsidP="0071675B">
      <w:pPr>
        <w:numPr>
          <w:ilvl w:val="0"/>
          <w:numId w:val="11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  <w:u w:val="single"/>
        </w:rPr>
      </w:pPr>
      <w:hyperlink r:id="rId25" w:anchor="/course/1038">
        <w:r w:rsidR="0071675B"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Введение в машинное обучение - Онлайн-курсы Образовательного центра Сириус</w:t>
        </w:r>
      </w:hyperlink>
    </w:p>
    <w:p w14:paraId="11E9C6D0" w14:textId="77777777" w:rsidR="0071675B" w:rsidRPr="00350D39" w:rsidRDefault="000A1BEF" w:rsidP="0071675B">
      <w:pPr>
        <w:numPr>
          <w:ilvl w:val="0"/>
          <w:numId w:val="11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</w:rPr>
      </w:pPr>
      <w:hyperlink r:id="rId26" w:anchor="/course/1000">
        <w:r w:rsidR="0071675B"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Знакомство с искусственным интеллектом - Онлайн-курсы Образовательного центра Сириус</w:t>
        </w:r>
      </w:hyperlink>
    </w:p>
    <w:p w14:paraId="507CD129" w14:textId="77777777" w:rsidR="0071675B" w:rsidRPr="00350D39" w:rsidRDefault="0071675B" w:rsidP="0071675B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F70E331" w14:textId="77777777" w:rsidR="0071675B" w:rsidRPr="00350D39" w:rsidRDefault="0071675B" w:rsidP="0071675B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3.2.2.</w:t>
      </w:r>
      <w:r w:rsidRPr="00350D39">
        <w:rPr>
          <w:rFonts w:ascii="Times New Roman" w:eastAsia="Times New Roman" w:hAnsi="Times New Roman" w:cs="Times New Roman"/>
          <w:b/>
          <w:bCs/>
          <w:sz w:val="24"/>
          <w:szCs w:val="24"/>
        </w:rPr>
        <w:t>Дополнительные источники</w:t>
      </w:r>
    </w:p>
    <w:p w14:paraId="08C8ABB7" w14:textId="77777777" w:rsidR="0071675B" w:rsidRPr="00350D39" w:rsidRDefault="0071675B" w:rsidP="0071675B">
      <w:pPr>
        <w:numPr>
          <w:ilvl w:val="0"/>
          <w:numId w:val="12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 xml:space="preserve">Акопов, А. С. Компьютерное </w:t>
      </w:r>
      <w:proofErr w:type="gramStart"/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>моделирование :</w:t>
      </w:r>
      <w:proofErr w:type="gramEnd"/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 xml:space="preserve"> учебник и практикум для среднего профессионального образования / А. С. Акопов. — </w:t>
      </w:r>
      <w:proofErr w:type="gramStart"/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>Москва :</w:t>
      </w:r>
      <w:proofErr w:type="gramEnd"/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 xml:space="preserve"> Издательство Юрайт, 2020. — 389 с. — (Профессиональное образование). — ISBN 978-5-534-10712-8. </w:t>
      </w:r>
    </w:p>
    <w:p w14:paraId="157047F3" w14:textId="77777777" w:rsidR="0071675B" w:rsidRDefault="0071675B" w:rsidP="0071675B">
      <w:pPr>
        <w:numPr>
          <w:ilvl w:val="0"/>
          <w:numId w:val="12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 xml:space="preserve">Демин, А. Ю. Информатика. Лабораторный </w:t>
      </w:r>
      <w:proofErr w:type="gramStart"/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>практикум :</w:t>
      </w:r>
      <w:proofErr w:type="gramEnd"/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 xml:space="preserve"> учебное пособие для среднего профессионального образования / А. Ю. Демин, В. А. Дорофеев. — </w:t>
      </w:r>
      <w:proofErr w:type="gramStart"/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>Москва :</w:t>
      </w:r>
      <w:proofErr w:type="gramEnd"/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 xml:space="preserve"> Издательство Юрайт, 2020. — 133 с. </w:t>
      </w:r>
    </w:p>
    <w:p w14:paraId="0F84FF29" w14:textId="77777777" w:rsidR="0071675B" w:rsidRPr="00EF2AD9" w:rsidRDefault="0071675B" w:rsidP="0071675B">
      <w:pPr>
        <w:pStyle w:val="a9"/>
        <w:numPr>
          <w:ilvl w:val="0"/>
          <w:numId w:val="1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AD9">
        <w:rPr>
          <w:rFonts w:ascii="Times New Roman" w:hAnsi="Times New Roman" w:cs="Times New Roman"/>
          <w:sz w:val="24"/>
          <w:szCs w:val="24"/>
        </w:rPr>
        <w:t xml:space="preserve">БосоваЛ.Л., Босова А.Ю. </w:t>
      </w:r>
      <w:r>
        <w:rPr>
          <w:rFonts w:ascii="Times New Roman" w:hAnsi="Times New Roman" w:cs="Times New Roman"/>
          <w:sz w:val="24"/>
          <w:szCs w:val="24"/>
        </w:rPr>
        <w:t>Информатика</w:t>
      </w:r>
      <w:r w:rsidRPr="00EF2AD9">
        <w:rPr>
          <w:rFonts w:ascii="Times New Roman" w:hAnsi="Times New Roman" w:cs="Times New Roman"/>
          <w:sz w:val="24"/>
          <w:szCs w:val="24"/>
        </w:rPr>
        <w:t>: 10-й класс: базовый уровень: учебник - 5-е издание, стер. - Москва: Просвещение, 2022. - 288 с.</w:t>
      </w:r>
    </w:p>
    <w:p w14:paraId="7C3D7F1D" w14:textId="77777777" w:rsidR="0071675B" w:rsidRPr="00BC749D" w:rsidRDefault="0071675B" w:rsidP="0071675B">
      <w:pPr>
        <w:pStyle w:val="a9"/>
        <w:numPr>
          <w:ilvl w:val="0"/>
          <w:numId w:val="1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AD9">
        <w:rPr>
          <w:rFonts w:ascii="Times New Roman" w:hAnsi="Times New Roman" w:cs="Times New Roman"/>
          <w:sz w:val="24"/>
          <w:szCs w:val="24"/>
        </w:rPr>
        <w:t xml:space="preserve">БосоваЛ.Л., Босова А.Ю. </w:t>
      </w:r>
      <w:r>
        <w:rPr>
          <w:rFonts w:ascii="Times New Roman" w:hAnsi="Times New Roman" w:cs="Times New Roman"/>
          <w:sz w:val="24"/>
          <w:szCs w:val="24"/>
        </w:rPr>
        <w:t>Информатика</w:t>
      </w:r>
      <w:r w:rsidRPr="00EF2AD9">
        <w:rPr>
          <w:rFonts w:ascii="Times New Roman" w:hAnsi="Times New Roman" w:cs="Times New Roman"/>
          <w:sz w:val="24"/>
          <w:szCs w:val="24"/>
        </w:rPr>
        <w:t>: 11 класс: учебник базового уровня - 4-е издание, стер. - Москва: Просвещение, 2022. - 256 с.</w:t>
      </w:r>
    </w:p>
    <w:p w14:paraId="5E4276B7" w14:textId="77777777" w:rsidR="0071675B" w:rsidRDefault="0071675B" w:rsidP="0071675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6D13BFF" w14:textId="77777777"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13F78699" w14:textId="77777777" w:rsidR="001F67FE" w:rsidRPr="003178F7" w:rsidRDefault="001F67FE" w:rsidP="001F67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t xml:space="preserve">4.Контроль и оценка результатов освоения учебной дисциплины </w:t>
      </w:r>
    </w:p>
    <w:p w14:paraId="19F350B5" w14:textId="77777777" w:rsidR="001F67FE" w:rsidRDefault="001F67FE" w:rsidP="00516A0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78F7">
        <w:rPr>
          <w:rFonts w:ascii="Times New Roman" w:hAnsi="Times New Roman" w:cs="Times New Roman"/>
          <w:sz w:val="24"/>
          <w:szCs w:val="24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14:paraId="266C0147" w14:textId="77777777"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03"/>
        <w:gridCol w:w="3066"/>
        <w:gridCol w:w="3076"/>
      </w:tblGrid>
      <w:tr w:rsidR="001F67FE" w:rsidRPr="00E214F0" w14:paraId="7F65741B" w14:textId="77777777" w:rsidTr="00E214F0">
        <w:tc>
          <w:tcPr>
            <w:tcW w:w="3203" w:type="dxa"/>
            <w:shd w:val="clear" w:color="auto" w:fill="auto"/>
          </w:tcPr>
          <w:p w14:paraId="1879CC40" w14:textId="77777777" w:rsidR="001F67FE" w:rsidRDefault="001F67FE" w:rsidP="00C414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Общая/профессиональная компетенция</w:t>
            </w:r>
          </w:p>
          <w:p w14:paraId="139D635B" w14:textId="77777777" w:rsidR="00E214F0" w:rsidRPr="00E214F0" w:rsidRDefault="00E214F0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14:paraId="17F96511" w14:textId="77777777" w:rsidR="001F67FE" w:rsidRPr="00E214F0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Раздел/Тема</w:t>
            </w:r>
          </w:p>
        </w:tc>
        <w:tc>
          <w:tcPr>
            <w:tcW w:w="3076" w:type="dxa"/>
            <w:shd w:val="clear" w:color="auto" w:fill="auto"/>
          </w:tcPr>
          <w:p w14:paraId="55A6E9D5" w14:textId="77777777" w:rsidR="001F67FE" w:rsidRPr="00E214F0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оценочных мероприятий</w:t>
            </w:r>
          </w:p>
        </w:tc>
      </w:tr>
      <w:tr w:rsidR="00E214F0" w:rsidRPr="00E214F0" w14:paraId="5A5B4EDA" w14:textId="77777777" w:rsidTr="00E214F0">
        <w:tc>
          <w:tcPr>
            <w:tcW w:w="3203" w:type="dxa"/>
            <w:shd w:val="clear" w:color="auto" w:fill="auto"/>
          </w:tcPr>
          <w:p w14:paraId="722426F1" w14:textId="77777777" w:rsidR="00E214F0" w:rsidRPr="00E214F0" w:rsidRDefault="00E214F0" w:rsidP="00E214F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3066" w:type="dxa"/>
            <w:shd w:val="clear" w:color="auto" w:fill="auto"/>
          </w:tcPr>
          <w:p w14:paraId="6FF6E48F" w14:textId="77777777" w:rsidR="00E214F0" w:rsidRPr="00E214F0" w:rsidRDefault="00E214F0" w:rsidP="00E214F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Тема 1.6 Тема 1.9 Тема 3.5</w:t>
            </w:r>
          </w:p>
        </w:tc>
        <w:tc>
          <w:tcPr>
            <w:tcW w:w="3076" w:type="dxa"/>
            <w:vMerge w:val="restart"/>
            <w:shd w:val="clear" w:color="auto" w:fill="auto"/>
          </w:tcPr>
          <w:p w14:paraId="6DAB2946" w14:textId="77777777" w:rsidR="00864D9A" w:rsidRPr="00D52C4C" w:rsidRDefault="00E214F0" w:rsidP="00D52C4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E214F0" w:rsidRPr="00E214F0" w14:paraId="2C52F97D" w14:textId="77777777" w:rsidTr="00E214F0">
        <w:tc>
          <w:tcPr>
            <w:tcW w:w="3203" w:type="dxa"/>
            <w:shd w:val="clear" w:color="auto" w:fill="auto"/>
          </w:tcPr>
          <w:p w14:paraId="7BECD4BD" w14:textId="77777777" w:rsidR="00E214F0" w:rsidRPr="00E214F0" w:rsidRDefault="00E214F0" w:rsidP="00E214F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3066" w:type="dxa"/>
            <w:shd w:val="clear" w:color="auto" w:fill="auto"/>
          </w:tcPr>
          <w:p w14:paraId="47AA44CE" w14:textId="77777777" w:rsidR="00E214F0" w:rsidRPr="00E214F0" w:rsidRDefault="00E214F0" w:rsidP="001C1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Тема 1.1 Тема 1.3 Тема 3.1 Тема 3.2 Тема 1.6 Тема 1.9</w:t>
            </w:r>
          </w:p>
        </w:tc>
        <w:tc>
          <w:tcPr>
            <w:tcW w:w="3076" w:type="dxa"/>
            <w:vMerge/>
            <w:shd w:val="clear" w:color="auto" w:fill="auto"/>
            <w:vAlign w:val="center"/>
          </w:tcPr>
          <w:p w14:paraId="6A1E6D46" w14:textId="77777777" w:rsidR="00E214F0" w:rsidRPr="00E214F0" w:rsidRDefault="00E214F0" w:rsidP="00E214F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4F0" w:rsidRPr="00E214F0" w14:paraId="011DB47F" w14:textId="77777777" w:rsidTr="00E214F0">
        <w:tc>
          <w:tcPr>
            <w:tcW w:w="3203" w:type="dxa"/>
            <w:shd w:val="clear" w:color="auto" w:fill="auto"/>
          </w:tcPr>
          <w:p w14:paraId="0639E8D6" w14:textId="77777777" w:rsidR="00E214F0" w:rsidRPr="00E214F0" w:rsidRDefault="00E214F0" w:rsidP="00E214F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3066" w:type="dxa"/>
            <w:shd w:val="clear" w:color="auto" w:fill="auto"/>
          </w:tcPr>
          <w:p w14:paraId="76A60499" w14:textId="77777777" w:rsidR="00E214F0" w:rsidRPr="00E214F0" w:rsidRDefault="00E214F0" w:rsidP="001C1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Тема 1.7 Тема 1.8 Тема 2.2 Тема 3.4</w:t>
            </w:r>
          </w:p>
        </w:tc>
        <w:tc>
          <w:tcPr>
            <w:tcW w:w="3076" w:type="dxa"/>
            <w:vMerge w:val="restart"/>
            <w:shd w:val="clear" w:color="auto" w:fill="auto"/>
          </w:tcPr>
          <w:p w14:paraId="5A0B5DE3" w14:textId="77777777" w:rsidR="00E214F0" w:rsidRPr="00E214F0" w:rsidRDefault="00E214F0" w:rsidP="00E214F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заданий</w:t>
            </w:r>
          </w:p>
        </w:tc>
      </w:tr>
      <w:tr w:rsidR="00E214F0" w:rsidRPr="00E214F0" w14:paraId="68EBE446" w14:textId="77777777" w:rsidTr="00E214F0">
        <w:tc>
          <w:tcPr>
            <w:tcW w:w="3203" w:type="dxa"/>
            <w:shd w:val="clear" w:color="auto" w:fill="auto"/>
          </w:tcPr>
          <w:p w14:paraId="6BA2163E" w14:textId="77777777" w:rsidR="00E214F0" w:rsidRPr="0071675B" w:rsidRDefault="00E214F0" w:rsidP="00E214F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75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3066" w:type="dxa"/>
            <w:shd w:val="clear" w:color="auto" w:fill="auto"/>
          </w:tcPr>
          <w:p w14:paraId="443C4BE0" w14:textId="77777777" w:rsidR="00E214F0" w:rsidRPr="00E214F0" w:rsidRDefault="00E214F0" w:rsidP="000E7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 xml:space="preserve">Тема 1.2 Тема 1.4 Тема 1.5 Тема 2.1 Тема 2.3 Тема 2.4 Тема 2.5 Тема 2.6 Тема 2.7 Тема 3.3 Тема 1.7 Тема 1.8 Тема 2.2 Тема 3.6 Тема </w:t>
            </w:r>
            <w:r w:rsidR="000E7763">
              <w:rPr>
                <w:rFonts w:ascii="Times New Roman" w:hAnsi="Times New Roman" w:cs="Times New Roman"/>
                <w:sz w:val="24"/>
                <w:szCs w:val="24"/>
              </w:rPr>
              <w:t>3.7 Тема 3.8 Тема 3.9 Тема 3.10</w:t>
            </w:r>
          </w:p>
        </w:tc>
        <w:tc>
          <w:tcPr>
            <w:tcW w:w="3076" w:type="dxa"/>
            <w:vMerge/>
            <w:shd w:val="clear" w:color="auto" w:fill="auto"/>
            <w:vAlign w:val="center"/>
          </w:tcPr>
          <w:p w14:paraId="58379F6C" w14:textId="77777777" w:rsidR="00E214F0" w:rsidRPr="00E214F0" w:rsidRDefault="00E214F0" w:rsidP="00E214F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C4C" w:rsidRPr="00E214F0" w14:paraId="58C14B65" w14:textId="77777777" w:rsidTr="00E214F0">
        <w:tc>
          <w:tcPr>
            <w:tcW w:w="3203" w:type="dxa"/>
            <w:shd w:val="clear" w:color="auto" w:fill="auto"/>
          </w:tcPr>
          <w:p w14:paraId="3CA13CCD" w14:textId="77777777" w:rsidR="00D52C4C" w:rsidRPr="0071675B" w:rsidRDefault="002F1A23" w:rsidP="00D52C4C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1675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ПК </w:t>
            </w:r>
            <w:r w:rsidR="0071675B" w:rsidRPr="0071675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1.3, </w:t>
            </w:r>
            <w:r w:rsidRPr="0071675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1.6</w:t>
            </w:r>
            <w:r w:rsidR="0071675B" w:rsidRPr="0071675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3.2,3.3</w:t>
            </w:r>
          </w:p>
        </w:tc>
        <w:tc>
          <w:tcPr>
            <w:tcW w:w="3066" w:type="dxa"/>
            <w:shd w:val="clear" w:color="auto" w:fill="auto"/>
          </w:tcPr>
          <w:p w14:paraId="10A6697B" w14:textId="77777777" w:rsidR="00D52C4C" w:rsidRPr="00EC5882" w:rsidRDefault="00A56E31" w:rsidP="00D52C4C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C588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ПОС-</w:t>
            </w:r>
            <w:r w:rsidR="00D52C4C" w:rsidRPr="00EC588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Тема 1.6 Тема 1.9 </w:t>
            </w:r>
          </w:p>
        </w:tc>
        <w:tc>
          <w:tcPr>
            <w:tcW w:w="3076" w:type="dxa"/>
            <w:shd w:val="clear" w:color="auto" w:fill="auto"/>
            <w:vAlign w:val="center"/>
          </w:tcPr>
          <w:p w14:paraId="5B294177" w14:textId="77777777" w:rsidR="00D52C4C" w:rsidRPr="00E214F0" w:rsidRDefault="00D52C4C" w:rsidP="00D52C4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D52C4C" w:rsidRPr="00E214F0" w14:paraId="5B571525" w14:textId="77777777" w:rsidTr="00E214F0">
        <w:tc>
          <w:tcPr>
            <w:tcW w:w="3203" w:type="dxa"/>
            <w:shd w:val="clear" w:color="auto" w:fill="auto"/>
          </w:tcPr>
          <w:p w14:paraId="0A764161" w14:textId="77777777" w:rsidR="00D52C4C" w:rsidRPr="0071675B" w:rsidRDefault="0071675B" w:rsidP="00D52C4C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1675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1.3, 1.6, 3.2,3.3</w:t>
            </w:r>
          </w:p>
        </w:tc>
        <w:tc>
          <w:tcPr>
            <w:tcW w:w="3066" w:type="dxa"/>
            <w:shd w:val="clear" w:color="auto" w:fill="auto"/>
          </w:tcPr>
          <w:p w14:paraId="75B6D7FD" w14:textId="77777777" w:rsidR="00D52C4C" w:rsidRPr="00EC5882" w:rsidRDefault="00A56E31" w:rsidP="00D52C4C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C588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ПОС </w:t>
            </w:r>
            <w:r w:rsidR="00D52C4C" w:rsidRPr="00EC588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Тема 1.5 Тема 1.7 Тема 2.2 Тема 2.4 Тема 2.5 Тема 2.6 Тема 2.6 Тема 3.3 Тема 3.9 Тема </w:t>
            </w:r>
            <w:r w:rsidR="00F60E0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3.10</w:t>
            </w:r>
          </w:p>
        </w:tc>
        <w:tc>
          <w:tcPr>
            <w:tcW w:w="3076" w:type="dxa"/>
            <w:shd w:val="clear" w:color="auto" w:fill="auto"/>
            <w:vAlign w:val="center"/>
          </w:tcPr>
          <w:p w14:paraId="0288F622" w14:textId="77777777" w:rsidR="00D52C4C" w:rsidRPr="00E214F0" w:rsidRDefault="00D52C4C" w:rsidP="00D52C4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заданий</w:t>
            </w:r>
          </w:p>
        </w:tc>
      </w:tr>
      <w:tr w:rsidR="00D52C4C" w:rsidRPr="00E214F0" w14:paraId="61DA8B5D" w14:textId="77777777" w:rsidTr="00E214F0">
        <w:tc>
          <w:tcPr>
            <w:tcW w:w="3203" w:type="dxa"/>
            <w:shd w:val="clear" w:color="auto" w:fill="auto"/>
          </w:tcPr>
          <w:p w14:paraId="36D31F62" w14:textId="77777777" w:rsidR="00D52C4C" w:rsidRPr="0071675B" w:rsidRDefault="00D52C4C" w:rsidP="00D52C4C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1675B">
              <w:rPr>
                <w:rFonts w:ascii="Times New Roman" w:hAnsi="Times New Roman" w:cs="Times New Roman"/>
                <w:sz w:val="24"/>
                <w:szCs w:val="24"/>
              </w:rPr>
              <w:t xml:space="preserve">ОК 01, </w:t>
            </w:r>
            <w:r w:rsidRPr="0071675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02, </w:t>
            </w:r>
            <w:r w:rsidR="0071675B" w:rsidRPr="0071675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1.3, 1.6, 3.2,3.3</w:t>
            </w:r>
          </w:p>
        </w:tc>
        <w:tc>
          <w:tcPr>
            <w:tcW w:w="3066" w:type="dxa"/>
            <w:shd w:val="clear" w:color="auto" w:fill="auto"/>
          </w:tcPr>
          <w:p w14:paraId="5C67D581" w14:textId="77777777" w:rsidR="00D52C4C" w:rsidRPr="00C705BA" w:rsidRDefault="00955817" w:rsidP="00955817">
            <w:pPr>
              <w:spacing w:line="276" w:lineRule="auto"/>
              <w:rPr>
                <w:rFonts w:ascii="Times New Roman" w:eastAsia="Segoe UI" w:hAnsi="Times New Roman" w:cs="Times New Roman"/>
                <w:color w:val="FF0000"/>
                <w:sz w:val="24"/>
                <w:szCs w:val="24"/>
              </w:rPr>
            </w:pPr>
            <w:r w:rsidRPr="00EC5882">
              <w:rPr>
                <w:rFonts w:ascii="Times New Roman" w:eastAsia="Segoe UI" w:hAnsi="Times New Roman" w:cs="Times New Roman"/>
                <w:color w:val="0D0D0D" w:themeColor="text1" w:themeTint="F2"/>
                <w:sz w:val="24"/>
                <w:szCs w:val="24"/>
              </w:rPr>
              <w:t xml:space="preserve">Раздел 1 -3 </w:t>
            </w:r>
          </w:p>
        </w:tc>
        <w:tc>
          <w:tcPr>
            <w:tcW w:w="3076" w:type="dxa"/>
            <w:shd w:val="clear" w:color="auto" w:fill="auto"/>
          </w:tcPr>
          <w:p w14:paraId="1676AD14" w14:textId="77777777" w:rsidR="00D52C4C" w:rsidRPr="00E214F0" w:rsidRDefault="0074529F" w:rsidP="00D52C4C">
            <w:pPr>
              <w:spacing w:line="276" w:lineRule="auto"/>
              <w:jc w:val="center"/>
              <w:rPr>
                <w:rFonts w:ascii="Times New Roman" w:eastAsia="Segoe U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экзаменационных билетов</w:t>
            </w:r>
          </w:p>
        </w:tc>
      </w:tr>
    </w:tbl>
    <w:p w14:paraId="18216A58" w14:textId="77777777" w:rsidR="00446076" w:rsidRDefault="00446076" w:rsidP="00E214F0"/>
    <w:sectPr w:rsidR="00446076" w:rsidSect="00907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C9653" w14:textId="77777777" w:rsidR="000A1BEF" w:rsidRDefault="000A1BEF" w:rsidP="001F67FE">
      <w:r>
        <w:separator/>
      </w:r>
    </w:p>
  </w:endnote>
  <w:endnote w:type="continuationSeparator" w:id="0">
    <w:p w14:paraId="44CA45B8" w14:textId="77777777" w:rsidR="000A1BEF" w:rsidRDefault="000A1BEF" w:rsidP="001F6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fficinaSansBookC">
    <w:altName w:val="Arial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2591757"/>
      <w:docPartObj>
        <w:docPartGallery w:val="Page Numbers (Bottom of Page)"/>
        <w:docPartUnique/>
      </w:docPartObj>
    </w:sdtPr>
    <w:sdtEndPr/>
    <w:sdtContent>
      <w:p w14:paraId="6B9D7F04" w14:textId="77777777" w:rsidR="00A80354" w:rsidRDefault="000A1BEF">
        <w:pPr>
          <w:pStyle w:val="a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51D0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141EA581" w14:textId="77777777" w:rsidR="00A80354" w:rsidRDefault="00A80354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EB058" w14:textId="77777777" w:rsidR="000A1BEF" w:rsidRDefault="000A1BEF" w:rsidP="001F67FE">
      <w:r>
        <w:separator/>
      </w:r>
    </w:p>
  </w:footnote>
  <w:footnote w:type="continuationSeparator" w:id="0">
    <w:p w14:paraId="6A4F8C2F" w14:textId="77777777" w:rsidR="000A1BEF" w:rsidRDefault="000A1BEF" w:rsidP="001F67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28DA"/>
    <w:multiLevelType w:val="hybridMultilevel"/>
    <w:tmpl w:val="B7FA8F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277CB"/>
    <w:multiLevelType w:val="hybridMultilevel"/>
    <w:tmpl w:val="037AA1D8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D0C3120"/>
    <w:multiLevelType w:val="hybridMultilevel"/>
    <w:tmpl w:val="AC269FD6"/>
    <w:lvl w:ilvl="0" w:tplc="D298B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5A42A4"/>
    <w:multiLevelType w:val="hybridMultilevel"/>
    <w:tmpl w:val="B7FA8F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251D3"/>
    <w:multiLevelType w:val="hybridMultilevel"/>
    <w:tmpl w:val="E8E89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173339"/>
    <w:multiLevelType w:val="hybridMultilevel"/>
    <w:tmpl w:val="ADA28A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66B02"/>
    <w:multiLevelType w:val="hybridMultilevel"/>
    <w:tmpl w:val="022C95A0"/>
    <w:lvl w:ilvl="0" w:tplc="1750AC6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6261F82"/>
    <w:multiLevelType w:val="hybridMultilevel"/>
    <w:tmpl w:val="C91AA0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0761FC"/>
    <w:multiLevelType w:val="hybridMultilevel"/>
    <w:tmpl w:val="B3D2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E21A3C"/>
    <w:multiLevelType w:val="hybridMultilevel"/>
    <w:tmpl w:val="3530D6E0"/>
    <w:lvl w:ilvl="0" w:tplc="4642B3E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16514C"/>
    <w:multiLevelType w:val="hybridMultilevel"/>
    <w:tmpl w:val="61DC9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B93A37"/>
    <w:multiLevelType w:val="hybridMultilevel"/>
    <w:tmpl w:val="1B2474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403A504E">
      <w:start w:val="1"/>
      <w:numFmt w:val="lowerLetter"/>
      <w:lvlText w:val="%2."/>
      <w:lvlJc w:val="left"/>
      <w:pPr>
        <w:ind w:left="1440" w:hanging="360"/>
      </w:pPr>
    </w:lvl>
    <w:lvl w:ilvl="2" w:tplc="3C5622B8">
      <w:start w:val="1"/>
      <w:numFmt w:val="lowerRoman"/>
      <w:lvlText w:val="%3."/>
      <w:lvlJc w:val="right"/>
      <w:pPr>
        <w:ind w:left="2160" w:hanging="180"/>
      </w:pPr>
    </w:lvl>
    <w:lvl w:ilvl="3" w:tplc="6FD01B6C">
      <w:start w:val="1"/>
      <w:numFmt w:val="decimal"/>
      <w:lvlText w:val="%4."/>
      <w:lvlJc w:val="left"/>
      <w:pPr>
        <w:ind w:left="2880" w:hanging="360"/>
      </w:pPr>
    </w:lvl>
    <w:lvl w:ilvl="4" w:tplc="463CE0B4">
      <w:start w:val="1"/>
      <w:numFmt w:val="lowerLetter"/>
      <w:lvlText w:val="%5."/>
      <w:lvlJc w:val="left"/>
      <w:pPr>
        <w:ind w:left="3600" w:hanging="360"/>
      </w:pPr>
    </w:lvl>
    <w:lvl w:ilvl="5" w:tplc="1180CDF6">
      <w:start w:val="1"/>
      <w:numFmt w:val="lowerRoman"/>
      <w:lvlText w:val="%6."/>
      <w:lvlJc w:val="right"/>
      <w:pPr>
        <w:ind w:left="4320" w:hanging="180"/>
      </w:pPr>
    </w:lvl>
    <w:lvl w:ilvl="6" w:tplc="FD065524">
      <w:start w:val="1"/>
      <w:numFmt w:val="decimal"/>
      <w:lvlText w:val="%7."/>
      <w:lvlJc w:val="left"/>
      <w:pPr>
        <w:ind w:left="5040" w:hanging="360"/>
      </w:pPr>
    </w:lvl>
    <w:lvl w:ilvl="7" w:tplc="CAF24C90">
      <w:start w:val="1"/>
      <w:numFmt w:val="lowerLetter"/>
      <w:lvlText w:val="%8."/>
      <w:lvlJc w:val="left"/>
      <w:pPr>
        <w:ind w:left="5760" w:hanging="360"/>
      </w:pPr>
    </w:lvl>
    <w:lvl w:ilvl="8" w:tplc="A754DE5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10"/>
  </w:num>
  <w:num w:numId="5">
    <w:abstractNumId w:val="0"/>
  </w:num>
  <w:num w:numId="6">
    <w:abstractNumId w:val="4"/>
  </w:num>
  <w:num w:numId="7">
    <w:abstractNumId w:val="9"/>
  </w:num>
  <w:num w:numId="8">
    <w:abstractNumId w:val="3"/>
  </w:num>
  <w:num w:numId="9">
    <w:abstractNumId w:val="2"/>
  </w:num>
  <w:num w:numId="10">
    <w:abstractNumId w:val="1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7FE"/>
    <w:rsid w:val="00010E34"/>
    <w:rsid w:val="0001707A"/>
    <w:rsid w:val="000359DF"/>
    <w:rsid w:val="000A19D6"/>
    <w:rsid w:val="000A1BEF"/>
    <w:rsid w:val="000A5D24"/>
    <w:rsid w:val="000E4BE9"/>
    <w:rsid w:val="000E7763"/>
    <w:rsid w:val="0013213C"/>
    <w:rsid w:val="001372A1"/>
    <w:rsid w:val="00140CCD"/>
    <w:rsid w:val="00142C89"/>
    <w:rsid w:val="001836CC"/>
    <w:rsid w:val="001843B0"/>
    <w:rsid w:val="001C1985"/>
    <w:rsid w:val="001D4FA9"/>
    <w:rsid w:val="001F67FE"/>
    <w:rsid w:val="002F1364"/>
    <w:rsid w:val="002F1A23"/>
    <w:rsid w:val="0034672A"/>
    <w:rsid w:val="00353BB7"/>
    <w:rsid w:val="00370383"/>
    <w:rsid w:val="00393F3D"/>
    <w:rsid w:val="003B2CC6"/>
    <w:rsid w:val="003F301B"/>
    <w:rsid w:val="00420C63"/>
    <w:rsid w:val="00446076"/>
    <w:rsid w:val="00493F99"/>
    <w:rsid w:val="004B51F9"/>
    <w:rsid w:val="004F14E1"/>
    <w:rsid w:val="005032B0"/>
    <w:rsid w:val="00510002"/>
    <w:rsid w:val="00516A0D"/>
    <w:rsid w:val="00520983"/>
    <w:rsid w:val="00533879"/>
    <w:rsid w:val="005F73D9"/>
    <w:rsid w:val="0061113B"/>
    <w:rsid w:val="00626E31"/>
    <w:rsid w:val="00642C97"/>
    <w:rsid w:val="006C46EF"/>
    <w:rsid w:val="006C705F"/>
    <w:rsid w:val="006E3B01"/>
    <w:rsid w:val="0071675B"/>
    <w:rsid w:val="0074529F"/>
    <w:rsid w:val="0076585B"/>
    <w:rsid w:val="007B448A"/>
    <w:rsid w:val="008014D8"/>
    <w:rsid w:val="00810916"/>
    <w:rsid w:val="00864D9A"/>
    <w:rsid w:val="00877105"/>
    <w:rsid w:val="008D4ACC"/>
    <w:rsid w:val="009077A4"/>
    <w:rsid w:val="00913AEC"/>
    <w:rsid w:val="00933091"/>
    <w:rsid w:val="00955817"/>
    <w:rsid w:val="009A4FFA"/>
    <w:rsid w:val="00A0614C"/>
    <w:rsid w:val="00A20E74"/>
    <w:rsid w:val="00A34B2B"/>
    <w:rsid w:val="00A56E31"/>
    <w:rsid w:val="00A651D0"/>
    <w:rsid w:val="00A80354"/>
    <w:rsid w:val="00AC144B"/>
    <w:rsid w:val="00AF5AE8"/>
    <w:rsid w:val="00B26358"/>
    <w:rsid w:val="00B36935"/>
    <w:rsid w:val="00B944F3"/>
    <w:rsid w:val="00BC4FB6"/>
    <w:rsid w:val="00BD3579"/>
    <w:rsid w:val="00BE13EB"/>
    <w:rsid w:val="00C156DF"/>
    <w:rsid w:val="00C23EEC"/>
    <w:rsid w:val="00C41427"/>
    <w:rsid w:val="00C705BA"/>
    <w:rsid w:val="00C70B9F"/>
    <w:rsid w:val="00C9075C"/>
    <w:rsid w:val="00D52C4C"/>
    <w:rsid w:val="00D61194"/>
    <w:rsid w:val="00D75DE2"/>
    <w:rsid w:val="00D8607A"/>
    <w:rsid w:val="00DD2F5C"/>
    <w:rsid w:val="00E214F0"/>
    <w:rsid w:val="00E238CB"/>
    <w:rsid w:val="00EA5FDA"/>
    <w:rsid w:val="00EC1F99"/>
    <w:rsid w:val="00EC5882"/>
    <w:rsid w:val="00EC6B3A"/>
    <w:rsid w:val="00EF01B2"/>
    <w:rsid w:val="00EF2AD9"/>
    <w:rsid w:val="00F41854"/>
    <w:rsid w:val="00F571AC"/>
    <w:rsid w:val="00F60E0B"/>
    <w:rsid w:val="00F67C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E56FC"/>
  <w15:docId w15:val="{D6537E78-1F54-47C0-B8D2-33A31E174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67FE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F67FE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1F67FE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1F67FE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1F67FE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footnote text"/>
    <w:basedOn w:val="a"/>
    <w:link w:val="a6"/>
    <w:uiPriority w:val="99"/>
    <w:semiHidden/>
    <w:unhideWhenUsed/>
    <w:rsid w:val="001F67FE"/>
  </w:style>
  <w:style w:type="character" w:customStyle="1" w:styleId="a6">
    <w:name w:val="Текст сноски Знак"/>
    <w:basedOn w:val="a0"/>
    <w:link w:val="a5"/>
    <w:uiPriority w:val="99"/>
    <w:semiHidden/>
    <w:rsid w:val="001F67FE"/>
    <w:rPr>
      <w:rFonts w:ascii="Calibri" w:eastAsia="Calibri" w:hAnsi="Calibri" w:cs="Arial"/>
      <w:sz w:val="20"/>
      <w:szCs w:val="20"/>
      <w:lang w:eastAsia="ru-RU"/>
    </w:rPr>
  </w:style>
  <w:style w:type="character" w:styleId="a7">
    <w:name w:val="footnote reference"/>
    <w:uiPriority w:val="99"/>
    <w:unhideWhenUsed/>
    <w:rsid w:val="001F67FE"/>
    <w:rPr>
      <w:vertAlign w:val="superscript"/>
    </w:rPr>
  </w:style>
  <w:style w:type="character" w:customStyle="1" w:styleId="dt-m">
    <w:name w:val="dt-m"/>
    <w:basedOn w:val="a0"/>
    <w:rsid w:val="00A20E74"/>
  </w:style>
  <w:style w:type="paragraph" w:customStyle="1" w:styleId="dt-p">
    <w:name w:val="dt-p"/>
    <w:basedOn w:val="a"/>
    <w:rsid w:val="00A20E7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B944F3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EF2AD9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E214F0"/>
    <w:rPr>
      <w:color w:val="954F72" w:themeColor="followedHyperlink"/>
      <w:u w:val="single"/>
    </w:rPr>
  </w:style>
  <w:style w:type="character" w:customStyle="1" w:styleId="ab">
    <w:name w:val="Основной текст_"/>
    <w:basedOn w:val="a0"/>
    <w:link w:val="1"/>
    <w:rsid w:val="00370383"/>
    <w:rPr>
      <w:rFonts w:ascii="Times New Roman" w:eastAsia="Times New Roman" w:hAnsi="Times New Roman"/>
      <w:spacing w:val="3"/>
      <w:sz w:val="21"/>
      <w:szCs w:val="21"/>
      <w:shd w:val="clear" w:color="auto" w:fill="FFFFFF"/>
    </w:rPr>
  </w:style>
  <w:style w:type="character" w:customStyle="1" w:styleId="0pt">
    <w:name w:val="Основной текст + Интервал 0 pt"/>
    <w:basedOn w:val="ab"/>
    <w:rsid w:val="00370383"/>
    <w:rPr>
      <w:rFonts w:ascii="Times New Roman" w:eastAsia="Times New Roman" w:hAnsi="Times New Roman"/>
      <w:color w:val="000000"/>
      <w:spacing w:val="4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b"/>
    <w:rsid w:val="00370383"/>
    <w:pPr>
      <w:widowControl w:val="0"/>
      <w:shd w:val="clear" w:color="auto" w:fill="FFFFFF"/>
      <w:spacing w:line="274" w:lineRule="exact"/>
      <w:ind w:hanging="280"/>
      <w:jc w:val="both"/>
    </w:pPr>
    <w:rPr>
      <w:rFonts w:ascii="Times New Roman" w:eastAsia="Times New Roman" w:hAnsi="Times New Roman" w:cstheme="minorBidi"/>
      <w:spacing w:val="3"/>
      <w:sz w:val="21"/>
      <w:szCs w:val="21"/>
      <w:lang w:eastAsia="en-US"/>
    </w:rPr>
  </w:style>
  <w:style w:type="character" w:styleId="ac">
    <w:name w:val="annotation reference"/>
    <w:basedOn w:val="a0"/>
    <w:uiPriority w:val="99"/>
    <w:semiHidden/>
    <w:unhideWhenUsed/>
    <w:rsid w:val="00D52C4C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52C4C"/>
  </w:style>
  <w:style w:type="character" w:customStyle="1" w:styleId="ae">
    <w:name w:val="Текст примечания Знак"/>
    <w:basedOn w:val="a0"/>
    <w:link w:val="ad"/>
    <w:uiPriority w:val="99"/>
    <w:semiHidden/>
    <w:rsid w:val="00D52C4C"/>
    <w:rPr>
      <w:rFonts w:ascii="Calibri" w:eastAsia="Calibri" w:hAnsi="Calibri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52C4C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52C4C"/>
    <w:rPr>
      <w:rFonts w:ascii="Calibri" w:eastAsia="Calibri" w:hAnsi="Calibri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D52C4C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D52C4C"/>
    <w:rPr>
      <w:rFonts w:ascii="Segoe UI" w:eastAsia="Calibri" w:hAnsi="Segoe UI" w:cs="Segoe UI"/>
      <w:sz w:val="18"/>
      <w:szCs w:val="18"/>
      <w:lang w:eastAsia="ru-RU"/>
    </w:rPr>
  </w:style>
  <w:style w:type="paragraph" w:styleId="af3">
    <w:name w:val="Normal (Web)"/>
    <w:basedOn w:val="a"/>
    <w:uiPriority w:val="99"/>
    <w:semiHidden/>
    <w:unhideWhenUsed/>
    <w:rsid w:val="00EC588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header"/>
    <w:basedOn w:val="a"/>
    <w:link w:val="af5"/>
    <w:uiPriority w:val="99"/>
    <w:unhideWhenUsed/>
    <w:rsid w:val="00EC588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EC5882"/>
    <w:rPr>
      <w:rFonts w:ascii="Calibri" w:eastAsia="Calibri" w:hAnsi="Calibri" w:cs="Arial"/>
      <w:sz w:val="20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EC588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EC5882"/>
    <w:rPr>
      <w:rFonts w:ascii="Calibri" w:eastAsia="Calibri" w:hAnsi="Calibri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4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yaklass.ru/?%08" TargetMode="External"/><Relationship Id="rId18" Type="http://schemas.openxmlformats.org/officeDocument/2006/relationships/hyperlink" Target="https://practicum.yandex.ru/catalog/data-analysis/start/free/" TargetMode="External"/><Relationship Id="rId26" Type="http://schemas.openxmlformats.org/officeDocument/2006/relationships/hyperlink" Target="https://edu.sirius.online/" TargetMode="External"/><Relationship Id="rId3" Type="http://schemas.openxmlformats.org/officeDocument/2006/relationships/styles" Target="styles.xml"/><Relationship Id="rId21" Type="http://schemas.openxmlformats.org/officeDocument/2006/relationships/hyperlink" Target="https://videoportal.rcokoit.ru/bysubjectcode/220&amp;5&amp;1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esh.edu.ru/summer-education" TargetMode="External"/><Relationship Id="rId17" Type="http://schemas.openxmlformats.org/officeDocument/2006/relationships/hyperlink" Target="https://yandex.ru/tutor/uroki/klass-11/informatika/" TargetMode="External"/><Relationship Id="rId25" Type="http://schemas.openxmlformats.org/officeDocument/2006/relationships/hyperlink" Target="https://edu.sirius.online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yandex.ru/tutor/uroki/klass-10/informatika/" TargetMode="External"/><Relationship Id="rId20" Type="http://schemas.openxmlformats.org/officeDocument/2006/relationships/hyperlink" Target="https://videoportal.rcokoit.ru/bysubjectcode/219&amp;5&amp;1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sh.edu.ru/summer-education" TargetMode="External"/><Relationship Id="rId24" Type="http://schemas.openxmlformats.org/officeDocument/2006/relationships/hyperlink" Target="https://edu.sirius.onlin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yandex.ru/tutor/subject/?subject_id=6" TargetMode="External"/><Relationship Id="rId23" Type="http://schemas.openxmlformats.org/officeDocument/2006/relationships/hyperlink" Target="https://edu.sirius.online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resh.edu.ru/subject/19/11/" TargetMode="External"/><Relationship Id="rId19" Type="http://schemas.openxmlformats.org/officeDocument/2006/relationships/hyperlink" Target="https://academy.yandex.ru/intensiv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19/10/" TargetMode="External"/><Relationship Id="rId14" Type="http://schemas.openxmlformats.org/officeDocument/2006/relationships/hyperlink" Target="https://xn--h1adlhdnlo2c.xn--p1ai/" TargetMode="External"/><Relationship Id="rId22" Type="http://schemas.openxmlformats.org/officeDocument/2006/relationships/hyperlink" Target="https://ai-academy.ru/training/lessons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1D43D3-2100-4F98-9175-C32149DBF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4335</Words>
  <Characters>24716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Елена Князева</cp:lastModifiedBy>
  <cp:revision>2</cp:revision>
  <dcterms:created xsi:type="dcterms:W3CDTF">2024-05-14T08:51:00Z</dcterms:created>
  <dcterms:modified xsi:type="dcterms:W3CDTF">2024-05-14T08:51:00Z</dcterms:modified>
</cp:coreProperties>
</file>