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101" w:rsidRDefault="008D53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i/>
          <w:caps/>
          <w:sz w:val="24"/>
        </w:rPr>
        <w:t>П</w:t>
      </w:r>
      <w:r>
        <w:rPr>
          <w:rFonts w:ascii="Times New Roman" w:hAnsi="Times New Roman"/>
          <w:i/>
          <w:sz w:val="24"/>
        </w:rPr>
        <w:t>риложение</w:t>
      </w:r>
      <w:r>
        <w:rPr>
          <w:rFonts w:ascii="Times New Roman" w:hAnsi="Times New Roman"/>
          <w:i/>
          <w:caps/>
          <w:sz w:val="24"/>
        </w:rPr>
        <w:t xml:space="preserve"> № __</w:t>
      </w:r>
    </w:p>
    <w:p w:rsidR="004B4101" w:rsidRDefault="008D53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 xml:space="preserve">МИНИСТЕРСТВО ОБРАЗОВАНИЯ, НАУКИ И МОЛОДЕЖИ </w:t>
      </w:r>
    </w:p>
    <w:p w:rsidR="004B4101" w:rsidRDefault="008D53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РЕСПУБЛИКИ КРЫМ</w:t>
      </w:r>
    </w:p>
    <w:p w:rsidR="004B4101" w:rsidRDefault="008D53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ГБПОУ РК «КЕРЧЕНСКИЙ ПОЛИТЕХНИЧЕСКИЙ КОЛЛЕДЖ»</w:t>
      </w:r>
    </w:p>
    <w:p w:rsidR="004B4101" w:rsidRDefault="004B41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p w:rsidR="004B4101" w:rsidRDefault="004B41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p w:rsidR="004B4101" w:rsidRDefault="004B41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p w:rsidR="004B4101" w:rsidRDefault="004B41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22"/>
        <w:gridCol w:w="3933"/>
      </w:tblGrid>
      <w:tr w:rsidR="004B4101">
        <w:tc>
          <w:tcPr>
            <w:tcW w:w="5422" w:type="dxa"/>
          </w:tcPr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Введено в действие 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приказом директора 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«____» _____________ 20____ г.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ap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____________</w:t>
            </w:r>
          </w:p>
        </w:tc>
        <w:tc>
          <w:tcPr>
            <w:tcW w:w="3933" w:type="dxa"/>
          </w:tcPr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aps/>
                <w:sz w:val="24"/>
              </w:rPr>
            </w:pPr>
            <w:r>
              <w:rPr>
                <w:rFonts w:ascii="Times New Roman" w:hAnsi="Times New Roman"/>
                <w:caps/>
                <w:sz w:val="24"/>
              </w:rPr>
              <w:t>УТВЕРЖДАЮ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ap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Зам. директора по </w:t>
            </w:r>
            <w:r>
              <w:rPr>
                <w:rFonts w:ascii="Times New Roman" w:hAnsi="Times New Roman"/>
                <w:caps/>
                <w:sz w:val="24"/>
              </w:rPr>
              <w:t>уПр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aps/>
                <w:sz w:val="24"/>
              </w:rPr>
              <w:t>________________</w:t>
            </w:r>
            <w:r>
              <w:rPr>
                <w:rFonts w:ascii="Times New Roman" w:hAnsi="Times New Roman"/>
                <w:sz w:val="24"/>
              </w:rPr>
              <w:t>С.Ю.Письменная</w:t>
            </w:r>
          </w:p>
          <w:p w:rsidR="004B4101" w:rsidRDefault="004B41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aps/>
                <w:sz w:val="24"/>
              </w:rPr>
            </w:pPr>
          </w:p>
        </w:tc>
      </w:tr>
    </w:tbl>
    <w:p w:rsidR="004B4101" w:rsidRDefault="004B4101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Pr="008D5332" w:rsidRDefault="008D533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5332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4B4101" w:rsidRPr="008D5332" w:rsidRDefault="008D533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5332">
        <w:rPr>
          <w:rFonts w:ascii="Times New Roman" w:hAnsi="Times New Roman"/>
          <w:b/>
          <w:sz w:val="28"/>
          <w:szCs w:val="28"/>
        </w:rPr>
        <w:t>ОП.08 ИНФОРМАЦИОННЫЕ ТЕХНОЛОГИИ В ПРОФЕССИОНАЛЬНОЙ ДЕЯТЕЛЬНОСТИ</w:t>
      </w: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8D5332">
      <w:pPr>
        <w:spacing w:line="240" w:lineRule="auto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</w:rPr>
        <w:t xml:space="preserve">2023 </w:t>
      </w:r>
      <w:r>
        <w:rPr>
          <w:rFonts w:ascii="Times New Roman" w:hAnsi="Times New Roman"/>
          <w:sz w:val="24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34"/>
        <w:gridCol w:w="4121"/>
      </w:tblGrid>
      <w:tr w:rsidR="004B4101">
        <w:trPr>
          <w:trHeight w:val="1985"/>
        </w:trPr>
        <w:tc>
          <w:tcPr>
            <w:tcW w:w="5234" w:type="dxa"/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СОГЛАСОВАНО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заседании методического совета 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______ 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«____» _____________ 20____ г.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методсовета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_________________С.В Казак</w:t>
            </w:r>
          </w:p>
          <w:p w:rsidR="004B4101" w:rsidRDefault="004B41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121" w:type="dxa"/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Рассмотрено и одобрено на заседании предметной цикловой комиссии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социально-экономических дисциплин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______ 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«____» _____________ 20____ г.</w:t>
            </w:r>
          </w:p>
          <w:p w:rsidR="004B4101" w:rsidRDefault="008D5332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ПЦК _______________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Е.В.Рахматулина</w:t>
            </w:r>
          </w:p>
        </w:tc>
      </w:tr>
    </w:tbl>
    <w:p w:rsidR="004B4101" w:rsidRDefault="004B4101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8D5332">
      <w:pPr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br w:type="page"/>
      </w:r>
    </w:p>
    <w:p w:rsidR="004B4101" w:rsidRDefault="008D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 учетом примерной основной образовательной программы специальности: 38.02.01 Экономика и бухгалтерский учет (по отраслям)</w:t>
      </w:r>
      <w:r w:rsidRPr="008D5332">
        <w:rPr>
          <w:rFonts w:ascii="Times New Roman" w:hAnsi="Times New Roman"/>
          <w:bCs/>
          <w:sz w:val="24"/>
          <w:szCs w:val="24"/>
        </w:rPr>
        <w:t xml:space="preserve"> </w:t>
      </w:r>
      <w:r w:rsidRPr="008D5332">
        <w:rPr>
          <w:rFonts w:ascii="Times New Roman" w:hAnsi="Times New Roman"/>
          <w:bCs/>
          <w:sz w:val="24"/>
        </w:rPr>
        <w:t>от 05.0</w:t>
      </w:r>
      <w:r w:rsidR="00A330AB">
        <w:rPr>
          <w:rFonts w:ascii="Times New Roman" w:hAnsi="Times New Roman"/>
          <w:bCs/>
          <w:sz w:val="24"/>
        </w:rPr>
        <w:t>2.2018 N 69 (ред. от 01.09.2022</w:t>
      </w:r>
      <w:bookmarkStart w:id="0" w:name="_GoBack"/>
      <w:bookmarkEnd w:id="0"/>
      <w:r w:rsidRPr="008D5332">
        <w:rPr>
          <w:rFonts w:ascii="Times New Roman" w:hAnsi="Times New Roman"/>
          <w:bCs/>
          <w:sz w:val="24"/>
        </w:rPr>
        <w:t>),</w:t>
      </w:r>
      <w:r>
        <w:rPr>
          <w:rFonts w:ascii="Times New Roman" w:hAnsi="Times New Roman"/>
          <w:sz w:val="24"/>
        </w:rPr>
        <w:t xml:space="preserve"> укрупненная группа специальностей 38.00.00 Экономика и управление.</w:t>
      </w:r>
    </w:p>
    <w:p w:rsidR="004B4101" w:rsidRDefault="004B410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B4101" w:rsidRDefault="008D53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Организация-разработчик: ГБПОУ РК «Керченский политехнический колледж»</w:t>
      </w:r>
    </w:p>
    <w:p w:rsidR="004B4101" w:rsidRDefault="004B410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B4101" w:rsidRDefault="008D53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Разработчики:</w:t>
      </w:r>
    </w:p>
    <w:p w:rsidR="004B4101" w:rsidRDefault="008D53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Жижко Анастасия Александровна, преподаватель</w:t>
      </w:r>
    </w:p>
    <w:p w:rsidR="004B4101" w:rsidRDefault="004B410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B4101" w:rsidRDefault="004B4101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8D5332">
      <w:pPr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br w:type="page"/>
      </w:r>
    </w:p>
    <w:p w:rsidR="004B4101" w:rsidRDefault="008D5332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СОДЕРЖАНИЕ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27"/>
        <w:gridCol w:w="236"/>
      </w:tblGrid>
      <w:tr w:rsidR="004B4101">
        <w:tc>
          <w:tcPr>
            <w:tcW w:w="9427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64"/>
              <w:gridCol w:w="1275"/>
            </w:tblGrid>
            <w:tr w:rsidR="004B4101">
              <w:tc>
                <w:tcPr>
                  <w:tcW w:w="8364" w:type="dxa"/>
                </w:tcPr>
                <w:p w:rsidR="004B4101" w:rsidRDefault="004B4101">
                  <w:pPr>
                    <w:spacing w:line="240" w:lineRule="auto"/>
                    <w:ind w:left="567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1275" w:type="dxa"/>
                </w:tcPr>
                <w:p w:rsidR="004B4101" w:rsidRDefault="008D5332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стр.</w:t>
                  </w:r>
                </w:p>
              </w:tc>
            </w:tr>
            <w:tr w:rsidR="004B4101">
              <w:tc>
                <w:tcPr>
                  <w:tcW w:w="8364" w:type="dxa"/>
                </w:tcPr>
                <w:p w:rsidR="004B4101" w:rsidRDefault="008D5332">
                  <w:pPr>
                    <w:numPr>
                      <w:ilvl w:val="2"/>
                      <w:numId w:val="1"/>
                    </w:numPr>
                    <w:tabs>
                      <w:tab w:val="left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ОБЩАЯ ХАРАКТЕРИСТИКА РАБОЧЕЙ ПРОГРАММЫ </w:t>
                  </w:r>
                </w:p>
                <w:p w:rsidR="004B4101" w:rsidRDefault="008D5332">
                  <w:pPr>
                    <w:spacing w:line="240" w:lineRule="auto"/>
                    <w:ind w:left="567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:rsidR="004B4101" w:rsidRDefault="008D5332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5</w:t>
                  </w:r>
                </w:p>
              </w:tc>
            </w:tr>
            <w:tr w:rsidR="004B4101">
              <w:trPr>
                <w:trHeight w:val="459"/>
              </w:trPr>
              <w:tc>
                <w:tcPr>
                  <w:tcW w:w="8364" w:type="dxa"/>
                </w:tcPr>
                <w:p w:rsidR="004B4101" w:rsidRDefault="008D5332">
                  <w:pPr>
                    <w:numPr>
                      <w:ilvl w:val="2"/>
                      <w:numId w:val="1"/>
                    </w:numPr>
                    <w:tabs>
                      <w:tab w:val="left" w:pos="426"/>
                    </w:tabs>
                    <w:spacing w:line="240" w:lineRule="auto"/>
                    <w:ind w:left="1920" w:hanging="1920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:rsidR="004B4101" w:rsidRDefault="008D5332">
                  <w:pPr>
                    <w:spacing w:line="240" w:lineRule="auto"/>
                    <w:ind w:left="33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9</w:t>
                  </w:r>
                </w:p>
              </w:tc>
            </w:tr>
            <w:tr w:rsidR="004B4101">
              <w:trPr>
                <w:trHeight w:val="750"/>
              </w:trPr>
              <w:tc>
                <w:tcPr>
                  <w:tcW w:w="8364" w:type="dxa"/>
                </w:tcPr>
                <w:p w:rsidR="004B4101" w:rsidRDefault="008D5332">
                  <w:pPr>
                    <w:pStyle w:val="af5"/>
                    <w:numPr>
                      <w:ilvl w:val="2"/>
                      <w:numId w:val="1"/>
                    </w:numPr>
                    <w:tabs>
                      <w:tab w:val="left" w:pos="459"/>
                    </w:tabs>
                    <w:spacing w:before="0" w:after="200"/>
                    <w:ind w:left="459" w:hanging="284"/>
                    <w:contextualSpacing/>
                    <w:rPr>
                      <w:b/>
                    </w:rPr>
                  </w:pPr>
                  <w:r>
                    <w:rPr>
                      <w:b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:rsidR="004B4101" w:rsidRDefault="008D5332">
                  <w:pPr>
                    <w:spacing w:line="240" w:lineRule="auto"/>
                    <w:ind w:left="33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15</w:t>
                  </w:r>
                </w:p>
              </w:tc>
            </w:tr>
            <w:tr w:rsidR="004B4101">
              <w:tc>
                <w:tcPr>
                  <w:tcW w:w="8364" w:type="dxa"/>
                </w:tcPr>
                <w:p w:rsidR="004B4101" w:rsidRDefault="008D5332">
                  <w:pPr>
                    <w:spacing w:line="240" w:lineRule="auto"/>
                    <w:ind w:left="360" w:hanging="184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:rsidR="004B4101" w:rsidRDefault="008D5332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18</w:t>
                  </w:r>
                </w:p>
              </w:tc>
            </w:tr>
          </w:tbl>
          <w:p w:rsidR="004B4101" w:rsidRDefault="004B410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" w:type="dxa"/>
          </w:tcPr>
          <w:p w:rsidR="004B4101" w:rsidRDefault="004B4101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4B4101" w:rsidRDefault="008D5332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  <w:u w:val="single"/>
        </w:rPr>
        <w:br w:type="page"/>
      </w:r>
      <w:r>
        <w:rPr>
          <w:rFonts w:ascii="Times New Roman" w:hAnsi="Times New Roman"/>
          <w:b/>
          <w:sz w:val="24"/>
        </w:rPr>
        <w:lastRenderedPageBreak/>
        <w:t xml:space="preserve">1. ОБЩАЯ ХАРАКТЕРИСТИКА РАБОЧЕЙ ПРОГРАММЫ УЧЕБНОЙ ДИСЦИПЛИНЫ </w:t>
      </w:r>
    </w:p>
    <w:p w:rsidR="004B4101" w:rsidRDefault="008D5332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1.1. Место дисциплины в структуре основной профессиональной образовательной программы</w:t>
      </w:r>
    </w:p>
    <w:p w:rsidR="004B4101" w:rsidRDefault="008D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программа учебной дисциплины ОП.09 Информационные технологии в профессиональной деятельности является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частью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основной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профессиональной образовательной программы среднего профессионального образования базовой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подготовки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соответствии с ФГОС СПО по специальности 38.02.01 Экономика и бухгалтерский учет (по отраслям), входящей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состав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укрупненной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группы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СПО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38.00.00 Экономика и управление.</w:t>
      </w:r>
    </w:p>
    <w:p w:rsidR="004B4101" w:rsidRDefault="008D5332">
      <w:pPr>
        <w:spacing w:line="240" w:lineRule="auto"/>
        <w:ind w:firstLine="6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Дисциплина ОП.09 Информационные технологии в профессиональной деятельности является частью общепрофессиональный цикла. Имеет практическую направленность и межпредметную связь с такими дисциплинами и профессиональными модулями как: ЕН.01 Математика, ОП.06 Документационное обеспечение управления, ПМ.02 Ведение бухгалтерского учета источников формирования активов, выполнение работ по инвентаризации активов и финансовых обязательств.</w:t>
      </w:r>
    </w:p>
    <w:p w:rsidR="004B4101" w:rsidRDefault="008D5332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395"/>
        <w:gridCol w:w="3724"/>
      </w:tblGrid>
      <w:tr w:rsidR="004B4101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ПК, ОК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</w:t>
            </w:r>
          </w:p>
        </w:tc>
      </w:tr>
      <w:tr w:rsidR="004B4101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11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1.2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1.3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1.4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4.2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распознавать, анализировать задачу или проблему и выделять её составные части;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этапы решения и способы решения задачи; обосновывать выбор решения;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составлять и реализовывать план действия, определять необходимые ресурсы;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результат своих действий;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задачи для поиска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определять необходимые источники информации;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структурировать получаемую информацию; выделять наиболее значимое в перечне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оценивать практическую значимость результатов поиска;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оформлять результаты поиска;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находить и использовать информацию для эффективного выполнения профессиональных задач, профессионального и личностного развития, осуществления самообразования;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работать с поисковыми системами;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использовать механизмы создания и обработки текстовой информации, оформления документации по профессиональной тематике;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обрабатывать табличную информацию;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использовать электронные таблицы для финансовых и экономических расчетов, </w:t>
            </w:r>
            <w:r>
              <w:rPr>
                <w:rFonts w:ascii="Times New Roman" w:hAnsi="Times New Roman"/>
              </w:rPr>
              <w:lastRenderedPageBreak/>
              <w:t>обработки больших массивов информации, анализа финансовых данных;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использовать деловую графику и мультимедиа информацию, создавать презентации;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читать (интерпретировать) интерфейс специализированного программного обеспечения, находить контекстную помощь, работать с документацией;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применять стандартное и специализированное программное обеспечение для сбора, хранения и обработки информации в соответствии с изучаемыми профессиональными модулями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применять методы и средства защиты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работать с электронной почтой;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использовать возможности удаленного доступа к сетевым ресурсам организации, облачные технологии;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использовать сервисы Google Docs для совместной работы с документами;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использовать сетевые информационные системы для различных направлений профессиональной деятельности;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грамотно и аргументировано излагать свои мысли и мнения, вести деловые беседы, в том числе средствами электронной почты и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телефонной коммуникации;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уметь выстраивать взаимоотношения с обучающимися, преподавателями, сотрудниками образовательной организации;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работать в группе при решении ситуационных заданий, при выполнении групповых проектов;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объективно анализировать и оценивать результаты собственной работы;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проявлять инициативность в процессе освоения профессиональной деятельности.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 помощью правовых информационных систем ориентироваться в законодательных и иных нормативных правовых актах, регламентирующих бухгалтерскую деятельность; различать формы бухгалтерской документации;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применять стандартное и специализированное программное обеспечение для хранения, обработки и анализа бухгалтерской информации в соответствии с изучаемыми профессиональными модулями для формирования и учета первичных документов; для оформления платежных документов;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просматривать и анализировать бухгалтерские проводки по учету кассовых </w:t>
            </w:r>
            <w:r>
              <w:rPr>
                <w:rFonts w:ascii="Times New Roman" w:hAnsi="Times New Roman"/>
              </w:rPr>
              <w:lastRenderedPageBreak/>
              <w:t>операций, по учету денежных средств на расчетных счетах, по учету активов и источников активов организации; по начислению и перечислению сумм налогов и сборов;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-просматривать и анализировать регистры учета, сформированные бухгалтерским программным обеспечением;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просматривать и анализировать план счетов бухгалтерского учета финансово-хозяйственной деятельности организации;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-использовать возможности специализированного программного обеспечения по формированию и просмотру бухгалтерской (финансовой) отчетности; по формированию и просмотру налоговых деклараций по налогам и сборам в бюджет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основные источники информации и ресурсы для решения задач и проблем в профессиональной деятельности;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алгоритмы и методы выполнения задачи, работы;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порядок оценки результатов решения задач профессиональной деятельности;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номенклатура информационных источников, применяемых в профессиональной деятельности;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приемы структурирования информации;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формат оформления результатов поиска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методы сбора, обработки, хранения, передачи и накопления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правила оформления документов и построения устных сообщений;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современная научная и профессиональная терминология;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-понятия информационной технологии, информационной системы;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классификация и состав информационных систем;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техническое и программное обеспечение информационных технологий;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принципы и способы защиты информации в информационных системах;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назначение и принципы использования системного и прикладного программного обеспечения в профессиональной деятельности;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понятия автоматизированной обработки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технология создания и обработки текстовой, числовой, графической информации; порядок выстраивания презентации;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-основные компоненты компьютерных сетей, организация межсетевого взаимодействия;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технология поиска информации в сети Интернет.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деловая электронная и телефонная коммуникация;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сетевые информационные системы для различных направлений профессиональной деятельности;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интерфейс правовых информационных систем для поиска нормативных документов;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правовые аспекты использования информационных технологий и программного обеспечения;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современное специализированное программное обеспечение и методы его настройки; структура интерфейса современного бухгалтерского программного обеспечения</w:t>
            </w:r>
          </w:p>
        </w:tc>
      </w:tr>
    </w:tbl>
    <w:p w:rsidR="004B4101" w:rsidRDefault="004B4101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4B4101" w:rsidRDefault="008D5332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Личностные результаты. </w:t>
      </w:r>
      <w:r>
        <w:rPr>
          <w:rFonts w:ascii="Times New Roman" w:hAnsi="Times New Roman"/>
          <w:sz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</w:t>
      </w:r>
      <w:r>
        <w:rPr>
          <w:rFonts w:ascii="Times New Roman" w:hAnsi="Times New Roman"/>
          <w:b/>
          <w:sz w:val="24"/>
        </w:rPr>
        <w:t>.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2268"/>
      </w:tblGrid>
      <w:tr w:rsidR="004B4101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Личностные результаты </w:t>
            </w:r>
          </w:p>
          <w:p w:rsidR="004B4101" w:rsidRDefault="008D533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реализации программы воспитания </w:t>
            </w:r>
          </w:p>
          <w:p w:rsidR="004B4101" w:rsidRDefault="008D533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(дескрипторы)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личностных результатов </w:t>
            </w:r>
            <w:r>
              <w:rPr>
                <w:rFonts w:ascii="Times New Roman" w:hAnsi="Times New Roman"/>
                <w:b/>
                <w:sz w:val="24"/>
              </w:rPr>
              <w:br/>
              <w:t xml:space="preserve">реализации </w:t>
            </w:r>
            <w:r>
              <w:rPr>
                <w:rFonts w:ascii="Times New Roman" w:hAnsi="Times New Roman"/>
                <w:b/>
                <w:sz w:val="24"/>
              </w:rPr>
              <w:br/>
              <w:t xml:space="preserve">программы </w:t>
            </w:r>
            <w:r>
              <w:rPr>
                <w:rFonts w:ascii="Times New Roman" w:hAnsi="Times New Roman"/>
                <w:b/>
                <w:sz w:val="24"/>
              </w:rPr>
              <w:br/>
              <w:t>воспитания</w:t>
            </w:r>
          </w:p>
        </w:tc>
      </w:tr>
      <w:tr w:rsidR="004B4101"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Демонстрирующий приверженность традиционным духовнонравственным ценностям, культуре народов России, принципам честности, порядочности, открытости. Действующий и оценивающий свое поведение и поступки, поведение и поступки других людей с позиций традиционных российских духовнонравственных,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к людям старшего поколения, готовность к участию в социальной поддержке нуждающихся в ней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ЛР 3</w:t>
            </w:r>
          </w:p>
          <w:p w:rsidR="004B4101" w:rsidRDefault="004B41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B4101"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Проявляющий и демонстрирующий уважение к труду человека, осознающий ценность собственного труда и труда других людей.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в течение жизни Демонстрирующий позитивное отношение к регулированию трудовых отношений. Ориентированный на самообразование и профессиональную переподготовку в условиях смены технологического уклада и сопутствующих социальных </w:t>
            </w:r>
            <w:r>
              <w:rPr>
                <w:rFonts w:ascii="Times New Roman" w:hAnsi="Times New Roman"/>
                <w:sz w:val="24"/>
              </w:rPr>
              <w:lastRenderedPageBreak/>
              <w:t>перемен.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ЛР 4</w:t>
            </w:r>
          </w:p>
          <w:p w:rsidR="004B4101" w:rsidRDefault="004B41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B4101"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 Проявляющий бережливое и чуткое отношение к религиозной принадлежности каждого человека, предупредительный в отношении выражения прав и законных интересов других людей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ЛР 7</w:t>
            </w:r>
          </w:p>
          <w:p w:rsidR="004B4101" w:rsidRDefault="004B41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B4101"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101" w:rsidRDefault="008D5332">
            <w:pPr>
              <w:tabs>
                <w:tab w:val="left" w:pos="441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Проявляющий уважение к эстетическим ценностям, обладающий основами эстетической культуры. Критически оценивающий 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и самовыражения в обществе, выражающий сопричастность к нравственным нормам, традициям в искусстве. Ориентированный на собственное самовыражение в разных 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и мирового художественного наследия, роли народных традиций и народного творчества в искусстве. Выражающий ценностное отношение к технической и промышленной эстетике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ЛР 11</w:t>
            </w:r>
          </w:p>
          <w:p w:rsidR="004B4101" w:rsidRDefault="004B41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B4101"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101" w:rsidRDefault="008D5332">
            <w:pPr>
              <w:tabs>
                <w:tab w:val="left" w:pos="441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ЛР 13</w:t>
            </w:r>
          </w:p>
          <w:p w:rsidR="004B4101" w:rsidRDefault="004B41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B4101"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101" w:rsidRDefault="008D5332">
            <w:pPr>
              <w:tabs>
                <w:tab w:val="left" w:pos="441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ЛР 14 </w:t>
            </w:r>
          </w:p>
          <w:p w:rsidR="004B4101" w:rsidRDefault="004B41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B4101"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ЛР 15</w:t>
            </w:r>
          </w:p>
        </w:tc>
      </w:tr>
    </w:tbl>
    <w:p w:rsidR="004B4101" w:rsidRDefault="004B4101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4B4101" w:rsidRDefault="008D5332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B4101" w:rsidRDefault="008D5332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2. СТРУКТУРА И СОДЕРЖАНИЕ УЧЕБНОЙ ДИСЦИПЛИНЫ </w:t>
      </w:r>
    </w:p>
    <w:p w:rsidR="004B4101" w:rsidRDefault="008D5332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tbl>
      <w:tblPr>
        <w:tblW w:w="0" w:type="auto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59"/>
        <w:gridCol w:w="1596"/>
      </w:tblGrid>
      <w:tr w:rsidR="004B4101">
        <w:trPr>
          <w:trHeight w:val="490"/>
        </w:trPr>
        <w:tc>
          <w:tcPr>
            <w:tcW w:w="7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часов</w:t>
            </w:r>
          </w:p>
        </w:tc>
      </w:tr>
      <w:tr w:rsidR="004B4101">
        <w:trPr>
          <w:trHeight w:val="490"/>
        </w:trPr>
        <w:tc>
          <w:tcPr>
            <w:tcW w:w="7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нагрузки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48</w:t>
            </w:r>
          </w:p>
        </w:tc>
      </w:tr>
      <w:tr w:rsidR="004B4101">
        <w:trPr>
          <w:trHeight w:val="490"/>
        </w:trPr>
        <w:tc>
          <w:tcPr>
            <w:tcW w:w="7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т.ч. в форме практической подготовки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</w:t>
            </w:r>
          </w:p>
        </w:tc>
      </w:tr>
      <w:tr w:rsidR="004B4101">
        <w:trPr>
          <w:trHeight w:val="490"/>
        </w:trPr>
        <w:tc>
          <w:tcPr>
            <w:tcW w:w="7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44</w:t>
            </w:r>
          </w:p>
        </w:tc>
      </w:tr>
      <w:tr w:rsidR="004B4101">
        <w:trPr>
          <w:trHeight w:val="490"/>
        </w:trPr>
        <w:tc>
          <w:tcPr>
            <w:tcW w:w="9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числе:</w:t>
            </w:r>
          </w:p>
        </w:tc>
      </w:tr>
      <w:tr w:rsidR="004B4101">
        <w:trPr>
          <w:trHeight w:val="300"/>
        </w:trPr>
        <w:tc>
          <w:tcPr>
            <w:tcW w:w="77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практические занятия 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</w:tr>
      <w:tr w:rsidR="004B4101">
        <w:trPr>
          <w:trHeight w:val="450"/>
        </w:trPr>
        <w:tc>
          <w:tcPr>
            <w:tcW w:w="77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4101" w:rsidRDefault="008D533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4B4101">
        <w:trPr>
          <w:trHeight w:val="405"/>
        </w:trPr>
        <w:tc>
          <w:tcPr>
            <w:tcW w:w="77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 в форме </w:t>
            </w:r>
            <w:r>
              <w:rPr>
                <w:rFonts w:ascii="Times New Roman" w:hAnsi="Times New Roman"/>
                <w:i/>
                <w:sz w:val="24"/>
              </w:rPr>
              <w:t>дифференцированного зачета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</w:tbl>
    <w:p w:rsidR="004B4101" w:rsidRDefault="004B4101">
      <w:pPr>
        <w:spacing w:line="240" w:lineRule="auto"/>
        <w:rPr>
          <w:rFonts w:ascii="Times New Roman" w:hAnsi="Times New Roman"/>
          <w:sz w:val="24"/>
        </w:rPr>
      </w:pPr>
    </w:p>
    <w:p w:rsidR="004B4101" w:rsidRDefault="004B4101">
      <w:pPr>
        <w:sectPr w:rsidR="004B4101">
          <w:footerReference w:type="default" r:id="rId7"/>
          <w:pgSz w:w="11906" w:h="16838"/>
          <w:pgMar w:top="993" w:right="850" w:bottom="567" w:left="1701" w:header="708" w:footer="708" w:gutter="0"/>
          <w:cols w:space="720"/>
          <w:titlePg/>
        </w:sectPr>
      </w:pPr>
    </w:p>
    <w:p w:rsidR="004B4101" w:rsidRDefault="008D5332">
      <w:pPr>
        <w:spacing w:after="0" w:line="240" w:lineRule="auto"/>
        <w:ind w:right="-45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2.2. Тематический план и содержание учебной дисциплины ОП.09 ИНФОРМАЦИОННЫЕ ТЕХНОЛОГИИ В ПРОФЕССИОНАЛЬНОЙ ДЕЯТЕЛЬНОСТИ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454"/>
        <w:gridCol w:w="14"/>
        <w:gridCol w:w="17"/>
        <w:gridCol w:w="8315"/>
        <w:gridCol w:w="1744"/>
        <w:gridCol w:w="1819"/>
      </w:tblGrid>
      <w:tr w:rsidR="004B4101">
        <w:trPr>
          <w:trHeight w:val="20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spacing w:val="-5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разделов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тем</w:t>
            </w:r>
          </w:p>
          <w:p w:rsidR="004B4101" w:rsidRDefault="004B41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материала, лабораторные работы, практические занятия,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самостоятельная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обучающихся,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курсовая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(проект)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left="-8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часов/в том числе в форме практической подготовки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pStyle w:val="TableParagraph"/>
              <w:ind w:left="-108" w:right="-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формируемых компетенций</w:t>
            </w:r>
          </w:p>
        </w:tc>
      </w:tr>
      <w:tr w:rsidR="004B4101">
        <w:trPr>
          <w:trHeight w:val="93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left="-112" w:right="-10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Применение информационных технологий в экономической сфере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5/2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4101">
        <w:trPr>
          <w:trHeight w:val="93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 Понятие и сущность информационных систем и технологий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учебного материала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02, ОК03, ОК05, ОК 09 ЛР 14, ЛР15</w:t>
            </w:r>
          </w:p>
        </w:tc>
      </w:tr>
      <w:tr w:rsidR="004B4101">
        <w:trPr>
          <w:trHeight w:val="20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20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Цели, задачи дисциплины. Понятия информационной технологии, информационной системы. Применение информационных технологий в экономике. Способы обработки, хранения, передачи и накопления информации. Техническое и программное обеспечение информационных технологий. Классификация и состав информационных систем. Жизненный цикл информационных систем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93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1.2. </w:t>
            </w:r>
          </w:p>
          <w:p w:rsidR="004B4101" w:rsidRDefault="008D5332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Защита информации в информационных системах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ОК 03,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ОК05, ОК 09 ЛР 3</w:t>
            </w:r>
          </w:p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защиты информации на персональном компьютере.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220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 базового программного обеспечения. Классификация и основные характеристики операционной системы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93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2. Технологии создания и преобразования информационных объектов в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экономической сфере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23/22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B4101">
        <w:trPr>
          <w:trHeight w:val="93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2.1. </w:t>
            </w:r>
          </w:p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Технологии создания и </w:t>
            </w:r>
          </w:p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обработки текстовой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информации 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01- ОК 05, ОК 09, ОК 11 ЛР 11, ЛР 14</w:t>
            </w:r>
          </w:p>
        </w:tc>
      </w:tr>
      <w:tr w:rsidR="004B4101">
        <w:trPr>
          <w:trHeight w:val="20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80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Создание, редактирование и форматирование документов. Создание и оформление маркированных, нумерованных и многоуровневых списков, газетных колонок. Запись формул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20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таблицами. Оформление документов графическими объектами. Сноски. Гиперссылки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20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стилей, шаблонов. Формирование оглавления и списка иллюстраций. Колонтитулы. Подготовка к печати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20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2.2.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Технологии создания и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обработки графической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информации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01- ОК05, ОК 09, ОК11 ЛР 11, ЛР 14, ЛР 15</w:t>
            </w:r>
          </w:p>
        </w:tc>
      </w:tr>
      <w:tr w:rsidR="004B4101">
        <w:trPr>
          <w:trHeight w:val="20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мультимедийных презентаций в MS Power Point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93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2.3. Технологии создания и обработки числовой информации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01-ОК 03, ОК 09, ОК 11, ПК 1.1- ПК 1.4, ПК 2.1 ЛР 14, ЛР 15</w:t>
            </w:r>
          </w:p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и редактирование таблиц. Относительная и абсолютная адресация в табличном процессоре MS Excel.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функций различных категорий MS Excel для решения и анализа экономических задач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Графический анализ данных в MS Excel. Характеристики различных типов диаграмм. Особенности настройки диаграмм различных типов: комбинированные, с накоплением. Спарклайны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Обработка данных: сортировка, фильтрация, структурирование таблиц, автоматическое подведение итогов, консолидирование данных.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right="-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и преобразование сводных таблиц. Анализ данных с помощью сводных таблиц. Сводные диаграммы.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right="-2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экономических задач оптимизации средствами Excel. Транспортные задачи. Макросы.</w:t>
            </w:r>
            <w:bookmarkStart w:id="1" w:name="_Hlk86754026"/>
            <w:bookmarkEnd w:id="1"/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right="-2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электронных таблиц для финансовых и экономических расчетов.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right="-2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финансовой модели в Excel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3. Телекоммуникационные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технологии.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4/4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4101">
        <w:trPr>
          <w:trHeight w:val="107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3.1.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Представления о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технических и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программных средствах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телекоммуникационных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технологий.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01-05, ОК 09, ОК11 ЛР 3, ЛР 11, ЛР 13, ЛР 14, ЛР 15</w:t>
            </w:r>
          </w:p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Работа с поисковыми системами, электронной почтой. Возможности удаленного доступа к сетевым ресурсам организации. Облачные технологии. Использование сервисов Google Docs для совместной работы с документами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3.2. Сетевые информационные системы для различных направлений профессиональной деятельности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01-ОК 05, ОК 09, ОК 11, ПК 1.1- ПК 1.4, ПК 2.1, ПК 3.1 ПК 4.2- ПК 4.3 ЛР 14, ЛР 15</w:t>
            </w:r>
          </w:p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 СПС «Консультант Плюс». Организация поиска нормативных документов в СПС «Консультант Плюс». Пресса, книги, кодексы, путеводители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B4101" w:rsidRDefault="004B41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4. Информационные системы автоматизации бухгалтерского учета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14/10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4101">
        <w:trPr>
          <w:trHeight w:val="107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4.1 Технология работы с программным обеспечением автоматизации бухгалтерского учета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учебного материала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.Средства автоматизации профессиональной деятельности: общие возможности и особенности отдельных прикладных решений. Настройка конфигурации прикладного решения в соответствии с профессиональными целями и задачами. Основные функции, режимы и правила работы с бухгалтерской программой. Контекстная помощь, работа с документацией. Основные правила обеспечения информационной безопасности бухгалтерского программного комплекса. Сохранение и восстановление информационной базы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4101">
        <w:trPr>
          <w:trHeight w:val="20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left="-73" w:right="-1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интерфейсом бухгалтерской программы. Настройка конфигурации прикладного решения в соответствии с профессиональными целями и задачами. Основные функции, режимы и правила работы с системой. Управление нормативносправочной информацией (НСИ). Сохранение и восстановление базы данных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left="-73" w:right="-1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Ввод и корректировка сведений об организации и настройка параметров учетной политики. Работа с планом счетов. Ввод остатков по счетам. Ввод информации об объектах учета. Работа со справочниками, документами, журналами.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left="-73" w:right="-1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Оформление журнала фактов хозяйственной жизни на основании первичных документов. Работа с демо-версией ИС, просмотр и анализ документов, проводок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left="-73" w:right="-1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Учет и анализ безналичных и наличных расчетов в организации; взаиморасчеты с контрагентами в бухгалтерской программе. Анализ регистров бухгалтерского учета. Формирование финансовых результатов деятельности экономического субъекта.</w:t>
            </w:r>
            <w:bookmarkStart w:id="2" w:name="_Hlk86754071"/>
            <w:bookmarkEnd w:id="2"/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left="-79" w:right="-1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Основные возможности и принципы формирования бухгалтерский (финансовой) и налоговой отчетности в бухгалтерской программе. Стандартные и регламентированные отчеты. Мониторинг и анализ целевых показателей деятельности организации с использованием бухгалтерской программы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left="-79" w:right="-1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Моделирование работы бухгалтера в условно созданном предприятии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  <w:tr w:rsidR="004B4101">
        <w:trPr>
          <w:trHeight w:val="20"/>
        </w:trPr>
        <w:tc>
          <w:tcPr>
            <w:tcW w:w="108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 в форме </w:t>
            </w:r>
            <w:r>
              <w:rPr>
                <w:rFonts w:ascii="Times New Roman" w:hAnsi="Times New Roman"/>
                <w:i/>
                <w:sz w:val="24"/>
              </w:rPr>
              <w:t>дифференцированного зачета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  <w:tr w:rsidR="004B4101">
        <w:trPr>
          <w:trHeight w:val="20"/>
        </w:trPr>
        <w:tc>
          <w:tcPr>
            <w:tcW w:w="108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pStyle w:val="TableParagraph"/>
              <w:ind w:right="116"/>
              <w:jc w:val="right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lastRenderedPageBreak/>
              <w:t>Всего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48</w:t>
            </w: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</w:tbl>
    <w:p w:rsidR="004B4101" w:rsidRDefault="008D5332">
      <w:pPr>
        <w:pStyle w:val="af5"/>
        <w:ind w:left="709"/>
        <w:rPr>
          <w:i/>
        </w:rPr>
      </w:pPr>
      <w:r>
        <w:rPr>
          <w:i/>
        </w:rPr>
        <w:t>.</w:t>
      </w:r>
    </w:p>
    <w:p w:rsidR="004B4101" w:rsidRDefault="004B4101">
      <w:pPr>
        <w:sectPr w:rsidR="004B4101">
          <w:footerReference w:type="default" r:id="rId8"/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4B4101" w:rsidRDefault="008D5332">
      <w:pPr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3. УСЛОВИЯ РЕАЛИЗАЦИИ ПРОГРАММЫ УЧЕБНОЙ ДИСЦИПЛИНЫ </w:t>
      </w:r>
    </w:p>
    <w:p w:rsidR="004B4101" w:rsidRDefault="008D533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3.1. Для реализации программы учебной дисциплины предусмотрены следующие специальные помещения:</w:t>
      </w:r>
    </w:p>
    <w:p w:rsidR="004B4101" w:rsidRDefault="008D533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Реализация программы дисциплины требует наличия лаборатории «Информационных технологий в профессиональной деятельности». </w:t>
      </w:r>
    </w:p>
    <w:p w:rsidR="004B4101" w:rsidRDefault="008D533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Оборудование учебного кабинета </w:t>
      </w:r>
      <w:r>
        <w:rPr>
          <w:rFonts w:ascii="Times New Roman" w:hAnsi="Times New Roman"/>
          <w:i/>
          <w:sz w:val="24"/>
        </w:rPr>
        <w:t>«</w:t>
      </w:r>
      <w:r>
        <w:rPr>
          <w:rFonts w:ascii="Times New Roman" w:hAnsi="Times New Roman"/>
          <w:sz w:val="24"/>
        </w:rPr>
        <w:t>Информатики»:</w:t>
      </w:r>
    </w:p>
    <w:p w:rsidR="004B4101" w:rsidRDefault="008D5332">
      <w:pPr>
        <w:pStyle w:val="af5"/>
        <w:numPr>
          <w:ilvl w:val="0"/>
          <w:numId w:val="2"/>
        </w:numPr>
        <w:spacing w:before="0" w:after="0"/>
        <w:jc w:val="both"/>
        <w:rPr>
          <w:b/>
        </w:rPr>
      </w:pPr>
      <w:r>
        <w:rPr>
          <w:sz w:val="22"/>
        </w:rPr>
        <w:t xml:space="preserve">рабочее место преподавателя, </w:t>
      </w:r>
    </w:p>
    <w:p w:rsidR="004B4101" w:rsidRDefault="008D5332">
      <w:pPr>
        <w:pStyle w:val="af5"/>
        <w:numPr>
          <w:ilvl w:val="0"/>
          <w:numId w:val="2"/>
        </w:numPr>
        <w:spacing w:before="0" w:after="0"/>
        <w:jc w:val="both"/>
        <w:rPr>
          <w:b/>
        </w:rPr>
      </w:pPr>
      <w:r>
        <w:rPr>
          <w:sz w:val="22"/>
        </w:rPr>
        <w:t xml:space="preserve">посадочные места обучающихся (по количеству обучающихся), </w:t>
      </w:r>
    </w:p>
    <w:p w:rsidR="004B4101" w:rsidRDefault="008D5332">
      <w:pPr>
        <w:pStyle w:val="af5"/>
        <w:numPr>
          <w:ilvl w:val="0"/>
          <w:numId w:val="2"/>
        </w:numPr>
        <w:spacing w:before="0" w:after="0"/>
        <w:jc w:val="both"/>
        <w:rPr>
          <w:b/>
        </w:rPr>
      </w:pPr>
      <w:r>
        <w:rPr>
          <w:sz w:val="22"/>
        </w:rPr>
        <w:t xml:space="preserve">учебные наглядные пособия (таблицы, плакаты), </w:t>
      </w:r>
    </w:p>
    <w:p w:rsidR="004B4101" w:rsidRDefault="008D5332">
      <w:pPr>
        <w:pStyle w:val="af5"/>
        <w:numPr>
          <w:ilvl w:val="0"/>
          <w:numId w:val="2"/>
        </w:numPr>
        <w:spacing w:before="0" w:after="0"/>
        <w:jc w:val="both"/>
        <w:rPr>
          <w:b/>
        </w:rPr>
      </w:pPr>
      <w:r>
        <w:rPr>
          <w:sz w:val="22"/>
        </w:rPr>
        <w:t xml:space="preserve">тематические папки дидактических материалов, </w:t>
      </w:r>
    </w:p>
    <w:p w:rsidR="004B4101" w:rsidRDefault="008D5332">
      <w:pPr>
        <w:pStyle w:val="af5"/>
        <w:numPr>
          <w:ilvl w:val="0"/>
          <w:numId w:val="2"/>
        </w:numPr>
        <w:spacing w:before="0" w:after="0"/>
        <w:jc w:val="both"/>
        <w:rPr>
          <w:b/>
        </w:rPr>
      </w:pPr>
      <w:r>
        <w:rPr>
          <w:sz w:val="22"/>
        </w:rPr>
        <w:t xml:space="preserve">комплект учебно-методической документации, </w:t>
      </w:r>
    </w:p>
    <w:p w:rsidR="004B4101" w:rsidRDefault="008D5332">
      <w:pPr>
        <w:pStyle w:val="af5"/>
        <w:numPr>
          <w:ilvl w:val="0"/>
          <w:numId w:val="2"/>
        </w:numPr>
        <w:spacing w:before="0" w:after="0"/>
        <w:jc w:val="both"/>
        <w:rPr>
          <w:b/>
        </w:rPr>
      </w:pPr>
      <w:r>
        <w:rPr>
          <w:sz w:val="22"/>
        </w:rPr>
        <w:t xml:space="preserve">комплект учебников (учебных пособий) по количеству обучающихся, </w:t>
      </w:r>
    </w:p>
    <w:p w:rsidR="004B4101" w:rsidRDefault="008D5332">
      <w:pPr>
        <w:pStyle w:val="af5"/>
        <w:numPr>
          <w:ilvl w:val="0"/>
          <w:numId w:val="2"/>
        </w:numPr>
        <w:spacing w:before="0" w:after="0"/>
        <w:jc w:val="both"/>
        <w:rPr>
          <w:b/>
        </w:rPr>
      </w:pPr>
      <w:r>
        <w:rPr>
          <w:sz w:val="22"/>
        </w:rPr>
        <w:t xml:space="preserve">компьютер с программным обеспечением, </w:t>
      </w:r>
    </w:p>
    <w:p w:rsidR="004B4101" w:rsidRDefault="008D5332">
      <w:pPr>
        <w:pStyle w:val="af5"/>
        <w:numPr>
          <w:ilvl w:val="0"/>
          <w:numId w:val="2"/>
        </w:numPr>
        <w:spacing w:before="0" w:after="0"/>
        <w:jc w:val="both"/>
        <w:rPr>
          <w:b/>
        </w:rPr>
      </w:pPr>
      <w:r>
        <w:rPr>
          <w:sz w:val="22"/>
        </w:rPr>
        <w:t>мультимедиапроектор</w:t>
      </w:r>
      <w:r>
        <w:t>.</w:t>
      </w:r>
    </w:p>
    <w:p w:rsidR="004B4101" w:rsidRDefault="004B410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4B4101" w:rsidRDefault="008D533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4B4101" w:rsidRDefault="008D533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рекомендуемых для использования в образовательном процессе </w:t>
      </w:r>
    </w:p>
    <w:p w:rsidR="004B4101" w:rsidRDefault="008D5332">
      <w:pPr>
        <w:pStyle w:val="af"/>
        <w:ind w:firstLine="786"/>
        <w:jc w:val="both"/>
        <w:rPr>
          <w:b/>
        </w:rPr>
      </w:pPr>
      <w:r>
        <w:rPr>
          <w:b/>
        </w:rPr>
        <w:t>Перечень рекомендуемых учебных изданий, Интернет-ресурсов, дополнительной литературы</w:t>
      </w:r>
    </w:p>
    <w:p w:rsidR="004B4101" w:rsidRDefault="008D5332">
      <w:pPr>
        <w:pStyle w:val="af"/>
        <w:widowControl/>
        <w:jc w:val="both"/>
      </w:pPr>
      <w:r>
        <w:t xml:space="preserve">Основные источники </w:t>
      </w:r>
    </w:p>
    <w:p w:rsidR="004B4101" w:rsidRDefault="008D5332">
      <w:pPr>
        <w:pStyle w:val="af5"/>
        <w:numPr>
          <w:ilvl w:val="1"/>
          <w:numId w:val="3"/>
        </w:numPr>
        <w:tabs>
          <w:tab w:val="clear" w:pos="1440"/>
          <w:tab w:val="left" w:pos="426"/>
        </w:tabs>
        <w:spacing w:before="0" w:after="0"/>
        <w:ind w:left="426" w:firstLine="0"/>
        <w:contextualSpacing/>
        <w:jc w:val="both"/>
      </w:pPr>
      <w:r>
        <w:t>Михеева Е.В., Тарасова Е.Ю., Титова О.И. Информационные технологии в профессиональной деятельности: учеб. пособие.-, 10-е изд., - М.:Академия, 2020</w:t>
      </w:r>
    </w:p>
    <w:p w:rsidR="004B4101" w:rsidRDefault="008D5332">
      <w:pPr>
        <w:pStyle w:val="af5"/>
        <w:tabs>
          <w:tab w:val="left" w:pos="1134"/>
        </w:tabs>
        <w:spacing w:before="0" w:after="0"/>
        <w:ind w:left="709"/>
        <w:jc w:val="both"/>
      </w:pPr>
      <w:r>
        <w:t>Электронные</w:t>
      </w:r>
      <w:r>
        <w:rPr>
          <w:spacing w:val="-3"/>
        </w:rPr>
        <w:t xml:space="preserve"> </w:t>
      </w:r>
      <w:r>
        <w:t>издания:</w:t>
      </w:r>
    </w:p>
    <w:p w:rsidR="004B4101" w:rsidRDefault="008D5332">
      <w:pPr>
        <w:pStyle w:val="af"/>
        <w:widowControl/>
        <w:numPr>
          <w:ilvl w:val="0"/>
          <w:numId w:val="4"/>
        </w:numPr>
        <w:ind w:left="426" w:firstLine="0"/>
        <w:jc w:val="both"/>
      </w:pPr>
      <w:r>
        <w:t xml:space="preserve">Электронно-библиотечная система «Лань». (Режим доступа): URL: https://e.lanbook.com/ </w:t>
      </w:r>
    </w:p>
    <w:p w:rsidR="004B4101" w:rsidRDefault="008D5332">
      <w:pPr>
        <w:pStyle w:val="af"/>
        <w:widowControl/>
        <w:numPr>
          <w:ilvl w:val="0"/>
          <w:numId w:val="4"/>
        </w:numPr>
        <w:ind w:left="426" w:hanging="426"/>
        <w:jc w:val="both"/>
      </w:pPr>
      <w:r>
        <w:t xml:space="preserve">Электронно-библиотечная система «Знаниум». (Режим доступа): URL: https://znanium.com/ </w:t>
      </w:r>
    </w:p>
    <w:p w:rsidR="004B4101" w:rsidRDefault="008D5332">
      <w:pPr>
        <w:pStyle w:val="af"/>
        <w:widowControl/>
        <w:numPr>
          <w:ilvl w:val="0"/>
          <w:numId w:val="4"/>
        </w:numPr>
        <w:ind w:left="426" w:hanging="426"/>
        <w:jc w:val="both"/>
      </w:pPr>
      <w:r>
        <w:t xml:space="preserve">Научная электронная библиотека «eLibrary». (Режим доступа): URL: </w:t>
      </w:r>
      <w:hyperlink r:id="rId9" w:history="1">
        <w:r>
          <w:t>https://elibrary.ru/</w:t>
        </w:r>
      </w:hyperlink>
    </w:p>
    <w:p w:rsidR="004B4101" w:rsidRDefault="008D5332">
      <w:pPr>
        <w:pStyle w:val="af"/>
        <w:widowControl/>
        <w:numPr>
          <w:ilvl w:val="0"/>
          <w:numId w:val="4"/>
        </w:numPr>
        <w:ind w:left="426" w:hanging="426"/>
        <w:jc w:val="both"/>
      </w:pPr>
      <w:r>
        <w:t xml:space="preserve">Информационная система «Единое окно доступа к образовательным ресурсам». [Электронный ресурс]. Режим доступа: </w:t>
      </w:r>
      <w:hyperlink r:id="rId10" w:history="1">
        <w:r>
          <w:t>http://window.edu.ru/</w:t>
        </w:r>
      </w:hyperlink>
    </w:p>
    <w:p w:rsidR="004B4101" w:rsidRDefault="004B4101">
      <w:pPr>
        <w:pStyle w:val="af2"/>
      </w:pPr>
    </w:p>
    <w:p w:rsidR="004B4101" w:rsidRDefault="008D5332">
      <w:pPr>
        <w:pStyle w:val="af2"/>
      </w:pPr>
      <w:r>
        <w:t>Дополнительные</w:t>
      </w:r>
      <w:r>
        <w:rPr>
          <w:spacing w:val="-4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(печатные</w:t>
      </w:r>
      <w:r>
        <w:rPr>
          <w:spacing w:val="-5"/>
        </w:rPr>
        <w:t xml:space="preserve"> </w:t>
      </w:r>
      <w:r>
        <w:t>издания):</w:t>
      </w:r>
    </w:p>
    <w:p w:rsidR="004B4101" w:rsidRDefault="008D5332">
      <w:pPr>
        <w:pStyle w:val="af5"/>
        <w:numPr>
          <w:ilvl w:val="0"/>
          <w:numId w:val="5"/>
        </w:numPr>
        <w:tabs>
          <w:tab w:val="left" w:pos="426"/>
        </w:tabs>
        <w:spacing w:after="0"/>
        <w:ind w:left="426" w:firstLine="0"/>
        <w:contextualSpacing/>
        <w:jc w:val="both"/>
      </w:pPr>
      <w:r>
        <w:t>Михеева Е.В., Тарасова Е.Ю., Титова О.И.. Информационные технологии в профессиональной деятельности. Технические специальности: учеб. пособие.-, 3-е изд., - М.:Академия, 2016</w:t>
      </w:r>
    </w:p>
    <w:p w:rsidR="004B4101" w:rsidRDefault="008D5332">
      <w:pPr>
        <w:pStyle w:val="af"/>
        <w:widowControl/>
        <w:numPr>
          <w:ilvl w:val="0"/>
          <w:numId w:val="5"/>
        </w:numPr>
        <w:ind w:left="426" w:firstLine="0"/>
        <w:jc w:val="both"/>
      </w:pPr>
      <w:r>
        <w:t xml:space="preserve">Конституция Российской Федерации. </w:t>
      </w:r>
    </w:p>
    <w:p w:rsidR="004B4101" w:rsidRDefault="008D5332">
      <w:pPr>
        <w:pStyle w:val="af"/>
        <w:widowControl/>
        <w:numPr>
          <w:ilvl w:val="0"/>
          <w:numId w:val="5"/>
        </w:numPr>
        <w:ind w:left="426" w:firstLine="0"/>
        <w:jc w:val="both"/>
      </w:pPr>
      <w:r>
        <w:t xml:space="preserve">Гражданский кодекс Российской Федерации (действующая редакция). 3. </w:t>
      </w:r>
    </w:p>
    <w:p w:rsidR="004B4101" w:rsidRDefault="008D5332">
      <w:pPr>
        <w:pStyle w:val="af"/>
        <w:widowControl/>
        <w:numPr>
          <w:ilvl w:val="0"/>
          <w:numId w:val="5"/>
        </w:numPr>
        <w:ind w:left="426" w:firstLine="0"/>
        <w:jc w:val="both"/>
      </w:pPr>
      <w:r>
        <w:t xml:space="preserve">Налоговый кодекс Российской Федерации (действующая редакция). </w:t>
      </w:r>
    </w:p>
    <w:p w:rsidR="004B4101" w:rsidRDefault="008D5332">
      <w:pPr>
        <w:pStyle w:val="af"/>
        <w:widowControl/>
        <w:numPr>
          <w:ilvl w:val="0"/>
          <w:numId w:val="5"/>
        </w:numPr>
        <w:ind w:left="426" w:firstLine="0"/>
        <w:jc w:val="both"/>
      </w:pPr>
      <w:r>
        <w:t xml:space="preserve">Трудовой кодекс Российской Федерации (действующая редакция). </w:t>
      </w:r>
    </w:p>
    <w:p w:rsidR="004B4101" w:rsidRDefault="008D5332">
      <w:pPr>
        <w:pStyle w:val="af"/>
        <w:widowControl/>
        <w:numPr>
          <w:ilvl w:val="0"/>
          <w:numId w:val="5"/>
        </w:numPr>
        <w:ind w:left="426" w:firstLine="0"/>
        <w:jc w:val="both"/>
      </w:pPr>
      <w:r>
        <w:t>Федеральный закон от 27.07.2006 N 149-ФЗ (действующая редакция) "Об информации, информационных технологиях и о защите информации". 6. Федеральный закон от 27.07.2006 N 152-ФЗ (действующая редакция) «О персональных данных».</w:t>
      </w:r>
    </w:p>
    <w:p w:rsidR="004B4101" w:rsidRDefault="008D5332">
      <w:pPr>
        <w:pStyle w:val="af"/>
        <w:widowControl/>
        <w:numPr>
          <w:ilvl w:val="0"/>
          <w:numId w:val="5"/>
        </w:numPr>
        <w:ind w:left="426" w:firstLine="0"/>
        <w:jc w:val="both"/>
      </w:pPr>
      <w:r>
        <w:t xml:space="preserve">Федеральный закон от 06.12.2011 N 402-ФЗ «О бухгалтерском учете» (действующая редакция). </w:t>
      </w:r>
    </w:p>
    <w:p w:rsidR="004B4101" w:rsidRDefault="008D5332">
      <w:pPr>
        <w:pStyle w:val="af"/>
        <w:widowControl/>
        <w:numPr>
          <w:ilvl w:val="0"/>
          <w:numId w:val="5"/>
        </w:numPr>
        <w:ind w:left="426" w:firstLine="0"/>
        <w:jc w:val="both"/>
      </w:pPr>
      <w:r>
        <w:t xml:space="preserve"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редакция).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lastRenderedPageBreak/>
        <w:t xml:space="preserve">Приказ Минфина России от 06.10.2008 №106н "Об утверждении положений по бухгалтерскому учету" (вместе с "Положением по бухгалтерскому учету "Учетная политика организации" (ПБУ 1/2008) (действующая редакция).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Приказ Минфина России от 29.07.1998 N 34н (действующая редакция) «Об утверждении Положения по ведению бухгалтерского учета и бухгалтерской отчетности в Российской Федерации».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 Приказ Минфина РФ от 06.07.1999 №43н "Об утверждении Положения по бухгалтерскому учету "Бухгалтерская отчетность организации" (ПБУ 4/99) " (в действующей редакции).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Указание Банка России от 11.03.2014 №3210-У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предпринимательства"(в действующей редакции).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Единое окно доступа к образовательным ресурсам http://window.edu.ru/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Федеральный портал «Российское образование». http://www.edu.ru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>Работа в Excel с формулами и таблицами данных https://exceltable.com 16.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Экономико-правовая библиотека </w:t>
      </w:r>
      <w:hyperlink r:id="rId11" w:history="1">
        <w:r>
          <w:t>http://www.vuzlib.net</w:t>
        </w:r>
      </w:hyperlink>
      <w:r>
        <w:t xml:space="preserve">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Справочно-правовая система «Консультант Плюс» </w:t>
      </w:r>
      <w:hyperlink r:id="rId12" w:history="1">
        <w:r>
          <w:t>http://www.consultant.ru</w:t>
        </w:r>
      </w:hyperlink>
      <w:r>
        <w:t xml:space="preserve">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Справочно-правовая система «Гарант» </w:t>
      </w:r>
      <w:hyperlink r:id="rId13" w:history="1">
        <w:r>
          <w:t>http://www.garant.ru</w:t>
        </w:r>
      </w:hyperlink>
      <w:r>
        <w:t xml:space="preserve">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 Официальный сайт Министерства финансов Российской Федерацииhttp://www.minfin.ru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Официальный сайт Федеральной налоговой службыhttp://www.nalog.ru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1С:Предприятие 8 через Интернет для учебных заведений </w:t>
      </w:r>
      <w:hyperlink r:id="rId14" w:history="1">
        <w:r>
          <w:t>https://edu.1cfresh.com</w:t>
        </w:r>
      </w:hyperlink>
      <w:r>
        <w:t xml:space="preserve">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Информационные материалы 1С https://v8.1C.ru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Информационная система 1С:ИТС </w:t>
      </w:r>
      <w:hyperlink r:id="rId15" w:history="1">
        <w:r>
          <w:t>https://its.1c.ru/</w:t>
        </w:r>
      </w:hyperlink>
      <w:r>
        <w:t xml:space="preserve">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Методические материалы по конфигурациям 1С </w:t>
      </w:r>
      <w:hyperlink r:id="rId16" w:history="1">
        <w:r>
          <w:t>https://docplayer.ru</w:t>
        </w:r>
      </w:hyperlink>
      <w:r>
        <w:t xml:space="preserve">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Материалы и видеоуроки по 1Сhttps://курсы-по-1с.рф 26.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Официальный сайт Пенсионного фонда России </w:t>
      </w:r>
      <w:hyperlink r:id="rId17" w:history="1">
        <w:r>
          <w:t>http://www.pfrf.ru/</w:t>
        </w:r>
      </w:hyperlink>
      <w:r>
        <w:t xml:space="preserve">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Официальный сайт Фонда социального страхования </w:t>
      </w:r>
      <w:hyperlink r:id="rId18" w:history="1">
        <w:r>
          <w:t>http://fss.ru/</w:t>
        </w:r>
      </w:hyperlink>
      <w:r>
        <w:t xml:space="preserve">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Официальный сайт Фонда обязательного медицинского страхования </w:t>
      </w:r>
      <w:hyperlink r:id="rId19" w:history="1">
        <w:r>
          <w:t>http://www.ffoms.ru/</w:t>
        </w:r>
      </w:hyperlink>
      <w:r>
        <w:t xml:space="preserve">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Официальный сайт Центрального Банка Российской Федерации http://www.cbr.ru/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>Бухгалтерский финансовый учет : учебник для среднего профессионального образования / Л. В. Бухарева [и др.] ; под редакцией И. М. Дмитриевой, В. Б. Малицкой, Ю. К. Харакоз. — 4-е изд., перераб. и доп. — Москва : Издательство Юрайт, 2020. — 490 с. — (Профессиональное образование). — ISBN 978-5-534-13041-6. — Текст : электронный // Образовательная платформа Юрайт [сайт]. — URL: https://urait.ru/bcode/448765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Дмитриева, И. М. Бухгалтерский учет : учебник и практикум для среднего профессионального образования / И. М. Дмитриева. — 6-е изд., перераб. и доп. — Москва : Издательство Юрайт, 2020. — 319 с. — (Профессиональное образование). — ISBN 978-5-534- 13850-4. — Текст : электронный // Образовательная платформа Юрайт [сайт]. — URL: </w:t>
      </w:r>
      <w:hyperlink r:id="rId20" w:history="1">
        <w:r>
          <w:t>https://urait.ru/bcode/467050</w:t>
        </w:r>
      </w:hyperlink>
      <w:r>
        <w:t xml:space="preserve">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Михеева, Е.В. Информационные технологии в профессиональной деятельности: учебное пособие для СПО / Е.В.Михеева, О.И.Титова — Москва : Академия, 2019. — 416с. – ISBN: 978-5-4468-8202-1. Текст: электронный //Электронный ресурс: [сайт]. — URL: https://obuchalka.org/20191229117066/ informacionnie-tehnologii-v-professionalnoideyatelnosti-miheeva-e-v-titova-o-i-2019.html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 xml:space="preserve">Михеева, Е.В. Практикум по информационным технологиям в профессиональной деятельности: учебное пособие для СПО / Е. В. Михеева, О. И. Титова. - 2-е изд., стер. - Москва : Академия, 2018. — 288 c. — ISBN 978-5-4468-6563-5 Текст: </w:t>
      </w:r>
      <w:r>
        <w:lastRenderedPageBreak/>
        <w:t xml:space="preserve">электронный //Электронный ресурс: [сайт]. — URL: </w:t>
      </w:r>
      <w:hyperlink r:id="rId21" w:history="1">
        <w:r>
          <w:t>https://academia-library.ru/catalogue/4831/344884/</w:t>
        </w:r>
      </w:hyperlink>
      <w:r>
        <w:t xml:space="preserve"> </w:t>
      </w:r>
    </w:p>
    <w:p w:rsidR="004B4101" w:rsidRDefault="008D5332">
      <w:pPr>
        <w:pStyle w:val="af"/>
        <w:widowControl/>
        <w:numPr>
          <w:ilvl w:val="0"/>
          <w:numId w:val="5"/>
        </w:numPr>
        <w:jc w:val="both"/>
      </w:pPr>
      <w:r>
        <w:t>Савельев, А. И. Комментарий к Федеральному закону от 27 июля 2006 г. № 149-ФЗ "Об информации,информационных технологиях и защите информации" (постатейный) / А.И.Савельев - Москва : Статут, 2015. - 320 с. ISBN 978-5-8354-1150-4. - Текст : электронный. - URL: https://znanium.com/catalog/product/528227</w:t>
      </w:r>
    </w:p>
    <w:p w:rsidR="004B4101" w:rsidRDefault="008D5332">
      <w:pPr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br w:type="page"/>
      </w:r>
    </w:p>
    <w:p w:rsidR="004B4101" w:rsidRDefault="008D5332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УЧЕБНОЙ ДИСЦИПЛИНЫ ОП.03 ИНФОРМАЦИОННЫЕ ТЕХНОЛОГИИ В ПРОФЕССИОНАЛЬНОЙ ДЕЯТЕЛЬНОСТИ </w:t>
      </w:r>
    </w:p>
    <w:p w:rsidR="004B4101" w:rsidRDefault="004B4101">
      <w:pPr>
        <w:spacing w:line="240" w:lineRule="auto"/>
        <w:ind w:left="360"/>
        <w:contextualSpacing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0"/>
        <w:gridCol w:w="3408"/>
        <w:gridCol w:w="3240"/>
      </w:tblGrid>
      <w:tr w:rsidR="004B4101">
        <w:trPr>
          <w:trHeight w:val="205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Результаты обучения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 оценки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и методы оценки</w:t>
            </w:r>
          </w:p>
        </w:tc>
      </w:tr>
      <w:tr w:rsidR="004B4101">
        <w:trPr>
          <w:trHeight w:val="5254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Знания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основные источники информации и ресурсы для решения задач и проблем в профессиональной деятельности;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алгоритмы и методы выполнения задачи, работы;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порядок оценки результатов решения задач профессиональной деятельности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номенклатура информационных источников, применяемых в профессиональной деятельности;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приемы структурирования информации;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формат оформления результатов поиска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основные методы сбора, обработки, хранения, передачи и накопления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правила оформления документов и построения устных сообщений;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современная научная и профессиональная терминология;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-понятия информационной технологии, информационной системы;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классификация и состав информационных систем;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техническое и программное обеспечение информационных технологий;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и способы защиты информации в информационных системах;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назначение и принципы использования системного и прикладного </w:t>
            </w:r>
            <w:r>
              <w:rPr>
                <w:rFonts w:ascii="Times New Roman" w:hAnsi="Times New Roman"/>
                <w:sz w:val="24"/>
              </w:rPr>
              <w:lastRenderedPageBreak/>
              <w:t>программного обеспечения в профессиональной деятельности;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основные понятия автоматизированной обработки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технология создания и обработки текстовой, числовой, графической информации; порядок выстраивания презентации;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-основные компоненты компьютерных сетей, организация межсетевого взаимодействия;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технология поиска информации в сети Интернет.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деловая электронная и телефонная коммуникация;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сетевые информационные системы для различных направлений профессиональной деятельности;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интерфейс правовых информационных систем для поиска нормативных документов;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правовые аспекты использования информационных технологий и программного обеспечения;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современное специализированное программное обеспечение и методы его настройки;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структура интерфейса современного бухгалтерского программного обеспечения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Владеет пониманием основных источников информации и ресурсов для решения задач и проблем в профессиональной деятельности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Ориентируется в алгоритмах и методах выполнения задачи, работы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Применяет порядок оценки результатов решения задач профессиональной деятельности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Использует номенклатуру информационных источников, применяемых в профессиональной деятельности; 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приемами структурирования информации;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Применяет формат оформления результатов поиска информации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Использует основные методы сбора, обработки, хранения, передачи и накопления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правилами оформления документов и построения устных сообщений;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Ориентируется в современной научной и профессиональной терминологии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пониманием понятия информационной технологии, информационной системы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Описывает классификацию и состав информационных систем;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Использует по назначению техническое и программное обеспечение информационных технологий;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Применяет принципы и способы защиты информации в информационных системах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Ориентируется в назначении и принципах использования системного и прикладного программного обеспечения в профессиональной деятельности;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Использует основные понятия автоматизированной обработки информации;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технологиями создания и обработки текстовой, числовой, графической информации; порядок выстраивания презентации;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 основные компоненты компьютерных сетей, организация межсетевого взаимодействия;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Применяет технологии поиска информации в сети Интернет.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правилами деловой электронной и телефонной коммуникацией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Использует сетевые информационные системы для различных направлений профессиональной деятельности;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Понимает интерфейс правовых информационных систем для поиска нормативных документов;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Применяет правовые аспекты использования информационных технологий и программного обеспечения;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Использует современное специализированное программное обеспечение и методы его настройки;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интерфейсом современного бухгалтерского программного обеспечения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Проведение фронтального опроса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Тестирование по темам курса Выполнение и защита докладов, презентаций Оценка результатов внеаудиторной самостоятельной работы Экспертное наблюдение и оценка деятельности обучающихся при выполнении и защите результатов практических занятий.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</w:t>
            </w:r>
          </w:p>
        </w:tc>
      </w:tr>
      <w:tr w:rsidR="004B4101">
        <w:trPr>
          <w:trHeight w:val="5687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Умения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распознавать, анализировать задачу или проблему и выделять её составные части;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этапы решения и способы решения задачи; обосновывать выбор решения;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составлять и реализовывать план действия, определять необходимые ресурсы;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результат своих действий;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задачи для поиска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определять необходимые источники информации;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структурировать получаемую информацию; выделять наиболее значимое в перечне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практическую значимость результатов поиска;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оформлять результаты поиска;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находить и использовать информацию для эффективного выполнения профессиональных задач, профессионального и личностного развития, осуществления самообразования;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работать с поисковыми системами;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использовать механизмы создания и обработки текстовой информации, оформления документации по профессиональной тематике;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обрабатывать табличную информацию;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электронные таблицы для финансовых и экономических расчетов, обработки больших массивов информации, </w:t>
            </w:r>
            <w:r>
              <w:rPr>
                <w:rFonts w:ascii="Times New Roman" w:hAnsi="Times New Roman"/>
                <w:sz w:val="24"/>
              </w:rPr>
              <w:lastRenderedPageBreak/>
              <w:t>анализа финансовых данных;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использовать деловую графику и мультимедиа информацию, создавать презентации;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читать (интерпретировать) интерфейс специализированного программного обеспечения, находить контекстную помощь, работать с документацией;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стандартное и специализированное программное обеспечение для сбора, хранения и обработки информации в соответствии с изучаемыми профессиональными модулями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методы и средства защиты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работать с электронной почтой;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– использовать возможности удаленного доступа к сетевым ресурсам организации, облачные технологии;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использовать сервисы Google Docs для совместной работы с документами;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использовать сетевые информационные системы для различных направлений профессиональной деятельности;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грамотно и аргументировано излагать свои мысли и мнения, вести деловые беседы, в том числе средствами электронной почты и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телефонной коммуникации;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выстраивать взаимоотношения с обучающимися, преподавателями, сотрудниками </w:t>
            </w:r>
            <w:r>
              <w:rPr>
                <w:rFonts w:ascii="Times New Roman" w:hAnsi="Times New Roman"/>
                <w:sz w:val="24"/>
              </w:rPr>
              <w:lastRenderedPageBreak/>
              <w:t>образовательной организации;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работать в группе при решении ситуационных заданий, при выполнении групповых проектов;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объективно анализировать и оценивать результаты собственной работы;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проявлять инициативность в процессе освоения профессиональной деятельности.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 помощью правовых информационных систем ориентироваться в законодательных и иных нормативных правовых актах, регламентирующих бухгалтерскую деятельность; различать формы бухгалтерской документации;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применять стандартное и специализированное программное обеспечение для хранения, обработки и анализа бухгалтерской информации в соответствии с изучаемыми профессиональными модулями для формирования и учета первичных документов; для оформления платежных документов;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просматривать и анализировать бухгалтерские проводки по учету кассовых операций, по учету денежных средств на расчетных счетах, по учету активов и источников активов организации; по начислению и перечислению сумм налогов и сборов;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-просматривать и анализировать регистры учета, сформированные бухгалтерским </w:t>
            </w:r>
            <w:r>
              <w:rPr>
                <w:rFonts w:ascii="Times New Roman" w:hAnsi="Times New Roman"/>
                <w:sz w:val="24"/>
              </w:rPr>
              <w:lastRenderedPageBreak/>
              <w:t>программным обеспечением;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просматривать и анализировать план счетов бухгалтерского учета финансово-хозяйственной деятельности организации;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-использовать возможности специализированного программного обеспечения по формированию и просмотру бухгалтерской (финансовой) отчетности; по формированию и просмотру налоговых деклараций по налогам и сборам в бюджет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Демонстрация знаний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-распознаёт, анализирует задачу или проблему и выделять её составные части;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определяет этапы решения и способы решения задачи; обосновывает выбор решения;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составляет и реализует план действия, определять необходимые ресурсы;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оценивает результат своих действий;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определяет задачи для поиска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определяет необходимые источники информации;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структурирует получаемую информацию; выделет наиболее значимое в перечне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оценивает практическую значимость результатов поиска;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оформляет результаты поиска;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находит и использует информацию для эффективного выполнения профессиональных задач, профессионального и личностного развития, осуществления самообразования;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работает с поисковыми системами;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использует механизмы создания и обработки текстовой информации, оформления документации по профессиональной тематике;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обрабатывает табличную информацию;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использует электронные таблицы для финансовых и экономических расчетов, обработки больших массивов информации, анализа финансовых данных;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использует деловую графику и мультимедиа информацию, создавать презентации;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читает (интерпретирует) интерфейс специализированного программного обеспечения, находить контекстную помощь, работает с документацией;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применяет стандартное и специализированное программное обеспечение для сбора, хранения и обработки информации в соответствии с изучаемыми профессиональными модулями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применяет методы и средства защиты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работает с электронной почтой;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– использует возможности удаленного доступа к сетевым ресурсам организации, облачные технологии;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использоватьует сервисы Google Docs для совместной работы с документами;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использует сетевые информационные системы для различных направлений профессиональной деятельности;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грамотно и аргументировано излагает свои мысли и мнения, ведет деловые беседы, в том числе средствами электронной почты и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телефонной коммуникации;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умеет выстраивать взаимоотношения с обучающимися, преподавателями, сотрудниками образовательной организации;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работает в группе при решении ситуационных заданий, при выполнении групповых проектов;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объективно анализирует и оценивает результаты собственной работы;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проявляет инициативность в процессе освоения </w:t>
            </w:r>
            <w:r>
              <w:rPr>
                <w:rFonts w:ascii="Times New Roman" w:hAnsi="Times New Roman"/>
                <w:sz w:val="24"/>
              </w:rPr>
              <w:lastRenderedPageBreak/>
              <w:t>профессиональной деятельности.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 помощью правовых информационных систем ориентируется в законодательных и иных нормативных правовых актах, регламентирующих бухгалтерскую деятельность; различать формы бухгалтерской документации;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применяет стандартное и специализированное программное обеспечение для хранения, обработки и анализа бухгалтерской информации в соответствии с изучаемыми профессиональными модулями для формирования и учета первичных документов; для оформления платежных документов;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просматривает и анализирует бухгалтерские проводки по учету кассовых операций, по учету денежных средств на расчетных счетах, по учету активов и источников активов организации; по начислению и перечислению сумм налогов и сборов;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-просматривает и анализирует регистры учета, сформированные бухгалтерским программным обеспечением;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просматривает и анализирует план счетов бухгалтерского учета финансово-хозяйственной деятельности организации;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-использует возможности специализированного программного обеспечения по формированию и просмотру бухгалтерской (финансовой) отчетности; по формированию и просмотру налоговых деклараций по налогам и сборам в бюджет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Экспертное наблюдение и оценка деятельности обучающихся при выполнении и защите результатов практических занятий.</w:t>
            </w:r>
          </w:p>
          <w:p w:rsidR="004B4101" w:rsidRDefault="008D5332">
            <w:pPr>
              <w:tabs>
                <w:tab w:val="right" w:pos="302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внеаудиторной самостоятельной работы</w:t>
            </w:r>
          </w:p>
          <w:p w:rsidR="004B4101" w:rsidRDefault="008D5332">
            <w:pPr>
              <w:tabs>
                <w:tab w:val="right" w:pos="302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</w:t>
            </w:r>
          </w:p>
        </w:tc>
      </w:tr>
    </w:tbl>
    <w:p w:rsidR="004B4101" w:rsidRDefault="004B4101">
      <w:pPr>
        <w:spacing w:line="240" w:lineRule="auto"/>
        <w:rPr>
          <w:rFonts w:ascii="Times New Roman" w:hAnsi="Times New Roman"/>
          <w:sz w:val="24"/>
        </w:rPr>
      </w:pPr>
    </w:p>
    <w:sectPr w:rsidR="004B4101">
      <w:footerReference w:type="default" r:id="rId22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08A" w:rsidRDefault="0095308A">
      <w:pPr>
        <w:spacing w:after="0" w:line="240" w:lineRule="auto"/>
      </w:pPr>
      <w:r>
        <w:separator/>
      </w:r>
    </w:p>
  </w:endnote>
  <w:endnote w:type="continuationSeparator" w:id="0">
    <w:p w:rsidR="0095308A" w:rsidRDefault="00953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charset w:val="CC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101" w:rsidRDefault="008D533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A330AB">
      <w:rPr>
        <w:noProof/>
      </w:rPr>
      <w:t>3</w:t>
    </w:r>
    <w:r>
      <w:fldChar w:fldCharType="end"/>
    </w:r>
  </w:p>
  <w:p w:rsidR="004B4101" w:rsidRDefault="004B4101">
    <w:pPr>
      <w:pStyle w:val="ad"/>
      <w:jc w:val="center"/>
    </w:pPr>
  </w:p>
  <w:p w:rsidR="004B4101" w:rsidRDefault="004B4101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101" w:rsidRDefault="008D533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A330AB">
      <w:rPr>
        <w:noProof/>
      </w:rPr>
      <w:t>14</w:t>
    </w:r>
    <w:r>
      <w:fldChar w:fldCharType="end"/>
    </w:r>
  </w:p>
  <w:p w:rsidR="004B4101" w:rsidRDefault="004B4101">
    <w:pPr>
      <w:pStyle w:val="ad"/>
      <w:jc w:val="center"/>
    </w:pPr>
  </w:p>
  <w:p w:rsidR="004B4101" w:rsidRDefault="004B4101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101" w:rsidRDefault="008D533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A330AB">
      <w:rPr>
        <w:noProof/>
      </w:rPr>
      <w:t>20</w:t>
    </w:r>
    <w:r>
      <w:fldChar w:fldCharType="end"/>
    </w:r>
  </w:p>
  <w:p w:rsidR="004B4101" w:rsidRDefault="004B4101">
    <w:pPr>
      <w:pStyle w:val="ad"/>
      <w:jc w:val="center"/>
    </w:pPr>
  </w:p>
  <w:p w:rsidR="004B4101" w:rsidRDefault="004B410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08A" w:rsidRDefault="0095308A">
      <w:pPr>
        <w:spacing w:after="0" w:line="240" w:lineRule="auto"/>
      </w:pPr>
      <w:r>
        <w:separator/>
      </w:r>
    </w:p>
  </w:footnote>
  <w:footnote w:type="continuationSeparator" w:id="0">
    <w:p w:rsidR="0095308A" w:rsidRDefault="00953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694F"/>
    <w:multiLevelType w:val="multilevel"/>
    <w:tmpl w:val="812609AE"/>
    <w:lvl w:ilvl="0">
      <w:start w:val="1"/>
      <w:numFmt w:val="decimal"/>
      <w:lvlText w:val="%1."/>
      <w:lvlJc w:val="left"/>
      <w:pPr>
        <w:ind w:left="85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30695B"/>
    <w:multiLevelType w:val="multilevel"/>
    <w:tmpl w:val="080898EA"/>
    <w:lvl w:ilvl="0">
      <w:start w:val="1"/>
      <w:numFmt w:val="upperRoman"/>
      <w:lvlText w:val="%1."/>
      <w:lvlJc w:val="left"/>
      <w:pPr>
        <w:tabs>
          <w:tab w:val="left" w:pos="1440"/>
        </w:tabs>
        <w:ind w:left="1440" w:hanging="360"/>
      </w:pPr>
      <w:rPr>
        <w:color w:val="FF00FF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color w:val="000000"/>
      </w:rPr>
    </w:lvl>
    <w:lvl w:ilvl="2">
      <w:start w:val="1"/>
      <w:numFmt w:val="lowerLetter"/>
      <w:lvlText w:val="%3."/>
      <w:lvlJc w:val="right"/>
      <w:pPr>
        <w:tabs>
          <w:tab w:val="left" w:pos="2160"/>
        </w:tabs>
        <w:ind w:left="2160" w:hanging="180"/>
      </w:pPr>
      <w:rPr>
        <w:rFonts w:ascii="Comic Sans MS" w:hAnsi="Comic Sans MS"/>
        <w:b/>
        <w:i/>
        <w:color w:val="0000FF"/>
        <w:sz w:val="24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44233D03"/>
    <w:multiLevelType w:val="multilevel"/>
    <w:tmpl w:val="930261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062"/>
        </w:tabs>
        <w:ind w:left="2062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62BB7DCF"/>
    <w:multiLevelType w:val="multilevel"/>
    <w:tmpl w:val="78D27C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CA53D09"/>
    <w:multiLevelType w:val="multilevel"/>
    <w:tmpl w:val="9806B73C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101"/>
    <w:rsid w:val="0048495A"/>
    <w:rsid w:val="004B4101"/>
    <w:rsid w:val="008D5332"/>
    <w:rsid w:val="0095308A"/>
    <w:rsid w:val="00A3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76689"/>
  <w15:docId w15:val="{3D7CDB3E-92D6-4AFE-BC69-8FFE47CB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rFonts w:asciiTheme="minorHAnsi" w:hAnsiTheme="minorHAnsi"/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ind w:firstLine="284"/>
      <w:outlineLvl w:val="0"/>
    </w:pPr>
    <w:rPr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sz w:val="22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Pr>
      <w:rFonts w:asciiTheme="minorHAnsi" w:hAnsiTheme="minorHAnsi"/>
      <w:sz w:val="22"/>
    </w:rPr>
  </w:style>
  <w:style w:type="paragraph" w:customStyle="1" w:styleId="12">
    <w:name w:val="Знак сноски1"/>
    <w:basedOn w:val="13"/>
    <w:link w:val="a5"/>
    <w:rPr>
      <w:vertAlign w:val="superscript"/>
    </w:rPr>
  </w:style>
  <w:style w:type="character" w:styleId="a5">
    <w:name w:val="footnote reference"/>
    <w:basedOn w:val="a0"/>
    <w:link w:val="12"/>
    <w:rPr>
      <w:vertAlign w:val="superscript"/>
    </w:rPr>
  </w:style>
  <w:style w:type="paragraph" w:customStyle="1" w:styleId="markedcontent">
    <w:name w:val="markedcontent"/>
    <w:basedOn w:val="13"/>
    <w:link w:val="markedcontent0"/>
  </w:style>
  <w:style w:type="character" w:customStyle="1" w:styleId="markedcontent0">
    <w:name w:val="markedcontent"/>
    <w:basedOn w:val="a0"/>
    <w:link w:val="markedcontent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6">
    <w:name w:val="Balloon Text"/>
    <w:basedOn w:val="a"/>
    <w:link w:val="a7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Pr>
      <w:rFonts w:ascii="Segoe UI" w:hAnsi="Segoe UI"/>
      <w:sz w:val="1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8">
    <w:name w:val="annotation subject"/>
    <w:basedOn w:val="a9"/>
    <w:next w:val="a9"/>
    <w:link w:val="aa"/>
    <w:rPr>
      <w:b/>
    </w:rPr>
  </w:style>
  <w:style w:type="character" w:customStyle="1" w:styleId="aa">
    <w:name w:val="Тема примечания Знак"/>
    <w:basedOn w:val="ab"/>
    <w:link w:val="a8"/>
    <w:rPr>
      <w:rFonts w:asciiTheme="minorHAnsi" w:hAnsiTheme="minorHAnsi"/>
      <w:b/>
      <w:sz w:val="20"/>
    </w:rPr>
  </w:style>
  <w:style w:type="paragraph" w:customStyle="1" w:styleId="14">
    <w:name w:val="Выделение1"/>
    <w:basedOn w:val="13"/>
    <w:link w:val="ac"/>
    <w:rPr>
      <w:i/>
    </w:rPr>
  </w:style>
  <w:style w:type="character" w:styleId="ac">
    <w:name w:val="Emphasis"/>
    <w:basedOn w:val="a0"/>
    <w:link w:val="14"/>
    <w:rPr>
      <w:i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1"/>
    <w:link w:val="ad"/>
    <w:rPr>
      <w:rFonts w:asciiTheme="minorHAnsi" w:hAnsiTheme="minorHAnsi"/>
      <w:sz w:val="22"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2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styleId="af">
    <w:name w:val="Normal (Web)"/>
    <w:basedOn w:val="a"/>
    <w:link w:val="af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0">
    <w:name w:val="Обычный (веб) Знак"/>
    <w:basedOn w:val="1"/>
    <w:link w:val="af"/>
    <w:rPr>
      <w:rFonts w:ascii="Times New Roman" w:hAnsi="Times New Roman"/>
      <w:sz w:val="24"/>
    </w:rPr>
  </w:style>
  <w:style w:type="paragraph" w:customStyle="1" w:styleId="15">
    <w:name w:val="Знак примечания1"/>
    <w:basedOn w:val="13"/>
    <w:link w:val="af1"/>
    <w:rPr>
      <w:sz w:val="16"/>
    </w:rPr>
  </w:style>
  <w:style w:type="character" w:styleId="af1">
    <w:name w:val="annotation reference"/>
    <w:basedOn w:val="a0"/>
    <w:link w:val="15"/>
    <w:rPr>
      <w:sz w:val="16"/>
    </w:rPr>
  </w:style>
  <w:style w:type="paragraph" w:styleId="af2">
    <w:name w:val="Body Text"/>
    <w:basedOn w:val="a"/>
    <w:link w:val="af3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3">
    <w:name w:val="Основной текст Знак"/>
    <w:basedOn w:val="1"/>
    <w:link w:val="af2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inorHAnsi" w:hAnsiTheme="minorHAnsi"/>
      <w:sz w:val="24"/>
    </w:rPr>
  </w:style>
  <w:style w:type="paragraph" w:customStyle="1" w:styleId="16">
    <w:name w:val="Гиперссылка1"/>
    <w:basedOn w:val="13"/>
    <w:link w:val="af4"/>
    <w:rPr>
      <w:color w:val="0000FF" w:themeColor="hyperlink"/>
      <w:u w:val="single"/>
    </w:rPr>
  </w:style>
  <w:style w:type="character" w:styleId="af4">
    <w:name w:val="Hyperlink"/>
    <w:basedOn w:val="a0"/>
    <w:link w:val="16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af5">
    <w:name w:val="List Paragraph"/>
    <w:basedOn w:val="a"/>
    <w:link w:val="af6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6">
    <w:name w:val="Абзац списка Знак"/>
    <w:basedOn w:val="1"/>
    <w:link w:val="af5"/>
    <w:rPr>
      <w:rFonts w:ascii="Times New Roman" w:hAnsi="Times New Roman"/>
      <w:sz w:val="24"/>
    </w:rPr>
  </w:style>
  <w:style w:type="paragraph" w:styleId="af7">
    <w:name w:val="Subtitle"/>
    <w:next w:val="a"/>
    <w:link w:val="af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Pr>
      <w:rFonts w:ascii="XO Thames" w:hAnsi="XO Thames"/>
      <w:i/>
      <w:sz w:val="24"/>
    </w:rPr>
  </w:style>
  <w:style w:type="paragraph" w:styleId="a9">
    <w:name w:val="annotation text"/>
    <w:basedOn w:val="a"/>
    <w:link w:val="ab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1"/>
    <w:link w:val="a9"/>
    <w:rPr>
      <w:rFonts w:asciiTheme="minorHAnsi" w:hAnsiTheme="minorHAnsi"/>
      <w:sz w:val="20"/>
    </w:rPr>
  </w:style>
  <w:style w:type="paragraph" w:styleId="af9">
    <w:name w:val="Title"/>
    <w:next w:val="a"/>
    <w:link w:val="af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a">
    <w:name w:val="Заголовок Знак"/>
    <w:link w:val="af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garant.ru" TargetMode="External"/><Relationship Id="rId18" Type="http://schemas.openxmlformats.org/officeDocument/2006/relationships/hyperlink" Target="http://fss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cademia-library.ru/catalogue/4831/344884/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consultant.ru" TargetMode="External"/><Relationship Id="rId17" Type="http://schemas.openxmlformats.org/officeDocument/2006/relationships/hyperlink" Target="http://www.pfrf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player.ru" TargetMode="External"/><Relationship Id="rId20" Type="http://schemas.openxmlformats.org/officeDocument/2006/relationships/hyperlink" Target="https://urait.ru/bcode/46705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uzlib.net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ts.1c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indow.edu.ru/" TargetMode="External"/><Relationship Id="rId19" Type="http://schemas.openxmlformats.org/officeDocument/2006/relationships/hyperlink" Target="http://www.ffom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" TargetMode="External"/><Relationship Id="rId14" Type="http://schemas.openxmlformats.org/officeDocument/2006/relationships/hyperlink" Target="https://edu.1cfresh.com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5386</Words>
  <Characters>30702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</dc:creator>
  <cp:lastModifiedBy>77</cp:lastModifiedBy>
  <cp:revision>4</cp:revision>
  <dcterms:created xsi:type="dcterms:W3CDTF">2023-10-16T09:19:00Z</dcterms:created>
  <dcterms:modified xsi:type="dcterms:W3CDTF">2023-10-16T09:58:00Z</dcterms:modified>
</cp:coreProperties>
</file>