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CC7E0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right="523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78CCAD2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0F4DAA17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3182F8FE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0896EA70" w14:textId="77777777" w:rsidR="006E362E" w:rsidRPr="006E362E" w:rsidRDefault="006E362E" w:rsidP="006E362E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AC8D1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6E362E" w:rsidRPr="006E362E" w14:paraId="3CEDA4C4" w14:textId="77777777" w:rsidTr="000A62FD">
        <w:tc>
          <w:tcPr>
            <w:tcW w:w="5778" w:type="dxa"/>
          </w:tcPr>
          <w:p w14:paraId="16ACE932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027AEE19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410CDAC5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25319F6C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7BBDB345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37935162" w14:textId="7414C6A2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</w:t>
            </w:r>
            <w:r w:rsidR="00CD79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14:paraId="29A5E50F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</w:t>
            </w:r>
            <w:r w:rsidRPr="006E362E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</w:t>
            </w:r>
            <w:r w:rsidRPr="006E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исьменная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С.Ю.</w:t>
            </w:r>
          </w:p>
          <w:p w14:paraId="5C513CBA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39381F7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03D6CA5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21D755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F2AC57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6E58D8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F72D86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E4738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E31F8E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E26D2D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272836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27DA5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9EFFFDD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14:paraId="0737AD56" w14:textId="77777777" w:rsidR="006E362E" w:rsidRPr="006E362E" w:rsidRDefault="006E362E" w:rsidP="006E362E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E016D04" w14:textId="77777777" w:rsidR="006E362E" w:rsidRPr="00FB13AC" w:rsidRDefault="000E0C46" w:rsidP="006E362E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СГ.03</w:t>
      </w:r>
      <w:r w:rsidR="006E362E" w:rsidRPr="00FB13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БЕЗОПАСНОСТЬ ЖИЗНЕДЕЯТЕЛЬНОСТИ</w:t>
      </w:r>
    </w:p>
    <w:bookmarkEnd w:id="0"/>
    <w:p w14:paraId="17C03C2D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4D1386E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96EA2A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462166B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202BA2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DAB1A6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820541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B4676B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945BA5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309EC8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EC4B45D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B48373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C7B143E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8C4718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34339AE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5089D8D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6912628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97190A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4C6C1A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8015C2D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739D8BB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13C421E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FC15DFA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83F1AEE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7F917DF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A157FC9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5D3F738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FBFF7D5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2939413" w14:textId="5F5C4870" w:rsidR="006E362E" w:rsidRPr="006E362E" w:rsidRDefault="006E362E" w:rsidP="006E362E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E362E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D11C64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год</w:t>
      </w:r>
    </w:p>
    <w:p w14:paraId="62A473BE" w14:textId="77777777" w:rsidR="006E362E" w:rsidRPr="006E362E" w:rsidRDefault="006E362E" w:rsidP="006E36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footerReference w:type="default" r:id="rId8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6E362E" w:rsidRPr="006E362E" w14:paraId="368BDC4A" w14:textId="77777777" w:rsidTr="000A62FD">
        <w:tc>
          <w:tcPr>
            <w:tcW w:w="5353" w:type="dxa"/>
          </w:tcPr>
          <w:p w14:paraId="59F92DDE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4761826D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02D57534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51FE0B0E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14:paraId="19FAF6A7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4BD511A0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Казак С.В.</w:t>
            </w:r>
          </w:p>
          <w:p w14:paraId="4812005D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14:paraId="75A4D66F" w14:textId="77777777" w:rsidR="0082025B" w:rsidRPr="0082025B" w:rsidRDefault="0082025B" w:rsidP="008202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02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и одобрено на заседании</w:t>
            </w:r>
          </w:p>
          <w:p w14:paraId="4FC35AAE" w14:textId="77777777" w:rsidR="0082025B" w:rsidRPr="0082025B" w:rsidRDefault="0082025B" w:rsidP="008202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02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предметной цикловой комиссии социально-экономических дисциплин </w:t>
            </w:r>
          </w:p>
          <w:p w14:paraId="147AB6E1" w14:textId="77777777" w:rsidR="0082025B" w:rsidRPr="0082025B" w:rsidRDefault="0082025B" w:rsidP="008202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02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Протокол № ___</w:t>
            </w:r>
          </w:p>
          <w:p w14:paraId="42C69E45" w14:textId="77777777" w:rsidR="0082025B" w:rsidRPr="0082025B" w:rsidRDefault="0082025B" w:rsidP="008202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02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«___» _____________ 20___г.</w:t>
            </w:r>
          </w:p>
          <w:p w14:paraId="58B29050" w14:textId="77777777" w:rsidR="0082025B" w:rsidRPr="0082025B" w:rsidRDefault="0082025B" w:rsidP="008202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02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  ____________</w:t>
            </w:r>
          </w:p>
          <w:p w14:paraId="55571F55" w14:textId="77777777" w:rsidR="0082025B" w:rsidRDefault="0082025B" w:rsidP="008202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02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Рахматулина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Е.В.</w:t>
            </w:r>
          </w:p>
          <w:p w14:paraId="0A59EAA8" w14:textId="77777777" w:rsidR="006E362E" w:rsidRPr="006E362E" w:rsidRDefault="006E362E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E8ED1A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80D0A05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746374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BC4B535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4686E2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5557A2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B3ACF7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A3566F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DBBD2B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98EBCA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3E7F8C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540E22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530106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FF17E3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E84763A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AB84BEA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B45165D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477DD2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56B11A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792201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BE70BE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9C11B4D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0412625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E615D18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83D1ABD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B37A743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118B70A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C32E4A8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77ADBB3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F4B0D4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D4895C3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4A62C2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5F9F8D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1CB399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C6C997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D4834A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61829DA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80A8BD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7A312C3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613BF5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EA1750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3128AF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96928D3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250085D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35D85D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5E5645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C46935A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A8FBD5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75E62D5" w14:textId="77777777" w:rsidR="00FB13AC" w:rsidRPr="00FB13AC" w:rsidRDefault="00FB13AC" w:rsidP="00FB13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  <w:highlight w:val="yellow"/>
          <w:lang w:eastAsia="ru-RU"/>
        </w:rPr>
      </w:pPr>
      <w:r w:rsidRPr="00FB1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Рабочая п</w:t>
      </w:r>
      <w:r w:rsidRPr="00FB13A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учебной дисциплины разработана на основе Федерального государственного образовательного стандарта среднего профессионального образования</w:t>
      </w:r>
      <w:r w:rsidR="000F0C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B1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примерной основной образовательной программы специальности:</w:t>
      </w:r>
      <w:r w:rsidR="000E0C46" w:rsidRPr="000E0C46">
        <w:rPr>
          <w:rFonts w:ascii="Times New Roman" w:eastAsia="Times New Roman" w:hAnsi="Times New Roman" w:cs="Times New Roman"/>
          <w:sz w:val="24"/>
          <w:szCs w:val="24"/>
          <w:lang w:eastAsia="ru-RU"/>
        </w:rPr>
        <w:t>38.02.03 Операционная деятельность в логистике, укрупненная группа 38.00.00 Экономика и управление</w:t>
      </w:r>
    </w:p>
    <w:p w14:paraId="1B0244C5" w14:textId="77777777" w:rsidR="006E362E" w:rsidRPr="00FB13AC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411506AB" w14:textId="77777777" w:rsidR="006E362E" w:rsidRPr="00FB13AC" w:rsidRDefault="006E362E" w:rsidP="006E362E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5EADA470" w14:textId="77777777" w:rsidR="006E362E" w:rsidRPr="00FB13AC" w:rsidRDefault="006E362E" w:rsidP="006E362E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468A401E" w14:textId="77777777" w:rsidR="006E362E" w:rsidRPr="00FB13AC" w:rsidRDefault="006E362E" w:rsidP="006E362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40CA9A29" w14:textId="77777777" w:rsidR="006E362E" w:rsidRPr="00FB13AC" w:rsidRDefault="006E362E" w:rsidP="006E362E">
      <w:pPr>
        <w:spacing w:after="0" w:line="277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3788F9E0" w14:textId="77777777" w:rsidR="006E362E" w:rsidRPr="00FB13AC" w:rsidRDefault="006E362E" w:rsidP="006E362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Разработчики:</w:t>
      </w:r>
    </w:p>
    <w:p w14:paraId="1CE6DE32" w14:textId="77777777" w:rsidR="006E362E" w:rsidRPr="00FB13AC" w:rsidRDefault="006E362E" w:rsidP="006E362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Красов Максим Сергеевич, преподаватель</w:t>
      </w:r>
    </w:p>
    <w:p w14:paraId="5FE6D324" w14:textId="77777777" w:rsidR="00FB13AC" w:rsidRPr="00EB7075" w:rsidRDefault="00FB13AC" w:rsidP="006E362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Дон Елена Владимировна, преподаватель</w:t>
      </w:r>
    </w:p>
    <w:p w14:paraId="353F0803" w14:textId="77777777" w:rsidR="006E362E" w:rsidRPr="00EB7075" w:rsidRDefault="006E362E" w:rsidP="006E362E">
      <w:pPr>
        <w:spacing w:after="0" w:line="222" w:lineRule="auto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4E231F33" w14:textId="77777777" w:rsidR="006E362E" w:rsidRPr="00EB7075" w:rsidRDefault="006E362E" w:rsidP="006E362E">
      <w:pPr>
        <w:spacing w:after="0" w:line="106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3470C5A3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55ADD72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9EE5972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7EA4DFE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2BEF278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268E6B3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D67134E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65C6C9A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2BF44EA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EC366DF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94E7D1D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32294EE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0B84EAC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9AED8A7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3BA530A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E106E57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765D2EE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859A757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27574E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F12492F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B8E81AB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5113EAE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19E96F1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C116D9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3A65C73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03587C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0A61177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DF8E2F7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027E463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5718ED1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080D48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964ED8B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FF9CC6E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D24829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CB27A2D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605E75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B88CA0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9BB24B8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B7C66D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E81D7DD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643150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6896111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F5D884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8FA37CC" w14:textId="77777777" w:rsidR="00304E60" w:rsidRDefault="00304E60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AA7586E" w14:textId="77777777" w:rsidR="00304E60" w:rsidRDefault="00304E60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D3F922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AD71420" w14:textId="77777777" w:rsidR="006E362E" w:rsidRPr="006E362E" w:rsidRDefault="006E362E" w:rsidP="006E362E">
      <w:pPr>
        <w:spacing w:before="3"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82BD26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6E362E" w:rsidRPr="006E362E" w:rsidSect="000A62FD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7432F3BB" w14:textId="77777777" w:rsidR="006E362E" w:rsidRPr="006E362E" w:rsidRDefault="006E362E" w:rsidP="006E36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61BD4FFB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E362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36B2448C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6E362E" w:rsidRPr="006E362E" w14:paraId="74DDB817" w14:textId="77777777" w:rsidTr="000A62FD">
        <w:tc>
          <w:tcPr>
            <w:tcW w:w="8364" w:type="dxa"/>
          </w:tcPr>
          <w:p w14:paraId="6FFC8C11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469666E1" w14:textId="77777777" w:rsidR="006E362E" w:rsidRDefault="006E362E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  <w:p w14:paraId="12F5A593" w14:textId="77777777" w:rsidR="00FD4A98" w:rsidRPr="006E362E" w:rsidRDefault="00FD4A98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62E" w:rsidRPr="006E362E" w14:paraId="576AA426" w14:textId="77777777" w:rsidTr="000A62FD">
        <w:tc>
          <w:tcPr>
            <w:tcW w:w="8364" w:type="dxa"/>
            <w:hideMark/>
          </w:tcPr>
          <w:p w14:paraId="78EC3354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187A09CA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1CD64FFE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64C7934C" w14:textId="77777777" w:rsidR="006E362E" w:rsidRPr="006E362E" w:rsidRDefault="00FD4A98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E362E" w:rsidRPr="006E362E" w14:paraId="3D540909" w14:textId="77777777" w:rsidTr="000A62FD">
        <w:trPr>
          <w:trHeight w:val="459"/>
        </w:trPr>
        <w:tc>
          <w:tcPr>
            <w:tcW w:w="8364" w:type="dxa"/>
            <w:hideMark/>
          </w:tcPr>
          <w:p w14:paraId="312821F8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6BABEA9A" w14:textId="637E31EC" w:rsidR="006E362E" w:rsidRPr="006E362E" w:rsidRDefault="00D47391" w:rsidP="006E362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6E362E" w:rsidRPr="006E362E" w14:paraId="024686DD" w14:textId="77777777" w:rsidTr="000A62FD">
        <w:trPr>
          <w:trHeight w:val="750"/>
        </w:trPr>
        <w:tc>
          <w:tcPr>
            <w:tcW w:w="8364" w:type="dxa"/>
            <w:hideMark/>
          </w:tcPr>
          <w:p w14:paraId="5BEB781B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736B9BD7" w14:textId="7DE6AC7B" w:rsidR="006E362E" w:rsidRPr="006E362E" w:rsidRDefault="00FD4A98" w:rsidP="006E362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473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6E362E" w:rsidRPr="006E362E" w14:paraId="0FDD37D3" w14:textId="77777777" w:rsidTr="000A62FD">
        <w:tc>
          <w:tcPr>
            <w:tcW w:w="8364" w:type="dxa"/>
          </w:tcPr>
          <w:p w14:paraId="66B07438" w14:textId="77777777" w:rsidR="006E362E" w:rsidRPr="006E362E" w:rsidRDefault="006E362E" w:rsidP="006E362E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1A67816F" w14:textId="1A93DD63" w:rsidR="006E362E" w:rsidRPr="006E362E" w:rsidRDefault="00906BE9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473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14:paraId="34B34B7B" w14:textId="77777777" w:rsidR="006E362E" w:rsidRPr="006E362E" w:rsidRDefault="006E362E" w:rsidP="006E362E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AFB2215" w14:textId="77777777" w:rsid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5A87B69" w14:textId="77777777" w:rsidR="00304E60" w:rsidRPr="00304E60" w:rsidRDefault="00304E60" w:rsidP="00304E60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7C55B1" w14:textId="77777777" w:rsidR="00304E60" w:rsidRPr="00304E60" w:rsidRDefault="00304E60" w:rsidP="00304E60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BA9C324" w14:textId="77777777" w:rsidR="00304E60" w:rsidRPr="00304E60" w:rsidRDefault="00304E60" w:rsidP="00304E60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EF5592C" w14:textId="77777777" w:rsidR="00304E60" w:rsidRPr="00304E60" w:rsidRDefault="00304E60" w:rsidP="00304E60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F907956" w14:textId="77777777" w:rsidR="00304E60" w:rsidRPr="00304E60" w:rsidRDefault="00304E60" w:rsidP="00304E60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C28FB6" w14:textId="77777777" w:rsidR="00304E60" w:rsidRPr="00304E60" w:rsidRDefault="00304E60" w:rsidP="00304E60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E1B996" w14:textId="77777777" w:rsidR="00304E60" w:rsidRPr="00304E60" w:rsidRDefault="00304E60" w:rsidP="00304E60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10C9B9" w14:textId="77777777" w:rsidR="00304E60" w:rsidRPr="00304E60" w:rsidRDefault="00304E60" w:rsidP="00304E60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D2E21AB" w14:textId="77777777" w:rsidR="00304E60" w:rsidRPr="00304E60" w:rsidRDefault="00304E60" w:rsidP="00304E60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87C7898" w14:textId="77777777" w:rsidR="00304E60" w:rsidRPr="00304E60" w:rsidRDefault="00304E60" w:rsidP="00304E60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F81FEF8" w14:textId="77777777" w:rsidR="00304E60" w:rsidRPr="00304E60" w:rsidRDefault="00304E60" w:rsidP="00304E60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F2AD598" w14:textId="77777777" w:rsidR="00304E60" w:rsidRPr="00304E60" w:rsidRDefault="00304E60" w:rsidP="00304E60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20B3F2A" w14:textId="77777777" w:rsidR="00304E60" w:rsidRPr="00304E60" w:rsidRDefault="00304E60" w:rsidP="00304E60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866E9E" w14:textId="77777777" w:rsidR="00304E60" w:rsidRPr="00304E60" w:rsidRDefault="00304E60" w:rsidP="00304E60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6B2322D" w14:textId="77777777" w:rsidR="00304E60" w:rsidRPr="00304E60" w:rsidRDefault="00304E60" w:rsidP="00304E60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67BF54C" w14:textId="77777777" w:rsidR="00304E60" w:rsidRPr="00304E60" w:rsidRDefault="00304E60" w:rsidP="00304E60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DEF09E" w14:textId="77777777" w:rsidR="00304E60" w:rsidRPr="00304E60" w:rsidRDefault="00304E60" w:rsidP="00304E60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A371BF1" w14:textId="77777777" w:rsidR="00304E60" w:rsidRPr="00304E60" w:rsidRDefault="00304E60" w:rsidP="00304E60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4509ABA" w14:textId="77777777" w:rsidR="00304E60" w:rsidRPr="00304E60" w:rsidRDefault="00304E60" w:rsidP="00304E60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1A4936" w14:textId="77777777" w:rsidR="00304E60" w:rsidRPr="00304E60" w:rsidRDefault="00304E60" w:rsidP="00304E60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BEB4DF6" w14:textId="77777777" w:rsidR="00304E60" w:rsidRPr="00304E60" w:rsidRDefault="00304E60" w:rsidP="00304E60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009D4EC" w14:textId="77777777" w:rsidR="00304E60" w:rsidRDefault="00304E60" w:rsidP="00304E60">
      <w:pPr>
        <w:tabs>
          <w:tab w:val="center" w:pos="5175"/>
        </w:tabs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696C466" w14:textId="77777777" w:rsidR="00D47391" w:rsidRDefault="00D47391" w:rsidP="00304E60">
      <w:pPr>
        <w:tabs>
          <w:tab w:val="center" w:pos="5175"/>
        </w:tabs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D637F81" w14:textId="3A1ED8E7" w:rsidR="00D47391" w:rsidRPr="00304E60" w:rsidRDefault="00D47391" w:rsidP="00304E60">
      <w:pPr>
        <w:tabs>
          <w:tab w:val="center" w:pos="5175"/>
        </w:tabs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47391" w:rsidRPr="00304E60" w:rsidSect="000A62FD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4D1F5F30" w14:textId="77777777" w:rsidR="006E362E" w:rsidRPr="006E362E" w:rsidRDefault="006E362E" w:rsidP="00C712FF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4793A0C9" w14:textId="77777777" w:rsidR="006E362E" w:rsidRPr="006E362E" w:rsidRDefault="006E362E" w:rsidP="006E362E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E36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 Место дисциплины в структуре основной профессиональной образовательной программы</w:t>
      </w:r>
    </w:p>
    <w:p w14:paraId="6E01A016" w14:textId="53387D12" w:rsidR="00D11C64" w:rsidRPr="00D11C64" w:rsidRDefault="00D11C64" w:rsidP="00D11C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учебной дисциплины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Безопасность жизнедеятельности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частью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профессиональной образовательной программы среднего профессионального образования 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 с ФГОС СПО по специальности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r w:rsidRPr="000E0C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38.02.03 Операционная деятельность в логистике, укрупненная группа 38.00.00 Экономика и управление </w:t>
      </w:r>
    </w:p>
    <w:p w14:paraId="4F676A19" w14:textId="5A637549" w:rsidR="00D11C64" w:rsidRPr="001377E8" w:rsidRDefault="00D11C64" w:rsidP="00D11C64">
      <w:pPr>
        <w:jc w:val="both"/>
        <w:rPr>
          <w:rFonts w:ascii="Tahoma" w:eastAsia="Times New Roman" w:hAnsi="Tahoma" w:cs="Tahoma"/>
          <w:color w:val="000000"/>
          <w:sz w:val="16"/>
          <w:szCs w:val="16"/>
          <w:lang w:eastAsia="ru-RU"/>
        </w:rPr>
      </w:pP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Дисципли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СГ.03 Безопасность жизнедеятельности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 частью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34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социально-гуманитарного</w:t>
      </w:r>
      <w:r w:rsidRPr="00D60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цикла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bookmarkStart w:id="1" w:name="_Hlk104893781"/>
      <w:r w:rsidRPr="009F610B">
        <w:rPr>
          <w:rFonts w:ascii="Times New Roman" w:eastAsia="Calibri" w:hAnsi="Times New Roman" w:cs="Times New Roman"/>
          <w:sz w:val="24"/>
          <w:szCs w:val="24"/>
          <w:lang w:eastAsia="ru-RU"/>
        </w:rPr>
        <w:t>Имеет практическую направленность и межпредметную связь с такими дисциплинами как: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D1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 05. Экологические основы природопользования.</w:t>
      </w:r>
    </w:p>
    <w:bookmarkEnd w:id="1"/>
    <w:p w14:paraId="4D5E0F88" w14:textId="77777777" w:rsidR="00D11C64" w:rsidRPr="009F610B" w:rsidRDefault="00D11C64" w:rsidP="00D11C64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9F610B">
        <w:rPr>
          <w:rFonts w:ascii="Times New Roman" w:eastAsia="Calibri" w:hAnsi="Times New Roman" w:cs="Arial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14:paraId="2C86B511" w14:textId="77777777" w:rsidR="00D11C64" w:rsidRPr="009F610B" w:rsidRDefault="00D11C64" w:rsidP="00D11C64">
      <w:pPr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F610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Инвариантные целевые ориентиры воспитания</w:t>
      </w:r>
      <w:r w:rsidRPr="009F610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9F610B">
        <w:rPr>
          <w:rFonts w:ascii="Times New Roman" w:eastAsia="Calibri" w:hAnsi="Times New Roman" w:cs="Arial"/>
          <w:spacing w:val="-8"/>
          <w:sz w:val="24"/>
          <w:szCs w:val="24"/>
          <w:lang w:eastAsia="ru-RU"/>
        </w:rPr>
        <w:t>соответствии с Рабочей программой воспитания, входящей в состав настоящей образовательной программы,</w:t>
      </w:r>
      <w:r w:rsidRPr="009F610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9F610B"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  <w:lang w:eastAsia="ru-RU"/>
        </w:rPr>
        <w:t>программ подготовки специалистов среднего звена/ программ подготовки квалифицированных рабочих</w:t>
      </w:r>
      <w:r w:rsidRPr="009F610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, </w:t>
      </w:r>
      <w:r w:rsidRPr="009F610B"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  <w:lang w:eastAsia="ru-RU"/>
        </w:rPr>
        <w:t>служащих</w:t>
      </w:r>
      <w:r w:rsidRPr="009F610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соответствии с требованиями ФГОС СПО).</w:t>
      </w:r>
    </w:p>
    <w:p w14:paraId="135F5EA1" w14:textId="5D64BD60" w:rsidR="000A62FD" w:rsidRPr="00C712FF" w:rsidRDefault="000A62FD" w:rsidP="001D10B6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5"/>
        <w:gridCol w:w="3827"/>
        <w:gridCol w:w="4034"/>
      </w:tblGrid>
      <w:tr w:rsidR="000A62FD" w:rsidRPr="00C712FF" w14:paraId="55E8EB7A" w14:textId="77777777" w:rsidTr="00B02791">
        <w:trPr>
          <w:trHeight w:val="649"/>
        </w:trPr>
        <w:tc>
          <w:tcPr>
            <w:tcW w:w="1745" w:type="dxa"/>
            <w:vAlign w:val="center"/>
            <w:hideMark/>
          </w:tcPr>
          <w:p w14:paraId="4CBE0354" w14:textId="77777777" w:rsidR="000A62FD" w:rsidRPr="00C712FF" w:rsidRDefault="000A62FD" w:rsidP="000A62F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</w:p>
          <w:p w14:paraId="30929A3D" w14:textId="77777777" w:rsidR="000A62FD" w:rsidRPr="00C712FF" w:rsidRDefault="000A62FD" w:rsidP="000A62F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3827" w:type="dxa"/>
            <w:vAlign w:val="center"/>
            <w:hideMark/>
          </w:tcPr>
          <w:p w14:paraId="0333DF25" w14:textId="77777777" w:rsidR="000A62FD" w:rsidRPr="00C712FF" w:rsidRDefault="000A62FD" w:rsidP="000A62F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034" w:type="dxa"/>
            <w:vAlign w:val="center"/>
            <w:hideMark/>
          </w:tcPr>
          <w:p w14:paraId="78043EC4" w14:textId="77777777" w:rsidR="000A62FD" w:rsidRPr="00C712FF" w:rsidRDefault="000A62FD" w:rsidP="000A62F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:rsidR="000A62FD" w:rsidRPr="00C712FF" w14:paraId="673B2083" w14:textId="77777777" w:rsidTr="00B02791">
        <w:trPr>
          <w:trHeight w:val="212"/>
        </w:trPr>
        <w:tc>
          <w:tcPr>
            <w:tcW w:w="1745" w:type="dxa"/>
          </w:tcPr>
          <w:p w14:paraId="639E850E" w14:textId="77777777" w:rsidR="000A62FD" w:rsidRPr="00304E60" w:rsidRDefault="000A62FD" w:rsidP="000A62F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04E6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53634CD7" w14:textId="77777777" w:rsidR="000A62FD" w:rsidRPr="00304E60" w:rsidRDefault="000A62FD" w:rsidP="000A62F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04E6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2387BD62" w14:textId="77777777" w:rsidR="000A62FD" w:rsidRPr="00304E60" w:rsidRDefault="000A62FD" w:rsidP="000A62F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04E6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297913F2" w14:textId="77777777" w:rsidR="002E09BE" w:rsidRPr="00304E60" w:rsidRDefault="000A62FD" w:rsidP="000A62F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04E6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07</w:t>
            </w:r>
          </w:p>
          <w:p w14:paraId="24FEFF5C" w14:textId="7E6A9F27" w:rsidR="000A62FD" w:rsidRPr="00C712FF" w:rsidRDefault="00304E60" w:rsidP="008C5218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4E6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ПК 4.4.</w:t>
            </w:r>
          </w:p>
        </w:tc>
        <w:tc>
          <w:tcPr>
            <w:tcW w:w="3827" w:type="dxa"/>
          </w:tcPr>
          <w:p w14:paraId="65973B18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пользоваться первичными средствами пожаротушения;</w:t>
            </w:r>
          </w:p>
          <w:p w14:paraId="75C2FD47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применять правила поведения в чрезвычайных ситуациях природного и техногенного характера и при угрозе террористического акта;</w:t>
            </w:r>
          </w:p>
          <w:p w14:paraId="547B8CC5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обеспечивать устойчивость объектов экономики;</w:t>
            </w:r>
          </w:p>
          <w:p w14:paraId="22D444B3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прогнозировать развитие событий и оценку последствий при техногенных чрезвычайных ситуациях и стихийных явлениях, в том числе в условиях противодействия терроризму;</w:t>
            </w:r>
          </w:p>
          <w:p w14:paraId="445C466B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применять правила поведения и действия по сигналам гражданской обороны;</w:t>
            </w:r>
          </w:p>
          <w:p w14:paraId="230643F9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соблюдать нормы экологической безопасности;</w:t>
            </w:r>
          </w:p>
          <w:p w14:paraId="426A7DC6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 направления ресурсосбережения в рамках профессиональной деятельности по специальности;</w:t>
            </w:r>
          </w:p>
          <w:p w14:paraId="0A67F85D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виды Вооруженных Сил, рода войск;</w:t>
            </w:r>
          </w:p>
          <w:p w14:paraId="51AFBCAF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ориентироваться в воинских званиях военнослужащих </w:t>
            </w:r>
            <w:r w:rsidRPr="00C71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Вооруженных Сил Российской Федерации;</w:t>
            </w:r>
          </w:p>
          <w:p w14:paraId="5DE6688E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общей физической и строевой подготовкой;</w:t>
            </w:r>
          </w:p>
          <w:p w14:paraId="6B45E766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знаниями в области обязательной подготовки граждан к военной службе;</w:t>
            </w:r>
          </w:p>
          <w:p w14:paraId="73CB2FC2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основы оказания первой доврачебной помощи пострадавшим;</w:t>
            </w:r>
          </w:p>
          <w:p w14:paraId="54F4217B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первую медицинскую помощь в различных ситуациях;</w:t>
            </w:r>
          </w:p>
          <w:p w14:paraId="34B55D33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профилактику инфекционных заболеваний;</w:t>
            </w:r>
          </w:p>
          <w:p w14:paraId="2CC54E7C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показатели здоровья и оценивать физическое состояние;</w:t>
            </w:r>
          </w:p>
          <w:p w14:paraId="2860C689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индивидуальные карты здоровья с режимом дня, графиком питания</w:t>
            </w:r>
          </w:p>
        </w:tc>
        <w:tc>
          <w:tcPr>
            <w:tcW w:w="4034" w:type="dxa"/>
          </w:tcPr>
          <w:p w14:paraId="23AD474B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основы пожаробезопасности и электробезопасности;</w:t>
            </w:r>
          </w:p>
          <w:p w14:paraId="4994D3B3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меры пожарной безопасности и правила безопасного поведения при пожарах;</w:t>
            </w:r>
          </w:p>
          <w:p w14:paraId="6D8A507E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способы защиты населения от оружия массового поражения;</w:t>
            </w:r>
          </w:p>
          <w:p w14:paraId="6E3EE323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14:paraId="7D9CAF2C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задачи и основные мероприятия гражданской обороны;</w:t>
            </w:r>
          </w:p>
          <w:p w14:paraId="7EF915C1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военной службы и обороны государства;</w:t>
            </w:r>
          </w:p>
          <w:p w14:paraId="34C4872C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14:paraId="728278C6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организацию и порядок призыва граждан на военную службу и поступления на нее в добровольном порядке;</w:t>
            </w:r>
          </w:p>
          <w:p w14:paraId="12604350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1202FF73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оказания первой доврачебной помощи пострадавшим;</w:t>
            </w:r>
          </w:p>
          <w:p w14:paraId="180E98C6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общие характеристики поражений организма человека от воздействия опасных факторов;</w:t>
            </w:r>
          </w:p>
          <w:p w14:paraId="0307AE0A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классификация и общие признаки инфекционных заболеваний;</w:t>
            </w:r>
          </w:p>
          <w:p w14:paraId="58AC5B65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здорового образа жизни</w:t>
            </w:r>
          </w:p>
        </w:tc>
      </w:tr>
    </w:tbl>
    <w:p w14:paraId="625B24DE" w14:textId="77777777" w:rsidR="000A62FD" w:rsidRPr="00C712FF" w:rsidRDefault="000A62FD" w:rsidP="000A62FD">
      <w:pPr>
        <w:spacing w:after="0" w:line="240" w:lineRule="auto"/>
        <w:rPr>
          <w:rFonts w:ascii="Times New Roman" w:eastAsia="Calibri" w:hAnsi="Times New Roman" w:cs="Arial"/>
          <w:b/>
          <w:bCs/>
          <w:spacing w:val="-8"/>
          <w:sz w:val="24"/>
          <w:szCs w:val="24"/>
          <w:highlight w:val="yellow"/>
          <w:lang w:eastAsia="ru-RU"/>
        </w:rPr>
      </w:pPr>
    </w:p>
    <w:p w14:paraId="239C75C3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A9C5428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CBC0119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05824F9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CFD78D8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A8B99BD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227830D5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377C2406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900BEE0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3B0606D0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70C4793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3B2B529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ABEDB78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51E2D140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6D8F915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C3D149D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B1F10EA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2F828B2A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2A597380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9A840F9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3B7770D1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4DB5938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36F1FE81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8DA2A18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381E889C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89CE066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39C23D7F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613BAD7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3C998AF7" w14:textId="77777777" w:rsidR="00304E60" w:rsidRDefault="00304E60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20E1B75" w14:textId="77777777" w:rsidR="000E0C46" w:rsidRPr="00AF2C1C" w:rsidRDefault="000E0C46" w:rsidP="000E0C4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AF2C1C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22404460" w14:textId="77777777" w:rsidR="000E0C46" w:rsidRPr="00AF2C1C" w:rsidRDefault="000E0C46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AF2C1C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168BEDDF" w14:textId="77777777" w:rsidR="000E0C46" w:rsidRPr="00AF2C1C" w:rsidRDefault="000E0C46" w:rsidP="000E0C46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1313312" w14:textId="77777777" w:rsidR="000E0C46" w:rsidRPr="00AF2C1C" w:rsidRDefault="000E0C46" w:rsidP="000E0C46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358"/>
        <w:gridCol w:w="1928"/>
      </w:tblGrid>
      <w:tr w:rsidR="000E0C46" w:rsidRPr="00AF2C1C" w14:paraId="74ED7D13" w14:textId="77777777" w:rsidTr="000E0C46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80EFB7" w14:textId="77777777" w:rsidR="000E0C46" w:rsidRPr="00AF2C1C" w:rsidRDefault="000E0C46" w:rsidP="000E0C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78FF79" w14:textId="77777777" w:rsidR="000E0C46" w:rsidRPr="00AF2C1C" w:rsidRDefault="000E0C46" w:rsidP="000E0C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0E0C46" w:rsidRPr="00AF2C1C" w14:paraId="68DFBA56" w14:textId="77777777" w:rsidTr="000E0C46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E443FA" w14:textId="77777777" w:rsidR="000E0C46" w:rsidRPr="00AF2C1C" w:rsidRDefault="000E0C46" w:rsidP="000E0C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10B440" w14:textId="77777777" w:rsidR="000E0C46" w:rsidRPr="00AF2C1C" w:rsidRDefault="000E0C46" w:rsidP="000E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0E0C46" w:rsidRPr="00AF2C1C" w14:paraId="5D8F84A9" w14:textId="77777777" w:rsidTr="000E0C46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C7332" w14:textId="77777777" w:rsidR="000E0C46" w:rsidRPr="00AF2C1C" w:rsidRDefault="000E0C46" w:rsidP="000E0C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C2BF8" w14:textId="77777777" w:rsidR="000E0C46" w:rsidRPr="00AF2C1C" w:rsidRDefault="000E0C46" w:rsidP="000E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0E0C46" w:rsidRPr="00AF2C1C" w14:paraId="2BD4905A" w14:textId="77777777" w:rsidTr="000E0C46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E130BE" w14:textId="77777777" w:rsidR="000E0C46" w:rsidRPr="00AF2C1C" w:rsidRDefault="000E0C46" w:rsidP="000E0C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17D1B4" w14:textId="77777777" w:rsidR="000E0C46" w:rsidRPr="00AF2C1C" w:rsidRDefault="000E0C46" w:rsidP="000E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0E0C46" w:rsidRPr="00AF2C1C" w14:paraId="230DBA11" w14:textId="77777777" w:rsidTr="000E0C46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B29BBF" w14:textId="77777777" w:rsidR="000E0C46" w:rsidRPr="00AF2C1C" w:rsidRDefault="000E0C46" w:rsidP="000E0C4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0E0C46" w:rsidRPr="00AF2C1C" w14:paraId="1A563E6A" w14:textId="77777777" w:rsidTr="000E0C46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0A7E32F" w14:textId="77777777" w:rsidR="000E0C46" w:rsidRPr="00AF2C1C" w:rsidRDefault="000E0C46" w:rsidP="000E0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3C36714" w14:textId="77777777" w:rsidR="000E0C46" w:rsidRPr="00AF2C1C" w:rsidRDefault="000E0C46" w:rsidP="000E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0E0C46" w:rsidRPr="00AF2C1C" w14:paraId="2AAAD8CB" w14:textId="77777777" w:rsidTr="000E0C46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9A51B4E" w14:textId="77777777" w:rsidR="000E0C46" w:rsidRPr="00AF2C1C" w:rsidRDefault="000E0C46" w:rsidP="000E0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158562" w14:textId="77777777" w:rsidR="000E0C46" w:rsidRPr="00AF2C1C" w:rsidRDefault="000E0C46" w:rsidP="000E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0E0C46" w:rsidRPr="00AF2C1C" w14:paraId="408479B4" w14:textId="77777777" w:rsidTr="000E0C46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BB591" w14:textId="4078B9E0" w:rsidR="000E0C46" w:rsidRPr="00AF2C1C" w:rsidRDefault="000E0C46" w:rsidP="000E0C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в форме 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  <w:r w:rsidR="00CC0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</w:t>
            </w:r>
            <w:r w:rsidR="00CC0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ё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</w:t>
            </w:r>
          </w:p>
          <w:p w14:paraId="2E816301" w14:textId="77777777" w:rsidR="000E0C46" w:rsidRPr="00AF2C1C" w:rsidRDefault="000E0C46" w:rsidP="000E0C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FE36C" w14:textId="77777777" w:rsidR="000E0C46" w:rsidRPr="00AF2C1C" w:rsidRDefault="000E0C46" w:rsidP="000E0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353DD591" w14:textId="77777777" w:rsidR="004D1250" w:rsidRPr="00AF2C1C" w:rsidRDefault="004D1250" w:rsidP="006E362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2036FA16" w14:textId="77777777" w:rsidR="004D1250" w:rsidRPr="00AF2C1C" w:rsidRDefault="004D1250" w:rsidP="004D1250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824F2BC" w14:textId="77777777" w:rsidR="006E362E" w:rsidRPr="006E362E" w:rsidRDefault="006E362E" w:rsidP="006E362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3C8100D8" w14:textId="2352C375" w:rsidR="000E0C46" w:rsidRPr="006E362E" w:rsidRDefault="00AB5320" w:rsidP="000C39FB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2.2. </w:t>
      </w:r>
      <w:r w:rsidR="006E362E" w:rsidRPr="006E362E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</w:t>
      </w:r>
      <w:r w:rsidR="00CC0F1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362E" w:rsidRPr="006E362E"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</w:t>
      </w:r>
      <w:r w:rsidR="004D1250">
        <w:rPr>
          <w:rFonts w:ascii="Times New Roman" w:eastAsia="Times New Roman" w:hAnsi="Times New Roman" w:cs="Times New Roman"/>
          <w:b/>
          <w:sz w:val="24"/>
          <w:szCs w:val="24"/>
        </w:rPr>
        <w:t xml:space="preserve">ны </w:t>
      </w:r>
      <w:r w:rsidR="000E0C46">
        <w:rPr>
          <w:rFonts w:ascii="Times New Roman" w:eastAsia="Times New Roman" w:hAnsi="Times New Roman" w:cs="Times New Roman"/>
          <w:b/>
          <w:sz w:val="24"/>
          <w:szCs w:val="24"/>
        </w:rPr>
        <w:t>СГ.03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БЕЗОПАСНОСТЬ ЖИЗНЕДЕЯТЕЛЬНОСТИ</w:t>
      </w:r>
    </w:p>
    <w:tbl>
      <w:tblPr>
        <w:tblW w:w="503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"/>
        <w:gridCol w:w="2256"/>
        <w:gridCol w:w="29"/>
        <w:gridCol w:w="216"/>
        <w:gridCol w:w="16"/>
        <w:gridCol w:w="16"/>
        <w:gridCol w:w="16"/>
        <w:gridCol w:w="32"/>
        <w:gridCol w:w="48"/>
        <w:gridCol w:w="52"/>
        <w:gridCol w:w="52"/>
        <w:gridCol w:w="71"/>
        <w:gridCol w:w="9251"/>
        <w:gridCol w:w="168"/>
        <w:gridCol w:w="1869"/>
        <w:gridCol w:w="2017"/>
      </w:tblGrid>
      <w:tr w:rsidR="00901121" w:rsidRPr="00901121" w14:paraId="233C1FA5" w14:textId="77777777" w:rsidTr="00AC467E">
        <w:trPr>
          <w:gridBefore w:val="1"/>
          <w:wBefore w:w="9" w:type="pct"/>
          <w:trHeight w:val="1220"/>
        </w:trPr>
        <w:tc>
          <w:tcPr>
            <w:tcW w:w="699" w:type="pct"/>
          </w:tcPr>
          <w:p w14:paraId="3C0A43B3" w14:textId="77777777" w:rsidR="007B0A28" w:rsidRDefault="007B0A28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0D3ECB6" w14:textId="77777777" w:rsidR="00901121" w:rsidRPr="008E655B" w:rsidRDefault="00901121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088" w:type="pct"/>
            <w:gridSpan w:val="12"/>
          </w:tcPr>
          <w:p w14:paraId="0D2CF549" w14:textId="77777777" w:rsidR="007B0A28" w:rsidRDefault="007B0A28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0CAAC0B" w14:textId="77777777" w:rsidR="00901121" w:rsidRPr="008E655B" w:rsidRDefault="00901121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занятия, самостоятельная работа обучающихся, домашняя работа, курсовая работа (проект) </w:t>
            </w:r>
          </w:p>
        </w:tc>
        <w:tc>
          <w:tcPr>
            <w:tcW w:w="579" w:type="pct"/>
          </w:tcPr>
          <w:p w14:paraId="4A36D027" w14:textId="77777777" w:rsidR="00901121" w:rsidRPr="008E655B" w:rsidRDefault="00901121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 / в том числе в форме практической подготовки</w:t>
            </w:r>
          </w:p>
        </w:tc>
        <w:tc>
          <w:tcPr>
            <w:tcW w:w="625" w:type="pct"/>
          </w:tcPr>
          <w:p w14:paraId="33DC3DD0" w14:textId="77777777" w:rsidR="00901121" w:rsidRPr="008E655B" w:rsidRDefault="00901121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формирующих компетенций</w:t>
            </w:r>
          </w:p>
        </w:tc>
      </w:tr>
      <w:tr w:rsidR="0082025B" w:rsidRPr="00901121" w14:paraId="29BBE619" w14:textId="77777777" w:rsidTr="00AC467E">
        <w:trPr>
          <w:gridBefore w:val="1"/>
          <w:wBefore w:w="9" w:type="pct"/>
          <w:trHeight w:val="410"/>
        </w:trPr>
        <w:tc>
          <w:tcPr>
            <w:tcW w:w="3787" w:type="pct"/>
            <w:gridSpan w:val="13"/>
            <w:shd w:val="clear" w:color="auto" w:fill="auto"/>
          </w:tcPr>
          <w:p w14:paraId="5496B091" w14:textId="77777777" w:rsidR="0082025B" w:rsidRPr="00901121" w:rsidRDefault="00236B7E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36B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Безопасность жизнедеятельности в чрезвычайных ситуациях</w:t>
            </w:r>
            <w:r w:rsidRPr="00236B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4008A49" w14:textId="77777777" w:rsidR="0082025B" w:rsidRPr="00A324A3" w:rsidRDefault="00236B7E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22</w:t>
            </w:r>
            <w:r w:rsidR="0082025B" w:rsidRPr="0081701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/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10</w:t>
            </w:r>
          </w:p>
        </w:tc>
        <w:tc>
          <w:tcPr>
            <w:tcW w:w="625" w:type="pct"/>
            <w:shd w:val="clear" w:color="auto" w:fill="auto"/>
          </w:tcPr>
          <w:p w14:paraId="13C5E3AB" w14:textId="77777777" w:rsidR="0082025B" w:rsidRPr="00901121" w:rsidRDefault="0082025B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36B7E" w:rsidRPr="00901121" w14:paraId="77EE7EC3" w14:textId="77777777" w:rsidTr="009053A2">
        <w:trPr>
          <w:gridBefore w:val="1"/>
          <w:wBefore w:w="9" w:type="pct"/>
          <w:trHeight w:val="281"/>
        </w:trPr>
        <w:tc>
          <w:tcPr>
            <w:tcW w:w="699" w:type="pct"/>
            <w:vMerge w:val="restart"/>
          </w:tcPr>
          <w:p w14:paraId="287711CB" w14:textId="77777777" w:rsidR="00236B7E" w:rsidRPr="00236B7E" w:rsidRDefault="00236B7E" w:rsidP="00AC4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6B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14:paraId="7AF261DF" w14:textId="77777777" w:rsidR="00236B7E" w:rsidRPr="00901121" w:rsidRDefault="00236B7E" w:rsidP="00AC4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6B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Чрезвычайные ситуации мирного времени и защита от них </w:t>
            </w:r>
          </w:p>
        </w:tc>
        <w:tc>
          <w:tcPr>
            <w:tcW w:w="3088" w:type="pct"/>
            <w:gridSpan w:val="12"/>
          </w:tcPr>
          <w:p w14:paraId="3FA1B301" w14:textId="77777777" w:rsidR="00236B7E" w:rsidRPr="008E655B" w:rsidRDefault="00236B7E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395D051B" w14:textId="77777777" w:rsidR="00236B7E" w:rsidRPr="00A324A3" w:rsidRDefault="006A2952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4099AB2F" w14:textId="77777777" w:rsidR="00236B7E" w:rsidRPr="007B0A28" w:rsidRDefault="00236B7E" w:rsidP="00AC46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B0A2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624903C3" w14:textId="77777777" w:rsidR="00236B7E" w:rsidRPr="00AC467E" w:rsidRDefault="00236B7E" w:rsidP="00AC4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B0A2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04, ОК 07</w:t>
            </w:r>
          </w:p>
          <w:p w14:paraId="262239F1" w14:textId="76C4B3CB" w:rsidR="00236B7E" w:rsidRPr="00304E60" w:rsidRDefault="00304E60" w:rsidP="0030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60">
              <w:rPr>
                <w:rFonts w:ascii="Times New Roman" w:hAnsi="Times New Roman" w:cs="Times New Roman"/>
                <w:sz w:val="24"/>
                <w:szCs w:val="24"/>
              </w:rPr>
              <w:t>ПК 4.4.</w:t>
            </w:r>
          </w:p>
          <w:p w14:paraId="0A158DD3" w14:textId="77777777" w:rsidR="00236B7E" w:rsidRPr="00901121" w:rsidRDefault="00236B7E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</w:p>
        </w:tc>
      </w:tr>
      <w:tr w:rsidR="00236B7E" w:rsidRPr="00901121" w14:paraId="798F6C59" w14:textId="77777777" w:rsidTr="00236B7E">
        <w:trPr>
          <w:gridBefore w:val="1"/>
          <w:wBefore w:w="9" w:type="pct"/>
          <w:trHeight w:val="1246"/>
        </w:trPr>
        <w:tc>
          <w:tcPr>
            <w:tcW w:w="699" w:type="pct"/>
            <w:vMerge/>
          </w:tcPr>
          <w:p w14:paraId="1381F800" w14:textId="77777777" w:rsidR="00236B7E" w:rsidRPr="00901121" w:rsidRDefault="00236B7E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7C13E6E5" w14:textId="77777777" w:rsidR="00236B7E" w:rsidRPr="008E655B" w:rsidRDefault="00236B7E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  <w:gridSpan w:val="3"/>
          </w:tcPr>
          <w:p w14:paraId="228DE9A9" w14:textId="77777777" w:rsidR="00236B7E" w:rsidRPr="008B364A" w:rsidRDefault="00236B7E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изучения дисциплины. Понятие и общая классификация чрезвычайных ситуаций. Чрезвычайные ситуации природного и техногенного характера. Чрезвычайные ситуации социального происхождения. Терроризм и меры по его предупреждению. Основы пожаробезопасности и электробезопасности</w:t>
            </w:r>
          </w:p>
        </w:tc>
        <w:tc>
          <w:tcPr>
            <w:tcW w:w="579" w:type="pct"/>
            <w:vMerge/>
          </w:tcPr>
          <w:p w14:paraId="3949C5A5" w14:textId="77777777" w:rsidR="00236B7E" w:rsidRPr="00A324A3" w:rsidRDefault="00236B7E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E302F32" w14:textId="77777777" w:rsidR="00236B7E" w:rsidRPr="00901121" w:rsidRDefault="00236B7E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36B7E" w:rsidRPr="00901121" w14:paraId="4C95753F" w14:textId="77777777" w:rsidTr="00236B7E">
        <w:trPr>
          <w:gridBefore w:val="1"/>
          <w:wBefore w:w="9" w:type="pct"/>
          <w:trHeight w:val="281"/>
        </w:trPr>
        <w:tc>
          <w:tcPr>
            <w:tcW w:w="699" w:type="pct"/>
            <w:vMerge/>
          </w:tcPr>
          <w:p w14:paraId="0E3C94B6" w14:textId="77777777" w:rsidR="00236B7E" w:rsidRPr="00901121" w:rsidRDefault="00236B7E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12"/>
          </w:tcPr>
          <w:p w14:paraId="4521BFB1" w14:textId="77777777" w:rsidR="00236B7E" w:rsidRPr="00236B7E" w:rsidRDefault="00236B7E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3AC3BE45" w14:textId="77777777" w:rsidR="00236B7E" w:rsidRPr="00A324A3" w:rsidRDefault="00AC467E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4/</w:t>
            </w:r>
            <w:r w:rsidR="006A2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/>
          </w:tcPr>
          <w:p w14:paraId="02673629" w14:textId="77777777" w:rsidR="00236B7E" w:rsidRPr="00901121" w:rsidRDefault="00236B7E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36B7E" w:rsidRPr="00901121" w14:paraId="06A1AB5D" w14:textId="77777777" w:rsidTr="00AC467E">
        <w:trPr>
          <w:gridBefore w:val="1"/>
          <w:wBefore w:w="9" w:type="pct"/>
          <w:trHeight w:val="128"/>
        </w:trPr>
        <w:tc>
          <w:tcPr>
            <w:tcW w:w="699" w:type="pct"/>
            <w:vMerge/>
          </w:tcPr>
          <w:p w14:paraId="1CBFCE21" w14:textId="77777777" w:rsidR="00236B7E" w:rsidRPr="00901121" w:rsidRDefault="00236B7E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0553831C" w14:textId="77777777" w:rsidR="00236B7E" w:rsidRDefault="00236B7E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  <w:gridSpan w:val="3"/>
          </w:tcPr>
          <w:p w14:paraId="6FD988B5" w14:textId="77777777" w:rsidR="00236B7E" w:rsidRPr="00236B7E" w:rsidRDefault="00236B7E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 чрезвычайных ситуациях природного и техногенного характера</w:t>
            </w:r>
          </w:p>
        </w:tc>
        <w:tc>
          <w:tcPr>
            <w:tcW w:w="579" w:type="pct"/>
            <w:vMerge/>
          </w:tcPr>
          <w:p w14:paraId="075E8929" w14:textId="77777777" w:rsidR="00236B7E" w:rsidRPr="00A324A3" w:rsidRDefault="00236B7E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0C091AE" w14:textId="77777777" w:rsidR="00236B7E" w:rsidRPr="00901121" w:rsidRDefault="00236B7E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36B7E" w:rsidRPr="00901121" w14:paraId="43E72271" w14:textId="77777777" w:rsidTr="00236B7E">
        <w:trPr>
          <w:gridBefore w:val="1"/>
          <w:wBefore w:w="9" w:type="pct"/>
          <w:trHeight w:val="306"/>
        </w:trPr>
        <w:tc>
          <w:tcPr>
            <w:tcW w:w="699" w:type="pct"/>
            <w:vMerge/>
          </w:tcPr>
          <w:p w14:paraId="0337B886" w14:textId="77777777" w:rsidR="00236B7E" w:rsidRPr="00901121" w:rsidRDefault="00236B7E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0BAEA6D4" w14:textId="77777777" w:rsidR="00236B7E" w:rsidRDefault="00236B7E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0" w:type="pct"/>
            <w:gridSpan w:val="3"/>
          </w:tcPr>
          <w:p w14:paraId="4642C4B2" w14:textId="77777777" w:rsidR="00236B7E" w:rsidRPr="00236B7E" w:rsidRDefault="00236B7E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угрозе террористического акта</w:t>
            </w:r>
          </w:p>
        </w:tc>
        <w:tc>
          <w:tcPr>
            <w:tcW w:w="579" w:type="pct"/>
            <w:vMerge/>
          </w:tcPr>
          <w:p w14:paraId="0A80BB8C" w14:textId="77777777" w:rsidR="00236B7E" w:rsidRPr="00A324A3" w:rsidRDefault="00236B7E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7A79AB7" w14:textId="77777777" w:rsidR="00236B7E" w:rsidRPr="00901121" w:rsidRDefault="00236B7E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A2952" w:rsidRPr="00901121" w14:paraId="1652434A" w14:textId="77777777" w:rsidTr="009053A2">
        <w:trPr>
          <w:gridBefore w:val="1"/>
          <w:wBefore w:w="9" w:type="pct"/>
          <w:trHeight w:val="307"/>
        </w:trPr>
        <w:tc>
          <w:tcPr>
            <w:tcW w:w="699" w:type="pct"/>
            <w:vMerge w:val="restart"/>
          </w:tcPr>
          <w:p w14:paraId="1521193A" w14:textId="77777777" w:rsidR="006A2952" w:rsidRPr="006A2952" w:rsidRDefault="006A2952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1.2. </w:t>
            </w:r>
          </w:p>
          <w:p w14:paraId="31D1872F" w14:textId="77777777" w:rsidR="006A2952" w:rsidRPr="007A2467" w:rsidRDefault="006A2952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2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Способы защиты населения от оружия массового поражения </w:t>
            </w:r>
          </w:p>
          <w:p w14:paraId="4E3BE9FE" w14:textId="77777777" w:rsidR="006A2952" w:rsidRPr="007A2467" w:rsidRDefault="006A2952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12"/>
          </w:tcPr>
          <w:p w14:paraId="6B8C9FE5" w14:textId="77777777" w:rsidR="006A2952" w:rsidRPr="008E655B" w:rsidRDefault="006A2952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0CDF003E" w14:textId="77777777" w:rsidR="006A2952" w:rsidRPr="00A324A3" w:rsidRDefault="006A2952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  <w:p w14:paraId="6218FB4D" w14:textId="77777777" w:rsidR="006A2952" w:rsidRPr="00A324A3" w:rsidRDefault="006A2952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 w:val="restart"/>
          </w:tcPr>
          <w:p w14:paraId="736D9C53" w14:textId="77777777" w:rsidR="00020983" w:rsidRPr="00020983" w:rsidRDefault="00020983" w:rsidP="00AC46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02098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4F1316CF" w14:textId="77777777" w:rsidR="00020983" w:rsidRPr="00020983" w:rsidRDefault="00020983" w:rsidP="00AC46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02098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ОК 04, ОК 07 </w:t>
            </w:r>
          </w:p>
          <w:p w14:paraId="4D2C344B" w14:textId="77777777" w:rsidR="00304E60" w:rsidRPr="00304E60" w:rsidRDefault="00304E60" w:rsidP="0030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60">
              <w:rPr>
                <w:rFonts w:ascii="Times New Roman" w:hAnsi="Times New Roman" w:cs="Times New Roman"/>
                <w:sz w:val="24"/>
                <w:szCs w:val="24"/>
              </w:rPr>
              <w:t>ПК 4.4.</w:t>
            </w:r>
          </w:p>
          <w:p w14:paraId="2A5EEA61" w14:textId="77777777" w:rsidR="006A2952" w:rsidRPr="00901121" w:rsidRDefault="006A2952" w:rsidP="00AC46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</w:p>
        </w:tc>
      </w:tr>
      <w:tr w:rsidR="006A2952" w:rsidRPr="00901121" w14:paraId="706D41F1" w14:textId="77777777" w:rsidTr="00AC467E">
        <w:trPr>
          <w:gridBefore w:val="1"/>
          <w:wBefore w:w="9" w:type="pct"/>
          <w:trHeight w:val="477"/>
        </w:trPr>
        <w:tc>
          <w:tcPr>
            <w:tcW w:w="699" w:type="pct"/>
            <w:vMerge/>
          </w:tcPr>
          <w:p w14:paraId="6CEC1C43" w14:textId="77777777" w:rsidR="006A2952" w:rsidRPr="00901121" w:rsidRDefault="006A2952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390520E3" w14:textId="77777777" w:rsidR="006A2952" w:rsidRPr="008E655B" w:rsidRDefault="006A2952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  <w:gridSpan w:val="3"/>
          </w:tcPr>
          <w:p w14:paraId="14CB89B2" w14:textId="77777777" w:rsidR="006A2952" w:rsidRPr="006A2952" w:rsidRDefault="006A2952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Ядерное оружие и его поражающие факторы. Действия населения в очаге ядерного поражения. Химическое оружие и его характеристика. Действия населения в очаге химического поражения. Средства индивидуальной защиты населения</w:t>
            </w:r>
          </w:p>
        </w:tc>
        <w:tc>
          <w:tcPr>
            <w:tcW w:w="579" w:type="pct"/>
            <w:vMerge/>
            <w:vAlign w:val="center"/>
          </w:tcPr>
          <w:p w14:paraId="5F6E3459" w14:textId="77777777" w:rsidR="006A2952" w:rsidRPr="00A324A3" w:rsidRDefault="006A2952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1DB2D80" w14:textId="77777777" w:rsidR="006A2952" w:rsidRPr="00901121" w:rsidRDefault="006A2952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A2952" w:rsidRPr="00901121" w14:paraId="7F759064" w14:textId="77777777" w:rsidTr="007A4992">
        <w:trPr>
          <w:gridBefore w:val="1"/>
          <w:wBefore w:w="9" w:type="pct"/>
          <w:trHeight w:val="406"/>
        </w:trPr>
        <w:tc>
          <w:tcPr>
            <w:tcW w:w="699" w:type="pct"/>
            <w:vMerge/>
          </w:tcPr>
          <w:p w14:paraId="2A87AE77" w14:textId="77777777" w:rsidR="006A2952" w:rsidRPr="00901121" w:rsidRDefault="006A2952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323CE512" w14:textId="77777777" w:rsidR="006A2952" w:rsidRPr="008E655B" w:rsidRDefault="006A2952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0" w:type="pct"/>
            <w:gridSpan w:val="3"/>
          </w:tcPr>
          <w:p w14:paraId="652CB535" w14:textId="77777777" w:rsidR="006A2952" w:rsidRPr="007A2467" w:rsidRDefault="006A2952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Биологическое оружие и его характеристика. Действие населения в очаге биологического поражения. Защита населения при радиоактивном и химическом заражении местности. Средства коллективной защиты населения</w:t>
            </w:r>
          </w:p>
        </w:tc>
        <w:tc>
          <w:tcPr>
            <w:tcW w:w="579" w:type="pct"/>
            <w:vMerge/>
          </w:tcPr>
          <w:p w14:paraId="7F30B201" w14:textId="77777777" w:rsidR="006A2952" w:rsidRPr="00A324A3" w:rsidRDefault="006A2952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A29C4F5" w14:textId="77777777" w:rsidR="006A2952" w:rsidRPr="00901121" w:rsidRDefault="006A2952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A2952" w:rsidRPr="00901121" w14:paraId="0BBB7EE0" w14:textId="77777777" w:rsidTr="009053A2">
        <w:trPr>
          <w:gridBefore w:val="1"/>
          <w:wBefore w:w="9" w:type="pct"/>
          <w:trHeight w:val="20"/>
        </w:trPr>
        <w:tc>
          <w:tcPr>
            <w:tcW w:w="699" w:type="pct"/>
            <w:vMerge/>
          </w:tcPr>
          <w:p w14:paraId="5C313EAB" w14:textId="77777777" w:rsidR="006A2952" w:rsidRPr="00901121" w:rsidRDefault="006A2952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12"/>
          </w:tcPr>
          <w:p w14:paraId="683E0727" w14:textId="77777777" w:rsidR="006A2952" w:rsidRPr="008E655B" w:rsidRDefault="006A2952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  <w:vAlign w:val="center"/>
          </w:tcPr>
          <w:p w14:paraId="2EA545A0" w14:textId="77777777" w:rsidR="006A2952" w:rsidRPr="00A324A3" w:rsidRDefault="00AC467E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4/</w:t>
            </w:r>
            <w:r w:rsidR="006A2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/>
          </w:tcPr>
          <w:p w14:paraId="156CD887" w14:textId="77777777" w:rsidR="006A2952" w:rsidRPr="00901121" w:rsidRDefault="006A2952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A2952" w:rsidRPr="00901121" w14:paraId="03237754" w14:textId="77777777" w:rsidTr="006A2952">
        <w:trPr>
          <w:gridBefore w:val="1"/>
          <w:wBefore w:w="9" w:type="pct"/>
          <w:trHeight w:val="308"/>
        </w:trPr>
        <w:tc>
          <w:tcPr>
            <w:tcW w:w="699" w:type="pct"/>
            <w:vMerge/>
          </w:tcPr>
          <w:p w14:paraId="32FF03F5" w14:textId="77777777" w:rsidR="006A2952" w:rsidRPr="00901121" w:rsidRDefault="006A2952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7C47AAC3" w14:textId="77777777" w:rsidR="006A2952" w:rsidRPr="008E655B" w:rsidRDefault="006A2952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0" w:type="pct"/>
            <w:gridSpan w:val="3"/>
          </w:tcPr>
          <w:p w14:paraId="646EF618" w14:textId="77777777" w:rsidR="006A2952" w:rsidRPr="007A2467" w:rsidRDefault="006A2952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поведения и действия в очаге химического и биологического поражения </w:t>
            </w:r>
          </w:p>
        </w:tc>
        <w:tc>
          <w:tcPr>
            <w:tcW w:w="579" w:type="pct"/>
            <w:vMerge/>
            <w:vAlign w:val="center"/>
          </w:tcPr>
          <w:p w14:paraId="0FE3EF48" w14:textId="77777777" w:rsidR="006A2952" w:rsidRPr="00A324A3" w:rsidRDefault="006A2952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65F5A99" w14:textId="77777777" w:rsidR="006A2952" w:rsidRPr="00901121" w:rsidRDefault="006A2952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A2952" w:rsidRPr="00901121" w14:paraId="736AD4D9" w14:textId="77777777" w:rsidTr="009053A2">
        <w:trPr>
          <w:gridBefore w:val="1"/>
          <w:wBefore w:w="9" w:type="pct"/>
          <w:trHeight w:val="315"/>
        </w:trPr>
        <w:tc>
          <w:tcPr>
            <w:tcW w:w="699" w:type="pct"/>
            <w:vMerge/>
          </w:tcPr>
          <w:p w14:paraId="02A57988" w14:textId="77777777" w:rsidR="006A2952" w:rsidRPr="00901121" w:rsidRDefault="006A2952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213409BD" w14:textId="77777777" w:rsidR="006A2952" w:rsidRDefault="006A2952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40" w:type="pct"/>
            <w:gridSpan w:val="3"/>
          </w:tcPr>
          <w:p w14:paraId="64664C07" w14:textId="77777777" w:rsidR="006A2952" w:rsidRPr="006A2952" w:rsidRDefault="006A2952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средств индивидуальной защиты от поражающих факторов при ЧС</w:t>
            </w:r>
          </w:p>
        </w:tc>
        <w:tc>
          <w:tcPr>
            <w:tcW w:w="579" w:type="pct"/>
            <w:vMerge/>
            <w:vAlign w:val="center"/>
          </w:tcPr>
          <w:p w14:paraId="437F9FD4" w14:textId="77777777" w:rsidR="006A2952" w:rsidRPr="00A324A3" w:rsidRDefault="006A2952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2236874" w14:textId="77777777" w:rsidR="006A2952" w:rsidRPr="00901121" w:rsidRDefault="006A2952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A2952" w:rsidRPr="00901121" w14:paraId="4EC79420" w14:textId="77777777" w:rsidTr="00E462E6">
        <w:trPr>
          <w:trHeight w:val="75"/>
        </w:trPr>
        <w:tc>
          <w:tcPr>
            <w:tcW w:w="708" w:type="pct"/>
            <w:gridSpan w:val="2"/>
            <w:vMerge w:val="restart"/>
          </w:tcPr>
          <w:p w14:paraId="64747733" w14:textId="77777777" w:rsidR="006A2952" w:rsidRPr="006A2952" w:rsidRDefault="006A2952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1.3. </w:t>
            </w:r>
          </w:p>
          <w:p w14:paraId="630DCECB" w14:textId="77777777" w:rsidR="006A2952" w:rsidRPr="00901121" w:rsidRDefault="006A2952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2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Организационные и правовые основы обеспечения безопасности жизнедеятельности в чрезвычайных </w:t>
            </w:r>
            <w:r w:rsidRPr="006A2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ситуациях </w:t>
            </w:r>
          </w:p>
          <w:p w14:paraId="23C337D6" w14:textId="77777777" w:rsidR="006A2952" w:rsidRPr="00901121" w:rsidRDefault="006A2952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12"/>
          </w:tcPr>
          <w:p w14:paraId="1341CA69" w14:textId="77777777" w:rsidR="006A2952" w:rsidRPr="008E655B" w:rsidRDefault="006A2952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5DFEE46D" w14:textId="77777777" w:rsidR="006A2952" w:rsidRPr="00A324A3" w:rsidRDefault="006A2952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168E11FA" w14:textId="77777777" w:rsidR="00020983" w:rsidRPr="00020983" w:rsidRDefault="00020983" w:rsidP="00AC4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2098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63545845" w14:textId="392129FC" w:rsidR="00020983" w:rsidRPr="00020983" w:rsidRDefault="00AC467E" w:rsidP="00AC4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04,</w:t>
            </w:r>
            <w:r w:rsidR="00CC0F1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="00020983" w:rsidRPr="0002098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07 </w:t>
            </w:r>
          </w:p>
          <w:p w14:paraId="33DEF145" w14:textId="77777777" w:rsidR="00304E60" w:rsidRPr="00304E60" w:rsidRDefault="00304E60" w:rsidP="0030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60">
              <w:rPr>
                <w:rFonts w:ascii="Times New Roman" w:hAnsi="Times New Roman" w:cs="Times New Roman"/>
                <w:sz w:val="24"/>
                <w:szCs w:val="24"/>
              </w:rPr>
              <w:t>ПК 4.4.</w:t>
            </w:r>
          </w:p>
          <w:p w14:paraId="35CB2E9A" w14:textId="77777777" w:rsidR="006A2952" w:rsidRPr="00901121" w:rsidRDefault="006A2952" w:rsidP="00AC4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</w:tc>
      </w:tr>
      <w:tr w:rsidR="006A2952" w:rsidRPr="00901121" w14:paraId="59E17697" w14:textId="77777777" w:rsidTr="006A2952">
        <w:trPr>
          <w:trHeight w:val="696"/>
        </w:trPr>
        <w:tc>
          <w:tcPr>
            <w:tcW w:w="708" w:type="pct"/>
            <w:gridSpan w:val="2"/>
            <w:vMerge/>
          </w:tcPr>
          <w:p w14:paraId="598A62B8" w14:textId="77777777" w:rsidR="006A2952" w:rsidRPr="00901121" w:rsidRDefault="006A2952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2CFA178B" w14:textId="77777777" w:rsidR="006A2952" w:rsidRPr="008E655B" w:rsidRDefault="006A2952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  <w:gridSpan w:val="3"/>
          </w:tcPr>
          <w:p w14:paraId="1165FC27" w14:textId="77777777" w:rsidR="006A2952" w:rsidRDefault="006A2952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Устойчивость работы объектов экономики в чрезвычайных ситуациях. Единая государственная система предупреждения и ликвидации чрезвычайных ситуаций (РСЧС). Государственные службы по охране здоровья и безопасности граждан </w:t>
            </w:r>
          </w:p>
        </w:tc>
        <w:tc>
          <w:tcPr>
            <w:tcW w:w="579" w:type="pct"/>
            <w:vMerge/>
          </w:tcPr>
          <w:p w14:paraId="108710AE" w14:textId="77777777" w:rsidR="006A2952" w:rsidRPr="00A324A3" w:rsidRDefault="006A2952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89792A4" w14:textId="77777777" w:rsidR="006A2952" w:rsidRPr="00901121" w:rsidRDefault="006A2952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A2952" w:rsidRPr="00901121" w14:paraId="28915FFF" w14:textId="77777777" w:rsidTr="006A2952">
        <w:trPr>
          <w:trHeight w:val="952"/>
        </w:trPr>
        <w:tc>
          <w:tcPr>
            <w:tcW w:w="708" w:type="pct"/>
            <w:gridSpan w:val="2"/>
            <w:vMerge/>
          </w:tcPr>
          <w:p w14:paraId="398F76F7" w14:textId="77777777" w:rsidR="006A2952" w:rsidRPr="00901121" w:rsidRDefault="006A2952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4FD3C216" w14:textId="77777777" w:rsidR="006A2952" w:rsidRPr="008E655B" w:rsidRDefault="006A2952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0" w:type="pct"/>
            <w:gridSpan w:val="3"/>
          </w:tcPr>
          <w:p w14:paraId="09C9B677" w14:textId="77777777" w:rsidR="006A2952" w:rsidRPr="007A2467" w:rsidRDefault="006A2952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основные задачи гражданской обороны. Организационная структура гражданской обороны. Основные мероприятия, проводимые ГО. Действия населения по сигналам</w:t>
            </w:r>
          </w:p>
        </w:tc>
        <w:tc>
          <w:tcPr>
            <w:tcW w:w="579" w:type="pct"/>
            <w:vMerge/>
          </w:tcPr>
          <w:p w14:paraId="1A6998FF" w14:textId="77777777" w:rsidR="006A2952" w:rsidRPr="00A324A3" w:rsidRDefault="006A2952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01F3717" w14:textId="77777777" w:rsidR="006A2952" w:rsidRPr="00901121" w:rsidRDefault="006A2952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A2952" w:rsidRPr="00901121" w14:paraId="4E581853" w14:textId="77777777" w:rsidTr="006A2952">
        <w:trPr>
          <w:trHeight w:val="339"/>
        </w:trPr>
        <w:tc>
          <w:tcPr>
            <w:tcW w:w="708" w:type="pct"/>
            <w:gridSpan w:val="2"/>
            <w:vMerge/>
          </w:tcPr>
          <w:p w14:paraId="6C1C9007" w14:textId="77777777" w:rsidR="006A2952" w:rsidRPr="00901121" w:rsidRDefault="006A2952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12"/>
          </w:tcPr>
          <w:p w14:paraId="1ECE46F2" w14:textId="77777777" w:rsidR="006A2952" w:rsidRDefault="006A2952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6A8462B1" w14:textId="77777777" w:rsidR="006A2952" w:rsidRPr="00A324A3" w:rsidRDefault="00AC467E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2/</w:t>
            </w:r>
            <w:r w:rsidR="006A2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73CB03A7" w14:textId="77777777" w:rsidR="006A2952" w:rsidRPr="00901121" w:rsidRDefault="006A2952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A2952" w:rsidRPr="00901121" w14:paraId="57F4DA80" w14:textId="77777777" w:rsidTr="007A4992">
        <w:trPr>
          <w:trHeight w:val="472"/>
        </w:trPr>
        <w:tc>
          <w:tcPr>
            <w:tcW w:w="708" w:type="pct"/>
            <w:gridSpan w:val="2"/>
            <w:vMerge/>
          </w:tcPr>
          <w:p w14:paraId="24AA0F55" w14:textId="77777777" w:rsidR="006A2952" w:rsidRPr="00901121" w:rsidRDefault="006A2952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2B1AE7ED" w14:textId="77777777" w:rsidR="006A2952" w:rsidRPr="008E655B" w:rsidRDefault="006A2952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40" w:type="pct"/>
            <w:gridSpan w:val="3"/>
          </w:tcPr>
          <w:p w14:paraId="424043D7" w14:textId="77777777" w:rsidR="006A2952" w:rsidRDefault="006A2952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и действия по сигналам гражданской обороны</w:t>
            </w:r>
          </w:p>
        </w:tc>
        <w:tc>
          <w:tcPr>
            <w:tcW w:w="579" w:type="pct"/>
            <w:vMerge/>
          </w:tcPr>
          <w:p w14:paraId="367779A8" w14:textId="77777777" w:rsidR="006A2952" w:rsidRPr="00A324A3" w:rsidRDefault="006A2952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082E0C0" w14:textId="77777777" w:rsidR="006A2952" w:rsidRPr="00901121" w:rsidRDefault="006A2952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A2952" w:rsidRPr="00901121" w14:paraId="178E4A53" w14:textId="77777777" w:rsidTr="00E462E6">
        <w:trPr>
          <w:trHeight w:val="273"/>
        </w:trPr>
        <w:tc>
          <w:tcPr>
            <w:tcW w:w="3796" w:type="pct"/>
            <w:gridSpan w:val="14"/>
          </w:tcPr>
          <w:p w14:paraId="676F358B" w14:textId="77777777" w:rsidR="006A2952" w:rsidRPr="006A2952" w:rsidRDefault="006A2952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 Основы военной службы и медицинской подготовки</w:t>
            </w:r>
          </w:p>
        </w:tc>
        <w:tc>
          <w:tcPr>
            <w:tcW w:w="579" w:type="pct"/>
          </w:tcPr>
          <w:p w14:paraId="3065F58E" w14:textId="77777777" w:rsidR="006A2952" w:rsidRPr="00CA051F" w:rsidRDefault="00CA051F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A051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  <w:r w:rsidR="00B2499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  <w:r w:rsidRPr="00CA051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/ 10</w:t>
            </w:r>
          </w:p>
        </w:tc>
        <w:tc>
          <w:tcPr>
            <w:tcW w:w="625" w:type="pct"/>
          </w:tcPr>
          <w:p w14:paraId="528A1D2E" w14:textId="77777777" w:rsidR="006A2952" w:rsidRPr="00901121" w:rsidRDefault="006A2952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C467E" w:rsidRPr="00901121" w14:paraId="7FA59489" w14:textId="77777777" w:rsidTr="00E462E6">
        <w:trPr>
          <w:trHeight w:val="75"/>
        </w:trPr>
        <w:tc>
          <w:tcPr>
            <w:tcW w:w="3796" w:type="pct"/>
            <w:gridSpan w:val="14"/>
          </w:tcPr>
          <w:p w14:paraId="48C6191C" w14:textId="77777777" w:rsidR="00AC467E" w:rsidRPr="00DB6263" w:rsidRDefault="00AC467E" w:rsidP="00DB6263">
            <w:pPr>
              <w:pStyle w:val="Default"/>
              <w:jc w:val="both"/>
            </w:pPr>
            <w:r w:rsidRPr="00DB6263">
              <w:rPr>
                <w:b/>
                <w:bCs/>
              </w:rPr>
              <w:t xml:space="preserve">Модуль «Основы военной службы» (для юношей) </w:t>
            </w:r>
          </w:p>
        </w:tc>
        <w:tc>
          <w:tcPr>
            <w:tcW w:w="579" w:type="pct"/>
          </w:tcPr>
          <w:p w14:paraId="72BE2188" w14:textId="77777777" w:rsidR="00AC467E" w:rsidRPr="00DB6263" w:rsidRDefault="00AC467E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44 / 10</w:t>
            </w:r>
          </w:p>
        </w:tc>
        <w:tc>
          <w:tcPr>
            <w:tcW w:w="625" w:type="pct"/>
          </w:tcPr>
          <w:p w14:paraId="031960DC" w14:textId="77777777" w:rsidR="00AC467E" w:rsidRPr="00DB6263" w:rsidRDefault="00AC467E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44DA3" w:rsidRPr="00901121" w14:paraId="40534856" w14:textId="77777777" w:rsidTr="00107F04">
        <w:trPr>
          <w:trHeight w:val="278"/>
        </w:trPr>
        <w:tc>
          <w:tcPr>
            <w:tcW w:w="708" w:type="pct"/>
            <w:gridSpan w:val="2"/>
            <w:vMerge w:val="restart"/>
          </w:tcPr>
          <w:p w14:paraId="0E4049F4" w14:textId="77777777" w:rsidR="00C44DA3" w:rsidRPr="00DB6263" w:rsidRDefault="00C44DA3" w:rsidP="00DB6263">
            <w:pPr>
              <w:pStyle w:val="Default"/>
            </w:pPr>
            <w:r w:rsidRPr="00DB6263">
              <w:rPr>
                <w:b/>
                <w:bCs/>
              </w:rPr>
              <w:t xml:space="preserve">Тема 2.1. </w:t>
            </w:r>
          </w:p>
          <w:p w14:paraId="5361DBB3" w14:textId="77777777" w:rsidR="00C44DA3" w:rsidRPr="00DB6263" w:rsidRDefault="00C44DA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2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Основы военной безопасности Российской Федерации </w:t>
            </w:r>
          </w:p>
        </w:tc>
        <w:tc>
          <w:tcPr>
            <w:tcW w:w="3088" w:type="pct"/>
            <w:gridSpan w:val="12"/>
          </w:tcPr>
          <w:p w14:paraId="6C36357F" w14:textId="77777777" w:rsidR="00C44DA3" w:rsidRPr="00DB6263" w:rsidRDefault="00C44DA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</w:tcPr>
          <w:p w14:paraId="76AF304F" w14:textId="77777777" w:rsidR="00C44DA3" w:rsidRPr="00DB6263" w:rsidRDefault="00C44DA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 w:val="restart"/>
          </w:tcPr>
          <w:p w14:paraId="39DD4B8C" w14:textId="77777777" w:rsidR="00C44DA3" w:rsidRPr="00DB6263" w:rsidRDefault="00C44DA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12B11349" w14:textId="77777777" w:rsidR="00C44DA3" w:rsidRDefault="00C44DA3" w:rsidP="00B0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07 </w:t>
            </w:r>
          </w:p>
          <w:p w14:paraId="2E3DA5BF" w14:textId="77777777" w:rsidR="00304E60" w:rsidRPr="00304E60" w:rsidRDefault="00304E60" w:rsidP="0030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60">
              <w:rPr>
                <w:rFonts w:ascii="Times New Roman" w:hAnsi="Times New Roman" w:cs="Times New Roman"/>
                <w:sz w:val="24"/>
                <w:szCs w:val="24"/>
              </w:rPr>
              <w:t>ПК 4.4.</w:t>
            </w:r>
          </w:p>
          <w:p w14:paraId="79A815A5" w14:textId="676B1928" w:rsidR="00304E60" w:rsidRPr="00304E60" w:rsidRDefault="00304E60" w:rsidP="00304E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DA3" w:rsidRPr="00901121" w14:paraId="452C01FB" w14:textId="77777777" w:rsidTr="00C44DA3">
        <w:trPr>
          <w:trHeight w:val="278"/>
        </w:trPr>
        <w:tc>
          <w:tcPr>
            <w:tcW w:w="708" w:type="pct"/>
            <w:gridSpan w:val="2"/>
            <w:vMerge/>
          </w:tcPr>
          <w:p w14:paraId="560AEC93" w14:textId="77777777" w:rsidR="00C44DA3" w:rsidRPr="00DB6263" w:rsidRDefault="00C44DA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" w:type="pct"/>
            <w:gridSpan w:val="2"/>
          </w:tcPr>
          <w:p w14:paraId="7C229B5D" w14:textId="77777777" w:rsidR="00C44DA3" w:rsidRPr="00DB6263" w:rsidRDefault="00C44DA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2" w:type="pct"/>
            <w:gridSpan w:val="10"/>
          </w:tcPr>
          <w:p w14:paraId="56AF486D" w14:textId="77777777" w:rsidR="00C44DA3" w:rsidRPr="00DB6263" w:rsidRDefault="00C44DA3" w:rsidP="00DB6263">
            <w:pPr>
              <w:pStyle w:val="Default"/>
              <w:jc w:val="both"/>
            </w:pPr>
            <w:r w:rsidRPr="00DB6263">
              <w:t xml:space="preserve">Нормативно-правовая база обеспечения военной безопасности Российской Федерации, функционирования ее Вооруженных Сил и военной службы граждан </w:t>
            </w:r>
          </w:p>
        </w:tc>
        <w:tc>
          <w:tcPr>
            <w:tcW w:w="579" w:type="pct"/>
            <w:vMerge w:val="restart"/>
          </w:tcPr>
          <w:p w14:paraId="1D7A715D" w14:textId="77777777" w:rsidR="00C44DA3" w:rsidRPr="00DB6263" w:rsidRDefault="00C44DA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" w:type="pct"/>
            <w:vMerge/>
          </w:tcPr>
          <w:p w14:paraId="7D5BC89C" w14:textId="77777777" w:rsidR="00C44DA3" w:rsidRPr="00DB6263" w:rsidRDefault="00C44DA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C44DA3" w:rsidRPr="00901121" w14:paraId="5DA71AE4" w14:textId="77777777" w:rsidTr="00C44DA3">
        <w:trPr>
          <w:trHeight w:val="278"/>
        </w:trPr>
        <w:tc>
          <w:tcPr>
            <w:tcW w:w="708" w:type="pct"/>
            <w:gridSpan w:val="2"/>
            <w:vMerge/>
          </w:tcPr>
          <w:p w14:paraId="4454D705" w14:textId="77777777" w:rsidR="00C44DA3" w:rsidRPr="00DB6263" w:rsidRDefault="00C44DA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" w:type="pct"/>
            <w:gridSpan w:val="2"/>
          </w:tcPr>
          <w:p w14:paraId="05C9B6AF" w14:textId="77777777" w:rsidR="00C44DA3" w:rsidRPr="00DB6263" w:rsidRDefault="00C44DA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2" w:type="pct"/>
            <w:gridSpan w:val="10"/>
          </w:tcPr>
          <w:p w14:paraId="2671FF37" w14:textId="77777777" w:rsidR="00C44DA3" w:rsidRPr="00DB6263" w:rsidRDefault="00C44DA3" w:rsidP="00DB6263">
            <w:pPr>
              <w:pStyle w:val="Default"/>
              <w:jc w:val="both"/>
            </w:pPr>
            <w:r w:rsidRPr="00DB6263">
              <w:t xml:space="preserve">Организация обороны Российской Федерации </w:t>
            </w:r>
          </w:p>
        </w:tc>
        <w:tc>
          <w:tcPr>
            <w:tcW w:w="579" w:type="pct"/>
            <w:vMerge/>
          </w:tcPr>
          <w:p w14:paraId="7E5897D3" w14:textId="77777777" w:rsidR="00C44DA3" w:rsidRPr="00DB6263" w:rsidRDefault="00C44DA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7C5785C" w14:textId="77777777" w:rsidR="00C44DA3" w:rsidRPr="00DB6263" w:rsidRDefault="00C44DA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C44DA3" w:rsidRPr="00901121" w14:paraId="6CF28856" w14:textId="77777777" w:rsidTr="00107F04">
        <w:trPr>
          <w:trHeight w:val="278"/>
        </w:trPr>
        <w:tc>
          <w:tcPr>
            <w:tcW w:w="708" w:type="pct"/>
            <w:gridSpan w:val="2"/>
            <w:vMerge/>
          </w:tcPr>
          <w:p w14:paraId="6EBF82E1" w14:textId="77777777" w:rsidR="00C44DA3" w:rsidRPr="00DB6263" w:rsidRDefault="00C44DA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12"/>
          </w:tcPr>
          <w:p w14:paraId="440CDAB7" w14:textId="77777777" w:rsidR="00C44DA3" w:rsidRPr="00DB6263" w:rsidRDefault="00C44DA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3C2F6464" w14:textId="77777777" w:rsidR="00C44DA3" w:rsidRPr="00DB6263" w:rsidRDefault="00C44DA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E462E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25" w:type="pct"/>
            <w:vMerge/>
          </w:tcPr>
          <w:p w14:paraId="012B15DE" w14:textId="77777777" w:rsidR="00C44DA3" w:rsidRPr="00DB6263" w:rsidRDefault="00C44DA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C44DA3" w:rsidRPr="00901121" w14:paraId="44276899" w14:textId="77777777" w:rsidTr="00C44DA3">
        <w:trPr>
          <w:trHeight w:val="278"/>
        </w:trPr>
        <w:tc>
          <w:tcPr>
            <w:tcW w:w="708" w:type="pct"/>
            <w:gridSpan w:val="2"/>
            <w:vMerge/>
          </w:tcPr>
          <w:p w14:paraId="2F654F45" w14:textId="77777777" w:rsidR="00C44DA3" w:rsidRPr="00DB6263" w:rsidRDefault="00C44DA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" w:type="pct"/>
            <w:gridSpan w:val="4"/>
          </w:tcPr>
          <w:p w14:paraId="5C9ECB07" w14:textId="77777777" w:rsidR="00C44DA3" w:rsidRPr="00DB6263" w:rsidRDefault="00C44DA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2" w:type="pct"/>
            <w:gridSpan w:val="8"/>
          </w:tcPr>
          <w:p w14:paraId="52DFB7E3" w14:textId="77777777" w:rsidR="00C44DA3" w:rsidRPr="00DB6263" w:rsidRDefault="00C44DA3" w:rsidP="00DB6263">
            <w:pPr>
              <w:pStyle w:val="Default"/>
              <w:jc w:val="both"/>
            </w:pPr>
            <w:r w:rsidRPr="00DB6263">
              <w:t xml:space="preserve">Общая физическая и строевая подготовка </w:t>
            </w:r>
          </w:p>
        </w:tc>
        <w:tc>
          <w:tcPr>
            <w:tcW w:w="579" w:type="pct"/>
            <w:vMerge/>
          </w:tcPr>
          <w:p w14:paraId="6B9E7254" w14:textId="77777777" w:rsidR="00C44DA3" w:rsidRPr="00DB6263" w:rsidRDefault="00C44DA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894EBD0" w14:textId="77777777" w:rsidR="00C44DA3" w:rsidRPr="00DB6263" w:rsidRDefault="00C44DA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C44DA3" w:rsidRPr="00901121" w14:paraId="1935E9D0" w14:textId="77777777" w:rsidTr="00107F04">
        <w:trPr>
          <w:trHeight w:val="278"/>
        </w:trPr>
        <w:tc>
          <w:tcPr>
            <w:tcW w:w="708" w:type="pct"/>
            <w:gridSpan w:val="2"/>
            <w:vMerge w:val="restart"/>
          </w:tcPr>
          <w:p w14:paraId="36E48DD9" w14:textId="77777777" w:rsidR="00C44DA3" w:rsidRPr="00DB6263" w:rsidRDefault="00C44DA3" w:rsidP="00DB6263">
            <w:pPr>
              <w:pStyle w:val="Default"/>
            </w:pPr>
            <w:r w:rsidRPr="00DB6263">
              <w:rPr>
                <w:b/>
                <w:bCs/>
              </w:rPr>
              <w:t xml:space="preserve">Тема 2.2. </w:t>
            </w:r>
          </w:p>
          <w:p w14:paraId="7922969E" w14:textId="77777777" w:rsidR="00C44DA3" w:rsidRPr="00DB6263" w:rsidRDefault="00C44DA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2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Вооруженные Силы Российской Федерации </w:t>
            </w:r>
          </w:p>
        </w:tc>
        <w:tc>
          <w:tcPr>
            <w:tcW w:w="3088" w:type="pct"/>
            <w:gridSpan w:val="12"/>
          </w:tcPr>
          <w:p w14:paraId="3EF934F8" w14:textId="77777777" w:rsidR="00C44DA3" w:rsidRPr="00DB6263" w:rsidRDefault="00C44DA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</w:tcPr>
          <w:p w14:paraId="7971D473" w14:textId="77777777" w:rsidR="00C44DA3" w:rsidRPr="00DB6263" w:rsidRDefault="00C44DA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 w:val="restart"/>
          </w:tcPr>
          <w:p w14:paraId="1EF02F20" w14:textId="77777777" w:rsidR="00C44DA3" w:rsidRPr="00DB6263" w:rsidRDefault="00C44DA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7F4C8F1A" w14:textId="77777777" w:rsidR="00C44DA3" w:rsidRPr="00DB6263" w:rsidRDefault="00C44DA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07 </w:t>
            </w:r>
          </w:p>
          <w:p w14:paraId="0E0C5C25" w14:textId="77777777" w:rsidR="00304E60" w:rsidRPr="00304E60" w:rsidRDefault="00304E60" w:rsidP="0030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60">
              <w:rPr>
                <w:rFonts w:ascii="Times New Roman" w:hAnsi="Times New Roman" w:cs="Times New Roman"/>
                <w:sz w:val="24"/>
                <w:szCs w:val="24"/>
              </w:rPr>
              <w:t>ПК 4.4.</w:t>
            </w:r>
          </w:p>
          <w:p w14:paraId="371AC64B" w14:textId="77777777" w:rsidR="00C44DA3" w:rsidRPr="00DB6263" w:rsidRDefault="00C44DA3" w:rsidP="00B0279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C44DA3" w:rsidRPr="00901121" w14:paraId="31282F2C" w14:textId="77777777" w:rsidTr="00C44DA3">
        <w:trPr>
          <w:trHeight w:val="278"/>
        </w:trPr>
        <w:tc>
          <w:tcPr>
            <w:tcW w:w="708" w:type="pct"/>
            <w:gridSpan w:val="2"/>
            <w:vMerge/>
          </w:tcPr>
          <w:p w14:paraId="44579DBD" w14:textId="77777777" w:rsidR="00C44DA3" w:rsidRPr="00DB6263" w:rsidRDefault="00C44DA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" w:type="pct"/>
            <w:gridSpan w:val="7"/>
          </w:tcPr>
          <w:p w14:paraId="704B38F1" w14:textId="77777777" w:rsidR="00C44DA3" w:rsidRPr="00DB6263" w:rsidRDefault="00C44DA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2" w:type="pct"/>
            <w:gridSpan w:val="5"/>
          </w:tcPr>
          <w:p w14:paraId="10D47B3A" w14:textId="77777777" w:rsidR="00C44DA3" w:rsidRPr="00DB6263" w:rsidRDefault="00C44DA3" w:rsidP="00DB6263">
            <w:pPr>
              <w:pStyle w:val="Default"/>
              <w:jc w:val="both"/>
            </w:pPr>
            <w:r w:rsidRPr="00DB6263">
              <w:t xml:space="preserve">Русская военная сила – от княжеских дружин до ракетно-космических войск. Назначение и задачи Вооруженных Сил </w:t>
            </w:r>
          </w:p>
        </w:tc>
        <w:tc>
          <w:tcPr>
            <w:tcW w:w="579" w:type="pct"/>
            <w:vMerge w:val="restart"/>
          </w:tcPr>
          <w:p w14:paraId="42881558" w14:textId="77777777" w:rsidR="00C44DA3" w:rsidRPr="00DB6263" w:rsidRDefault="00C44DA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" w:type="pct"/>
            <w:vMerge/>
          </w:tcPr>
          <w:p w14:paraId="79A7B06D" w14:textId="77777777" w:rsidR="00C44DA3" w:rsidRPr="00DB6263" w:rsidRDefault="00C44DA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C44DA3" w:rsidRPr="00901121" w14:paraId="66EABD57" w14:textId="77777777" w:rsidTr="00C44DA3">
        <w:trPr>
          <w:trHeight w:val="278"/>
        </w:trPr>
        <w:tc>
          <w:tcPr>
            <w:tcW w:w="708" w:type="pct"/>
            <w:gridSpan w:val="2"/>
            <w:vMerge/>
          </w:tcPr>
          <w:p w14:paraId="6DA68246" w14:textId="77777777" w:rsidR="00C44DA3" w:rsidRPr="00DB6263" w:rsidRDefault="00C44DA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" w:type="pct"/>
            <w:gridSpan w:val="7"/>
          </w:tcPr>
          <w:p w14:paraId="27E0A8B9" w14:textId="77777777" w:rsidR="00C44DA3" w:rsidRPr="00DB6263" w:rsidRDefault="00C44DA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2" w:type="pct"/>
            <w:gridSpan w:val="5"/>
          </w:tcPr>
          <w:p w14:paraId="70B58D42" w14:textId="77777777" w:rsidR="00C44DA3" w:rsidRPr="00DB6263" w:rsidRDefault="00C44DA3" w:rsidP="00DB6263">
            <w:pPr>
              <w:pStyle w:val="Default"/>
              <w:jc w:val="both"/>
            </w:pPr>
            <w:r w:rsidRPr="00DB6263">
              <w:t xml:space="preserve">Состав Вооруженных Сил. Руководство и управление Вооруженными Силами </w:t>
            </w:r>
          </w:p>
        </w:tc>
        <w:tc>
          <w:tcPr>
            <w:tcW w:w="579" w:type="pct"/>
            <w:vMerge/>
          </w:tcPr>
          <w:p w14:paraId="7FF904D3" w14:textId="77777777" w:rsidR="00C44DA3" w:rsidRPr="00DB6263" w:rsidRDefault="00C44DA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F3B0991" w14:textId="77777777" w:rsidR="00C44DA3" w:rsidRPr="00DB6263" w:rsidRDefault="00C44DA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C44DA3" w:rsidRPr="00901121" w14:paraId="749A2BEE" w14:textId="77777777" w:rsidTr="00C44DA3">
        <w:trPr>
          <w:trHeight w:val="278"/>
        </w:trPr>
        <w:tc>
          <w:tcPr>
            <w:tcW w:w="708" w:type="pct"/>
            <w:gridSpan w:val="2"/>
            <w:vMerge/>
          </w:tcPr>
          <w:p w14:paraId="566E9F40" w14:textId="77777777" w:rsidR="00C44DA3" w:rsidRPr="00DB6263" w:rsidRDefault="00C44DA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" w:type="pct"/>
            <w:gridSpan w:val="7"/>
          </w:tcPr>
          <w:p w14:paraId="6CE0429F" w14:textId="77777777" w:rsidR="00C44DA3" w:rsidRPr="00DB6263" w:rsidRDefault="00C44DA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2" w:type="pct"/>
            <w:gridSpan w:val="5"/>
          </w:tcPr>
          <w:p w14:paraId="7268CEEF" w14:textId="77777777" w:rsidR="00C44DA3" w:rsidRPr="00DB6263" w:rsidRDefault="00C44DA3" w:rsidP="00DB6263">
            <w:pPr>
              <w:pStyle w:val="Default"/>
              <w:jc w:val="both"/>
            </w:pPr>
            <w:r w:rsidRPr="00DB6263">
              <w:t xml:space="preserve">Реформа Вооруженных Сил Российской Федерации 2008-2020 гг </w:t>
            </w:r>
          </w:p>
        </w:tc>
        <w:tc>
          <w:tcPr>
            <w:tcW w:w="579" w:type="pct"/>
            <w:vMerge/>
          </w:tcPr>
          <w:p w14:paraId="39D7ACB9" w14:textId="77777777" w:rsidR="00C44DA3" w:rsidRPr="00DB6263" w:rsidRDefault="00C44DA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209FF77" w14:textId="77777777" w:rsidR="00C44DA3" w:rsidRPr="00DB6263" w:rsidRDefault="00C44DA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C44DA3" w:rsidRPr="00901121" w14:paraId="0EB4707F" w14:textId="77777777" w:rsidTr="00C44DA3">
        <w:trPr>
          <w:trHeight w:val="75"/>
        </w:trPr>
        <w:tc>
          <w:tcPr>
            <w:tcW w:w="708" w:type="pct"/>
            <w:gridSpan w:val="2"/>
            <w:vMerge/>
          </w:tcPr>
          <w:p w14:paraId="59943009" w14:textId="77777777" w:rsidR="00C44DA3" w:rsidRPr="00DB6263" w:rsidRDefault="00C44DA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12"/>
          </w:tcPr>
          <w:p w14:paraId="2503BCBC" w14:textId="77777777" w:rsidR="00C44DA3" w:rsidRPr="00DB6263" w:rsidRDefault="00C44DA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1B6C4E9E" w14:textId="77777777" w:rsidR="00C44DA3" w:rsidRPr="00DB6263" w:rsidRDefault="00C44DA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E462E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25" w:type="pct"/>
            <w:vMerge/>
          </w:tcPr>
          <w:p w14:paraId="2510C078" w14:textId="77777777" w:rsidR="00C44DA3" w:rsidRPr="00DB6263" w:rsidRDefault="00C44DA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C44DA3" w:rsidRPr="00901121" w14:paraId="52DB2DD4" w14:textId="77777777" w:rsidTr="00C44DA3">
        <w:trPr>
          <w:trHeight w:val="278"/>
        </w:trPr>
        <w:tc>
          <w:tcPr>
            <w:tcW w:w="708" w:type="pct"/>
            <w:gridSpan w:val="2"/>
            <w:vMerge/>
          </w:tcPr>
          <w:p w14:paraId="3B4C74C1" w14:textId="77777777" w:rsidR="00C44DA3" w:rsidRPr="00DB6263" w:rsidRDefault="00C44DA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" w:type="pct"/>
            <w:gridSpan w:val="8"/>
          </w:tcPr>
          <w:p w14:paraId="7F27E7ED" w14:textId="77777777" w:rsidR="00C44DA3" w:rsidRPr="00DB6263" w:rsidRDefault="00C44DA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56" w:type="pct"/>
            <w:gridSpan w:val="4"/>
          </w:tcPr>
          <w:p w14:paraId="38F96ACE" w14:textId="77777777" w:rsidR="00C44DA3" w:rsidRPr="00DB6263" w:rsidRDefault="00C44DA3" w:rsidP="00DB6263">
            <w:pPr>
              <w:pStyle w:val="Default"/>
              <w:jc w:val="both"/>
            </w:pPr>
            <w:r w:rsidRPr="00DB6263">
              <w:t xml:space="preserve">Виды Вооруженных Сил, рода войск, история их создания, их основные задачи </w:t>
            </w:r>
          </w:p>
        </w:tc>
        <w:tc>
          <w:tcPr>
            <w:tcW w:w="579" w:type="pct"/>
            <w:vMerge/>
          </w:tcPr>
          <w:p w14:paraId="5383367A" w14:textId="77777777" w:rsidR="00C44DA3" w:rsidRPr="00DB6263" w:rsidRDefault="00C44DA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BCDD7C2" w14:textId="77777777" w:rsidR="00C44DA3" w:rsidRPr="00DB6263" w:rsidRDefault="00C44DA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DB6263" w:rsidRPr="00901121" w14:paraId="6E4D67DA" w14:textId="77777777" w:rsidTr="00107F04">
        <w:trPr>
          <w:trHeight w:val="278"/>
        </w:trPr>
        <w:tc>
          <w:tcPr>
            <w:tcW w:w="708" w:type="pct"/>
            <w:gridSpan w:val="2"/>
            <w:vMerge w:val="restart"/>
          </w:tcPr>
          <w:p w14:paraId="3D79FDB3" w14:textId="77777777" w:rsidR="00DB6263" w:rsidRPr="00DB6263" w:rsidRDefault="00DB6263" w:rsidP="00DB6263">
            <w:pPr>
              <w:pStyle w:val="Default"/>
            </w:pPr>
            <w:r w:rsidRPr="00DB6263">
              <w:rPr>
                <w:b/>
                <w:bCs/>
              </w:rPr>
              <w:t xml:space="preserve">Тема 2.3. </w:t>
            </w:r>
          </w:p>
          <w:p w14:paraId="0C069426" w14:textId="77777777" w:rsidR="00DB6263" w:rsidRPr="00DB6263" w:rsidRDefault="00DB626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2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Воинская обязанность в Российской Федерации </w:t>
            </w:r>
          </w:p>
        </w:tc>
        <w:tc>
          <w:tcPr>
            <w:tcW w:w="3088" w:type="pct"/>
            <w:gridSpan w:val="12"/>
          </w:tcPr>
          <w:p w14:paraId="736E1A4B" w14:textId="77777777" w:rsidR="00DB6263" w:rsidRPr="00DB6263" w:rsidRDefault="00DB626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</w:tcPr>
          <w:p w14:paraId="61F39AB1" w14:textId="77777777" w:rsidR="00DB6263" w:rsidRPr="00DB6263" w:rsidRDefault="00DB626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 w:val="restart"/>
          </w:tcPr>
          <w:p w14:paraId="5982646C" w14:textId="77777777" w:rsidR="00DB6263" w:rsidRPr="00DB6263" w:rsidRDefault="00DB626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7A536131" w14:textId="77777777" w:rsidR="00DB6263" w:rsidRPr="00DB6263" w:rsidRDefault="00DB626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07 </w:t>
            </w:r>
          </w:p>
          <w:p w14:paraId="0B379D0F" w14:textId="77777777" w:rsidR="00304E60" w:rsidRPr="00304E60" w:rsidRDefault="00304E60" w:rsidP="0030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60">
              <w:rPr>
                <w:rFonts w:ascii="Times New Roman" w:hAnsi="Times New Roman" w:cs="Times New Roman"/>
                <w:sz w:val="24"/>
                <w:szCs w:val="24"/>
              </w:rPr>
              <w:t>ПК 4.4.</w:t>
            </w:r>
          </w:p>
          <w:p w14:paraId="6BC48C75" w14:textId="77777777" w:rsidR="00DB6263" w:rsidRPr="00DB6263" w:rsidRDefault="00DB6263" w:rsidP="00B0279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DB6263" w:rsidRPr="00901121" w14:paraId="61AC8EAF" w14:textId="77777777" w:rsidTr="00DB6263">
        <w:trPr>
          <w:trHeight w:val="278"/>
        </w:trPr>
        <w:tc>
          <w:tcPr>
            <w:tcW w:w="708" w:type="pct"/>
            <w:gridSpan w:val="2"/>
            <w:vMerge/>
          </w:tcPr>
          <w:p w14:paraId="2A960012" w14:textId="77777777" w:rsidR="00DB6263" w:rsidRPr="00DB6263" w:rsidRDefault="00DB626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" w:type="pct"/>
            <w:gridSpan w:val="3"/>
          </w:tcPr>
          <w:p w14:paraId="578D7F57" w14:textId="77777777" w:rsidR="00DB6263" w:rsidRPr="00DB6263" w:rsidRDefault="00DB626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7" w:type="pct"/>
            <w:gridSpan w:val="9"/>
          </w:tcPr>
          <w:p w14:paraId="6A5B0D69" w14:textId="77777777" w:rsidR="00DB6263" w:rsidRPr="00DB6263" w:rsidRDefault="00DB6263" w:rsidP="00DB6263">
            <w:pPr>
              <w:pStyle w:val="Default"/>
              <w:jc w:val="both"/>
            </w:pPr>
            <w:r w:rsidRPr="00DB6263">
              <w:t xml:space="preserve">Понятие и сущность воинской обязанности. Воинский учет граждан. Призыв граждан на военную службу </w:t>
            </w:r>
          </w:p>
        </w:tc>
        <w:tc>
          <w:tcPr>
            <w:tcW w:w="579" w:type="pct"/>
            <w:vMerge w:val="restart"/>
          </w:tcPr>
          <w:p w14:paraId="421E690F" w14:textId="77777777" w:rsidR="00DB6263" w:rsidRPr="00DB6263" w:rsidRDefault="00DB626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5" w:type="pct"/>
            <w:vMerge/>
          </w:tcPr>
          <w:p w14:paraId="23B13E37" w14:textId="77777777" w:rsidR="00DB6263" w:rsidRPr="00DB6263" w:rsidRDefault="00DB626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DB6263" w:rsidRPr="00901121" w14:paraId="2DA6526D" w14:textId="77777777" w:rsidTr="00DB6263">
        <w:trPr>
          <w:trHeight w:val="278"/>
        </w:trPr>
        <w:tc>
          <w:tcPr>
            <w:tcW w:w="708" w:type="pct"/>
            <w:gridSpan w:val="2"/>
            <w:vMerge/>
          </w:tcPr>
          <w:p w14:paraId="33EAAD16" w14:textId="77777777" w:rsidR="00DB6263" w:rsidRPr="00DB6263" w:rsidRDefault="00DB626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" w:type="pct"/>
            <w:gridSpan w:val="3"/>
          </w:tcPr>
          <w:p w14:paraId="4CFEF2D8" w14:textId="77777777" w:rsidR="00DB6263" w:rsidRPr="00DB6263" w:rsidRDefault="00DB626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7" w:type="pct"/>
            <w:gridSpan w:val="9"/>
          </w:tcPr>
          <w:p w14:paraId="6BB717BE" w14:textId="77777777" w:rsidR="00DB6263" w:rsidRPr="00DB6263" w:rsidRDefault="00DB6263" w:rsidP="00DB6263">
            <w:pPr>
              <w:pStyle w:val="Default"/>
              <w:jc w:val="both"/>
            </w:pPr>
            <w:r w:rsidRPr="00DB6263">
              <w:t xml:space="preserve">Медицинское освидетельствование и обследование граждан при постановке их на воинский учет и при призыве на военную службу </w:t>
            </w:r>
          </w:p>
        </w:tc>
        <w:tc>
          <w:tcPr>
            <w:tcW w:w="579" w:type="pct"/>
            <w:vMerge/>
          </w:tcPr>
          <w:p w14:paraId="6A16B49B" w14:textId="77777777" w:rsidR="00DB6263" w:rsidRPr="00DB6263" w:rsidRDefault="00DB626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41B7D66" w14:textId="77777777" w:rsidR="00DB6263" w:rsidRPr="00DB6263" w:rsidRDefault="00DB626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DB6263" w:rsidRPr="00901121" w14:paraId="598E0B37" w14:textId="77777777" w:rsidTr="00DB6263">
        <w:trPr>
          <w:trHeight w:val="278"/>
        </w:trPr>
        <w:tc>
          <w:tcPr>
            <w:tcW w:w="708" w:type="pct"/>
            <w:gridSpan w:val="2"/>
            <w:vMerge/>
          </w:tcPr>
          <w:p w14:paraId="60B4E50E" w14:textId="77777777" w:rsidR="00DB6263" w:rsidRPr="00DB6263" w:rsidRDefault="00DB626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" w:type="pct"/>
            <w:gridSpan w:val="3"/>
          </w:tcPr>
          <w:p w14:paraId="16C4328A" w14:textId="77777777" w:rsidR="00DB6263" w:rsidRPr="00DB6263" w:rsidRDefault="00DB626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7" w:type="pct"/>
            <w:gridSpan w:val="9"/>
          </w:tcPr>
          <w:p w14:paraId="7FD3938C" w14:textId="77777777" w:rsidR="00DB6263" w:rsidRPr="00DB6263" w:rsidRDefault="00DB6263" w:rsidP="00DB6263">
            <w:pPr>
              <w:pStyle w:val="Default"/>
              <w:jc w:val="both"/>
            </w:pPr>
            <w:r w:rsidRPr="00DB6263">
              <w:t xml:space="preserve">Обязательная и добровольная подготовка граждан к военной службе </w:t>
            </w:r>
          </w:p>
        </w:tc>
        <w:tc>
          <w:tcPr>
            <w:tcW w:w="579" w:type="pct"/>
            <w:vMerge/>
          </w:tcPr>
          <w:p w14:paraId="72D063A2" w14:textId="77777777" w:rsidR="00DB6263" w:rsidRPr="00DB6263" w:rsidRDefault="00DB626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F8B2EC5" w14:textId="77777777" w:rsidR="00DB6263" w:rsidRPr="00DB6263" w:rsidRDefault="00DB626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DB6263" w:rsidRPr="00901121" w14:paraId="1BFA9B03" w14:textId="77777777" w:rsidTr="00107F04">
        <w:trPr>
          <w:trHeight w:val="278"/>
        </w:trPr>
        <w:tc>
          <w:tcPr>
            <w:tcW w:w="708" w:type="pct"/>
            <w:gridSpan w:val="2"/>
            <w:vMerge/>
          </w:tcPr>
          <w:p w14:paraId="39511A0B" w14:textId="77777777" w:rsidR="00DB6263" w:rsidRPr="00DB6263" w:rsidRDefault="00DB626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12"/>
          </w:tcPr>
          <w:p w14:paraId="7760E266" w14:textId="77777777" w:rsidR="00DB6263" w:rsidRPr="00DB6263" w:rsidRDefault="00DB626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5ADA4B0E" w14:textId="77777777" w:rsidR="00DB6263" w:rsidRPr="00DB6263" w:rsidRDefault="00DB626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E462E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25" w:type="pct"/>
            <w:vMerge/>
          </w:tcPr>
          <w:p w14:paraId="037E366D" w14:textId="77777777" w:rsidR="00DB6263" w:rsidRPr="00DB6263" w:rsidRDefault="00DB626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DB6263" w:rsidRPr="00901121" w14:paraId="17DEF03C" w14:textId="77777777" w:rsidTr="00DB6263">
        <w:trPr>
          <w:trHeight w:val="278"/>
        </w:trPr>
        <w:tc>
          <w:tcPr>
            <w:tcW w:w="708" w:type="pct"/>
            <w:gridSpan w:val="2"/>
            <w:vMerge/>
          </w:tcPr>
          <w:p w14:paraId="78198A64" w14:textId="77777777" w:rsidR="00DB6263" w:rsidRPr="00DB6263" w:rsidRDefault="00DB626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" w:type="pct"/>
            <w:gridSpan w:val="3"/>
          </w:tcPr>
          <w:p w14:paraId="06DF2966" w14:textId="77777777" w:rsidR="00DB6263" w:rsidRPr="00DB6263" w:rsidRDefault="00DB626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07" w:type="pct"/>
            <w:gridSpan w:val="9"/>
          </w:tcPr>
          <w:p w14:paraId="3A43E654" w14:textId="77777777" w:rsidR="00DB6263" w:rsidRPr="00DB6263" w:rsidRDefault="00DB6263" w:rsidP="00DB6263">
            <w:pPr>
              <w:pStyle w:val="Default"/>
              <w:jc w:val="both"/>
            </w:pPr>
            <w:r w:rsidRPr="00DB6263">
              <w:t xml:space="preserve">Обязательная подготовка граждан к военной службе </w:t>
            </w:r>
          </w:p>
        </w:tc>
        <w:tc>
          <w:tcPr>
            <w:tcW w:w="579" w:type="pct"/>
            <w:vMerge/>
          </w:tcPr>
          <w:p w14:paraId="59E7E7CD" w14:textId="77777777" w:rsidR="00DB6263" w:rsidRPr="00DB6263" w:rsidRDefault="00DB626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0B481A9" w14:textId="77777777" w:rsidR="00DB6263" w:rsidRPr="00DB6263" w:rsidRDefault="00DB626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DB6263" w:rsidRPr="00901121" w14:paraId="6EE3584F" w14:textId="77777777" w:rsidTr="00107F04">
        <w:trPr>
          <w:trHeight w:val="278"/>
        </w:trPr>
        <w:tc>
          <w:tcPr>
            <w:tcW w:w="708" w:type="pct"/>
            <w:gridSpan w:val="2"/>
            <w:vMerge w:val="restart"/>
          </w:tcPr>
          <w:p w14:paraId="5EB2FE58" w14:textId="77777777" w:rsidR="00DB6263" w:rsidRPr="00DB6263" w:rsidRDefault="00DB6263" w:rsidP="00DB6263">
            <w:pPr>
              <w:pStyle w:val="Default"/>
            </w:pPr>
            <w:r w:rsidRPr="00DB6263">
              <w:rPr>
                <w:b/>
                <w:bCs/>
              </w:rPr>
              <w:t xml:space="preserve">Тема 2.4. </w:t>
            </w:r>
          </w:p>
          <w:p w14:paraId="13D459ED" w14:textId="77777777" w:rsidR="00DB6263" w:rsidRPr="00DB6263" w:rsidRDefault="00DB626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2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Символы воинской чести. Боевые традиции Вооруженных Сил России </w:t>
            </w:r>
          </w:p>
        </w:tc>
        <w:tc>
          <w:tcPr>
            <w:tcW w:w="3088" w:type="pct"/>
            <w:gridSpan w:val="12"/>
          </w:tcPr>
          <w:p w14:paraId="548A9869" w14:textId="77777777" w:rsidR="00DB6263" w:rsidRPr="00DB6263" w:rsidRDefault="00DB626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</w:tcPr>
          <w:p w14:paraId="6405E0A4" w14:textId="77777777" w:rsidR="00DB6263" w:rsidRPr="00DB6263" w:rsidRDefault="00DB626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 w:val="restart"/>
          </w:tcPr>
          <w:p w14:paraId="5087CE04" w14:textId="77777777" w:rsidR="00DB6263" w:rsidRPr="00DB6263" w:rsidRDefault="00DB626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04F75283" w14:textId="77777777" w:rsidR="00DB6263" w:rsidRPr="00DB6263" w:rsidRDefault="00DB626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07 </w:t>
            </w:r>
          </w:p>
          <w:p w14:paraId="6F9102F7" w14:textId="77777777" w:rsidR="00304E60" w:rsidRPr="00304E60" w:rsidRDefault="00304E60" w:rsidP="0030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60">
              <w:rPr>
                <w:rFonts w:ascii="Times New Roman" w:hAnsi="Times New Roman" w:cs="Times New Roman"/>
                <w:sz w:val="24"/>
                <w:szCs w:val="24"/>
              </w:rPr>
              <w:t>ПК 4.4.</w:t>
            </w:r>
          </w:p>
          <w:p w14:paraId="1F252403" w14:textId="77777777" w:rsidR="00DB6263" w:rsidRPr="00DB6263" w:rsidRDefault="00DB6263" w:rsidP="00B0279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DB6263" w:rsidRPr="00901121" w14:paraId="7EBD6517" w14:textId="77777777" w:rsidTr="00DB6263">
        <w:trPr>
          <w:trHeight w:val="278"/>
        </w:trPr>
        <w:tc>
          <w:tcPr>
            <w:tcW w:w="708" w:type="pct"/>
            <w:gridSpan w:val="2"/>
            <w:vMerge/>
          </w:tcPr>
          <w:p w14:paraId="22BFCB02" w14:textId="77777777" w:rsidR="00DB6263" w:rsidRPr="00DB6263" w:rsidRDefault="00DB626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" w:type="pct"/>
            <w:gridSpan w:val="6"/>
          </w:tcPr>
          <w:p w14:paraId="32DBCC64" w14:textId="77777777" w:rsidR="00DB6263" w:rsidRPr="00DB6263" w:rsidRDefault="00DB626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7" w:type="pct"/>
            <w:gridSpan w:val="6"/>
          </w:tcPr>
          <w:p w14:paraId="353CE8CD" w14:textId="77777777" w:rsidR="00DB6263" w:rsidRPr="00DB6263" w:rsidRDefault="00DB6263" w:rsidP="00DB6263">
            <w:pPr>
              <w:pStyle w:val="Default"/>
              <w:jc w:val="both"/>
            </w:pPr>
            <w:r w:rsidRPr="00DB6263">
              <w:t xml:space="preserve">Боевое Знамя части – символ воинской чести, доблести и славы. Боевые традиции Вооруженных сил РФ </w:t>
            </w:r>
          </w:p>
        </w:tc>
        <w:tc>
          <w:tcPr>
            <w:tcW w:w="579" w:type="pct"/>
            <w:vMerge w:val="restart"/>
          </w:tcPr>
          <w:p w14:paraId="7CBBDD75" w14:textId="77777777" w:rsidR="00DB6263" w:rsidRPr="00DB6263" w:rsidRDefault="00DB626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" w:type="pct"/>
            <w:vMerge/>
          </w:tcPr>
          <w:p w14:paraId="4E2BBB4D" w14:textId="77777777" w:rsidR="00DB6263" w:rsidRPr="00DB6263" w:rsidRDefault="00DB626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DB6263" w:rsidRPr="00901121" w14:paraId="02B1F2FD" w14:textId="77777777" w:rsidTr="00DB6263">
        <w:trPr>
          <w:trHeight w:val="278"/>
        </w:trPr>
        <w:tc>
          <w:tcPr>
            <w:tcW w:w="708" w:type="pct"/>
            <w:gridSpan w:val="2"/>
            <w:vMerge/>
          </w:tcPr>
          <w:p w14:paraId="42DC27AE" w14:textId="77777777" w:rsidR="00DB6263" w:rsidRPr="00DB6263" w:rsidRDefault="00DB626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" w:type="pct"/>
            <w:gridSpan w:val="6"/>
          </w:tcPr>
          <w:p w14:paraId="12EB0FA9" w14:textId="77777777" w:rsidR="00DB6263" w:rsidRPr="00DB6263" w:rsidRDefault="00DB626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7" w:type="pct"/>
            <w:gridSpan w:val="6"/>
          </w:tcPr>
          <w:p w14:paraId="5EC48AE1" w14:textId="77777777" w:rsidR="00DB6263" w:rsidRPr="00DB6263" w:rsidRDefault="00DB6263" w:rsidP="00DB6263">
            <w:pPr>
              <w:pStyle w:val="Default"/>
              <w:jc w:val="both"/>
            </w:pPr>
            <w:r w:rsidRPr="00DB6263">
              <w:t xml:space="preserve">Ордена – почетные награды за воинские отличия в бою и заслуги в военной службе. Ритуалы Вооруженных Сил Российской Федерации </w:t>
            </w:r>
          </w:p>
        </w:tc>
        <w:tc>
          <w:tcPr>
            <w:tcW w:w="579" w:type="pct"/>
            <w:vMerge/>
          </w:tcPr>
          <w:p w14:paraId="3510B454" w14:textId="77777777" w:rsidR="00DB6263" w:rsidRPr="00DB6263" w:rsidRDefault="00DB626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CE2C525" w14:textId="77777777" w:rsidR="00DB6263" w:rsidRPr="00DB6263" w:rsidRDefault="00DB626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DB6263" w:rsidRPr="00901121" w14:paraId="27A9BCCF" w14:textId="77777777" w:rsidTr="00DB6263">
        <w:trPr>
          <w:trHeight w:val="278"/>
        </w:trPr>
        <w:tc>
          <w:tcPr>
            <w:tcW w:w="708" w:type="pct"/>
            <w:gridSpan w:val="2"/>
            <w:vMerge/>
          </w:tcPr>
          <w:p w14:paraId="7FC37F84" w14:textId="77777777" w:rsidR="00DB6263" w:rsidRPr="00DB6263" w:rsidRDefault="00DB626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" w:type="pct"/>
            <w:gridSpan w:val="6"/>
          </w:tcPr>
          <w:p w14:paraId="09FFE039" w14:textId="77777777" w:rsidR="00DB6263" w:rsidRPr="00DB6263" w:rsidRDefault="00DB626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87" w:type="pct"/>
            <w:gridSpan w:val="6"/>
          </w:tcPr>
          <w:p w14:paraId="38499917" w14:textId="77777777" w:rsidR="00DB6263" w:rsidRPr="00DB6263" w:rsidRDefault="00DB6263" w:rsidP="00DB6263">
            <w:pPr>
              <w:pStyle w:val="Default"/>
              <w:jc w:val="both"/>
            </w:pPr>
            <w:r w:rsidRPr="00DB6263">
              <w:t xml:space="preserve">Патриотизм и верность воинскому долгу. Дружба, войсковое товарищество </w:t>
            </w:r>
          </w:p>
        </w:tc>
        <w:tc>
          <w:tcPr>
            <w:tcW w:w="579" w:type="pct"/>
            <w:vMerge/>
          </w:tcPr>
          <w:p w14:paraId="7A82CB89" w14:textId="77777777" w:rsidR="00DB6263" w:rsidRPr="00DB6263" w:rsidRDefault="00DB626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6C75237" w14:textId="77777777" w:rsidR="00DB6263" w:rsidRPr="00DB6263" w:rsidRDefault="00DB626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DB6263" w:rsidRPr="00901121" w14:paraId="70DF20B6" w14:textId="77777777" w:rsidTr="00107F04">
        <w:trPr>
          <w:trHeight w:val="278"/>
        </w:trPr>
        <w:tc>
          <w:tcPr>
            <w:tcW w:w="708" w:type="pct"/>
            <w:gridSpan w:val="2"/>
            <w:vMerge/>
          </w:tcPr>
          <w:p w14:paraId="35BD06D9" w14:textId="77777777" w:rsidR="00DB6263" w:rsidRPr="00DB6263" w:rsidRDefault="00DB626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12"/>
          </w:tcPr>
          <w:p w14:paraId="2FBC8EC5" w14:textId="77777777" w:rsidR="00DB6263" w:rsidRPr="00DB6263" w:rsidRDefault="00DB626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</w:tcPr>
          <w:p w14:paraId="6FBDF088" w14:textId="77777777" w:rsidR="00DB6263" w:rsidRPr="00DB6263" w:rsidRDefault="00DB626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4C190DB" w14:textId="77777777" w:rsidR="00DB6263" w:rsidRPr="00DB6263" w:rsidRDefault="00DB626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DB6263" w:rsidRPr="00901121" w14:paraId="30384221" w14:textId="77777777" w:rsidTr="00DB6263">
        <w:trPr>
          <w:trHeight w:val="278"/>
        </w:trPr>
        <w:tc>
          <w:tcPr>
            <w:tcW w:w="708" w:type="pct"/>
            <w:gridSpan w:val="2"/>
            <w:vMerge/>
          </w:tcPr>
          <w:p w14:paraId="3AF6C953" w14:textId="77777777" w:rsidR="00DB6263" w:rsidRPr="00DB6263" w:rsidRDefault="00DB626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" w:type="pct"/>
            <w:gridSpan w:val="5"/>
          </w:tcPr>
          <w:p w14:paraId="28963B83" w14:textId="77777777" w:rsidR="00DB6263" w:rsidRPr="00DB6263" w:rsidRDefault="00DB626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97" w:type="pct"/>
            <w:gridSpan w:val="7"/>
          </w:tcPr>
          <w:p w14:paraId="2675D992" w14:textId="77777777" w:rsidR="00DB6263" w:rsidRPr="00DB6263" w:rsidRDefault="00DB6263" w:rsidP="00DB6263">
            <w:pPr>
              <w:pStyle w:val="Default"/>
              <w:jc w:val="both"/>
            </w:pPr>
            <w:r w:rsidRPr="00DB6263">
              <w:t xml:space="preserve">Воинские звания и военная форма одежды военнослужащих Вооруженных Сил Российской Федерации </w:t>
            </w:r>
          </w:p>
        </w:tc>
        <w:tc>
          <w:tcPr>
            <w:tcW w:w="579" w:type="pct"/>
          </w:tcPr>
          <w:p w14:paraId="12288CBC" w14:textId="77777777" w:rsidR="00DB6263" w:rsidRPr="00DB6263" w:rsidRDefault="00DB626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E462E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25" w:type="pct"/>
            <w:vMerge/>
          </w:tcPr>
          <w:p w14:paraId="38ABC1D8" w14:textId="77777777" w:rsidR="00DB6263" w:rsidRPr="00DB6263" w:rsidRDefault="00DB626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E462E6" w:rsidRPr="00901121" w14:paraId="5B3ACCA0" w14:textId="77777777" w:rsidTr="00DB6263">
        <w:trPr>
          <w:trHeight w:val="278"/>
        </w:trPr>
        <w:tc>
          <w:tcPr>
            <w:tcW w:w="708" w:type="pct"/>
            <w:gridSpan w:val="2"/>
            <w:vMerge w:val="restart"/>
          </w:tcPr>
          <w:p w14:paraId="794DAA7A" w14:textId="77777777" w:rsidR="00E462E6" w:rsidRPr="00E462E6" w:rsidRDefault="00E462E6" w:rsidP="00DB6263">
            <w:pPr>
              <w:pStyle w:val="Default"/>
            </w:pPr>
            <w:r w:rsidRPr="00E462E6">
              <w:rPr>
                <w:b/>
                <w:bCs/>
              </w:rPr>
              <w:lastRenderedPageBreak/>
              <w:t xml:space="preserve">Тема 2.5. </w:t>
            </w:r>
          </w:p>
          <w:p w14:paraId="3391F6E4" w14:textId="77777777" w:rsidR="00E462E6" w:rsidRPr="00E462E6" w:rsidRDefault="00E462E6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Организационные и правовые основы военной службы в Российской Федерации </w:t>
            </w:r>
          </w:p>
        </w:tc>
        <w:tc>
          <w:tcPr>
            <w:tcW w:w="3088" w:type="pct"/>
            <w:gridSpan w:val="12"/>
          </w:tcPr>
          <w:p w14:paraId="01B96A50" w14:textId="77777777" w:rsidR="00E462E6" w:rsidRPr="00E462E6" w:rsidRDefault="00E462E6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</w:tcPr>
          <w:p w14:paraId="41303E9A" w14:textId="77777777" w:rsidR="00E462E6" w:rsidRPr="00E462E6" w:rsidRDefault="00E462E6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14:paraId="263D6AE0" w14:textId="77777777" w:rsidR="00304E60" w:rsidRPr="00DB6263" w:rsidRDefault="00304E60" w:rsidP="00304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1D39CC9F" w14:textId="77777777" w:rsidR="00304E60" w:rsidRPr="00DB6263" w:rsidRDefault="00304E60" w:rsidP="00304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07 </w:t>
            </w:r>
          </w:p>
          <w:p w14:paraId="4D6BC0E9" w14:textId="77777777" w:rsidR="00304E60" w:rsidRPr="00304E60" w:rsidRDefault="00304E60" w:rsidP="0030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60">
              <w:rPr>
                <w:rFonts w:ascii="Times New Roman" w:hAnsi="Times New Roman" w:cs="Times New Roman"/>
                <w:sz w:val="24"/>
                <w:szCs w:val="24"/>
              </w:rPr>
              <w:t>ПК 4.4.</w:t>
            </w:r>
          </w:p>
          <w:p w14:paraId="72DE74FC" w14:textId="77777777" w:rsidR="00E462E6" w:rsidRPr="00DB6263" w:rsidRDefault="00E462E6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E462E6" w:rsidRPr="00901121" w14:paraId="14B3F4BC" w14:textId="77777777" w:rsidTr="00E462E6">
        <w:trPr>
          <w:trHeight w:val="94"/>
        </w:trPr>
        <w:tc>
          <w:tcPr>
            <w:tcW w:w="708" w:type="pct"/>
            <w:gridSpan w:val="2"/>
            <w:vMerge/>
          </w:tcPr>
          <w:p w14:paraId="79C8F14F" w14:textId="77777777" w:rsidR="00E462E6" w:rsidRPr="00E462E6" w:rsidRDefault="00E462E6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" w:type="pct"/>
            <w:gridSpan w:val="4"/>
          </w:tcPr>
          <w:p w14:paraId="2CDE6613" w14:textId="77777777" w:rsidR="00E462E6" w:rsidRPr="00E462E6" w:rsidRDefault="00E462E6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2" w:type="pct"/>
            <w:gridSpan w:val="8"/>
          </w:tcPr>
          <w:p w14:paraId="6AFEC2D6" w14:textId="77777777" w:rsidR="00E462E6" w:rsidRPr="00E462E6" w:rsidRDefault="00E462E6" w:rsidP="00DB6263">
            <w:pPr>
              <w:pStyle w:val="Default"/>
              <w:jc w:val="both"/>
            </w:pPr>
            <w:r w:rsidRPr="00E462E6">
              <w:t xml:space="preserve">Военная служба – особый вид государственной службы. Воинские должности и звания военнослужащих. Правовой статус военнослужащих </w:t>
            </w:r>
          </w:p>
        </w:tc>
        <w:tc>
          <w:tcPr>
            <w:tcW w:w="579" w:type="pct"/>
            <w:vMerge w:val="restart"/>
          </w:tcPr>
          <w:p w14:paraId="4A858713" w14:textId="77777777" w:rsidR="00E462E6" w:rsidRPr="00E462E6" w:rsidRDefault="00E462E6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5" w:type="pct"/>
            <w:vMerge w:val="restart"/>
          </w:tcPr>
          <w:p w14:paraId="7F9BBD23" w14:textId="77777777" w:rsidR="00E462E6" w:rsidRPr="00DB6263" w:rsidRDefault="00E462E6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E462E6" w:rsidRPr="00901121" w14:paraId="66937E6B" w14:textId="77777777" w:rsidTr="00DB6263">
        <w:trPr>
          <w:trHeight w:val="278"/>
        </w:trPr>
        <w:tc>
          <w:tcPr>
            <w:tcW w:w="708" w:type="pct"/>
            <w:gridSpan w:val="2"/>
            <w:vMerge/>
          </w:tcPr>
          <w:p w14:paraId="56C07E14" w14:textId="77777777" w:rsidR="00E462E6" w:rsidRPr="00E462E6" w:rsidRDefault="00E462E6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" w:type="pct"/>
            <w:gridSpan w:val="4"/>
          </w:tcPr>
          <w:p w14:paraId="31B19E6E" w14:textId="77777777" w:rsidR="00E462E6" w:rsidRPr="00E462E6" w:rsidRDefault="00E462E6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2" w:type="pct"/>
            <w:gridSpan w:val="8"/>
          </w:tcPr>
          <w:p w14:paraId="0617C1A6" w14:textId="77777777" w:rsidR="00E462E6" w:rsidRPr="00E462E6" w:rsidRDefault="00E462E6" w:rsidP="00DB6263">
            <w:pPr>
              <w:pStyle w:val="Default"/>
              <w:jc w:val="both"/>
            </w:pPr>
            <w:r w:rsidRPr="00E462E6">
              <w:t xml:space="preserve">Права и обязанности военнослужащих. Социальное обеспечение военнослужащих. Начало, срок и окончание военной службы. Увольнение с военной службы </w:t>
            </w:r>
          </w:p>
        </w:tc>
        <w:tc>
          <w:tcPr>
            <w:tcW w:w="579" w:type="pct"/>
            <w:vMerge/>
          </w:tcPr>
          <w:p w14:paraId="586CAF0E" w14:textId="77777777" w:rsidR="00E462E6" w:rsidRPr="00E462E6" w:rsidRDefault="00E462E6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C849D4D" w14:textId="77777777" w:rsidR="00E462E6" w:rsidRPr="00DB6263" w:rsidRDefault="00E462E6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E462E6" w:rsidRPr="00901121" w14:paraId="3CC3CC99" w14:textId="77777777" w:rsidTr="00DB6263">
        <w:trPr>
          <w:trHeight w:val="278"/>
        </w:trPr>
        <w:tc>
          <w:tcPr>
            <w:tcW w:w="708" w:type="pct"/>
            <w:gridSpan w:val="2"/>
            <w:vMerge/>
          </w:tcPr>
          <w:p w14:paraId="4365BAD8" w14:textId="77777777" w:rsidR="00E462E6" w:rsidRPr="00E462E6" w:rsidRDefault="00E462E6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" w:type="pct"/>
            <w:gridSpan w:val="4"/>
          </w:tcPr>
          <w:p w14:paraId="30BDC07E" w14:textId="77777777" w:rsidR="00E462E6" w:rsidRPr="00E462E6" w:rsidRDefault="00E462E6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2" w:type="pct"/>
            <w:gridSpan w:val="8"/>
          </w:tcPr>
          <w:p w14:paraId="7A8E7B4F" w14:textId="77777777" w:rsidR="00E462E6" w:rsidRPr="00E462E6" w:rsidRDefault="00E462E6" w:rsidP="00DB6263">
            <w:pPr>
              <w:pStyle w:val="Default"/>
              <w:jc w:val="both"/>
            </w:pPr>
            <w:r w:rsidRPr="00E462E6">
              <w:t xml:space="preserve">Прохождение военной службы по призыву. Военная служба по контракту. Альтернативная гражданская служба </w:t>
            </w:r>
          </w:p>
        </w:tc>
        <w:tc>
          <w:tcPr>
            <w:tcW w:w="579" w:type="pct"/>
            <w:vMerge/>
          </w:tcPr>
          <w:p w14:paraId="471D8839" w14:textId="77777777" w:rsidR="00E462E6" w:rsidRPr="00E462E6" w:rsidRDefault="00E462E6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2FFDCBB" w14:textId="77777777" w:rsidR="00E462E6" w:rsidRPr="00DB6263" w:rsidRDefault="00E462E6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E462E6" w:rsidRPr="00901121" w14:paraId="4B3DE348" w14:textId="77777777" w:rsidTr="00107F04">
        <w:trPr>
          <w:trHeight w:val="278"/>
        </w:trPr>
        <w:tc>
          <w:tcPr>
            <w:tcW w:w="708" w:type="pct"/>
            <w:gridSpan w:val="2"/>
            <w:vMerge/>
          </w:tcPr>
          <w:p w14:paraId="3E8CDB2E" w14:textId="77777777" w:rsidR="00E462E6" w:rsidRPr="00E462E6" w:rsidRDefault="00E462E6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12"/>
          </w:tcPr>
          <w:p w14:paraId="3CC14622" w14:textId="77777777" w:rsidR="00E462E6" w:rsidRPr="00E462E6" w:rsidRDefault="00E462E6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</w:tcPr>
          <w:p w14:paraId="5DAC58B2" w14:textId="77777777" w:rsidR="00E462E6" w:rsidRPr="00E462E6" w:rsidRDefault="00E462E6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7D39668" w14:textId="77777777" w:rsidR="00E462E6" w:rsidRPr="00DB6263" w:rsidRDefault="00E462E6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E462E6" w:rsidRPr="00901121" w14:paraId="245BD776" w14:textId="77777777" w:rsidTr="00E462E6">
        <w:trPr>
          <w:trHeight w:val="278"/>
        </w:trPr>
        <w:tc>
          <w:tcPr>
            <w:tcW w:w="708" w:type="pct"/>
            <w:gridSpan w:val="2"/>
            <w:vMerge/>
          </w:tcPr>
          <w:p w14:paraId="20451048" w14:textId="77777777" w:rsidR="00E462E6" w:rsidRPr="00E462E6" w:rsidRDefault="00E462E6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" w:type="pct"/>
            <w:gridSpan w:val="10"/>
          </w:tcPr>
          <w:p w14:paraId="148E6CCE" w14:textId="77777777" w:rsidR="00E462E6" w:rsidRPr="00E462E6" w:rsidRDefault="00E462E6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18" w:type="pct"/>
            <w:gridSpan w:val="2"/>
          </w:tcPr>
          <w:p w14:paraId="36F0DBBA" w14:textId="77777777" w:rsidR="00E462E6" w:rsidRPr="00E462E6" w:rsidRDefault="00E462E6" w:rsidP="00E462E6">
            <w:pPr>
              <w:pStyle w:val="Default"/>
              <w:jc w:val="both"/>
            </w:pPr>
            <w:r w:rsidRPr="00E462E6">
              <w:t xml:space="preserve">Общая физическая и строевая подготовка </w:t>
            </w:r>
          </w:p>
        </w:tc>
        <w:tc>
          <w:tcPr>
            <w:tcW w:w="579" w:type="pct"/>
          </w:tcPr>
          <w:p w14:paraId="512A2D96" w14:textId="77777777" w:rsidR="00E462E6" w:rsidRPr="00E462E6" w:rsidRDefault="00E462E6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62E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25" w:type="pct"/>
            <w:vMerge/>
          </w:tcPr>
          <w:p w14:paraId="5A23A41D" w14:textId="77777777" w:rsidR="00E462E6" w:rsidRPr="00DB6263" w:rsidRDefault="00E462E6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E462E6" w:rsidRPr="00901121" w14:paraId="1F549314" w14:textId="77777777" w:rsidTr="00E462E6">
        <w:trPr>
          <w:trHeight w:val="278"/>
        </w:trPr>
        <w:tc>
          <w:tcPr>
            <w:tcW w:w="3796" w:type="pct"/>
            <w:gridSpan w:val="14"/>
          </w:tcPr>
          <w:p w14:paraId="7265850F" w14:textId="77777777" w:rsidR="00E462E6" w:rsidRPr="00E462E6" w:rsidRDefault="00E462E6" w:rsidP="00E462E6">
            <w:pPr>
              <w:pStyle w:val="Default"/>
            </w:pPr>
            <w:r w:rsidRPr="00E462E6">
              <w:rPr>
                <w:b/>
                <w:bCs/>
              </w:rPr>
              <w:t xml:space="preserve">Модуль «Основы медицинских знаний» (для девушек) </w:t>
            </w:r>
          </w:p>
        </w:tc>
        <w:tc>
          <w:tcPr>
            <w:tcW w:w="579" w:type="pct"/>
          </w:tcPr>
          <w:p w14:paraId="3BAE7D52" w14:textId="77777777" w:rsidR="00E462E6" w:rsidRPr="00DB6263" w:rsidRDefault="00E462E6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44 / 10</w:t>
            </w:r>
          </w:p>
        </w:tc>
        <w:tc>
          <w:tcPr>
            <w:tcW w:w="625" w:type="pct"/>
          </w:tcPr>
          <w:p w14:paraId="300A89C8" w14:textId="77777777" w:rsidR="00E462E6" w:rsidRPr="00DB6263" w:rsidRDefault="00E462E6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020983" w:rsidRPr="00901121" w14:paraId="777014BD" w14:textId="77777777" w:rsidTr="00107F04">
        <w:trPr>
          <w:trHeight w:val="278"/>
        </w:trPr>
        <w:tc>
          <w:tcPr>
            <w:tcW w:w="708" w:type="pct"/>
            <w:gridSpan w:val="2"/>
            <w:vMerge w:val="restart"/>
          </w:tcPr>
          <w:p w14:paraId="0A9B1C71" w14:textId="77777777" w:rsidR="00020983" w:rsidRPr="00E462E6" w:rsidRDefault="0002098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2.1. </w:t>
            </w:r>
          </w:p>
          <w:p w14:paraId="7B9EDB09" w14:textId="77777777" w:rsidR="00020983" w:rsidRPr="00E462E6" w:rsidRDefault="0002098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6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правила оказания первой помощи</w:t>
            </w:r>
          </w:p>
        </w:tc>
        <w:tc>
          <w:tcPr>
            <w:tcW w:w="3088" w:type="pct"/>
            <w:gridSpan w:val="12"/>
          </w:tcPr>
          <w:p w14:paraId="1845ED1F" w14:textId="77777777" w:rsidR="00020983" w:rsidRPr="00DB6263" w:rsidRDefault="0002098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4DA673AF" w14:textId="77777777" w:rsidR="00020983" w:rsidRPr="00DB6263" w:rsidRDefault="0002098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B2499D" w:rsidRPr="00DB62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05B0EDF9" w14:textId="77777777" w:rsidR="00020983" w:rsidRPr="00DB6263" w:rsidRDefault="0002098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6FA6246C" w14:textId="77777777" w:rsidR="00020983" w:rsidRPr="00DB6263" w:rsidRDefault="0002098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07 </w:t>
            </w:r>
          </w:p>
          <w:p w14:paraId="274A8D79" w14:textId="77777777" w:rsidR="00304E60" w:rsidRPr="00304E60" w:rsidRDefault="00304E60" w:rsidP="0030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60">
              <w:rPr>
                <w:rFonts w:ascii="Times New Roman" w:hAnsi="Times New Roman" w:cs="Times New Roman"/>
                <w:sz w:val="24"/>
                <w:szCs w:val="24"/>
              </w:rPr>
              <w:t>ПК 4.4.</w:t>
            </w:r>
          </w:p>
          <w:p w14:paraId="53D04190" w14:textId="77777777" w:rsidR="00020983" w:rsidRPr="00DB6263" w:rsidRDefault="00020983" w:rsidP="00B02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0983" w:rsidRPr="00901121" w14:paraId="55B89190" w14:textId="77777777" w:rsidTr="00E462E6">
        <w:trPr>
          <w:trHeight w:val="399"/>
        </w:trPr>
        <w:tc>
          <w:tcPr>
            <w:tcW w:w="708" w:type="pct"/>
            <w:gridSpan w:val="2"/>
            <w:vMerge/>
          </w:tcPr>
          <w:p w14:paraId="21D8984A" w14:textId="77777777" w:rsidR="00020983" w:rsidRPr="00DB6263" w:rsidRDefault="0002098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0D570BA7" w14:textId="77777777" w:rsidR="00020983" w:rsidRPr="00DB6263" w:rsidRDefault="0002098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  <w:gridSpan w:val="3"/>
          </w:tcPr>
          <w:p w14:paraId="5F66C50E" w14:textId="77777777" w:rsidR="00020983" w:rsidRPr="00DB6263" w:rsidRDefault="0002098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медицинской помощи</w:t>
            </w:r>
          </w:p>
        </w:tc>
        <w:tc>
          <w:tcPr>
            <w:tcW w:w="579" w:type="pct"/>
            <w:vMerge/>
          </w:tcPr>
          <w:p w14:paraId="04A29D8E" w14:textId="77777777" w:rsidR="00020983" w:rsidRPr="00DB6263" w:rsidRDefault="0002098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D83008A" w14:textId="77777777" w:rsidR="00020983" w:rsidRPr="00DB6263" w:rsidRDefault="0002098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0983" w:rsidRPr="00901121" w14:paraId="5C75F63D" w14:textId="77777777" w:rsidTr="00107F04">
        <w:trPr>
          <w:trHeight w:val="282"/>
        </w:trPr>
        <w:tc>
          <w:tcPr>
            <w:tcW w:w="708" w:type="pct"/>
            <w:gridSpan w:val="2"/>
            <w:vMerge/>
          </w:tcPr>
          <w:p w14:paraId="24B51CA7" w14:textId="77777777" w:rsidR="00020983" w:rsidRPr="00DB6263" w:rsidRDefault="0002098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5318F641" w14:textId="77777777" w:rsidR="00020983" w:rsidRPr="00DB6263" w:rsidRDefault="0002098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0" w:type="pct"/>
            <w:gridSpan w:val="3"/>
          </w:tcPr>
          <w:p w14:paraId="7FABEF4E" w14:textId="77777777" w:rsidR="00020983" w:rsidRPr="00DB6263" w:rsidRDefault="0002098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различных повреждениях и состояниях организма</w:t>
            </w:r>
          </w:p>
        </w:tc>
        <w:tc>
          <w:tcPr>
            <w:tcW w:w="579" w:type="pct"/>
            <w:vMerge/>
          </w:tcPr>
          <w:p w14:paraId="02087F6C" w14:textId="77777777" w:rsidR="00020983" w:rsidRPr="00DB6263" w:rsidRDefault="0002098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B0CFDEC" w14:textId="77777777" w:rsidR="00020983" w:rsidRPr="00DB6263" w:rsidRDefault="0002098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0983" w:rsidRPr="00901121" w14:paraId="48959F64" w14:textId="77777777" w:rsidTr="00107F04">
        <w:trPr>
          <w:trHeight w:val="601"/>
        </w:trPr>
        <w:tc>
          <w:tcPr>
            <w:tcW w:w="708" w:type="pct"/>
            <w:gridSpan w:val="2"/>
            <w:vMerge/>
          </w:tcPr>
          <w:p w14:paraId="34747926" w14:textId="77777777" w:rsidR="00020983" w:rsidRPr="00DB6263" w:rsidRDefault="0002098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73586B5C" w14:textId="77777777" w:rsidR="00020983" w:rsidRPr="00DB6263" w:rsidRDefault="0002098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0" w:type="pct"/>
            <w:gridSpan w:val="3"/>
          </w:tcPr>
          <w:p w14:paraId="221BB058" w14:textId="77777777" w:rsidR="00020983" w:rsidRPr="00DB6263" w:rsidRDefault="0002098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579" w:type="pct"/>
            <w:vMerge/>
          </w:tcPr>
          <w:p w14:paraId="1B48E6A1" w14:textId="77777777" w:rsidR="00020983" w:rsidRPr="00DB6263" w:rsidRDefault="0002098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6C46CFA" w14:textId="77777777" w:rsidR="00020983" w:rsidRPr="00DB6263" w:rsidRDefault="0002098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0983" w:rsidRPr="00901121" w14:paraId="1A510A0D" w14:textId="77777777" w:rsidTr="00107F04">
        <w:trPr>
          <w:trHeight w:val="315"/>
        </w:trPr>
        <w:tc>
          <w:tcPr>
            <w:tcW w:w="708" w:type="pct"/>
            <w:gridSpan w:val="2"/>
            <w:vMerge/>
          </w:tcPr>
          <w:p w14:paraId="2F10A0BC" w14:textId="77777777" w:rsidR="00020983" w:rsidRPr="00DB6263" w:rsidRDefault="0002098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12"/>
          </w:tcPr>
          <w:p w14:paraId="2BF32B3C" w14:textId="77777777" w:rsidR="00020983" w:rsidRPr="00DB6263" w:rsidRDefault="0002098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2ACE5598" w14:textId="77777777" w:rsidR="00020983" w:rsidRPr="00DB6263" w:rsidRDefault="0002098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/ 6</w:t>
            </w:r>
          </w:p>
          <w:p w14:paraId="48B675EB" w14:textId="77777777" w:rsidR="00020983" w:rsidRPr="00DB6263" w:rsidRDefault="0002098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AD6A013" w14:textId="77777777" w:rsidR="00020983" w:rsidRPr="00DB6263" w:rsidRDefault="0002098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6C7BB5D" w14:textId="77777777" w:rsidR="00020983" w:rsidRPr="00DB6263" w:rsidRDefault="0002098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76BBD0C" w14:textId="77777777" w:rsidR="00020983" w:rsidRPr="00DB6263" w:rsidRDefault="0002098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B403C2A" w14:textId="77777777" w:rsidR="00020983" w:rsidRPr="00DB6263" w:rsidRDefault="0002098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0983" w:rsidRPr="00901121" w14:paraId="4999D71F" w14:textId="77777777" w:rsidTr="00107F04">
        <w:trPr>
          <w:trHeight w:val="545"/>
        </w:trPr>
        <w:tc>
          <w:tcPr>
            <w:tcW w:w="708" w:type="pct"/>
            <w:gridSpan w:val="2"/>
            <w:vMerge/>
          </w:tcPr>
          <w:p w14:paraId="31FB52B1" w14:textId="77777777" w:rsidR="00020983" w:rsidRPr="00DB6263" w:rsidRDefault="0002098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11A00C19" w14:textId="77777777" w:rsidR="00020983" w:rsidRPr="00DB6263" w:rsidRDefault="0002098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40" w:type="pct"/>
            <w:gridSpan w:val="3"/>
          </w:tcPr>
          <w:p w14:paraId="43FCCC9C" w14:textId="77777777" w:rsidR="00020983" w:rsidRPr="00DB6263" w:rsidRDefault="0002098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579" w:type="pct"/>
            <w:vMerge/>
          </w:tcPr>
          <w:p w14:paraId="544258FC" w14:textId="77777777" w:rsidR="00020983" w:rsidRPr="00DB6263" w:rsidRDefault="0002098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05C8CFF" w14:textId="77777777" w:rsidR="00020983" w:rsidRPr="00DB6263" w:rsidRDefault="0002098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0983" w:rsidRPr="00901121" w14:paraId="794C13E1" w14:textId="77777777" w:rsidTr="00E462E6">
        <w:trPr>
          <w:trHeight w:val="75"/>
        </w:trPr>
        <w:tc>
          <w:tcPr>
            <w:tcW w:w="708" w:type="pct"/>
            <w:gridSpan w:val="2"/>
            <w:vMerge/>
          </w:tcPr>
          <w:p w14:paraId="2DDE9ADA" w14:textId="77777777" w:rsidR="00020983" w:rsidRPr="00DB6263" w:rsidRDefault="0002098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4FE767D3" w14:textId="77777777" w:rsidR="00020983" w:rsidRPr="00DB6263" w:rsidRDefault="0002098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40" w:type="pct"/>
            <w:gridSpan w:val="3"/>
          </w:tcPr>
          <w:p w14:paraId="7B86E031" w14:textId="77777777" w:rsidR="00020983" w:rsidRPr="00DB6263" w:rsidRDefault="0002098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наружных кровотечениях, при травмах различных областей тела</w:t>
            </w:r>
          </w:p>
        </w:tc>
        <w:tc>
          <w:tcPr>
            <w:tcW w:w="579" w:type="pct"/>
            <w:vMerge/>
          </w:tcPr>
          <w:p w14:paraId="0053B024" w14:textId="77777777" w:rsidR="00020983" w:rsidRPr="00DB6263" w:rsidRDefault="0002098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598FDC4" w14:textId="77777777" w:rsidR="00020983" w:rsidRPr="00DB6263" w:rsidRDefault="0002098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0983" w:rsidRPr="00901121" w14:paraId="3A362DA1" w14:textId="77777777" w:rsidTr="00E462E6">
        <w:trPr>
          <w:trHeight w:val="75"/>
        </w:trPr>
        <w:tc>
          <w:tcPr>
            <w:tcW w:w="708" w:type="pct"/>
            <w:gridSpan w:val="2"/>
            <w:vMerge/>
          </w:tcPr>
          <w:p w14:paraId="76A3987E" w14:textId="77777777" w:rsidR="00020983" w:rsidRPr="00DB6263" w:rsidRDefault="0002098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7D1E206B" w14:textId="77777777" w:rsidR="00020983" w:rsidRPr="00DB6263" w:rsidRDefault="0002098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40" w:type="pct"/>
            <w:gridSpan w:val="3"/>
          </w:tcPr>
          <w:p w14:paraId="07CE9273" w14:textId="77777777" w:rsidR="00020983" w:rsidRPr="00DB6263" w:rsidRDefault="0002098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579" w:type="pct"/>
            <w:vMerge/>
          </w:tcPr>
          <w:p w14:paraId="1AD4F6B5" w14:textId="77777777" w:rsidR="00020983" w:rsidRPr="00DB6263" w:rsidRDefault="0002098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70948AE" w14:textId="77777777" w:rsidR="00020983" w:rsidRPr="00DB6263" w:rsidRDefault="0002098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0983" w:rsidRPr="00901121" w14:paraId="12F31C16" w14:textId="77777777" w:rsidTr="00E462E6">
        <w:trPr>
          <w:trHeight w:val="75"/>
        </w:trPr>
        <w:tc>
          <w:tcPr>
            <w:tcW w:w="708" w:type="pct"/>
            <w:gridSpan w:val="2"/>
            <w:vMerge/>
          </w:tcPr>
          <w:p w14:paraId="4B813B0D" w14:textId="77777777" w:rsidR="00020983" w:rsidRPr="00DB6263" w:rsidRDefault="0002098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37C33917" w14:textId="77777777" w:rsidR="00020983" w:rsidRPr="00DB6263" w:rsidRDefault="0002098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40" w:type="pct"/>
            <w:gridSpan w:val="3"/>
          </w:tcPr>
          <w:p w14:paraId="5771F940" w14:textId="77777777" w:rsidR="00020983" w:rsidRPr="00DB6263" w:rsidRDefault="0002098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попадании инородных тел в верхние дыхательные пути, при отравлениях</w:t>
            </w:r>
          </w:p>
        </w:tc>
        <w:tc>
          <w:tcPr>
            <w:tcW w:w="579" w:type="pct"/>
            <w:vMerge/>
          </w:tcPr>
          <w:p w14:paraId="4A73FA8B" w14:textId="77777777" w:rsidR="00020983" w:rsidRPr="00DB6263" w:rsidRDefault="0002098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E5F8EB8" w14:textId="77777777" w:rsidR="00020983" w:rsidRPr="00DB6263" w:rsidRDefault="0002098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0983" w:rsidRPr="00901121" w14:paraId="45FE69F2" w14:textId="77777777" w:rsidTr="00E462E6">
        <w:trPr>
          <w:trHeight w:val="75"/>
        </w:trPr>
        <w:tc>
          <w:tcPr>
            <w:tcW w:w="708" w:type="pct"/>
            <w:gridSpan w:val="2"/>
            <w:vMerge w:val="restart"/>
          </w:tcPr>
          <w:p w14:paraId="13893968" w14:textId="77777777" w:rsidR="00020983" w:rsidRPr="00DB6263" w:rsidRDefault="0002098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2.2. </w:t>
            </w:r>
          </w:p>
          <w:p w14:paraId="126C1437" w14:textId="77777777" w:rsidR="00020983" w:rsidRPr="00DB6263" w:rsidRDefault="0002098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Профилактика инфекционных заболеваний</w:t>
            </w:r>
          </w:p>
        </w:tc>
        <w:tc>
          <w:tcPr>
            <w:tcW w:w="3088" w:type="pct"/>
            <w:gridSpan w:val="12"/>
          </w:tcPr>
          <w:p w14:paraId="575035C1" w14:textId="77777777" w:rsidR="00020983" w:rsidRPr="00DB6263" w:rsidRDefault="00020983" w:rsidP="00DB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3B2B1AA9" w14:textId="77777777" w:rsidR="00020983" w:rsidRPr="00DB6263" w:rsidRDefault="00020983" w:rsidP="00DB6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5" w:type="pct"/>
            <w:vMerge w:val="restart"/>
          </w:tcPr>
          <w:p w14:paraId="7FAA8E4C" w14:textId="77777777" w:rsidR="00020983" w:rsidRPr="00DB6263" w:rsidRDefault="0002098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4D21EFB2" w14:textId="77777777" w:rsidR="00020983" w:rsidRPr="00DB6263" w:rsidRDefault="00020983" w:rsidP="00DB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B62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07 </w:t>
            </w:r>
          </w:p>
          <w:p w14:paraId="72222416" w14:textId="77777777" w:rsidR="00304E60" w:rsidRPr="00304E60" w:rsidRDefault="00304E60" w:rsidP="0030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60">
              <w:rPr>
                <w:rFonts w:ascii="Times New Roman" w:hAnsi="Times New Roman" w:cs="Times New Roman"/>
                <w:sz w:val="24"/>
                <w:szCs w:val="24"/>
              </w:rPr>
              <w:t>ПК 4.4.</w:t>
            </w:r>
          </w:p>
          <w:p w14:paraId="29F563B2" w14:textId="77777777" w:rsidR="00020983" w:rsidRPr="00DB6263" w:rsidRDefault="00020983" w:rsidP="00DB6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0983" w:rsidRPr="00901121" w14:paraId="4B83319B" w14:textId="77777777" w:rsidTr="00E462E6">
        <w:trPr>
          <w:trHeight w:val="334"/>
        </w:trPr>
        <w:tc>
          <w:tcPr>
            <w:tcW w:w="708" w:type="pct"/>
            <w:gridSpan w:val="2"/>
            <w:vMerge/>
          </w:tcPr>
          <w:p w14:paraId="4C33514A" w14:textId="77777777" w:rsidR="00020983" w:rsidRPr="00107F04" w:rsidRDefault="00020983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67C25EB2" w14:textId="77777777" w:rsidR="00020983" w:rsidRPr="00107F04" w:rsidRDefault="00020983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  <w:gridSpan w:val="3"/>
          </w:tcPr>
          <w:p w14:paraId="26B7B233" w14:textId="77777777" w:rsidR="00020983" w:rsidRPr="00107F04" w:rsidRDefault="00020983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инфекционных болезней. Классификация инфекционных заболеваний. Общие признаки инфекционных заболеваний</w:t>
            </w:r>
          </w:p>
        </w:tc>
        <w:tc>
          <w:tcPr>
            <w:tcW w:w="579" w:type="pct"/>
            <w:vMerge/>
          </w:tcPr>
          <w:p w14:paraId="703C18B4" w14:textId="77777777" w:rsidR="00020983" w:rsidRPr="00A324A3" w:rsidRDefault="00020983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C8CAAD9" w14:textId="77777777" w:rsidR="00020983" w:rsidRPr="00901121" w:rsidRDefault="00020983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0983" w:rsidRPr="00901121" w14:paraId="7883272A" w14:textId="77777777" w:rsidTr="00107F04">
        <w:trPr>
          <w:trHeight w:val="496"/>
        </w:trPr>
        <w:tc>
          <w:tcPr>
            <w:tcW w:w="708" w:type="pct"/>
            <w:gridSpan w:val="2"/>
            <w:vMerge/>
          </w:tcPr>
          <w:p w14:paraId="0312DAEF" w14:textId="77777777" w:rsidR="00020983" w:rsidRPr="00107F04" w:rsidRDefault="00020983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0565AB37" w14:textId="77777777" w:rsidR="00020983" w:rsidRPr="00107F04" w:rsidRDefault="00020983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0" w:type="pct"/>
            <w:gridSpan w:val="3"/>
          </w:tcPr>
          <w:p w14:paraId="28660CCA" w14:textId="77777777" w:rsidR="00020983" w:rsidRPr="00107F04" w:rsidRDefault="00020983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Воздушно-капельные инфекции. Желудочно-кишечные инфекции. Пищевые отравления бактериальными токсинами</w:t>
            </w:r>
          </w:p>
        </w:tc>
        <w:tc>
          <w:tcPr>
            <w:tcW w:w="579" w:type="pct"/>
            <w:vMerge/>
          </w:tcPr>
          <w:p w14:paraId="6E056781" w14:textId="77777777" w:rsidR="00020983" w:rsidRPr="00A324A3" w:rsidRDefault="00020983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060B16A" w14:textId="77777777" w:rsidR="00020983" w:rsidRPr="00901121" w:rsidRDefault="00020983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0983" w:rsidRPr="00901121" w14:paraId="09B6FF6A" w14:textId="77777777" w:rsidTr="00E462E6">
        <w:trPr>
          <w:trHeight w:val="75"/>
        </w:trPr>
        <w:tc>
          <w:tcPr>
            <w:tcW w:w="708" w:type="pct"/>
            <w:gridSpan w:val="2"/>
            <w:vMerge/>
          </w:tcPr>
          <w:p w14:paraId="5A827988" w14:textId="77777777" w:rsidR="00020983" w:rsidRPr="00901121" w:rsidRDefault="00020983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5A7D393C" w14:textId="77777777" w:rsidR="00020983" w:rsidRDefault="00020983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0" w:type="pct"/>
            <w:gridSpan w:val="3"/>
          </w:tcPr>
          <w:p w14:paraId="1109A30B" w14:textId="77777777" w:rsidR="00020983" w:rsidRPr="00107F04" w:rsidRDefault="00020983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принципы профилактики инфекционных заболеваний</w:t>
            </w:r>
          </w:p>
        </w:tc>
        <w:tc>
          <w:tcPr>
            <w:tcW w:w="579" w:type="pct"/>
            <w:vMerge/>
          </w:tcPr>
          <w:p w14:paraId="39C09438" w14:textId="77777777" w:rsidR="00020983" w:rsidRPr="00A324A3" w:rsidRDefault="00020983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C02FD2A" w14:textId="77777777" w:rsidR="00020983" w:rsidRPr="00901121" w:rsidRDefault="00020983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0983" w:rsidRPr="00901121" w14:paraId="49E1247D" w14:textId="77777777" w:rsidTr="00CA051F">
        <w:trPr>
          <w:trHeight w:val="351"/>
        </w:trPr>
        <w:tc>
          <w:tcPr>
            <w:tcW w:w="708" w:type="pct"/>
            <w:gridSpan w:val="2"/>
            <w:vMerge/>
          </w:tcPr>
          <w:p w14:paraId="4C71401A" w14:textId="77777777" w:rsidR="00020983" w:rsidRPr="00901121" w:rsidRDefault="00020983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12"/>
          </w:tcPr>
          <w:p w14:paraId="2FB500EF" w14:textId="77777777" w:rsidR="00020983" w:rsidRPr="00107F04" w:rsidRDefault="00020983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4DF1A258" w14:textId="77777777" w:rsidR="00020983" w:rsidRPr="00A324A3" w:rsidRDefault="00020983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/ 2</w:t>
            </w:r>
          </w:p>
        </w:tc>
        <w:tc>
          <w:tcPr>
            <w:tcW w:w="625" w:type="pct"/>
            <w:vMerge/>
          </w:tcPr>
          <w:p w14:paraId="49EDFBC9" w14:textId="77777777" w:rsidR="00020983" w:rsidRPr="00901121" w:rsidRDefault="00020983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0983" w:rsidRPr="00901121" w14:paraId="35D8E5C8" w14:textId="77777777" w:rsidTr="007A4992">
        <w:trPr>
          <w:trHeight w:val="339"/>
        </w:trPr>
        <w:tc>
          <w:tcPr>
            <w:tcW w:w="708" w:type="pct"/>
            <w:gridSpan w:val="2"/>
            <w:vMerge/>
          </w:tcPr>
          <w:p w14:paraId="5D419A69" w14:textId="77777777" w:rsidR="00020983" w:rsidRPr="00901121" w:rsidRDefault="00020983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38CDA787" w14:textId="77777777" w:rsidR="00020983" w:rsidRDefault="00020983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40" w:type="pct"/>
            <w:gridSpan w:val="3"/>
          </w:tcPr>
          <w:p w14:paraId="44A0C9C6" w14:textId="77777777" w:rsidR="00020983" w:rsidRPr="00107F04" w:rsidRDefault="00020983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госпитализации инфекционных больных</w:t>
            </w:r>
          </w:p>
        </w:tc>
        <w:tc>
          <w:tcPr>
            <w:tcW w:w="579" w:type="pct"/>
            <w:vMerge/>
          </w:tcPr>
          <w:p w14:paraId="676981B3" w14:textId="77777777" w:rsidR="00020983" w:rsidRPr="00A324A3" w:rsidRDefault="00020983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5A1A8E3" w14:textId="77777777" w:rsidR="00020983" w:rsidRPr="00901121" w:rsidRDefault="00020983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0983" w:rsidRPr="00901121" w14:paraId="149F8CCA" w14:textId="77777777" w:rsidTr="00E462E6">
        <w:trPr>
          <w:trHeight w:val="75"/>
        </w:trPr>
        <w:tc>
          <w:tcPr>
            <w:tcW w:w="708" w:type="pct"/>
            <w:gridSpan w:val="2"/>
            <w:vMerge w:val="restart"/>
          </w:tcPr>
          <w:p w14:paraId="5CF3F0E9" w14:textId="77777777" w:rsidR="00020983" w:rsidRPr="00CA051F" w:rsidRDefault="00020983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0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2.3. </w:t>
            </w:r>
          </w:p>
          <w:p w14:paraId="156E10E2" w14:textId="77777777" w:rsidR="00020983" w:rsidRPr="00901121" w:rsidRDefault="00020983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0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Обеспечение здорового образа жизни</w:t>
            </w:r>
          </w:p>
        </w:tc>
        <w:tc>
          <w:tcPr>
            <w:tcW w:w="3088" w:type="pct"/>
            <w:gridSpan w:val="12"/>
          </w:tcPr>
          <w:p w14:paraId="3A8A79B4" w14:textId="77777777" w:rsidR="00020983" w:rsidRPr="00CA051F" w:rsidRDefault="00020983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6D6BD2CB" w14:textId="77777777" w:rsidR="00020983" w:rsidRPr="00A324A3" w:rsidRDefault="00020983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5" w:type="pct"/>
            <w:vMerge w:val="restart"/>
          </w:tcPr>
          <w:p w14:paraId="5C829EDE" w14:textId="77777777" w:rsidR="00020983" w:rsidRPr="00020983" w:rsidRDefault="00020983" w:rsidP="00AC4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2098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ОК 02,</w:t>
            </w:r>
          </w:p>
          <w:p w14:paraId="1A15A4DC" w14:textId="77777777" w:rsidR="00020983" w:rsidRPr="00020983" w:rsidRDefault="00020983" w:rsidP="00AC4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2098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ОК 04, ОК 07 </w:t>
            </w:r>
          </w:p>
          <w:p w14:paraId="22CF449F" w14:textId="77777777" w:rsidR="00304E60" w:rsidRPr="00304E60" w:rsidRDefault="00304E60" w:rsidP="0030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60">
              <w:rPr>
                <w:rFonts w:ascii="Times New Roman" w:hAnsi="Times New Roman" w:cs="Times New Roman"/>
                <w:sz w:val="24"/>
                <w:szCs w:val="24"/>
              </w:rPr>
              <w:t>ПК 4.4.</w:t>
            </w:r>
          </w:p>
          <w:p w14:paraId="4B624936" w14:textId="77777777" w:rsidR="00020983" w:rsidRPr="00901121" w:rsidRDefault="00020983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0983" w:rsidRPr="00901121" w14:paraId="4C9557B3" w14:textId="77777777" w:rsidTr="00CA051F">
        <w:trPr>
          <w:trHeight w:val="339"/>
        </w:trPr>
        <w:tc>
          <w:tcPr>
            <w:tcW w:w="708" w:type="pct"/>
            <w:gridSpan w:val="2"/>
            <w:vMerge/>
          </w:tcPr>
          <w:p w14:paraId="47E8D1A3" w14:textId="77777777" w:rsidR="00020983" w:rsidRPr="00CA051F" w:rsidRDefault="00020983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49BF3328" w14:textId="77777777" w:rsidR="00020983" w:rsidRDefault="00020983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  <w:gridSpan w:val="3"/>
          </w:tcPr>
          <w:p w14:paraId="471A504F" w14:textId="77777777" w:rsidR="00020983" w:rsidRPr="00CA051F" w:rsidRDefault="00020983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 и факторы его формирования. Здоровый образ жизни и его составляющие</w:t>
            </w:r>
          </w:p>
        </w:tc>
        <w:tc>
          <w:tcPr>
            <w:tcW w:w="579" w:type="pct"/>
            <w:vMerge/>
          </w:tcPr>
          <w:p w14:paraId="5787CB2D" w14:textId="77777777" w:rsidR="00020983" w:rsidRPr="00A324A3" w:rsidRDefault="00020983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F8A6D72" w14:textId="77777777" w:rsidR="00020983" w:rsidRPr="00901121" w:rsidRDefault="00020983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0983" w:rsidRPr="00901121" w14:paraId="2E60C282" w14:textId="77777777" w:rsidTr="007A4992">
        <w:trPr>
          <w:trHeight w:val="726"/>
        </w:trPr>
        <w:tc>
          <w:tcPr>
            <w:tcW w:w="708" w:type="pct"/>
            <w:gridSpan w:val="2"/>
            <w:vMerge/>
          </w:tcPr>
          <w:p w14:paraId="18524B17" w14:textId="77777777" w:rsidR="00020983" w:rsidRPr="00CA051F" w:rsidRDefault="00020983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28177BC3" w14:textId="77777777" w:rsidR="00020983" w:rsidRDefault="00020983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0" w:type="pct"/>
            <w:gridSpan w:val="3"/>
          </w:tcPr>
          <w:p w14:paraId="27F3A97B" w14:textId="77777777" w:rsidR="00020983" w:rsidRPr="00CA051F" w:rsidRDefault="00020983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Двигательная активность и здоровье. Питание и здоровье. Вредные привычки. Факторы риска. Понятие об иммунитете и его видах</w:t>
            </w:r>
          </w:p>
        </w:tc>
        <w:tc>
          <w:tcPr>
            <w:tcW w:w="579" w:type="pct"/>
            <w:vMerge/>
          </w:tcPr>
          <w:p w14:paraId="49B98BA8" w14:textId="77777777" w:rsidR="00020983" w:rsidRPr="00A324A3" w:rsidRDefault="00020983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E2F79CE" w14:textId="77777777" w:rsidR="00020983" w:rsidRPr="00901121" w:rsidRDefault="00020983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0983" w:rsidRPr="00901121" w14:paraId="6AAB4986" w14:textId="77777777" w:rsidTr="00CA051F">
        <w:trPr>
          <w:trHeight w:val="297"/>
        </w:trPr>
        <w:tc>
          <w:tcPr>
            <w:tcW w:w="708" w:type="pct"/>
            <w:gridSpan w:val="2"/>
            <w:vMerge/>
          </w:tcPr>
          <w:p w14:paraId="5112B3A4" w14:textId="77777777" w:rsidR="00020983" w:rsidRPr="00901121" w:rsidRDefault="00020983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12"/>
          </w:tcPr>
          <w:p w14:paraId="5582802E" w14:textId="77777777" w:rsidR="00020983" w:rsidRPr="00CA051F" w:rsidRDefault="00020983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0A7C4A3E" w14:textId="77777777" w:rsidR="00020983" w:rsidRPr="00A324A3" w:rsidRDefault="00020983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/ 2</w:t>
            </w:r>
          </w:p>
        </w:tc>
        <w:tc>
          <w:tcPr>
            <w:tcW w:w="625" w:type="pct"/>
            <w:vMerge/>
          </w:tcPr>
          <w:p w14:paraId="5D38E4B8" w14:textId="77777777" w:rsidR="00020983" w:rsidRPr="00901121" w:rsidRDefault="00020983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0983" w:rsidRPr="00901121" w14:paraId="05961B91" w14:textId="77777777" w:rsidTr="007A4992">
        <w:trPr>
          <w:trHeight w:val="339"/>
        </w:trPr>
        <w:tc>
          <w:tcPr>
            <w:tcW w:w="708" w:type="pct"/>
            <w:gridSpan w:val="2"/>
            <w:vMerge/>
          </w:tcPr>
          <w:p w14:paraId="48307BFC" w14:textId="77777777" w:rsidR="00020983" w:rsidRPr="00901121" w:rsidRDefault="00020983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  <w:gridSpan w:val="9"/>
          </w:tcPr>
          <w:p w14:paraId="07115861" w14:textId="77777777" w:rsidR="00020983" w:rsidRDefault="00020983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40" w:type="pct"/>
            <w:gridSpan w:val="3"/>
          </w:tcPr>
          <w:p w14:paraId="3F782EF2" w14:textId="77777777" w:rsidR="00020983" w:rsidRPr="00CA051F" w:rsidRDefault="00020983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индивидуальных карт здоровья с режимом дня, графиком питания с возможностью отслеживать свои показания</w:t>
            </w:r>
          </w:p>
        </w:tc>
        <w:tc>
          <w:tcPr>
            <w:tcW w:w="579" w:type="pct"/>
            <w:vMerge/>
          </w:tcPr>
          <w:p w14:paraId="00ADCC1D" w14:textId="77777777" w:rsidR="00020983" w:rsidRPr="00A324A3" w:rsidRDefault="00020983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67C31FA" w14:textId="77777777" w:rsidR="00020983" w:rsidRPr="00901121" w:rsidRDefault="00020983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A051F" w:rsidRPr="00901121" w14:paraId="781D7D8C" w14:textId="77777777" w:rsidTr="00CA051F">
        <w:trPr>
          <w:trHeight w:val="339"/>
        </w:trPr>
        <w:tc>
          <w:tcPr>
            <w:tcW w:w="3796" w:type="pct"/>
            <w:gridSpan w:val="14"/>
          </w:tcPr>
          <w:p w14:paraId="6AAC3D30" w14:textId="77777777" w:rsidR="00CA051F" w:rsidRPr="00CA051F" w:rsidRDefault="00CA051F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 в форме дифференцированного зачёта</w:t>
            </w:r>
          </w:p>
        </w:tc>
        <w:tc>
          <w:tcPr>
            <w:tcW w:w="579" w:type="pct"/>
          </w:tcPr>
          <w:p w14:paraId="6CB442C6" w14:textId="77777777" w:rsidR="00CA051F" w:rsidRPr="00CA051F" w:rsidRDefault="00CA051F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A051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</w:tcPr>
          <w:p w14:paraId="5A72907A" w14:textId="77777777" w:rsidR="00CA051F" w:rsidRPr="00901121" w:rsidRDefault="00CA051F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A051F" w:rsidRPr="00901121" w14:paraId="06F9B50B" w14:textId="77777777" w:rsidTr="00CA051F">
        <w:trPr>
          <w:trHeight w:val="339"/>
        </w:trPr>
        <w:tc>
          <w:tcPr>
            <w:tcW w:w="3796" w:type="pct"/>
            <w:gridSpan w:val="14"/>
          </w:tcPr>
          <w:p w14:paraId="1E664CE9" w14:textId="77777777" w:rsidR="00CA051F" w:rsidRPr="00CA051F" w:rsidRDefault="00CA051F" w:rsidP="00AC4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9" w:type="pct"/>
          </w:tcPr>
          <w:p w14:paraId="55A15398" w14:textId="77777777" w:rsidR="00CA051F" w:rsidRPr="00CA051F" w:rsidRDefault="00CA051F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A051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25" w:type="pct"/>
          </w:tcPr>
          <w:p w14:paraId="2910DCF7" w14:textId="77777777" w:rsidR="00CA051F" w:rsidRPr="00901121" w:rsidRDefault="00CA051F" w:rsidP="00AC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025B" w14:paraId="70554476" w14:textId="77777777" w:rsidTr="00CA051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gridAfter w:val="3"/>
          <w:wBefore w:w="717" w:type="pct"/>
          <w:wAfter w:w="1256" w:type="pct"/>
          <w:trHeight w:val="397"/>
        </w:trPr>
        <w:tc>
          <w:tcPr>
            <w:tcW w:w="3027" w:type="pct"/>
            <w:gridSpan w:val="10"/>
          </w:tcPr>
          <w:p w14:paraId="34A31B26" w14:textId="77777777" w:rsidR="0082025B" w:rsidRDefault="0082025B" w:rsidP="00AC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23063E6" w14:textId="77777777" w:rsidR="00901121" w:rsidRPr="00901121" w:rsidRDefault="00901121" w:rsidP="00901121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57519F0" w14:textId="77777777" w:rsidR="006E362E" w:rsidRDefault="006E362E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2F80F6" w14:textId="77777777" w:rsidR="009903D7" w:rsidRDefault="009903D7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C734FDB" w14:textId="77777777" w:rsidR="009903D7" w:rsidRDefault="009903D7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ECB7361" w14:textId="77777777" w:rsidR="000C39FB" w:rsidRPr="006E362E" w:rsidRDefault="000C39FB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0C39FB" w:rsidRPr="006E362E" w:rsidSect="000A62FD">
          <w:pgSz w:w="16840" w:h="11910" w:orient="landscape"/>
          <w:pgMar w:top="1100" w:right="480" w:bottom="280" w:left="540" w:header="720" w:footer="720" w:gutter="0"/>
          <w:cols w:space="720"/>
          <w:titlePg/>
          <w:docGrid w:linePitch="272"/>
        </w:sectPr>
      </w:pPr>
    </w:p>
    <w:p w14:paraId="6E161C83" w14:textId="77777777" w:rsidR="00F80DC8" w:rsidRPr="00F80DC8" w:rsidRDefault="00F80DC8" w:rsidP="00F80DC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80DC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6150CA58" w14:textId="77777777" w:rsidR="00F80DC8" w:rsidRPr="00B4763E" w:rsidRDefault="00F80DC8" w:rsidP="00F80DC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14:paraId="736F7C70" w14:textId="6ABA10E5" w:rsidR="000C39FB" w:rsidRPr="00B4763E" w:rsidRDefault="000C39FB" w:rsidP="000C39FB">
      <w:pPr>
        <w:tabs>
          <w:tab w:val="left" w:pos="1184"/>
        </w:tabs>
        <w:spacing w:after="0" w:line="235" w:lineRule="auto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B4763E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Реализация программы дисциплины требует наличия учебного </w:t>
      </w:r>
      <w:r w:rsidRPr="00CC0F17">
        <w:rPr>
          <w:rFonts w:ascii="Times New Roman" w:eastAsia="Times New Roman" w:hAnsi="Times New Roman" w:cs="Arial"/>
          <w:sz w:val="24"/>
          <w:szCs w:val="24"/>
          <w:lang w:eastAsia="ru-RU"/>
        </w:rPr>
        <w:t>кабинета</w:t>
      </w:r>
      <w:r w:rsidR="00FC2CE4" w:rsidRPr="00CC0F17">
        <w:rPr>
          <w:rFonts w:ascii="Times New Roman" w:eastAsia="Times New Roman" w:hAnsi="Times New Roman" w:cs="Arial"/>
          <w:sz w:val="24"/>
          <w:szCs w:val="24"/>
          <w:lang w:eastAsia="ru-RU"/>
        </w:rPr>
        <w:t>:</w:t>
      </w:r>
      <w:r w:rsidRPr="00CC0F17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 xml:space="preserve"> </w:t>
      </w:r>
      <w:r w:rsidR="00FC2CE4" w:rsidRPr="00CC0F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CC0F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езопасности жизнедеятельности.</w:t>
      </w:r>
    </w:p>
    <w:p w14:paraId="1705D92A" w14:textId="77777777" w:rsidR="00F80DC8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Оборудование учебного кабинета:</w:t>
      </w:r>
    </w:p>
    <w:p w14:paraId="5668D921" w14:textId="13467AAF" w:rsidR="000C39FB" w:rsidRPr="00B4763E" w:rsidRDefault="00F80DC8" w:rsidP="000C3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4763E">
        <w:rPr>
          <w:rFonts w:ascii="Times New Roman" w:hAnsi="Times New Roman" w:cs="Times New Roman"/>
          <w:sz w:val="24"/>
          <w:szCs w:val="24"/>
        </w:rPr>
        <w:t>посадочные</w:t>
      </w:r>
      <w:r w:rsidR="00CD7985">
        <w:rPr>
          <w:rFonts w:ascii="Times New Roman" w:hAnsi="Times New Roman" w:cs="Times New Roman"/>
          <w:sz w:val="24"/>
          <w:szCs w:val="24"/>
        </w:rPr>
        <w:t xml:space="preserve"> </w:t>
      </w:r>
      <w:r w:rsidRPr="00B4763E">
        <w:rPr>
          <w:rFonts w:ascii="Times New Roman" w:hAnsi="Times New Roman" w:cs="Times New Roman"/>
          <w:sz w:val="24"/>
          <w:szCs w:val="24"/>
        </w:rPr>
        <w:t>места по</w:t>
      </w:r>
      <w:r w:rsidR="00CD7985">
        <w:rPr>
          <w:rFonts w:ascii="Times New Roman" w:hAnsi="Times New Roman" w:cs="Times New Roman"/>
          <w:sz w:val="24"/>
          <w:szCs w:val="24"/>
        </w:rPr>
        <w:t xml:space="preserve"> </w:t>
      </w:r>
      <w:r w:rsidRPr="00B4763E">
        <w:rPr>
          <w:rFonts w:ascii="Times New Roman" w:hAnsi="Times New Roman" w:cs="Times New Roman"/>
          <w:sz w:val="24"/>
          <w:szCs w:val="24"/>
        </w:rPr>
        <w:t>количеству</w:t>
      </w:r>
      <w:r w:rsidR="00CD7985">
        <w:rPr>
          <w:rFonts w:ascii="Times New Roman" w:hAnsi="Times New Roman" w:cs="Times New Roman"/>
          <w:sz w:val="24"/>
          <w:szCs w:val="24"/>
        </w:rPr>
        <w:t xml:space="preserve"> </w:t>
      </w:r>
      <w:r w:rsidRPr="00B4763E">
        <w:rPr>
          <w:rFonts w:ascii="Times New Roman" w:hAnsi="Times New Roman" w:cs="Times New Roman"/>
          <w:sz w:val="24"/>
          <w:szCs w:val="24"/>
        </w:rPr>
        <w:t>обучающихся – 25;</w:t>
      </w:r>
    </w:p>
    <w:p w14:paraId="0F5E9BA9" w14:textId="72524A2A" w:rsidR="00F80DC8" w:rsidRPr="00B4763E" w:rsidRDefault="00F80DC8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4763E">
        <w:rPr>
          <w:sz w:val="24"/>
          <w:szCs w:val="24"/>
        </w:rPr>
        <w:t xml:space="preserve">- </w:t>
      </w:r>
      <w:r w:rsidRPr="00B4763E">
        <w:rPr>
          <w:rFonts w:ascii="Times New Roman" w:hAnsi="Times New Roman" w:cs="Times New Roman"/>
          <w:sz w:val="24"/>
          <w:szCs w:val="24"/>
        </w:rPr>
        <w:t>рабочее</w:t>
      </w:r>
      <w:r w:rsidR="00CD7985">
        <w:rPr>
          <w:rFonts w:ascii="Times New Roman" w:hAnsi="Times New Roman" w:cs="Times New Roman"/>
          <w:sz w:val="24"/>
          <w:szCs w:val="24"/>
        </w:rPr>
        <w:t xml:space="preserve"> </w:t>
      </w:r>
      <w:r w:rsidRPr="00B4763E">
        <w:rPr>
          <w:rFonts w:ascii="Times New Roman" w:hAnsi="Times New Roman" w:cs="Times New Roman"/>
          <w:sz w:val="24"/>
          <w:szCs w:val="24"/>
        </w:rPr>
        <w:t>место</w:t>
      </w:r>
      <w:r w:rsidR="00CD7985">
        <w:rPr>
          <w:rFonts w:ascii="Times New Roman" w:hAnsi="Times New Roman" w:cs="Times New Roman"/>
          <w:sz w:val="24"/>
          <w:szCs w:val="24"/>
        </w:rPr>
        <w:t xml:space="preserve"> </w:t>
      </w:r>
      <w:r w:rsidRPr="00B4763E">
        <w:rPr>
          <w:rFonts w:ascii="Times New Roman" w:hAnsi="Times New Roman" w:cs="Times New Roman"/>
          <w:sz w:val="24"/>
          <w:szCs w:val="24"/>
        </w:rPr>
        <w:t>преподавателя</w:t>
      </w:r>
      <w:r w:rsidRPr="00B4763E">
        <w:rPr>
          <w:sz w:val="24"/>
          <w:szCs w:val="24"/>
        </w:rPr>
        <w:t xml:space="preserve">– </w:t>
      </w:r>
      <w:r w:rsidRPr="00B4763E">
        <w:rPr>
          <w:rFonts w:ascii="Times New Roman" w:hAnsi="Times New Roman" w:cs="Times New Roman"/>
          <w:sz w:val="24"/>
          <w:szCs w:val="24"/>
        </w:rPr>
        <w:t>1;</w:t>
      </w:r>
    </w:p>
    <w:p w14:paraId="3B865F9D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наглядные пособия (комплекты учебных таблиц, стендов, схем, плакатов, портретов выдающихся людей в области обеспечения безопасной жизнедеятельности населения и др.);</w:t>
      </w:r>
    </w:p>
    <w:p w14:paraId="2D0ECCDF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тренажёры для отработки навыков оказания сердечно-лёгочной реанимации с индикацией правильности выполнения действий на экране компьютера и пульте контроля управления-роботы-тренажёры типа «Гоша», «Александр»</w:t>
      </w:r>
      <w:r w:rsidR="00FD4A98">
        <w:rPr>
          <w:rFonts w:ascii="Times New Roman" w:eastAsia="Calibri" w:hAnsi="Times New Roman" w:cs="Times New Roman"/>
          <w:sz w:val="24"/>
          <w:szCs w:val="24"/>
          <w:lang w:eastAsia="ru-RU"/>
        </w:rPr>
        <w:t>, «Михаил»</w:t>
      </w: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др.;</w:t>
      </w:r>
    </w:p>
    <w:p w14:paraId="2BD661C0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имитаторы ранений и поражений;</w:t>
      </w:r>
    </w:p>
    <w:p w14:paraId="5A70DB50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-образцы средств первой медицинской помощи: индивидуальный перевязочный пакет ИПП-1; жгут кровоостанавливающий; аптечка индивидуальная; комплект противоожоговый; индивидуальный противохимический пакет ИПП-1; сумка санитарная; носилки плащевые;</w:t>
      </w:r>
    </w:p>
    <w:p w14:paraId="369A80BA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индивидуальной защиты (СИЗ): противогаз ГП-7, респиратор Р-2, защитный костюм Л-1, общевойсковой защитный костюм и оборудования; общевойсковой прибор химической разведки, компас-азимут; дозиметр бытовой (индикатор радиоактивности);</w:t>
      </w:r>
    </w:p>
    <w:p w14:paraId="6049324A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макеты: встроенного убежища, быстровозводимого убежища, противорадиационного укрытия, а также макеты местности, зданий и муляжи;</w:t>
      </w:r>
    </w:p>
    <w:p w14:paraId="731B2F19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пожаротушения;</w:t>
      </w:r>
    </w:p>
    <w:p w14:paraId="74EAD9B3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-макет автомата Калашникова;</w:t>
      </w:r>
    </w:p>
    <w:p w14:paraId="70AE9F89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электронный стрелковый тренажёр.</w:t>
      </w:r>
    </w:p>
    <w:p w14:paraId="762B402E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Технические средства обучения </w:t>
      </w:r>
    </w:p>
    <w:p w14:paraId="744A16D3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персональный компьютер, телевизор, выход в локальную сеть</w:t>
      </w:r>
    </w:p>
    <w:p w14:paraId="595A8F11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залы (библиотека, читальный зал с выходом в сеть Интернет). </w:t>
      </w:r>
    </w:p>
    <w:p w14:paraId="022F671B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</w:p>
    <w:p w14:paraId="6F9327CF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B6B2875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14:paraId="58FC15CD" w14:textId="77777777" w:rsidR="000C39FB" w:rsidRPr="00B4763E" w:rsidRDefault="000C39FB" w:rsidP="000C3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59DD38B5" w14:textId="05D76CC2" w:rsidR="000C39FB" w:rsidRPr="00C55F9C" w:rsidRDefault="000C39FB" w:rsidP="000C39FB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</w:p>
    <w:p w14:paraId="16D54C6D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3.2.1. Основные источник:</w:t>
      </w:r>
    </w:p>
    <w:p w14:paraId="0FE1AED1" w14:textId="77777777" w:rsidR="000C39FB" w:rsidRDefault="000C39FB" w:rsidP="000C39F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Печатные издания:</w:t>
      </w:r>
    </w:p>
    <w:p w14:paraId="5FFC4AC3" w14:textId="698ABD85" w:rsidR="00FC2CE4" w:rsidRPr="00CD7985" w:rsidRDefault="00304E60" w:rsidP="00304E6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2" w:name="_Hlk142320912"/>
      <w:r>
        <w:rPr>
          <w:rFonts w:ascii="Times New Roman" w:hAnsi="Times New Roman" w:cs="Times New Roman"/>
          <w:sz w:val="24"/>
          <w:szCs w:val="24"/>
        </w:rPr>
        <w:t>1.</w:t>
      </w:r>
      <w:r w:rsidR="00FC2CE4" w:rsidRPr="00C55F9C">
        <w:rPr>
          <w:rFonts w:ascii="Times New Roman" w:hAnsi="Times New Roman" w:cs="Times New Roman"/>
          <w:sz w:val="24"/>
          <w:szCs w:val="24"/>
        </w:rPr>
        <w:t xml:space="preserve">Безопасность жизнедеятельности: учебник и практикум для среднего профессионального образования / С. В. Абрамова [и др.] ; под общей редакцией В. П. Соломина. — Москва: Издательство Юрайт, 2023. — 399 с. — (Профессиональное образование). — ISBN 978-5-534-02041-0. — Текст: электронный // Образовательная платформа Юрайт [сайт]. — URL: </w:t>
      </w:r>
      <w:hyperlink r:id="rId9" w:tgtFrame="_blank" w:history="1">
        <w:r w:rsidR="00FC2CE4" w:rsidRPr="00CD7985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https://urait.ru/bcode/511659</w:t>
        </w:r>
      </w:hyperlink>
    </w:p>
    <w:p w14:paraId="6CCCF593" w14:textId="26F405B9" w:rsidR="00FC2CE4" w:rsidRPr="00CD7985" w:rsidRDefault="00304E60" w:rsidP="0030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</w:t>
      </w:r>
      <w:r w:rsidR="00FC2CE4" w:rsidRPr="00C55F9C">
        <w:rPr>
          <w:rFonts w:ascii="Times New Roman" w:hAnsi="Times New Roman" w:cs="Times New Roman"/>
          <w:iCs/>
          <w:sz w:val="24"/>
          <w:szCs w:val="24"/>
        </w:rPr>
        <w:t>Белов, С. В. </w:t>
      </w:r>
      <w:r w:rsidR="00FC2CE4" w:rsidRPr="00C55F9C">
        <w:rPr>
          <w:rFonts w:ascii="Times New Roman" w:hAnsi="Times New Roman" w:cs="Times New Roman"/>
          <w:sz w:val="24"/>
          <w:szCs w:val="24"/>
        </w:rPr>
        <w:t xml:space="preserve"> Безопасность жизнедеятельности и защита окружающей среды (техносферная безопасность): учебник для среднего профессионального образования / С. В. Белов. — 6-е изд., перераб. и доп. — Москва: Издательство Юрайт, 2023. — 638 с. — (Профессиональное образование). — ISBN 978-5-534-16455-8. — Текст: электронный // Образовательная платформа Юрайт [сайт]. — URL: </w:t>
      </w:r>
      <w:hyperlink r:id="rId10" w:tgtFrame="_blank" w:history="1">
        <w:r w:rsidR="00FC2CE4" w:rsidRPr="00CD7985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https://urait.ru/bcode/531090</w:t>
        </w:r>
      </w:hyperlink>
    </w:p>
    <w:p w14:paraId="0DF60756" w14:textId="765A185D" w:rsidR="00FC2CE4" w:rsidRPr="00FC2CE4" w:rsidRDefault="00304E60" w:rsidP="00304E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FC2CE4" w:rsidRPr="00FC2CE4">
        <w:rPr>
          <w:rFonts w:ascii="Times New Roman" w:hAnsi="Times New Roman" w:cs="Times New Roman"/>
          <w:color w:val="000000"/>
          <w:sz w:val="24"/>
          <w:szCs w:val="24"/>
        </w:rPr>
        <w:t xml:space="preserve">Косолапова, Н. В. Безопасность жизнедеятельности. Практикум: учебное пособие / Н. В. Косолапова, Н. А. Прокопенко. – Москва: КноРус, 2021. </w:t>
      </w:r>
    </w:p>
    <w:p w14:paraId="32841654" w14:textId="4D6015D8" w:rsidR="00FC2CE4" w:rsidRPr="00CD7985" w:rsidRDefault="00304E60" w:rsidP="00304E6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" w:name="_Hlk138260786"/>
      <w:r>
        <w:rPr>
          <w:rFonts w:ascii="Times New Roman" w:hAnsi="Times New Roman" w:cs="Times New Roman"/>
          <w:iCs/>
          <w:sz w:val="24"/>
          <w:szCs w:val="24"/>
        </w:rPr>
        <w:t>4.</w:t>
      </w:r>
      <w:r w:rsidR="00FC2CE4" w:rsidRPr="00C55F9C">
        <w:rPr>
          <w:rFonts w:ascii="Times New Roman" w:hAnsi="Times New Roman" w:cs="Times New Roman"/>
          <w:iCs/>
          <w:sz w:val="24"/>
          <w:szCs w:val="24"/>
        </w:rPr>
        <w:t>Мисюк, М. Н. </w:t>
      </w:r>
      <w:r w:rsidR="00FC2CE4" w:rsidRPr="00C55F9C">
        <w:rPr>
          <w:rFonts w:ascii="Times New Roman" w:hAnsi="Times New Roman" w:cs="Times New Roman"/>
          <w:sz w:val="24"/>
          <w:szCs w:val="24"/>
        </w:rPr>
        <w:t xml:space="preserve"> Основы медицинских знаний: учебник и практикум для среднего профессионального образования / М. Н. Мисюк. — 3-е изд., перераб. и доп. — Москва: Издательство Юрайт, 2023. — 499 с. — (Профессиональное образование). — ISBN 978-5-534-00398-7. — Текст: электронный // Образовательная платформа Юрайт [сайт]. — URL: </w:t>
      </w:r>
      <w:hyperlink r:id="rId11" w:tgtFrame="_blank" w:history="1">
        <w:r w:rsidR="00FC2CE4" w:rsidRPr="00CD7985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https://urait.ru/bcode/511741</w:t>
        </w:r>
      </w:hyperlink>
    </w:p>
    <w:p w14:paraId="1059752D" w14:textId="0CF82FAA" w:rsidR="00FC2CE4" w:rsidRPr="00C55F9C" w:rsidRDefault="00304E60" w:rsidP="00304E6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C55F9C" w:rsidRPr="00C55F9C">
        <w:rPr>
          <w:rFonts w:ascii="Times New Roman" w:hAnsi="Times New Roman" w:cs="Times New Roman"/>
          <w:sz w:val="24"/>
          <w:szCs w:val="24"/>
        </w:rPr>
        <w:t>Безопасность жизнедеятельности. Практикум: учебное пособие / В. А. Бондаренко, С. И. Евтушенко, В. А. Лепихова [и др.]. — Москва: РИОР: ИНФРА-М, 2023. — 150 с. — (Среднее профессиональное образование). - ISBN 978-5-369-01794-4. - Текст: электронный. - URL: https://znanium.com/catalog/product/1900594 Режим доступа: по подписке.</w:t>
      </w:r>
    </w:p>
    <w:p w14:paraId="52F0FEF6" w14:textId="77777777" w:rsidR="00C55F9C" w:rsidRPr="00C55F9C" w:rsidRDefault="00C55F9C" w:rsidP="00C55F9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2720561" w14:textId="77777777" w:rsidR="00C55F9C" w:rsidRPr="00C55F9C" w:rsidRDefault="00C55F9C" w:rsidP="00C55F9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55F9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3.2.2. </w:t>
      </w:r>
      <w:r w:rsidRPr="00C55F9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Дополнительные источники</w:t>
      </w:r>
    </w:p>
    <w:p w14:paraId="6B44FDD4" w14:textId="3BFD0155" w:rsidR="000C39FB" w:rsidRPr="00C55F9C" w:rsidRDefault="00304E60" w:rsidP="00304E6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0C39FB" w:rsidRPr="00C55F9C">
        <w:rPr>
          <w:rFonts w:ascii="Times New Roman" w:eastAsia="Times New Roman" w:hAnsi="Times New Roman" w:cs="Times New Roman"/>
          <w:sz w:val="24"/>
          <w:szCs w:val="24"/>
        </w:rPr>
        <w:t>Безопасность жизнедеятельности. Практикум: учебное пособие для среднего профессионального образования / Я. Д. Вишняков [и др.]; под общей редакцией Я. Д. Вишнякова. – Москва: Издательство Юрайт, 2019. – 249 с. – (Профессиональное образование</w:t>
      </w:r>
      <w:bookmarkEnd w:id="3"/>
      <w:r w:rsidR="000C39FB" w:rsidRPr="00C55F9C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50CA9292" w14:textId="4BA102B8" w:rsidR="00C55F9C" w:rsidRPr="00C55F9C" w:rsidRDefault="00304E60" w:rsidP="00304E6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</w:t>
      </w:r>
      <w:r w:rsidR="00C55F9C" w:rsidRPr="00C55F9C">
        <w:rPr>
          <w:rFonts w:ascii="Times New Roman" w:hAnsi="Times New Roman" w:cs="Times New Roman"/>
          <w:iCs/>
          <w:sz w:val="24"/>
          <w:szCs w:val="24"/>
        </w:rPr>
        <w:t>Суворова, Г. М. </w:t>
      </w:r>
      <w:r w:rsidR="00C55F9C" w:rsidRPr="00C55F9C">
        <w:rPr>
          <w:rFonts w:ascii="Times New Roman" w:hAnsi="Times New Roman" w:cs="Times New Roman"/>
          <w:sz w:val="24"/>
          <w:szCs w:val="24"/>
        </w:rPr>
        <w:t xml:space="preserve"> Методика обучения безопасности жизнедеятельности: учебное пособие для среднего профессионального образования / Г. М. Суворова, В. Д. Горичева. — 2-е изд., испр. и доп. — Москва: Издательство Юрайт, 2023. — 212 с. — (Профессиональное образование). — ISBN 978-5-534-09079-6. — Текст: электронный // Образовательная платформа Юрайт [сайт]. — URL</w:t>
      </w:r>
      <w:r w:rsidR="00C55F9C" w:rsidRPr="00CD7985">
        <w:rPr>
          <w:rFonts w:ascii="Times New Roman" w:hAnsi="Times New Roman" w:cs="Times New Roman"/>
          <w:sz w:val="24"/>
          <w:szCs w:val="24"/>
        </w:rPr>
        <w:t xml:space="preserve">: </w:t>
      </w:r>
      <w:hyperlink r:id="rId12" w:tgtFrame="_blank" w:history="1">
        <w:r w:rsidR="00C55F9C" w:rsidRPr="00CD7985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https://urait.ru/bcode/513803</w:t>
        </w:r>
      </w:hyperlink>
    </w:p>
    <w:p w14:paraId="0665D2D2" w14:textId="77777777" w:rsidR="000C39FB" w:rsidRPr="00C55F9C" w:rsidRDefault="000C39FB" w:rsidP="00CD79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55655C" w14:textId="77777777" w:rsidR="00C55F9C" w:rsidRPr="00C55F9C" w:rsidRDefault="000C39FB" w:rsidP="00C55F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5F9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Электронные издания, интернет-ресурсы:</w:t>
      </w:r>
    </w:p>
    <w:p w14:paraId="661E2E32" w14:textId="00C05CFC" w:rsidR="00C55F9C" w:rsidRPr="00C55F9C" w:rsidRDefault="00304E60" w:rsidP="00304E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C55F9C" w:rsidRPr="00C55F9C">
        <w:rPr>
          <w:rFonts w:ascii="Times New Roman" w:hAnsi="Times New Roman" w:cs="Times New Roman"/>
          <w:color w:val="000000"/>
          <w:sz w:val="24"/>
          <w:szCs w:val="24"/>
        </w:rPr>
        <w:t xml:space="preserve">Безопасность в техносфере: Всероссийский научно-методический и информационный журнал. Режим доступа: http://www.magbvt.ru. </w:t>
      </w:r>
    </w:p>
    <w:p w14:paraId="2EDF21B6" w14:textId="62FAF1C0" w:rsidR="00C55F9C" w:rsidRPr="00C55F9C" w:rsidRDefault="00304E60" w:rsidP="00304E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C55F9C" w:rsidRPr="00C55F9C">
        <w:rPr>
          <w:rFonts w:ascii="Times New Roman" w:hAnsi="Times New Roman" w:cs="Times New Roman"/>
          <w:color w:val="000000"/>
          <w:sz w:val="24"/>
          <w:szCs w:val="24"/>
        </w:rPr>
        <w:t xml:space="preserve">Официальный сайт МЧС РФ. Режим доступа: http://www.mchs.gov.ru. </w:t>
      </w:r>
    </w:p>
    <w:p w14:paraId="411D0C06" w14:textId="463B606A" w:rsidR="00C55F9C" w:rsidRPr="00C55F9C" w:rsidRDefault="00304E60" w:rsidP="00304E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C55F9C" w:rsidRPr="00C55F9C">
        <w:rPr>
          <w:rFonts w:ascii="Times New Roman" w:hAnsi="Times New Roman" w:cs="Times New Roman"/>
          <w:color w:val="000000"/>
          <w:sz w:val="24"/>
          <w:szCs w:val="24"/>
        </w:rPr>
        <w:t xml:space="preserve">Энциклопедия безопасности жизнедеятельности. Режим доступа: http://bzhde.ru. </w:t>
      </w:r>
    </w:p>
    <w:p w14:paraId="126311E8" w14:textId="77777777" w:rsidR="00C55F9C" w:rsidRPr="00B4763E" w:rsidRDefault="00C55F9C" w:rsidP="0072080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7DB2AEF2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AEE668F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6E1647A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D85EB4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bookmarkEnd w:id="2"/>
    <w:p w14:paraId="2AB61D0C" w14:textId="77777777" w:rsidR="006E362E" w:rsidRPr="006E362E" w:rsidRDefault="006E362E" w:rsidP="006E362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14:paraId="2785205D" w14:textId="77777777" w:rsidR="00EA044F" w:rsidRPr="00EA044F" w:rsidRDefault="00EA044F" w:rsidP="00EA044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EA044F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14:paraId="393762CE" w14:textId="77777777" w:rsidR="00EA044F" w:rsidRPr="00EA044F" w:rsidRDefault="00EA044F" w:rsidP="00EA044F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CD65C91" w14:textId="77777777" w:rsidR="00EA044F" w:rsidRPr="00C55F9C" w:rsidRDefault="00EA044F" w:rsidP="00EA044F">
      <w:pPr>
        <w:widowControl w:val="0"/>
        <w:tabs>
          <w:tab w:val="left" w:pos="9072"/>
          <w:tab w:val="left" w:pos="9194"/>
        </w:tabs>
        <w:autoSpaceDE w:val="0"/>
        <w:autoSpaceDN w:val="0"/>
        <w:spacing w:after="0" w:line="276" w:lineRule="auto"/>
        <w:ind w:right="-16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44F">
        <w:rPr>
          <w:rFonts w:ascii="Times New Roman" w:eastAsia="Times New Roman" w:hAnsi="Times New Roman" w:cs="Times New Roman"/>
          <w:sz w:val="24"/>
          <w:szCs w:val="24"/>
        </w:rPr>
        <w:t>Контроль и оценка результатов осуществляется преподавателем в процессе проведения</w:t>
      </w:r>
      <w:r w:rsidR="00C55F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4A98">
        <w:rPr>
          <w:rFonts w:ascii="Times New Roman" w:eastAsia="Times New Roman" w:hAnsi="Times New Roman" w:cs="Times New Roman"/>
          <w:iCs/>
          <w:sz w:val="24"/>
          <w:szCs w:val="24"/>
        </w:rPr>
        <w:t>практических занятий</w:t>
      </w:r>
      <w:r w:rsidR="00C55F9C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C55F9C" w:rsidRPr="00CD7985">
        <w:rPr>
          <w:rFonts w:ascii="Times New Roman" w:eastAsia="Times New Roman" w:hAnsi="Times New Roman" w:cs="Times New Roman"/>
          <w:iCs/>
          <w:sz w:val="24"/>
          <w:szCs w:val="24"/>
        </w:rPr>
        <w:t>и дифференцированного зачета</w:t>
      </w:r>
    </w:p>
    <w:p w14:paraId="66A9F772" w14:textId="4021E4B3" w:rsidR="00EA044F" w:rsidRPr="008935F1" w:rsidRDefault="00EA044F" w:rsidP="00EA044F">
      <w:pPr>
        <w:spacing w:after="0" w:line="234" w:lineRule="auto"/>
        <w:ind w:left="260"/>
        <w:jc w:val="both"/>
        <w:rPr>
          <w:rFonts w:ascii="Times New Roman" w:eastAsia="Times New Roman" w:hAnsi="Times New Roman" w:cs="Arial"/>
          <w:color w:val="FF0000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6"/>
        <w:gridCol w:w="3102"/>
        <w:gridCol w:w="2507"/>
      </w:tblGrid>
      <w:tr w:rsidR="00EA044F" w:rsidRPr="00EA044F" w14:paraId="67CE0AD0" w14:textId="77777777" w:rsidTr="00B4763E"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C947" w14:textId="77777777" w:rsidR="00EA044F" w:rsidRPr="00EA044F" w:rsidRDefault="00EA044F" w:rsidP="00E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5BBE" w14:textId="77777777" w:rsidR="00EA044F" w:rsidRPr="00EA044F" w:rsidRDefault="00EA044F" w:rsidP="00E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75A5" w14:textId="77777777" w:rsidR="00EA044F" w:rsidRPr="00EA044F" w:rsidRDefault="00EA044F" w:rsidP="00E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B46C39" w:rsidRPr="00EA044F" w14:paraId="1A9D8273" w14:textId="77777777" w:rsidTr="00B46C39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BF87" w14:textId="77777777" w:rsidR="00B46C39" w:rsidRPr="00B46C39" w:rsidRDefault="00B46C39" w:rsidP="00B46C39">
            <w:pPr>
              <w:pStyle w:val="Default"/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Перечень знаний, осваиваемых в рамках дисциплины </w:t>
            </w:r>
          </w:p>
        </w:tc>
      </w:tr>
      <w:tr w:rsidR="00B4763E" w:rsidRPr="00EA044F" w14:paraId="5683A93E" w14:textId="77777777" w:rsidTr="00B4763E">
        <w:tc>
          <w:tcPr>
            <w:tcW w:w="3736" w:type="dxa"/>
          </w:tcPr>
          <w:p w14:paraId="27A2388A" w14:textId="77777777" w:rsidR="00B46C39" w:rsidRPr="00B46C39" w:rsidRDefault="00B4763E" w:rsidP="00B46C39">
            <w:pPr>
              <w:suppressAutoHyphens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C3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Знания</w:t>
            </w:r>
            <w:r w:rsidR="00B46C39" w:rsidRPr="00B46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5FD9E8" w14:textId="77777777" w:rsidR="00B46C39" w:rsidRPr="00B46C39" w:rsidRDefault="00B46C39" w:rsidP="00B46C39">
            <w:pPr>
              <w:pStyle w:val="Default"/>
            </w:pPr>
            <w:r w:rsidRPr="00B46C39">
              <w:t xml:space="preserve">основы пожаробезопасности и электробезопасности; </w:t>
            </w:r>
          </w:p>
          <w:p w14:paraId="19374F9B" w14:textId="77777777" w:rsidR="00B46C39" w:rsidRPr="00B46C39" w:rsidRDefault="00B46C39" w:rsidP="00B46C39">
            <w:pPr>
              <w:pStyle w:val="Default"/>
            </w:pPr>
            <w:r w:rsidRPr="00B46C39">
              <w:t xml:space="preserve">меры пожарной безопасности и правила безопасного поведения при пожарах; </w:t>
            </w:r>
          </w:p>
          <w:p w14:paraId="79F5BB3B" w14:textId="77777777" w:rsidR="00B46C39" w:rsidRPr="00B46C39" w:rsidRDefault="00B46C39" w:rsidP="00B46C39">
            <w:pPr>
              <w:pStyle w:val="Default"/>
            </w:pPr>
            <w:r w:rsidRPr="00B46C39">
              <w:t xml:space="preserve">способы защиты населения от оружия массового поражения; </w:t>
            </w:r>
          </w:p>
          <w:p w14:paraId="631CC30A" w14:textId="77777777" w:rsidR="00B46C39" w:rsidRPr="00B46C39" w:rsidRDefault="00B46C39" w:rsidP="00B46C39">
            <w:pPr>
              <w:pStyle w:val="Default"/>
            </w:pPr>
            <w:r w:rsidRPr="00B46C39">
      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  <w:p w14:paraId="6173332B" w14:textId="77777777" w:rsidR="00B4763E" w:rsidRPr="00B46C39" w:rsidRDefault="00B46C39" w:rsidP="00B46C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46C39">
              <w:rPr>
                <w:rFonts w:ascii="Times New Roman" w:hAnsi="Times New Roman" w:cs="Times New Roman"/>
                <w:sz w:val="24"/>
                <w:szCs w:val="24"/>
              </w:rPr>
              <w:t xml:space="preserve">задачи и основные мероприятия гражданской обороны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DEFA" w14:textId="77777777" w:rsidR="00B46C39" w:rsidRPr="00B46C39" w:rsidRDefault="00B46C39" w:rsidP="00B46C39">
            <w:pPr>
              <w:pStyle w:val="Default"/>
            </w:pPr>
            <w:r w:rsidRPr="00B46C39">
              <w:t xml:space="preserve">умеет определять угрозу пожарной безопасности; </w:t>
            </w:r>
          </w:p>
          <w:p w14:paraId="6D3CD4F0" w14:textId="77777777" w:rsidR="00B46C39" w:rsidRPr="00B46C39" w:rsidRDefault="00B46C39" w:rsidP="00B46C39">
            <w:pPr>
              <w:pStyle w:val="Default"/>
            </w:pPr>
            <w:r w:rsidRPr="00B46C39">
              <w:t xml:space="preserve">демонстрирует знания эффективных превентивных мер для предотвращения пожароопасных ситуаций; </w:t>
            </w:r>
          </w:p>
          <w:p w14:paraId="51C1FD43" w14:textId="77777777" w:rsidR="00B46C39" w:rsidRPr="00B46C39" w:rsidRDefault="00B46C39" w:rsidP="00B46C39">
            <w:pPr>
              <w:pStyle w:val="Default"/>
            </w:pPr>
            <w:r w:rsidRPr="00B46C39">
              <w:t xml:space="preserve">демонстрирует знания нормативных документов в своей профессиональной деятельности, готовность к соблюдению действующего законодательства и требований нормативных документов, в том числе в условиях противодействия терроризму; </w:t>
            </w:r>
          </w:p>
          <w:p w14:paraId="1A1DD9C5" w14:textId="77777777" w:rsidR="00B46C39" w:rsidRPr="00B46C39" w:rsidRDefault="00B46C39" w:rsidP="00B46C39">
            <w:pPr>
              <w:pStyle w:val="Default"/>
            </w:pPr>
            <w:r w:rsidRPr="00B46C39">
              <w:t xml:space="preserve">дает характеристику различным видам потенциальных опасностей и перечисляет их последствия; </w:t>
            </w:r>
          </w:p>
          <w:p w14:paraId="063819A9" w14:textId="77777777" w:rsidR="00B4763E" w:rsidRPr="00B46C39" w:rsidRDefault="00B46C39" w:rsidP="00B46C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46C39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формулирует задачи и основные мероприятия гражданской обороны, перечисляет способы защиты населения от оружия массового поражения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19A0" w14:textId="77777777" w:rsidR="00B4763E" w:rsidRPr="00B46C39" w:rsidRDefault="00B4763E" w:rsidP="00B4763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46C3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Оценка в рамках текущего контроля результатов выполнения практических занятий, устный индивидуальный опрос.</w:t>
            </w:r>
          </w:p>
          <w:p w14:paraId="100CCF91" w14:textId="77777777" w:rsidR="00B46C39" w:rsidRPr="00B46C39" w:rsidRDefault="00B46C39" w:rsidP="00B46C3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46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C39" w:rsidRPr="00EA044F" w14:paraId="09E45F34" w14:textId="77777777" w:rsidTr="00B4763E">
        <w:tc>
          <w:tcPr>
            <w:tcW w:w="3736" w:type="dxa"/>
          </w:tcPr>
          <w:p w14:paraId="140098E0" w14:textId="77777777" w:rsidR="00B46C39" w:rsidRPr="00B46C39" w:rsidRDefault="00B46C39" w:rsidP="00B46C39">
            <w:pPr>
              <w:pStyle w:val="Default"/>
              <w:jc w:val="both"/>
            </w:pPr>
            <w:r w:rsidRPr="00B46C39">
              <w:t xml:space="preserve">Знать: </w:t>
            </w:r>
          </w:p>
          <w:p w14:paraId="75F58BAF" w14:textId="77777777" w:rsidR="00B46C39" w:rsidRPr="00B46C39" w:rsidRDefault="00B46C39" w:rsidP="00B46C39">
            <w:pPr>
              <w:pStyle w:val="Default"/>
              <w:jc w:val="both"/>
            </w:pPr>
            <w:r w:rsidRPr="00B46C39">
              <w:t>основы</w:t>
            </w:r>
            <w:r w:rsidRPr="00B46C39">
              <w:rPr>
                <w:rStyle w:val="a7"/>
              </w:rPr>
              <w:footnoteReference w:id="1"/>
            </w:r>
            <w:r w:rsidRPr="00B46C39">
              <w:t xml:space="preserve"> военной службы и обороны государства; </w:t>
            </w:r>
          </w:p>
          <w:p w14:paraId="67FCAF42" w14:textId="77777777" w:rsidR="00B46C39" w:rsidRPr="00B46C39" w:rsidRDefault="00B46C39" w:rsidP="00B46C39">
            <w:pPr>
              <w:pStyle w:val="Default"/>
              <w:jc w:val="both"/>
            </w:pPr>
            <w:r w:rsidRPr="00B46C39">
              <w:t xml:space="preserve"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 </w:t>
            </w:r>
          </w:p>
          <w:p w14:paraId="63DC6C63" w14:textId="77777777" w:rsidR="00B46C39" w:rsidRPr="00B46C39" w:rsidRDefault="00B46C39" w:rsidP="008935F1">
            <w:pPr>
              <w:pStyle w:val="Default"/>
            </w:pPr>
            <w:r w:rsidRPr="00B46C39">
              <w:t xml:space="preserve">организация и порядок призыва </w:t>
            </w:r>
            <w:r w:rsidRPr="00B46C39">
              <w:lastRenderedPageBreak/>
              <w:t xml:space="preserve">граждан на военную службу и поступления на нее в добровольном порядке; </w:t>
            </w:r>
          </w:p>
          <w:p w14:paraId="1A370402" w14:textId="77777777" w:rsidR="00B46C39" w:rsidRPr="00B46C39" w:rsidRDefault="00B46C39" w:rsidP="008935F1">
            <w:p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C39">
              <w:rPr>
                <w:rFonts w:ascii="Times New Roman" w:hAnsi="Times New Roman" w:cs="Times New Roman"/>
                <w:sz w:val="24"/>
                <w:szCs w:val="24"/>
              </w:rPr>
              <w:t xml:space="preserve">область применения получаемых профессиональных знаний при исполнении обязанностей военной службы; </w:t>
            </w:r>
          </w:p>
          <w:p w14:paraId="4BA185BC" w14:textId="77777777" w:rsidR="00B46C39" w:rsidRPr="00B46C39" w:rsidRDefault="00B46C39" w:rsidP="008935F1">
            <w:pPr>
              <w:pStyle w:val="Default"/>
            </w:pPr>
            <w:r w:rsidRPr="00B46C39">
              <w:t xml:space="preserve">основы оказания первой доврачебной помощи пострадавшим </w:t>
            </w:r>
          </w:p>
          <w:p w14:paraId="0E94624E" w14:textId="77777777" w:rsidR="00B46C39" w:rsidRPr="00B46C39" w:rsidRDefault="00B46C39" w:rsidP="00B46C39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F81D" w14:textId="77777777" w:rsidR="00B46C39" w:rsidRPr="00B46C39" w:rsidRDefault="00B46C39" w:rsidP="00B46C39">
            <w:pPr>
              <w:pStyle w:val="Default"/>
            </w:pPr>
            <w:r w:rsidRPr="00B46C39">
              <w:lastRenderedPageBreak/>
              <w:t xml:space="preserve">владеет знаниями об организации и порядке призыва граждан на военную службу; </w:t>
            </w:r>
          </w:p>
          <w:p w14:paraId="2DBA7011" w14:textId="77777777" w:rsidR="00B46C39" w:rsidRPr="00B46C39" w:rsidRDefault="00B46C39" w:rsidP="00B46C39">
            <w:pPr>
              <w:pStyle w:val="Default"/>
            </w:pPr>
            <w:r w:rsidRPr="00B46C39">
              <w:t xml:space="preserve">ориентируется в видах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</w:t>
            </w:r>
            <w:r w:rsidRPr="00B46C39">
              <w:lastRenderedPageBreak/>
              <w:t xml:space="preserve">родственные специальностям СПО; </w:t>
            </w:r>
          </w:p>
          <w:p w14:paraId="6469F5A5" w14:textId="77777777" w:rsidR="00B46C39" w:rsidRPr="00B46C39" w:rsidRDefault="00B46C39" w:rsidP="00B46C39">
            <w:pPr>
              <w:pStyle w:val="Default"/>
            </w:pPr>
            <w:r w:rsidRPr="00B46C39">
              <w:t xml:space="preserve">демонстрирует знания в области анатомо-физиологических последствий воздействия на человека травмирующих, вредных </w:t>
            </w:r>
          </w:p>
          <w:p w14:paraId="5001A0FE" w14:textId="77777777" w:rsidR="00B46C39" w:rsidRPr="00B46C39" w:rsidRDefault="00B46C39" w:rsidP="00B46C39">
            <w:pPr>
              <w:pStyle w:val="Default"/>
            </w:pPr>
            <w:r w:rsidRPr="00B46C39">
              <w:t xml:space="preserve">и поражающих факторов; </w:t>
            </w:r>
          </w:p>
          <w:p w14:paraId="698A193F" w14:textId="77777777" w:rsidR="00B46C39" w:rsidRPr="00B46C39" w:rsidRDefault="00B46C39" w:rsidP="00B46C39">
            <w:pPr>
              <w:pStyle w:val="Default"/>
            </w:pPr>
            <w:r w:rsidRPr="00B46C39">
              <w:t xml:space="preserve">демонстрирует знания порядка и правил оказания первой помощи пострадавшим, в том числе при транспортировке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7215" w14:textId="77777777" w:rsidR="00B46C39" w:rsidRPr="00B46C39" w:rsidRDefault="00B46C39" w:rsidP="00B46C3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46C3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Оценка в рамках текущего контроля результатов выполнения практических занятий, устный индивидуальный опрос.</w:t>
            </w:r>
          </w:p>
          <w:p w14:paraId="3CE0748F" w14:textId="77777777" w:rsidR="00B46C39" w:rsidRPr="00B46C39" w:rsidRDefault="00B46C39" w:rsidP="00B4763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6C39" w:rsidRPr="00EA044F" w14:paraId="0D96B671" w14:textId="77777777" w:rsidTr="00B4763E">
        <w:tc>
          <w:tcPr>
            <w:tcW w:w="3736" w:type="dxa"/>
          </w:tcPr>
          <w:p w14:paraId="19250BC9" w14:textId="77777777" w:rsidR="00B46C39" w:rsidRPr="00B46C39" w:rsidRDefault="00B46C39" w:rsidP="008935F1">
            <w:pPr>
              <w:pStyle w:val="Default"/>
            </w:pPr>
            <w:r w:rsidRPr="00B46C39">
              <w:lastRenderedPageBreak/>
              <w:t>Общие</w:t>
            </w:r>
            <w:r w:rsidRPr="00B46C39">
              <w:rPr>
                <w:rStyle w:val="a7"/>
              </w:rPr>
              <w:footnoteReference w:id="2"/>
            </w:r>
            <w:r w:rsidRPr="00B46C39">
              <w:t xml:space="preserve"> характеристики поражений организма человека от воздействия опасных факторов; </w:t>
            </w:r>
          </w:p>
          <w:p w14:paraId="3D41D2D8" w14:textId="77777777" w:rsidR="00B46C39" w:rsidRPr="00B46C39" w:rsidRDefault="00B46C39" w:rsidP="008935F1">
            <w:pPr>
              <w:pStyle w:val="Default"/>
            </w:pPr>
            <w:r w:rsidRPr="00B46C39">
              <w:t xml:space="preserve">классификация и общие признаки инфекционных заболеваний; </w:t>
            </w:r>
          </w:p>
          <w:p w14:paraId="2142847C" w14:textId="77777777" w:rsidR="00B46C39" w:rsidRPr="00B46C39" w:rsidRDefault="00B46C39" w:rsidP="008935F1">
            <w:pPr>
              <w:pStyle w:val="Default"/>
            </w:pPr>
            <w:r w:rsidRPr="00B46C39">
              <w:t xml:space="preserve">основы здорового образа жизни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3EA0" w14:textId="77777777" w:rsidR="00B46C39" w:rsidRPr="00B46C39" w:rsidRDefault="00B46C39" w:rsidP="008935F1">
            <w:pPr>
              <w:pStyle w:val="Default"/>
            </w:pPr>
            <w:r w:rsidRPr="00B46C39">
              <w:t xml:space="preserve">демонстрирует знания общих характеристик поражений организма человека от воздействия опасных факторов; </w:t>
            </w:r>
          </w:p>
          <w:p w14:paraId="4F2C2EBB" w14:textId="77777777" w:rsidR="00B46C39" w:rsidRPr="00B46C39" w:rsidRDefault="00B46C39" w:rsidP="008935F1">
            <w:pPr>
              <w:pStyle w:val="Default"/>
            </w:pPr>
            <w:r w:rsidRPr="00B46C39">
              <w:t xml:space="preserve">классифицирует инфекционные заболевания и формулирует их общие признаки; </w:t>
            </w:r>
          </w:p>
          <w:p w14:paraId="6D099505" w14:textId="77777777" w:rsidR="00B46C39" w:rsidRPr="00B46C39" w:rsidRDefault="00B46C39" w:rsidP="008935F1">
            <w:pPr>
              <w:pStyle w:val="Default"/>
            </w:pPr>
            <w:r w:rsidRPr="00B46C39">
              <w:t xml:space="preserve">демонстрирует знание основ здорового образа жизни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DFE6" w14:textId="77777777" w:rsidR="00B46C39" w:rsidRPr="00B46C39" w:rsidRDefault="00B46C39" w:rsidP="008935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46C3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Оценка в рамках текущего контроля результатов выполнения практических занятий, устный индивидуальный опрос.</w:t>
            </w:r>
          </w:p>
          <w:p w14:paraId="53E8306D" w14:textId="77777777" w:rsidR="00B46C39" w:rsidRPr="00B46C39" w:rsidRDefault="00B46C39" w:rsidP="008935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6C39" w:rsidRPr="00EA044F" w14:paraId="17CE683F" w14:textId="77777777" w:rsidTr="00B46C39">
        <w:tc>
          <w:tcPr>
            <w:tcW w:w="9345" w:type="dxa"/>
            <w:gridSpan w:val="3"/>
            <w:tcBorders>
              <w:right w:val="single" w:sz="4" w:space="0" w:color="auto"/>
            </w:tcBorders>
          </w:tcPr>
          <w:p w14:paraId="69E1D5A7" w14:textId="77777777" w:rsidR="00B46C39" w:rsidRPr="008935F1" w:rsidRDefault="00B46C39" w:rsidP="00B46C39">
            <w:pPr>
              <w:pStyle w:val="Default"/>
              <w:jc w:val="center"/>
            </w:pPr>
            <w:r w:rsidRPr="008935F1">
              <w:rPr>
                <w:b/>
                <w:bCs/>
              </w:rPr>
              <w:t>Перечень умений, осваиваемых в рамках дисциплины</w:t>
            </w:r>
          </w:p>
        </w:tc>
      </w:tr>
      <w:tr w:rsidR="00B4763E" w:rsidRPr="00EA044F" w14:paraId="6FF8A66A" w14:textId="77777777" w:rsidTr="00B4763E">
        <w:tc>
          <w:tcPr>
            <w:tcW w:w="3736" w:type="dxa"/>
          </w:tcPr>
          <w:p w14:paraId="64820709" w14:textId="77777777" w:rsidR="00B4763E" w:rsidRPr="008935F1" w:rsidRDefault="00B4763E" w:rsidP="00B4763E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935F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Умения</w:t>
            </w:r>
          </w:p>
          <w:p w14:paraId="6B54CF6A" w14:textId="77777777" w:rsidR="00B46C39" w:rsidRPr="008935F1" w:rsidRDefault="00B46C39" w:rsidP="00B46C39">
            <w:pPr>
              <w:pStyle w:val="Default"/>
              <w:jc w:val="both"/>
            </w:pPr>
            <w:r w:rsidRPr="008935F1">
              <w:t xml:space="preserve">пользоваться первичными средствами пожаротушения; </w:t>
            </w:r>
          </w:p>
          <w:p w14:paraId="2FA60BF9" w14:textId="77777777" w:rsidR="00B46C39" w:rsidRPr="008935F1" w:rsidRDefault="00B46C39" w:rsidP="00B46C39">
            <w:pPr>
              <w:pStyle w:val="Default"/>
              <w:jc w:val="both"/>
            </w:pPr>
            <w:r w:rsidRPr="008935F1">
              <w:t xml:space="preserve">применять правила поведения в чрезвычайных ситуациях природного и техногенного характера и при угрозе террористического акта; </w:t>
            </w:r>
          </w:p>
          <w:p w14:paraId="102609AE" w14:textId="77777777" w:rsidR="00B46C39" w:rsidRPr="008935F1" w:rsidRDefault="00B46C39" w:rsidP="00B46C39">
            <w:pPr>
              <w:pStyle w:val="Default"/>
              <w:jc w:val="both"/>
            </w:pPr>
            <w:r w:rsidRPr="008935F1">
              <w:t xml:space="preserve">обеспечивать устойчивость объектов экономики; </w:t>
            </w:r>
          </w:p>
          <w:p w14:paraId="1E4E10DC" w14:textId="77777777" w:rsidR="00B46C39" w:rsidRPr="008935F1" w:rsidRDefault="00B46C39" w:rsidP="00B46C39">
            <w:pPr>
              <w:pStyle w:val="Default"/>
              <w:jc w:val="both"/>
            </w:pPr>
            <w:r w:rsidRPr="008935F1">
              <w:t xml:space="preserve">прогнозировать развитие событий и оценку последствий при техногенных чрезвычайных ситуациях и стихийных явлениях, в том числе в условиях противодействия терроризму; </w:t>
            </w:r>
          </w:p>
          <w:p w14:paraId="33E987B0" w14:textId="77777777" w:rsidR="00B46C39" w:rsidRPr="008935F1" w:rsidRDefault="00B46C39" w:rsidP="00B46C39">
            <w:pPr>
              <w:pStyle w:val="Default"/>
              <w:jc w:val="both"/>
            </w:pPr>
            <w:r w:rsidRPr="008935F1">
              <w:t xml:space="preserve">применять правила поведения и действия по сигналам гражданской обороны; </w:t>
            </w:r>
          </w:p>
          <w:p w14:paraId="21073485" w14:textId="77777777" w:rsidR="00B46C39" w:rsidRPr="008935F1" w:rsidRDefault="00B46C39" w:rsidP="008935F1">
            <w:pPr>
              <w:pStyle w:val="Default"/>
            </w:pPr>
            <w:r w:rsidRPr="008935F1">
              <w:t xml:space="preserve">соблюдать нормы экологической безопасности; </w:t>
            </w:r>
          </w:p>
          <w:p w14:paraId="2C769408" w14:textId="77777777" w:rsidR="00B4763E" w:rsidRPr="008935F1" w:rsidRDefault="00B46C39" w:rsidP="008935F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935F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направления ресурсосбережения в рамках </w:t>
            </w:r>
            <w:r w:rsidRPr="008935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 по специальности</w:t>
            </w:r>
            <w:r w:rsidRPr="008935F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B5D8" w14:textId="77777777" w:rsidR="00B46C39" w:rsidRPr="008935F1" w:rsidRDefault="00B46C39" w:rsidP="00B46C39">
            <w:pPr>
              <w:pStyle w:val="Default"/>
            </w:pPr>
            <w:r w:rsidRPr="008935F1">
              <w:lastRenderedPageBreak/>
              <w:t xml:space="preserve">демонстрирует умение пользоваться первичными средствами пожаротушения; </w:t>
            </w:r>
          </w:p>
          <w:p w14:paraId="61620F7C" w14:textId="77777777" w:rsidR="00B46C39" w:rsidRPr="008935F1" w:rsidRDefault="00B46C39" w:rsidP="00B46C39">
            <w:pPr>
              <w:pStyle w:val="Default"/>
            </w:pPr>
            <w:r w:rsidRPr="008935F1">
              <w:t xml:space="preserve">формулирует правила поведения в чрезвычайных ситуациях природного и техногенного характера и при угрозе террористического акта; </w:t>
            </w:r>
          </w:p>
          <w:p w14:paraId="09F8F718" w14:textId="77777777" w:rsidR="00B4763E" w:rsidRPr="008935F1" w:rsidRDefault="00B46C39" w:rsidP="00B46C3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935F1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умение применять правила поведения и ориентируется в действиях по сигналам гражданской обороны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0E8A" w14:textId="77777777" w:rsidR="00B4763E" w:rsidRPr="008935F1" w:rsidRDefault="00B4763E" w:rsidP="00B4763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935F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оценивание выполнения практических занятий. Текущий контроль в форме защиты практических занятий.</w:t>
            </w:r>
          </w:p>
          <w:p w14:paraId="48368E29" w14:textId="77777777" w:rsidR="00B46C39" w:rsidRPr="008935F1" w:rsidRDefault="00B46C39" w:rsidP="00B4763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6C39" w:rsidRPr="00EA044F" w14:paraId="3C17F562" w14:textId="77777777" w:rsidTr="00B4763E">
        <w:tc>
          <w:tcPr>
            <w:tcW w:w="3736" w:type="dxa"/>
          </w:tcPr>
          <w:p w14:paraId="31152373" w14:textId="77777777" w:rsidR="00B46C39" w:rsidRPr="008935F1" w:rsidRDefault="00B46C39" w:rsidP="00B46C39">
            <w:pPr>
              <w:pStyle w:val="Default"/>
              <w:jc w:val="both"/>
            </w:pPr>
            <w:r w:rsidRPr="008935F1">
              <w:lastRenderedPageBreak/>
              <w:t>определять</w:t>
            </w:r>
            <w:r w:rsidR="008935F1" w:rsidRPr="008935F1">
              <w:rPr>
                <w:rStyle w:val="a7"/>
              </w:rPr>
              <w:footnoteReference w:id="3"/>
            </w:r>
            <w:r w:rsidRPr="008935F1">
              <w:t xml:space="preserve"> виды Вооруженных Сил, рода войск; </w:t>
            </w:r>
          </w:p>
          <w:p w14:paraId="12FDBED5" w14:textId="77777777" w:rsidR="00B46C39" w:rsidRPr="008935F1" w:rsidRDefault="00B46C39" w:rsidP="00B46C39">
            <w:pPr>
              <w:pStyle w:val="Default"/>
              <w:jc w:val="both"/>
            </w:pPr>
            <w:r w:rsidRPr="008935F1">
              <w:t xml:space="preserve">ориентироваться в воинских званиях военнослужащих Вооруженных Сил Российской Федерации; </w:t>
            </w:r>
          </w:p>
          <w:p w14:paraId="2B8EB2DE" w14:textId="77777777" w:rsidR="008935F1" w:rsidRPr="008935F1" w:rsidRDefault="00B46C39" w:rsidP="00B46C39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935F1">
              <w:rPr>
                <w:rFonts w:ascii="Times New Roman" w:hAnsi="Times New Roman" w:cs="Times New Roman"/>
                <w:sz w:val="24"/>
                <w:szCs w:val="24"/>
              </w:rPr>
              <w:t xml:space="preserve">владеть общей физической и </w:t>
            </w:r>
          </w:p>
          <w:p w14:paraId="1C70BF0D" w14:textId="77777777" w:rsidR="008935F1" w:rsidRPr="008935F1" w:rsidRDefault="008935F1" w:rsidP="008935F1">
            <w:pPr>
              <w:pStyle w:val="Default"/>
              <w:jc w:val="both"/>
            </w:pPr>
            <w:r w:rsidRPr="008935F1">
              <w:t xml:space="preserve">строевой подготовкой; </w:t>
            </w:r>
          </w:p>
          <w:p w14:paraId="2C5E0561" w14:textId="77777777" w:rsidR="00B46C39" w:rsidRPr="008935F1" w:rsidRDefault="008935F1" w:rsidP="008935F1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935F1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демонстрировать основы оказания первой доврачебной помощи пострадавшим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21CC" w14:textId="77777777" w:rsidR="008935F1" w:rsidRPr="008935F1" w:rsidRDefault="008935F1" w:rsidP="008935F1">
            <w:pPr>
              <w:pStyle w:val="Default"/>
            </w:pPr>
            <w:r w:rsidRPr="008935F1">
              <w:t xml:space="preserve">определяет виды вооруженных сил, рода войск; </w:t>
            </w:r>
          </w:p>
          <w:p w14:paraId="7C7A547D" w14:textId="77777777" w:rsidR="008935F1" w:rsidRPr="008935F1" w:rsidRDefault="008935F1" w:rsidP="008935F1">
            <w:pPr>
              <w:pStyle w:val="Default"/>
            </w:pPr>
            <w:r w:rsidRPr="008935F1">
              <w:t xml:space="preserve">ориентируется в воинских званиях военнослужащих вооруженных сил российской федерации; </w:t>
            </w:r>
          </w:p>
          <w:p w14:paraId="7C084740" w14:textId="77777777" w:rsidR="008935F1" w:rsidRPr="008935F1" w:rsidRDefault="008935F1" w:rsidP="008935F1">
            <w:pPr>
              <w:pStyle w:val="Default"/>
            </w:pPr>
            <w:r w:rsidRPr="008935F1">
              <w:t xml:space="preserve">демонстрирует общую физическую и строевую </w:t>
            </w:r>
          </w:p>
          <w:p w14:paraId="64A26E97" w14:textId="77777777" w:rsidR="008935F1" w:rsidRPr="008935F1" w:rsidRDefault="008935F1" w:rsidP="008935F1">
            <w:pPr>
              <w:pStyle w:val="Default"/>
            </w:pPr>
            <w:r w:rsidRPr="008935F1">
              <w:t xml:space="preserve">подготовку, навыки обязательной подготовки к военной службе; основы оказания первой доврачебной помощи пострадавшим </w:t>
            </w:r>
          </w:p>
          <w:p w14:paraId="467978F0" w14:textId="77777777" w:rsidR="00B46C39" w:rsidRPr="008935F1" w:rsidRDefault="00B46C39" w:rsidP="008935F1">
            <w:pPr>
              <w:pStyle w:val="Default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601C" w14:textId="77777777" w:rsidR="008935F1" w:rsidRPr="008935F1" w:rsidRDefault="008935F1" w:rsidP="008935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935F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оценивание выполнения практических занятий. Текущий контроль в форме защиты практических занятий.</w:t>
            </w:r>
          </w:p>
          <w:p w14:paraId="4470F29B" w14:textId="77777777" w:rsidR="00B46C39" w:rsidRPr="008935F1" w:rsidRDefault="00B46C39" w:rsidP="00B4763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35F1" w:rsidRPr="00EA044F" w14:paraId="2BD46AC7" w14:textId="77777777" w:rsidTr="00B4763E">
        <w:tc>
          <w:tcPr>
            <w:tcW w:w="3736" w:type="dxa"/>
          </w:tcPr>
          <w:p w14:paraId="7E2D789B" w14:textId="77777777" w:rsidR="008935F1" w:rsidRPr="008935F1" w:rsidRDefault="008935F1" w:rsidP="008935F1">
            <w:pPr>
              <w:pStyle w:val="Default"/>
              <w:jc w:val="both"/>
            </w:pPr>
            <w:r w:rsidRPr="008935F1">
              <w:t>оказывать</w:t>
            </w:r>
            <w:r w:rsidRPr="008935F1">
              <w:rPr>
                <w:rStyle w:val="a7"/>
              </w:rPr>
              <w:footnoteReference w:id="4"/>
            </w:r>
            <w:r w:rsidRPr="008935F1">
              <w:t xml:space="preserve"> первую медицинскую помощь в различных ситуациях; </w:t>
            </w:r>
          </w:p>
          <w:p w14:paraId="3178C181" w14:textId="77777777" w:rsidR="008935F1" w:rsidRPr="008935F1" w:rsidRDefault="008935F1" w:rsidP="008935F1">
            <w:pPr>
              <w:pStyle w:val="Default"/>
              <w:jc w:val="both"/>
            </w:pPr>
            <w:r w:rsidRPr="008935F1">
              <w:t xml:space="preserve">осуществлять профилактику инфекционных заболеваний; </w:t>
            </w:r>
          </w:p>
          <w:p w14:paraId="00A43A9F" w14:textId="77777777" w:rsidR="008935F1" w:rsidRPr="008935F1" w:rsidRDefault="008935F1" w:rsidP="008935F1">
            <w:pPr>
              <w:pStyle w:val="Default"/>
              <w:jc w:val="both"/>
            </w:pPr>
            <w:r w:rsidRPr="008935F1">
              <w:t xml:space="preserve">определять показатели здоровья и оценивать физическое состояние; </w:t>
            </w:r>
          </w:p>
          <w:p w14:paraId="3769A78D" w14:textId="77777777" w:rsidR="008935F1" w:rsidRPr="008935F1" w:rsidRDefault="008935F1" w:rsidP="008935F1">
            <w:pPr>
              <w:pStyle w:val="Default"/>
              <w:jc w:val="both"/>
            </w:pPr>
            <w:r w:rsidRPr="008935F1">
              <w:t xml:space="preserve">составлять индивидуальные карты здоровья с режимом дня, графиком питания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9221" w14:textId="77777777" w:rsidR="008935F1" w:rsidRPr="008935F1" w:rsidRDefault="008935F1" w:rsidP="008935F1">
            <w:pPr>
              <w:pStyle w:val="Default"/>
            </w:pPr>
            <w:r w:rsidRPr="008935F1">
              <w:t xml:space="preserve">демонстрирует умение оказать первую медицинскую помощь в различных ситуациях; </w:t>
            </w:r>
          </w:p>
          <w:p w14:paraId="19EBF35A" w14:textId="77777777" w:rsidR="008935F1" w:rsidRPr="008935F1" w:rsidRDefault="008935F1" w:rsidP="008935F1">
            <w:pPr>
              <w:pStyle w:val="Default"/>
            </w:pPr>
            <w:r w:rsidRPr="008935F1">
              <w:t xml:space="preserve">владеет принципами профилактики инфекционных заболеваний; </w:t>
            </w:r>
          </w:p>
          <w:p w14:paraId="0BE384D0" w14:textId="77777777" w:rsidR="008935F1" w:rsidRPr="008935F1" w:rsidRDefault="008935F1" w:rsidP="008935F1">
            <w:pPr>
              <w:pStyle w:val="Default"/>
            </w:pPr>
            <w:r w:rsidRPr="008935F1">
              <w:t xml:space="preserve">определяет показатели здоровья и оценивает физическое состояние; </w:t>
            </w:r>
          </w:p>
          <w:p w14:paraId="326ACD1F" w14:textId="77777777" w:rsidR="008935F1" w:rsidRPr="008935F1" w:rsidRDefault="008935F1" w:rsidP="008935F1">
            <w:pPr>
              <w:pStyle w:val="Default"/>
            </w:pPr>
            <w:r w:rsidRPr="008935F1">
              <w:t xml:space="preserve">составляет индивидуальные карты здоровья с режимом дня, графиком питания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E285" w14:textId="77777777" w:rsidR="008935F1" w:rsidRPr="008935F1" w:rsidRDefault="008935F1" w:rsidP="008935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935F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оценивание выполнения практических занятий. Текущий контроль в форме защиты практических занятий.</w:t>
            </w:r>
          </w:p>
          <w:p w14:paraId="683DF45C" w14:textId="77777777" w:rsidR="008935F1" w:rsidRPr="008935F1" w:rsidRDefault="008935F1" w:rsidP="008935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0F1129B7" w14:textId="77777777" w:rsidR="00EA044F" w:rsidRPr="00EA044F" w:rsidRDefault="00EA044F" w:rsidP="00EA044F">
      <w:pPr>
        <w:spacing w:after="0" w:line="234" w:lineRule="auto"/>
        <w:ind w:left="260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14:paraId="207A07A8" w14:textId="77777777" w:rsidR="00EA044F" w:rsidRPr="00EA044F" w:rsidRDefault="00EA044F" w:rsidP="00EA044F"/>
    <w:p w14:paraId="04847806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68FD364C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551903AF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3BAF3700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4BDDE074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19F899BC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712E81BC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2033EB3B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02D3F980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1917466B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2CF54314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581B1654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223479F8" w14:textId="77777777" w:rsidR="00171063" w:rsidRDefault="00171063"/>
    <w:sectPr w:rsidR="00171063" w:rsidSect="00E36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D20C2" w14:textId="77777777" w:rsidR="00516B1D" w:rsidRDefault="00516B1D" w:rsidP="004D1250">
      <w:pPr>
        <w:spacing w:after="0" w:line="240" w:lineRule="auto"/>
      </w:pPr>
      <w:r>
        <w:separator/>
      </w:r>
    </w:p>
  </w:endnote>
  <w:endnote w:type="continuationSeparator" w:id="0">
    <w:p w14:paraId="789CB71E" w14:textId="77777777" w:rsidR="00516B1D" w:rsidRDefault="00516B1D" w:rsidP="004D1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1CA38" w14:textId="26F37167" w:rsidR="00D11C64" w:rsidRDefault="00D11C64" w:rsidP="00304E60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CBF17" w14:textId="77777777" w:rsidR="00516B1D" w:rsidRDefault="00516B1D" w:rsidP="004D1250">
      <w:pPr>
        <w:spacing w:after="0" w:line="240" w:lineRule="auto"/>
      </w:pPr>
      <w:r>
        <w:separator/>
      </w:r>
    </w:p>
  </w:footnote>
  <w:footnote w:type="continuationSeparator" w:id="0">
    <w:p w14:paraId="1E986EA0" w14:textId="77777777" w:rsidR="00516B1D" w:rsidRDefault="00516B1D" w:rsidP="004D1250">
      <w:pPr>
        <w:spacing w:after="0" w:line="240" w:lineRule="auto"/>
      </w:pPr>
      <w:r>
        <w:continuationSeparator/>
      </w:r>
    </w:p>
  </w:footnote>
  <w:footnote w:id="1">
    <w:p w14:paraId="664A3D00" w14:textId="77777777" w:rsidR="00D11C64" w:rsidRDefault="00D11C64">
      <w:pPr>
        <w:pStyle w:val="a5"/>
      </w:pPr>
      <w:r>
        <w:rPr>
          <w:rStyle w:val="a7"/>
        </w:rPr>
        <w:footnoteRef/>
      </w:r>
      <w:r>
        <w:t xml:space="preserve"> Результаты освоения модуля «Основы военной службы» (для юношей)  </w:t>
      </w:r>
    </w:p>
  </w:footnote>
  <w:footnote w:id="2">
    <w:p w14:paraId="491323F5" w14:textId="77777777" w:rsidR="00D11C64" w:rsidRDefault="00D11C64">
      <w:pPr>
        <w:pStyle w:val="a5"/>
      </w:pPr>
      <w:r>
        <w:rPr>
          <w:rStyle w:val="a7"/>
        </w:rPr>
        <w:footnoteRef/>
      </w:r>
      <w:r>
        <w:t xml:space="preserve"> Результаты освоения модуля «Основы медицинских знаний» (для девушек)  </w:t>
      </w:r>
    </w:p>
  </w:footnote>
  <w:footnote w:id="3">
    <w:p w14:paraId="7E574A9D" w14:textId="77777777" w:rsidR="00D11C64" w:rsidRDefault="00D11C64">
      <w:pPr>
        <w:pStyle w:val="a5"/>
      </w:pPr>
      <w:r>
        <w:rPr>
          <w:rStyle w:val="a7"/>
        </w:rPr>
        <w:footnoteRef/>
      </w:r>
      <w:r>
        <w:t xml:space="preserve"> Результаты освоения модуля «Основы военной службы» (для юношей)  </w:t>
      </w:r>
    </w:p>
  </w:footnote>
  <w:footnote w:id="4">
    <w:p w14:paraId="75D6565A" w14:textId="77777777" w:rsidR="00D11C64" w:rsidRDefault="00D11C64">
      <w:pPr>
        <w:pStyle w:val="a5"/>
      </w:pPr>
      <w:r>
        <w:rPr>
          <w:rStyle w:val="a7"/>
        </w:rPr>
        <w:footnoteRef/>
      </w:r>
      <w:r>
        <w:t xml:space="preserve"> Результаты освоения модуля «Основы медицинских знаний» (для девушек)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6125622"/>
    <w:multiLevelType w:val="hybridMultilevel"/>
    <w:tmpl w:val="F026A804"/>
    <w:lvl w:ilvl="0" w:tplc="B89E0130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15270E9"/>
    <w:multiLevelType w:val="hybridMultilevel"/>
    <w:tmpl w:val="B5AE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A035C9"/>
    <w:multiLevelType w:val="hybridMultilevel"/>
    <w:tmpl w:val="AE2C52BA"/>
    <w:lvl w:ilvl="0" w:tplc="0DBAEA72">
      <w:start w:val="7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4C8B2C3D"/>
    <w:multiLevelType w:val="hybridMultilevel"/>
    <w:tmpl w:val="6DD60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36779"/>
    <w:multiLevelType w:val="multilevel"/>
    <w:tmpl w:val="9F006CD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607E7ECA"/>
    <w:multiLevelType w:val="multilevel"/>
    <w:tmpl w:val="53568ED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num w:numId="1">
    <w:abstractNumId w:val="0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B8C"/>
    <w:rsid w:val="00020983"/>
    <w:rsid w:val="00085AA9"/>
    <w:rsid w:val="000A62FD"/>
    <w:rsid w:val="000C0117"/>
    <w:rsid w:val="000C39FB"/>
    <w:rsid w:val="000E0C46"/>
    <w:rsid w:val="000E2807"/>
    <w:rsid w:val="000F0C42"/>
    <w:rsid w:val="000F734E"/>
    <w:rsid w:val="00107F04"/>
    <w:rsid w:val="00171063"/>
    <w:rsid w:val="001D10B6"/>
    <w:rsid w:val="001E1284"/>
    <w:rsid w:val="00236B7E"/>
    <w:rsid w:val="002E09BE"/>
    <w:rsid w:val="00304E60"/>
    <w:rsid w:val="0033529C"/>
    <w:rsid w:val="003457C1"/>
    <w:rsid w:val="0044135C"/>
    <w:rsid w:val="004424DD"/>
    <w:rsid w:val="004B1DCF"/>
    <w:rsid w:val="004D1250"/>
    <w:rsid w:val="0050184C"/>
    <w:rsid w:val="005169C5"/>
    <w:rsid w:val="00516B1D"/>
    <w:rsid w:val="00557B8C"/>
    <w:rsid w:val="00566B52"/>
    <w:rsid w:val="006951C2"/>
    <w:rsid w:val="006A2952"/>
    <w:rsid w:val="006C4196"/>
    <w:rsid w:val="006E0911"/>
    <w:rsid w:val="006E362E"/>
    <w:rsid w:val="00701AD0"/>
    <w:rsid w:val="0072080B"/>
    <w:rsid w:val="00744901"/>
    <w:rsid w:val="00753BE7"/>
    <w:rsid w:val="007755C3"/>
    <w:rsid w:val="007A2467"/>
    <w:rsid w:val="007A3183"/>
    <w:rsid w:val="007A4992"/>
    <w:rsid w:val="007B0A28"/>
    <w:rsid w:val="0082025B"/>
    <w:rsid w:val="008935F1"/>
    <w:rsid w:val="008B364A"/>
    <w:rsid w:val="008C5218"/>
    <w:rsid w:val="008E655B"/>
    <w:rsid w:val="00901121"/>
    <w:rsid w:val="009053A2"/>
    <w:rsid w:val="00906BE9"/>
    <w:rsid w:val="009903D7"/>
    <w:rsid w:val="009F123E"/>
    <w:rsid w:val="00A02B13"/>
    <w:rsid w:val="00A324A3"/>
    <w:rsid w:val="00A85EA6"/>
    <w:rsid w:val="00AB5320"/>
    <w:rsid w:val="00AC467E"/>
    <w:rsid w:val="00AF2C1C"/>
    <w:rsid w:val="00B02791"/>
    <w:rsid w:val="00B2499D"/>
    <w:rsid w:val="00B46C39"/>
    <w:rsid w:val="00B4763E"/>
    <w:rsid w:val="00C02116"/>
    <w:rsid w:val="00C31E38"/>
    <w:rsid w:val="00C4236B"/>
    <w:rsid w:val="00C44DA3"/>
    <w:rsid w:val="00C55F9C"/>
    <w:rsid w:val="00C712FF"/>
    <w:rsid w:val="00CA051F"/>
    <w:rsid w:val="00CC0F17"/>
    <w:rsid w:val="00CD7985"/>
    <w:rsid w:val="00D0032E"/>
    <w:rsid w:val="00D11C64"/>
    <w:rsid w:val="00D47391"/>
    <w:rsid w:val="00D85885"/>
    <w:rsid w:val="00DB6263"/>
    <w:rsid w:val="00DD7BDB"/>
    <w:rsid w:val="00E0748F"/>
    <w:rsid w:val="00E24F1E"/>
    <w:rsid w:val="00E36468"/>
    <w:rsid w:val="00E462E6"/>
    <w:rsid w:val="00EA044F"/>
    <w:rsid w:val="00EE280B"/>
    <w:rsid w:val="00F12C4A"/>
    <w:rsid w:val="00F57CA1"/>
    <w:rsid w:val="00F80DC8"/>
    <w:rsid w:val="00FA4A68"/>
    <w:rsid w:val="00FA6FFE"/>
    <w:rsid w:val="00FB13AC"/>
    <w:rsid w:val="00FC2CE4"/>
    <w:rsid w:val="00FD4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64874"/>
  <w15:docId w15:val="{AE8A7E4E-D3EF-40C9-8DAA-BC880DE9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E362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E362E"/>
  </w:style>
  <w:style w:type="paragraph" w:customStyle="1" w:styleId="TableParagraph">
    <w:name w:val="Table Paragraph"/>
    <w:basedOn w:val="a"/>
    <w:uiPriority w:val="1"/>
    <w:qFormat/>
    <w:rsid w:val="006E36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a0"/>
    <w:rsid w:val="000A62FD"/>
  </w:style>
  <w:style w:type="paragraph" w:styleId="a5">
    <w:name w:val="footnote text"/>
    <w:basedOn w:val="a"/>
    <w:link w:val="a6"/>
    <w:uiPriority w:val="99"/>
    <w:semiHidden/>
    <w:unhideWhenUsed/>
    <w:rsid w:val="004D125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D1250"/>
    <w:rPr>
      <w:sz w:val="20"/>
      <w:szCs w:val="20"/>
    </w:rPr>
  </w:style>
  <w:style w:type="character" w:styleId="a7">
    <w:name w:val="footnote reference"/>
    <w:aliases w:val="Знак сноски-FN,Ciae niinee-FN,AЗнак сноски зел"/>
    <w:uiPriority w:val="99"/>
    <w:rsid w:val="004D1250"/>
    <w:rPr>
      <w:rFonts w:cs="Times New Roman"/>
      <w:vertAlign w:val="superscript"/>
    </w:rPr>
  </w:style>
  <w:style w:type="character" w:styleId="a8">
    <w:name w:val="Emphasis"/>
    <w:qFormat/>
    <w:rsid w:val="004D1250"/>
    <w:rPr>
      <w:rFonts w:cs="Times New Roman"/>
      <w:i/>
    </w:rPr>
  </w:style>
  <w:style w:type="paragraph" w:styleId="a9">
    <w:name w:val="header"/>
    <w:basedOn w:val="a"/>
    <w:link w:val="aa"/>
    <w:uiPriority w:val="99"/>
    <w:unhideWhenUsed/>
    <w:rsid w:val="004D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D1250"/>
  </w:style>
  <w:style w:type="paragraph" w:styleId="ab">
    <w:name w:val="footer"/>
    <w:basedOn w:val="a"/>
    <w:link w:val="ac"/>
    <w:uiPriority w:val="99"/>
    <w:unhideWhenUsed/>
    <w:rsid w:val="004D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D1250"/>
  </w:style>
  <w:style w:type="paragraph" w:styleId="ad">
    <w:name w:val="List Paragraph"/>
    <w:basedOn w:val="a"/>
    <w:uiPriority w:val="34"/>
    <w:qFormat/>
    <w:rsid w:val="00D85885"/>
    <w:pPr>
      <w:ind w:left="720"/>
      <w:contextualSpacing/>
    </w:pPr>
  </w:style>
  <w:style w:type="paragraph" w:customStyle="1" w:styleId="Default">
    <w:name w:val="Default"/>
    <w:rsid w:val="00FA4A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F80DC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DC8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304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04E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38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174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310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165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89984-9D64-4FBA-BAB2-C2C86E346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3478</Words>
  <Characters>19830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Анастасия Корженевская</cp:lastModifiedBy>
  <cp:revision>2</cp:revision>
  <cp:lastPrinted>2023-08-07T14:01:00Z</cp:lastPrinted>
  <dcterms:created xsi:type="dcterms:W3CDTF">2024-05-06T14:12:00Z</dcterms:created>
  <dcterms:modified xsi:type="dcterms:W3CDTF">2024-05-06T14:12:00Z</dcterms:modified>
</cp:coreProperties>
</file>