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AC7" w:rsidRPr="00144BB0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6D0AC7" w:rsidRPr="00144BB0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6D0AC7" w:rsidRPr="00144BB0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6D0AC7" w:rsidRPr="00441513" w:rsidRDefault="006D0AC7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0A0" w:firstRow="1" w:lastRow="0" w:firstColumn="1" w:lastColumn="0" w:noHBand="0" w:noVBand="0"/>
      </w:tblPr>
      <w:tblGrid>
        <w:gridCol w:w="5778"/>
        <w:gridCol w:w="3793"/>
      </w:tblGrid>
      <w:tr w:rsidR="006D0AC7" w:rsidRPr="009718C8" w:rsidTr="00C41427">
        <w:tc>
          <w:tcPr>
            <w:tcW w:w="5778" w:type="dxa"/>
          </w:tcPr>
          <w:p w:rsidR="006D0AC7" w:rsidRPr="009718C8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6D0AC7" w:rsidRPr="009718C8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6D0AC7" w:rsidRPr="009718C8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6D0AC7" w:rsidRPr="009718C8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6D0AC7" w:rsidRPr="009718C8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6D0AC7" w:rsidRPr="009718C8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6D0AC7" w:rsidRPr="009718C8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6D0AC7" w:rsidRPr="009718C8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Pr="00144BB0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:rsidR="006D0AC7" w:rsidRPr="00441513" w:rsidRDefault="006D0AC7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6D0AC7" w:rsidRDefault="006D0AC7" w:rsidP="001F67FE">
      <w:pPr>
        <w:pStyle w:val="21"/>
        <w:ind w:left="617" w:right="523"/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ОУД.06 </w:t>
      </w:r>
      <w:bookmarkEnd w:id="0"/>
      <w:r w:rsidRPr="00377AE7">
        <w:rPr>
          <w:b/>
        </w:rPr>
        <w:t>Иностранный язык</w:t>
      </w: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6D0AC7" w:rsidRDefault="006D0AC7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6D0AC7" w:rsidRDefault="006D0AC7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6D0AC7" w:rsidRDefault="006D0AC7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6D0AC7" w:rsidRDefault="006D0AC7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6D0AC7" w:rsidRDefault="006D0AC7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6D0AC7" w:rsidRDefault="006D0AC7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6D0AC7" w:rsidRPr="00441513" w:rsidRDefault="006D0AC7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6D0AC7" w:rsidRPr="001F67FE" w:rsidRDefault="006D0AC7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2024</w:t>
      </w:r>
    </w:p>
    <w:p w:rsidR="006D0AC7" w:rsidRPr="00441513" w:rsidRDefault="006D0AC7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6D0AC7" w:rsidRPr="00441513" w:rsidSect="00C41427">
          <w:footerReference w:type="default" r:id="rId7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6D0AC7" w:rsidRPr="00032D75" w:rsidRDefault="006D0AC7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6D0AC7" w:rsidRPr="00032D75" w:rsidRDefault="006D0AC7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D0AC7" w:rsidRPr="00032D75" w:rsidRDefault="006D0AC7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</w:t>
      </w:r>
      <w:smartTag w:uri="urn:schemas-microsoft-com:office:smarttags" w:element="metricconverter">
        <w:smartTagPr>
          <w:attr w:name="ProductID" w:val="2022 г"/>
        </w:smartTagPr>
        <w:r w:rsidRPr="00032D75">
          <w:rPr>
            <w:rFonts w:ascii="Times New Roman" w:hAnsi="Times New Roman" w:cs="Times New Roman"/>
            <w:sz w:val="24"/>
            <w:szCs w:val="24"/>
          </w:rPr>
          <w:t>2022 г</w:t>
        </w:r>
      </w:smartTag>
      <w:r w:rsidRPr="00032D75">
        <w:rPr>
          <w:rFonts w:ascii="Times New Roman" w:hAnsi="Times New Roman" w:cs="Times New Roman"/>
          <w:sz w:val="24"/>
          <w:szCs w:val="24"/>
        </w:rPr>
        <w:t xml:space="preserve">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6D0AC7" w:rsidRPr="00032D75" w:rsidRDefault="006D0AC7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 от 18.05.2023 №371</w:t>
      </w:r>
      <w:r w:rsidRPr="00032D75">
        <w:rPr>
          <w:rFonts w:ascii="Times New Roman" w:hAnsi="Times New Roman" w:cs="Times New Roman"/>
          <w:sz w:val="24"/>
          <w:szCs w:val="24"/>
        </w:rPr>
        <w:t xml:space="preserve"> «Об утверждении Федеральной образовательной программы среднего общего образования» (ФОП СОО), </w:t>
      </w:r>
    </w:p>
    <w:p w:rsidR="006D0AC7" w:rsidRDefault="006D0AC7" w:rsidP="00F014B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Pr="00024416">
        <w:rPr>
          <w:rFonts w:ascii="Times New Roman" w:hAnsi="Times New Roman" w:cs="Times New Roman"/>
          <w:sz w:val="24"/>
          <w:szCs w:val="24"/>
        </w:rPr>
        <w:t xml:space="preserve">Приказа </w:t>
      </w:r>
      <w:r w:rsidRPr="0056459D">
        <w:rPr>
          <w:rFonts w:ascii="Times New Roman" w:hAnsi="Times New Roman" w:cs="Times New Roman"/>
          <w:sz w:val="24"/>
          <w:szCs w:val="24"/>
        </w:rPr>
        <w:t>Министерства просвещения РФ</w:t>
      </w:r>
      <w:r w:rsidRPr="00024416">
        <w:rPr>
          <w:rFonts w:ascii="Times New Roman" w:hAnsi="Times New Roman" w:cs="Times New Roman"/>
          <w:sz w:val="24"/>
          <w:szCs w:val="24"/>
        </w:rPr>
        <w:t xml:space="preserve"> </w:t>
      </w:r>
      <w:r w:rsidRPr="00F014B9">
        <w:rPr>
          <w:rFonts w:ascii="Times New Roman" w:hAnsi="Times New Roman" w:cs="Times New Roman"/>
          <w:sz w:val="24"/>
          <w:szCs w:val="24"/>
        </w:rPr>
        <w:t>от 21.04.2022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F014B9">
        <w:rPr>
          <w:rFonts w:ascii="Times New Roman" w:hAnsi="Times New Roman" w:cs="Times New Roman"/>
          <w:sz w:val="24"/>
          <w:szCs w:val="24"/>
        </w:rPr>
        <w:t>257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024416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F014B9">
        <w:rPr>
          <w:rFonts w:ascii="Times New Roman" w:hAnsi="Times New Roman" w:cs="Times New Roman"/>
          <w:sz w:val="24"/>
          <w:szCs w:val="24"/>
        </w:rPr>
        <w:t>38.02.03 Операционная деятельность в логистике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24416">
        <w:rPr>
          <w:rFonts w:ascii="Times New Roman" w:hAnsi="Times New Roman" w:cs="Times New Roman"/>
          <w:sz w:val="24"/>
          <w:szCs w:val="24"/>
        </w:rPr>
        <w:t>;</w:t>
      </w:r>
    </w:p>
    <w:p w:rsidR="006D0AC7" w:rsidRPr="00F86932" w:rsidRDefault="006D0AC7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:rsidR="006D0AC7" w:rsidRPr="00F86932" w:rsidRDefault="006D0AC7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 xml:space="preserve"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</w:t>
      </w:r>
      <w:smartTag w:uri="urn:schemas-microsoft-com:office:smarttags" w:element="metricconverter">
        <w:smartTagPr>
          <w:attr w:name="ProductID" w:val="2022 г"/>
        </w:smartTagPr>
        <w:r w:rsidRPr="00F86932">
          <w:rPr>
            <w:rFonts w:ascii="Times New Roman" w:hAnsi="Times New Roman" w:cs="Times New Roman"/>
            <w:sz w:val="24"/>
            <w:szCs w:val="24"/>
          </w:rPr>
          <w:t>2022 г</w:t>
        </w:r>
      </w:smartTag>
      <w:r w:rsidRPr="00F86932">
        <w:rPr>
          <w:rFonts w:ascii="Times New Roman" w:hAnsi="Times New Roman" w:cs="Times New Roman"/>
          <w:sz w:val="24"/>
          <w:szCs w:val="24"/>
        </w:rPr>
        <w:t>.,</w:t>
      </w:r>
    </w:p>
    <w:p w:rsidR="006D0AC7" w:rsidRPr="00032D75" w:rsidRDefault="006D0AC7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 xml:space="preserve"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</w:t>
      </w:r>
      <w:smartTag w:uri="urn:schemas-microsoft-com:office:smarttags" w:element="metricconverter">
        <w:smartTagPr>
          <w:attr w:name="ProductID" w:val="2022 г"/>
        </w:smartTagPr>
        <w:r w:rsidRPr="00F86932">
          <w:rPr>
            <w:rFonts w:ascii="Times New Roman" w:hAnsi="Times New Roman" w:cs="Times New Roman"/>
            <w:sz w:val="24"/>
            <w:szCs w:val="24"/>
          </w:rPr>
          <w:t>2022 г</w:t>
        </w:r>
      </w:smartTag>
      <w:r w:rsidRPr="00F86932">
        <w:rPr>
          <w:rFonts w:ascii="Times New Roman" w:hAnsi="Times New Roman" w:cs="Times New Roman"/>
          <w:sz w:val="24"/>
          <w:szCs w:val="24"/>
        </w:rPr>
        <w:t>.</w:t>
      </w:r>
    </w:p>
    <w:p w:rsidR="006D0AC7" w:rsidRPr="00032D75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6D0AC7" w:rsidRPr="00032D75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:rsidR="006D0AC7" w:rsidRPr="00032D75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6D0AC7" w:rsidRPr="00032D75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C7" w:rsidRPr="00032D75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6D0AC7" w:rsidRPr="00032D75" w:rsidRDefault="006D0AC7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hAnsi="Times New Roman" w:cs="Times New Roman"/>
          <w:sz w:val="24"/>
          <w:szCs w:val="24"/>
        </w:rPr>
        <w:t>Егиян А.М.</w:t>
      </w:r>
      <w:r w:rsidRPr="00032D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2D75">
        <w:rPr>
          <w:rFonts w:ascii="Times New Roman" w:hAnsi="Times New Roman" w:cs="Times New Roman"/>
          <w:sz w:val="24"/>
          <w:szCs w:val="24"/>
        </w:rPr>
        <w:t xml:space="preserve"> преподаватель</w:t>
      </w:r>
    </w:p>
    <w:p w:rsidR="006D0AC7" w:rsidRPr="00032D75" w:rsidRDefault="006D0AC7" w:rsidP="001F67FE">
      <w:pPr>
        <w:spacing w:line="240" w:lineRule="atLeast"/>
        <w:ind w:left="980"/>
        <w:rPr>
          <w:rFonts w:ascii="Times New Roman" w:hAnsi="Times New Roman"/>
          <w:sz w:val="24"/>
        </w:rPr>
      </w:pPr>
    </w:p>
    <w:p w:rsidR="006D0AC7" w:rsidRPr="00032D75" w:rsidRDefault="006D0AC7" w:rsidP="001F67FE">
      <w:pPr>
        <w:spacing w:line="240" w:lineRule="atLeast"/>
        <w:ind w:left="980"/>
        <w:rPr>
          <w:rFonts w:ascii="Times New Roman" w:hAnsi="Times New Roman"/>
          <w:sz w:val="24"/>
        </w:rPr>
      </w:pPr>
    </w:p>
    <w:p w:rsidR="006D0AC7" w:rsidRPr="00032D75" w:rsidRDefault="006D0AC7" w:rsidP="001F67FE">
      <w:pPr>
        <w:spacing w:line="240" w:lineRule="atLeast"/>
        <w:ind w:left="980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860"/>
        <w:gridCol w:w="4106"/>
      </w:tblGrid>
      <w:tr w:rsidR="006D0AC7" w:rsidRPr="00032D75" w:rsidTr="00C41427">
        <w:tc>
          <w:tcPr>
            <w:tcW w:w="5284" w:type="dxa"/>
          </w:tcPr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6D0AC7" w:rsidRPr="00032D75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6D0AC7" w:rsidRPr="00032D75" w:rsidRDefault="006D0AC7" w:rsidP="00A20E74">
            <w:pPr>
              <w:ind w:firstLine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Ю.А.</w:t>
            </w:r>
          </w:p>
        </w:tc>
        <w:tc>
          <w:tcPr>
            <w:tcW w:w="4287" w:type="dxa"/>
          </w:tcPr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6D0AC7" w:rsidRPr="00032D75" w:rsidRDefault="006D0AC7" w:rsidP="0037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</w:t>
            </w:r>
            <w:r w:rsidRPr="00377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6D0AC7" w:rsidRPr="00032D75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6D0AC7" w:rsidRPr="00032D75" w:rsidRDefault="006D0AC7" w:rsidP="00F674F5">
            <w:pPr>
              <w:ind w:left="272" w:firstLine="16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Рахматулина Е.В.</w:t>
            </w:r>
          </w:p>
        </w:tc>
      </w:tr>
      <w:tr w:rsidR="006D0AC7" w:rsidRPr="00032D75" w:rsidTr="00C41427">
        <w:tc>
          <w:tcPr>
            <w:tcW w:w="5284" w:type="dxa"/>
          </w:tcPr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AC7" w:rsidRPr="00032D75" w:rsidTr="00C41427">
        <w:tc>
          <w:tcPr>
            <w:tcW w:w="5284" w:type="dxa"/>
          </w:tcPr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6D0AC7" w:rsidRPr="00032D75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6D0AC7" w:rsidRPr="00032D75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6D0AC7" w:rsidRPr="00032D75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6D0AC7" w:rsidRPr="00032D75" w:rsidRDefault="006D0AC7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6D0AC7" w:rsidRPr="00032D75" w:rsidRDefault="006D0AC7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6D0AC7" w:rsidRDefault="006D0AC7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D0AC7" w:rsidRPr="009A4FC3" w:rsidRDefault="006D0AC7" w:rsidP="001F67FE">
      <w:pPr>
        <w:spacing w:after="200" w:line="276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0A0" w:firstRow="1" w:lastRow="0" w:firstColumn="1" w:lastColumn="0" w:noHBand="0" w:noVBand="0"/>
      </w:tblPr>
      <w:tblGrid>
        <w:gridCol w:w="739"/>
        <w:gridCol w:w="8158"/>
        <w:gridCol w:w="992"/>
      </w:tblGrid>
      <w:tr w:rsidR="006D0AC7" w:rsidRPr="00C85BD7" w:rsidTr="00EF01B2">
        <w:tc>
          <w:tcPr>
            <w:tcW w:w="739" w:type="dxa"/>
          </w:tcPr>
          <w:p w:rsidR="006D0AC7" w:rsidRPr="007B66C9" w:rsidRDefault="006D0AC7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</w:tcPr>
          <w:p w:rsidR="006D0AC7" w:rsidRPr="007B66C9" w:rsidRDefault="006D0AC7" w:rsidP="00C41427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6D0AC7" w:rsidRPr="007B66C9" w:rsidRDefault="006D0AC7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D0AC7" w:rsidRPr="00C85BD7" w:rsidRDefault="006D0AC7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6D0AC7" w:rsidRPr="009A4FC3" w:rsidTr="00EF01B2">
        <w:tc>
          <w:tcPr>
            <w:tcW w:w="739" w:type="dxa"/>
          </w:tcPr>
          <w:p w:rsidR="006D0AC7" w:rsidRPr="007B66C9" w:rsidRDefault="006D0AC7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</w:tcPr>
          <w:p w:rsidR="006D0AC7" w:rsidRPr="007B66C9" w:rsidRDefault="006D0AC7" w:rsidP="00C41427">
            <w:pPr>
              <w:suppressAutoHyphens/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6D0AC7" w:rsidRPr="007B66C9" w:rsidRDefault="006D0AC7" w:rsidP="00F674F5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6D0AC7" w:rsidRPr="009A4FC3" w:rsidTr="00EF01B2">
        <w:tc>
          <w:tcPr>
            <w:tcW w:w="739" w:type="dxa"/>
          </w:tcPr>
          <w:p w:rsidR="006D0AC7" w:rsidRPr="007B66C9" w:rsidRDefault="006D0AC7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</w:tcPr>
          <w:p w:rsidR="006D0AC7" w:rsidRPr="007B66C9" w:rsidRDefault="006D0AC7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:rsidR="006D0AC7" w:rsidRPr="00C85BD7" w:rsidRDefault="006D0AC7" w:rsidP="00F674F5">
            <w:pPr>
              <w:suppressAutoHyphens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6D0AC7" w:rsidRPr="009A4FC3" w:rsidTr="00EF01B2">
        <w:tc>
          <w:tcPr>
            <w:tcW w:w="9889" w:type="dxa"/>
            <w:gridSpan w:val="3"/>
          </w:tcPr>
          <w:p w:rsidR="006D0AC7" w:rsidRPr="00C85BD7" w:rsidRDefault="006D0AC7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D0AC7" w:rsidRPr="009A4FC3" w:rsidTr="00EF01B2">
        <w:tc>
          <w:tcPr>
            <w:tcW w:w="739" w:type="dxa"/>
          </w:tcPr>
          <w:p w:rsidR="006D0AC7" w:rsidRPr="007B66C9" w:rsidRDefault="006D0AC7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</w:tcPr>
          <w:p w:rsidR="006D0AC7" w:rsidRPr="007B66C9" w:rsidRDefault="006D0AC7" w:rsidP="00C41427">
            <w:pPr>
              <w:suppressAutoHyphens/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</w:tcPr>
          <w:p w:rsidR="006D0AC7" w:rsidRPr="00C85BD7" w:rsidRDefault="006D0AC7" w:rsidP="00F674F5">
            <w:pPr>
              <w:suppressAutoHyphens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5B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</w:tr>
    </w:tbl>
    <w:p w:rsidR="006D0AC7" w:rsidRDefault="006D0AC7" w:rsidP="001F67FE">
      <w:pPr>
        <w:spacing w:line="240" w:lineRule="atLeast"/>
        <w:rPr>
          <w:rFonts w:ascii="Times New Roman" w:hAnsi="Times New Roman"/>
          <w:sz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/>
          <w:sz w:val="24"/>
        </w:rPr>
      </w:pPr>
    </w:p>
    <w:p w:rsidR="006D0AC7" w:rsidRDefault="006D0AC7">
      <w:pPr>
        <w:spacing w:after="160" w:line="259" w:lineRule="auto"/>
      </w:pPr>
      <w:r>
        <w:br w:type="page"/>
      </w:r>
    </w:p>
    <w:p w:rsidR="006D0AC7" w:rsidRPr="005A583E" w:rsidRDefault="006D0AC7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Иностранный язык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6D0AC7" w:rsidRPr="005A583E" w:rsidRDefault="006D0AC7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6D0AC7" w:rsidRDefault="006D0AC7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</w:t>
      </w:r>
      <w:r w:rsidRPr="00024416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83E">
        <w:rPr>
          <w:rFonts w:ascii="Times New Roman" w:hAnsi="Times New Roman" w:cs="Times New Roman"/>
          <w:sz w:val="24"/>
          <w:szCs w:val="24"/>
        </w:rPr>
        <w:t xml:space="preserve">образовательной программы СПО в соответствии с ФГОС </w:t>
      </w:r>
      <w:r w:rsidRPr="00370383">
        <w:rPr>
          <w:rFonts w:ascii="Times New Roman" w:hAnsi="Times New Roman" w:cs="Times New Roman"/>
          <w:sz w:val="24"/>
          <w:szCs w:val="24"/>
        </w:rPr>
        <w:t>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F014B9">
        <w:rPr>
          <w:rFonts w:ascii="Times New Roman" w:hAnsi="Times New Roman" w:cs="Times New Roman"/>
          <w:sz w:val="24"/>
          <w:szCs w:val="24"/>
        </w:rPr>
        <w:t>8.02.03 Операционная деятельность в логистике</w:t>
      </w:r>
      <w:r w:rsidRPr="00370383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>
        <w:rPr>
          <w:rFonts w:ascii="Times New Roman" w:hAnsi="Times New Roman" w:cs="Times New Roman"/>
          <w:sz w:val="24"/>
          <w:szCs w:val="24"/>
        </w:rPr>
        <w:t xml:space="preserve">38.00.00 </w:t>
      </w:r>
      <w:r w:rsidRPr="00F674F5">
        <w:rPr>
          <w:rFonts w:ascii="Times New Roman" w:hAnsi="Times New Roman" w:cs="Times New Roman"/>
          <w:sz w:val="24"/>
          <w:szCs w:val="24"/>
        </w:rPr>
        <w:t>Экономика и управление</w:t>
      </w:r>
      <w:r w:rsidRPr="00370383">
        <w:rPr>
          <w:rFonts w:ascii="Times New Roman" w:hAnsi="Times New Roman" w:cs="Times New Roman"/>
          <w:sz w:val="24"/>
          <w:szCs w:val="24"/>
        </w:rPr>
        <w:t>.</w:t>
      </w:r>
    </w:p>
    <w:p w:rsidR="006D0AC7" w:rsidRDefault="006D0AC7" w:rsidP="001F67FE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D0AC7" w:rsidRPr="00344933" w:rsidRDefault="006D0AC7" w:rsidP="001F67FE">
      <w:pPr>
        <w:spacing w:line="24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6D0AC7" w:rsidRPr="00344933" w:rsidRDefault="006D0AC7" w:rsidP="001F67FE">
      <w:pPr>
        <w:spacing w:line="24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D0AC7" w:rsidRDefault="006D0AC7" w:rsidP="001F67FE">
      <w:pPr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>
        <w:rPr>
          <w:rFonts w:ascii="Times New Roman" w:hAnsi="Times New Roman" w:cs="Times New Roman"/>
          <w:i/>
          <w:iCs/>
          <w:sz w:val="24"/>
          <w:szCs w:val="24"/>
        </w:rPr>
        <w:t>Иностранный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6D0AC7" w:rsidRPr="00872BD1" w:rsidRDefault="006D0AC7" w:rsidP="00872BD1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:rsidR="006D0AC7" w:rsidRPr="00872BD1" w:rsidRDefault="006D0AC7" w:rsidP="00872BD1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:rsidR="006D0AC7" w:rsidRPr="00872BD1" w:rsidRDefault="006D0AC7" w:rsidP="00872BD1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BD1">
        <w:rPr>
          <w:rFonts w:ascii="Times New Roman" w:hAnsi="Times New Roman" w:cs="Times New Roman"/>
          <w:sz w:val="24"/>
          <w:szCs w:val="24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</w:p>
    <w:p w:rsidR="006D0AC7" w:rsidRDefault="006D0AC7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.</w:t>
      </w:r>
    </w:p>
    <w:p w:rsidR="006D0AC7" w:rsidRDefault="006D0AC7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6D0AC7" w:rsidRDefault="006D0AC7" w:rsidP="00A20E74">
      <w:pPr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5"/>
        <w:gridCol w:w="2833"/>
        <w:gridCol w:w="4161"/>
      </w:tblGrid>
      <w:tr w:rsidR="006D0AC7" w:rsidRPr="00A20E74" w:rsidTr="002D2A49">
        <w:tc>
          <w:tcPr>
            <w:tcW w:w="2215" w:type="dxa"/>
            <w:vMerge w:val="restart"/>
            <w:vAlign w:val="center"/>
          </w:tcPr>
          <w:p w:rsidR="006D0AC7" w:rsidRPr="00A20E74" w:rsidRDefault="006D0AC7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994" w:type="dxa"/>
            <w:gridSpan w:val="2"/>
            <w:vAlign w:val="center"/>
          </w:tcPr>
          <w:p w:rsidR="006D0AC7" w:rsidRPr="00A20E74" w:rsidRDefault="006D0AC7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6D0AC7" w:rsidRPr="00A20E74" w:rsidTr="002D2A49">
        <w:tc>
          <w:tcPr>
            <w:tcW w:w="2215" w:type="dxa"/>
            <w:vMerge/>
            <w:vAlign w:val="center"/>
          </w:tcPr>
          <w:p w:rsidR="006D0AC7" w:rsidRPr="00A20E74" w:rsidRDefault="006D0AC7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833" w:type="dxa"/>
            <w:vAlign w:val="center"/>
          </w:tcPr>
          <w:p w:rsidR="006D0AC7" w:rsidRPr="00A20E74" w:rsidRDefault="006D0AC7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4161" w:type="dxa"/>
            <w:vAlign w:val="center"/>
          </w:tcPr>
          <w:p w:rsidR="006D0AC7" w:rsidRPr="00A20E74" w:rsidRDefault="006D0AC7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6D0AC7" w:rsidRPr="00A20E74" w:rsidTr="002D2A49">
        <w:tc>
          <w:tcPr>
            <w:tcW w:w="2215" w:type="dxa"/>
          </w:tcPr>
          <w:p w:rsidR="006D0AC7" w:rsidRPr="00A20E74" w:rsidRDefault="006D0AC7" w:rsidP="00F674F5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ОК 01. </w:t>
            </w:r>
            <w:r>
              <w:rPr>
                <w:rFonts w:ascii="YS Text" w:hAnsi="YS Text"/>
                <w:color w:val="1A1A1A"/>
                <w:sz w:val="23"/>
                <w:szCs w:val="23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833" w:type="dxa"/>
          </w:tcPr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 части трудового воспитания: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труду, осознание ценности мастерства, трудолюбие;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интерес к различным сферам профессиональной деятельности, Овладение универсальными учебными познавательными действиями: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а) базовые логические действия: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самостоятельно формулировать и актуализировать проблему, </w:t>
            </w: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рассматривать ее всесторонне;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72BD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определять цели деятельности, задавать параметры и критерии их достижения;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развивать креативное мышление при решении жизненных проблем б) базовые исследовательские действия: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интегрировать знания из разных предметных областей; </w:t>
            </w:r>
          </w:p>
          <w:p w:rsidR="006D0AC7" w:rsidRPr="00872BD1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выдвигать новые идеи, предлагать оригинальные подходы и решения; и способность их использования в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познавательной и социальной практике</w:t>
            </w:r>
          </w:p>
        </w:tc>
        <w:tc>
          <w:tcPr>
            <w:tcW w:w="4161" w:type="dxa"/>
          </w:tcPr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говорение: уметь вести разные виды диалога (в том числе комбинированный) в стандартных ситуациях неофициального и официального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- создавать устные связные монологические высказывания (описание/характеристика, повествование/сообщение) сизложением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втаблице; представлять результаты выполненной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проектной работы объемом до 180 слов;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 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 xml:space="preserve"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  <w:p w:rsidR="006D0AC7" w:rsidRPr="00A20E74" w:rsidRDefault="006D0AC7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2BD1">
              <w:rPr>
                <w:rFonts w:ascii="Times New Roman" w:hAnsi="Times New Roman" w:cs="Times New Roman"/>
                <w:sz w:val="22"/>
                <w:szCs w:val="22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6D0AC7" w:rsidRPr="00A20E74" w:rsidTr="002D2A49">
        <w:tc>
          <w:tcPr>
            <w:tcW w:w="2215" w:type="dxa"/>
          </w:tcPr>
          <w:p w:rsidR="006D0AC7" w:rsidRPr="00BE13EB" w:rsidRDefault="006D0AC7" w:rsidP="00F674F5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70383">
              <w:rPr>
                <w:rFonts w:ascii="Times New Roman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lastRenderedPageBreak/>
              <w:t>ОК 02</w:t>
            </w:r>
            <w:r w:rsidRPr="00370383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. </w:t>
            </w: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  <w:shd w:val="clear" w:color="auto" w:fill="FFFFFF"/>
              </w:rPr>
              <w:t>Использовать</w:t>
            </w:r>
            <w:r w:rsidRPr="002D2A49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современные средства поиска, анализа и интерпретации информации, и </w:t>
            </w: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lastRenderedPageBreak/>
              <w:t>информационные технологии для выполнения задач профессиональной деятельности</w:t>
            </w:r>
            <w:r>
              <w:rPr>
                <w:rFonts w:ascii="YS Text" w:hAnsi="YS Text" w:cs="Times New Roman"/>
                <w:color w:val="1A1A1A"/>
                <w:sz w:val="23"/>
                <w:szCs w:val="23"/>
              </w:rPr>
              <w:t xml:space="preserve"> </w:t>
            </w:r>
            <w:r w:rsidRPr="00BE13EB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833" w:type="dxa"/>
          </w:tcPr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В области ценности научного познания: </w:t>
            </w:r>
          </w:p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сформированность мировоззрения, соответствующего современному уровню развития науки и </w:t>
            </w: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      </w:r>
          </w:p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Овладение универсальными учебными познавательными действиями: </w:t>
            </w:r>
          </w:p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в) работа с информацией: </w:t>
            </w:r>
          </w:p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владеть навыками получения информации из источников разных типов, самостоятельно осуществлять поиск, анализ, систематизацию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и интерпретацию информации различных видов и форм представления; -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</w:t>
            </w:r>
          </w:p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D0AC7" w:rsidRPr="00A20E74" w:rsidRDefault="006D0AC7" w:rsidP="00C84B8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владеть навыками </w:t>
            </w:r>
            <w:r w:rsidRPr="00C84B82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распознавания и защиты информации, информационной безопасности личности</w:t>
            </w:r>
          </w:p>
        </w:tc>
        <w:tc>
          <w:tcPr>
            <w:tcW w:w="4161" w:type="dxa"/>
          </w:tcPr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</w:t>
            </w: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6D0AC7" w:rsidRDefault="006D0AC7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6D0AC7" w:rsidRPr="00C84B82" w:rsidRDefault="006D0AC7" w:rsidP="00E238C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6D0AC7" w:rsidRPr="00A20E74" w:rsidTr="002D2A49">
        <w:tc>
          <w:tcPr>
            <w:tcW w:w="2215" w:type="dxa"/>
          </w:tcPr>
          <w:p w:rsidR="006D0AC7" w:rsidRPr="00D52C4C" w:rsidRDefault="006D0AC7" w:rsidP="00C2273A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lastRenderedPageBreak/>
              <w:t>ОК 04</w:t>
            </w:r>
            <w:r w:rsidRPr="002D2A49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 xml:space="preserve">. </w:t>
            </w: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Эффективно взаимодействовать и работать в коллективе и команде</w:t>
            </w:r>
            <w:r>
              <w:rPr>
                <w:rFonts w:ascii="YS Text" w:hAnsi="YS Text"/>
                <w:color w:val="1A1A1A"/>
                <w:sz w:val="23"/>
                <w:szCs w:val="23"/>
              </w:rPr>
              <w:t xml:space="preserve"> </w:t>
            </w:r>
            <w:r w:rsidRPr="00D52C4C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3" w:type="dxa"/>
          </w:tcPr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готовность к саморазвитию, самостоятельности и самоопределению; -овладение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инициативным. Овладение универсальными регулятивными действиями: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человека.</w:t>
            </w:r>
          </w:p>
        </w:tc>
        <w:tc>
          <w:tcPr>
            <w:tcW w:w="4161" w:type="dxa"/>
          </w:tcPr>
          <w:p w:rsidR="006D0AC7" w:rsidRDefault="006D0AC7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6D0AC7" w:rsidRDefault="006D0AC7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-соблюдать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6D0AC7" w:rsidRPr="00A20E74" w:rsidTr="002D2A49">
        <w:tc>
          <w:tcPr>
            <w:tcW w:w="2215" w:type="dxa"/>
          </w:tcPr>
          <w:p w:rsidR="006D0AC7" w:rsidRPr="00024416" w:rsidRDefault="006D0AC7" w:rsidP="00C2273A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872BD1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 xml:space="preserve">ОК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09</w:t>
            </w:r>
            <w:r w:rsidRPr="00872BD1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 xml:space="preserve">. </w:t>
            </w: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Пользоваться профессиональной документацией на государственном </w:t>
            </w:r>
            <w:r w:rsidRPr="002D2A49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и иностранном языках</w:t>
            </w:r>
            <w:r w:rsidRPr="00872BD1">
              <w:rPr>
                <w:rFonts w:ascii="Times New Roman" w:hAnsi="Times New Roman" w:cs="Times New Roman"/>
                <w:bCs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833" w:type="dxa"/>
          </w:tcPr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наличие мотивации к обучению и личностному развитию; В области ценности научного познания:</w:t>
            </w:r>
          </w:p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сформированность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действиями: б) базовые исследовательские действия: </w:t>
            </w:r>
          </w:p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6D0AC7" w:rsidRDefault="006D0AC7" w:rsidP="00C9075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161" w:type="dxa"/>
          </w:tcPr>
          <w:p w:rsidR="006D0AC7" w:rsidRDefault="006D0AC7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глубиной проникновения в содержание текста: спониманием основного содержания, с пониманием нужной/интересующей/запрашиваемой информации; </w:t>
            </w:r>
          </w:p>
          <w:p w:rsidR="006D0AC7" w:rsidRDefault="006D0AC7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 </w:t>
            </w:r>
          </w:p>
          <w:p w:rsidR="006D0AC7" w:rsidRDefault="006D0AC7" w:rsidP="003703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6D0AC7" w:rsidRPr="00A20E74" w:rsidTr="002D2A49">
        <w:trPr>
          <w:trHeight w:val="1995"/>
        </w:trPr>
        <w:tc>
          <w:tcPr>
            <w:tcW w:w="2215" w:type="dxa"/>
            <w:tcBorders>
              <w:bottom w:val="single" w:sz="4" w:space="0" w:color="auto"/>
            </w:tcBorders>
          </w:tcPr>
          <w:p w:rsidR="006D0AC7" w:rsidRPr="00C2273A" w:rsidRDefault="006D0AC7" w:rsidP="00C2273A">
            <w:pPr>
              <w:shd w:val="clear" w:color="auto" w:fill="FFFFFF"/>
              <w:rPr>
                <w:rFonts w:ascii="YS Text" w:hAnsi="YS Text" w:cs="Times New Roman"/>
                <w:color w:val="1A1A1A"/>
                <w:sz w:val="23"/>
                <w:szCs w:val="23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  <w:r w:rsidRPr="00B626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  <w:r w:rsidRPr="00B626D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6D0AC7" w:rsidRPr="00C2273A" w:rsidRDefault="006D0AC7" w:rsidP="00C2273A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документационное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сопровождение складских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операций</w:t>
            </w:r>
          </w:p>
          <w:p w:rsidR="006D0AC7" w:rsidRPr="00A20E74" w:rsidRDefault="006D0AC7" w:rsidP="00C2273A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6D0AC7" w:rsidRPr="008A4118" w:rsidRDefault="006D0AC7" w:rsidP="00686D9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6D3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знать</w:t>
            </w:r>
            <w:r w:rsidRPr="00B626D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систему документооборота на складе;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порядок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составления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складской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документации;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обязательные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реквизиты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порядок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заполнения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2273A">
              <w:rPr>
                <w:rFonts w:ascii="Times New Roman" w:hAnsi="Times New Roman" w:cs="Times New Roman"/>
                <w:bCs/>
                <w:sz w:val="22"/>
                <w:szCs w:val="22"/>
              </w:rPr>
              <w:t>складских документов</w:t>
            </w:r>
          </w:p>
        </w:tc>
        <w:tc>
          <w:tcPr>
            <w:tcW w:w="4161" w:type="dxa"/>
            <w:vMerge w:val="restart"/>
          </w:tcPr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владеть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</w:t>
            </w:r>
          </w:p>
          <w:p w:rsidR="006D0AC7" w:rsidRDefault="006D0AC7" w:rsidP="00C84B82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:rsidR="002D2A49" w:rsidRPr="00A20E74" w:rsidRDefault="006D0AC7" w:rsidP="002D2A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</w:t>
            </w:r>
            <w:r w:rsidR="002D2A49" w:rsidRPr="00C84B8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иноязычные словари и справочники, в том числе информационно-справочные системы в электронной форме.</w:t>
            </w:r>
          </w:p>
          <w:p w:rsidR="002D2A49" w:rsidRPr="00A20E74" w:rsidRDefault="002D2A49" w:rsidP="002D2A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84B82">
              <w:rPr>
                <w:rFonts w:ascii="Times New Roman" w:hAnsi="Times New Roman" w:cs="Times New Roman"/>
                <w:sz w:val="22"/>
                <w:szCs w:val="22"/>
              </w:rPr>
              <w:t>прочитанного/прослушанного текста с выражением своего отношения; устно представлять в объеме 14-15 фраз результаты выполненной проектной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D0AC7" w:rsidRPr="00A20E74" w:rsidRDefault="006D0AC7" w:rsidP="0060473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2A49" w:rsidRPr="00A20E74" w:rsidTr="002D2A49">
        <w:trPr>
          <w:trHeight w:val="1995"/>
        </w:trPr>
        <w:tc>
          <w:tcPr>
            <w:tcW w:w="2215" w:type="dxa"/>
            <w:tcBorders>
              <w:bottom w:val="single" w:sz="4" w:space="0" w:color="auto"/>
            </w:tcBorders>
          </w:tcPr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ПК 3.1.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Планировать,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подготавливать и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осуществлять процесс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перевозки грузов</w:t>
            </w:r>
          </w:p>
          <w:p w:rsidR="002D2A49" w:rsidRPr="00B626D3" w:rsidRDefault="002D2A49" w:rsidP="002D2A4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Знания: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основы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нормативно-правового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регулирования перевозки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порядок организации перевозки грузов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различными видами транспорта, в т.ч.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смешанных перевозок; 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порядок разработки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движения транспортных средств при внутренних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и международных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перевозках грузов;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требования к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транспортных документов; 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Умения: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заполнять транспортные документы,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т.ч. на английском языке; проводить</w:t>
            </w:r>
          </w:p>
          <w:p w:rsidR="002D2A49" w:rsidRPr="002D2A49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D2A49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оптимизацию транспортных расходов</w:t>
            </w:r>
          </w:p>
          <w:p w:rsidR="002D2A49" w:rsidRPr="00B626D3" w:rsidRDefault="002D2A49" w:rsidP="002D2A49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61" w:type="dxa"/>
            <w:vMerge/>
          </w:tcPr>
          <w:p w:rsidR="002D2A49" w:rsidRPr="00C84B82" w:rsidRDefault="002D2A49" w:rsidP="00C84B82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D0AC7" w:rsidRPr="00A20E74" w:rsidTr="002D2A49">
        <w:trPr>
          <w:trHeight w:val="14181"/>
        </w:trPr>
        <w:tc>
          <w:tcPr>
            <w:tcW w:w="2215" w:type="dxa"/>
            <w:tcBorders>
              <w:top w:val="single" w:sz="4" w:space="0" w:color="auto"/>
            </w:tcBorders>
          </w:tcPr>
          <w:p w:rsidR="006D0AC7" w:rsidRPr="00B626D3" w:rsidRDefault="006D0AC7" w:rsidP="00C2273A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6D0AC7" w:rsidRPr="00B626D3" w:rsidRDefault="006D0AC7" w:rsidP="008A4118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61" w:type="dxa"/>
            <w:vMerge/>
          </w:tcPr>
          <w:p w:rsidR="006D0AC7" w:rsidRPr="00C84B82" w:rsidRDefault="006D0AC7" w:rsidP="00C84B82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6D0AC7" w:rsidRDefault="006D0AC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Pr="009A4FC3" w:rsidRDefault="006D0AC7" w:rsidP="001F67FE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FC3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6D0AC7" w:rsidRPr="009A4FC3" w:rsidRDefault="006D0AC7" w:rsidP="001F67FE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AC7" w:rsidRPr="009A4FC3" w:rsidRDefault="006D0AC7" w:rsidP="001F67FE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A4FC3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6D0AC7" w:rsidRPr="00E55D37" w:rsidRDefault="006D0AC7" w:rsidP="001F67FE">
      <w:pPr>
        <w:suppressAutoHyphens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4"/>
        <w:gridCol w:w="1756"/>
      </w:tblGrid>
      <w:tr w:rsidR="006D0AC7" w:rsidRPr="00E55D37" w:rsidTr="00C41427">
        <w:trPr>
          <w:trHeight w:val="490"/>
        </w:trPr>
        <w:tc>
          <w:tcPr>
            <w:tcW w:w="4055" w:type="pct"/>
            <w:vAlign w:val="center"/>
          </w:tcPr>
          <w:p w:rsidR="006D0AC7" w:rsidRPr="00E55D37" w:rsidRDefault="006D0AC7" w:rsidP="00C4142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6D0AC7" w:rsidRPr="00E55D37" w:rsidRDefault="006D0AC7" w:rsidP="00B626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6D0AC7" w:rsidRPr="00E55D37" w:rsidTr="00C41427">
        <w:trPr>
          <w:trHeight w:val="490"/>
        </w:trPr>
        <w:tc>
          <w:tcPr>
            <w:tcW w:w="4055" w:type="pct"/>
            <w:vAlign w:val="center"/>
          </w:tcPr>
          <w:p w:rsidR="006D0AC7" w:rsidRPr="00E55D37" w:rsidRDefault="006D0AC7" w:rsidP="00C4142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6D0AC7" w:rsidRPr="006721C8" w:rsidRDefault="006D0AC7" w:rsidP="00E238CB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6D0AC7" w:rsidRPr="00E55D37" w:rsidTr="00C41427">
        <w:trPr>
          <w:trHeight w:val="490"/>
        </w:trPr>
        <w:tc>
          <w:tcPr>
            <w:tcW w:w="4055" w:type="pct"/>
            <w:vAlign w:val="center"/>
          </w:tcPr>
          <w:p w:rsidR="006D0AC7" w:rsidRPr="00D52C4C" w:rsidRDefault="006D0AC7" w:rsidP="003B2CC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C4C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6D0AC7" w:rsidRPr="00D52C4C" w:rsidRDefault="006D0AC7" w:rsidP="003B2CC6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70</w:t>
            </w:r>
          </w:p>
        </w:tc>
      </w:tr>
      <w:tr w:rsidR="006D0AC7" w:rsidRPr="00E55D37" w:rsidTr="00C41427">
        <w:trPr>
          <w:trHeight w:val="290"/>
        </w:trPr>
        <w:tc>
          <w:tcPr>
            <w:tcW w:w="4055" w:type="pct"/>
          </w:tcPr>
          <w:p w:rsidR="006D0AC7" w:rsidRPr="009865C5" w:rsidRDefault="006D0AC7" w:rsidP="00C41427">
            <w:pPr>
              <w:suppressAutoHyphens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vAlign w:val="center"/>
          </w:tcPr>
          <w:p w:rsidR="006D0AC7" w:rsidRPr="006721C8" w:rsidRDefault="006D0AC7" w:rsidP="00C41427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6D0AC7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6D0AC7" w:rsidRPr="00E55D37" w:rsidRDefault="006D0AC7" w:rsidP="00C41427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6D0AC7" w:rsidRPr="00E55D37" w:rsidTr="00C41427">
        <w:trPr>
          <w:trHeight w:val="312"/>
        </w:trPr>
        <w:tc>
          <w:tcPr>
            <w:tcW w:w="4055" w:type="pct"/>
            <w:vAlign w:val="center"/>
          </w:tcPr>
          <w:p w:rsidR="006D0AC7" w:rsidRPr="00E55D37" w:rsidRDefault="006D0AC7" w:rsidP="00C414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6D0AC7" w:rsidRDefault="006D0AC7" w:rsidP="00C4142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6D0AC7" w:rsidRPr="00E55D37" w:rsidTr="00C41427">
        <w:trPr>
          <w:trHeight w:val="312"/>
        </w:trPr>
        <w:tc>
          <w:tcPr>
            <w:tcW w:w="4055" w:type="pct"/>
            <w:vAlign w:val="center"/>
          </w:tcPr>
          <w:p w:rsidR="006D0AC7" w:rsidRPr="00E55D37" w:rsidRDefault="006D0AC7" w:rsidP="00C414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6D0AC7" w:rsidRDefault="006D0AC7" w:rsidP="00C41427">
            <w:pPr>
              <w:jc w:val="center"/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6D0AC7" w:rsidRPr="00E55D37" w:rsidTr="00C41427">
        <w:trPr>
          <w:trHeight w:val="312"/>
        </w:trPr>
        <w:tc>
          <w:tcPr>
            <w:tcW w:w="4055" w:type="pct"/>
            <w:vAlign w:val="center"/>
          </w:tcPr>
          <w:p w:rsidR="006D0AC7" w:rsidRPr="00E55D37" w:rsidRDefault="006D0AC7" w:rsidP="00C414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6D0AC7" w:rsidRDefault="006D0AC7" w:rsidP="00C4142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6D0AC7" w:rsidRPr="00E55D37" w:rsidTr="00C41427">
        <w:trPr>
          <w:trHeight w:val="490"/>
        </w:trPr>
        <w:tc>
          <w:tcPr>
            <w:tcW w:w="4055" w:type="pct"/>
            <w:vAlign w:val="center"/>
          </w:tcPr>
          <w:p w:rsidR="006D0AC7" w:rsidRPr="009865C5" w:rsidRDefault="006D0AC7" w:rsidP="00393F3D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6D0AC7" w:rsidRDefault="006D0AC7" w:rsidP="00C41427">
            <w:pPr>
              <w:jc w:val="center"/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6D0AC7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6D0AC7" w:rsidRDefault="006D0AC7" w:rsidP="00C41427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6D0AC7" w:rsidRPr="00E55D37" w:rsidTr="00C41427">
        <w:trPr>
          <w:trHeight w:val="342"/>
        </w:trPr>
        <w:tc>
          <w:tcPr>
            <w:tcW w:w="4055" w:type="pct"/>
            <w:vAlign w:val="center"/>
          </w:tcPr>
          <w:p w:rsidR="006D0AC7" w:rsidRDefault="006D0AC7" w:rsidP="00C414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6D0AC7" w:rsidRDefault="006D0AC7" w:rsidP="00C41427">
            <w:pPr>
              <w:jc w:val="center"/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6D0AC7" w:rsidRPr="00E55D37" w:rsidTr="00C41427">
        <w:trPr>
          <w:trHeight w:val="342"/>
        </w:trPr>
        <w:tc>
          <w:tcPr>
            <w:tcW w:w="4055" w:type="pct"/>
            <w:vAlign w:val="center"/>
          </w:tcPr>
          <w:p w:rsidR="006D0AC7" w:rsidRDefault="006D0AC7" w:rsidP="0017163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45" w:type="pct"/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6D0AC7" w:rsidRPr="00E55D37" w:rsidTr="00C41427">
        <w:trPr>
          <w:trHeight w:val="331"/>
        </w:trPr>
        <w:tc>
          <w:tcPr>
            <w:tcW w:w="4055" w:type="pct"/>
            <w:vAlign w:val="center"/>
          </w:tcPr>
          <w:p w:rsidR="006D0AC7" w:rsidRPr="00E55D37" w:rsidRDefault="006D0AC7" w:rsidP="00171631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45" w:type="pct"/>
          </w:tcPr>
          <w:p w:rsidR="006D0AC7" w:rsidRDefault="006D0AC7" w:rsidP="00171631">
            <w:pPr>
              <w:jc w:val="center"/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rPr>
          <w:rFonts w:ascii="Times New Roman" w:hAnsi="Times New Roman" w:cs="Times New Roman"/>
          <w:sz w:val="24"/>
          <w:szCs w:val="24"/>
        </w:rPr>
        <w:sectPr w:rsidR="006D0AC7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6D0AC7" w:rsidRPr="001060E5" w:rsidRDefault="006D0AC7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 учебной дисциплины</w:t>
      </w:r>
    </w:p>
    <w:tbl>
      <w:tblPr>
        <w:tblW w:w="7747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6"/>
        <w:gridCol w:w="8803"/>
        <w:gridCol w:w="1790"/>
        <w:gridCol w:w="2043"/>
      </w:tblGrid>
      <w:tr w:rsidR="006D0AC7" w:rsidRPr="00B40BE7" w:rsidTr="002D2A49">
        <w:trPr>
          <w:trHeight w:val="20"/>
          <w:tblHeader/>
        </w:trPr>
        <w:tc>
          <w:tcPr>
            <w:tcW w:w="863" w:type="pct"/>
          </w:tcPr>
          <w:p w:rsidR="006D0AC7" w:rsidRPr="00B40BE7" w:rsidRDefault="006D0AC7" w:rsidP="00C4142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32722292"/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882" w:type="pct"/>
          </w:tcPr>
          <w:p w:rsidR="006D0AC7" w:rsidRPr="00B40BE7" w:rsidRDefault="006D0AC7" w:rsidP="00393F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86" w:type="pct"/>
          </w:tcPr>
          <w:p w:rsidR="006D0AC7" w:rsidRPr="00B40BE7" w:rsidRDefault="006D0AC7" w:rsidP="00C4142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D52C4C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69" w:type="pct"/>
          </w:tcPr>
          <w:p w:rsidR="006D0AC7" w:rsidRPr="00B40BE7" w:rsidRDefault="006D0AC7" w:rsidP="00C4142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</w:tcPr>
          <w:p w:rsidR="006D0AC7" w:rsidRPr="00B40BE7" w:rsidRDefault="006D0AC7" w:rsidP="00C41427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82" w:type="pct"/>
          </w:tcPr>
          <w:p w:rsidR="006D0AC7" w:rsidRPr="00B40BE7" w:rsidRDefault="006D0AC7" w:rsidP="00C41427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6" w:type="pct"/>
          </w:tcPr>
          <w:p w:rsidR="006D0AC7" w:rsidRPr="00B40BE7" w:rsidRDefault="006D0AC7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9" w:type="pct"/>
          </w:tcPr>
          <w:p w:rsidR="006D0AC7" w:rsidRPr="00B40BE7" w:rsidRDefault="006D0AC7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</w:tcPr>
          <w:p w:rsidR="006D0AC7" w:rsidRPr="00B40BE7" w:rsidRDefault="006D0AC7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2" w:type="pct"/>
          </w:tcPr>
          <w:p w:rsidR="006D0AC7" w:rsidRPr="00ED70F1" w:rsidRDefault="006D0AC7" w:rsidP="00ED7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F1">
              <w:rPr>
                <w:rFonts w:ascii="Times New Roman" w:hAnsi="Times New Roman" w:cs="Times New Roman"/>
                <w:sz w:val="24"/>
                <w:szCs w:val="24"/>
              </w:rPr>
              <w:t>Входное тестирование.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0F1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70F1">
              <w:rPr>
                <w:rFonts w:ascii="Times New Roman" w:hAnsi="Times New Roman" w:cs="Times New Roman"/>
                <w:sz w:val="24"/>
                <w:szCs w:val="24"/>
              </w:rPr>
              <w:t>Устное собеседование</w:t>
            </w:r>
          </w:p>
        </w:tc>
        <w:tc>
          <w:tcPr>
            <w:tcW w:w="586" w:type="pct"/>
          </w:tcPr>
          <w:p w:rsidR="006D0AC7" w:rsidRDefault="006D0AC7" w:rsidP="00D52C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6D0AC7" w:rsidRPr="00171631" w:rsidRDefault="006D0AC7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</w:tcPr>
          <w:p w:rsidR="006D0AC7" w:rsidRPr="00B40BE7" w:rsidRDefault="006D0AC7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82" w:type="pct"/>
          </w:tcPr>
          <w:p w:rsidR="006D0AC7" w:rsidRPr="00B40BE7" w:rsidRDefault="006D0AC7" w:rsidP="003B2CC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586" w:type="pct"/>
          </w:tcPr>
          <w:p w:rsidR="006D0AC7" w:rsidRPr="00B40BE7" w:rsidRDefault="006D0AC7" w:rsidP="00D52C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48/44</w:t>
            </w:r>
          </w:p>
        </w:tc>
        <w:tc>
          <w:tcPr>
            <w:tcW w:w="669" w:type="pct"/>
          </w:tcPr>
          <w:p w:rsidR="006D0AC7" w:rsidRPr="00393F3D" w:rsidRDefault="006D0AC7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6D0AC7" w:rsidRPr="00B40BE7" w:rsidTr="002D2A49">
        <w:trPr>
          <w:trHeight w:val="20"/>
        </w:trPr>
        <w:tc>
          <w:tcPr>
            <w:tcW w:w="5000" w:type="pct"/>
            <w:gridSpan w:val="4"/>
          </w:tcPr>
          <w:p w:rsidR="006D0AC7" w:rsidRPr="00B40BE7" w:rsidRDefault="006D0AC7" w:rsidP="00C4142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6D0AC7" w:rsidRPr="00171631" w:rsidRDefault="006D0AC7" w:rsidP="001716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Повседневная жизнь семьи.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Внешность и характер</w:t>
            </w:r>
          </w:p>
          <w:p w:rsidR="006D0AC7" w:rsidRPr="00171631" w:rsidRDefault="006D0AC7" w:rsidP="001716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членов семьи</w:t>
            </w:r>
          </w:p>
        </w:tc>
        <w:tc>
          <w:tcPr>
            <w:tcW w:w="2882" w:type="pct"/>
          </w:tcPr>
          <w:p w:rsidR="006D0AC7" w:rsidRPr="004F62FA" w:rsidRDefault="006D0AC7" w:rsidP="00171631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6D0AC7" w:rsidRPr="00B40BE7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6/6</w:t>
            </w:r>
          </w:p>
        </w:tc>
        <w:tc>
          <w:tcPr>
            <w:tcW w:w="669" w:type="pct"/>
            <w:vMerge w:val="restart"/>
          </w:tcPr>
          <w:p w:rsidR="006D0AC7" w:rsidRPr="00142C89" w:rsidRDefault="006D0AC7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/>
          </w:tcPr>
          <w:p w:rsidR="006D0AC7" w:rsidRPr="00B40BE7" w:rsidRDefault="006D0AC7" w:rsidP="0017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pct"/>
          </w:tcPr>
          <w:p w:rsidR="006D0AC7" w:rsidRPr="003B2CC6" w:rsidRDefault="006D0AC7" w:rsidP="001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1.Приветствие, прощание. Представление себя и других людей в официальной и неофициальной обстановке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езюме</w:t>
            </w:r>
          </w:p>
        </w:tc>
        <w:tc>
          <w:tcPr>
            <w:tcW w:w="586" w:type="pct"/>
          </w:tcPr>
          <w:p w:rsidR="006D0AC7" w:rsidRPr="00171631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2D2A49">
              <w:rPr>
                <w:rFonts w:ascii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9" w:type="pct"/>
            <w:vMerge/>
          </w:tcPr>
          <w:p w:rsidR="006D0AC7" w:rsidRPr="00142C89" w:rsidRDefault="006D0AC7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Pr="00B40BE7" w:rsidRDefault="002D2A49" w:rsidP="0017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3B2CC6" w:rsidRDefault="002D2A49" w:rsidP="001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2. Отношения поколений в семье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E336F1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142C89" w:rsidRDefault="002D2A49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Pr="00B40BE7" w:rsidRDefault="002D2A49" w:rsidP="0017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3B2CC6" w:rsidRDefault="002D2A49" w:rsidP="00171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3. Описание внешности и характера человека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E336F1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142C89" w:rsidRDefault="002D2A49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:rsidR="006D0AC7" w:rsidRPr="00171631" w:rsidRDefault="006D0AC7" w:rsidP="001716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Молодёжь в современном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обществе. Досуг молодёжи: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увлечения и интересы</w:t>
            </w:r>
          </w:p>
        </w:tc>
        <w:tc>
          <w:tcPr>
            <w:tcW w:w="2882" w:type="pct"/>
          </w:tcPr>
          <w:p w:rsidR="006D0AC7" w:rsidRPr="00393F3D" w:rsidRDefault="006D0AC7" w:rsidP="001716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  <w:vAlign w:val="center"/>
          </w:tcPr>
          <w:p w:rsidR="006D0AC7" w:rsidRPr="00B40BE7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6/6</w:t>
            </w:r>
          </w:p>
        </w:tc>
        <w:tc>
          <w:tcPr>
            <w:tcW w:w="669" w:type="pct"/>
            <w:vMerge w:val="restart"/>
          </w:tcPr>
          <w:p w:rsidR="006D0AC7" w:rsidRPr="00142C89" w:rsidRDefault="006D0AC7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Pr="00B40BE7" w:rsidRDefault="002D2A49" w:rsidP="00171631">
            <w:pPr>
              <w:ind w:firstLine="70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A49" w:rsidRPr="00393F3D" w:rsidRDefault="002D2A49" w:rsidP="001716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93F3D">
              <w:rPr>
                <w:rFonts w:ascii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hAnsi="Times New Roman"/>
                <w:sz w:val="24"/>
                <w:szCs w:val="24"/>
              </w:rPr>
              <w:t>Рабочий день.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144486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142C89" w:rsidRDefault="002D2A49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Pr="00B40BE7" w:rsidRDefault="002D2A49" w:rsidP="00171631">
            <w:pPr>
              <w:ind w:firstLine="70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A49" w:rsidRPr="00393F3D" w:rsidRDefault="002D2A49" w:rsidP="001716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hAnsi="Times New Roman"/>
                <w:sz w:val="24"/>
                <w:szCs w:val="24"/>
              </w:rPr>
              <w:t>Досуг. Хобби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144486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142C89" w:rsidRDefault="002D2A49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Pr="00B40BE7" w:rsidRDefault="002D2A49" w:rsidP="00171631">
            <w:pPr>
              <w:ind w:firstLine="709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A49" w:rsidRPr="00393F3D" w:rsidRDefault="002D2A49" w:rsidP="001716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93F3D">
              <w:rPr>
                <w:rFonts w:ascii="Times New Roman" w:hAnsi="Times New Roman"/>
                <w:sz w:val="24"/>
                <w:szCs w:val="24"/>
              </w:rPr>
              <w:t>.</w:t>
            </w:r>
            <w:r w:rsidRPr="00171631">
              <w:rPr>
                <w:rFonts w:ascii="Times New Roman" w:hAnsi="Times New Roman"/>
                <w:sz w:val="24"/>
                <w:szCs w:val="24"/>
              </w:rPr>
              <w:t>Активный и пассивный отдых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144486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142C89" w:rsidRDefault="002D2A49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</w:tcBorders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6D0AC7" w:rsidRPr="00B40BE7" w:rsidRDefault="006D0AC7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2882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AC7" w:rsidRPr="00B40BE7" w:rsidRDefault="006D0AC7" w:rsidP="00171631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6D0AC7" w:rsidRPr="008A4118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69" w:type="pct"/>
            <w:vMerge w:val="restart"/>
          </w:tcPr>
          <w:p w:rsidR="006D0AC7" w:rsidRPr="00142C89" w:rsidRDefault="006D0AC7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</w:tcBorders>
          </w:tcPr>
          <w:p w:rsidR="002D2A49" w:rsidRPr="00B40BE7" w:rsidRDefault="002D2A49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2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A49" w:rsidRDefault="002D2A49" w:rsidP="0017163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проживания в городе. Инфраструктура. Как спросить и указать дорогу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AF2AEF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142C89" w:rsidRDefault="002D2A49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</w:tcBorders>
          </w:tcPr>
          <w:p w:rsidR="002D2A49" w:rsidRPr="00B40BE7" w:rsidRDefault="002D2A49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2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A49" w:rsidRDefault="002D2A49" w:rsidP="0017163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AF2AEF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142C89" w:rsidRDefault="002D2A49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  <w:vAlign w:val="center"/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6D0AC7" w:rsidRPr="00171631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Покупки: одежда, обувь 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продукты питания</w:t>
            </w:r>
          </w:p>
        </w:tc>
        <w:tc>
          <w:tcPr>
            <w:tcW w:w="2882" w:type="pct"/>
            <w:vAlign w:val="center"/>
          </w:tcPr>
          <w:p w:rsidR="006D0AC7" w:rsidRPr="00393F3D" w:rsidRDefault="006D0AC7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  <w:vAlign w:val="center"/>
          </w:tcPr>
          <w:p w:rsidR="006D0AC7" w:rsidRPr="00171631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6/6</w:t>
            </w:r>
          </w:p>
        </w:tc>
        <w:tc>
          <w:tcPr>
            <w:tcW w:w="669" w:type="pct"/>
            <w:vMerge w:val="restart"/>
          </w:tcPr>
          <w:p w:rsidR="006D0AC7" w:rsidRPr="00142C89" w:rsidRDefault="006D0AC7" w:rsidP="0017163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B40BE7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  <w:vAlign w:val="center"/>
          </w:tcPr>
          <w:p w:rsidR="002D2A49" w:rsidRPr="00393F3D" w:rsidRDefault="002D2A49" w:rsidP="0017163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B2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631">
              <w:rPr>
                <w:rFonts w:ascii="Times New Roman" w:hAnsi="Times New Roman" w:cs="Times New Roman"/>
                <w:sz w:val="24"/>
                <w:szCs w:val="24"/>
              </w:rPr>
              <w:t>Виды магазинов. Ассортимент товаров.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A33CB8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B40BE7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10.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Совершение покупок в продуктовом магазине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A33CB8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6D0AC7" w:rsidRPr="00393F3D" w:rsidRDefault="006D0AC7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Совершение покупок в магазине одежды/обуви</w:t>
            </w:r>
          </w:p>
        </w:tc>
        <w:tc>
          <w:tcPr>
            <w:tcW w:w="586" w:type="pct"/>
          </w:tcPr>
          <w:p w:rsidR="006D0AC7" w:rsidRPr="006E3B01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9" w:type="pct"/>
            <w:vMerge/>
            <w:vAlign w:val="center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6D0AC7" w:rsidRDefault="006D0AC7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86" w:type="pct"/>
          </w:tcPr>
          <w:p w:rsidR="006D0AC7" w:rsidRPr="002D2A49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D2A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6D0AC7" w:rsidRDefault="006D0AC7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Контрольная работа по темам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Повседневная жизнь семьи.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 и характер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членов семьи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Молодёжь в современном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обществе. Досуг молодёжи: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увлечения и интересы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 проживания в городской и сельской местности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Покупки: одежда, обувь и продукты питания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6D0AC7" w:rsidRPr="006E3B01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9" w:type="pct"/>
            <w:vMerge/>
            <w:vAlign w:val="center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  <w:vAlign w:val="center"/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Тема 1.</w:t>
            </w:r>
            <w:r w:rsidRPr="00EC6B3A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Здоровый образ жизни 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забота о здоровье: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сбалансированное питание.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Спорт</w:t>
            </w:r>
          </w:p>
        </w:tc>
        <w:tc>
          <w:tcPr>
            <w:tcW w:w="2882" w:type="pct"/>
            <w:vAlign w:val="center"/>
          </w:tcPr>
          <w:p w:rsidR="006D0AC7" w:rsidRPr="00393F3D" w:rsidRDefault="006D0AC7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  <w:vAlign w:val="center"/>
          </w:tcPr>
          <w:p w:rsidR="006D0AC7" w:rsidRPr="00171631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9" w:type="pct"/>
            <w:vMerge w:val="restart"/>
          </w:tcPr>
          <w:p w:rsidR="006D0AC7" w:rsidRPr="009A4FF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  <w:vAlign w:val="center"/>
          </w:tcPr>
          <w:p w:rsidR="002D2A49" w:rsidRPr="00393F3D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Физическая культура и спорт.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Здоровый образ жизни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F4126F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393F3D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13.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F4126F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EC6B3A" w:rsidRDefault="002D2A49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6D0AC7" w:rsidRPr="00B40BE7" w:rsidRDefault="006D0AC7" w:rsidP="00171631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Туризм. Виды отдыха.</w:t>
            </w:r>
          </w:p>
        </w:tc>
        <w:tc>
          <w:tcPr>
            <w:tcW w:w="2882" w:type="pct"/>
            <w:vAlign w:val="center"/>
          </w:tcPr>
          <w:p w:rsidR="006D0AC7" w:rsidRPr="003B2CC6" w:rsidRDefault="006D0AC7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6D0AC7" w:rsidRPr="00C41427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9" w:type="pct"/>
            <w:vMerge w:val="restart"/>
          </w:tcPr>
          <w:p w:rsidR="006D0AC7" w:rsidRPr="00D52C4C" w:rsidRDefault="006D0AC7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B40BE7" w:rsidRDefault="002D2A49" w:rsidP="00171631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3B2CC6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14.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Почему и как люди путешествуют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BD0B1A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D52C4C" w:rsidRDefault="002D2A49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B40BE7" w:rsidRDefault="002D2A49" w:rsidP="00171631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3B2CC6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15.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Путешествие на поезде, самолете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BD0B1A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D52C4C" w:rsidRDefault="002D2A49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6D0AC7" w:rsidRPr="00171631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Страна/страны изучаемого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языка</w:t>
            </w:r>
          </w:p>
        </w:tc>
        <w:tc>
          <w:tcPr>
            <w:tcW w:w="2882" w:type="pct"/>
          </w:tcPr>
          <w:p w:rsidR="006D0AC7" w:rsidRPr="00393F3D" w:rsidRDefault="006D0AC7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6D0AC7" w:rsidRPr="00142C89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6/6</w:t>
            </w:r>
          </w:p>
        </w:tc>
        <w:tc>
          <w:tcPr>
            <w:tcW w:w="669" w:type="pct"/>
            <w:vMerge w:val="restart"/>
          </w:tcPr>
          <w:p w:rsidR="006D0AC7" w:rsidRPr="00393F3D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393F3D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16.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3444FE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171631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3444FE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393F3D" w:rsidRDefault="002D2A49" w:rsidP="00171631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18.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Великобритания и США (крупные города, достопримечательности)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3444FE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Россия</w:t>
            </w:r>
          </w:p>
        </w:tc>
        <w:tc>
          <w:tcPr>
            <w:tcW w:w="2882" w:type="pct"/>
          </w:tcPr>
          <w:p w:rsidR="006D0AC7" w:rsidRPr="000A5D24" w:rsidRDefault="006D0AC7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8/8</w:t>
            </w:r>
          </w:p>
        </w:tc>
        <w:tc>
          <w:tcPr>
            <w:tcW w:w="669" w:type="pct"/>
            <w:vMerge w:val="restart"/>
          </w:tcPr>
          <w:p w:rsidR="006D0AC7" w:rsidRPr="000A5D24" w:rsidRDefault="006D0AC7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0A5D24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Географическое положение, климат, население.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8E69AF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0A5D24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Национальные символы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. Политическое и экономическое устройство.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8E69AF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0A5D24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21.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Москва – столица России.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Достопримечательности Москвы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8E69AF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0A5D24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22.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Традиции народов России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8E69AF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86" w:type="pct"/>
          </w:tcPr>
          <w:p w:rsidR="002D2A49" w:rsidRPr="002D2A49" w:rsidRDefault="002D2A49" w:rsidP="002D2A49">
            <w:pPr>
              <w:jc w:val="center"/>
              <w:rPr>
                <w:b/>
              </w:rPr>
            </w:pPr>
            <w:r w:rsidRPr="002D2A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171631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Контрольная работа по темам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Здоровый образ жизни и забота о здоровье: сбалансированное питание. Спор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Туризм. Виды отдыха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Страна/страны изучаемого языка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CF3999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5000" w:type="pct"/>
            <w:gridSpan w:val="4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</w:tcPr>
          <w:p w:rsidR="006D0AC7" w:rsidRPr="00B40BE7" w:rsidRDefault="006D0AC7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82" w:type="pct"/>
          </w:tcPr>
          <w:p w:rsidR="006D0AC7" w:rsidRPr="00B40BE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586" w:type="pct"/>
          </w:tcPr>
          <w:p w:rsidR="006D0AC7" w:rsidRPr="00B40BE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20/18</w:t>
            </w:r>
          </w:p>
        </w:tc>
        <w:tc>
          <w:tcPr>
            <w:tcW w:w="669" w:type="pct"/>
          </w:tcPr>
          <w:p w:rsidR="006D0AC7" w:rsidRPr="000A5D24" w:rsidRDefault="006D0AC7" w:rsidP="00171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01, ОК 02, </w:t>
            </w: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ОК 09,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1.3, ПК3.1</w:t>
            </w:r>
          </w:p>
        </w:tc>
      </w:tr>
      <w:tr w:rsidR="006D0AC7" w:rsidRPr="00B40BE7" w:rsidTr="002D2A49">
        <w:trPr>
          <w:trHeight w:val="20"/>
        </w:trPr>
        <w:tc>
          <w:tcPr>
            <w:tcW w:w="5000" w:type="pct"/>
            <w:gridSpan w:val="4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Основное содержание</w:t>
            </w: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  <w:vAlign w:val="center"/>
          </w:tcPr>
          <w:p w:rsidR="006D0AC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2.1</w:t>
            </w:r>
            <w:r w:rsidRPr="00B40BE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Современный мир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профессий. Проблемы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выбора профессии.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Роль иностранного языка 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вашей професси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882" w:type="pct"/>
          </w:tcPr>
          <w:p w:rsidR="006D0AC7" w:rsidRPr="000A5D24" w:rsidRDefault="006D0AC7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9" w:type="pct"/>
            <w:vMerge w:val="restart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1.3, ПК3.1</w:t>
            </w:r>
          </w:p>
        </w:tc>
      </w:tr>
      <w:tr w:rsidR="002D2A49" w:rsidRPr="00B40BE7" w:rsidTr="002D2A49">
        <w:trPr>
          <w:trHeight w:val="226"/>
        </w:trPr>
        <w:tc>
          <w:tcPr>
            <w:tcW w:w="863" w:type="pct"/>
            <w:vMerge/>
            <w:vAlign w:val="center"/>
          </w:tcPr>
          <w:p w:rsidR="002D2A49" w:rsidRPr="00B40BE7" w:rsidRDefault="002D2A49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0A5D24" w:rsidRDefault="002D2A49" w:rsidP="00C2273A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понятия специальности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F014B9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. Особенности подготовки по специальности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F014B9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906807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  <w:vAlign w:val="center"/>
          </w:tcPr>
          <w:p w:rsidR="002D2A49" w:rsidRPr="00B40BE7" w:rsidRDefault="002D2A49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0A5D24" w:rsidRDefault="002D2A49" w:rsidP="00171631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171631">
              <w:rPr>
                <w:rFonts w:ascii="Times New Roman" w:hAnsi="Times New Roman"/>
                <w:bCs/>
                <w:sz w:val="24"/>
              </w:rPr>
              <w:t>Специфика работы и основные принципы деятельности по специальности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F014B9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906807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</w:tcPr>
          <w:p w:rsidR="006D0AC7" w:rsidRPr="00C2640B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2.2</w:t>
            </w: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6D0AC7" w:rsidRPr="00C2640B" w:rsidRDefault="006D0AC7" w:rsidP="00C227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27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Государственные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227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учреждения, бизнес 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227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услуги</w:t>
            </w:r>
          </w:p>
        </w:tc>
        <w:tc>
          <w:tcPr>
            <w:tcW w:w="2882" w:type="pct"/>
          </w:tcPr>
          <w:p w:rsidR="006D0AC7" w:rsidRPr="000A5D24" w:rsidRDefault="006D0AC7" w:rsidP="0017163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6\6</w:t>
            </w:r>
          </w:p>
        </w:tc>
        <w:tc>
          <w:tcPr>
            <w:tcW w:w="669" w:type="pct"/>
            <w:vMerge w:val="restart"/>
          </w:tcPr>
          <w:p w:rsidR="006D0AC7" w:rsidRPr="000A5D24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1.3 ПК3.1</w:t>
            </w: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Default="002D2A49" w:rsidP="00171631"/>
        </w:tc>
        <w:tc>
          <w:tcPr>
            <w:tcW w:w="2882" w:type="pct"/>
            <w:vAlign w:val="center"/>
          </w:tcPr>
          <w:p w:rsidR="002D2A49" w:rsidRPr="000A5D24" w:rsidRDefault="002D2A49" w:rsidP="00C2273A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C2273A">
              <w:rPr>
                <w:rFonts w:ascii="Times New Roman" w:hAnsi="Times New Roman" w:cs="Times New Roman"/>
                <w:iCs/>
                <w:sz w:val="24"/>
                <w:szCs w:val="24"/>
              </w:rPr>
              <w:t>Экономика России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9128A6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Default="002D2A49" w:rsidP="00171631"/>
        </w:tc>
        <w:tc>
          <w:tcPr>
            <w:tcW w:w="2882" w:type="pct"/>
          </w:tcPr>
          <w:p w:rsidR="002D2A49" w:rsidRDefault="002D2A49" w:rsidP="00C2273A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4. </w:t>
            </w:r>
            <w:r w:rsidRPr="00C2273A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государственных учреждений (по направлению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Pr="00F014B9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9128A6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Default="002D2A49" w:rsidP="00171631"/>
        </w:tc>
        <w:tc>
          <w:tcPr>
            <w:tcW w:w="2882" w:type="pct"/>
          </w:tcPr>
          <w:p w:rsidR="002D2A49" w:rsidRPr="000A5D24" w:rsidRDefault="002D2A49" w:rsidP="009A207F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2926B6">
              <w:rPr>
                <w:rFonts w:ascii="Times New Roman" w:hAnsi="Times New Roman" w:cs="Times New Roman"/>
                <w:iCs/>
                <w:sz w:val="24"/>
                <w:szCs w:val="24"/>
              </w:rPr>
              <w:t>Услуги. Документация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9128A6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D0AC7" w:rsidRPr="00EC6B3A" w:rsidTr="002D2A49">
        <w:trPr>
          <w:trHeight w:val="20"/>
        </w:trPr>
        <w:tc>
          <w:tcPr>
            <w:tcW w:w="863" w:type="pct"/>
            <w:vMerge w:val="restart"/>
          </w:tcPr>
          <w:p w:rsidR="006D0AC7" w:rsidRPr="00C2640B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2.3</w:t>
            </w: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6D0AC7" w:rsidRPr="00A34B2B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Технический прогресс: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перспективы и последствия.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Современные средства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связи</w:t>
            </w:r>
          </w:p>
        </w:tc>
        <w:tc>
          <w:tcPr>
            <w:tcW w:w="2882" w:type="pct"/>
          </w:tcPr>
          <w:p w:rsidR="006D0AC7" w:rsidRPr="000A5D24" w:rsidRDefault="006D0AC7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6D0AC7" w:rsidRPr="00A34B2B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9" w:type="pct"/>
            <w:vMerge w:val="restart"/>
          </w:tcPr>
          <w:p w:rsidR="006D0AC7" w:rsidRPr="00A34B2B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1.3 ПК3.1</w:t>
            </w:r>
          </w:p>
        </w:tc>
      </w:tr>
      <w:tr w:rsidR="002D2A49" w:rsidRPr="000A19D6" w:rsidTr="002D2A49">
        <w:trPr>
          <w:trHeight w:val="158"/>
        </w:trPr>
        <w:tc>
          <w:tcPr>
            <w:tcW w:w="863" w:type="pct"/>
            <w:vMerge/>
          </w:tcPr>
          <w:p w:rsidR="002D2A49" w:rsidRPr="00A34B2B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  <w:vAlign w:val="center"/>
          </w:tcPr>
          <w:p w:rsidR="002D2A49" w:rsidRPr="000A5D24" w:rsidRDefault="002D2A49" w:rsidP="0017163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Достижения науки.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3417B5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0A19D6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D2A49" w:rsidRPr="000A19D6" w:rsidTr="002D2A49">
        <w:trPr>
          <w:trHeight w:val="20"/>
        </w:trPr>
        <w:tc>
          <w:tcPr>
            <w:tcW w:w="863" w:type="pct"/>
            <w:vMerge/>
          </w:tcPr>
          <w:p w:rsidR="002D2A49" w:rsidRPr="00A34B2B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0A5D24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Современные информационные технологии. ИКТ в профессиональной деятельности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3417B5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0A19D6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863" w:type="pct"/>
            <w:vMerge w:val="restart"/>
          </w:tcPr>
          <w:p w:rsidR="006D0AC7" w:rsidRPr="00C2640B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2.4</w:t>
            </w:r>
            <w:r w:rsidRPr="00C2640B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6D0AC7" w:rsidRPr="00C2640B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Выдающиеся люди родной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страны и страны/стран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16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изучаемого языка, их вклад в науку и мировую культуру</w:t>
            </w:r>
          </w:p>
        </w:tc>
        <w:tc>
          <w:tcPr>
            <w:tcW w:w="2882" w:type="pct"/>
            <w:vAlign w:val="center"/>
          </w:tcPr>
          <w:p w:rsidR="006D0AC7" w:rsidRPr="000A5D24" w:rsidRDefault="006D0AC7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6D0AC7" w:rsidRPr="00EC6B3A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9" w:type="pct"/>
            <w:vMerge w:val="restart"/>
          </w:tcPr>
          <w:p w:rsidR="006D0AC7" w:rsidRPr="000A5D24" w:rsidRDefault="006D0AC7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01, ОК 02, ОК 04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716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1.3 ПК3.1</w:t>
            </w: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Default="002D2A49" w:rsidP="00171631"/>
        </w:tc>
        <w:tc>
          <w:tcPr>
            <w:tcW w:w="2882" w:type="pct"/>
            <w:vAlign w:val="center"/>
          </w:tcPr>
          <w:p w:rsidR="002D2A49" w:rsidRPr="000A5D24" w:rsidRDefault="002D2A49" w:rsidP="00171631">
            <w:pPr>
              <w:suppressAutoHyphens/>
              <w:ind w:right="-11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Известные ученые и их открытия в России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593835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20"/>
        </w:trPr>
        <w:tc>
          <w:tcPr>
            <w:tcW w:w="863" w:type="pct"/>
            <w:vMerge/>
          </w:tcPr>
          <w:p w:rsidR="002D2A49" w:rsidRPr="00C2640B" w:rsidRDefault="002D2A49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2" w:type="pct"/>
            <w:vAlign w:val="center"/>
          </w:tcPr>
          <w:p w:rsidR="002D2A49" w:rsidRPr="000A5D24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hAnsi="Times New Roman" w:cs="Times New Roman"/>
                <w:iCs/>
                <w:sz w:val="24"/>
                <w:szCs w:val="24"/>
              </w:rPr>
              <w:t>9.</w:t>
            </w:r>
            <w:r w:rsidRPr="00542B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Известные ученые и их открытия за рубежом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593835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  <w:vAlign w:val="center"/>
          </w:tcPr>
          <w:p w:rsidR="002D2A49" w:rsidRPr="00EC6B3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80"/>
        </w:trPr>
        <w:tc>
          <w:tcPr>
            <w:tcW w:w="863" w:type="pct"/>
            <w:vMerge/>
          </w:tcPr>
          <w:p w:rsidR="002D2A49" w:rsidRPr="00C2640B" w:rsidRDefault="002D2A49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0A5D24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586" w:type="pct"/>
          </w:tcPr>
          <w:p w:rsidR="002D2A49" w:rsidRPr="002D2A49" w:rsidRDefault="002D2A49" w:rsidP="002D2A49">
            <w:pPr>
              <w:jc w:val="center"/>
              <w:rPr>
                <w:b/>
              </w:rPr>
            </w:pPr>
            <w:r w:rsidRPr="002D2A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9A4FF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D2A49" w:rsidRPr="00B40BE7" w:rsidTr="002D2A49">
        <w:trPr>
          <w:trHeight w:val="80"/>
        </w:trPr>
        <w:tc>
          <w:tcPr>
            <w:tcW w:w="863" w:type="pct"/>
            <w:vMerge/>
          </w:tcPr>
          <w:p w:rsidR="002D2A49" w:rsidRPr="00C2640B" w:rsidRDefault="002D2A49" w:rsidP="00171631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2" w:type="pct"/>
          </w:tcPr>
          <w:p w:rsidR="002D2A49" w:rsidRPr="00171631" w:rsidRDefault="002D2A49" w:rsidP="0017163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по темам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Современный мир профессий. Проблемы выбора профессии. Роль иностранного языка в вашей профессии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Промышленные технологии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Технический прогресс: перспективы и последствия. Современные средства связи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«</w:t>
            </w:r>
            <w:r w:rsidRPr="00171631">
              <w:rPr>
                <w:rFonts w:ascii="Times New Roman" w:hAnsi="Times New Roman" w:cs="Times New Roman"/>
                <w:iCs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586" w:type="pct"/>
          </w:tcPr>
          <w:p w:rsidR="002D2A49" w:rsidRDefault="002D2A49" w:rsidP="002D2A49">
            <w:pPr>
              <w:jc w:val="center"/>
            </w:pPr>
            <w:r w:rsidRPr="006F17F9">
              <w:rPr>
                <w:rFonts w:ascii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9" w:type="pct"/>
            <w:vMerge/>
          </w:tcPr>
          <w:p w:rsidR="002D2A49" w:rsidRPr="009A4FFA" w:rsidRDefault="002D2A49" w:rsidP="00171631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D0AC7" w:rsidRPr="00B40BE7" w:rsidTr="002D2A49">
        <w:tc>
          <w:tcPr>
            <w:tcW w:w="3745" w:type="pct"/>
            <w:gridSpan w:val="2"/>
          </w:tcPr>
          <w:p w:rsidR="006D0AC7" w:rsidRPr="00B40BE7" w:rsidRDefault="006D0AC7" w:rsidP="00171631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 (дифференцированный зачет)</w:t>
            </w:r>
          </w:p>
        </w:tc>
        <w:tc>
          <w:tcPr>
            <w:tcW w:w="586" w:type="pct"/>
          </w:tcPr>
          <w:p w:rsidR="006D0AC7" w:rsidRPr="00B40BE7" w:rsidRDefault="006D0AC7" w:rsidP="0017163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9" w:type="pct"/>
            <w:vMerge/>
          </w:tcPr>
          <w:p w:rsidR="006D0AC7" w:rsidRPr="00B40BE7" w:rsidRDefault="006D0AC7" w:rsidP="00171631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D0AC7" w:rsidRPr="00B40BE7" w:rsidTr="002D2A49">
        <w:trPr>
          <w:trHeight w:val="20"/>
        </w:trPr>
        <w:tc>
          <w:tcPr>
            <w:tcW w:w="3745" w:type="pct"/>
            <w:gridSpan w:val="2"/>
          </w:tcPr>
          <w:p w:rsidR="006D0AC7" w:rsidRPr="00B40BE7" w:rsidRDefault="006D0AC7" w:rsidP="001716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586" w:type="pct"/>
          </w:tcPr>
          <w:p w:rsidR="006D0AC7" w:rsidRPr="00B40BE7" w:rsidRDefault="006D0AC7" w:rsidP="0017163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669" w:type="pct"/>
            <w:vMerge/>
          </w:tcPr>
          <w:p w:rsidR="006D0AC7" w:rsidRPr="00B40BE7" w:rsidRDefault="006D0AC7" w:rsidP="00171631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2"/>
    </w:tbl>
    <w:p w:rsidR="006D0AC7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rPr>
          <w:rFonts w:ascii="Times New Roman" w:hAnsi="Times New Roman" w:cs="Times New Roman"/>
          <w:sz w:val="24"/>
          <w:szCs w:val="24"/>
        </w:rPr>
        <w:sectPr w:rsidR="006D0AC7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6D0AC7" w:rsidRPr="00B40BE7" w:rsidRDefault="006D0AC7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6D0AC7" w:rsidRDefault="006D0AC7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6D0AC7" w:rsidRPr="00B40BE7" w:rsidRDefault="006D0AC7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>
        <w:rPr>
          <w:rFonts w:ascii="Times New Roman" w:hAnsi="Times New Roman" w:cs="Times New Roman"/>
          <w:bCs/>
          <w:i/>
          <w:sz w:val="24"/>
          <w:szCs w:val="24"/>
        </w:rPr>
        <w:t>к</w:t>
      </w:r>
      <w:r w:rsidRPr="00ED70F1">
        <w:rPr>
          <w:rFonts w:ascii="Times New Roman" w:hAnsi="Times New Roman" w:cs="Times New Roman"/>
          <w:bCs/>
          <w:i/>
          <w:sz w:val="24"/>
          <w:szCs w:val="24"/>
        </w:rPr>
        <w:t>абинет «Иностранного языка»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6D0AC7" w:rsidRPr="00B36935" w:rsidRDefault="006D0AC7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 xml:space="preserve">Оборудование </w:t>
      </w:r>
      <w:r>
        <w:rPr>
          <w:rFonts w:ascii="Times New Roman" w:hAnsi="Times New Roman" w:cs="Times New Roman"/>
          <w:i/>
          <w:iCs/>
          <w:sz w:val="24"/>
          <w:szCs w:val="24"/>
        </w:rPr>
        <w:t>кабинета</w:t>
      </w:r>
      <w:r w:rsidRPr="00B3693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D0AC7" w:rsidRDefault="006D0AC7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доской учебной, </w:t>
      </w:r>
    </w:p>
    <w:p w:rsidR="006D0AC7" w:rsidRDefault="006D0AC7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рабочим местом преподавателя, </w:t>
      </w:r>
    </w:p>
    <w:p w:rsidR="006D0AC7" w:rsidRDefault="006D0AC7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столами, </w:t>
      </w:r>
    </w:p>
    <w:p w:rsidR="006D0AC7" w:rsidRDefault="006D0AC7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стульями (по числу обучающихся), </w:t>
      </w:r>
    </w:p>
    <w:p w:rsidR="006D0AC7" w:rsidRDefault="006D0AC7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>шкафами для хранения раздаточного дидактического материала и др.;</w:t>
      </w:r>
    </w:p>
    <w:p w:rsidR="006D0AC7" w:rsidRDefault="006D0AC7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F05">
        <w:rPr>
          <w:rFonts w:ascii="Times New Roman" w:hAnsi="Times New Roman" w:cs="Times New Roman"/>
          <w:sz w:val="24"/>
          <w:szCs w:val="24"/>
        </w:rPr>
        <w:t xml:space="preserve">техническими средствами обучения (компьютером, средства аудиовизуализации, </w:t>
      </w:r>
      <w:r>
        <w:rPr>
          <w:rFonts w:ascii="Times New Roman" w:hAnsi="Times New Roman" w:cs="Times New Roman"/>
          <w:sz w:val="24"/>
          <w:szCs w:val="24"/>
        </w:rPr>
        <w:t>телевизор</w:t>
      </w:r>
      <w:r w:rsidRPr="001B5F05">
        <w:rPr>
          <w:rFonts w:ascii="Times New Roman" w:hAnsi="Times New Roman" w:cs="Times New Roman"/>
          <w:sz w:val="24"/>
          <w:szCs w:val="24"/>
        </w:rPr>
        <w:t>).</w:t>
      </w:r>
    </w:p>
    <w:p w:rsidR="006D0AC7" w:rsidRDefault="006D0AC7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D0AC7" w:rsidRDefault="006D0AC7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6D0AC7" w:rsidRDefault="006D0AC7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</w:t>
      </w:r>
      <w:r w:rsidR="002D2A49">
        <w:rPr>
          <w:rFonts w:ascii="Times New Roman" w:hAnsi="Times New Roman" w:cs="Times New Roman"/>
          <w:sz w:val="24"/>
          <w:szCs w:val="24"/>
        </w:rPr>
        <w:t>.</w:t>
      </w:r>
    </w:p>
    <w:p w:rsidR="006D0AC7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p w:rsidR="00CE17E3" w:rsidRPr="003C11E8" w:rsidRDefault="00CE17E3" w:rsidP="00CE17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C11E8">
        <w:rPr>
          <w:rFonts w:ascii="Times New Roman" w:hAnsi="Times New Roman" w:cs="Times New Roman"/>
          <w:b/>
          <w:bCs/>
          <w:sz w:val="24"/>
          <w:szCs w:val="24"/>
        </w:rPr>
        <w:t>3.2.1Основные источники:</w:t>
      </w:r>
    </w:p>
    <w:p w:rsidR="00CE17E3" w:rsidRPr="003C11E8" w:rsidRDefault="00CE17E3" w:rsidP="00CE17E3">
      <w:pPr>
        <w:pStyle w:val="a3"/>
        <w:spacing w:before="41"/>
        <w:jc w:val="both"/>
      </w:pPr>
      <w:r w:rsidRPr="003C11E8">
        <w:t>1.Афанасьева, О.В. Английский в фокусе. 10 класс. Учебник. ФГОС ФП / О.В. Афанасьева, Д. Дули, И.В. Михеева. – Москва: Просвещение, 2020. – 248 с. – ISBN: 978-5- 09-068073-8. – Текст: непосредственный.</w:t>
      </w:r>
    </w:p>
    <w:p w:rsidR="00CE17E3" w:rsidRPr="003C11E8" w:rsidRDefault="00CE17E3" w:rsidP="00CE17E3">
      <w:pPr>
        <w:pStyle w:val="a3"/>
        <w:spacing w:before="41"/>
        <w:jc w:val="both"/>
      </w:pPr>
      <w:r w:rsidRPr="003C11E8">
        <w:t xml:space="preserve">2. Афанасьева, О.В. Английский в фокусе. 11 класс. Учебник. ФГОС ФП / О.В.Афанасьева, Д.Дули, И.В. Михеева. – Москва: Просвещение, 2020. – 240 с. – ISBN: 978-5-09-019656-7. -Текст: непосредственный. </w:t>
      </w:r>
    </w:p>
    <w:p w:rsidR="00CE17E3" w:rsidRPr="003C11E8" w:rsidRDefault="00CE17E3" w:rsidP="00CE17E3">
      <w:pPr>
        <w:pStyle w:val="a3"/>
        <w:spacing w:before="41"/>
        <w:jc w:val="both"/>
      </w:pPr>
      <w:r w:rsidRPr="003C11E8">
        <w:t>3. Безкоровайная Г.Т., Койранская Е.А., Соколова Н.И., Лаврик Г.В. Planet ofEnglish:электронный учебно-методический комплекс английского языка для учреждений СПО. – М., 2021. – 256с. – ISBN: 978-5-4468-9407-9. - Текст: непосредственный</w:t>
      </w:r>
    </w:p>
    <w:p w:rsidR="00CE17E3" w:rsidRPr="003C11E8" w:rsidRDefault="00CE17E3" w:rsidP="00CE17E3">
      <w:pPr>
        <w:pStyle w:val="a3"/>
        <w:spacing w:before="41"/>
        <w:jc w:val="both"/>
        <w:rPr>
          <w:color w:val="202023"/>
          <w:shd w:val="clear" w:color="auto" w:fill="FFFFFF"/>
        </w:rPr>
      </w:pPr>
      <w:r w:rsidRPr="003C11E8">
        <w:rPr>
          <w:color w:val="202023"/>
          <w:shd w:val="clear" w:color="auto" w:fill="FFFFFF"/>
        </w:rPr>
        <w:t>4. Биболетова, М. З. Английский язык. 10 класс : учебник / М. 3. Биболетова, Е. Е. Бабушис, Н. Д. Снежко. — 10-е изд., стер. — Москва : Просвещение, 2022. — 213, [3] с.: ил. — (Enjoy English. Английский с удовольствием). - ISBN 978-5-09-087692-6. - Текст : электронный. - URL: https://znanium.ru/catalog/product/2089957– Режим доступа: по подписке.</w:t>
      </w:r>
    </w:p>
    <w:p w:rsidR="00CE17E3" w:rsidRPr="003C11E8" w:rsidRDefault="00CE17E3" w:rsidP="00CE17E3">
      <w:pPr>
        <w:pStyle w:val="a3"/>
        <w:spacing w:before="41"/>
      </w:pPr>
    </w:p>
    <w:p w:rsidR="00CE17E3" w:rsidRPr="003C11E8" w:rsidRDefault="00CE17E3" w:rsidP="00CE17E3">
      <w:pPr>
        <w:pStyle w:val="a3"/>
        <w:spacing w:line="275" w:lineRule="exact"/>
        <w:ind w:left="392"/>
      </w:pPr>
      <w:r w:rsidRPr="003C11E8">
        <w:t>Интернет ресурсы:</w:t>
      </w:r>
    </w:p>
    <w:p w:rsidR="00CE17E3" w:rsidRPr="003C11E8" w:rsidRDefault="00CE17E3" w:rsidP="00CE17E3">
      <w:pPr>
        <w:pStyle w:val="a9"/>
        <w:keepNext/>
        <w:ind w:left="0"/>
        <w:jc w:val="both"/>
        <w:rPr>
          <w:rFonts w:ascii="Times New Roman" w:eastAsia="OfficinaSansBookC" w:hAnsi="Times New Roman" w:cs="Times New Roman"/>
          <w:color w:val="000000"/>
          <w:sz w:val="24"/>
          <w:szCs w:val="24"/>
        </w:rPr>
      </w:pPr>
      <w:r w:rsidRPr="003C11E8">
        <w:rPr>
          <w:rFonts w:ascii="Times New Roman" w:hAnsi="Times New Roman" w:cs="Times New Roman"/>
          <w:sz w:val="24"/>
          <w:szCs w:val="24"/>
        </w:rPr>
        <w:t xml:space="preserve">1.Английский язык для естественно-научных направлений : учебник и практикум для вузов / Л. В. Полубиченко, Е. Э. Кожарская, Н. Л. Моргун, Л. Н. Шевырдяева ; под редакцией Л. В. Полубиченко. — Москва : Издательство Юрайт, 2023. — 311 с. — (Высшее образование). — ISBN 978-5-534-15168-8. — Текст : электронный // Образовательная платформа Юрайт [сайт]. — URL: </w:t>
      </w:r>
      <w:hyperlink r:id="rId8" w:tgtFrame="_blank" w:history="1">
        <w:r w:rsidRPr="003C11E8">
          <w:rPr>
            <w:rStyle w:val="a8"/>
            <w:rFonts w:ascii="Times New Roman" w:hAnsi="Times New Roman"/>
            <w:sz w:val="24"/>
            <w:szCs w:val="24"/>
          </w:rPr>
          <w:t>https://urait.ru/bcode/511523</w:t>
        </w:r>
      </w:hyperlink>
    </w:p>
    <w:p w:rsidR="00CE17E3" w:rsidRPr="003C11E8" w:rsidRDefault="00CE17E3" w:rsidP="00CE17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17E3" w:rsidRPr="003C11E8" w:rsidRDefault="00CE17E3" w:rsidP="00CE17E3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1E8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CE17E3" w:rsidRPr="003C11E8" w:rsidRDefault="00CE17E3" w:rsidP="00CE17E3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1E8">
        <w:rPr>
          <w:rFonts w:ascii="Times New Roman" w:hAnsi="Times New Roman" w:cs="Times New Roman"/>
          <w:sz w:val="24"/>
          <w:szCs w:val="24"/>
        </w:rPr>
        <w:t>Голубев А.П. Английский язык: учебник для студентов учреждений сред.проф.образования. – 20-е изд., испр. и доп. – Москва, Академия, 2022. – 368 с.</w:t>
      </w:r>
    </w:p>
    <w:p w:rsidR="00CE17E3" w:rsidRPr="003C11E8" w:rsidRDefault="00CE17E3" w:rsidP="00CE17E3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1E8">
        <w:rPr>
          <w:rFonts w:ascii="Times New Roman" w:hAnsi="Times New Roman" w:cs="Times New Roman"/>
          <w:sz w:val="24"/>
          <w:szCs w:val="24"/>
        </w:rPr>
        <w:t>Кузовлев В.П., Лапа Н.М., Перегудова Э.Ш. Английский язык: 10-й класс: базовый уровень: учебник для общеобразовательных организаций - 2-е издание, перераб. - Москва: Просвещение, 2021. - 271 с.</w:t>
      </w:r>
    </w:p>
    <w:p w:rsidR="00CE17E3" w:rsidRPr="003C11E8" w:rsidRDefault="00CE17E3" w:rsidP="00CE17E3">
      <w:pPr>
        <w:pStyle w:val="a9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1E8">
        <w:rPr>
          <w:rFonts w:ascii="Times New Roman" w:hAnsi="Times New Roman" w:cs="Times New Roman"/>
          <w:sz w:val="24"/>
          <w:szCs w:val="24"/>
        </w:rPr>
        <w:t>Кузовлев В.П., Лапа Н.М., Перегудова Э.Ш. Английский язык: 11-й класс: базовый уровень: учебник для общеобразовательных организаций - 2-е издание, перераб. - Москва: Просвещение, 2021. - 271 с.</w:t>
      </w:r>
    </w:p>
    <w:p w:rsidR="00CE17E3" w:rsidRPr="003C11E8" w:rsidRDefault="00CE17E3" w:rsidP="00CE17E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17E3" w:rsidRPr="003C11E8" w:rsidRDefault="00CE17E3" w:rsidP="00CE17E3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11E8">
        <w:rPr>
          <w:rFonts w:ascii="Times New Roman" w:hAnsi="Times New Roman" w:cs="Times New Roman"/>
          <w:bCs/>
          <w:sz w:val="24"/>
          <w:szCs w:val="24"/>
        </w:rPr>
        <w:lastRenderedPageBreak/>
        <w:t>Интернет-ресурсы:</w:t>
      </w:r>
    </w:p>
    <w:p w:rsidR="00CE17E3" w:rsidRPr="003C11E8" w:rsidRDefault="00CE17E3" w:rsidP="00CE17E3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</w:rPr>
        <w:t xml:space="preserve">1. Видеоуроки в интернет: [сайт]. – ООО «Мультиурок», 2021 – URL: http://videouroki.net </w:t>
      </w:r>
    </w:p>
    <w:p w:rsidR="00CE17E3" w:rsidRPr="003C11E8" w:rsidRDefault="00CE17E3" w:rsidP="00CE17E3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</w:rPr>
        <w:t>2. Единая коллекция цифровых образовательных ресурсов. - URL: http://school-collection.edu.ru/</w:t>
      </w:r>
    </w:p>
    <w:p w:rsidR="00CE17E3" w:rsidRPr="003C11E8" w:rsidRDefault="00CE17E3" w:rsidP="00CE17E3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</w:rPr>
        <w:t>3. Информационная система «Единое окно доступа к образовательным ресурсам». - URL: http://window.edu.ru/</w:t>
      </w:r>
    </w:p>
    <w:p w:rsidR="00CE17E3" w:rsidRPr="003C11E8" w:rsidRDefault="00CE17E3" w:rsidP="00CE17E3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</w:rPr>
        <w:t>4. Онлайн-словари ABBYY Lingvo. - URL:http://www.abbyyonline.ru</w:t>
      </w:r>
    </w:p>
    <w:p w:rsidR="00CE17E3" w:rsidRPr="003C11E8" w:rsidRDefault="00CE17E3" w:rsidP="00CE17E3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</w:rPr>
        <w:t>5. Онлайн-словари «Мультитран». - URL:http://www.multitran.ru</w:t>
      </w:r>
    </w:p>
    <w:p w:rsidR="00CE17E3" w:rsidRPr="003C11E8" w:rsidRDefault="00CE17E3" w:rsidP="00CE17E3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</w:rPr>
        <w:t xml:space="preserve">6. Федеральный центр информационно-образовательных ресурсов. - URL: http://fcior.edu.ru/ </w:t>
      </w:r>
    </w:p>
    <w:p w:rsidR="00CE17E3" w:rsidRPr="003C11E8" w:rsidRDefault="00CE17E3" w:rsidP="00CE17E3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</w:rPr>
        <w:t>7. Энциклопедия «Британника»: [сайт]. – Encyclop</w:t>
      </w:r>
      <w:r w:rsidRPr="003C11E8">
        <w:rPr>
          <w:rFonts w:ascii="Times New Roman" w:hAnsi="Times New Roman" w:cs="Times New Roman"/>
          <w:sz w:val="24"/>
          <w:szCs w:val="24"/>
        </w:rPr>
        <w:t>æ</w:t>
      </w:r>
      <w:r w:rsidRPr="003C11E8">
        <w:rPr>
          <w:rFonts w:ascii="Times New Roman" w:eastAsia="OfficinaSansBookC" w:hAnsi="Times New Roman" w:cs="Times New Roman"/>
          <w:sz w:val="24"/>
          <w:szCs w:val="24"/>
        </w:rPr>
        <w:t xml:space="preserve">diaBritannica, Inc., 2020 – URL: www.britannica.com </w:t>
      </w:r>
    </w:p>
    <w:p w:rsidR="00CE17E3" w:rsidRPr="003C11E8" w:rsidRDefault="00CE17E3" w:rsidP="00CE17E3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  <w:lang w:val="en-US"/>
        </w:rPr>
        <w:t>8. Cambridge Dictionaries Online. - URL:http://dictionary.cambridge.or.</w:t>
      </w:r>
    </w:p>
    <w:p w:rsidR="00CE17E3" w:rsidRPr="003C11E8" w:rsidRDefault="00CE17E3" w:rsidP="00CE17E3">
      <w:pPr>
        <w:ind w:firstLine="709"/>
        <w:jc w:val="both"/>
        <w:rPr>
          <w:rFonts w:ascii="Times New Roman" w:eastAsia="OfficinaSansBookC" w:hAnsi="Times New Roman" w:cs="Times New Roman"/>
          <w:sz w:val="24"/>
          <w:szCs w:val="24"/>
          <w:lang w:val="en-US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  <w:lang w:val="en-US"/>
        </w:rPr>
        <w:t>9. MacmillanDictionary</w:t>
      </w:r>
      <w:r w:rsidRPr="003C11E8">
        <w:rPr>
          <w:rFonts w:ascii="Times New Roman" w:eastAsia="OfficinaSansBookC" w:hAnsi="Times New Roman" w:cs="Times New Roman"/>
          <w:sz w:val="24"/>
          <w:szCs w:val="24"/>
        </w:rPr>
        <w:t>свозможностьюпрослушатьпроизношениеслов</w:t>
      </w:r>
      <w:r w:rsidRPr="003C11E8">
        <w:rPr>
          <w:rFonts w:ascii="Times New Roman" w:eastAsia="OfficinaSansBookC" w:hAnsi="Times New Roman" w:cs="Times New Roman"/>
          <w:sz w:val="24"/>
          <w:szCs w:val="24"/>
          <w:lang w:val="en-US"/>
        </w:rPr>
        <w:t>: [</w:t>
      </w:r>
      <w:r w:rsidRPr="003C11E8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3C11E8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Macmillan Education Limited, 2009-2021 – URL: </w:t>
      </w:r>
      <w:hyperlink r:id="rId9">
        <w:r w:rsidRPr="003C11E8">
          <w:rPr>
            <w:rFonts w:ascii="Times New Roman" w:eastAsia="OfficinaSansBookC" w:hAnsi="Times New Roman" w:cs="Times New Roman"/>
            <w:color w:val="0000FF"/>
            <w:sz w:val="24"/>
            <w:szCs w:val="24"/>
            <w:u w:val="single"/>
            <w:lang w:val="en-US"/>
          </w:rPr>
          <w:t>www.macmillandictionary.com</w:t>
        </w:r>
      </w:hyperlink>
    </w:p>
    <w:p w:rsidR="00CE17E3" w:rsidRPr="003C11E8" w:rsidRDefault="00CE17E3" w:rsidP="00CE17E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ascii="Times New Roman" w:eastAsia="OfficinaSansBookC" w:hAnsi="Times New Roman" w:cs="Times New Roman"/>
          <w:b/>
          <w:bCs/>
          <w:sz w:val="24"/>
          <w:szCs w:val="24"/>
          <w:lang w:val="en-US"/>
        </w:rPr>
      </w:pPr>
      <w:r w:rsidRPr="003C11E8">
        <w:rPr>
          <w:rFonts w:ascii="Times New Roman" w:eastAsia="OfficinaSansBookC" w:hAnsi="Times New Roman" w:cs="Times New Roman"/>
          <w:sz w:val="24"/>
          <w:szCs w:val="24"/>
          <w:lang w:val="en-US"/>
        </w:rPr>
        <w:t>10. News in Levels. World news for students of English: [</w:t>
      </w:r>
      <w:r w:rsidRPr="003C11E8">
        <w:rPr>
          <w:rFonts w:ascii="Times New Roman" w:eastAsia="OfficinaSansBookC" w:hAnsi="Times New Roman" w:cs="Times New Roman"/>
          <w:sz w:val="24"/>
          <w:szCs w:val="24"/>
        </w:rPr>
        <w:t>сайт</w:t>
      </w:r>
      <w:r w:rsidRPr="003C11E8">
        <w:rPr>
          <w:rFonts w:ascii="Times New Roman" w:eastAsia="OfficinaSansBookC" w:hAnsi="Times New Roman" w:cs="Times New Roman"/>
          <w:sz w:val="24"/>
          <w:szCs w:val="24"/>
          <w:lang w:val="en-US"/>
        </w:rPr>
        <w:t xml:space="preserve">]. – URL: https://www.newsinlevels.com </w:t>
      </w:r>
    </w:p>
    <w:p w:rsidR="006D0AC7" w:rsidRPr="00B626D3" w:rsidRDefault="006D0AC7" w:rsidP="001F67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D0AC7" w:rsidRPr="00B626D3" w:rsidRDefault="006D0AC7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26D3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6D0AC7" w:rsidRPr="00B626D3" w:rsidRDefault="006D0AC7" w:rsidP="001C1985">
      <w:pPr>
        <w:jc w:val="both"/>
        <w:rPr>
          <w:rFonts w:ascii="Times New Roman" w:hAnsi="Times New Roman" w:cs="Times New Roman"/>
          <w:sz w:val="24"/>
          <w:szCs w:val="24"/>
        </w:rPr>
      </w:pPr>
      <w:r w:rsidRPr="00B626D3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6D0AC7" w:rsidRPr="00B626D3" w:rsidRDefault="006D0AC7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03"/>
        <w:gridCol w:w="3066"/>
        <w:gridCol w:w="3076"/>
      </w:tblGrid>
      <w:tr w:rsidR="006D0AC7" w:rsidRPr="00B626D3" w:rsidTr="00E214F0">
        <w:tc>
          <w:tcPr>
            <w:tcW w:w="3203" w:type="dxa"/>
          </w:tcPr>
          <w:p w:rsidR="006D0AC7" w:rsidRPr="00B626D3" w:rsidRDefault="006D0AC7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6D0AC7" w:rsidRPr="00B626D3" w:rsidRDefault="006D0AC7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</w:tcPr>
          <w:p w:rsidR="006D0AC7" w:rsidRPr="00B626D3" w:rsidRDefault="006D0AC7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</w:tcPr>
          <w:p w:rsidR="006D0AC7" w:rsidRPr="00B626D3" w:rsidRDefault="006D0AC7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6D0AC7" w:rsidRPr="00B626D3" w:rsidTr="00CF0577">
        <w:trPr>
          <w:trHeight w:val="1666"/>
        </w:trPr>
        <w:tc>
          <w:tcPr>
            <w:tcW w:w="3203" w:type="dxa"/>
          </w:tcPr>
          <w:p w:rsidR="006D0AC7" w:rsidRPr="00540390" w:rsidRDefault="006D0AC7" w:rsidP="0088541A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6D0AC7" w:rsidRPr="00540390" w:rsidRDefault="006D0AC7" w:rsidP="0088541A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6D0AC7" w:rsidRPr="00B626D3" w:rsidRDefault="006D0AC7" w:rsidP="00885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066" w:type="dxa"/>
          </w:tcPr>
          <w:p w:rsidR="006D0AC7" w:rsidRPr="00B626D3" w:rsidRDefault="006D0AC7" w:rsidP="0088541A">
            <w:pPr>
              <w:ind w:right="-214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Тема 1.1.Тема 1.2. Тема 1.3. Тема 1.4. Тема 1.5. Тема 1.6. Тема 1.7. Тема 1.8</w:t>
            </w:r>
          </w:p>
        </w:tc>
        <w:tc>
          <w:tcPr>
            <w:tcW w:w="3076" w:type="dxa"/>
          </w:tcPr>
          <w:p w:rsidR="006D0AC7" w:rsidRPr="00B626D3" w:rsidRDefault="006D0AC7" w:rsidP="0088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Заполнение формы-резюме, Письма Презентация, Постер, Тесты Устный опрос. Выполнение заданий дифференцированного зачета</w:t>
            </w:r>
          </w:p>
        </w:tc>
      </w:tr>
      <w:tr w:rsidR="006D0AC7" w:rsidRPr="00B626D3" w:rsidTr="00F06688">
        <w:trPr>
          <w:trHeight w:val="2116"/>
        </w:trPr>
        <w:tc>
          <w:tcPr>
            <w:tcW w:w="3203" w:type="dxa"/>
          </w:tcPr>
          <w:p w:rsidR="006D0AC7" w:rsidRPr="00540390" w:rsidRDefault="006D0AC7" w:rsidP="001E636E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6D0AC7" w:rsidRPr="00540390" w:rsidRDefault="006D0AC7" w:rsidP="001E636E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6D0AC7" w:rsidRPr="00540390" w:rsidRDefault="006D0AC7" w:rsidP="001E636E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6D0AC7" w:rsidRPr="00B626D3" w:rsidRDefault="006D0AC7" w:rsidP="001E636E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0390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66" w:type="dxa"/>
          </w:tcPr>
          <w:p w:rsidR="006D0AC7" w:rsidRPr="00B626D3" w:rsidRDefault="006D0AC7" w:rsidP="00885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ПОС Тема 2.1. Тема 2.2. Тема 2.3. Тема 2.4</w:t>
            </w:r>
          </w:p>
        </w:tc>
        <w:tc>
          <w:tcPr>
            <w:tcW w:w="3076" w:type="dxa"/>
          </w:tcPr>
          <w:p w:rsidR="006D0AC7" w:rsidRPr="00B626D3" w:rsidRDefault="006D0AC7" w:rsidP="0088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Тесты Проект. Ролевые игры Круглый стол-дебаты Доклад с презентацией </w:t>
            </w:r>
          </w:p>
          <w:p w:rsidR="006D0AC7" w:rsidRPr="00B626D3" w:rsidRDefault="006D0AC7" w:rsidP="0088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6D0AC7" w:rsidRPr="00E214F0" w:rsidTr="00E214F0">
        <w:tc>
          <w:tcPr>
            <w:tcW w:w="3203" w:type="dxa"/>
          </w:tcPr>
          <w:p w:rsidR="006D0AC7" w:rsidRPr="00CE17E3" w:rsidRDefault="006D0AC7" w:rsidP="001E636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CE17E3">
              <w:rPr>
                <w:rFonts w:ascii="Times New Roman" w:hAnsi="Times New Roman" w:cs="Times New Roman"/>
                <w:sz w:val="22"/>
                <w:szCs w:val="22"/>
              </w:rPr>
              <w:t xml:space="preserve">ПК 1.3. </w:t>
            </w:r>
          </w:p>
          <w:p w:rsidR="006D0AC7" w:rsidRPr="00CE17E3" w:rsidRDefault="006D0AC7" w:rsidP="001E636E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E17E3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 w:rsidRPr="00CE17E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документационное сопровождение складских операций</w:t>
            </w:r>
          </w:p>
          <w:p w:rsidR="006D0AC7" w:rsidRPr="00CE17E3" w:rsidRDefault="006D0AC7" w:rsidP="001E636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CE17E3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ПК 3.1.</w:t>
            </w:r>
          </w:p>
          <w:p w:rsidR="006D0AC7" w:rsidRPr="00CE17E3" w:rsidRDefault="006D0AC7" w:rsidP="001E636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CE17E3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Планировать,</w:t>
            </w:r>
          </w:p>
          <w:p w:rsidR="006D0AC7" w:rsidRPr="00CE17E3" w:rsidRDefault="006D0AC7" w:rsidP="001E636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CE17E3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подготавливать и</w:t>
            </w:r>
          </w:p>
          <w:p w:rsidR="006D0AC7" w:rsidRPr="00CE17E3" w:rsidRDefault="006D0AC7" w:rsidP="001E636E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CE17E3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осуществлять процесс</w:t>
            </w:r>
          </w:p>
          <w:p w:rsidR="006D0AC7" w:rsidRPr="001E636E" w:rsidRDefault="006D0AC7" w:rsidP="001E636E">
            <w:pPr>
              <w:shd w:val="clear" w:color="auto" w:fill="FFFFFF"/>
              <w:rPr>
                <w:rFonts w:ascii="YS Text" w:hAnsi="YS Text" w:cs="Times New Roman"/>
                <w:color w:val="1A1A1A"/>
                <w:sz w:val="23"/>
                <w:szCs w:val="23"/>
              </w:rPr>
            </w:pPr>
            <w:r w:rsidRPr="00CE17E3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перевозки грузов</w:t>
            </w:r>
          </w:p>
        </w:tc>
        <w:tc>
          <w:tcPr>
            <w:tcW w:w="3066" w:type="dxa"/>
          </w:tcPr>
          <w:p w:rsidR="006D0AC7" w:rsidRPr="00B626D3" w:rsidRDefault="006D0AC7" w:rsidP="00885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ПОС Тема 2.1. Тема 2.2. Тема 2.3. Тема 2.4</w:t>
            </w:r>
          </w:p>
        </w:tc>
        <w:tc>
          <w:tcPr>
            <w:tcW w:w="3076" w:type="dxa"/>
            <w:vAlign w:val="center"/>
          </w:tcPr>
          <w:p w:rsidR="006D0AC7" w:rsidRPr="00B626D3" w:rsidRDefault="006D0AC7" w:rsidP="0088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 xml:space="preserve">Тесты Проект. Ролевые игры Круглый стол-дебаты Доклад с презентацией </w:t>
            </w:r>
          </w:p>
          <w:p w:rsidR="006D0AC7" w:rsidRPr="00E214F0" w:rsidRDefault="006D0AC7" w:rsidP="0088541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D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</w:tbl>
    <w:p w:rsidR="006D0AC7" w:rsidRDefault="006D0AC7" w:rsidP="00E214F0"/>
    <w:sectPr w:rsidR="006D0AC7" w:rsidSect="00AA6C71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3CE" w:rsidRDefault="00B143CE" w:rsidP="001F67FE">
      <w:r>
        <w:separator/>
      </w:r>
    </w:p>
  </w:endnote>
  <w:endnote w:type="continuationSeparator" w:id="0">
    <w:p w:rsidR="00B143CE" w:rsidRDefault="00B143CE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A49" w:rsidRDefault="002D2A49">
    <w:pPr>
      <w:pStyle w:val="af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7410B">
      <w:rPr>
        <w:noProof/>
      </w:rPr>
      <w:t>3</w:t>
    </w:r>
    <w:r>
      <w:rPr>
        <w:noProof/>
      </w:rPr>
      <w:fldChar w:fldCharType="end"/>
    </w:r>
  </w:p>
  <w:p w:rsidR="002D2A49" w:rsidRDefault="002D2A4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3CE" w:rsidRDefault="00B143CE" w:rsidP="001F67FE">
      <w:r>
        <w:separator/>
      </w:r>
    </w:p>
  </w:footnote>
  <w:footnote w:type="continuationSeparator" w:id="0">
    <w:p w:rsidR="00B143CE" w:rsidRDefault="00B143CE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3906C8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EC078D"/>
    <w:multiLevelType w:val="hybridMultilevel"/>
    <w:tmpl w:val="AFB4F90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4F065D9E"/>
    <w:multiLevelType w:val="hybridMultilevel"/>
    <w:tmpl w:val="55D0A37A"/>
    <w:lvl w:ilvl="0" w:tplc="B8CE2BD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CE21A3C"/>
    <w:multiLevelType w:val="hybridMultilevel"/>
    <w:tmpl w:val="3530D6E0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FE"/>
    <w:rsid w:val="00004416"/>
    <w:rsid w:val="00010E34"/>
    <w:rsid w:val="00024416"/>
    <w:rsid w:val="00032D75"/>
    <w:rsid w:val="000359DF"/>
    <w:rsid w:val="00063E77"/>
    <w:rsid w:val="000A19D6"/>
    <w:rsid w:val="000A5D24"/>
    <w:rsid w:val="000E6F13"/>
    <w:rsid w:val="001060E5"/>
    <w:rsid w:val="0013213C"/>
    <w:rsid w:val="00142C89"/>
    <w:rsid w:val="00144BB0"/>
    <w:rsid w:val="00171631"/>
    <w:rsid w:val="001843B0"/>
    <w:rsid w:val="001B5F05"/>
    <w:rsid w:val="001C1985"/>
    <w:rsid w:val="001E636E"/>
    <w:rsid w:val="001E7977"/>
    <w:rsid w:val="001F3BD4"/>
    <w:rsid w:val="001F67FE"/>
    <w:rsid w:val="00202615"/>
    <w:rsid w:val="00203D65"/>
    <w:rsid w:val="002926B6"/>
    <w:rsid w:val="00293DF9"/>
    <w:rsid w:val="002D2A49"/>
    <w:rsid w:val="002E191C"/>
    <w:rsid w:val="002F1364"/>
    <w:rsid w:val="00301646"/>
    <w:rsid w:val="00305977"/>
    <w:rsid w:val="003178F7"/>
    <w:rsid w:val="00327A59"/>
    <w:rsid w:val="00344933"/>
    <w:rsid w:val="0034672A"/>
    <w:rsid w:val="00353BB7"/>
    <w:rsid w:val="00370383"/>
    <w:rsid w:val="00377AE7"/>
    <w:rsid w:val="0038172E"/>
    <w:rsid w:val="00393F3D"/>
    <w:rsid w:val="003B2CC6"/>
    <w:rsid w:val="003D2C95"/>
    <w:rsid w:val="003F301B"/>
    <w:rsid w:val="00441513"/>
    <w:rsid w:val="00446076"/>
    <w:rsid w:val="004B51F9"/>
    <w:rsid w:val="004D458B"/>
    <w:rsid w:val="004F14E1"/>
    <w:rsid w:val="004F62FA"/>
    <w:rsid w:val="00520983"/>
    <w:rsid w:val="00533879"/>
    <w:rsid w:val="00540390"/>
    <w:rsid w:val="00542B75"/>
    <w:rsid w:val="00551B00"/>
    <w:rsid w:val="00557190"/>
    <w:rsid w:val="0056459D"/>
    <w:rsid w:val="0057410B"/>
    <w:rsid w:val="00592433"/>
    <w:rsid w:val="005A583E"/>
    <w:rsid w:val="005E1C0D"/>
    <w:rsid w:val="005F73D9"/>
    <w:rsid w:val="0060473F"/>
    <w:rsid w:val="00604E87"/>
    <w:rsid w:val="0061113B"/>
    <w:rsid w:val="006242C6"/>
    <w:rsid w:val="00626E31"/>
    <w:rsid w:val="00642C97"/>
    <w:rsid w:val="006721C8"/>
    <w:rsid w:val="00686D9B"/>
    <w:rsid w:val="006A0A10"/>
    <w:rsid w:val="006B133E"/>
    <w:rsid w:val="006C2FB9"/>
    <w:rsid w:val="006C46EF"/>
    <w:rsid w:val="006C66B4"/>
    <w:rsid w:val="006C705F"/>
    <w:rsid w:val="006D0AC7"/>
    <w:rsid w:val="006D6C25"/>
    <w:rsid w:val="006E3B01"/>
    <w:rsid w:val="0076585B"/>
    <w:rsid w:val="007A6EE1"/>
    <w:rsid w:val="007B66C9"/>
    <w:rsid w:val="007C3FB5"/>
    <w:rsid w:val="00810916"/>
    <w:rsid w:val="00864D9A"/>
    <w:rsid w:val="00872BD1"/>
    <w:rsid w:val="00877105"/>
    <w:rsid w:val="0088541A"/>
    <w:rsid w:val="008A4118"/>
    <w:rsid w:val="008D4ACC"/>
    <w:rsid w:val="009077A4"/>
    <w:rsid w:val="00933091"/>
    <w:rsid w:val="00936263"/>
    <w:rsid w:val="00955817"/>
    <w:rsid w:val="009718C8"/>
    <w:rsid w:val="009865C5"/>
    <w:rsid w:val="009A207F"/>
    <w:rsid w:val="009A4FC3"/>
    <w:rsid w:val="009A4FFA"/>
    <w:rsid w:val="00A0614C"/>
    <w:rsid w:val="00A20E74"/>
    <w:rsid w:val="00A34B2B"/>
    <w:rsid w:val="00A428C6"/>
    <w:rsid w:val="00A56E31"/>
    <w:rsid w:val="00AA6C71"/>
    <w:rsid w:val="00B143CE"/>
    <w:rsid w:val="00B36935"/>
    <w:rsid w:val="00B4043A"/>
    <w:rsid w:val="00B40BE7"/>
    <w:rsid w:val="00B45C6C"/>
    <w:rsid w:val="00B626D3"/>
    <w:rsid w:val="00B944F3"/>
    <w:rsid w:val="00BD3579"/>
    <w:rsid w:val="00BE13EB"/>
    <w:rsid w:val="00C156DF"/>
    <w:rsid w:val="00C2273A"/>
    <w:rsid w:val="00C2313E"/>
    <w:rsid w:val="00C2640B"/>
    <w:rsid w:val="00C41427"/>
    <w:rsid w:val="00C50406"/>
    <w:rsid w:val="00C6794E"/>
    <w:rsid w:val="00C67ACC"/>
    <w:rsid w:val="00C705BA"/>
    <w:rsid w:val="00C70B9F"/>
    <w:rsid w:val="00C84B82"/>
    <w:rsid w:val="00C85BD7"/>
    <w:rsid w:val="00C9075C"/>
    <w:rsid w:val="00CE17E3"/>
    <w:rsid w:val="00CF0577"/>
    <w:rsid w:val="00D27243"/>
    <w:rsid w:val="00D52C4C"/>
    <w:rsid w:val="00D622BA"/>
    <w:rsid w:val="00D8607A"/>
    <w:rsid w:val="00DD2F5C"/>
    <w:rsid w:val="00E16C8F"/>
    <w:rsid w:val="00E214F0"/>
    <w:rsid w:val="00E238CB"/>
    <w:rsid w:val="00E360C8"/>
    <w:rsid w:val="00E52565"/>
    <w:rsid w:val="00E55D37"/>
    <w:rsid w:val="00EC1F99"/>
    <w:rsid w:val="00EC6B3A"/>
    <w:rsid w:val="00ED70F1"/>
    <w:rsid w:val="00EF01B2"/>
    <w:rsid w:val="00EF2AD9"/>
    <w:rsid w:val="00F014B9"/>
    <w:rsid w:val="00F06688"/>
    <w:rsid w:val="00F41854"/>
    <w:rsid w:val="00F571AC"/>
    <w:rsid w:val="00F674F5"/>
    <w:rsid w:val="00F67CC5"/>
    <w:rsid w:val="00F8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FB6436A-C47E-40AE-B4BA-BA69074D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631"/>
    <w:rPr>
      <w:rFonts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locked/>
    <w:rsid w:val="001F67FE"/>
    <w:rPr>
      <w:rFonts w:ascii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99"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99"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rsid w:val="001F67FE"/>
  </w:style>
  <w:style w:type="character" w:customStyle="1" w:styleId="a6">
    <w:name w:val="Текст сноски Знак"/>
    <w:basedOn w:val="a0"/>
    <w:link w:val="a5"/>
    <w:uiPriority w:val="99"/>
    <w:semiHidden/>
    <w:locked/>
    <w:rsid w:val="001F67FE"/>
    <w:rPr>
      <w:rFonts w:ascii="Calibri" w:hAnsi="Calibri" w:cs="Arial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1F67FE"/>
    <w:rPr>
      <w:rFonts w:cs="Times New Roman"/>
      <w:vertAlign w:val="superscript"/>
    </w:rPr>
  </w:style>
  <w:style w:type="character" w:customStyle="1" w:styleId="dt-m">
    <w:name w:val="dt-m"/>
    <w:basedOn w:val="a0"/>
    <w:uiPriority w:val="99"/>
    <w:rsid w:val="00A20E74"/>
    <w:rPr>
      <w:rFonts w:cs="Times New Roman"/>
    </w:rPr>
  </w:style>
  <w:style w:type="paragraph" w:customStyle="1" w:styleId="dt-p">
    <w:name w:val="dt-p"/>
    <w:basedOn w:val="a"/>
    <w:uiPriority w:val="99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B944F3"/>
    <w:rPr>
      <w:rFonts w:cs="Times New Roman"/>
      <w:color w:val="0563C1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rsid w:val="00E214F0"/>
    <w:rPr>
      <w:rFonts w:cs="Times New Roman"/>
      <w:color w:val="954F72"/>
      <w:u w:val="single"/>
    </w:rPr>
  </w:style>
  <w:style w:type="character" w:customStyle="1" w:styleId="ab">
    <w:name w:val="Основной текст_"/>
    <w:basedOn w:val="a0"/>
    <w:link w:val="1"/>
    <w:uiPriority w:val="99"/>
    <w:locked/>
    <w:rsid w:val="00370383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b"/>
    <w:uiPriority w:val="99"/>
    <w:rsid w:val="00370383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/>
    </w:rPr>
  </w:style>
  <w:style w:type="paragraph" w:customStyle="1" w:styleId="1">
    <w:name w:val="Основной текст1"/>
    <w:basedOn w:val="a"/>
    <w:link w:val="ab"/>
    <w:uiPriority w:val="99"/>
    <w:rsid w:val="00370383"/>
    <w:pPr>
      <w:widowControl w:val="0"/>
      <w:shd w:val="clear" w:color="auto" w:fill="FFFFFF"/>
      <w:spacing w:line="274" w:lineRule="exact"/>
      <w:ind w:hanging="280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character" w:styleId="ac">
    <w:name w:val="annotation reference"/>
    <w:basedOn w:val="a0"/>
    <w:uiPriority w:val="99"/>
    <w:semiHidden/>
    <w:rsid w:val="00D52C4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D52C4C"/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D52C4C"/>
    <w:rPr>
      <w:rFonts w:ascii="Calibri" w:hAnsi="Calibri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D52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D52C4C"/>
    <w:rPr>
      <w:rFonts w:ascii="Calibri" w:hAnsi="Calibri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D52C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D52C4C"/>
    <w:rPr>
      <w:rFonts w:ascii="Segoe UI" w:hAnsi="Segoe UI" w:cs="Segoe UI"/>
      <w:sz w:val="18"/>
      <w:szCs w:val="18"/>
      <w:lang w:eastAsia="ru-RU"/>
    </w:rPr>
  </w:style>
  <w:style w:type="paragraph" w:styleId="af3">
    <w:name w:val="header"/>
    <w:basedOn w:val="a"/>
    <w:link w:val="af4"/>
    <w:uiPriority w:val="99"/>
    <w:rsid w:val="00C85BD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C85BD7"/>
    <w:rPr>
      <w:rFonts w:ascii="Calibri" w:hAnsi="Calibri" w:cs="Arial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rsid w:val="00C85BD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C85BD7"/>
    <w:rPr>
      <w:rFonts w:ascii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10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23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5337</Words>
  <Characters>30423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Корженевская</cp:lastModifiedBy>
  <cp:revision>2</cp:revision>
  <cp:lastPrinted>2024-05-03T08:05:00Z</cp:lastPrinted>
  <dcterms:created xsi:type="dcterms:W3CDTF">2024-05-06T16:40:00Z</dcterms:created>
  <dcterms:modified xsi:type="dcterms:W3CDTF">2024-05-06T16:40:00Z</dcterms:modified>
</cp:coreProperties>
</file>