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D546A"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0B6C1F62"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4DFCA0E8"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6FB5C7DC" w14:textId="77777777" w:rsidR="001F67FE" w:rsidRPr="00441513" w:rsidRDefault="001F67FE" w:rsidP="001F67FE">
      <w:pPr>
        <w:spacing w:before="39" w:line="273" w:lineRule="auto"/>
        <w:ind w:left="617" w:right="523"/>
        <w:jc w:val="center"/>
        <w:rPr>
          <w:rFonts w:ascii="Times New Roman" w:hAnsi="Times New Roman" w:cs="Times New Roman"/>
          <w:sz w:val="24"/>
          <w:szCs w:val="24"/>
        </w:rPr>
      </w:pPr>
    </w:p>
    <w:p w14:paraId="2BC12C1F" w14:textId="77777777"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14:paraId="2520E55A" w14:textId="77777777" w:rsidTr="00C41427">
        <w:tc>
          <w:tcPr>
            <w:tcW w:w="5778" w:type="dxa"/>
          </w:tcPr>
          <w:p w14:paraId="2CC67C00"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558FE490"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0C405CFB"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1C3BB58B"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39B05D5A"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3DFA26F4"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40B52FA3"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14:paraId="01F1679F"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7A0B7613" w14:textId="77777777" w:rsidR="001F67FE" w:rsidRPr="00441513" w:rsidRDefault="001F67FE" w:rsidP="001F67FE">
      <w:pPr>
        <w:rPr>
          <w:rFonts w:ascii="Times New Roman" w:hAnsi="Times New Roman" w:cs="Times New Roman"/>
          <w:sz w:val="24"/>
          <w:szCs w:val="24"/>
        </w:rPr>
      </w:pPr>
    </w:p>
    <w:p w14:paraId="24BDB994" w14:textId="77777777" w:rsidR="001F67FE" w:rsidRPr="00441513" w:rsidRDefault="001F67FE" w:rsidP="001F67FE">
      <w:pPr>
        <w:rPr>
          <w:rFonts w:ascii="Times New Roman" w:hAnsi="Times New Roman" w:cs="Times New Roman"/>
          <w:sz w:val="24"/>
          <w:szCs w:val="24"/>
        </w:rPr>
      </w:pPr>
    </w:p>
    <w:p w14:paraId="1D853437" w14:textId="77777777" w:rsidR="001F67FE" w:rsidRPr="00441513" w:rsidRDefault="001F67FE" w:rsidP="001F67FE">
      <w:pPr>
        <w:rPr>
          <w:rFonts w:ascii="Times New Roman" w:hAnsi="Times New Roman" w:cs="Times New Roman"/>
          <w:sz w:val="24"/>
          <w:szCs w:val="24"/>
        </w:rPr>
      </w:pPr>
    </w:p>
    <w:p w14:paraId="1A30E678" w14:textId="77777777" w:rsidR="001F67FE" w:rsidRPr="00441513" w:rsidRDefault="001F67FE" w:rsidP="001F67FE">
      <w:pPr>
        <w:rPr>
          <w:rFonts w:ascii="Times New Roman" w:hAnsi="Times New Roman" w:cs="Times New Roman"/>
          <w:sz w:val="24"/>
          <w:szCs w:val="24"/>
        </w:rPr>
      </w:pPr>
    </w:p>
    <w:p w14:paraId="61063DD1" w14:textId="77777777" w:rsidR="001F67FE" w:rsidRPr="00441513" w:rsidRDefault="001F67FE" w:rsidP="001F67FE">
      <w:pPr>
        <w:rPr>
          <w:rFonts w:ascii="Times New Roman" w:hAnsi="Times New Roman" w:cs="Times New Roman"/>
          <w:sz w:val="24"/>
          <w:szCs w:val="24"/>
        </w:rPr>
      </w:pPr>
    </w:p>
    <w:p w14:paraId="477E6BEB" w14:textId="77777777" w:rsidR="001F67FE" w:rsidRPr="00441513" w:rsidRDefault="001F67FE" w:rsidP="001F67FE">
      <w:pPr>
        <w:rPr>
          <w:rFonts w:ascii="Times New Roman" w:hAnsi="Times New Roman" w:cs="Times New Roman"/>
          <w:sz w:val="24"/>
          <w:szCs w:val="24"/>
        </w:rPr>
      </w:pPr>
    </w:p>
    <w:p w14:paraId="57FEECEA" w14:textId="77777777" w:rsidR="001F67FE" w:rsidRPr="00441513" w:rsidRDefault="001F67FE" w:rsidP="001F67FE">
      <w:pPr>
        <w:rPr>
          <w:rFonts w:ascii="Times New Roman" w:hAnsi="Times New Roman" w:cs="Times New Roman"/>
          <w:sz w:val="24"/>
          <w:szCs w:val="24"/>
        </w:rPr>
      </w:pPr>
    </w:p>
    <w:p w14:paraId="69D39EFA" w14:textId="77777777" w:rsidR="001F67FE" w:rsidRPr="00441513" w:rsidRDefault="001F67FE" w:rsidP="001F67FE">
      <w:pPr>
        <w:rPr>
          <w:rFonts w:ascii="Times New Roman" w:hAnsi="Times New Roman" w:cs="Times New Roman"/>
          <w:sz w:val="24"/>
          <w:szCs w:val="24"/>
        </w:rPr>
      </w:pPr>
    </w:p>
    <w:p w14:paraId="7686D215" w14:textId="77777777" w:rsidR="001F67FE" w:rsidRPr="00441513" w:rsidRDefault="001F67FE" w:rsidP="001F67FE">
      <w:pPr>
        <w:rPr>
          <w:rFonts w:ascii="Times New Roman" w:hAnsi="Times New Roman" w:cs="Times New Roman"/>
          <w:sz w:val="24"/>
          <w:szCs w:val="24"/>
        </w:rPr>
      </w:pPr>
    </w:p>
    <w:p w14:paraId="2D3653BC" w14:textId="77777777" w:rsidR="001F67FE" w:rsidRPr="00441513" w:rsidRDefault="001F67FE" w:rsidP="001F67FE">
      <w:pPr>
        <w:rPr>
          <w:rFonts w:ascii="Times New Roman" w:hAnsi="Times New Roman" w:cs="Times New Roman"/>
          <w:sz w:val="24"/>
          <w:szCs w:val="24"/>
        </w:rPr>
      </w:pPr>
    </w:p>
    <w:p w14:paraId="1837208D"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14:paraId="15E87F1E" w14:textId="77777777" w:rsidR="001F67FE" w:rsidRPr="00441513" w:rsidRDefault="001F67FE" w:rsidP="001F67FE">
      <w:pPr>
        <w:spacing w:before="1"/>
        <w:rPr>
          <w:rFonts w:ascii="Times New Roman" w:hAnsi="Times New Roman" w:cs="Times New Roman"/>
          <w:b/>
          <w:sz w:val="24"/>
          <w:szCs w:val="24"/>
        </w:rPr>
      </w:pPr>
    </w:p>
    <w:p w14:paraId="136156BA" w14:textId="77777777" w:rsidR="001F67FE" w:rsidRDefault="001F67FE" w:rsidP="001F67FE">
      <w:pPr>
        <w:pStyle w:val="21"/>
        <w:ind w:left="617" w:right="523"/>
        <w:rPr>
          <w:b/>
          <w:lang w:val="uk-UA"/>
        </w:rPr>
      </w:pPr>
      <w:r>
        <w:rPr>
          <w:b/>
          <w:lang w:val="uk-UA"/>
        </w:rPr>
        <w:t>ОУД.0</w:t>
      </w:r>
      <w:r w:rsidR="00AA31DD">
        <w:rPr>
          <w:b/>
          <w:lang w:val="uk-UA"/>
        </w:rPr>
        <w:t xml:space="preserve">8 </w:t>
      </w:r>
      <w:r w:rsidR="00A20E74" w:rsidRPr="00A20E74">
        <w:rPr>
          <w:b/>
        </w:rPr>
        <w:t>Информатика</w:t>
      </w:r>
    </w:p>
    <w:p w14:paraId="1848D339" w14:textId="77777777" w:rsidR="001F67FE" w:rsidRPr="00441513" w:rsidRDefault="001F67FE" w:rsidP="001F67FE">
      <w:pPr>
        <w:rPr>
          <w:rFonts w:ascii="Times New Roman" w:hAnsi="Times New Roman" w:cs="Times New Roman"/>
          <w:i/>
          <w:sz w:val="24"/>
          <w:szCs w:val="24"/>
        </w:rPr>
      </w:pPr>
    </w:p>
    <w:p w14:paraId="3CDBE748" w14:textId="77777777" w:rsidR="001F67FE" w:rsidRPr="00441513" w:rsidRDefault="001F67FE" w:rsidP="001F67FE">
      <w:pPr>
        <w:rPr>
          <w:rFonts w:ascii="Times New Roman" w:hAnsi="Times New Roman" w:cs="Times New Roman"/>
          <w:i/>
          <w:sz w:val="24"/>
          <w:szCs w:val="24"/>
        </w:rPr>
      </w:pPr>
    </w:p>
    <w:p w14:paraId="5B448A20" w14:textId="77777777" w:rsidR="001F67FE" w:rsidRPr="00441513" w:rsidRDefault="001F67FE" w:rsidP="001F67FE">
      <w:pPr>
        <w:rPr>
          <w:rFonts w:ascii="Times New Roman" w:hAnsi="Times New Roman" w:cs="Times New Roman"/>
          <w:i/>
          <w:sz w:val="24"/>
          <w:szCs w:val="24"/>
        </w:rPr>
      </w:pPr>
    </w:p>
    <w:p w14:paraId="6F73C6B6" w14:textId="77777777" w:rsidR="001F67FE" w:rsidRPr="00441513" w:rsidRDefault="001F67FE" w:rsidP="001F67FE">
      <w:pPr>
        <w:rPr>
          <w:rFonts w:ascii="Times New Roman" w:hAnsi="Times New Roman" w:cs="Times New Roman"/>
          <w:i/>
          <w:sz w:val="24"/>
          <w:szCs w:val="24"/>
        </w:rPr>
      </w:pPr>
    </w:p>
    <w:p w14:paraId="479B3332" w14:textId="77777777" w:rsidR="001F67FE" w:rsidRPr="00441513" w:rsidRDefault="001F67FE" w:rsidP="001F67FE">
      <w:pPr>
        <w:rPr>
          <w:rFonts w:ascii="Times New Roman" w:hAnsi="Times New Roman" w:cs="Times New Roman"/>
          <w:i/>
          <w:sz w:val="24"/>
          <w:szCs w:val="24"/>
        </w:rPr>
      </w:pPr>
    </w:p>
    <w:p w14:paraId="2807E167" w14:textId="77777777" w:rsidR="001F67FE" w:rsidRPr="00441513" w:rsidRDefault="001F67FE" w:rsidP="001F67FE">
      <w:pPr>
        <w:rPr>
          <w:rFonts w:ascii="Times New Roman" w:hAnsi="Times New Roman" w:cs="Times New Roman"/>
          <w:i/>
          <w:sz w:val="24"/>
          <w:szCs w:val="24"/>
        </w:rPr>
      </w:pPr>
    </w:p>
    <w:p w14:paraId="515EF6E5" w14:textId="77777777" w:rsidR="001F67FE" w:rsidRPr="00441513" w:rsidRDefault="001F67FE" w:rsidP="001F67FE">
      <w:pPr>
        <w:rPr>
          <w:rFonts w:ascii="Times New Roman" w:hAnsi="Times New Roman" w:cs="Times New Roman"/>
          <w:i/>
          <w:sz w:val="24"/>
          <w:szCs w:val="24"/>
        </w:rPr>
      </w:pPr>
    </w:p>
    <w:p w14:paraId="43329E29" w14:textId="77777777" w:rsidR="001F67FE" w:rsidRPr="00441513" w:rsidRDefault="001F67FE" w:rsidP="001F67FE">
      <w:pPr>
        <w:rPr>
          <w:rFonts w:ascii="Times New Roman" w:hAnsi="Times New Roman" w:cs="Times New Roman"/>
          <w:i/>
          <w:sz w:val="24"/>
          <w:szCs w:val="24"/>
        </w:rPr>
      </w:pPr>
    </w:p>
    <w:p w14:paraId="07EA651D" w14:textId="77777777" w:rsidR="001F67FE" w:rsidRPr="00441513" w:rsidRDefault="001F67FE" w:rsidP="001F67FE">
      <w:pPr>
        <w:rPr>
          <w:rFonts w:ascii="Times New Roman" w:hAnsi="Times New Roman" w:cs="Times New Roman"/>
          <w:i/>
          <w:sz w:val="24"/>
          <w:szCs w:val="24"/>
        </w:rPr>
      </w:pPr>
    </w:p>
    <w:p w14:paraId="4635B152" w14:textId="77777777" w:rsidR="001F67FE" w:rsidRPr="00441513" w:rsidRDefault="001F67FE" w:rsidP="001F67FE">
      <w:pPr>
        <w:rPr>
          <w:rFonts w:ascii="Times New Roman" w:hAnsi="Times New Roman" w:cs="Times New Roman"/>
          <w:i/>
          <w:sz w:val="24"/>
          <w:szCs w:val="24"/>
        </w:rPr>
      </w:pPr>
    </w:p>
    <w:p w14:paraId="14E081F1" w14:textId="77777777" w:rsidR="001F67FE" w:rsidRPr="00441513" w:rsidRDefault="001F67FE" w:rsidP="001F67FE">
      <w:pPr>
        <w:rPr>
          <w:rFonts w:ascii="Times New Roman" w:hAnsi="Times New Roman" w:cs="Times New Roman"/>
          <w:i/>
          <w:sz w:val="24"/>
          <w:szCs w:val="24"/>
        </w:rPr>
      </w:pPr>
    </w:p>
    <w:p w14:paraId="03E5A44A" w14:textId="77777777" w:rsidR="001F67FE" w:rsidRPr="00441513" w:rsidRDefault="001F67FE" w:rsidP="001F67FE">
      <w:pPr>
        <w:rPr>
          <w:rFonts w:ascii="Times New Roman" w:hAnsi="Times New Roman" w:cs="Times New Roman"/>
          <w:i/>
          <w:sz w:val="24"/>
          <w:szCs w:val="24"/>
        </w:rPr>
      </w:pPr>
    </w:p>
    <w:p w14:paraId="1BDC6508" w14:textId="77777777" w:rsidR="001F67FE" w:rsidRPr="00441513" w:rsidRDefault="001F67FE" w:rsidP="001F67FE">
      <w:pPr>
        <w:rPr>
          <w:rFonts w:ascii="Times New Roman" w:hAnsi="Times New Roman" w:cs="Times New Roman"/>
          <w:i/>
          <w:sz w:val="24"/>
          <w:szCs w:val="24"/>
        </w:rPr>
      </w:pPr>
    </w:p>
    <w:p w14:paraId="711C9595" w14:textId="77777777" w:rsidR="001F67FE" w:rsidRPr="00441513" w:rsidRDefault="001F67FE" w:rsidP="001F67FE">
      <w:pPr>
        <w:rPr>
          <w:rFonts w:ascii="Times New Roman" w:hAnsi="Times New Roman" w:cs="Times New Roman"/>
          <w:i/>
          <w:sz w:val="24"/>
          <w:szCs w:val="24"/>
        </w:rPr>
      </w:pPr>
    </w:p>
    <w:p w14:paraId="70A35F60" w14:textId="77777777" w:rsidR="001F67FE" w:rsidRPr="00441513" w:rsidRDefault="001F67FE" w:rsidP="001F67FE">
      <w:pPr>
        <w:rPr>
          <w:rFonts w:ascii="Times New Roman" w:hAnsi="Times New Roman" w:cs="Times New Roman"/>
          <w:i/>
          <w:sz w:val="24"/>
          <w:szCs w:val="24"/>
        </w:rPr>
      </w:pPr>
    </w:p>
    <w:p w14:paraId="468ED598" w14:textId="77777777" w:rsidR="001F67FE" w:rsidRPr="00441513" w:rsidRDefault="001F67FE" w:rsidP="001F67FE">
      <w:pPr>
        <w:rPr>
          <w:rFonts w:ascii="Times New Roman" w:hAnsi="Times New Roman" w:cs="Times New Roman"/>
          <w:i/>
          <w:sz w:val="24"/>
          <w:szCs w:val="24"/>
        </w:rPr>
      </w:pPr>
    </w:p>
    <w:p w14:paraId="70A4FB76" w14:textId="77777777" w:rsidR="001F67FE" w:rsidRPr="00441513" w:rsidRDefault="001F67FE" w:rsidP="001F67FE">
      <w:pPr>
        <w:rPr>
          <w:rFonts w:ascii="Times New Roman" w:hAnsi="Times New Roman" w:cs="Times New Roman"/>
          <w:i/>
          <w:sz w:val="24"/>
          <w:szCs w:val="24"/>
        </w:rPr>
      </w:pPr>
    </w:p>
    <w:p w14:paraId="044FD681" w14:textId="77777777" w:rsidR="001F67FE" w:rsidRPr="00441513" w:rsidRDefault="001F67FE" w:rsidP="001F67FE">
      <w:pPr>
        <w:rPr>
          <w:rFonts w:ascii="Times New Roman" w:hAnsi="Times New Roman" w:cs="Times New Roman"/>
          <w:i/>
          <w:sz w:val="24"/>
          <w:szCs w:val="24"/>
        </w:rPr>
      </w:pPr>
    </w:p>
    <w:p w14:paraId="05E4D76D" w14:textId="77777777" w:rsidR="001F67FE" w:rsidRPr="00441513" w:rsidRDefault="001F67FE" w:rsidP="001F67FE">
      <w:pPr>
        <w:rPr>
          <w:rFonts w:ascii="Times New Roman" w:hAnsi="Times New Roman" w:cs="Times New Roman"/>
          <w:i/>
          <w:sz w:val="24"/>
          <w:szCs w:val="24"/>
        </w:rPr>
      </w:pPr>
    </w:p>
    <w:p w14:paraId="37292BCB" w14:textId="77777777" w:rsidR="001F67FE" w:rsidRPr="00441513" w:rsidRDefault="001F67FE" w:rsidP="001F67FE">
      <w:pPr>
        <w:rPr>
          <w:rFonts w:ascii="Times New Roman" w:hAnsi="Times New Roman" w:cs="Times New Roman"/>
          <w:i/>
          <w:sz w:val="24"/>
          <w:szCs w:val="24"/>
        </w:rPr>
      </w:pPr>
    </w:p>
    <w:p w14:paraId="4181D141" w14:textId="77777777" w:rsidR="001F67FE" w:rsidRDefault="001F67FE" w:rsidP="001F67FE">
      <w:pPr>
        <w:spacing w:before="8"/>
        <w:rPr>
          <w:rFonts w:ascii="Times New Roman" w:hAnsi="Times New Roman" w:cs="Times New Roman"/>
          <w:i/>
          <w:sz w:val="24"/>
          <w:szCs w:val="24"/>
        </w:rPr>
      </w:pPr>
    </w:p>
    <w:p w14:paraId="2C458188" w14:textId="77777777" w:rsidR="001F67FE" w:rsidRDefault="001F67FE" w:rsidP="001F67FE">
      <w:pPr>
        <w:spacing w:before="8"/>
        <w:rPr>
          <w:rFonts w:ascii="Times New Roman" w:hAnsi="Times New Roman" w:cs="Times New Roman"/>
          <w:i/>
          <w:sz w:val="24"/>
          <w:szCs w:val="24"/>
        </w:rPr>
      </w:pPr>
    </w:p>
    <w:p w14:paraId="01870CDC" w14:textId="77777777" w:rsidR="001F67FE" w:rsidRDefault="001F67FE" w:rsidP="001F67FE">
      <w:pPr>
        <w:spacing w:before="8"/>
        <w:rPr>
          <w:rFonts w:ascii="Times New Roman" w:hAnsi="Times New Roman" w:cs="Times New Roman"/>
          <w:i/>
          <w:sz w:val="24"/>
          <w:szCs w:val="24"/>
        </w:rPr>
      </w:pPr>
    </w:p>
    <w:p w14:paraId="35050E38" w14:textId="77777777" w:rsidR="001F67FE" w:rsidRDefault="001F67FE" w:rsidP="001F67FE">
      <w:pPr>
        <w:spacing w:before="8"/>
        <w:rPr>
          <w:rFonts w:ascii="Times New Roman" w:hAnsi="Times New Roman" w:cs="Times New Roman"/>
          <w:i/>
          <w:sz w:val="24"/>
          <w:szCs w:val="24"/>
        </w:rPr>
      </w:pPr>
    </w:p>
    <w:p w14:paraId="1DFF39F6" w14:textId="77777777" w:rsidR="001F67FE" w:rsidRDefault="001F67FE" w:rsidP="001F67FE">
      <w:pPr>
        <w:spacing w:before="8"/>
        <w:rPr>
          <w:rFonts w:ascii="Times New Roman" w:hAnsi="Times New Roman" w:cs="Times New Roman"/>
          <w:i/>
          <w:sz w:val="24"/>
          <w:szCs w:val="24"/>
        </w:rPr>
      </w:pPr>
    </w:p>
    <w:p w14:paraId="635F5983" w14:textId="77777777" w:rsidR="001F67FE" w:rsidRDefault="001F67FE" w:rsidP="001F67FE">
      <w:pPr>
        <w:spacing w:before="8"/>
        <w:rPr>
          <w:rFonts w:ascii="Times New Roman" w:hAnsi="Times New Roman" w:cs="Times New Roman"/>
          <w:i/>
          <w:sz w:val="24"/>
          <w:szCs w:val="24"/>
        </w:rPr>
      </w:pPr>
    </w:p>
    <w:p w14:paraId="5BF9CF31" w14:textId="77777777" w:rsidR="001F67FE" w:rsidRPr="00441513" w:rsidRDefault="001F67FE" w:rsidP="001F67FE">
      <w:pPr>
        <w:spacing w:before="8"/>
        <w:rPr>
          <w:rFonts w:ascii="Times New Roman" w:hAnsi="Times New Roman" w:cs="Times New Roman"/>
          <w:i/>
          <w:sz w:val="24"/>
          <w:szCs w:val="24"/>
        </w:rPr>
      </w:pPr>
    </w:p>
    <w:p w14:paraId="198E6FCF" w14:textId="77777777" w:rsidR="001F67FE" w:rsidRPr="001F67FE" w:rsidRDefault="001F67FE" w:rsidP="001F67FE">
      <w:pPr>
        <w:pStyle w:val="a3"/>
        <w:ind w:left="615" w:right="523"/>
        <w:jc w:val="center"/>
        <w:rPr>
          <w:i/>
        </w:rPr>
      </w:pPr>
      <w:r>
        <w:rPr>
          <w:i/>
        </w:rPr>
        <w:t>202</w:t>
      </w:r>
      <w:r w:rsidR="00494E75">
        <w:rPr>
          <w:i/>
        </w:rPr>
        <w:t>4</w:t>
      </w:r>
    </w:p>
    <w:p w14:paraId="086405FC" w14:textId="77777777" w:rsidR="001F67FE" w:rsidRPr="00441513" w:rsidRDefault="001F67FE" w:rsidP="001F67FE">
      <w:pPr>
        <w:jc w:val="center"/>
        <w:rPr>
          <w:rFonts w:ascii="Times New Roman" w:hAnsi="Times New Roman" w:cs="Times New Roman"/>
          <w:sz w:val="24"/>
          <w:szCs w:val="24"/>
        </w:rPr>
        <w:sectPr w:rsidR="001F67FE" w:rsidRPr="00441513" w:rsidSect="00C41427">
          <w:pgSz w:w="11910" w:h="16840"/>
          <w:pgMar w:top="1040" w:right="260" w:bottom="280" w:left="1300" w:header="720" w:footer="720" w:gutter="0"/>
          <w:cols w:space="720"/>
          <w:titlePg/>
          <w:docGrid w:linePitch="272"/>
        </w:sectPr>
      </w:pPr>
    </w:p>
    <w:p w14:paraId="0046475A"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xml:space="preserve">» разработана на основании: </w:t>
      </w:r>
    </w:p>
    <w:p w14:paraId="232C0104"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14:paraId="6A2FCE91"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7149047" w14:textId="77777777" w:rsidR="001F67FE" w:rsidRPr="00494E75" w:rsidRDefault="001F67FE" w:rsidP="00494E75">
      <w:pPr>
        <w:pStyle w:val="a9"/>
        <w:widowControl w:val="0"/>
        <w:numPr>
          <w:ilvl w:val="0"/>
          <w:numId w:val="10"/>
        </w:numPr>
        <w:shd w:val="clear" w:color="auto" w:fill="FFFFFF"/>
        <w:autoSpaceDE w:val="0"/>
        <w:autoSpaceDN w:val="0"/>
        <w:ind w:left="0" w:firstLine="709"/>
        <w:contextualSpacing w:val="0"/>
        <w:jc w:val="both"/>
        <w:rPr>
          <w:rFonts w:ascii="Times New Roman" w:hAnsi="Times New Roman" w:cs="Times New Roman"/>
          <w:sz w:val="24"/>
          <w:szCs w:val="24"/>
        </w:rPr>
      </w:pPr>
      <w:r w:rsidRPr="00032D75">
        <w:rPr>
          <w:rFonts w:ascii="Times New Roman" w:hAnsi="Times New Roman" w:cs="Times New Roman"/>
          <w:sz w:val="24"/>
          <w:szCs w:val="24"/>
        </w:rPr>
        <w:t>-</w:t>
      </w:r>
      <w:r w:rsidR="00494E75" w:rsidRPr="00E41AAF">
        <w:rPr>
          <w:rFonts w:ascii="Times New Roman" w:hAnsi="Times New Roman" w:cs="Times New Roman"/>
          <w:sz w:val="24"/>
          <w:szCs w:val="24"/>
        </w:rPr>
        <w:t>-Приказ Министерства просвещения Российской Федерации от 18.05.2023 № 371«Об утверждении федеральной образовательной программы среднего общего образования» (</w:t>
      </w:r>
      <w:r w:rsidR="00494E75" w:rsidRPr="00E41AAF">
        <w:rPr>
          <w:rFonts w:ascii="Times New Roman" w:eastAsia="Times New Roman" w:hAnsi="Times New Roman" w:cs="Times New Roman"/>
          <w:sz w:val="24"/>
          <w:szCs w:val="24"/>
        </w:rPr>
        <w:t>ФОП СОО),</w:t>
      </w:r>
    </w:p>
    <w:p w14:paraId="7AEFDA71" w14:textId="77777777" w:rsidR="001F67FE" w:rsidRPr="00494E75" w:rsidRDefault="001F67FE" w:rsidP="00494E75">
      <w:pPr>
        <w:pStyle w:val="a9"/>
        <w:widowControl w:val="0"/>
        <w:numPr>
          <w:ilvl w:val="0"/>
          <w:numId w:val="10"/>
        </w:numPr>
        <w:shd w:val="clear" w:color="auto" w:fill="FFFFFF"/>
        <w:autoSpaceDE w:val="0"/>
        <w:autoSpaceDN w:val="0"/>
        <w:ind w:left="0" w:firstLine="360"/>
        <w:jc w:val="both"/>
        <w:rPr>
          <w:rFonts w:ascii="Times New Roman" w:hAnsi="Times New Roman" w:cs="Times New Roman"/>
          <w:sz w:val="24"/>
          <w:szCs w:val="24"/>
        </w:rPr>
      </w:pPr>
      <w:r w:rsidRPr="00AA31DD">
        <w:rPr>
          <w:rFonts w:ascii="Times New Roman" w:hAnsi="Times New Roman" w:cs="Times New Roman"/>
          <w:sz w:val="24"/>
          <w:szCs w:val="24"/>
        </w:rPr>
        <w:t>-</w:t>
      </w:r>
      <w:r w:rsidR="00494E75" w:rsidRPr="00B26100">
        <w:rPr>
          <w:rFonts w:ascii="Times New Roman" w:hAnsi="Times New Roman" w:cs="Times New Roman"/>
          <w:sz w:val="24"/>
          <w:szCs w:val="24"/>
        </w:rPr>
        <w:t>-Приказа Министерства просвещения РФ от 19.07.2023 г. № 548«Об утверждении федерального государственного образовательного стандарта среднего профессионального образования по специальности 38.02.08Торговое дело</w:t>
      </w:r>
      <w:r w:rsidR="00494E75">
        <w:rPr>
          <w:rFonts w:ascii="Times New Roman" w:hAnsi="Times New Roman" w:cs="Times New Roman"/>
          <w:sz w:val="24"/>
          <w:szCs w:val="24"/>
        </w:rPr>
        <w:t>»</w:t>
      </w:r>
      <w:r w:rsidR="00494E75" w:rsidRPr="00B26100">
        <w:rPr>
          <w:rFonts w:ascii="Times New Roman" w:hAnsi="Times New Roman" w:cs="Times New Roman"/>
          <w:sz w:val="24"/>
          <w:szCs w:val="24"/>
        </w:rPr>
        <w:t xml:space="preserve">; </w:t>
      </w:r>
    </w:p>
    <w:p w14:paraId="5E9C1B68" w14:textId="77777777" w:rsidR="00F86932" w:rsidRPr="00F86932" w:rsidRDefault="00F86932" w:rsidP="00F86932">
      <w:pPr>
        <w:shd w:val="clear" w:color="auto" w:fill="FFFFFF"/>
        <w:ind w:firstLine="709"/>
        <w:jc w:val="both"/>
        <w:rPr>
          <w:rFonts w:ascii="Times New Roman" w:hAnsi="Times New Roman" w:cs="Times New Roman"/>
          <w:sz w:val="24"/>
          <w:szCs w:val="24"/>
        </w:rPr>
      </w:pPr>
      <w:r w:rsidRPr="00AA31DD">
        <w:rPr>
          <w:rFonts w:ascii="Times New Roman" w:hAnsi="Times New Roman" w:cs="Times New Roman"/>
          <w:sz w:val="24"/>
          <w:szCs w:val="24"/>
        </w:rPr>
        <w:t>с учетом:</w:t>
      </w:r>
    </w:p>
    <w:p w14:paraId="25D45673" w14:textId="5FC282E5" w:rsidR="00F86932" w:rsidRPr="00F86932" w:rsidRDefault="00F86932" w:rsidP="00F86932">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Pr>
          <w:rFonts w:ascii="Times New Roman" w:hAnsi="Times New Roman" w:cs="Times New Roman"/>
          <w:i/>
          <w:iCs/>
          <w:sz w:val="24"/>
          <w:szCs w:val="24"/>
        </w:rPr>
        <w:t>Информатика</w:t>
      </w:r>
      <w:r w:rsidRPr="00032D75">
        <w:rPr>
          <w:rFonts w:ascii="Times New Roman" w:hAnsi="Times New Roman" w:cs="Times New Roman"/>
          <w:sz w:val="24"/>
          <w:szCs w:val="24"/>
        </w:rPr>
        <w:t>»</w:t>
      </w:r>
      <w:r w:rsidR="004F7B3D">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5E05424E" w14:textId="44246E9F" w:rsidR="00F86932" w:rsidRPr="00032D75" w:rsidRDefault="00F86932" w:rsidP="00F86932">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Pr>
          <w:rFonts w:ascii="Times New Roman" w:hAnsi="Times New Roman" w:cs="Times New Roman"/>
          <w:i/>
          <w:iCs/>
          <w:sz w:val="24"/>
          <w:szCs w:val="24"/>
        </w:rPr>
        <w:t>Информатика</w:t>
      </w:r>
      <w:r w:rsidRPr="00032D75">
        <w:rPr>
          <w:rFonts w:ascii="Times New Roman" w:hAnsi="Times New Roman" w:cs="Times New Roman"/>
          <w:sz w:val="24"/>
          <w:szCs w:val="24"/>
        </w:rPr>
        <w:t>»</w:t>
      </w:r>
      <w:r w:rsidR="004F7B3D">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ACDA3F3"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разработано на основе:</w:t>
      </w:r>
    </w:p>
    <w:p w14:paraId="0E174D30" w14:textId="44B4A506"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w:t>
      </w:r>
      <w:r w:rsidR="004F7B3D">
        <w:rPr>
          <w:rFonts w:ascii="Times New Roman" w:hAnsi="Times New Roman" w:cs="Times New Roman"/>
          <w:sz w:val="24"/>
          <w:szCs w:val="24"/>
        </w:rPr>
        <w:t>-</w:t>
      </w:r>
      <w:r w:rsidRPr="00032D75">
        <w:rPr>
          <w:rFonts w:ascii="Times New Roman" w:hAnsi="Times New Roman" w:cs="Times New Roman"/>
          <w:sz w:val="24"/>
          <w:szCs w:val="24"/>
        </w:rPr>
        <w:t>предметных)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14:paraId="2EF8EED9"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A20E74">
        <w:rPr>
          <w:rFonts w:ascii="Times New Roman" w:hAnsi="Times New Roman" w:cs="Times New Roman"/>
          <w:i/>
          <w:iCs/>
          <w:sz w:val="24"/>
          <w:szCs w:val="24"/>
        </w:rPr>
        <w:t>Информатика</w:t>
      </w:r>
      <w:r w:rsidRPr="00032D75">
        <w:rPr>
          <w:rFonts w:ascii="Times New Roman" w:hAnsi="Times New Roman" w:cs="Times New Roman"/>
          <w:sz w:val="24"/>
          <w:szCs w:val="24"/>
        </w:rPr>
        <w:t>» и содержания учебных дисциплин и профессиональных модулей ФГОС СПО.</w:t>
      </w:r>
    </w:p>
    <w:p w14:paraId="1EEFCE74"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70D006E3"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77A52EFE"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494E75">
        <w:rPr>
          <w:rFonts w:ascii="Times New Roman" w:hAnsi="Times New Roman" w:cs="Times New Roman"/>
          <w:sz w:val="24"/>
          <w:szCs w:val="24"/>
        </w:rPr>
        <w:t>Дубовик Анатолий Иванович</w:t>
      </w:r>
      <w:r w:rsidRPr="00032D75">
        <w:rPr>
          <w:rFonts w:ascii="Times New Roman" w:hAnsi="Times New Roman" w:cs="Times New Roman"/>
          <w:sz w:val="24"/>
          <w:szCs w:val="24"/>
        </w:rPr>
        <w:t>, преподаватель</w:t>
      </w:r>
    </w:p>
    <w:p w14:paraId="1708C248" w14:textId="77777777" w:rsidR="001F67FE" w:rsidRPr="00032D75" w:rsidRDefault="001F67FE" w:rsidP="001F67FE">
      <w:pPr>
        <w:spacing w:line="0" w:lineRule="atLeast"/>
        <w:ind w:left="980"/>
        <w:rPr>
          <w:rFonts w:ascii="Times New Roman" w:eastAsia="Times New Roman" w:hAnsi="Times New Roman"/>
          <w:sz w:val="24"/>
        </w:rPr>
      </w:pPr>
    </w:p>
    <w:p w14:paraId="46120F4F" w14:textId="77777777" w:rsidR="001F67FE" w:rsidRPr="00032D75" w:rsidRDefault="001F67FE" w:rsidP="001F67FE">
      <w:pPr>
        <w:spacing w:line="0" w:lineRule="atLeast"/>
        <w:ind w:left="980"/>
        <w:rPr>
          <w:rFonts w:ascii="Times New Roman" w:eastAsia="Times New Roman" w:hAnsi="Times New Roman"/>
          <w:sz w:val="24"/>
        </w:rPr>
      </w:pPr>
    </w:p>
    <w:p w14:paraId="3DE22AA8" w14:textId="77777777" w:rsidR="001F67FE" w:rsidRPr="00032D75" w:rsidRDefault="001F67FE" w:rsidP="001F67FE">
      <w:pPr>
        <w:spacing w:line="0" w:lineRule="atLeast"/>
        <w:ind w:left="980"/>
        <w:rPr>
          <w:rFonts w:ascii="Times New Roman" w:eastAsia="Times New Roman" w:hAnsi="Times New Roman"/>
          <w:sz w:val="24"/>
        </w:rPr>
      </w:pPr>
    </w:p>
    <w:tbl>
      <w:tblPr>
        <w:tblW w:w="9815" w:type="dxa"/>
        <w:tblInd w:w="108" w:type="dxa"/>
        <w:tblLook w:val="04A0" w:firstRow="1" w:lastRow="0" w:firstColumn="1" w:lastColumn="0" w:noHBand="0" w:noVBand="1"/>
      </w:tblPr>
      <w:tblGrid>
        <w:gridCol w:w="4995"/>
        <w:gridCol w:w="4820"/>
      </w:tblGrid>
      <w:tr w:rsidR="001F67FE" w:rsidRPr="00032D75" w14:paraId="5B608B5D" w14:textId="77777777" w:rsidTr="00AA31DD">
        <w:tc>
          <w:tcPr>
            <w:tcW w:w="4995" w:type="dxa"/>
          </w:tcPr>
          <w:p w14:paraId="288B4A85" w14:textId="77777777" w:rsidR="001F67FE" w:rsidRPr="00032D75" w:rsidRDefault="001F67FE" w:rsidP="00C41427">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02B6A1D8"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336B808F" w14:textId="77777777" w:rsidR="001F67FE" w:rsidRPr="00032D75" w:rsidRDefault="00A20E74" w:rsidP="00C41427">
            <w:pPr>
              <w:rPr>
                <w:rFonts w:ascii="Times New Roman" w:hAnsi="Times New Roman" w:cs="Times New Roman"/>
                <w:sz w:val="24"/>
                <w:szCs w:val="24"/>
              </w:rPr>
            </w:pPr>
            <w:r>
              <w:rPr>
                <w:rFonts w:ascii="Times New Roman" w:hAnsi="Times New Roman" w:cs="Times New Roman"/>
                <w:sz w:val="24"/>
                <w:szCs w:val="24"/>
              </w:rPr>
              <w:t xml:space="preserve">информационно-математических </w:t>
            </w:r>
            <w:r w:rsidR="001F67FE" w:rsidRPr="00032D75">
              <w:rPr>
                <w:rFonts w:ascii="Times New Roman" w:hAnsi="Times New Roman" w:cs="Times New Roman"/>
                <w:sz w:val="24"/>
                <w:szCs w:val="24"/>
              </w:rPr>
              <w:t>дисциплин</w:t>
            </w:r>
          </w:p>
          <w:p w14:paraId="3E2FC46B"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498F1EE1"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12A067B2"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2EB6D5DB" w14:textId="77777777" w:rsidR="001F67FE" w:rsidRPr="00032D75" w:rsidRDefault="00A20E74" w:rsidP="00AA31DD">
            <w:pPr>
              <w:ind w:left="2336"/>
              <w:rPr>
                <w:rFonts w:ascii="Times New Roman" w:hAnsi="Times New Roman" w:cs="Times New Roman"/>
                <w:sz w:val="24"/>
                <w:szCs w:val="24"/>
              </w:rPr>
            </w:pPr>
            <w:proofErr w:type="spellStart"/>
            <w:r>
              <w:rPr>
                <w:rFonts w:ascii="Times New Roman" w:hAnsi="Times New Roman" w:cs="Times New Roman"/>
                <w:sz w:val="24"/>
                <w:szCs w:val="24"/>
              </w:rPr>
              <w:t>Жижко</w:t>
            </w:r>
            <w:proofErr w:type="spellEnd"/>
            <w:r>
              <w:rPr>
                <w:rFonts w:ascii="Times New Roman" w:hAnsi="Times New Roman" w:cs="Times New Roman"/>
                <w:sz w:val="24"/>
                <w:szCs w:val="24"/>
              </w:rPr>
              <w:t xml:space="preserve"> А.А.</w:t>
            </w:r>
          </w:p>
        </w:tc>
        <w:tc>
          <w:tcPr>
            <w:tcW w:w="4820" w:type="dxa"/>
          </w:tcPr>
          <w:p w14:paraId="37370342"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p>
          <w:p w14:paraId="5484C681" w14:textId="612BBA29" w:rsidR="001F67FE" w:rsidRPr="00032D75" w:rsidRDefault="00DA7845" w:rsidP="00AA31DD">
            <w:pPr>
              <w:ind w:right="-106"/>
              <w:rPr>
                <w:rFonts w:ascii="Times New Roman" w:hAnsi="Times New Roman" w:cs="Times New Roman"/>
                <w:sz w:val="24"/>
                <w:szCs w:val="24"/>
              </w:rPr>
            </w:pPr>
            <w:r>
              <w:rPr>
                <w:rFonts w:ascii="Times New Roman" w:hAnsi="Times New Roman" w:cs="Times New Roman"/>
                <w:sz w:val="24"/>
                <w:szCs w:val="24"/>
              </w:rPr>
              <w:t>социально-экономических</w:t>
            </w:r>
            <w:r w:rsidR="004F7B3D">
              <w:rPr>
                <w:rFonts w:ascii="Times New Roman" w:hAnsi="Times New Roman" w:cs="Times New Roman"/>
                <w:sz w:val="24"/>
                <w:szCs w:val="24"/>
              </w:rPr>
              <w:t xml:space="preserve"> </w:t>
            </w:r>
            <w:r w:rsidR="001F67FE" w:rsidRPr="00032D75">
              <w:rPr>
                <w:rFonts w:ascii="Times New Roman" w:hAnsi="Times New Roman" w:cs="Times New Roman"/>
                <w:sz w:val="24"/>
                <w:szCs w:val="24"/>
              </w:rPr>
              <w:t>дисциплин</w:t>
            </w:r>
          </w:p>
          <w:p w14:paraId="04C0204E"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59A3F0DB"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015BD4F5"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3B0574D9" w14:textId="77777777" w:rsidR="001F67FE" w:rsidRPr="00032D75" w:rsidRDefault="00DA7845" w:rsidP="00AA31DD">
            <w:pPr>
              <w:ind w:left="2302"/>
              <w:rPr>
                <w:rFonts w:ascii="Times New Roman" w:hAnsi="Times New Roman" w:cs="Times New Roman"/>
                <w:sz w:val="24"/>
                <w:szCs w:val="24"/>
              </w:rPr>
            </w:pPr>
            <w:proofErr w:type="spellStart"/>
            <w:r>
              <w:rPr>
                <w:rFonts w:ascii="Times New Roman" w:hAnsi="Times New Roman" w:cs="Times New Roman"/>
                <w:sz w:val="24"/>
                <w:szCs w:val="24"/>
              </w:rPr>
              <w:t>Рахматулина</w:t>
            </w:r>
            <w:proofErr w:type="spellEnd"/>
            <w:r>
              <w:rPr>
                <w:rFonts w:ascii="Times New Roman" w:hAnsi="Times New Roman" w:cs="Times New Roman"/>
                <w:sz w:val="24"/>
                <w:szCs w:val="24"/>
              </w:rPr>
              <w:t xml:space="preserve"> Е.В.</w:t>
            </w:r>
          </w:p>
        </w:tc>
      </w:tr>
      <w:tr w:rsidR="001F67FE" w:rsidRPr="00032D75" w14:paraId="2F93C9C1" w14:textId="77777777" w:rsidTr="00AA31DD">
        <w:tc>
          <w:tcPr>
            <w:tcW w:w="4995" w:type="dxa"/>
          </w:tcPr>
          <w:p w14:paraId="21CF4E9F" w14:textId="77777777" w:rsidR="001F67FE" w:rsidRPr="00032D75" w:rsidRDefault="001F67FE" w:rsidP="00C41427">
            <w:pPr>
              <w:rPr>
                <w:rFonts w:ascii="Times New Roman" w:hAnsi="Times New Roman" w:cs="Times New Roman"/>
                <w:sz w:val="24"/>
                <w:szCs w:val="24"/>
              </w:rPr>
            </w:pPr>
          </w:p>
        </w:tc>
        <w:tc>
          <w:tcPr>
            <w:tcW w:w="4820" w:type="dxa"/>
          </w:tcPr>
          <w:p w14:paraId="2907E974" w14:textId="77777777" w:rsidR="001F67FE" w:rsidRPr="00032D75" w:rsidRDefault="001F67FE" w:rsidP="00C41427">
            <w:pPr>
              <w:rPr>
                <w:rFonts w:ascii="Times New Roman" w:hAnsi="Times New Roman" w:cs="Times New Roman"/>
                <w:sz w:val="24"/>
                <w:szCs w:val="24"/>
              </w:rPr>
            </w:pPr>
          </w:p>
        </w:tc>
      </w:tr>
      <w:tr w:rsidR="001F67FE" w:rsidRPr="00032D75" w14:paraId="08C24937" w14:textId="77777777" w:rsidTr="00AA31DD">
        <w:tc>
          <w:tcPr>
            <w:tcW w:w="4995" w:type="dxa"/>
          </w:tcPr>
          <w:p w14:paraId="53AFB6F2"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170A46D8"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004C99A6"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15AF2C3B"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7C408C61" w14:textId="3B0DA4C4"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Председатель </w:t>
            </w:r>
            <w:proofErr w:type="spellStart"/>
            <w:r w:rsidRPr="00032D75">
              <w:rPr>
                <w:rFonts w:ascii="Times New Roman" w:hAnsi="Times New Roman" w:cs="Times New Roman"/>
                <w:sz w:val="24"/>
                <w:szCs w:val="24"/>
              </w:rPr>
              <w:t>методсовета</w:t>
            </w:r>
            <w:proofErr w:type="spellEnd"/>
          </w:p>
          <w:p w14:paraId="53564F3E"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14:paraId="312AE00E" w14:textId="77777777" w:rsidR="001F67FE" w:rsidRPr="00032D75" w:rsidRDefault="001F67FE" w:rsidP="00C41427">
            <w:pPr>
              <w:rPr>
                <w:rFonts w:ascii="Times New Roman" w:hAnsi="Times New Roman" w:cs="Times New Roman"/>
                <w:sz w:val="24"/>
                <w:szCs w:val="24"/>
              </w:rPr>
            </w:pPr>
          </w:p>
        </w:tc>
        <w:tc>
          <w:tcPr>
            <w:tcW w:w="4820" w:type="dxa"/>
          </w:tcPr>
          <w:p w14:paraId="54E24D74" w14:textId="77777777" w:rsidR="001F67FE" w:rsidRPr="00032D75" w:rsidRDefault="001F67FE" w:rsidP="00C41427">
            <w:pPr>
              <w:rPr>
                <w:rFonts w:ascii="Times New Roman" w:hAnsi="Times New Roman" w:cs="Times New Roman"/>
                <w:sz w:val="24"/>
                <w:szCs w:val="24"/>
              </w:rPr>
            </w:pPr>
          </w:p>
        </w:tc>
      </w:tr>
      <w:bookmarkEnd w:id="0"/>
    </w:tbl>
    <w:p w14:paraId="207F6FF1" w14:textId="77777777" w:rsidR="001F67FE" w:rsidRDefault="001F67FE" w:rsidP="001F67FE">
      <w:pPr>
        <w:spacing w:line="200" w:lineRule="exact"/>
        <w:rPr>
          <w:rFonts w:ascii="Times New Roman" w:eastAsia="Times New Roman" w:hAnsi="Times New Roman"/>
        </w:rPr>
      </w:pPr>
    </w:p>
    <w:p w14:paraId="53F6236D" w14:textId="77777777" w:rsidR="001C1985" w:rsidRDefault="001C1985">
      <w:pPr>
        <w:spacing w:after="160" w:line="259" w:lineRule="auto"/>
        <w:rPr>
          <w:rFonts w:ascii="Times New Roman" w:eastAsia="Times New Roman" w:hAnsi="Times New Roman"/>
        </w:rPr>
      </w:pPr>
      <w:r>
        <w:rPr>
          <w:rFonts w:ascii="Times New Roman" w:eastAsia="Times New Roman" w:hAnsi="Times New Roman"/>
        </w:rPr>
        <w:br w:type="page"/>
      </w:r>
    </w:p>
    <w:p w14:paraId="24B9F340" w14:textId="77777777"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AA31DD" w:rsidRPr="00AA31DD" w14:paraId="4F1F3BB1" w14:textId="77777777" w:rsidTr="00EF01B2">
        <w:tc>
          <w:tcPr>
            <w:tcW w:w="739" w:type="dxa"/>
            <w:shd w:val="clear" w:color="auto" w:fill="auto"/>
          </w:tcPr>
          <w:p w14:paraId="0CB5B240"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3183E61E" w14:textId="77777777"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2C1FCE76" w14:textId="77777777" w:rsidR="001F67FE" w:rsidRPr="007B66C9" w:rsidRDefault="001F67FE" w:rsidP="00C41427">
            <w:pPr>
              <w:suppressAutoHyphens/>
              <w:rPr>
                <w:rFonts w:ascii="Times New Roman" w:hAnsi="Times New Roman"/>
                <w:bCs/>
                <w:sz w:val="28"/>
                <w:szCs w:val="28"/>
              </w:rPr>
            </w:pPr>
          </w:p>
        </w:tc>
        <w:tc>
          <w:tcPr>
            <w:tcW w:w="992" w:type="dxa"/>
            <w:shd w:val="clear" w:color="auto" w:fill="auto"/>
          </w:tcPr>
          <w:p w14:paraId="5B405C3B" w14:textId="77777777" w:rsidR="001F67FE" w:rsidRPr="00AA31DD" w:rsidRDefault="00EF01B2" w:rsidP="00C41427">
            <w:pPr>
              <w:suppressAutoHyphens/>
              <w:jc w:val="right"/>
              <w:rPr>
                <w:rFonts w:ascii="Times New Roman" w:hAnsi="Times New Roman"/>
                <w:b/>
                <w:color w:val="000000" w:themeColor="text1"/>
                <w:sz w:val="28"/>
                <w:szCs w:val="28"/>
              </w:rPr>
            </w:pPr>
            <w:r w:rsidRPr="00AA31DD">
              <w:rPr>
                <w:rFonts w:ascii="Times New Roman" w:hAnsi="Times New Roman"/>
                <w:b/>
                <w:color w:val="000000" w:themeColor="text1"/>
                <w:sz w:val="28"/>
                <w:szCs w:val="28"/>
              </w:rPr>
              <w:t>4</w:t>
            </w:r>
          </w:p>
        </w:tc>
      </w:tr>
      <w:tr w:rsidR="00AA31DD" w:rsidRPr="00AA31DD" w14:paraId="1C5ACE88" w14:textId="77777777" w:rsidTr="00D66E7B">
        <w:trPr>
          <w:trHeight w:val="131"/>
        </w:trPr>
        <w:tc>
          <w:tcPr>
            <w:tcW w:w="739" w:type="dxa"/>
            <w:shd w:val="clear" w:color="auto" w:fill="auto"/>
          </w:tcPr>
          <w:p w14:paraId="7C41E398"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06C52673"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5460B05D" w14:textId="77777777" w:rsidR="001F67FE" w:rsidRPr="00AA31DD" w:rsidRDefault="00D66E7B" w:rsidP="00C41427">
            <w:pPr>
              <w:suppressAutoHyphens/>
              <w:jc w:val="right"/>
              <w:rPr>
                <w:rFonts w:ascii="Times New Roman" w:hAnsi="Times New Roman"/>
                <w:b/>
                <w:color w:val="000000" w:themeColor="text1"/>
                <w:sz w:val="28"/>
                <w:szCs w:val="28"/>
              </w:rPr>
            </w:pPr>
            <w:r>
              <w:rPr>
                <w:rFonts w:ascii="Times New Roman" w:hAnsi="Times New Roman"/>
                <w:b/>
                <w:color w:val="000000" w:themeColor="text1"/>
                <w:sz w:val="28"/>
                <w:szCs w:val="28"/>
              </w:rPr>
              <w:t>11</w:t>
            </w:r>
          </w:p>
        </w:tc>
      </w:tr>
      <w:tr w:rsidR="001F67FE" w:rsidRPr="00D66E7B" w14:paraId="045FF247" w14:textId="77777777" w:rsidTr="00EF01B2">
        <w:tc>
          <w:tcPr>
            <w:tcW w:w="739" w:type="dxa"/>
            <w:shd w:val="clear" w:color="auto" w:fill="auto"/>
          </w:tcPr>
          <w:p w14:paraId="62B1FCB7" w14:textId="77777777" w:rsidR="001F67FE" w:rsidRPr="00D66E7B" w:rsidRDefault="001F67FE" w:rsidP="00C41427">
            <w:pPr>
              <w:suppressAutoHyphens/>
              <w:rPr>
                <w:rFonts w:ascii="Times New Roman" w:hAnsi="Times New Roman"/>
                <w:bCs/>
                <w:color w:val="000000" w:themeColor="text1"/>
                <w:sz w:val="28"/>
                <w:szCs w:val="28"/>
              </w:rPr>
            </w:pPr>
            <w:r w:rsidRPr="00D66E7B">
              <w:rPr>
                <w:rFonts w:ascii="Times New Roman" w:hAnsi="Times New Roman"/>
                <w:bCs/>
                <w:color w:val="000000" w:themeColor="text1"/>
                <w:sz w:val="28"/>
                <w:szCs w:val="28"/>
              </w:rPr>
              <w:t>3.</w:t>
            </w:r>
          </w:p>
        </w:tc>
        <w:tc>
          <w:tcPr>
            <w:tcW w:w="8158" w:type="dxa"/>
            <w:shd w:val="clear" w:color="auto" w:fill="auto"/>
          </w:tcPr>
          <w:p w14:paraId="6138D2FE" w14:textId="77777777" w:rsidR="001F67FE" w:rsidRPr="00D66E7B" w:rsidRDefault="001F67FE" w:rsidP="00C41427">
            <w:pPr>
              <w:suppressAutoHyphens/>
              <w:rPr>
                <w:rFonts w:ascii="Times New Roman" w:hAnsi="Times New Roman"/>
                <w:bCs/>
                <w:color w:val="000000" w:themeColor="text1"/>
                <w:sz w:val="28"/>
                <w:szCs w:val="28"/>
              </w:rPr>
            </w:pPr>
            <w:r w:rsidRPr="00D66E7B">
              <w:rPr>
                <w:rFonts w:ascii="Times New Roman" w:eastAsia="Times New Roman" w:hAnsi="Times New Roman" w:cs="Times New Roman"/>
                <w:b/>
                <w:color w:val="000000" w:themeColor="text1"/>
                <w:sz w:val="28"/>
                <w:szCs w:val="28"/>
              </w:rPr>
              <w:t>УСЛОВИЯ РЕАЛИЗАЦИИ УЧЕБНОЙ ДИСЦИПЛИНЫ</w:t>
            </w:r>
          </w:p>
        </w:tc>
        <w:tc>
          <w:tcPr>
            <w:tcW w:w="992" w:type="dxa"/>
            <w:shd w:val="clear" w:color="auto" w:fill="auto"/>
          </w:tcPr>
          <w:p w14:paraId="5C03444C" w14:textId="77777777" w:rsidR="001F67FE" w:rsidRPr="00D66E7B" w:rsidRDefault="00D66E7B" w:rsidP="00C41427">
            <w:pPr>
              <w:suppressAutoHyphens/>
              <w:jc w:val="right"/>
              <w:rPr>
                <w:rFonts w:ascii="Times New Roman" w:hAnsi="Times New Roman"/>
                <w:b/>
                <w:color w:val="000000" w:themeColor="text1"/>
                <w:sz w:val="28"/>
                <w:szCs w:val="28"/>
              </w:rPr>
            </w:pPr>
            <w:r w:rsidRPr="00D66E7B">
              <w:rPr>
                <w:rFonts w:ascii="Times New Roman" w:hAnsi="Times New Roman"/>
                <w:b/>
                <w:color w:val="000000" w:themeColor="text1"/>
                <w:sz w:val="28"/>
                <w:szCs w:val="28"/>
              </w:rPr>
              <w:t>19</w:t>
            </w:r>
          </w:p>
        </w:tc>
      </w:tr>
      <w:tr w:rsidR="001F67FE" w:rsidRPr="00D66E7B" w14:paraId="3B3E93F7" w14:textId="77777777" w:rsidTr="00EF01B2">
        <w:tc>
          <w:tcPr>
            <w:tcW w:w="9889" w:type="dxa"/>
            <w:gridSpan w:val="3"/>
            <w:shd w:val="clear" w:color="auto" w:fill="auto"/>
          </w:tcPr>
          <w:p w14:paraId="6FDE3906" w14:textId="77777777" w:rsidR="001F67FE" w:rsidRPr="00D66E7B" w:rsidRDefault="001F67FE" w:rsidP="00C41427">
            <w:pPr>
              <w:suppressAutoHyphens/>
              <w:jc w:val="center"/>
              <w:rPr>
                <w:rFonts w:ascii="Times New Roman" w:hAnsi="Times New Roman"/>
                <w:b/>
                <w:bCs/>
                <w:color w:val="000000" w:themeColor="text1"/>
                <w:sz w:val="28"/>
                <w:szCs w:val="28"/>
              </w:rPr>
            </w:pPr>
          </w:p>
        </w:tc>
      </w:tr>
      <w:tr w:rsidR="001F67FE" w:rsidRPr="00D66E7B" w14:paraId="6C024E2C" w14:textId="77777777" w:rsidTr="00EF01B2">
        <w:tc>
          <w:tcPr>
            <w:tcW w:w="739" w:type="dxa"/>
            <w:shd w:val="clear" w:color="auto" w:fill="auto"/>
          </w:tcPr>
          <w:p w14:paraId="6ABF3D13" w14:textId="77777777" w:rsidR="001F67FE" w:rsidRPr="00D66E7B" w:rsidRDefault="001F67FE" w:rsidP="00C41427">
            <w:pPr>
              <w:suppressAutoHyphens/>
              <w:rPr>
                <w:rFonts w:ascii="Times New Roman" w:hAnsi="Times New Roman"/>
                <w:bCs/>
                <w:color w:val="000000" w:themeColor="text1"/>
                <w:sz w:val="28"/>
                <w:szCs w:val="28"/>
              </w:rPr>
            </w:pPr>
            <w:r w:rsidRPr="00D66E7B">
              <w:rPr>
                <w:rFonts w:ascii="Times New Roman" w:hAnsi="Times New Roman"/>
                <w:bCs/>
                <w:color w:val="000000" w:themeColor="text1"/>
                <w:sz w:val="28"/>
                <w:szCs w:val="28"/>
              </w:rPr>
              <w:t>4.</w:t>
            </w:r>
          </w:p>
        </w:tc>
        <w:tc>
          <w:tcPr>
            <w:tcW w:w="8158" w:type="dxa"/>
            <w:shd w:val="clear" w:color="auto" w:fill="auto"/>
          </w:tcPr>
          <w:p w14:paraId="4596F3A5" w14:textId="77777777" w:rsidR="001F67FE" w:rsidRPr="00D66E7B" w:rsidRDefault="001F67FE" w:rsidP="00C41427">
            <w:pPr>
              <w:suppressAutoHyphens/>
              <w:spacing w:after="200" w:line="276" w:lineRule="auto"/>
              <w:rPr>
                <w:rFonts w:ascii="Times New Roman" w:eastAsia="Times New Roman" w:hAnsi="Times New Roman" w:cs="Times New Roman"/>
                <w:b/>
                <w:color w:val="000000" w:themeColor="text1"/>
                <w:sz w:val="28"/>
                <w:szCs w:val="28"/>
              </w:rPr>
            </w:pPr>
            <w:r w:rsidRPr="00D66E7B">
              <w:rPr>
                <w:rFonts w:ascii="Times New Roman" w:eastAsia="Times New Roman" w:hAnsi="Times New Roman" w:cs="Times New Roman"/>
                <w:b/>
                <w:color w:val="000000" w:themeColor="text1"/>
                <w:sz w:val="28"/>
                <w:szCs w:val="28"/>
              </w:rPr>
              <w:t>КОНТРОЛЬ И ОЦЕНКА РЕЗУЛЬТАТОВ ОСВОЕНИЯ УЧЕБНОЙ ДИСЦИПЛИНЫ</w:t>
            </w:r>
          </w:p>
        </w:tc>
        <w:tc>
          <w:tcPr>
            <w:tcW w:w="992" w:type="dxa"/>
            <w:shd w:val="clear" w:color="auto" w:fill="auto"/>
          </w:tcPr>
          <w:p w14:paraId="4B0DD071" w14:textId="77777777" w:rsidR="001F67FE" w:rsidRPr="00D66E7B" w:rsidRDefault="00D66E7B" w:rsidP="00C41427">
            <w:pPr>
              <w:suppressAutoHyphens/>
              <w:jc w:val="right"/>
              <w:rPr>
                <w:rFonts w:ascii="Times New Roman" w:hAnsi="Times New Roman"/>
                <w:b/>
                <w:color w:val="000000" w:themeColor="text1"/>
                <w:sz w:val="28"/>
                <w:szCs w:val="28"/>
              </w:rPr>
            </w:pPr>
            <w:r w:rsidRPr="00D66E7B">
              <w:rPr>
                <w:rFonts w:ascii="Times New Roman" w:hAnsi="Times New Roman"/>
                <w:b/>
                <w:color w:val="000000" w:themeColor="text1"/>
                <w:sz w:val="28"/>
                <w:szCs w:val="28"/>
              </w:rPr>
              <w:t>20</w:t>
            </w:r>
          </w:p>
        </w:tc>
      </w:tr>
    </w:tbl>
    <w:p w14:paraId="2F7DE6FF" w14:textId="77777777" w:rsidR="001F67FE" w:rsidRPr="00D66E7B" w:rsidRDefault="001F67FE" w:rsidP="001F67FE">
      <w:pPr>
        <w:spacing w:line="0" w:lineRule="atLeast"/>
        <w:rPr>
          <w:rFonts w:ascii="Times New Roman" w:eastAsia="Times New Roman" w:hAnsi="Times New Roman"/>
          <w:color w:val="000000" w:themeColor="text1"/>
          <w:sz w:val="24"/>
        </w:rPr>
      </w:pPr>
    </w:p>
    <w:p w14:paraId="0C13859A" w14:textId="77777777" w:rsidR="001F67FE" w:rsidRDefault="001F67FE" w:rsidP="001F67FE">
      <w:pPr>
        <w:spacing w:line="0" w:lineRule="atLeast"/>
        <w:rPr>
          <w:rFonts w:ascii="Times New Roman" w:eastAsia="Times New Roman" w:hAnsi="Times New Roman"/>
          <w:sz w:val="24"/>
        </w:rPr>
      </w:pPr>
    </w:p>
    <w:p w14:paraId="63F92AED" w14:textId="77777777" w:rsidR="00D8607A" w:rsidRDefault="00D8607A">
      <w:pPr>
        <w:spacing w:after="160" w:line="259" w:lineRule="auto"/>
      </w:pPr>
      <w:r>
        <w:br w:type="page"/>
      </w:r>
    </w:p>
    <w:p w14:paraId="68F0B8F6"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A20E74">
        <w:rPr>
          <w:rFonts w:ascii="Times New Roman" w:hAnsi="Times New Roman" w:cs="Times New Roman"/>
          <w:b/>
          <w:bCs/>
          <w:i/>
          <w:iCs/>
          <w:sz w:val="24"/>
          <w:szCs w:val="24"/>
        </w:rPr>
        <w:t>Информатика</w:t>
      </w:r>
      <w:r w:rsidRPr="005A583E">
        <w:rPr>
          <w:rFonts w:ascii="Times New Roman" w:hAnsi="Times New Roman" w:cs="Times New Roman"/>
          <w:b/>
          <w:bCs/>
          <w:sz w:val="24"/>
          <w:szCs w:val="24"/>
        </w:rPr>
        <w:t xml:space="preserve">» </w:t>
      </w:r>
    </w:p>
    <w:p w14:paraId="75F4A0A9"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44C477CB" w14:textId="77777777"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00494E75">
        <w:rPr>
          <w:rFonts w:ascii="Times New Roman" w:hAnsi="Times New Roman" w:cs="Times New Roman"/>
          <w:sz w:val="24"/>
          <w:szCs w:val="24"/>
        </w:rPr>
        <w:t xml:space="preserve">ОУД.08 </w:t>
      </w:r>
      <w:r w:rsidR="00A20E74">
        <w:rPr>
          <w:rFonts w:ascii="Times New Roman" w:hAnsi="Times New Roman" w:cs="Times New Roman"/>
          <w:i/>
          <w:iCs/>
          <w:sz w:val="24"/>
          <w:szCs w:val="24"/>
        </w:rPr>
        <w:t>Информатика</w:t>
      </w:r>
      <w:r w:rsidRPr="005A583E">
        <w:rPr>
          <w:rFonts w:ascii="Times New Roman" w:hAnsi="Times New Roman" w:cs="Times New Roman"/>
          <w:sz w:val="24"/>
          <w:szCs w:val="24"/>
        </w:rPr>
        <w:t xml:space="preserve"> является обязательной частью общеобразовательного цикла образовательной программы СПО в соответствии с ФГОС </w:t>
      </w:r>
      <w:r w:rsidR="00AA31DD" w:rsidRPr="00AA31DD">
        <w:rPr>
          <w:rFonts w:ascii="Times New Roman" w:hAnsi="Times New Roman" w:cs="Times New Roman"/>
          <w:sz w:val="24"/>
          <w:szCs w:val="24"/>
        </w:rPr>
        <w:t xml:space="preserve">по специальности </w:t>
      </w:r>
      <w:r w:rsidR="00494E75" w:rsidRPr="00B26100">
        <w:rPr>
          <w:rFonts w:ascii="Times New Roman" w:hAnsi="Times New Roman" w:cs="Times New Roman"/>
          <w:sz w:val="24"/>
          <w:szCs w:val="24"/>
        </w:rPr>
        <w:t xml:space="preserve"> 38.02.08Торговое дело</w:t>
      </w:r>
      <w:r w:rsidR="00494E75">
        <w:rPr>
          <w:rFonts w:ascii="Times New Roman" w:hAnsi="Times New Roman" w:cs="Times New Roman"/>
          <w:sz w:val="24"/>
          <w:szCs w:val="24"/>
        </w:rPr>
        <w:t>,</w:t>
      </w:r>
      <w:r w:rsidR="00494E75" w:rsidRPr="00AA31DD">
        <w:rPr>
          <w:rFonts w:ascii="Times New Roman" w:hAnsi="Times New Roman" w:cs="Times New Roman"/>
          <w:sz w:val="24"/>
          <w:szCs w:val="24"/>
        </w:rPr>
        <w:t xml:space="preserve"> </w:t>
      </w:r>
      <w:r w:rsidR="00AA31DD" w:rsidRPr="00AA31DD">
        <w:rPr>
          <w:rFonts w:ascii="Times New Roman" w:hAnsi="Times New Roman" w:cs="Times New Roman"/>
          <w:sz w:val="24"/>
          <w:szCs w:val="24"/>
        </w:rPr>
        <w:t>укрупнённая группа</w:t>
      </w:r>
      <w:r w:rsidR="00DA7845">
        <w:rPr>
          <w:rFonts w:ascii="Times New Roman" w:hAnsi="Times New Roman" w:cs="Times New Roman"/>
          <w:sz w:val="24"/>
          <w:szCs w:val="24"/>
        </w:rPr>
        <w:t>38</w:t>
      </w:r>
      <w:r w:rsidR="00AA31DD">
        <w:rPr>
          <w:rFonts w:ascii="Times New Roman" w:hAnsi="Times New Roman" w:cs="Times New Roman"/>
          <w:sz w:val="24"/>
          <w:szCs w:val="24"/>
        </w:rPr>
        <w:t xml:space="preserve">.00.00 </w:t>
      </w:r>
      <w:r w:rsidR="00DA7845">
        <w:rPr>
          <w:rFonts w:ascii="Times New Roman" w:hAnsi="Times New Roman" w:cs="Times New Roman"/>
          <w:sz w:val="24"/>
          <w:szCs w:val="24"/>
        </w:rPr>
        <w:t>Э</w:t>
      </w:r>
      <w:r w:rsidR="00DA7845" w:rsidRPr="00DA7845">
        <w:rPr>
          <w:rFonts w:ascii="Times New Roman" w:hAnsi="Times New Roman" w:cs="Times New Roman"/>
          <w:sz w:val="24"/>
          <w:szCs w:val="24"/>
        </w:rPr>
        <w:t>кономика и управление</w:t>
      </w:r>
      <w:r w:rsidR="00AA31DD">
        <w:rPr>
          <w:rFonts w:ascii="Times New Roman" w:hAnsi="Times New Roman" w:cs="Times New Roman"/>
          <w:sz w:val="24"/>
          <w:szCs w:val="24"/>
        </w:rPr>
        <w:t>.</w:t>
      </w:r>
    </w:p>
    <w:p w14:paraId="40347F16" w14:textId="77777777" w:rsidR="001F67FE" w:rsidRDefault="001F67FE" w:rsidP="001F67FE">
      <w:pPr>
        <w:spacing w:line="0" w:lineRule="atLeast"/>
        <w:ind w:firstLine="709"/>
        <w:rPr>
          <w:rFonts w:ascii="Times New Roman" w:hAnsi="Times New Roman" w:cs="Times New Roman"/>
          <w:sz w:val="24"/>
          <w:szCs w:val="24"/>
        </w:rPr>
      </w:pPr>
    </w:p>
    <w:p w14:paraId="38FC4EC0"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4265FAD6"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5D54AA79" w14:textId="77777777" w:rsidR="001F67FE" w:rsidRDefault="001F67FE" w:rsidP="001F67FE">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A20E74">
        <w:rPr>
          <w:rFonts w:ascii="Times New Roman" w:hAnsi="Times New Roman" w:cs="Times New Roman"/>
          <w:i/>
          <w:iCs/>
          <w:sz w:val="24"/>
          <w:szCs w:val="24"/>
        </w:rPr>
        <w:t>Информатика</w:t>
      </w:r>
      <w:r w:rsidRPr="00344933">
        <w:rPr>
          <w:rFonts w:ascii="Times New Roman" w:hAnsi="Times New Roman" w:cs="Times New Roman"/>
          <w:i/>
          <w:iCs/>
          <w:sz w:val="24"/>
          <w:szCs w:val="24"/>
        </w:rPr>
        <w:t>»:</w:t>
      </w:r>
    </w:p>
    <w:p w14:paraId="141CCFC8"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w:t>
      </w:r>
    </w:p>
    <w:p w14:paraId="305BEDBF"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
    <w:p w14:paraId="51BC73CE"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w:t>
      </w:r>
    </w:p>
    <w:p w14:paraId="45B38140" w14:textId="77777777" w:rsidR="00A20E74"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 xml:space="preserve">воспитание ответственного отношения к соблюдению этических и правовых норм информационной деятельности; </w:t>
      </w:r>
    </w:p>
    <w:p w14:paraId="12723ECF" w14:textId="77777777" w:rsidR="001F67FE" w:rsidRDefault="00A20E74" w:rsidP="00A20E74">
      <w:pPr>
        <w:spacing w:line="0" w:lineRule="atLeast"/>
        <w:ind w:firstLine="709"/>
        <w:jc w:val="both"/>
        <w:rPr>
          <w:rFonts w:ascii="Times New Roman" w:hAnsi="Times New Roman" w:cs="Times New Roman"/>
          <w:sz w:val="24"/>
          <w:szCs w:val="24"/>
        </w:rPr>
      </w:pPr>
      <w:r w:rsidRPr="00A20E74">
        <w:rPr>
          <w:rFonts w:ascii="Times New Roman" w:hAnsi="Times New Roman" w:cs="Times New Roman"/>
          <w:sz w:val="24"/>
          <w:szCs w:val="24"/>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43E03469" w14:textId="77777777" w:rsidR="00A20E74" w:rsidRDefault="00A20E74" w:rsidP="00A20E74">
      <w:pPr>
        <w:spacing w:line="0" w:lineRule="atLeast"/>
        <w:ind w:firstLine="709"/>
        <w:jc w:val="both"/>
        <w:rPr>
          <w:rFonts w:ascii="Times New Roman" w:hAnsi="Times New Roman" w:cs="Times New Roman"/>
          <w:sz w:val="24"/>
          <w:szCs w:val="24"/>
        </w:rPr>
      </w:pPr>
    </w:p>
    <w:p w14:paraId="0B47763E" w14:textId="77777777"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4F8FD0AF" w14:textId="77777777"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Особое значение дисциплина имеет при формировании и развитии </w:t>
      </w:r>
      <w:proofErr w:type="gramStart"/>
      <w:r w:rsidRPr="005A583E">
        <w:rPr>
          <w:rFonts w:ascii="Times New Roman" w:hAnsi="Times New Roman" w:cs="Times New Roman"/>
          <w:sz w:val="24"/>
          <w:szCs w:val="24"/>
        </w:rPr>
        <w:t>ОК</w:t>
      </w:r>
      <w:proofErr w:type="gramEnd"/>
      <w:r w:rsidRPr="005A583E">
        <w:rPr>
          <w:rFonts w:ascii="Times New Roman" w:hAnsi="Times New Roman" w:cs="Times New Roman"/>
          <w:sz w:val="24"/>
          <w:szCs w:val="24"/>
        </w:rPr>
        <w:t xml:space="preserve"> и ПК.</w:t>
      </w:r>
    </w:p>
    <w:p w14:paraId="5B45B133" w14:textId="77777777" w:rsidR="001F67FE" w:rsidRDefault="001F67FE" w:rsidP="001F67FE">
      <w:pPr>
        <w:spacing w:line="0" w:lineRule="atLeast"/>
        <w:rPr>
          <w:rFonts w:ascii="Times New Roman" w:hAnsi="Times New Roman" w:cs="Times New Roman"/>
          <w:sz w:val="24"/>
          <w:szCs w:val="24"/>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3402"/>
        <w:gridCol w:w="3685"/>
      </w:tblGrid>
      <w:tr w:rsidR="001F67FE" w:rsidRPr="00A20E74" w14:paraId="0D6BE1FC" w14:textId="77777777" w:rsidTr="001C1985">
        <w:tc>
          <w:tcPr>
            <w:tcW w:w="2122" w:type="dxa"/>
            <w:vMerge w:val="restart"/>
            <w:shd w:val="clear" w:color="auto" w:fill="auto"/>
            <w:vAlign w:val="center"/>
          </w:tcPr>
          <w:p w14:paraId="1BABD363"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087" w:type="dxa"/>
            <w:gridSpan w:val="2"/>
            <w:shd w:val="clear" w:color="auto" w:fill="auto"/>
            <w:vAlign w:val="center"/>
          </w:tcPr>
          <w:p w14:paraId="29D938FC"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14:paraId="765E54B1" w14:textId="77777777" w:rsidTr="001C1985">
        <w:tc>
          <w:tcPr>
            <w:tcW w:w="2122" w:type="dxa"/>
            <w:vMerge/>
            <w:shd w:val="clear" w:color="auto" w:fill="auto"/>
            <w:vAlign w:val="center"/>
          </w:tcPr>
          <w:p w14:paraId="7EC92A21" w14:textId="77777777" w:rsidR="001F67FE" w:rsidRPr="00A20E74" w:rsidRDefault="001F67FE" w:rsidP="00E238CB">
            <w:pPr>
              <w:jc w:val="center"/>
              <w:rPr>
                <w:rFonts w:ascii="Times New Roman" w:hAnsi="Times New Roman" w:cs="Times New Roman"/>
                <w:b/>
                <w:bCs/>
                <w:sz w:val="22"/>
                <w:szCs w:val="22"/>
              </w:rPr>
            </w:pPr>
          </w:p>
        </w:tc>
        <w:tc>
          <w:tcPr>
            <w:tcW w:w="3402" w:type="dxa"/>
            <w:shd w:val="clear" w:color="auto" w:fill="auto"/>
            <w:vAlign w:val="center"/>
          </w:tcPr>
          <w:p w14:paraId="06622CED"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3685" w:type="dxa"/>
            <w:shd w:val="clear" w:color="auto" w:fill="auto"/>
            <w:vAlign w:val="center"/>
          </w:tcPr>
          <w:p w14:paraId="7F623A2A" w14:textId="77777777"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E238CB" w:rsidRPr="00A20E74" w14:paraId="3EF8A9B9" w14:textId="77777777" w:rsidTr="001C1985">
        <w:tc>
          <w:tcPr>
            <w:tcW w:w="2122" w:type="dxa"/>
            <w:shd w:val="clear" w:color="auto" w:fill="auto"/>
          </w:tcPr>
          <w:p w14:paraId="1BE3F8D3" w14:textId="77777777" w:rsidR="00DA7845" w:rsidRDefault="00A20E74" w:rsidP="00E238CB">
            <w:pPr>
              <w:jc w:val="both"/>
              <w:rPr>
                <w:rFonts w:ascii="Times New Roman" w:hAnsi="Times New Roman" w:cs="Times New Roman"/>
                <w:b/>
                <w:sz w:val="22"/>
                <w:szCs w:val="22"/>
              </w:rPr>
            </w:pPr>
            <w:proofErr w:type="gramStart"/>
            <w:r w:rsidRPr="00DA7845">
              <w:rPr>
                <w:rFonts w:ascii="Times New Roman" w:hAnsi="Times New Roman" w:cs="Times New Roman"/>
                <w:b/>
                <w:sz w:val="22"/>
                <w:szCs w:val="22"/>
              </w:rPr>
              <w:t>ОК</w:t>
            </w:r>
            <w:proofErr w:type="gramEnd"/>
            <w:r w:rsidRPr="00DA7845">
              <w:rPr>
                <w:rFonts w:ascii="Times New Roman" w:hAnsi="Times New Roman" w:cs="Times New Roman"/>
                <w:b/>
                <w:sz w:val="22"/>
                <w:szCs w:val="22"/>
              </w:rPr>
              <w:t xml:space="preserve"> 01. </w:t>
            </w:r>
          </w:p>
          <w:p w14:paraId="13CD6722" w14:textId="77777777" w:rsidR="001F67FE" w:rsidRPr="00A20E74" w:rsidRDefault="00DA7845" w:rsidP="00E238CB">
            <w:pPr>
              <w:jc w:val="both"/>
              <w:rPr>
                <w:rFonts w:ascii="Times New Roman" w:hAnsi="Times New Roman" w:cs="Times New Roman"/>
                <w:sz w:val="22"/>
                <w:szCs w:val="22"/>
              </w:rPr>
            </w:pPr>
            <w:r w:rsidRPr="00DA7845">
              <w:rPr>
                <w:rFonts w:ascii="Times New Roman" w:hAnsi="Times New Roman" w:cs="Times New Roman"/>
                <w:sz w:val="22"/>
                <w:szCs w:val="22"/>
              </w:rPr>
              <w:t>Выбирать способы решения задач профессиональной деятельности применительно к различным контекстам</w:t>
            </w:r>
          </w:p>
        </w:tc>
        <w:tc>
          <w:tcPr>
            <w:tcW w:w="3402" w:type="dxa"/>
            <w:shd w:val="clear" w:color="auto" w:fill="auto"/>
          </w:tcPr>
          <w:p w14:paraId="49FA4AD5" w14:textId="77777777"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части трудового воспитания:</w:t>
            </w:r>
          </w:p>
          <w:p w14:paraId="2215B229" w14:textId="77777777" w:rsidR="00A20E74" w:rsidRPr="00A20E74" w:rsidRDefault="00A20E74" w:rsidP="00E238CB">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готовность к труду, осознание ценности мастерства, трудолюбие;</w:t>
            </w:r>
          </w:p>
          <w:p w14:paraId="35608E23"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43993E1" w14:textId="77777777" w:rsidR="00A20E74" w:rsidRPr="00A20E74" w:rsidRDefault="00A20E74" w:rsidP="00E238CB">
            <w:pPr>
              <w:jc w:val="both"/>
              <w:rPr>
                <w:rFonts w:ascii="Times New Roman" w:hAnsi="Times New Roman" w:cs="Times New Roman"/>
                <w:strike/>
                <w:color w:val="000000"/>
                <w:sz w:val="22"/>
                <w:szCs w:val="22"/>
                <w:shd w:val="clear" w:color="auto" w:fill="FFFFFF"/>
              </w:rPr>
            </w:pPr>
            <w:r w:rsidRPr="00A20E74">
              <w:rPr>
                <w:rFonts w:ascii="Times New Roman" w:hAnsi="Times New Roman" w:cs="Times New Roman"/>
                <w:color w:val="000000"/>
                <w:sz w:val="22"/>
                <w:szCs w:val="22"/>
                <w:shd w:val="clear" w:color="auto" w:fill="FFFFFF"/>
              </w:rPr>
              <w:t>- интерес к различным сферам профессиональной деятельности</w:t>
            </w:r>
            <w:r w:rsidRPr="00A20E74">
              <w:rPr>
                <w:rFonts w:ascii="Times New Roman" w:hAnsi="Times New Roman" w:cs="Times New Roman"/>
                <w:b/>
                <w:bCs/>
                <w:color w:val="000000"/>
                <w:sz w:val="22"/>
                <w:szCs w:val="22"/>
                <w:shd w:val="clear" w:color="auto" w:fill="FFFFFF"/>
              </w:rPr>
              <w:t>,</w:t>
            </w:r>
          </w:p>
          <w:p w14:paraId="3FEAFD4C" w14:textId="77777777" w:rsidR="00A20E74" w:rsidRPr="00A20E74" w:rsidRDefault="00A20E74" w:rsidP="00E238CB">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35042F4A" w14:textId="77777777" w:rsidR="00A20E74" w:rsidRPr="00A20E74" w:rsidRDefault="00A20E74" w:rsidP="00E238CB">
            <w:pPr>
              <w:jc w:val="both"/>
              <w:rPr>
                <w:rFonts w:ascii="Times New Roman" w:hAnsi="Times New Roman" w:cs="Times New Roman"/>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 xml:space="preserve">а) </w:t>
            </w:r>
            <w:r w:rsidRPr="00A20E74">
              <w:rPr>
                <w:rFonts w:ascii="Times New Roman" w:hAnsi="Times New Roman" w:cs="Times New Roman"/>
                <w:b/>
                <w:bCs/>
                <w:color w:val="000000"/>
                <w:sz w:val="22"/>
                <w:szCs w:val="22"/>
                <w:shd w:val="clear" w:color="auto" w:fill="FFFFFF"/>
              </w:rPr>
              <w:t>базовые логические действия</w:t>
            </w:r>
            <w:r w:rsidRPr="00A20E74">
              <w:rPr>
                <w:rFonts w:ascii="Times New Roman" w:hAnsi="Times New Roman" w:cs="Times New Roman"/>
                <w:color w:val="000000"/>
                <w:sz w:val="22"/>
                <w:szCs w:val="22"/>
                <w:shd w:val="clear" w:color="auto" w:fill="FFFFFF"/>
              </w:rPr>
              <w:t>:</w:t>
            </w:r>
          </w:p>
          <w:p w14:paraId="7C970C2F" w14:textId="77777777" w:rsidR="001F67FE"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color w:val="000000"/>
                <w:sz w:val="22"/>
                <w:szCs w:val="22"/>
                <w:shd w:val="clear" w:color="auto" w:fill="FFFFFF"/>
              </w:rPr>
              <w:t>- самостоятельно формулировать и актуализировать проблему, рассматривать ее всесторонне</w:t>
            </w:r>
            <w:r w:rsidRPr="00A20E74">
              <w:rPr>
                <w:rFonts w:ascii="Times New Roman" w:hAnsi="Times New Roman" w:cs="Times New Roman"/>
                <w:b/>
                <w:bCs/>
                <w:color w:val="000000"/>
                <w:sz w:val="22"/>
                <w:szCs w:val="22"/>
                <w:shd w:val="clear" w:color="auto" w:fill="FFFFFF"/>
              </w:rPr>
              <w:t>;</w:t>
            </w:r>
          </w:p>
          <w:p w14:paraId="49BB7344"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устанавливать существенный признак или основания для сравнения, классификации и </w:t>
            </w:r>
            <w:r w:rsidRPr="00A20E74">
              <w:rPr>
                <w:color w:val="000000"/>
                <w:sz w:val="22"/>
                <w:szCs w:val="22"/>
              </w:rPr>
              <w:lastRenderedPageBreak/>
              <w:t xml:space="preserve">обобщения; </w:t>
            </w:r>
          </w:p>
          <w:p w14:paraId="3741CBD9"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определять цели деятельности, задавать параметры и критерии их достижения;</w:t>
            </w:r>
          </w:p>
          <w:p w14:paraId="72361CFE"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выявлять закономерности и противоречия в рассматриваемых явлениях; </w:t>
            </w:r>
          </w:p>
          <w:p w14:paraId="21034253" w14:textId="77777777" w:rsidR="00A20E74" w:rsidRPr="00A20E74" w:rsidRDefault="00A20E74" w:rsidP="00E238CB">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14:paraId="15141BFC"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rPr>
              <w:t xml:space="preserve">- </w:t>
            </w:r>
            <w:r w:rsidRPr="00A20E74">
              <w:rPr>
                <w:rFonts w:ascii="Times New Roman" w:eastAsia="Times New Roman" w:hAnsi="Times New Roman" w:cs="Times New Roman"/>
                <w:color w:val="000000"/>
                <w:sz w:val="22"/>
                <w:szCs w:val="22"/>
              </w:rPr>
              <w:t>развивать креативное мышление при решении жизненных проблем</w:t>
            </w:r>
          </w:p>
          <w:p w14:paraId="3F823E01" w14:textId="77777777"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б)</w:t>
            </w:r>
            <w:r w:rsidRPr="00A20E74">
              <w:rPr>
                <w:rFonts w:ascii="Times New Roman" w:hAnsi="Times New Roman" w:cs="Times New Roman"/>
                <w:b/>
                <w:bCs/>
                <w:color w:val="000000"/>
                <w:sz w:val="22"/>
                <w:szCs w:val="22"/>
                <w:shd w:val="clear" w:color="auto" w:fill="FFFFFF"/>
              </w:rPr>
              <w:t> базовые исследовательские действия:</w:t>
            </w:r>
          </w:p>
          <w:p w14:paraId="029193B2"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14:paraId="25DBB349"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879C405" w14:textId="77777777" w:rsidR="00A20E74" w:rsidRPr="00A20E74" w:rsidRDefault="00A20E74" w:rsidP="00E238CB">
            <w:pPr>
              <w:shd w:val="clear" w:color="auto" w:fill="FFFFFF"/>
              <w:jc w:val="both"/>
              <w:textAlignment w:val="baseline"/>
              <w:rPr>
                <w:rFonts w:ascii="Times New Roman" w:hAnsi="Times New Roman" w:cs="Times New Roman"/>
                <w:b/>
                <w:bCs/>
                <w:iCs/>
                <w:sz w:val="22"/>
                <w:szCs w:val="22"/>
              </w:rPr>
            </w:pPr>
            <w:r w:rsidRPr="00A20E74">
              <w:rPr>
                <w:rFonts w:ascii="Times New Roman" w:eastAsia="Times New Roman" w:hAnsi="Times New Roman" w:cs="Times New Roman"/>
                <w:color w:val="000000"/>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261F61D" w14:textId="77777777" w:rsidR="00A20E74" w:rsidRPr="00A20E74" w:rsidRDefault="00A20E74" w:rsidP="00E238CB">
            <w:pPr>
              <w:jc w:val="both"/>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переносить знания в познавательную и практическую области жизнедеятельности;</w:t>
            </w:r>
          </w:p>
          <w:p w14:paraId="332BB1F1"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интегрировать знания из разных предметных областей;</w:t>
            </w:r>
          </w:p>
          <w:p w14:paraId="2E564AAF" w14:textId="77777777" w:rsidR="00A20E74" w:rsidRPr="00A20E74" w:rsidRDefault="00A20E74" w:rsidP="00E238CB">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выдвигать новые идеи, предлагать оригинальные подходы и решения;</w:t>
            </w:r>
          </w:p>
          <w:p w14:paraId="3F7BF723"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rPr>
              <w:t>- способность их использования в познавательной и социальной практике</w:t>
            </w:r>
          </w:p>
        </w:tc>
        <w:tc>
          <w:tcPr>
            <w:tcW w:w="3685" w:type="dxa"/>
            <w:shd w:val="clear" w:color="auto" w:fill="auto"/>
          </w:tcPr>
          <w:p w14:paraId="11C4D235" w14:textId="77777777" w:rsidR="00A20E74" w:rsidRPr="00A20E74" w:rsidRDefault="00A20E74" w:rsidP="00E238CB">
            <w:pPr>
              <w:suppressAutoHyphens/>
              <w:jc w:val="both"/>
              <w:rPr>
                <w:rFonts w:ascii="Times New Roman" w:hAnsi="Times New Roman" w:cs="Times New Roman"/>
                <w:b/>
                <w:iCs/>
                <w:sz w:val="22"/>
                <w:szCs w:val="22"/>
              </w:rPr>
            </w:pPr>
            <w:r w:rsidRPr="00A20E74">
              <w:rPr>
                <w:rFonts w:ascii="Times New Roman" w:hAnsi="Times New Roman" w:cs="Times New Roman"/>
                <w:sz w:val="22"/>
                <w:szCs w:val="22"/>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14:paraId="46C10296" w14:textId="77777777" w:rsidR="001F67FE" w:rsidRDefault="00A20E74" w:rsidP="00E238CB">
            <w:pPr>
              <w:jc w:val="both"/>
              <w:rPr>
                <w:rFonts w:ascii="Times New Roman" w:hAnsi="Times New Roman" w:cs="Times New Roman"/>
                <w:sz w:val="22"/>
                <w:szCs w:val="22"/>
              </w:rPr>
            </w:pPr>
            <w:r w:rsidRPr="00A20E74">
              <w:rPr>
                <w:rFonts w:ascii="Times New Roman" w:hAnsi="Times New Roman" w:cs="Times New Roman"/>
                <w:sz w:val="22"/>
                <w:szCs w:val="22"/>
              </w:rPr>
              <w:t xml:space="preserve">-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w:t>
            </w:r>
            <w:r w:rsidRPr="00A20E74">
              <w:rPr>
                <w:rFonts w:ascii="Times New Roman" w:hAnsi="Times New Roman" w:cs="Times New Roman"/>
                <w:sz w:val="22"/>
                <w:szCs w:val="22"/>
              </w:rPr>
              <w:lastRenderedPageBreak/>
              <w:t>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r w:rsidR="000651AC">
              <w:rPr>
                <w:rFonts w:ascii="Times New Roman" w:hAnsi="Times New Roman" w:cs="Times New Roman"/>
                <w:sz w:val="22"/>
                <w:szCs w:val="22"/>
              </w:rPr>
              <w:t>;</w:t>
            </w:r>
          </w:p>
          <w:p w14:paraId="758D0B55" w14:textId="77777777" w:rsidR="000651AC" w:rsidRPr="00A20E74" w:rsidRDefault="000651AC" w:rsidP="00E238CB">
            <w:pPr>
              <w:jc w:val="both"/>
              <w:rPr>
                <w:rFonts w:ascii="Times New Roman" w:hAnsi="Times New Roman" w:cs="Times New Roman"/>
                <w:sz w:val="22"/>
                <w:szCs w:val="22"/>
              </w:rPr>
            </w:pPr>
            <w:proofErr w:type="gramStart"/>
            <w:r>
              <w:rPr>
                <w:rFonts w:ascii="Times New Roman" w:hAnsi="Times New Roman" w:cs="Times New Roman"/>
                <w:sz w:val="22"/>
                <w:szCs w:val="22"/>
              </w:rPr>
              <w:t xml:space="preserve">- </w:t>
            </w:r>
            <w:r w:rsidRPr="00254AC0">
              <w:rPr>
                <w:rFonts w:ascii="Times New Roman" w:hAnsi="Times New Roman" w:cs="Times New Roman"/>
                <w:sz w:val="22"/>
                <w:szCs w:val="22"/>
              </w:rPr>
              <w:t xml:space="preserve">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254AC0">
              <w:rPr>
                <w:rFonts w:ascii="Times New Roman" w:hAnsi="Times New Roman" w:cs="Times New Roman"/>
                <w:sz w:val="22"/>
                <w:szCs w:val="22"/>
              </w:rPr>
              <w:t>Python</w:t>
            </w:r>
            <w:proofErr w:type="spellEnd"/>
            <w:r w:rsidRPr="00254AC0">
              <w:rPr>
                <w:rFonts w:ascii="Times New Roman" w:hAnsi="Times New Roman" w:cs="Times New Roman"/>
                <w:sz w:val="22"/>
                <w:szCs w:val="22"/>
              </w:rPr>
              <w:t xml:space="preserve">, </w:t>
            </w:r>
            <w:proofErr w:type="spellStart"/>
            <w:r w:rsidRPr="00254AC0">
              <w:rPr>
                <w:rFonts w:ascii="Times New Roman" w:hAnsi="Times New Roman" w:cs="Times New Roman"/>
                <w:sz w:val="22"/>
                <w:szCs w:val="22"/>
              </w:rPr>
              <w:t>Java</w:t>
            </w:r>
            <w:proofErr w:type="spellEnd"/>
            <w:r w:rsidRPr="00254AC0">
              <w:rPr>
                <w:rFonts w:ascii="Times New Roman" w:hAnsi="Times New Roman" w:cs="Times New Roman"/>
                <w:sz w:val="22"/>
                <w:szCs w:val="22"/>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w:t>
            </w:r>
            <w:proofErr w:type="gramEnd"/>
            <w:r w:rsidRPr="00254AC0">
              <w:rPr>
                <w:rFonts w:ascii="Times New Roman" w:hAnsi="Times New Roman" w:cs="Times New Roman"/>
                <w:sz w:val="22"/>
                <w:szCs w:val="22"/>
              </w:rPr>
              <w:t xml:space="preserve">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E238CB" w:rsidRPr="00A20E74" w14:paraId="246CE08D" w14:textId="77777777" w:rsidTr="001C1985">
        <w:tc>
          <w:tcPr>
            <w:tcW w:w="2122" w:type="dxa"/>
            <w:shd w:val="clear" w:color="auto" w:fill="auto"/>
          </w:tcPr>
          <w:p w14:paraId="64940322" w14:textId="77777777" w:rsidR="00AA31DD" w:rsidRDefault="00A20E74" w:rsidP="00AA31DD">
            <w:pPr>
              <w:tabs>
                <w:tab w:val="left" w:pos="888"/>
              </w:tabs>
              <w:jc w:val="both"/>
              <w:rPr>
                <w:rFonts w:ascii="Times New Roman" w:hAnsi="Times New Roman" w:cs="Times New Roman"/>
                <w:iCs/>
                <w:color w:val="000000" w:themeColor="text1"/>
                <w:sz w:val="22"/>
                <w:szCs w:val="22"/>
              </w:rPr>
            </w:pPr>
            <w:proofErr w:type="gramStart"/>
            <w:r w:rsidRPr="00AA31DD">
              <w:rPr>
                <w:rFonts w:ascii="Times New Roman" w:hAnsi="Times New Roman" w:cs="Times New Roman"/>
                <w:b/>
                <w:bCs/>
                <w:iCs/>
                <w:color w:val="000000" w:themeColor="text1"/>
                <w:sz w:val="22"/>
                <w:szCs w:val="22"/>
              </w:rPr>
              <w:lastRenderedPageBreak/>
              <w:t>ОК</w:t>
            </w:r>
            <w:proofErr w:type="gramEnd"/>
            <w:r w:rsidRPr="00AA31DD">
              <w:rPr>
                <w:rFonts w:ascii="Times New Roman" w:hAnsi="Times New Roman" w:cs="Times New Roman"/>
                <w:b/>
                <w:bCs/>
                <w:iCs/>
                <w:color w:val="000000" w:themeColor="text1"/>
                <w:sz w:val="22"/>
                <w:szCs w:val="22"/>
              </w:rPr>
              <w:t xml:space="preserve"> 02</w:t>
            </w:r>
            <w:r w:rsidRPr="00AA31DD">
              <w:rPr>
                <w:rFonts w:ascii="Times New Roman" w:hAnsi="Times New Roman" w:cs="Times New Roman"/>
                <w:iCs/>
                <w:color w:val="000000" w:themeColor="text1"/>
                <w:sz w:val="22"/>
                <w:szCs w:val="22"/>
              </w:rPr>
              <w:t>.</w:t>
            </w:r>
          </w:p>
          <w:p w14:paraId="1D4922E5" w14:textId="77777777" w:rsidR="001F67FE" w:rsidRPr="00BE13EB" w:rsidRDefault="00DA7845" w:rsidP="00AA31DD">
            <w:pPr>
              <w:tabs>
                <w:tab w:val="left" w:pos="888"/>
              </w:tabs>
              <w:jc w:val="both"/>
              <w:rPr>
                <w:rFonts w:ascii="Times New Roman" w:hAnsi="Times New Roman" w:cs="Times New Roman"/>
                <w:color w:val="FF0000"/>
                <w:sz w:val="22"/>
                <w:szCs w:val="22"/>
              </w:rPr>
            </w:pPr>
            <w:r w:rsidRPr="00DA7845">
              <w:rPr>
                <w:rFonts w:ascii="Times New Roman" w:hAnsi="Times New Roman" w:cs="Times New Roman"/>
                <w:iCs/>
                <w:color w:val="000000" w:themeColor="text1"/>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shd w:val="clear" w:color="auto" w:fill="auto"/>
          </w:tcPr>
          <w:p w14:paraId="19CC621E" w14:textId="63323C7D" w:rsidR="00A20E74" w:rsidRPr="00A20E74" w:rsidRDefault="00A20E74" w:rsidP="00E238CB">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области</w:t>
            </w:r>
            <w:r w:rsidR="00C86CCE">
              <w:rPr>
                <w:rFonts w:ascii="Times New Roman" w:hAnsi="Times New Roman" w:cs="Times New Roman"/>
                <w:b/>
                <w:bCs/>
                <w:color w:val="000000"/>
                <w:sz w:val="22"/>
                <w:szCs w:val="22"/>
                <w:shd w:val="clear" w:color="auto" w:fill="FFFFFF"/>
              </w:rPr>
              <w:t xml:space="preserve"> </w:t>
            </w:r>
            <w:r w:rsidRPr="00A20E74">
              <w:rPr>
                <w:rFonts w:ascii="Times New Roman" w:hAnsi="Times New Roman" w:cs="Times New Roman"/>
                <w:b/>
                <w:bCs/>
                <w:color w:val="000000"/>
                <w:sz w:val="22"/>
                <w:szCs w:val="22"/>
                <w:shd w:val="clear" w:color="auto" w:fill="FFFFFF"/>
              </w:rPr>
              <w:t>ценности научного познания:</w:t>
            </w:r>
          </w:p>
          <w:p w14:paraId="50DCD1D8" w14:textId="77777777" w:rsidR="00A20E74" w:rsidRPr="00A20E74" w:rsidRDefault="00A20E74" w:rsidP="00E238CB">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xml:space="preserve">- </w:t>
            </w:r>
            <w:proofErr w:type="spellStart"/>
            <w:r w:rsidRPr="00A20E74">
              <w:rPr>
                <w:rFonts w:ascii="Times New Roman" w:hAnsi="Times New Roman" w:cs="Times New Roman"/>
                <w:color w:val="000000"/>
                <w:sz w:val="22"/>
                <w:szCs w:val="22"/>
                <w:shd w:val="clear" w:color="auto" w:fill="FFFFFF"/>
              </w:rPr>
              <w:t>сформированность</w:t>
            </w:r>
            <w:proofErr w:type="spellEnd"/>
            <w:r w:rsidRPr="00A20E74">
              <w:rPr>
                <w:rFonts w:ascii="Times New Roman" w:hAnsi="Times New Roman" w:cs="Times New Roman"/>
                <w:color w:val="000000"/>
                <w:sz w:val="22"/>
                <w:szCs w:val="22"/>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26B271B" w14:textId="77777777" w:rsidR="00A20E74" w:rsidRPr="00A20E74" w:rsidRDefault="00A20E74" w:rsidP="00E238CB">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23C81645" w14:textId="77777777" w:rsidR="00A20E74" w:rsidRPr="00A20E74" w:rsidRDefault="00A20E74" w:rsidP="00E238CB">
            <w:pPr>
              <w:jc w:val="both"/>
              <w:rPr>
                <w:rFonts w:ascii="Times New Roman" w:hAnsi="Times New Roman" w:cs="Times New Roman"/>
                <w:b/>
                <w:bCs/>
                <w:iCs/>
                <w:sz w:val="22"/>
                <w:szCs w:val="22"/>
              </w:rPr>
            </w:pPr>
            <w:r w:rsidRPr="00A20E74">
              <w:rPr>
                <w:rFonts w:ascii="Times New Roman" w:hAnsi="Times New Roman" w:cs="Times New Roman"/>
                <w:color w:val="000000"/>
                <w:sz w:val="22"/>
                <w:szCs w:val="22"/>
                <w:shd w:val="clear" w:color="auto" w:fill="FFFFFF"/>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14:paraId="4E0B1847" w14:textId="77777777" w:rsidR="00A20E74" w:rsidRPr="00A20E74" w:rsidRDefault="00A20E74" w:rsidP="00E238CB">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1AAF3303" w14:textId="77777777" w:rsidR="00A20E74" w:rsidRPr="00A20E74" w:rsidRDefault="00A20E74" w:rsidP="00E238CB">
            <w:pPr>
              <w:shd w:val="clear" w:color="auto" w:fill="FFFFFF"/>
              <w:jc w:val="both"/>
              <w:textAlignment w:val="baseline"/>
              <w:rPr>
                <w:rFonts w:ascii="Times New Roman" w:eastAsia="Times New Roman" w:hAnsi="Times New Roman" w:cs="Times New Roman"/>
                <w:b/>
                <w:bCs/>
                <w:color w:val="000000"/>
                <w:sz w:val="22"/>
                <w:szCs w:val="22"/>
              </w:rPr>
            </w:pPr>
            <w:r w:rsidRPr="00A20E74">
              <w:rPr>
                <w:rFonts w:ascii="Times New Roman" w:eastAsia="Times New Roman" w:hAnsi="Times New Roman" w:cs="Times New Roman"/>
                <w:b/>
                <w:bCs/>
                <w:color w:val="808080"/>
                <w:sz w:val="22"/>
                <w:szCs w:val="22"/>
              </w:rPr>
              <w:t>в)</w:t>
            </w:r>
            <w:r w:rsidRPr="00A20E74">
              <w:rPr>
                <w:rFonts w:ascii="Times New Roman" w:eastAsia="Times New Roman" w:hAnsi="Times New Roman" w:cs="Times New Roman"/>
                <w:b/>
                <w:bCs/>
                <w:color w:val="000000"/>
                <w:sz w:val="22"/>
                <w:szCs w:val="22"/>
              </w:rPr>
              <w:t> работа с информацией:</w:t>
            </w:r>
          </w:p>
          <w:p w14:paraId="4E44BE0D"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E3BC8E5"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696E0AC"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оценивать достоверность, легитимность информации, ее соответствие правовым и морально-этическим нормам;</w:t>
            </w:r>
          </w:p>
          <w:p w14:paraId="3535D40B" w14:textId="77777777" w:rsidR="00A20E74" w:rsidRPr="00A20E74" w:rsidRDefault="00A20E74" w:rsidP="00E238CB">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D146E41" w14:textId="77777777" w:rsidR="001F67FE" w:rsidRPr="00A20E74" w:rsidRDefault="00A20E74" w:rsidP="00E238CB">
            <w:pPr>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распознавания и защиты информации, информационной безопасности личности</w:t>
            </w:r>
          </w:p>
        </w:tc>
        <w:tc>
          <w:tcPr>
            <w:tcW w:w="3685" w:type="dxa"/>
            <w:shd w:val="clear" w:color="auto" w:fill="auto"/>
          </w:tcPr>
          <w:p w14:paraId="43D69FA9"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proofErr w:type="gramStart"/>
            <w:r w:rsidRPr="00486C5F">
              <w:rPr>
                <w:rFonts w:ascii="Times New Roman" w:eastAsia="Times New Roman" w:hAnsi="Times New Roman" w:cs="Times New Roman"/>
                <w:sz w:val="22"/>
                <w:szCs w:val="22"/>
              </w:rPr>
              <w:lastRenderedPageBreak/>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w:t>
            </w:r>
            <w:r w:rsidRPr="00486C5F">
              <w:rPr>
                <w:rFonts w:ascii="Times New Roman" w:eastAsia="Times New Roman" w:hAnsi="Times New Roman" w:cs="Times New Roman"/>
                <w:sz w:val="22"/>
                <w:szCs w:val="22"/>
              </w:rPr>
              <w:lastRenderedPageBreak/>
              <w:t>получения и направления использования;</w:t>
            </w:r>
            <w:proofErr w:type="gramEnd"/>
          </w:p>
          <w:p w14:paraId="1BB7ED8A"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7A20841F"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486C5F">
              <w:rPr>
                <w:rFonts w:ascii="Times New Roman" w:eastAsia="Times New Roman" w:hAnsi="Times New Roman" w:cs="Times New Roman"/>
                <w:sz w:val="22"/>
                <w:szCs w:val="22"/>
              </w:rPr>
              <w:t>интернет-приложений</w:t>
            </w:r>
            <w:proofErr w:type="gramEnd"/>
            <w:r w:rsidRPr="00486C5F">
              <w:rPr>
                <w:rFonts w:ascii="Times New Roman" w:eastAsia="Times New Roman" w:hAnsi="Times New Roman" w:cs="Times New Roman"/>
                <w:sz w:val="22"/>
                <w:szCs w:val="22"/>
              </w:rPr>
              <w:t>;</w:t>
            </w:r>
          </w:p>
          <w:p w14:paraId="4C7993EB"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14:paraId="6F2C858B"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1A0C2A46"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5FBE6DCF"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proofErr w:type="gramStart"/>
            <w:r w:rsidRPr="00486C5F">
              <w:rPr>
                <w:rFonts w:ascii="Times New Roman" w:eastAsia="Times New Roman" w:hAnsi="Times New Roman" w:cs="Times New Roman"/>
                <w:sz w:val="22"/>
                <w:szCs w:val="22"/>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486C5F">
              <w:rPr>
                <w:rFonts w:ascii="Times New Roman" w:eastAsia="Times New Roman" w:hAnsi="Times New Roman" w:cs="Times New Roman"/>
                <w:sz w:val="22"/>
                <w:szCs w:val="22"/>
              </w:rPr>
              <w:t>Python</w:t>
            </w:r>
            <w:proofErr w:type="spellEnd"/>
            <w:r w:rsidRPr="00486C5F">
              <w:rPr>
                <w:rFonts w:ascii="Times New Roman" w:eastAsia="Times New Roman" w:hAnsi="Times New Roman" w:cs="Times New Roman"/>
                <w:sz w:val="22"/>
                <w:szCs w:val="22"/>
              </w:rPr>
              <w:t xml:space="preserve">, </w:t>
            </w:r>
            <w:proofErr w:type="spellStart"/>
            <w:r w:rsidRPr="00486C5F">
              <w:rPr>
                <w:rFonts w:ascii="Times New Roman" w:eastAsia="Times New Roman" w:hAnsi="Times New Roman" w:cs="Times New Roman"/>
                <w:sz w:val="22"/>
                <w:szCs w:val="22"/>
              </w:rPr>
              <w:t>Java</w:t>
            </w:r>
            <w:proofErr w:type="spellEnd"/>
            <w:r w:rsidRPr="00486C5F">
              <w:rPr>
                <w:rFonts w:ascii="Times New Roman" w:eastAsia="Times New Roman" w:hAnsi="Times New Roman" w:cs="Times New Roman"/>
                <w:sz w:val="22"/>
                <w:szCs w:val="22"/>
              </w:rPr>
              <w:t xml:space="preserve">,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w:t>
            </w:r>
            <w:r w:rsidRPr="00486C5F">
              <w:rPr>
                <w:rFonts w:ascii="Times New Roman" w:eastAsia="Times New Roman" w:hAnsi="Times New Roman" w:cs="Times New Roman"/>
                <w:sz w:val="22"/>
                <w:szCs w:val="22"/>
              </w:rPr>
              <w:lastRenderedPageBreak/>
              <w:t>ветвления и подпрограммы, при заданных исходных данных;</w:t>
            </w:r>
            <w:proofErr w:type="gramEnd"/>
            <w:r w:rsidRPr="00486C5F">
              <w:rPr>
                <w:rFonts w:ascii="Times New Roman" w:eastAsia="Times New Roman" w:hAnsi="Times New Roman" w:cs="Times New Roman"/>
                <w:sz w:val="22"/>
                <w:szCs w:val="22"/>
              </w:rPr>
              <w:t xml:space="preserve"> модифицировать готовые программы для решения новых задач, использовать их в своих программах в качестве подпрограмм (процедур, функций);</w:t>
            </w:r>
          </w:p>
          <w:p w14:paraId="278788C0"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486C5F">
              <w:rPr>
                <w:rFonts w:ascii="Times New Roman" w:eastAsia="Times New Roman" w:hAnsi="Times New Roman" w:cs="Times New Roman"/>
                <w:sz w:val="22"/>
                <w:szCs w:val="22"/>
              </w:rPr>
              <w:t>базах</w:t>
            </w:r>
            <w:proofErr w:type="gramEnd"/>
            <w:r w:rsidRPr="00486C5F">
              <w:rPr>
                <w:rFonts w:ascii="Times New Roman" w:eastAsia="Times New Roman" w:hAnsi="Times New Roman" w:cs="Times New Roman"/>
                <w:sz w:val="22"/>
                <w:szCs w:val="22"/>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1595EC78"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2"/>
                <w:szCs w:val="22"/>
              </w:rPr>
            </w:pPr>
            <w:r w:rsidRPr="00486C5F">
              <w:rPr>
                <w:rFonts w:ascii="Times New Roman" w:eastAsia="Times New Roman" w:hAnsi="Times New Roman" w:cs="Times New Roman"/>
                <w:sz w:val="22"/>
                <w:szCs w:val="22"/>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14:paraId="339D6C58"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39524103"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иметь представления о базовых принципах организации и функционирования компьютерных сетей;</w:t>
            </w:r>
          </w:p>
          <w:p w14:paraId="2394F026"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23CDB667"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lastRenderedPageBreak/>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25DB43AB"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proofErr w:type="gramStart"/>
            <w:r w:rsidRPr="00486C5F">
              <w:rPr>
                <w:rFonts w:ascii="Times New Roman" w:eastAsia="Times New Roman" w:hAnsi="Times New Roman" w:cs="Times New Roman"/>
                <w:bCs/>
                <w:sz w:val="22"/>
                <w:szCs w:val="22"/>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w:t>
            </w:r>
            <w:proofErr w:type="gramEnd"/>
            <w:r w:rsidRPr="00486C5F">
              <w:rPr>
                <w:rFonts w:ascii="Times New Roman" w:eastAsia="Times New Roman" w:hAnsi="Times New Roman" w:cs="Times New Roman"/>
                <w:bCs/>
                <w:sz w:val="22"/>
                <w:szCs w:val="22"/>
              </w:rPr>
              <w:t xml:space="preserve"> </w:t>
            </w:r>
            <w:proofErr w:type="gramStart"/>
            <w:r w:rsidRPr="00486C5F">
              <w:rPr>
                <w:rFonts w:ascii="Times New Roman" w:eastAsia="Times New Roman" w:hAnsi="Times New Roman" w:cs="Times New Roman"/>
                <w:bCs/>
                <w:sz w:val="22"/>
                <w:szCs w:val="22"/>
              </w:rPr>
              <w:t>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w:t>
            </w:r>
            <w:proofErr w:type="gramEnd"/>
            <w:r w:rsidRPr="00486C5F">
              <w:rPr>
                <w:rFonts w:ascii="Times New Roman" w:eastAsia="Times New Roman" w:hAnsi="Times New Roman" w:cs="Times New Roman"/>
                <w:bCs/>
                <w:sz w:val="22"/>
                <w:szCs w:val="22"/>
              </w:rPr>
              <w:t xml:space="preserve"> уметь строить дерево игры по заданному алгоритму; разрабатывать и обосновывать выигрышную стратегию игры;</w:t>
            </w:r>
          </w:p>
          <w:p w14:paraId="67BFBE13"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r w:rsidRPr="00486C5F">
              <w:rPr>
                <w:rFonts w:ascii="Times New Roman" w:eastAsia="Times New Roman" w:hAnsi="Times New Roman" w:cs="Times New Roman"/>
                <w:bCs/>
                <w:sz w:val="22"/>
                <w:szCs w:val="22"/>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w:t>
            </w:r>
            <w:proofErr w:type="gramStart"/>
            <w:r w:rsidRPr="00486C5F">
              <w:rPr>
                <w:rFonts w:ascii="Times New Roman" w:eastAsia="Times New Roman" w:hAnsi="Times New Roman" w:cs="Times New Roman"/>
                <w:bCs/>
                <w:sz w:val="22"/>
                <w:szCs w:val="22"/>
              </w:rPr>
              <w:t xml:space="preserve">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w:t>
            </w:r>
            <w:r w:rsidRPr="00486C5F">
              <w:rPr>
                <w:rFonts w:ascii="Times New Roman" w:eastAsia="Times New Roman" w:hAnsi="Times New Roman" w:cs="Times New Roman"/>
                <w:bCs/>
                <w:sz w:val="22"/>
                <w:szCs w:val="22"/>
              </w:rPr>
              <w:lastRenderedPageBreak/>
              <w:t>разной сложности для решения одной задачи;</w:t>
            </w:r>
            <w:proofErr w:type="gramEnd"/>
          </w:p>
          <w:p w14:paraId="41EBDFA1"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proofErr w:type="gramStart"/>
            <w:r w:rsidRPr="00486C5F">
              <w:rPr>
                <w:rFonts w:ascii="Times New Roman" w:eastAsia="Times New Roman" w:hAnsi="Times New Roman" w:cs="Times New Roman"/>
                <w:bCs/>
                <w:sz w:val="22"/>
                <w:szCs w:val="22"/>
              </w:rPr>
              <w:t xml:space="preserve">- владеть универсальным языком программирования высокого уровня (Паскаль, </w:t>
            </w:r>
            <w:proofErr w:type="spellStart"/>
            <w:r w:rsidRPr="00486C5F">
              <w:rPr>
                <w:rFonts w:ascii="Times New Roman" w:eastAsia="Times New Roman" w:hAnsi="Times New Roman" w:cs="Times New Roman"/>
                <w:bCs/>
                <w:sz w:val="22"/>
                <w:szCs w:val="22"/>
              </w:rPr>
              <w:t>Python</w:t>
            </w:r>
            <w:proofErr w:type="spellEnd"/>
            <w:r w:rsidRPr="00486C5F">
              <w:rPr>
                <w:rFonts w:ascii="Times New Roman" w:eastAsia="Times New Roman" w:hAnsi="Times New Roman" w:cs="Times New Roman"/>
                <w:bCs/>
                <w:sz w:val="22"/>
                <w:szCs w:val="22"/>
              </w:rPr>
              <w:t xml:space="preserve">, </w:t>
            </w:r>
            <w:proofErr w:type="spellStart"/>
            <w:r w:rsidRPr="00486C5F">
              <w:rPr>
                <w:rFonts w:ascii="Times New Roman" w:eastAsia="Times New Roman" w:hAnsi="Times New Roman" w:cs="Times New Roman"/>
                <w:bCs/>
                <w:sz w:val="22"/>
                <w:szCs w:val="22"/>
              </w:rPr>
              <w:t>Java</w:t>
            </w:r>
            <w:proofErr w:type="spellEnd"/>
            <w:r w:rsidRPr="00486C5F">
              <w:rPr>
                <w:rFonts w:ascii="Times New Roman" w:eastAsia="Times New Roman" w:hAnsi="Times New Roman" w:cs="Times New Roman"/>
                <w:bCs/>
                <w:sz w:val="22"/>
                <w:szCs w:val="22"/>
              </w:rPr>
              <w:t>,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w:t>
            </w:r>
            <w:proofErr w:type="gramEnd"/>
            <w:r w:rsidRPr="00486C5F">
              <w:rPr>
                <w:rFonts w:ascii="Times New Roman" w:eastAsia="Times New Roman" w:hAnsi="Times New Roman" w:cs="Times New Roman"/>
                <w:bCs/>
                <w:sz w:val="22"/>
                <w:szCs w:val="22"/>
              </w:rPr>
              <w:t xml:space="preserve"> формулировать предложения по улучшению программного кода; </w:t>
            </w:r>
          </w:p>
          <w:p w14:paraId="10EEFF94" w14:textId="77777777" w:rsidR="00486C5F" w:rsidRPr="00486C5F" w:rsidRDefault="00486C5F" w:rsidP="00486C5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2"/>
                <w:szCs w:val="22"/>
              </w:rPr>
            </w:pPr>
            <w:proofErr w:type="gramStart"/>
            <w:r w:rsidRPr="00486C5F">
              <w:rPr>
                <w:rFonts w:ascii="Times New Roman" w:eastAsia="Times New Roman" w:hAnsi="Times New Roman" w:cs="Times New Roman"/>
                <w:bCs/>
                <w:sz w:val="22"/>
                <w:szCs w:val="22"/>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w:t>
            </w:r>
            <w:proofErr w:type="gramEnd"/>
            <w:r w:rsidRPr="00486C5F">
              <w:rPr>
                <w:rFonts w:ascii="Times New Roman" w:eastAsia="Times New Roman" w:hAnsi="Times New Roman" w:cs="Times New Roman"/>
                <w:bCs/>
                <w:sz w:val="22"/>
                <w:szCs w:val="22"/>
              </w:rPr>
              <w:t xml:space="preserve"> знать функциональные возможности инструментальных сре</w:t>
            </w:r>
            <w:proofErr w:type="gramStart"/>
            <w:r w:rsidRPr="00486C5F">
              <w:rPr>
                <w:rFonts w:ascii="Times New Roman" w:eastAsia="Times New Roman" w:hAnsi="Times New Roman" w:cs="Times New Roman"/>
                <w:bCs/>
                <w:sz w:val="22"/>
                <w:szCs w:val="22"/>
              </w:rPr>
              <w:t>дств ср</w:t>
            </w:r>
            <w:proofErr w:type="gramEnd"/>
            <w:r w:rsidRPr="00486C5F">
              <w:rPr>
                <w:rFonts w:ascii="Times New Roman" w:eastAsia="Times New Roman" w:hAnsi="Times New Roman" w:cs="Times New Roman"/>
                <w:bCs/>
                <w:sz w:val="22"/>
                <w:szCs w:val="22"/>
              </w:rPr>
              <w:t>еды разработки; умение использовать средства отладки программ в среде программирования; умение документировать программы;</w:t>
            </w:r>
          </w:p>
          <w:p w14:paraId="3BCF8D4F" w14:textId="77777777" w:rsidR="001F67FE" w:rsidRPr="00486C5F" w:rsidRDefault="00486C5F" w:rsidP="00486C5F">
            <w:pPr>
              <w:jc w:val="both"/>
              <w:rPr>
                <w:rFonts w:ascii="Times New Roman" w:hAnsi="Times New Roman" w:cs="Times New Roman"/>
                <w:sz w:val="22"/>
                <w:szCs w:val="22"/>
              </w:rPr>
            </w:pPr>
            <w:r w:rsidRPr="00486C5F">
              <w:rPr>
                <w:rFonts w:ascii="Times New Roman" w:eastAsia="Times New Roman" w:hAnsi="Times New Roman" w:cs="Times New Roman"/>
                <w:bCs/>
                <w:sz w:val="22"/>
                <w:szCs w:val="22"/>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3046E8" w:rsidRPr="00A20E74" w14:paraId="293B9432" w14:textId="77777777" w:rsidTr="00494E75">
        <w:trPr>
          <w:trHeight w:val="1995"/>
        </w:trPr>
        <w:tc>
          <w:tcPr>
            <w:tcW w:w="2122" w:type="dxa"/>
            <w:tcBorders>
              <w:bottom w:val="single" w:sz="4" w:space="0" w:color="auto"/>
            </w:tcBorders>
            <w:shd w:val="clear" w:color="auto" w:fill="auto"/>
          </w:tcPr>
          <w:p w14:paraId="7FEF3452" w14:textId="77777777" w:rsidR="003046E8" w:rsidRPr="00A20E74" w:rsidRDefault="003046E8" w:rsidP="00DA7845">
            <w:pPr>
              <w:jc w:val="both"/>
              <w:rPr>
                <w:rFonts w:ascii="Times New Roman" w:hAnsi="Times New Roman" w:cs="Times New Roman"/>
                <w:sz w:val="22"/>
                <w:szCs w:val="22"/>
              </w:rPr>
            </w:pPr>
            <w:r w:rsidRPr="00655D25">
              <w:rPr>
                <w:rFonts w:ascii="Times New Roman" w:eastAsia="Times New Roman" w:hAnsi="Times New Roman" w:cs="Times New Roman"/>
                <w:iCs/>
                <w:sz w:val="24"/>
                <w:szCs w:val="24"/>
              </w:rPr>
              <w:lastRenderedPageBreak/>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3402" w:type="dxa"/>
            <w:tcBorders>
              <w:bottom w:val="single" w:sz="4" w:space="0" w:color="auto"/>
            </w:tcBorders>
            <w:shd w:val="clear" w:color="auto" w:fill="auto"/>
          </w:tcPr>
          <w:p w14:paraId="16B72959" w14:textId="77777777" w:rsidR="003046E8" w:rsidRPr="00655D25" w:rsidRDefault="003046E8" w:rsidP="003046E8">
            <w:pPr>
              <w:numPr>
                <w:ilvl w:val="0"/>
                <w:numId w:val="11"/>
              </w:numPr>
              <w:suppressAutoHyphens/>
              <w:ind w:left="5" w:firstLine="0"/>
              <w:jc w:val="both"/>
              <w:rPr>
                <w:rFonts w:ascii="Times New Roman" w:eastAsia="Times New Roman" w:hAnsi="Times New Roman" w:cs="Times New Roman"/>
                <w:iCs/>
                <w:sz w:val="24"/>
                <w:szCs w:val="24"/>
              </w:rPr>
            </w:pPr>
            <w:r>
              <w:rPr>
                <w:rFonts w:ascii="Times New Roman" w:hAnsi="Times New Roman" w:cs="Times New Roman"/>
                <w:sz w:val="22"/>
                <w:szCs w:val="22"/>
              </w:rPr>
              <w:t xml:space="preserve">- </w:t>
            </w:r>
            <w:r w:rsidRPr="00655D25">
              <w:rPr>
                <w:rFonts w:ascii="Times New Roman" w:eastAsia="Times New Roman" w:hAnsi="Times New Roman" w:cs="Times New Roman"/>
                <w:iCs/>
                <w:sz w:val="24"/>
                <w:szCs w:val="24"/>
              </w:rPr>
              <w:t>требований к порядку заполнения и ведения рабочей документации, схем электронного документооборота;</w:t>
            </w:r>
          </w:p>
          <w:p w14:paraId="0BBA030B" w14:textId="77777777" w:rsidR="003046E8" w:rsidRPr="00A20E74" w:rsidRDefault="003046E8" w:rsidP="003046E8">
            <w:pPr>
              <w:ind w:left="5"/>
              <w:jc w:val="both"/>
              <w:rPr>
                <w:rFonts w:ascii="Times New Roman" w:hAnsi="Times New Roman" w:cs="Times New Roman"/>
                <w:sz w:val="22"/>
                <w:szCs w:val="22"/>
              </w:rPr>
            </w:pPr>
          </w:p>
        </w:tc>
        <w:tc>
          <w:tcPr>
            <w:tcW w:w="3685" w:type="dxa"/>
            <w:vMerge w:val="restart"/>
            <w:shd w:val="clear" w:color="auto" w:fill="auto"/>
          </w:tcPr>
          <w:p w14:paraId="7A1369F3" w14:textId="77777777" w:rsidR="003046E8" w:rsidRPr="00A20E74" w:rsidRDefault="003046E8"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55D48EE1" w14:textId="77777777" w:rsidR="003046E8" w:rsidRPr="00A20E74" w:rsidRDefault="003046E8"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A20E74">
              <w:rPr>
                <w:rFonts w:ascii="Times New Roman" w:hAnsi="Times New Roman" w:cs="Times New Roman"/>
                <w:sz w:val="22"/>
                <w:szCs w:val="22"/>
              </w:rPr>
              <w:t>интернет-приложений</w:t>
            </w:r>
            <w:proofErr w:type="gramEnd"/>
            <w:r w:rsidRPr="00A20E74">
              <w:rPr>
                <w:rFonts w:ascii="Times New Roman" w:hAnsi="Times New Roman" w:cs="Times New Roman"/>
                <w:sz w:val="22"/>
                <w:szCs w:val="22"/>
              </w:rPr>
              <w:t>;</w:t>
            </w:r>
          </w:p>
          <w:p w14:paraId="567A3477" w14:textId="77777777" w:rsidR="003046E8" w:rsidRPr="00A20E74" w:rsidRDefault="003046E8"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20E74">
              <w:rPr>
                <w:rFonts w:ascii="Times New Roman" w:hAnsi="Times New Roman" w:cs="Times New Roman"/>
                <w:sz w:val="22"/>
                <w:szCs w:val="22"/>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A20E74">
              <w:rPr>
                <w:rFonts w:ascii="Times New Roman" w:hAnsi="Times New Roman" w:cs="Times New Roman"/>
                <w:sz w:val="22"/>
                <w:szCs w:val="22"/>
              </w:rPr>
              <w:t>базах</w:t>
            </w:r>
            <w:proofErr w:type="gramEnd"/>
            <w:r w:rsidRPr="00A20E74">
              <w:rPr>
                <w:rFonts w:ascii="Times New Roman" w:hAnsi="Times New Roman" w:cs="Times New Roman"/>
                <w:sz w:val="22"/>
                <w:szCs w:val="22"/>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3046E8" w:rsidRPr="00A20E74" w14:paraId="10BA0711" w14:textId="77777777" w:rsidTr="003046E8">
        <w:trPr>
          <w:trHeight w:val="3347"/>
        </w:trPr>
        <w:tc>
          <w:tcPr>
            <w:tcW w:w="2122" w:type="dxa"/>
            <w:tcBorders>
              <w:top w:val="single" w:sz="4" w:space="0" w:color="auto"/>
              <w:bottom w:val="single" w:sz="4" w:space="0" w:color="auto"/>
            </w:tcBorders>
            <w:shd w:val="clear" w:color="auto" w:fill="auto"/>
          </w:tcPr>
          <w:p w14:paraId="6DB10945" w14:textId="77777777" w:rsidR="003046E8" w:rsidRPr="00655D25" w:rsidRDefault="003046E8" w:rsidP="00DA7845">
            <w:pPr>
              <w:jc w:val="both"/>
              <w:rPr>
                <w:rFonts w:ascii="Times New Roman" w:eastAsia="Times New Roman" w:hAnsi="Times New Roman" w:cs="Times New Roman"/>
                <w:iCs/>
                <w:sz w:val="24"/>
                <w:szCs w:val="24"/>
              </w:rPr>
            </w:pPr>
            <w:r w:rsidRPr="00655D25">
              <w:rPr>
                <w:rFonts w:ascii="Times New Roman" w:eastAsia="Times New Roman" w:hAnsi="Times New Roman" w:cs="Times New Roman"/>
                <w:sz w:val="24"/>
                <w:szCs w:val="24"/>
              </w:rPr>
              <w:t>ПК 1.2. Устанавливать хозяйственные связи с поставщиками и потребителями товаров и услуг, в том числе с применением коммуникативных возможностей искусственного интеллекта</w:t>
            </w:r>
          </w:p>
        </w:tc>
        <w:tc>
          <w:tcPr>
            <w:tcW w:w="3402" w:type="dxa"/>
            <w:tcBorders>
              <w:top w:val="single" w:sz="4" w:space="0" w:color="auto"/>
              <w:bottom w:val="single" w:sz="4" w:space="0" w:color="auto"/>
            </w:tcBorders>
            <w:shd w:val="clear" w:color="auto" w:fill="auto"/>
          </w:tcPr>
          <w:p w14:paraId="3BBD845E" w14:textId="77777777" w:rsidR="003046E8" w:rsidRPr="00655D25" w:rsidRDefault="003046E8" w:rsidP="003046E8">
            <w:pPr>
              <w:numPr>
                <w:ilvl w:val="0"/>
                <w:numId w:val="12"/>
              </w:numPr>
              <w:ind w:left="5" w:firstLine="0"/>
              <w:jc w:val="both"/>
              <w:rPr>
                <w:rFonts w:ascii="Times New Roman" w:hAnsi="Times New Roman" w:cs="Times New Roman"/>
                <w:sz w:val="24"/>
                <w:szCs w:val="24"/>
              </w:rPr>
            </w:pPr>
            <w:r w:rsidRPr="00655D25">
              <w:rPr>
                <w:rFonts w:ascii="Times New Roman" w:hAnsi="Times New Roman" w:cs="Times New Roman"/>
                <w:sz w:val="24"/>
                <w:szCs w:val="24"/>
              </w:rPr>
              <w:t>методов и инструментов работы с базами больших данных;</w:t>
            </w:r>
          </w:p>
          <w:p w14:paraId="708BDDFE" w14:textId="77777777" w:rsidR="003046E8" w:rsidRPr="00655D25" w:rsidRDefault="003046E8" w:rsidP="003046E8">
            <w:pPr>
              <w:numPr>
                <w:ilvl w:val="0"/>
                <w:numId w:val="12"/>
              </w:numPr>
              <w:ind w:left="5" w:firstLine="0"/>
              <w:jc w:val="both"/>
              <w:rPr>
                <w:rFonts w:ascii="Times New Roman" w:hAnsi="Times New Roman" w:cs="Times New Roman"/>
                <w:sz w:val="24"/>
                <w:szCs w:val="24"/>
              </w:rPr>
            </w:pPr>
            <w:r w:rsidRPr="00655D25">
              <w:rPr>
                <w:rFonts w:ascii="Times New Roman" w:hAnsi="Times New Roman" w:cs="Times New Roman"/>
                <w:sz w:val="24"/>
                <w:szCs w:val="24"/>
              </w:rPr>
              <w:t xml:space="preserve">требований к порядку заполнения и ведения рабочей документации, </w:t>
            </w:r>
          </w:p>
          <w:p w14:paraId="40D03CEE" w14:textId="77777777" w:rsidR="003046E8" w:rsidRDefault="003046E8" w:rsidP="003046E8">
            <w:pPr>
              <w:numPr>
                <w:ilvl w:val="0"/>
                <w:numId w:val="11"/>
              </w:numPr>
              <w:suppressAutoHyphens/>
              <w:ind w:left="5" w:firstLine="0"/>
              <w:jc w:val="both"/>
              <w:rPr>
                <w:rFonts w:ascii="Times New Roman" w:hAnsi="Times New Roman" w:cs="Times New Roman"/>
                <w:sz w:val="22"/>
                <w:szCs w:val="22"/>
              </w:rPr>
            </w:pPr>
            <w:r w:rsidRPr="00655D25">
              <w:rPr>
                <w:rFonts w:ascii="Times New Roman" w:hAnsi="Times New Roman" w:cs="Times New Roman"/>
                <w:sz w:val="24"/>
                <w:szCs w:val="24"/>
              </w:rPr>
              <w:t>схем электронного документооборота.</w:t>
            </w:r>
          </w:p>
        </w:tc>
        <w:tc>
          <w:tcPr>
            <w:tcW w:w="3685" w:type="dxa"/>
            <w:vMerge/>
            <w:shd w:val="clear" w:color="auto" w:fill="auto"/>
          </w:tcPr>
          <w:p w14:paraId="0FBE406B" w14:textId="77777777" w:rsidR="003046E8" w:rsidRPr="00A20E74" w:rsidRDefault="003046E8"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tc>
      </w:tr>
      <w:tr w:rsidR="003046E8" w:rsidRPr="00A20E74" w14:paraId="7D794F2B" w14:textId="77777777" w:rsidTr="003046E8">
        <w:trPr>
          <w:trHeight w:val="2010"/>
        </w:trPr>
        <w:tc>
          <w:tcPr>
            <w:tcW w:w="2122" w:type="dxa"/>
            <w:tcBorders>
              <w:top w:val="single" w:sz="4" w:space="0" w:color="auto"/>
              <w:bottom w:val="single" w:sz="4" w:space="0" w:color="auto"/>
            </w:tcBorders>
            <w:shd w:val="clear" w:color="auto" w:fill="auto"/>
          </w:tcPr>
          <w:p w14:paraId="4BADC183" w14:textId="77777777" w:rsidR="003046E8" w:rsidRPr="00655D25" w:rsidRDefault="003046E8" w:rsidP="003046E8">
            <w:pPr>
              <w:jc w:val="both"/>
              <w:rPr>
                <w:rFonts w:ascii="Times New Roman" w:eastAsia="Times New Roman" w:hAnsi="Times New Roman" w:cs="Times New Roman"/>
                <w:sz w:val="24"/>
                <w:szCs w:val="24"/>
              </w:rPr>
            </w:pPr>
            <w:r w:rsidRPr="00655D25">
              <w:rPr>
                <w:rFonts w:ascii="Times New Roman" w:eastAsia="Times New Roman" w:hAnsi="Times New Roman" w:cs="Times New Roman"/>
                <w:sz w:val="24"/>
                <w:szCs w:val="24"/>
              </w:rPr>
              <w:t>ПК 1.4. Осуществлять подготовку к заключению внешнеторгового контракта и его документальное сопровождение</w:t>
            </w:r>
          </w:p>
        </w:tc>
        <w:tc>
          <w:tcPr>
            <w:tcW w:w="3402" w:type="dxa"/>
            <w:tcBorders>
              <w:top w:val="single" w:sz="4" w:space="0" w:color="auto"/>
              <w:bottom w:val="single" w:sz="4" w:space="0" w:color="auto"/>
            </w:tcBorders>
            <w:shd w:val="clear" w:color="auto" w:fill="auto"/>
          </w:tcPr>
          <w:p w14:paraId="63E58A1E" w14:textId="77777777" w:rsidR="003046E8" w:rsidRPr="00655D25" w:rsidRDefault="003046E8" w:rsidP="003046E8">
            <w:pPr>
              <w:widowControl w:val="0"/>
              <w:numPr>
                <w:ilvl w:val="0"/>
                <w:numId w:val="14"/>
              </w:numPr>
              <w:autoSpaceDE w:val="0"/>
              <w:autoSpaceDN w:val="0"/>
              <w:adjustRightInd w:val="0"/>
              <w:ind w:left="5" w:firstLine="0"/>
              <w:contextualSpacing/>
              <w:jc w:val="both"/>
              <w:rPr>
                <w:rFonts w:ascii="Times New Roman" w:eastAsia="Times New Roman" w:hAnsi="Times New Roman" w:cs="Times New Roman"/>
                <w:sz w:val="24"/>
                <w:szCs w:val="24"/>
              </w:rPr>
            </w:pPr>
            <w:r w:rsidRPr="00655D25">
              <w:rPr>
                <w:rFonts w:ascii="Times New Roman" w:eastAsia="Times New Roman" w:hAnsi="Times New Roman" w:cs="Times New Roman"/>
                <w:sz w:val="24"/>
                <w:szCs w:val="24"/>
              </w:rPr>
              <w:t>методов и инструментов работы с базами данных и источниками маркетинговой информации о внешних рынках внешних рынков;</w:t>
            </w:r>
          </w:p>
          <w:p w14:paraId="77F07E55" w14:textId="77777777" w:rsidR="003046E8" w:rsidRPr="00655D25" w:rsidRDefault="003046E8" w:rsidP="003046E8">
            <w:pPr>
              <w:numPr>
                <w:ilvl w:val="0"/>
                <w:numId w:val="12"/>
              </w:numPr>
              <w:ind w:left="5" w:firstLine="0"/>
              <w:jc w:val="both"/>
              <w:rPr>
                <w:rFonts w:ascii="Times New Roman" w:hAnsi="Times New Roman" w:cs="Times New Roman"/>
                <w:sz w:val="24"/>
                <w:szCs w:val="24"/>
              </w:rPr>
            </w:pPr>
          </w:p>
        </w:tc>
        <w:tc>
          <w:tcPr>
            <w:tcW w:w="3685" w:type="dxa"/>
            <w:vMerge/>
            <w:shd w:val="clear" w:color="auto" w:fill="auto"/>
          </w:tcPr>
          <w:p w14:paraId="602B701F" w14:textId="77777777" w:rsidR="003046E8" w:rsidRPr="00A20E74" w:rsidRDefault="003046E8"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tc>
      </w:tr>
      <w:tr w:rsidR="003046E8" w:rsidRPr="00A20E74" w14:paraId="34602470" w14:textId="77777777" w:rsidTr="00494E75">
        <w:trPr>
          <w:trHeight w:val="2685"/>
        </w:trPr>
        <w:tc>
          <w:tcPr>
            <w:tcW w:w="2122" w:type="dxa"/>
            <w:tcBorders>
              <w:top w:val="single" w:sz="4" w:space="0" w:color="auto"/>
              <w:bottom w:val="single" w:sz="4" w:space="0" w:color="auto"/>
            </w:tcBorders>
            <w:shd w:val="clear" w:color="auto" w:fill="auto"/>
          </w:tcPr>
          <w:p w14:paraId="31DF12C4" w14:textId="77777777" w:rsidR="003046E8" w:rsidRPr="00655D25" w:rsidRDefault="003046E8" w:rsidP="003046E8">
            <w:pPr>
              <w:jc w:val="both"/>
              <w:rPr>
                <w:rFonts w:ascii="Times New Roman" w:eastAsia="Times New Roman" w:hAnsi="Times New Roman" w:cs="Times New Roman"/>
                <w:sz w:val="24"/>
                <w:szCs w:val="24"/>
              </w:rPr>
            </w:pPr>
            <w:r w:rsidRPr="00655D25">
              <w:rPr>
                <w:rFonts w:ascii="Times New Roman" w:eastAsia="Times New Roman" w:hAnsi="Times New Roman" w:cs="Times New Roman"/>
                <w:sz w:val="24"/>
                <w:szCs w:val="24"/>
              </w:rPr>
              <w:t>ПК 1.6. Организовывать выполнение торгово-технологических процессов, в том числе с применением цифровых технологий</w:t>
            </w:r>
          </w:p>
        </w:tc>
        <w:tc>
          <w:tcPr>
            <w:tcW w:w="3402" w:type="dxa"/>
            <w:tcBorders>
              <w:top w:val="single" w:sz="4" w:space="0" w:color="auto"/>
              <w:bottom w:val="single" w:sz="4" w:space="0" w:color="auto"/>
            </w:tcBorders>
            <w:shd w:val="clear" w:color="auto" w:fill="auto"/>
          </w:tcPr>
          <w:p w14:paraId="55DFC3A4" w14:textId="77777777" w:rsidR="003046E8" w:rsidRPr="00655D25" w:rsidRDefault="003046E8" w:rsidP="003046E8">
            <w:pPr>
              <w:widowControl w:val="0"/>
              <w:numPr>
                <w:ilvl w:val="0"/>
                <w:numId w:val="14"/>
              </w:numPr>
              <w:autoSpaceDE w:val="0"/>
              <w:autoSpaceDN w:val="0"/>
              <w:adjustRightInd w:val="0"/>
              <w:ind w:left="5" w:firstLine="0"/>
              <w:contextualSpacing/>
              <w:jc w:val="both"/>
              <w:rPr>
                <w:rFonts w:ascii="Times New Roman" w:eastAsia="Times New Roman" w:hAnsi="Times New Roman" w:cs="Times New Roman"/>
                <w:sz w:val="24"/>
                <w:szCs w:val="24"/>
              </w:rPr>
            </w:pPr>
            <w:r w:rsidRPr="00655D25">
              <w:rPr>
                <w:rFonts w:ascii="Times New Roman" w:eastAsia="Times New Roman" w:hAnsi="Times New Roman" w:cs="Times New Roman"/>
                <w:sz w:val="24"/>
                <w:szCs w:val="24"/>
              </w:rPr>
              <w:t>требований к порядку заполнения и ведения рабочей документации, схем электронного документооборота;</w:t>
            </w:r>
          </w:p>
          <w:p w14:paraId="04614DA3" w14:textId="77777777" w:rsidR="003046E8" w:rsidRPr="00655D25" w:rsidRDefault="003046E8" w:rsidP="003046E8">
            <w:pPr>
              <w:numPr>
                <w:ilvl w:val="0"/>
                <w:numId w:val="12"/>
              </w:numPr>
              <w:ind w:left="5" w:firstLine="0"/>
              <w:jc w:val="both"/>
              <w:rPr>
                <w:rFonts w:ascii="Times New Roman" w:eastAsia="Times New Roman" w:hAnsi="Times New Roman" w:cs="Times New Roman"/>
                <w:sz w:val="24"/>
                <w:szCs w:val="24"/>
              </w:rPr>
            </w:pPr>
          </w:p>
        </w:tc>
        <w:tc>
          <w:tcPr>
            <w:tcW w:w="3685" w:type="dxa"/>
            <w:vMerge/>
            <w:shd w:val="clear" w:color="auto" w:fill="auto"/>
          </w:tcPr>
          <w:p w14:paraId="23EC1EA3" w14:textId="77777777" w:rsidR="003046E8" w:rsidRPr="00A20E74" w:rsidRDefault="003046E8"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tc>
      </w:tr>
      <w:tr w:rsidR="003046E8" w:rsidRPr="00A20E74" w14:paraId="33C67CDA" w14:textId="77777777" w:rsidTr="00494E75">
        <w:trPr>
          <w:trHeight w:val="2685"/>
        </w:trPr>
        <w:tc>
          <w:tcPr>
            <w:tcW w:w="2122" w:type="dxa"/>
            <w:tcBorders>
              <w:top w:val="single" w:sz="4" w:space="0" w:color="auto"/>
              <w:bottom w:val="single" w:sz="4" w:space="0" w:color="auto"/>
            </w:tcBorders>
            <w:shd w:val="clear" w:color="auto" w:fill="auto"/>
          </w:tcPr>
          <w:p w14:paraId="6762B2A1" w14:textId="77777777" w:rsidR="003046E8" w:rsidRPr="003046E8" w:rsidRDefault="003046E8" w:rsidP="003046E8">
            <w:pPr>
              <w:rPr>
                <w:rFonts w:ascii="Times New Roman" w:eastAsia="Times New Roman" w:hAnsi="Times New Roman" w:cs="Times New Roman"/>
                <w:sz w:val="24"/>
                <w:szCs w:val="24"/>
              </w:rPr>
            </w:pPr>
            <w:r w:rsidRPr="003046E8">
              <w:rPr>
                <w:rFonts w:ascii="Times New Roman" w:eastAsia="Times New Roman" w:hAnsi="Times New Roman" w:cs="Times New Roman"/>
                <w:sz w:val="24"/>
                <w:szCs w:val="24"/>
              </w:rPr>
              <w:t>ПК 2.1. Осуществлять кодирование товаров, в том числе с применением цифровых технологий</w:t>
            </w:r>
          </w:p>
          <w:p w14:paraId="506BB170" w14:textId="77777777" w:rsidR="003046E8" w:rsidRPr="003046E8" w:rsidRDefault="003046E8" w:rsidP="003046E8">
            <w:pPr>
              <w:jc w:val="both"/>
              <w:rPr>
                <w:rFonts w:ascii="Times New Roman" w:eastAsia="Times New Roman" w:hAnsi="Times New Roman" w:cs="Times New Roman"/>
                <w:sz w:val="24"/>
                <w:szCs w:val="24"/>
              </w:rPr>
            </w:pPr>
          </w:p>
        </w:tc>
        <w:tc>
          <w:tcPr>
            <w:tcW w:w="3402" w:type="dxa"/>
            <w:tcBorders>
              <w:top w:val="single" w:sz="4" w:space="0" w:color="auto"/>
              <w:bottom w:val="single" w:sz="4" w:space="0" w:color="auto"/>
            </w:tcBorders>
            <w:shd w:val="clear" w:color="auto" w:fill="auto"/>
          </w:tcPr>
          <w:p w14:paraId="4E83058E" w14:textId="77777777" w:rsidR="003046E8" w:rsidRPr="003046E8" w:rsidRDefault="003046E8" w:rsidP="003046E8">
            <w:pPr>
              <w:widowControl w:val="0"/>
              <w:numPr>
                <w:ilvl w:val="0"/>
                <w:numId w:val="16"/>
              </w:numPr>
              <w:ind w:left="0" w:firstLine="5"/>
              <w:contextualSpacing/>
              <w:jc w:val="both"/>
              <w:rPr>
                <w:rFonts w:ascii="Times New Roman" w:eastAsia="Times New Roman" w:hAnsi="Times New Roman" w:cs="Times New Roman"/>
                <w:bCs/>
                <w:sz w:val="24"/>
                <w:szCs w:val="24"/>
              </w:rPr>
            </w:pPr>
            <w:r w:rsidRPr="003046E8">
              <w:rPr>
                <w:rFonts w:ascii="Times New Roman" w:eastAsia="Times New Roman" w:hAnsi="Times New Roman" w:cs="Times New Roman"/>
                <w:bCs/>
                <w:sz w:val="24"/>
                <w:szCs w:val="24"/>
              </w:rPr>
              <w:t>методов и способов кодирования потребительских товаров, в том числе с применением цифровых технологий;</w:t>
            </w:r>
          </w:p>
          <w:p w14:paraId="1378F9B2" w14:textId="77777777" w:rsidR="003046E8" w:rsidRPr="003046E8" w:rsidRDefault="003046E8" w:rsidP="003046E8">
            <w:pPr>
              <w:widowControl w:val="0"/>
              <w:numPr>
                <w:ilvl w:val="0"/>
                <w:numId w:val="14"/>
              </w:numPr>
              <w:autoSpaceDE w:val="0"/>
              <w:autoSpaceDN w:val="0"/>
              <w:adjustRightInd w:val="0"/>
              <w:ind w:left="0" w:firstLine="5"/>
              <w:contextualSpacing/>
              <w:jc w:val="both"/>
              <w:rPr>
                <w:rFonts w:ascii="Times New Roman" w:eastAsia="Times New Roman" w:hAnsi="Times New Roman" w:cs="Times New Roman"/>
                <w:sz w:val="24"/>
                <w:szCs w:val="24"/>
              </w:rPr>
            </w:pPr>
            <w:r w:rsidRPr="003046E8">
              <w:rPr>
                <w:rFonts w:ascii="Times New Roman" w:eastAsia="Times New Roman" w:hAnsi="Times New Roman" w:cs="Times New Roman"/>
                <w:bCs/>
                <w:sz w:val="24"/>
                <w:szCs w:val="24"/>
              </w:rPr>
              <w:t>обязательных требований к маркировке потребительских товаров.</w:t>
            </w:r>
          </w:p>
        </w:tc>
        <w:tc>
          <w:tcPr>
            <w:tcW w:w="3685" w:type="dxa"/>
            <w:vMerge/>
            <w:shd w:val="clear" w:color="auto" w:fill="auto"/>
          </w:tcPr>
          <w:p w14:paraId="230FE4BA" w14:textId="77777777" w:rsidR="003046E8" w:rsidRPr="00A20E74" w:rsidRDefault="003046E8"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tc>
      </w:tr>
      <w:tr w:rsidR="003046E8" w:rsidRPr="00A20E74" w14:paraId="491913F2" w14:textId="77777777" w:rsidTr="003046E8">
        <w:trPr>
          <w:trHeight w:val="1965"/>
        </w:trPr>
        <w:tc>
          <w:tcPr>
            <w:tcW w:w="2122" w:type="dxa"/>
            <w:tcBorders>
              <w:top w:val="single" w:sz="4" w:space="0" w:color="auto"/>
              <w:bottom w:val="single" w:sz="4" w:space="0" w:color="auto"/>
            </w:tcBorders>
            <w:shd w:val="clear" w:color="auto" w:fill="auto"/>
          </w:tcPr>
          <w:p w14:paraId="60B08365" w14:textId="77777777" w:rsidR="003046E8" w:rsidRPr="003046E8" w:rsidRDefault="003046E8" w:rsidP="003046E8">
            <w:pPr>
              <w:rPr>
                <w:rFonts w:ascii="Times New Roman" w:eastAsia="Times New Roman" w:hAnsi="Times New Roman" w:cs="Times New Roman"/>
                <w:sz w:val="24"/>
                <w:szCs w:val="24"/>
              </w:rPr>
            </w:pPr>
            <w:r w:rsidRPr="003046E8">
              <w:rPr>
                <w:rFonts w:ascii="Times New Roman" w:eastAsia="Times New Roman" w:hAnsi="Times New Roman" w:cs="Times New Roman"/>
                <w:sz w:val="24"/>
                <w:szCs w:val="24"/>
              </w:rPr>
              <w:lastRenderedPageBreak/>
              <w:t>ПК 2.4. Выполнять операции по оценке качества и организации экспертизы потребительских товаров</w:t>
            </w:r>
          </w:p>
        </w:tc>
        <w:tc>
          <w:tcPr>
            <w:tcW w:w="3402" w:type="dxa"/>
            <w:tcBorders>
              <w:top w:val="single" w:sz="4" w:space="0" w:color="auto"/>
              <w:bottom w:val="single" w:sz="4" w:space="0" w:color="auto"/>
            </w:tcBorders>
            <w:shd w:val="clear" w:color="auto" w:fill="auto"/>
          </w:tcPr>
          <w:p w14:paraId="6EADAF7A" w14:textId="77777777" w:rsidR="003046E8" w:rsidRPr="003046E8" w:rsidRDefault="003046E8" w:rsidP="003046E8">
            <w:pPr>
              <w:widowControl w:val="0"/>
              <w:numPr>
                <w:ilvl w:val="0"/>
                <w:numId w:val="16"/>
              </w:numPr>
              <w:ind w:left="0" w:firstLine="5"/>
              <w:contextualSpacing/>
              <w:jc w:val="both"/>
              <w:rPr>
                <w:rFonts w:ascii="Times New Roman" w:eastAsia="Times New Roman" w:hAnsi="Times New Roman" w:cs="Times New Roman"/>
                <w:bCs/>
                <w:sz w:val="24"/>
                <w:szCs w:val="24"/>
              </w:rPr>
            </w:pPr>
            <w:r w:rsidRPr="003046E8">
              <w:rPr>
                <w:rFonts w:ascii="Times New Roman" w:hAnsi="Times New Roman" w:cs="Times New Roman"/>
                <w:bCs/>
                <w:sz w:val="24"/>
                <w:szCs w:val="24"/>
              </w:rPr>
              <w:t>сквозных цифровых технологий, применяемых в сфере обеспечения качества и безопасности товаров.</w:t>
            </w:r>
          </w:p>
        </w:tc>
        <w:tc>
          <w:tcPr>
            <w:tcW w:w="3685" w:type="dxa"/>
            <w:vMerge w:val="restart"/>
            <w:shd w:val="clear" w:color="auto" w:fill="auto"/>
          </w:tcPr>
          <w:p w14:paraId="1831C9D8" w14:textId="77777777" w:rsidR="003046E8" w:rsidRPr="00A20E74" w:rsidRDefault="003046E8"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tc>
      </w:tr>
      <w:tr w:rsidR="003046E8" w:rsidRPr="00A20E74" w14:paraId="3A66DFB3" w14:textId="77777777" w:rsidTr="003046E8">
        <w:trPr>
          <w:trHeight w:val="2685"/>
        </w:trPr>
        <w:tc>
          <w:tcPr>
            <w:tcW w:w="2122" w:type="dxa"/>
            <w:tcBorders>
              <w:top w:val="single" w:sz="4" w:space="0" w:color="auto"/>
              <w:bottom w:val="single" w:sz="4" w:space="0" w:color="auto"/>
            </w:tcBorders>
            <w:shd w:val="clear" w:color="auto" w:fill="auto"/>
          </w:tcPr>
          <w:p w14:paraId="621F18C2" w14:textId="77777777" w:rsidR="003046E8" w:rsidRPr="003046E8" w:rsidRDefault="003046E8" w:rsidP="003046E8">
            <w:pPr>
              <w:rPr>
                <w:rFonts w:ascii="Times New Roman" w:eastAsia="Times New Roman" w:hAnsi="Times New Roman" w:cs="Times New Roman"/>
                <w:sz w:val="24"/>
                <w:szCs w:val="24"/>
              </w:rPr>
            </w:pPr>
            <w:r w:rsidRPr="003046E8">
              <w:rPr>
                <w:rFonts w:ascii="Times New Roman" w:eastAsia="Times New Roman" w:hAnsi="Times New Roman" w:cs="Times New Roman"/>
                <w:sz w:val="24"/>
                <w:szCs w:val="24"/>
              </w:rPr>
              <w:t>ПК 2.5. Осуществлять управление ассортиментом товаров, в том числе с использованием искусственного интеллекта и сквозных цифровых технологий</w:t>
            </w:r>
          </w:p>
        </w:tc>
        <w:tc>
          <w:tcPr>
            <w:tcW w:w="3402" w:type="dxa"/>
            <w:tcBorders>
              <w:top w:val="single" w:sz="4" w:space="0" w:color="auto"/>
              <w:bottom w:val="single" w:sz="4" w:space="0" w:color="auto"/>
            </w:tcBorders>
            <w:shd w:val="clear" w:color="auto" w:fill="auto"/>
          </w:tcPr>
          <w:p w14:paraId="5E05AF41" w14:textId="77777777" w:rsidR="003046E8" w:rsidRPr="003046E8" w:rsidRDefault="003046E8" w:rsidP="003046E8">
            <w:pPr>
              <w:widowControl w:val="0"/>
              <w:numPr>
                <w:ilvl w:val="0"/>
                <w:numId w:val="16"/>
              </w:numPr>
              <w:ind w:left="146" w:hanging="4"/>
              <w:contextualSpacing/>
              <w:jc w:val="both"/>
              <w:rPr>
                <w:rFonts w:ascii="Times New Roman" w:eastAsia="Times New Roman" w:hAnsi="Times New Roman" w:cs="Times New Roman"/>
                <w:bCs/>
                <w:sz w:val="24"/>
                <w:szCs w:val="24"/>
              </w:rPr>
            </w:pPr>
            <w:r w:rsidRPr="003046E8">
              <w:rPr>
                <w:rFonts w:ascii="Times New Roman" w:eastAsia="Times New Roman" w:hAnsi="Times New Roman" w:cs="Times New Roman"/>
                <w:bCs/>
                <w:sz w:val="24"/>
                <w:szCs w:val="24"/>
              </w:rPr>
              <w:t>методов и способов кодирования потребительских товаров, в том числе с применением цифровых технологий;</w:t>
            </w:r>
          </w:p>
          <w:p w14:paraId="1B213638" w14:textId="77777777" w:rsidR="003046E8" w:rsidRPr="003046E8" w:rsidRDefault="003046E8" w:rsidP="003046E8">
            <w:pPr>
              <w:widowControl w:val="0"/>
              <w:numPr>
                <w:ilvl w:val="0"/>
                <w:numId w:val="16"/>
              </w:numPr>
              <w:ind w:left="146" w:hanging="4"/>
              <w:contextualSpacing/>
              <w:jc w:val="both"/>
              <w:rPr>
                <w:rFonts w:ascii="Times New Roman" w:eastAsia="Times New Roman" w:hAnsi="Times New Roman" w:cs="Times New Roman"/>
                <w:bCs/>
                <w:sz w:val="24"/>
                <w:szCs w:val="24"/>
              </w:rPr>
            </w:pPr>
            <w:r w:rsidRPr="003046E8">
              <w:rPr>
                <w:rFonts w:ascii="Times New Roman" w:eastAsia="Times New Roman" w:hAnsi="Times New Roman" w:cs="Times New Roman"/>
                <w:bCs/>
                <w:sz w:val="24"/>
                <w:szCs w:val="24"/>
              </w:rPr>
              <w:t>обязательных требований к маркировке потребительских товаров;</w:t>
            </w:r>
          </w:p>
          <w:p w14:paraId="6429C182" w14:textId="77777777" w:rsidR="003046E8" w:rsidRPr="003046E8" w:rsidRDefault="003046E8" w:rsidP="003046E8">
            <w:pPr>
              <w:widowControl w:val="0"/>
              <w:numPr>
                <w:ilvl w:val="0"/>
                <w:numId w:val="16"/>
              </w:numPr>
              <w:ind w:left="146" w:hanging="4"/>
              <w:contextualSpacing/>
              <w:jc w:val="both"/>
              <w:rPr>
                <w:rFonts w:ascii="Times New Roman" w:hAnsi="Times New Roman" w:cs="Times New Roman"/>
                <w:bCs/>
                <w:sz w:val="24"/>
                <w:szCs w:val="24"/>
              </w:rPr>
            </w:pPr>
            <w:r w:rsidRPr="003046E8">
              <w:rPr>
                <w:rFonts w:ascii="Times New Roman" w:eastAsia="Times New Roman" w:hAnsi="Times New Roman" w:cs="Times New Roman"/>
                <w:bCs/>
                <w:sz w:val="24"/>
                <w:szCs w:val="24"/>
              </w:rPr>
              <w:t>сквозных цифровых технологий, применяемых в сфере обеспечения качества и безопасности товаров.</w:t>
            </w:r>
          </w:p>
        </w:tc>
        <w:tc>
          <w:tcPr>
            <w:tcW w:w="3685" w:type="dxa"/>
            <w:vMerge/>
            <w:shd w:val="clear" w:color="auto" w:fill="auto"/>
          </w:tcPr>
          <w:p w14:paraId="30F176CA" w14:textId="77777777" w:rsidR="003046E8" w:rsidRPr="00A20E74" w:rsidRDefault="003046E8" w:rsidP="00AA31D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tc>
      </w:tr>
    </w:tbl>
    <w:p w14:paraId="17A0B856" w14:textId="77777777" w:rsidR="001F67FE" w:rsidRDefault="001F67FE" w:rsidP="001F67FE">
      <w:pPr>
        <w:spacing w:line="0" w:lineRule="atLeast"/>
        <w:rPr>
          <w:rFonts w:ascii="Times New Roman" w:eastAsia="Times New Roman" w:hAnsi="Times New Roman" w:cs="Times New Roman"/>
          <w:sz w:val="24"/>
          <w:szCs w:val="24"/>
        </w:rPr>
      </w:pPr>
    </w:p>
    <w:p w14:paraId="0BCC7AB6" w14:textId="77777777" w:rsidR="00AA31DD" w:rsidRDefault="00AA31DD">
      <w:pPr>
        <w:spacing w:after="160" w:line="259"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3E8C45D3" w14:textId="77777777"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lastRenderedPageBreak/>
        <w:t>2. СТРУКТУРА И СОДЕРЖАНИЕ УЧЕБНОЙ ДИСЦИПЛИНЫ</w:t>
      </w:r>
    </w:p>
    <w:p w14:paraId="265F81DA" w14:textId="77777777" w:rsidR="001F67FE" w:rsidRPr="009A4FC3" w:rsidRDefault="001F67FE" w:rsidP="001F67FE">
      <w:pPr>
        <w:suppressAutoHyphens/>
        <w:ind w:firstLine="709"/>
        <w:jc w:val="center"/>
        <w:rPr>
          <w:rFonts w:ascii="Times New Roman" w:eastAsia="Times New Roman" w:hAnsi="Times New Roman" w:cs="Times New Roman"/>
          <w:b/>
          <w:sz w:val="28"/>
          <w:szCs w:val="28"/>
        </w:rPr>
      </w:pPr>
    </w:p>
    <w:p w14:paraId="390545A3" w14:textId="77777777"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1A4D55F5" w14:textId="77777777" w:rsidR="001F67FE" w:rsidRDefault="001F67FE" w:rsidP="001F67FE">
      <w:pPr>
        <w:suppressAutoHyphens/>
        <w:ind w:firstLine="709"/>
        <w:rPr>
          <w:rFonts w:ascii="Times New Roman" w:eastAsia="Times New Roman" w:hAnsi="Times New Roman" w:cs="Times New Roman"/>
          <w:b/>
          <w:sz w:val="24"/>
          <w:szCs w:val="24"/>
        </w:rPr>
      </w:pPr>
    </w:p>
    <w:p w14:paraId="23E76662" w14:textId="77777777" w:rsidR="00E05E61" w:rsidRPr="00E55D37" w:rsidRDefault="00E05E61" w:rsidP="00E05E61">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34"/>
        <w:gridCol w:w="1756"/>
      </w:tblGrid>
      <w:tr w:rsidR="00E05E61" w:rsidRPr="00E55D37" w14:paraId="570F45CB" w14:textId="77777777" w:rsidTr="000651AC">
        <w:trPr>
          <w:trHeight w:val="490"/>
        </w:trPr>
        <w:tc>
          <w:tcPr>
            <w:tcW w:w="4055" w:type="pct"/>
            <w:vAlign w:val="center"/>
          </w:tcPr>
          <w:p w14:paraId="7F4F70ED" w14:textId="77777777" w:rsidR="00E05E61" w:rsidRPr="00E55D37" w:rsidRDefault="00E05E61" w:rsidP="000651AC">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25AC1E33" w14:textId="77777777" w:rsidR="00E05E61" w:rsidRPr="00E55D37" w:rsidRDefault="00E05E61" w:rsidP="000651AC">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E05E61" w:rsidRPr="00E55D37" w14:paraId="6FBDCEC8" w14:textId="77777777" w:rsidTr="000651AC">
        <w:trPr>
          <w:trHeight w:val="490"/>
        </w:trPr>
        <w:tc>
          <w:tcPr>
            <w:tcW w:w="4055" w:type="pct"/>
            <w:vAlign w:val="center"/>
          </w:tcPr>
          <w:p w14:paraId="7FF57095" w14:textId="77777777" w:rsidR="00E05E61" w:rsidRPr="00E55D37" w:rsidRDefault="00E05E61" w:rsidP="000651AC">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05ECFD4B" w14:textId="77777777" w:rsidR="00E05E61" w:rsidRPr="006721C8"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144</w:t>
            </w:r>
          </w:p>
        </w:tc>
      </w:tr>
      <w:tr w:rsidR="00E05E61" w:rsidRPr="00E55D37" w14:paraId="14F0469D" w14:textId="77777777" w:rsidTr="000651AC">
        <w:trPr>
          <w:trHeight w:val="490"/>
        </w:trPr>
        <w:tc>
          <w:tcPr>
            <w:tcW w:w="4055" w:type="pct"/>
            <w:vAlign w:val="center"/>
          </w:tcPr>
          <w:p w14:paraId="5FB2B2C2" w14:textId="77777777" w:rsidR="00E05E61" w:rsidRPr="00D66E7B" w:rsidRDefault="00E05E61" w:rsidP="000651AC">
            <w:pPr>
              <w:suppressAutoHyphens/>
              <w:rPr>
                <w:rFonts w:ascii="Times New Roman" w:eastAsia="Times New Roman" w:hAnsi="Times New Roman" w:cs="Times New Roman"/>
                <w:b/>
                <w:sz w:val="24"/>
                <w:szCs w:val="24"/>
              </w:rPr>
            </w:pPr>
            <w:r w:rsidRPr="00D66E7B">
              <w:rPr>
                <w:rFonts w:ascii="Times New Roman" w:eastAsia="Times New Roman" w:hAnsi="Times New Roman" w:cs="Times New Roman"/>
                <w:b/>
                <w:sz w:val="24"/>
                <w:szCs w:val="24"/>
              </w:rPr>
              <w:t xml:space="preserve">в </w:t>
            </w:r>
            <w:proofErr w:type="spellStart"/>
            <w:r w:rsidRPr="00D66E7B">
              <w:rPr>
                <w:rFonts w:ascii="Times New Roman" w:eastAsia="Times New Roman" w:hAnsi="Times New Roman" w:cs="Times New Roman"/>
                <w:b/>
                <w:sz w:val="24"/>
                <w:szCs w:val="24"/>
              </w:rPr>
              <w:t>т.ч</w:t>
            </w:r>
            <w:proofErr w:type="spellEnd"/>
            <w:r w:rsidRPr="00D66E7B">
              <w:rPr>
                <w:rFonts w:ascii="Times New Roman" w:eastAsia="Times New Roman" w:hAnsi="Times New Roman" w:cs="Times New Roman"/>
                <w:b/>
                <w:sz w:val="24"/>
                <w:szCs w:val="24"/>
              </w:rPr>
              <w:t>. в форме практической подготовки</w:t>
            </w:r>
          </w:p>
        </w:tc>
        <w:tc>
          <w:tcPr>
            <w:tcW w:w="945" w:type="pct"/>
            <w:vAlign w:val="center"/>
          </w:tcPr>
          <w:p w14:paraId="6580B017"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110</w:t>
            </w:r>
          </w:p>
        </w:tc>
      </w:tr>
      <w:tr w:rsidR="00E05E61" w:rsidRPr="00E55D37" w14:paraId="2D8B04C3" w14:textId="77777777" w:rsidTr="000651AC">
        <w:trPr>
          <w:trHeight w:val="290"/>
        </w:trPr>
        <w:tc>
          <w:tcPr>
            <w:tcW w:w="4055" w:type="pct"/>
            <w:shd w:val="clear" w:color="auto" w:fill="auto"/>
          </w:tcPr>
          <w:p w14:paraId="60D1A9DC" w14:textId="77777777" w:rsidR="00E05E61" w:rsidRPr="009865C5" w:rsidRDefault="00E05E61" w:rsidP="000651AC">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666E38EF" w14:textId="77777777" w:rsidR="00E05E61" w:rsidRPr="006721C8" w:rsidRDefault="00E05E61" w:rsidP="007D6C4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r w:rsidR="007D6C47">
              <w:rPr>
                <w:rFonts w:ascii="Times New Roman" w:eastAsia="Times New Roman" w:hAnsi="Times New Roman" w:cs="Times New Roman"/>
                <w:b/>
                <w:iCs/>
                <w:sz w:val="24"/>
                <w:szCs w:val="24"/>
              </w:rPr>
              <w:t>0</w:t>
            </w:r>
          </w:p>
        </w:tc>
      </w:tr>
      <w:tr w:rsidR="00E05E61" w:rsidRPr="00E55D37" w14:paraId="177ABB4B" w14:textId="77777777" w:rsidTr="000651AC">
        <w:trPr>
          <w:trHeight w:val="354"/>
        </w:trPr>
        <w:tc>
          <w:tcPr>
            <w:tcW w:w="5000" w:type="pct"/>
            <w:gridSpan w:val="2"/>
            <w:vAlign w:val="center"/>
          </w:tcPr>
          <w:p w14:paraId="494281CF" w14:textId="77777777" w:rsidR="00E05E61" w:rsidRPr="00E55D37" w:rsidRDefault="00E05E61" w:rsidP="000651AC">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E05E61" w:rsidRPr="00E55D37" w14:paraId="01BD95C6" w14:textId="77777777" w:rsidTr="000651AC">
        <w:trPr>
          <w:trHeight w:val="248"/>
        </w:trPr>
        <w:tc>
          <w:tcPr>
            <w:tcW w:w="4055" w:type="pct"/>
            <w:vAlign w:val="center"/>
          </w:tcPr>
          <w:p w14:paraId="5A6FDE99" w14:textId="77777777" w:rsidR="00E05E61" w:rsidRPr="00E55D37" w:rsidRDefault="00E05E61" w:rsidP="000651AC">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10BB6FD2" w14:textId="77777777" w:rsidR="00E05E61" w:rsidRDefault="00E05E61" w:rsidP="000651AC">
            <w:pPr>
              <w:jc w:val="center"/>
            </w:pPr>
            <w:r>
              <w:rPr>
                <w:rFonts w:ascii="Times New Roman" w:eastAsia="Times New Roman" w:hAnsi="Times New Roman" w:cs="Times New Roman"/>
                <w:b/>
                <w:iCs/>
                <w:sz w:val="24"/>
                <w:szCs w:val="24"/>
              </w:rPr>
              <w:t>12</w:t>
            </w:r>
          </w:p>
        </w:tc>
      </w:tr>
      <w:tr w:rsidR="00E05E61" w:rsidRPr="00E55D37" w14:paraId="09FA1AAF" w14:textId="77777777" w:rsidTr="000651AC">
        <w:trPr>
          <w:trHeight w:val="312"/>
        </w:trPr>
        <w:tc>
          <w:tcPr>
            <w:tcW w:w="4055" w:type="pct"/>
            <w:vAlign w:val="center"/>
          </w:tcPr>
          <w:p w14:paraId="61276F2C" w14:textId="77777777" w:rsidR="00E05E61" w:rsidRPr="00E55D37" w:rsidRDefault="00E05E61" w:rsidP="000651AC">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40E0C533" w14:textId="77777777" w:rsidR="00E05E61" w:rsidRDefault="007D6C47" w:rsidP="000651AC">
            <w:pPr>
              <w:jc w:val="center"/>
            </w:pPr>
            <w:r>
              <w:rPr>
                <w:rFonts w:ascii="Times New Roman" w:eastAsia="Times New Roman" w:hAnsi="Times New Roman" w:cs="Times New Roman"/>
                <w:b/>
                <w:iCs/>
                <w:sz w:val="24"/>
                <w:szCs w:val="24"/>
              </w:rPr>
              <w:t>48</w:t>
            </w:r>
          </w:p>
        </w:tc>
      </w:tr>
      <w:tr w:rsidR="00E05E61" w:rsidRPr="00E55D37" w14:paraId="688E470D" w14:textId="77777777" w:rsidTr="000651AC">
        <w:trPr>
          <w:trHeight w:val="490"/>
        </w:trPr>
        <w:tc>
          <w:tcPr>
            <w:tcW w:w="4055" w:type="pct"/>
            <w:vAlign w:val="center"/>
          </w:tcPr>
          <w:p w14:paraId="5ADE674A" w14:textId="77777777" w:rsidR="00E05E61" w:rsidRPr="009865C5" w:rsidRDefault="00E05E61" w:rsidP="000651AC">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14:paraId="212D792C" w14:textId="77777777" w:rsidR="00E05E61" w:rsidRDefault="00E05E61" w:rsidP="000651AC">
            <w:pPr>
              <w:jc w:val="center"/>
            </w:pPr>
            <w:r>
              <w:rPr>
                <w:rFonts w:ascii="Times New Roman" w:eastAsia="Times New Roman" w:hAnsi="Times New Roman" w:cs="Times New Roman"/>
                <w:b/>
                <w:iCs/>
                <w:sz w:val="24"/>
                <w:szCs w:val="24"/>
              </w:rPr>
              <w:t>60</w:t>
            </w:r>
          </w:p>
        </w:tc>
      </w:tr>
      <w:tr w:rsidR="00E05E61" w:rsidRPr="00E55D37" w14:paraId="4ECE3FBF" w14:textId="77777777" w:rsidTr="000651AC">
        <w:trPr>
          <w:trHeight w:val="490"/>
        </w:trPr>
        <w:tc>
          <w:tcPr>
            <w:tcW w:w="4055" w:type="pct"/>
            <w:vAlign w:val="center"/>
          </w:tcPr>
          <w:p w14:paraId="3548B529" w14:textId="77777777" w:rsidR="00E05E61" w:rsidRPr="009865C5" w:rsidRDefault="00E05E61" w:rsidP="000651AC">
            <w:pPr>
              <w:suppressAutoHyphens/>
              <w:rPr>
                <w:rFonts w:ascii="Times New Roman" w:eastAsia="Times New Roman" w:hAnsi="Times New Roman" w:cs="Times New Roman"/>
                <w:b/>
                <w:bCs/>
                <w:sz w:val="24"/>
                <w:szCs w:val="24"/>
              </w:rPr>
            </w:pPr>
            <w:r w:rsidRPr="00486C5F">
              <w:rPr>
                <w:rFonts w:ascii="Times New Roman" w:eastAsia="Times New Roman" w:hAnsi="Times New Roman" w:cs="Times New Roman"/>
                <w:b/>
                <w:bCs/>
                <w:sz w:val="24"/>
                <w:szCs w:val="24"/>
              </w:rPr>
              <w:t>Модуль 5. Разработка веб-сайта с использованием конструктора Тильда</w:t>
            </w:r>
          </w:p>
        </w:tc>
        <w:tc>
          <w:tcPr>
            <w:tcW w:w="945" w:type="pct"/>
          </w:tcPr>
          <w:p w14:paraId="415AADE7" w14:textId="77777777" w:rsidR="00E05E61" w:rsidRDefault="00E05E61" w:rsidP="000651AC">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32</w:t>
            </w:r>
          </w:p>
        </w:tc>
      </w:tr>
      <w:tr w:rsidR="00E05E61" w:rsidRPr="00E55D37" w14:paraId="49BF4A03" w14:textId="77777777" w:rsidTr="000651AC">
        <w:trPr>
          <w:trHeight w:val="356"/>
        </w:trPr>
        <w:tc>
          <w:tcPr>
            <w:tcW w:w="5000" w:type="pct"/>
            <w:gridSpan w:val="2"/>
            <w:vAlign w:val="center"/>
          </w:tcPr>
          <w:p w14:paraId="59707181" w14:textId="77777777" w:rsidR="00E05E61" w:rsidRDefault="00E05E61" w:rsidP="000651AC">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E05E61" w:rsidRPr="00E55D37" w14:paraId="48D9DCD8" w14:textId="77777777" w:rsidTr="000651AC">
        <w:trPr>
          <w:trHeight w:val="342"/>
        </w:trPr>
        <w:tc>
          <w:tcPr>
            <w:tcW w:w="4055" w:type="pct"/>
            <w:vAlign w:val="center"/>
          </w:tcPr>
          <w:p w14:paraId="4A87415C" w14:textId="77777777" w:rsidR="00E05E61" w:rsidRPr="00E55D37" w:rsidRDefault="00E05E61" w:rsidP="000651AC">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41E35252" w14:textId="77777777" w:rsidR="00E05E61" w:rsidRDefault="00E05E61" w:rsidP="000651AC">
            <w:pPr>
              <w:jc w:val="center"/>
            </w:pPr>
            <w:r>
              <w:rPr>
                <w:rFonts w:ascii="Times New Roman" w:eastAsia="Times New Roman" w:hAnsi="Times New Roman" w:cs="Times New Roman"/>
                <w:b/>
                <w:iCs/>
                <w:sz w:val="24"/>
                <w:szCs w:val="24"/>
              </w:rPr>
              <w:t>2</w:t>
            </w:r>
          </w:p>
        </w:tc>
      </w:tr>
      <w:tr w:rsidR="00E05E61" w:rsidRPr="00E55D37" w14:paraId="09017A54" w14:textId="77777777" w:rsidTr="000651AC">
        <w:trPr>
          <w:trHeight w:val="342"/>
        </w:trPr>
        <w:tc>
          <w:tcPr>
            <w:tcW w:w="4055" w:type="pct"/>
            <w:vAlign w:val="center"/>
          </w:tcPr>
          <w:p w14:paraId="68FA2820" w14:textId="77777777" w:rsidR="00E05E61" w:rsidRDefault="00E05E61" w:rsidP="000651AC">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5FE255C6" w14:textId="77777777" w:rsidR="00E05E61" w:rsidRDefault="00E05E61" w:rsidP="000651AC">
            <w:pPr>
              <w:jc w:val="center"/>
            </w:pPr>
            <w:r>
              <w:rPr>
                <w:rFonts w:ascii="Times New Roman" w:eastAsia="Times New Roman" w:hAnsi="Times New Roman" w:cs="Times New Roman"/>
                <w:b/>
                <w:iCs/>
                <w:sz w:val="24"/>
                <w:szCs w:val="24"/>
              </w:rPr>
              <w:t>30</w:t>
            </w:r>
          </w:p>
        </w:tc>
      </w:tr>
      <w:tr w:rsidR="00E05E61" w:rsidRPr="00E55D37" w14:paraId="68AAEA5E" w14:textId="77777777" w:rsidTr="000651AC">
        <w:trPr>
          <w:trHeight w:val="342"/>
        </w:trPr>
        <w:tc>
          <w:tcPr>
            <w:tcW w:w="4055" w:type="pct"/>
            <w:vAlign w:val="center"/>
          </w:tcPr>
          <w:p w14:paraId="18BEA37D" w14:textId="77777777" w:rsidR="00E05E61" w:rsidRDefault="00E05E61" w:rsidP="000651AC">
            <w:pPr>
              <w:suppressAutoHyphens/>
              <w:rPr>
                <w:rFonts w:ascii="Times New Roman" w:eastAsia="Times New Roman" w:hAnsi="Times New Roman" w:cs="Times New Roman"/>
                <w:sz w:val="24"/>
                <w:szCs w:val="24"/>
              </w:rPr>
            </w:pPr>
            <w:r w:rsidRPr="00486C5F">
              <w:rPr>
                <w:rFonts w:ascii="Times New Roman" w:eastAsia="Times New Roman" w:hAnsi="Times New Roman" w:cs="Times New Roman"/>
                <w:b/>
                <w:bCs/>
                <w:sz w:val="24"/>
                <w:szCs w:val="24"/>
              </w:rPr>
              <w:t>Модуль 6. Технологии продвижения веб-сайта в Интернете</w:t>
            </w:r>
          </w:p>
        </w:tc>
        <w:tc>
          <w:tcPr>
            <w:tcW w:w="945" w:type="pct"/>
          </w:tcPr>
          <w:p w14:paraId="6492A403" w14:textId="77777777" w:rsidR="00E05E61" w:rsidRDefault="00E05E61" w:rsidP="000651AC">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28</w:t>
            </w:r>
          </w:p>
        </w:tc>
      </w:tr>
      <w:tr w:rsidR="00E05E61" w14:paraId="6A48FBF6" w14:textId="77777777" w:rsidTr="000651AC">
        <w:trPr>
          <w:trHeight w:val="356"/>
        </w:trPr>
        <w:tc>
          <w:tcPr>
            <w:tcW w:w="5000" w:type="pct"/>
            <w:gridSpan w:val="2"/>
            <w:vAlign w:val="center"/>
          </w:tcPr>
          <w:p w14:paraId="7FEE0BD6" w14:textId="77777777" w:rsidR="00E05E61" w:rsidRDefault="00E05E61" w:rsidP="000651AC">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E05E61" w14:paraId="211C5172" w14:textId="77777777" w:rsidTr="000651AC">
        <w:trPr>
          <w:trHeight w:val="278"/>
        </w:trPr>
        <w:tc>
          <w:tcPr>
            <w:tcW w:w="4055" w:type="pct"/>
            <w:vAlign w:val="center"/>
          </w:tcPr>
          <w:p w14:paraId="0CF709E0" w14:textId="77777777" w:rsidR="00E05E61" w:rsidRDefault="00E05E61" w:rsidP="000651AC">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14:paraId="7C42935D" w14:textId="77777777" w:rsidR="00E05E61" w:rsidRDefault="00E05E61" w:rsidP="000651AC">
            <w:pPr>
              <w:jc w:val="center"/>
            </w:pPr>
            <w:r>
              <w:rPr>
                <w:rFonts w:ascii="Times New Roman" w:eastAsia="Times New Roman" w:hAnsi="Times New Roman" w:cs="Times New Roman"/>
                <w:b/>
                <w:iCs/>
                <w:sz w:val="24"/>
                <w:szCs w:val="24"/>
              </w:rPr>
              <w:t>2</w:t>
            </w:r>
          </w:p>
        </w:tc>
      </w:tr>
      <w:tr w:rsidR="00E05E61" w14:paraId="286ED16E" w14:textId="77777777" w:rsidTr="000651AC">
        <w:trPr>
          <w:trHeight w:val="342"/>
        </w:trPr>
        <w:tc>
          <w:tcPr>
            <w:tcW w:w="4055" w:type="pct"/>
            <w:vAlign w:val="center"/>
          </w:tcPr>
          <w:p w14:paraId="566D433A" w14:textId="77777777" w:rsidR="00E05E61" w:rsidRDefault="00E05E61" w:rsidP="000651AC">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38B8E67B" w14:textId="77777777" w:rsidR="00E05E61" w:rsidRDefault="00E05E61" w:rsidP="000651AC">
            <w:pPr>
              <w:jc w:val="center"/>
            </w:pPr>
            <w:r>
              <w:rPr>
                <w:rFonts w:ascii="Times New Roman" w:eastAsia="Times New Roman" w:hAnsi="Times New Roman" w:cs="Times New Roman"/>
                <w:b/>
                <w:iCs/>
                <w:sz w:val="24"/>
                <w:szCs w:val="24"/>
              </w:rPr>
              <w:t>26</w:t>
            </w:r>
          </w:p>
        </w:tc>
      </w:tr>
      <w:tr w:rsidR="000651AC" w14:paraId="701CCE6D" w14:textId="77777777" w:rsidTr="000651AC">
        <w:trPr>
          <w:trHeight w:val="342"/>
        </w:trPr>
        <w:tc>
          <w:tcPr>
            <w:tcW w:w="4055" w:type="pct"/>
            <w:vAlign w:val="center"/>
          </w:tcPr>
          <w:p w14:paraId="3E652D25" w14:textId="77777777" w:rsidR="000651AC" w:rsidRPr="000651AC" w:rsidRDefault="000651AC" w:rsidP="000651AC">
            <w:pPr>
              <w:suppressAutoHyphens/>
              <w:rPr>
                <w:rFonts w:ascii="Times New Roman" w:eastAsia="Times New Roman" w:hAnsi="Times New Roman" w:cs="Times New Roman"/>
                <w:b/>
                <w:sz w:val="24"/>
                <w:szCs w:val="24"/>
              </w:rPr>
            </w:pPr>
            <w:r w:rsidRPr="000651AC">
              <w:rPr>
                <w:rFonts w:ascii="Times New Roman" w:eastAsia="Times New Roman" w:hAnsi="Times New Roman" w:cs="Times New Roman"/>
                <w:b/>
                <w:sz w:val="24"/>
                <w:szCs w:val="24"/>
              </w:rPr>
              <w:t>Консультации</w:t>
            </w:r>
          </w:p>
        </w:tc>
        <w:tc>
          <w:tcPr>
            <w:tcW w:w="945" w:type="pct"/>
          </w:tcPr>
          <w:p w14:paraId="4A81C985" w14:textId="77777777" w:rsidR="000651AC" w:rsidRDefault="000651AC" w:rsidP="000651AC">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p>
        </w:tc>
      </w:tr>
      <w:tr w:rsidR="00E05E61" w:rsidRPr="00E55D37" w14:paraId="3710B0B3" w14:textId="77777777" w:rsidTr="000651AC">
        <w:trPr>
          <w:trHeight w:val="331"/>
        </w:trPr>
        <w:tc>
          <w:tcPr>
            <w:tcW w:w="4055" w:type="pct"/>
            <w:vAlign w:val="center"/>
          </w:tcPr>
          <w:p w14:paraId="1C282702" w14:textId="77777777" w:rsidR="00E05E61" w:rsidRPr="00E55D37" w:rsidRDefault="00E05E61" w:rsidP="000651AC">
            <w:pPr>
              <w:suppressAutoHyphens/>
              <w:rPr>
                <w:rFonts w:ascii="Times New Roman" w:eastAsia="Times New Roman" w:hAnsi="Times New Roman" w:cs="Times New Roman"/>
                <w:i/>
                <w:sz w:val="24"/>
                <w:szCs w:val="24"/>
              </w:rPr>
            </w:pPr>
            <w:r w:rsidRPr="00984BC1">
              <w:rPr>
                <w:rFonts w:ascii="Times New Roman" w:eastAsia="Times New Roman" w:hAnsi="Times New Roman" w:cs="Times New Roman"/>
                <w:b/>
                <w:iCs/>
                <w:sz w:val="24"/>
                <w:szCs w:val="24"/>
              </w:rPr>
              <w:t>Промежуточная аттестация</w:t>
            </w:r>
            <w:r w:rsidR="000651AC">
              <w:rPr>
                <w:rFonts w:ascii="Times New Roman" w:eastAsia="Times New Roman" w:hAnsi="Times New Roman" w:cs="Times New Roman"/>
                <w:bCs/>
                <w:i/>
                <w:sz w:val="24"/>
                <w:szCs w:val="24"/>
              </w:rPr>
              <w:t xml:space="preserve"> в форме экзамена</w:t>
            </w:r>
          </w:p>
        </w:tc>
        <w:tc>
          <w:tcPr>
            <w:tcW w:w="945" w:type="pct"/>
          </w:tcPr>
          <w:p w14:paraId="4B6D317F" w14:textId="77777777" w:rsidR="00E05E61" w:rsidRDefault="000651AC" w:rsidP="000651AC">
            <w:pPr>
              <w:jc w:val="center"/>
            </w:pPr>
            <w:r>
              <w:rPr>
                <w:rFonts w:ascii="Times New Roman" w:eastAsia="Times New Roman" w:hAnsi="Times New Roman" w:cs="Times New Roman"/>
                <w:b/>
                <w:iCs/>
                <w:sz w:val="24"/>
                <w:szCs w:val="24"/>
              </w:rPr>
              <w:t>6</w:t>
            </w:r>
          </w:p>
        </w:tc>
      </w:tr>
    </w:tbl>
    <w:p w14:paraId="16579B85" w14:textId="77777777" w:rsidR="00E05E61" w:rsidRDefault="00E05E61" w:rsidP="00E05E61">
      <w:pPr>
        <w:spacing w:line="0" w:lineRule="atLeast"/>
        <w:rPr>
          <w:rFonts w:ascii="Times New Roman" w:eastAsia="Times New Roman" w:hAnsi="Times New Roman" w:cs="Times New Roman"/>
          <w:sz w:val="24"/>
          <w:szCs w:val="24"/>
        </w:rPr>
      </w:pPr>
    </w:p>
    <w:p w14:paraId="39F604A6" w14:textId="77777777" w:rsidR="00E05E61" w:rsidRDefault="00E05E61" w:rsidP="00E05E61">
      <w:pPr>
        <w:spacing w:line="0" w:lineRule="atLeast"/>
        <w:rPr>
          <w:rFonts w:ascii="Times New Roman" w:eastAsia="Times New Roman" w:hAnsi="Times New Roman" w:cs="Times New Roman"/>
          <w:sz w:val="24"/>
          <w:szCs w:val="24"/>
        </w:rPr>
      </w:pPr>
    </w:p>
    <w:p w14:paraId="2E1D2B26" w14:textId="77777777" w:rsidR="00E05E61" w:rsidRDefault="00E05E61" w:rsidP="00E05E61">
      <w:pPr>
        <w:spacing w:line="0" w:lineRule="atLeast"/>
        <w:rPr>
          <w:rFonts w:ascii="Times New Roman" w:eastAsia="Times New Roman" w:hAnsi="Times New Roman" w:cs="Times New Roman"/>
          <w:sz w:val="24"/>
          <w:szCs w:val="24"/>
        </w:rPr>
      </w:pPr>
    </w:p>
    <w:p w14:paraId="300D184A" w14:textId="77777777" w:rsidR="00E05E61" w:rsidRDefault="00E05E61" w:rsidP="00E05E61">
      <w:pPr>
        <w:spacing w:line="0" w:lineRule="atLeast"/>
        <w:rPr>
          <w:rFonts w:ascii="Times New Roman" w:eastAsia="Times New Roman" w:hAnsi="Times New Roman" w:cs="Times New Roman"/>
          <w:sz w:val="24"/>
          <w:szCs w:val="24"/>
        </w:rPr>
      </w:pPr>
    </w:p>
    <w:p w14:paraId="01698D4D" w14:textId="77777777" w:rsidR="00E05E61" w:rsidRDefault="00E05E61" w:rsidP="00E05E61">
      <w:pPr>
        <w:spacing w:line="0" w:lineRule="atLeast"/>
        <w:rPr>
          <w:rFonts w:ascii="Times New Roman" w:eastAsia="Times New Roman" w:hAnsi="Times New Roman" w:cs="Times New Roman"/>
          <w:sz w:val="24"/>
          <w:szCs w:val="24"/>
        </w:rPr>
      </w:pPr>
    </w:p>
    <w:p w14:paraId="495E8236" w14:textId="77777777" w:rsidR="00E05E61" w:rsidRDefault="00E05E61" w:rsidP="00E05E61">
      <w:pPr>
        <w:spacing w:line="0" w:lineRule="atLeast"/>
        <w:rPr>
          <w:rFonts w:ascii="Times New Roman" w:eastAsia="Times New Roman" w:hAnsi="Times New Roman" w:cs="Times New Roman"/>
          <w:sz w:val="24"/>
          <w:szCs w:val="24"/>
        </w:rPr>
      </w:pPr>
    </w:p>
    <w:p w14:paraId="49B63725" w14:textId="77777777" w:rsidR="00E05E61" w:rsidRDefault="00E05E61" w:rsidP="00E05E61">
      <w:pPr>
        <w:spacing w:line="0" w:lineRule="atLeast"/>
        <w:rPr>
          <w:rFonts w:ascii="Times New Roman" w:eastAsia="Times New Roman" w:hAnsi="Times New Roman" w:cs="Times New Roman"/>
          <w:sz w:val="24"/>
          <w:szCs w:val="24"/>
        </w:rPr>
      </w:pPr>
    </w:p>
    <w:p w14:paraId="6E6E7076" w14:textId="77777777" w:rsidR="00E05E61" w:rsidRDefault="00E05E61" w:rsidP="00E05E61">
      <w:pPr>
        <w:spacing w:line="0" w:lineRule="atLeast"/>
        <w:rPr>
          <w:rFonts w:ascii="Times New Roman" w:eastAsia="Times New Roman" w:hAnsi="Times New Roman" w:cs="Times New Roman"/>
          <w:sz w:val="24"/>
          <w:szCs w:val="24"/>
        </w:rPr>
      </w:pPr>
    </w:p>
    <w:p w14:paraId="1DDD5FE5" w14:textId="77777777" w:rsidR="00E05E61" w:rsidRDefault="00E05E61" w:rsidP="00E05E61">
      <w:pPr>
        <w:spacing w:line="0" w:lineRule="atLeast"/>
        <w:rPr>
          <w:rFonts w:ascii="Times New Roman" w:eastAsia="Times New Roman" w:hAnsi="Times New Roman" w:cs="Times New Roman"/>
          <w:sz w:val="24"/>
          <w:szCs w:val="24"/>
        </w:rPr>
      </w:pPr>
    </w:p>
    <w:p w14:paraId="50B4A5F0" w14:textId="77777777" w:rsidR="00E05E61" w:rsidRDefault="00E05E61" w:rsidP="00E05E61">
      <w:pPr>
        <w:spacing w:line="0" w:lineRule="atLeast"/>
        <w:rPr>
          <w:rFonts w:ascii="Times New Roman" w:eastAsia="Times New Roman" w:hAnsi="Times New Roman" w:cs="Times New Roman"/>
          <w:sz w:val="24"/>
          <w:szCs w:val="24"/>
        </w:rPr>
      </w:pPr>
    </w:p>
    <w:p w14:paraId="3D4EC88C" w14:textId="77777777" w:rsidR="00E05E61" w:rsidRDefault="00E05E61" w:rsidP="00E05E61">
      <w:pPr>
        <w:spacing w:line="0" w:lineRule="atLeast"/>
        <w:rPr>
          <w:rFonts w:ascii="Times New Roman" w:eastAsia="Times New Roman" w:hAnsi="Times New Roman" w:cs="Times New Roman"/>
          <w:sz w:val="24"/>
          <w:szCs w:val="24"/>
        </w:rPr>
      </w:pPr>
    </w:p>
    <w:p w14:paraId="12706CF7" w14:textId="77777777" w:rsidR="00E05E61" w:rsidRDefault="00E05E61" w:rsidP="00E05E61">
      <w:pPr>
        <w:spacing w:line="0" w:lineRule="atLeast"/>
        <w:rPr>
          <w:rFonts w:ascii="Times New Roman" w:eastAsia="Times New Roman" w:hAnsi="Times New Roman" w:cs="Times New Roman"/>
          <w:sz w:val="24"/>
          <w:szCs w:val="24"/>
        </w:rPr>
      </w:pPr>
    </w:p>
    <w:p w14:paraId="7E110BDB" w14:textId="77777777" w:rsidR="00E05E61" w:rsidRDefault="00E05E61" w:rsidP="00E05E61">
      <w:pPr>
        <w:spacing w:line="0" w:lineRule="atLeast"/>
        <w:rPr>
          <w:rFonts w:ascii="Times New Roman" w:eastAsia="Times New Roman" w:hAnsi="Times New Roman" w:cs="Times New Roman"/>
          <w:sz w:val="24"/>
          <w:szCs w:val="24"/>
        </w:rPr>
      </w:pPr>
    </w:p>
    <w:p w14:paraId="6F00BF60" w14:textId="77777777" w:rsidR="00E05E61" w:rsidRDefault="00E05E61" w:rsidP="00E05E61">
      <w:pPr>
        <w:spacing w:line="0" w:lineRule="atLeast"/>
        <w:rPr>
          <w:rFonts w:ascii="Times New Roman" w:eastAsia="Times New Roman" w:hAnsi="Times New Roman" w:cs="Times New Roman"/>
          <w:sz w:val="24"/>
          <w:szCs w:val="24"/>
        </w:rPr>
      </w:pPr>
    </w:p>
    <w:p w14:paraId="0ABAB898" w14:textId="77777777" w:rsidR="00E05E61" w:rsidRDefault="00E05E61" w:rsidP="00E05E61">
      <w:pPr>
        <w:spacing w:line="0" w:lineRule="atLeast"/>
        <w:rPr>
          <w:rFonts w:ascii="Times New Roman" w:eastAsia="Times New Roman" w:hAnsi="Times New Roman" w:cs="Times New Roman"/>
          <w:sz w:val="24"/>
          <w:szCs w:val="24"/>
        </w:rPr>
      </w:pPr>
    </w:p>
    <w:p w14:paraId="3848564B" w14:textId="77777777" w:rsidR="00E05E61" w:rsidRDefault="00E05E61" w:rsidP="00E05E61">
      <w:pPr>
        <w:spacing w:line="0" w:lineRule="atLeast"/>
        <w:rPr>
          <w:rFonts w:ascii="Times New Roman" w:eastAsia="Times New Roman" w:hAnsi="Times New Roman" w:cs="Times New Roman"/>
          <w:sz w:val="24"/>
          <w:szCs w:val="24"/>
        </w:rPr>
      </w:pPr>
    </w:p>
    <w:p w14:paraId="4A234221" w14:textId="77777777" w:rsidR="00E05E61" w:rsidRDefault="00E05E61" w:rsidP="00E05E61">
      <w:pPr>
        <w:spacing w:line="0" w:lineRule="atLeast"/>
        <w:rPr>
          <w:rFonts w:ascii="Times New Roman" w:eastAsia="Times New Roman" w:hAnsi="Times New Roman" w:cs="Times New Roman"/>
          <w:sz w:val="24"/>
          <w:szCs w:val="24"/>
        </w:rPr>
      </w:pPr>
    </w:p>
    <w:p w14:paraId="45ACBF62" w14:textId="77777777" w:rsidR="00E05E61" w:rsidRDefault="00E05E61" w:rsidP="00E05E61">
      <w:pPr>
        <w:spacing w:line="0" w:lineRule="atLeast"/>
        <w:rPr>
          <w:rFonts w:ascii="Times New Roman" w:eastAsia="Times New Roman" w:hAnsi="Times New Roman" w:cs="Times New Roman"/>
          <w:sz w:val="24"/>
          <w:szCs w:val="24"/>
        </w:rPr>
      </w:pPr>
    </w:p>
    <w:p w14:paraId="0F36F2D0" w14:textId="77777777" w:rsidR="00E05E61" w:rsidRDefault="00E05E61" w:rsidP="00E05E61">
      <w:pPr>
        <w:spacing w:line="0" w:lineRule="atLeast"/>
        <w:rPr>
          <w:rFonts w:ascii="Times New Roman" w:eastAsia="Times New Roman" w:hAnsi="Times New Roman" w:cs="Times New Roman"/>
          <w:sz w:val="24"/>
          <w:szCs w:val="24"/>
        </w:rPr>
      </w:pPr>
    </w:p>
    <w:p w14:paraId="4A0DD1BB" w14:textId="77777777" w:rsidR="00E05E61" w:rsidRDefault="00E05E61" w:rsidP="00E05E61">
      <w:pPr>
        <w:spacing w:line="0" w:lineRule="atLeast"/>
        <w:rPr>
          <w:rFonts w:ascii="Times New Roman" w:eastAsia="Times New Roman" w:hAnsi="Times New Roman" w:cs="Times New Roman"/>
          <w:sz w:val="24"/>
          <w:szCs w:val="24"/>
        </w:rPr>
      </w:pPr>
    </w:p>
    <w:p w14:paraId="0F33C74E" w14:textId="77777777" w:rsidR="00E05E61" w:rsidRDefault="00E05E61" w:rsidP="00E05E61">
      <w:pPr>
        <w:rPr>
          <w:rFonts w:ascii="Times New Roman" w:eastAsia="Times New Roman" w:hAnsi="Times New Roman" w:cs="Times New Roman"/>
          <w:sz w:val="24"/>
          <w:szCs w:val="24"/>
        </w:rPr>
        <w:sectPr w:rsidR="00E05E61" w:rsidSect="00A20E74">
          <w:pgSz w:w="11900" w:h="16838"/>
          <w:pgMar w:top="849" w:right="846" w:bottom="709" w:left="1276" w:header="0" w:footer="0" w:gutter="0"/>
          <w:cols w:space="0" w:equalWidth="0">
            <w:col w:w="9074"/>
          </w:cols>
          <w:titlePg/>
          <w:docGrid w:linePitch="360"/>
        </w:sectPr>
      </w:pPr>
    </w:p>
    <w:p w14:paraId="5071C30B" w14:textId="77777777" w:rsidR="00E05E61" w:rsidRPr="001060E5" w:rsidRDefault="00E05E61" w:rsidP="00E05E61">
      <w:pPr>
        <w:pStyle w:val="31"/>
        <w:tabs>
          <w:tab w:val="left" w:pos="593"/>
        </w:tabs>
        <w:spacing w:before="90"/>
        <w:ind w:left="0"/>
      </w:pPr>
      <w:r>
        <w:lastRenderedPageBreak/>
        <w:t>2.2.Тематический план и содержание учебной дисциплины</w:t>
      </w:r>
    </w:p>
    <w:tbl>
      <w:tblPr>
        <w:tblW w:w="796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2"/>
        <w:gridCol w:w="9221"/>
        <w:gridCol w:w="1790"/>
        <w:gridCol w:w="2038"/>
        <w:gridCol w:w="13"/>
      </w:tblGrid>
      <w:tr w:rsidR="00E05E61" w:rsidRPr="00D66E7B" w14:paraId="50361C4E" w14:textId="77777777" w:rsidTr="00296F54">
        <w:trPr>
          <w:gridAfter w:val="1"/>
          <w:wAfter w:w="4" w:type="pct"/>
          <w:trHeight w:val="20"/>
          <w:tblHeader/>
        </w:trPr>
        <w:tc>
          <w:tcPr>
            <w:tcW w:w="841" w:type="pct"/>
          </w:tcPr>
          <w:p w14:paraId="37545051"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 xml:space="preserve">Наименование разделов и тем </w:t>
            </w:r>
          </w:p>
        </w:tc>
        <w:tc>
          <w:tcPr>
            <w:tcW w:w="2936" w:type="pct"/>
          </w:tcPr>
          <w:p w14:paraId="389A0CAB"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 xml:space="preserve">Содержание учебного материала (основное и профессионально ориентированное), лабораторные и практические занятия </w:t>
            </w:r>
          </w:p>
        </w:tc>
        <w:tc>
          <w:tcPr>
            <w:tcW w:w="570" w:type="pct"/>
          </w:tcPr>
          <w:p w14:paraId="08E4BC6A"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Объем часов /</w:t>
            </w:r>
            <w:r w:rsidRPr="00D66E7B">
              <w:rPr>
                <w:rFonts w:ascii="Times New Roman" w:eastAsia="Times New Roman" w:hAnsi="Times New Roman" w:cs="Times New Roman"/>
                <w:b/>
                <w:sz w:val="24"/>
                <w:szCs w:val="24"/>
              </w:rPr>
              <w:t xml:space="preserve"> в </w:t>
            </w:r>
            <w:proofErr w:type="spellStart"/>
            <w:r w:rsidRPr="00D66E7B">
              <w:rPr>
                <w:rFonts w:ascii="Times New Roman" w:eastAsia="Times New Roman" w:hAnsi="Times New Roman" w:cs="Times New Roman"/>
                <w:b/>
                <w:sz w:val="24"/>
                <w:szCs w:val="24"/>
              </w:rPr>
              <w:t>т.ч</w:t>
            </w:r>
            <w:proofErr w:type="spellEnd"/>
            <w:r w:rsidRPr="00D66E7B">
              <w:rPr>
                <w:rFonts w:ascii="Times New Roman" w:eastAsia="Times New Roman" w:hAnsi="Times New Roman" w:cs="Times New Roman"/>
                <w:b/>
                <w:sz w:val="24"/>
                <w:szCs w:val="24"/>
              </w:rPr>
              <w:t>. в форме практической подготовки</w:t>
            </w:r>
          </w:p>
        </w:tc>
        <w:tc>
          <w:tcPr>
            <w:tcW w:w="649" w:type="pct"/>
          </w:tcPr>
          <w:p w14:paraId="4A1CDC24"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hAnsi="Times New Roman" w:cs="Times New Roman"/>
                <w:b/>
                <w:bCs/>
                <w:sz w:val="24"/>
                <w:szCs w:val="24"/>
              </w:rPr>
              <w:t xml:space="preserve">Формируемые компетенции </w:t>
            </w:r>
          </w:p>
        </w:tc>
      </w:tr>
      <w:tr w:rsidR="00E05E61" w:rsidRPr="00D66E7B" w14:paraId="17DB4DCF" w14:textId="77777777" w:rsidTr="00296F54">
        <w:trPr>
          <w:gridAfter w:val="1"/>
          <w:wAfter w:w="4" w:type="pct"/>
          <w:trHeight w:val="20"/>
        </w:trPr>
        <w:tc>
          <w:tcPr>
            <w:tcW w:w="841" w:type="pct"/>
          </w:tcPr>
          <w:p w14:paraId="46E8C443" w14:textId="77777777" w:rsidR="00E05E61" w:rsidRPr="00D66E7B" w:rsidRDefault="00E05E61" w:rsidP="000651AC">
            <w:pPr>
              <w:ind w:firstLine="709"/>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1</w:t>
            </w:r>
          </w:p>
        </w:tc>
        <w:tc>
          <w:tcPr>
            <w:tcW w:w="2936" w:type="pct"/>
          </w:tcPr>
          <w:p w14:paraId="6ABE15B4" w14:textId="77777777" w:rsidR="00E05E61" w:rsidRPr="00D66E7B" w:rsidRDefault="00E05E61" w:rsidP="000651AC">
            <w:pPr>
              <w:ind w:firstLine="709"/>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2</w:t>
            </w:r>
          </w:p>
        </w:tc>
        <w:tc>
          <w:tcPr>
            <w:tcW w:w="570" w:type="pct"/>
          </w:tcPr>
          <w:p w14:paraId="195392A7" w14:textId="77777777" w:rsidR="00E05E61" w:rsidRPr="00D66E7B" w:rsidRDefault="00E05E61" w:rsidP="000651AC">
            <w:pPr>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3</w:t>
            </w:r>
          </w:p>
        </w:tc>
        <w:tc>
          <w:tcPr>
            <w:tcW w:w="649" w:type="pct"/>
          </w:tcPr>
          <w:p w14:paraId="362DD89A" w14:textId="77777777" w:rsidR="00E05E61" w:rsidRPr="00D66E7B" w:rsidRDefault="00E05E61" w:rsidP="000651AC">
            <w:pPr>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4</w:t>
            </w:r>
          </w:p>
        </w:tc>
      </w:tr>
      <w:tr w:rsidR="00E05E61" w:rsidRPr="00D66E7B" w14:paraId="4A032A06" w14:textId="77777777" w:rsidTr="00296F54">
        <w:trPr>
          <w:gridAfter w:val="1"/>
          <w:wAfter w:w="4" w:type="pct"/>
          <w:trHeight w:val="20"/>
        </w:trPr>
        <w:tc>
          <w:tcPr>
            <w:tcW w:w="841" w:type="pct"/>
          </w:tcPr>
          <w:p w14:paraId="5344CB13"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Раздел 1</w:t>
            </w:r>
          </w:p>
        </w:tc>
        <w:tc>
          <w:tcPr>
            <w:tcW w:w="2936" w:type="pct"/>
          </w:tcPr>
          <w:p w14:paraId="112F7FAE"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Информация и информационная деятельность человека</w:t>
            </w:r>
          </w:p>
        </w:tc>
        <w:tc>
          <w:tcPr>
            <w:tcW w:w="570" w:type="pct"/>
            <w:vAlign w:val="center"/>
          </w:tcPr>
          <w:p w14:paraId="6641FFA3" w14:textId="77777777" w:rsidR="00E05E61" w:rsidRPr="00D66E7B" w:rsidRDefault="00E05E61" w:rsidP="003046E8">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w:t>
            </w:r>
            <w:r w:rsidR="003046E8">
              <w:rPr>
                <w:rFonts w:ascii="Times New Roman" w:eastAsia="Times New Roman" w:hAnsi="Times New Roman" w:cs="Times New Roman"/>
                <w:b/>
                <w:bCs/>
                <w:iCs/>
                <w:sz w:val="24"/>
                <w:szCs w:val="24"/>
              </w:rPr>
              <w:t>4/8</w:t>
            </w:r>
          </w:p>
        </w:tc>
        <w:tc>
          <w:tcPr>
            <w:tcW w:w="649" w:type="pct"/>
          </w:tcPr>
          <w:p w14:paraId="0CF910B8"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proofErr w:type="gramStart"/>
            <w:r w:rsidRPr="00D66E7B">
              <w:rPr>
                <w:rFonts w:ascii="Times New Roman" w:hAnsi="Times New Roman" w:cs="Times New Roman"/>
                <w:sz w:val="24"/>
                <w:szCs w:val="24"/>
              </w:rPr>
              <w:t>ОК</w:t>
            </w:r>
            <w:proofErr w:type="gramEnd"/>
            <w:r w:rsidRPr="00D66E7B">
              <w:rPr>
                <w:rFonts w:ascii="Times New Roman" w:hAnsi="Times New Roman" w:cs="Times New Roman"/>
                <w:sz w:val="24"/>
                <w:szCs w:val="24"/>
              </w:rPr>
              <w:t xml:space="preserve"> 01, ОК 02</w:t>
            </w:r>
          </w:p>
        </w:tc>
      </w:tr>
      <w:tr w:rsidR="00E05E61" w:rsidRPr="00D66E7B" w14:paraId="45406680" w14:textId="77777777" w:rsidTr="00296F54">
        <w:trPr>
          <w:trHeight w:val="20"/>
        </w:trPr>
        <w:tc>
          <w:tcPr>
            <w:tcW w:w="5000" w:type="pct"/>
            <w:gridSpan w:val="5"/>
          </w:tcPr>
          <w:p w14:paraId="76701772" w14:textId="77777777" w:rsidR="00E05E61" w:rsidRPr="00D66E7B" w:rsidRDefault="00E05E61" w:rsidP="000651AC">
            <w:pPr>
              <w:jc w:val="center"/>
              <w:rPr>
                <w:rFonts w:ascii="Times New Roman" w:eastAsia="Times New Roman" w:hAnsi="Times New Roman" w:cs="Times New Roman"/>
                <w:b/>
                <w:bCs/>
                <w:iCs/>
                <w:sz w:val="24"/>
                <w:szCs w:val="24"/>
              </w:rPr>
            </w:pPr>
            <w:r w:rsidRPr="00D66E7B">
              <w:rPr>
                <w:rFonts w:ascii="Times New Roman" w:eastAsia="Times New Roman" w:hAnsi="Times New Roman"/>
                <w:b/>
                <w:bCs/>
                <w:iCs/>
                <w:sz w:val="24"/>
                <w:szCs w:val="24"/>
              </w:rPr>
              <w:t>Основное содержание</w:t>
            </w:r>
          </w:p>
        </w:tc>
      </w:tr>
      <w:tr w:rsidR="00E05E61" w:rsidRPr="00D66E7B" w14:paraId="4CC312D3" w14:textId="77777777" w:rsidTr="00296F54">
        <w:trPr>
          <w:gridAfter w:val="1"/>
          <w:wAfter w:w="4" w:type="pct"/>
          <w:trHeight w:val="20"/>
        </w:trPr>
        <w:tc>
          <w:tcPr>
            <w:tcW w:w="841" w:type="pct"/>
          </w:tcPr>
          <w:p w14:paraId="52A92087" w14:textId="77777777" w:rsidR="00E05E61" w:rsidRPr="00D66E7B" w:rsidRDefault="00E05E61" w:rsidP="000651AC">
            <w:pPr>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Тема 1.1.</w:t>
            </w:r>
          </w:p>
          <w:p w14:paraId="3D51C7B1" w14:textId="77777777" w:rsidR="00E05E61" w:rsidRPr="00D66E7B" w:rsidRDefault="00E05E61" w:rsidP="000651AC">
            <w:pPr>
              <w:jc w:val="center"/>
              <w:rPr>
                <w:rFonts w:ascii="Times New Roman" w:eastAsia="Times New Roman" w:hAnsi="Times New Roman" w:cs="Times New Roman"/>
                <w:sz w:val="24"/>
                <w:szCs w:val="24"/>
              </w:rPr>
            </w:pPr>
            <w:r w:rsidRPr="00D66E7B">
              <w:rPr>
                <w:rFonts w:ascii="Times New Roman" w:eastAsia="Times New Roman" w:hAnsi="Times New Roman" w:cs="Times New Roman"/>
                <w:b/>
                <w:i/>
                <w:sz w:val="24"/>
                <w:szCs w:val="24"/>
              </w:rPr>
              <w:t>Информация и информационные процессы</w:t>
            </w:r>
          </w:p>
        </w:tc>
        <w:tc>
          <w:tcPr>
            <w:tcW w:w="2936" w:type="pct"/>
          </w:tcPr>
          <w:p w14:paraId="05669351" w14:textId="77777777" w:rsidR="00E05E61" w:rsidRPr="00D66E7B" w:rsidRDefault="00E05E61" w:rsidP="000651AC">
            <w:pPr>
              <w:jc w:val="both"/>
              <w:rPr>
                <w:rFonts w:ascii="OfficinaSansBookC" w:hAnsi="OfficinaSansBookC"/>
                <w:bCs/>
                <w:sz w:val="24"/>
                <w:szCs w:val="24"/>
              </w:rPr>
            </w:pPr>
            <w:r w:rsidRPr="00D66E7B">
              <w:rPr>
                <w:rFonts w:ascii="Times New Roman" w:eastAsia="Times New Roman" w:hAnsi="Times New Roman" w:cs="Times New Roman"/>
                <w:sz w:val="24"/>
                <w:szCs w:val="24"/>
              </w:rPr>
              <w:t>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Входной контроль</w:t>
            </w:r>
          </w:p>
        </w:tc>
        <w:tc>
          <w:tcPr>
            <w:tcW w:w="570" w:type="pct"/>
          </w:tcPr>
          <w:p w14:paraId="4B2E3EE0" w14:textId="77777777" w:rsidR="00E05E61" w:rsidRPr="00D66E7B" w:rsidRDefault="00E05E61" w:rsidP="000651AC">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w:t>
            </w:r>
          </w:p>
        </w:tc>
        <w:tc>
          <w:tcPr>
            <w:tcW w:w="649" w:type="pct"/>
          </w:tcPr>
          <w:p w14:paraId="482EF6E9" w14:textId="77777777" w:rsidR="00E05E61" w:rsidRPr="00D66E7B" w:rsidRDefault="00E05E61" w:rsidP="000651AC">
            <w:pPr>
              <w:jc w:val="center"/>
              <w:rPr>
                <w:rFonts w:ascii="Times New Roman" w:eastAsia="Times New Roman" w:hAnsi="Times New Roman" w:cs="Times New Roman"/>
                <w:bCs/>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E05E61" w:rsidRPr="00D66E7B" w14:paraId="75614612" w14:textId="77777777" w:rsidTr="00296F54">
        <w:trPr>
          <w:gridAfter w:val="1"/>
          <w:wAfter w:w="4" w:type="pct"/>
          <w:trHeight w:val="20"/>
        </w:trPr>
        <w:tc>
          <w:tcPr>
            <w:tcW w:w="841" w:type="pct"/>
            <w:vMerge w:val="restart"/>
          </w:tcPr>
          <w:p w14:paraId="72B5FBBF"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sz w:val="24"/>
                <w:szCs w:val="24"/>
              </w:rPr>
              <w:t>Тема 1.2.</w:t>
            </w:r>
          </w:p>
          <w:p w14:paraId="4A87B916" w14:textId="77777777" w:rsidR="00E05E61" w:rsidRPr="00D66E7B" w:rsidRDefault="00E05E61" w:rsidP="000651AC">
            <w:pPr>
              <w:jc w:val="center"/>
              <w:rPr>
                <w:rFonts w:ascii="Times New Roman" w:eastAsia="Times New Roman" w:hAnsi="Times New Roman" w:cs="Times New Roman"/>
                <w:sz w:val="24"/>
                <w:szCs w:val="24"/>
              </w:rPr>
            </w:pPr>
            <w:r w:rsidRPr="00D66E7B">
              <w:rPr>
                <w:rFonts w:ascii="Times New Roman" w:eastAsia="Times New Roman" w:hAnsi="Times New Roman" w:cs="Times New Roman"/>
                <w:b/>
                <w:i/>
                <w:sz w:val="24"/>
                <w:szCs w:val="24"/>
              </w:rPr>
              <w:t>Подходы к измерению информации</w:t>
            </w:r>
          </w:p>
        </w:tc>
        <w:tc>
          <w:tcPr>
            <w:tcW w:w="2936" w:type="pct"/>
          </w:tcPr>
          <w:p w14:paraId="53D44DA5" w14:textId="77777777" w:rsidR="00E05E61" w:rsidRPr="00D66E7B" w:rsidRDefault="00E05E61" w:rsidP="000651AC">
            <w:pPr>
              <w:jc w:val="both"/>
              <w:rPr>
                <w:rFonts w:ascii="Times New Roman" w:eastAsia="Times New Roman" w:hAnsi="Times New Roman" w:cs="Times New Roman"/>
                <w:b/>
                <w:sz w:val="24"/>
                <w:szCs w:val="24"/>
              </w:rPr>
            </w:pPr>
            <w:r w:rsidRPr="00D66E7B">
              <w:rPr>
                <w:rFonts w:ascii="Times New Roman" w:eastAsia="Times New Roman" w:hAnsi="Times New Roman" w:cs="Times New Roman"/>
                <w:sz w:val="24"/>
                <w:szCs w:val="24"/>
              </w:rPr>
              <w:t>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570" w:type="pct"/>
          </w:tcPr>
          <w:p w14:paraId="12B385D1" w14:textId="77777777" w:rsidR="00E05E61" w:rsidRPr="00D66E7B" w:rsidRDefault="00E05E61" w:rsidP="000651AC">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649" w:type="pct"/>
            <w:vMerge w:val="restart"/>
          </w:tcPr>
          <w:p w14:paraId="0C21525C" w14:textId="77777777" w:rsidR="00E05E61" w:rsidRPr="00D66E7B" w:rsidRDefault="00E05E61" w:rsidP="000651AC">
            <w:pPr>
              <w:jc w:val="center"/>
              <w:rPr>
                <w:rFonts w:ascii="Times New Roman" w:eastAsia="Times New Roman" w:hAnsi="Times New Roman" w:cs="Times New Roman"/>
                <w:bCs/>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E05E61" w:rsidRPr="00D66E7B" w14:paraId="75BCAFE8" w14:textId="77777777" w:rsidTr="00296F54">
        <w:trPr>
          <w:gridAfter w:val="1"/>
          <w:wAfter w:w="4" w:type="pct"/>
          <w:trHeight w:val="20"/>
        </w:trPr>
        <w:tc>
          <w:tcPr>
            <w:tcW w:w="841" w:type="pct"/>
            <w:vMerge/>
          </w:tcPr>
          <w:p w14:paraId="2FCA18A7" w14:textId="77777777" w:rsidR="00E05E61" w:rsidRPr="00D66E7B" w:rsidRDefault="00E05E61" w:rsidP="000651AC">
            <w:pPr>
              <w:ind w:firstLine="709"/>
              <w:rPr>
                <w:rFonts w:ascii="Times New Roman" w:eastAsia="Times New Roman" w:hAnsi="Times New Roman" w:cs="Times New Roman"/>
                <w:b/>
                <w:bCs/>
                <w:i/>
                <w:sz w:val="24"/>
                <w:szCs w:val="24"/>
              </w:rPr>
            </w:pPr>
          </w:p>
        </w:tc>
        <w:tc>
          <w:tcPr>
            <w:tcW w:w="2936" w:type="pct"/>
            <w:tcBorders>
              <w:top w:val="single" w:sz="2" w:space="0" w:color="000000"/>
              <w:left w:val="single" w:sz="2" w:space="0" w:color="000000"/>
              <w:bottom w:val="single" w:sz="2" w:space="0" w:color="000000"/>
              <w:right w:val="single" w:sz="2" w:space="0" w:color="000000"/>
            </w:tcBorders>
            <w:shd w:val="clear" w:color="auto" w:fill="auto"/>
          </w:tcPr>
          <w:p w14:paraId="772078BC" w14:textId="77777777" w:rsidR="00E05E61" w:rsidRPr="00D66E7B" w:rsidRDefault="00E05E61" w:rsidP="000651AC">
            <w:pPr>
              <w:jc w:val="both"/>
              <w:rPr>
                <w:rFonts w:ascii="Times New Roman" w:eastAsia="Times New Roman" w:hAnsi="Times New Roman" w:cs="Times New Roman"/>
                <w:b/>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33C4BBBC" w14:textId="77777777" w:rsidR="00E05E61" w:rsidRPr="00D66E7B" w:rsidRDefault="00E05E61" w:rsidP="000651AC">
            <w:pPr>
              <w:suppressAutoHyphens/>
              <w:jc w:val="center"/>
              <w:rPr>
                <w:rFonts w:ascii="Times New Roman" w:eastAsia="Times New Roman" w:hAnsi="Times New Roman" w:cs="Times New Roman"/>
                <w:b/>
                <w:sz w:val="24"/>
                <w:szCs w:val="24"/>
              </w:rPr>
            </w:pPr>
            <w:r w:rsidRPr="00D66E7B">
              <w:rPr>
                <w:rFonts w:ascii="Times New Roman" w:eastAsia="Times New Roman" w:hAnsi="Times New Roman" w:cs="Times New Roman"/>
                <w:b/>
                <w:sz w:val="24"/>
                <w:szCs w:val="24"/>
              </w:rPr>
              <w:t>2</w:t>
            </w:r>
            <w:r w:rsidR="003046E8">
              <w:rPr>
                <w:rFonts w:ascii="Times New Roman" w:eastAsia="Times New Roman" w:hAnsi="Times New Roman" w:cs="Times New Roman"/>
                <w:b/>
                <w:sz w:val="24"/>
                <w:szCs w:val="24"/>
              </w:rPr>
              <w:t>/2</w:t>
            </w:r>
          </w:p>
        </w:tc>
        <w:tc>
          <w:tcPr>
            <w:tcW w:w="649" w:type="pct"/>
            <w:vMerge/>
          </w:tcPr>
          <w:p w14:paraId="1D62E375" w14:textId="77777777" w:rsidR="00E05E61" w:rsidRPr="00D66E7B" w:rsidRDefault="00E05E61" w:rsidP="000651AC">
            <w:pPr>
              <w:jc w:val="center"/>
              <w:rPr>
                <w:rFonts w:ascii="Times New Roman" w:eastAsia="Times New Roman" w:hAnsi="Times New Roman" w:cs="Times New Roman"/>
                <w:bCs/>
                <w:iCs/>
                <w:sz w:val="24"/>
                <w:szCs w:val="24"/>
              </w:rPr>
            </w:pPr>
          </w:p>
        </w:tc>
      </w:tr>
      <w:tr w:rsidR="00E05E61" w:rsidRPr="00D66E7B" w14:paraId="3D03946A" w14:textId="77777777" w:rsidTr="00296F54">
        <w:trPr>
          <w:gridAfter w:val="1"/>
          <w:wAfter w:w="4" w:type="pct"/>
          <w:trHeight w:val="20"/>
        </w:trPr>
        <w:tc>
          <w:tcPr>
            <w:tcW w:w="841" w:type="pct"/>
            <w:vMerge/>
          </w:tcPr>
          <w:p w14:paraId="62B53E28" w14:textId="77777777" w:rsidR="00E05E61" w:rsidRPr="00D66E7B" w:rsidRDefault="00E05E61" w:rsidP="000651AC">
            <w:pPr>
              <w:ind w:firstLine="709"/>
              <w:rPr>
                <w:rFonts w:ascii="Times New Roman" w:eastAsia="Times New Roman" w:hAnsi="Times New Roman" w:cs="Times New Roman"/>
                <w:b/>
                <w:bCs/>
                <w:i/>
                <w:sz w:val="24"/>
                <w:szCs w:val="24"/>
              </w:rPr>
            </w:pPr>
          </w:p>
        </w:tc>
        <w:tc>
          <w:tcPr>
            <w:tcW w:w="2936" w:type="pct"/>
            <w:tcBorders>
              <w:top w:val="single" w:sz="2" w:space="0" w:color="000000"/>
              <w:left w:val="single" w:sz="2" w:space="0" w:color="000000"/>
              <w:bottom w:val="single" w:sz="2" w:space="0" w:color="000000"/>
              <w:right w:val="single" w:sz="2" w:space="0" w:color="000000"/>
            </w:tcBorders>
            <w:shd w:val="clear" w:color="auto" w:fill="auto"/>
          </w:tcPr>
          <w:p w14:paraId="5E1E6D81" w14:textId="77777777" w:rsidR="00E05E61" w:rsidRPr="00D66E7B" w:rsidRDefault="00E05E61" w:rsidP="000651AC">
            <w:pPr>
              <w:jc w:val="both"/>
              <w:rPr>
                <w:rFonts w:ascii="Times New Roman" w:eastAsia="Times New Roman" w:hAnsi="Times New Roman"/>
                <w:sz w:val="24"/>
                <w:szCs w:val="24"/>
              </w:rPr>
            </w:pPr>
            <w:r w:rsidRPr="00D66E7B">
              <w:rPr>
                <w:rFonts w:ascii="Times New Roman" w:eastAsia="Times New Roman" w:hAnsi="Times New Roman"/>
                <w:sz w:val="24"/>
                <w:szCs w:val="24"/>
              </w:rPr>
              <w:t>1.</w:t>
            </w:r>
            <w:r w:rsidRPr="00D66E7B">
              <w:rPr>
                <w:rFonts w:ascii="Times New Roman" w:eastAsia="Times New Roman" w:hAnsi="Times New Roman" w:cs="Times New Roman"/>
                <w:sz w:val="24"/>
                <w:szCs w:val="24"/>
              </w:rPr>
              <w:t xml:space="preserve"> Подходы к измерению информации (содержательный, алфавитный, вероятностный). Единицы измерения информации.</w:t>
            </w:r>
          </w:p>
        </w:tc>
        <w:tc>
          <w:tcPr>
            <w:tcW w:w="570" w:type="pct"/>
          </w:tcPr>
          <w:p w14:paraId="505BDA0F" w14:textId="77777777" w:rsidR="00E05E61" w:rsidRPr="00D66E7B" w:rsidRDefault="00E05E61" w:rsidP="000651AC">
            <w:pPr>
              <w:suppressAutoHyphens/>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w:t>
            </w:r>
            <w:r w:rsidR="003046E8">
              <w:rPr>
                <w:rFonts w:ascii="Times New Roman" w:eastAsia="Times New Roman" w:hAnsi="Times New Roman" w:cs="Times New Roman"/>
                <w:sz w:val="24"/>
                <w:szCs w:val="24"/>
              </w:rPr>
              <w:t>/2</w:t>
            </w:r>
          </w:p>
        </w:tc>
        <w:tc>
          <w:tcPr>
            <w:tcW w:w="649" w:type="pct"/>
            <w:vMerge/>
          </w:tcPr>
          <w:p w14:paraId="6EC95660" w14:textId="77777777" w:rsidR="00E05E61" w:rsidRPr="00D66E7B" w:rsidRDefault="00E05E61" w:rsidP="000651AC">
            <w:pPr>
              <w:jc w:val="center"/>
              <w:rPr>
                <w:rFonts w:ascii="Times New Roman" w:eastAsia="Times New Roman" w:hAnsi="Times New Roman" w:cs="Times New Roman"/>
                <w:bCs/>
                <w:iCs/>
                <w:sz w:val="24"/>
                <w:szCs w:val="24"/>
              </w:rPr>
            </w:pPr>
          </w:p>
        </w:tc>
      </w:tr>
      <w:tr w:rsidR="00E05E61" w:rsidRPr="00D66E7B" w14:paraId="038BAEEA" w14:textId="77777777" w:rsidTr="00296F54">
        <w:trPr>
          <w:gridAfter w:val="1"/>
          <w:wAfter w:w="4" w:type="pct"/>
          <w:trHeight w:val="20"/>
        </w:trPr>
        <w:tc>
          <w:tcPr>
            <w:tcW w:w="841" w:type="pct"/>
            <w:tcBorders>
              <w:top w:val="single" w:sz="4" w:space="0" w:color="auto"/>
              <w:left w:val="single" w:sz="2" w:space="0" w:color="000000"/>
              <w:right w:val="single" w:sz="4" w:space="0" w:color="auto"/>
            </w:tcBorders>
            <w:shd w:val="clear" w:color="auto" w:fill="auto"/>
          </w:tcPr>
          <w:p w14:paraId="4D6183F1"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1.3.</w:t>
            </w:r>
          </w:p>
          <w:p w14:paraId="310FA1CC" w14:textId="77777777" w:rsidR="00E05E61" w:rsidRPr="00D66E7B" w:rsidRDefault="00E05E61" w:rsidP="000651AC">
            <w:pPr>
              <w:jc w:val="center"/>
              <w:rPr>
                <w:rFonts w:ascii="Times New Roman" w:eastAsia="Times New Roman" w:hAnsi="Times New Roman"/>
                <w:bCs/>
                <w:iCs/>
                <w:sz w:val="24"/>
                <w:szCs w:val="24"/>
              </w:rPr>
            </w:pPr>
            <w:r w:rsidRPr="00D66E7B">
              <w:rPr>
                <w:rFonts w:ascii="Times New Roman" w:eastAsia="Times New Roman" w:hAnsi="Times New Roman" w:cs="Times New Roman"/>
                <w:b/>
                <w:bCs/>
                <w:i/>
                <w:iCs/>
                <w:sz w:val="24"/>
                <w:szCs w:val="24"/>
              </w:rPr>
              <w:t>Компьютер и цифровое представление информации.  Устройство компьютера</w:t>
            </w:r>
          </w:p>
        </w:tc>
        <w:tc>
          <w:tcPr>
            <w:tcW w:w="2936" w:type="pct"/>
            <w:tcBorders>
              <w:top w:val="single" w:sz="2" w:space="0" w:color="000000"/>
              <w:left w:val="single" w:sz="4" w:space="0" w:color="auto"/>
              <w:bottom w:val="single" w:sz="2" w:space="0" w:color="000000"/>
              <w:right w:val="single" w:sz="2" w:space="0" w:color="000000"/>
            </w:tcBorders>
            <w:shd w:val="clear" w:color="auto" w:fill="auto"/>
          </w:tcPr>
          <w:p w14:paraId="3FBEE281" w14:textId="77777777" w:rsidR="00E05E61" w:rsidRPr="00D66E7B" w:rsidRDefault="00E05E61" w:rsidP="000651AC">
            <w:pPr>
              <w:jc w:val="both"/>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570" w:type="pct"/>
          </w:tcPr>
          <w:p w14:paraId="19044F13" w14:textId="77777777" w:rsidR="00E05E61" w:rsidRPr="00D66E7B" w:rsidRDefault="00E05E61" w:rsidP="000651AC">
            <w:pPr>
              <w:suppressAutoHyphens/>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2</w:t>
            </w:r>
          </w:p>
        </w:tc>
        <w:tc>
          <w:tcPr>
            <w:tcW w:w="649" w:type="pct"/>
          </w:tcPr>
          <w:p w14:paraId="555A4812" w14:textId="77777777" w:rsidR="00E05E61" w:rsidRPr="00D66E7B" w:rsidRDefault="00E05E61" w:rsidP="000651AC">
            <w:pPr>
              <w:jc w:val="center"/>
              <w:rPr>
                <w:rFonts w:ascii="Times New Roman" w:eastAsia="Times New Roman" w:hAnsi="Times New Roman" w:cs="Times New Roman"/>
                <w:bCs/>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E05E61" w:rsidRPr="00D66E7B" w14:paraId="7080AA71" w14:textId="77777777" w:rsidTr="00296F54">
        <w:trPr>
          <w:gridAfter w:val="1"/>
          <w:wAfter w:w="4" w:type="pct"/>
          <w:trHeight w:val="20"/>
        </w:trPr>
        <w:tc>
          <w:tcPr>
            <w:tcW w:w="841" w:type="pct"/>
            <w:vMerge w:val="restart"/>
            <w:vAlign w:val="center"/>
          </w:tcPr>
          <w:p w14:paraId="20C1E85A"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1.4.</w:t>
            </w:r>
          </w:p>
          <w:p w14:paraId="49FB9804" w14:textId="77777777" w:rsidR="00E05E61" w:rsidRPr="00D66E7B" w:rsidRDefault="00E05E61" w:rsidP="000651AC">
            <w:pPr>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Кодирование информации. Системы счисления</w:t>
            </w:r>
          </w:p>
        </w:tc>
        <w:tc>
          <w:tcPr>
            <w:tcW w:w="2936" w:type="pct"/>
            <w:vAlign w:val="center"/>
          </w:tcPr>
          <w:p w14:paraId="5403AAB1"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2BB82EF4" w14:textId="3056349D" w:rsidR="00E05E61" w:rsidRPr="003046E8" w:rsidRDefault="003046E8"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r w:rsidR="00572A05">
              <w:rPr>
                <w:rFonts w:ascii="Times New Roman" w:eastAsia="Times New Roman" w:hAnsi="Times New Roman" w:cs="Times New Roman"/>
                <w:b/>
                <w:iCs/>
                <w:sz w:val="24"/>
                <w:szCs w:val="24"/>
              </w:rPr>
              <w:t>/2</w:t>
            </w:r>
          </w:p>
        </w:tc>
        <w:tc>
          <w:tcPr>
            <w:tcW w:w="649" w:type="pct"/>
            <w:vMerge w:val="restart"/>
          </w:tcPr>
          <w:p w14:paraId="53EE1AA2" w14:textId="77777777" w:rsidR="00E05E61" w:rsidRPr="00D66E7B" w:rsidRDefault="00E05E61" w:rsidP="000651AC">
            <w:pPr>
              <w:jc w:val="center"/>
              <w:rPr>
                <w:rFonts w:ascii="Times New Roman" w:eastAsia="Times New Roman" w:hAnsi="Times New Roman" w:cs="Times New Roman"/>
                <w:bCs/>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572A05" w:rsidRPr="00D66E7B" w14:paraId="3F58E86A" w14:textId="77777777" w:rsidTr="00296F54">
        <w:trPr>
          <w:gridAfter w:val="1"/>
          <w:wAfter w:w="4" w:type="pct"/>
          <w:trHeight w:val="20"/>
        </w:trPr>
        <w:tc>
          <w:tcPr>
            <w:tcW w:w="841" w:type="pct"/>
            <w:vMerge/>
            <w:vAlign w:val="center"/>
          </w:tcPr>
          <w:p w14:paraId="131798FB"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c>
          <w:tcPr>
            <w:tcW w:w="2936" w:type="pct"/>
            <w:vAlign w:val="center"/>
          </w:tcPr>
          <w:p w14:paraId="0B548644" w14:textId="77777777" w:rsidR="00572A05" w:rsidRPr="00D66E7B" w:rsidRDefault="00572A05" w:rsidP="00572A05">
            <w:pPr>
              <w:jc w:val="both"/>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2.Представление числовой информации в компьютере</w:t>
            </w:r>
          </w:p>
        </w:tc>
        <w:tc>
          <w:tcPr>
            <w:tcW w:w="570" w:type="pct"/>
          </w:tcPr>
          <w:p w14:paraId="44AF9134" w14:textId="2359C642" w:rsidR="00572A05" w:rsidRPr="003046E8" w:rsidRDefault="00572A05" w:rsidP="00572A05">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1/1</w:t>
            </w:r>
          </w:p>
        </w:tc>
        <w:tc>
          <w:tcPr>
            <w:tcW w:w="649" w:type="pct"/>
            <w:vMerge/>
            <w:vAlign w:val="center"/>
          </w:tcPr>
          <w:p w14:paraId="1E626211"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572A05" w:rsidRPr="00D66E7B" w14:paraId="4FA7952E" w14:textId="77777777" w:rsidTr="00296F54">
        <w:trPr>
          <w:gridAfter w:val="1"/>
          <w:wAfter w:w="4" w:type="pct"/>
          <w:trHeight w:val="20"/>
        </w:trPr>
        <w:tc>
          <w:tcPr>
            <w:tcW w:w="841" w:type="pct"/>
            <w:vMerge/>
            <w:vAlign w:val="center"/>
          </w:tcPr>
          <w:p w14:paraId="50D8F3DD"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c>
          <w:tcPr>
            <w:tcW w:w="2936" w:type="pct"/>
          </w:tcPr>
          <w:p w14:paraId="2E103875" w14:textId="77777777" w:rsidR="00572A05" w:rsidRPr="00D66E7B" w:rsidRDefault="00572A05" w:rsidP="00572A05">
            <w:pPr>
              <w:jc w:val="both"/>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3.Компьютерная арифметика. Перевод чисел из одной системы счисления в другую</w:t>
            </w:r>
          </w:p>
        </w:tc>
        <w:tc>
          <w:tcPr>
            <w:tcW w:w="570" w:type="pct"/>
          </w:tcPr>
          <w:p w14:paraId="3F52ABCF" w14:textId="1030BBC3" w:rsidR="00572A05" w:rsidRPr="00D66E7B" w:rsidRDefault="00572A05" w:rsidP="00572A05">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1/1</w:t>
            </w:r>
          </w:p>
        </w:tc>
        <w:tc>
          <w:tcPr>
            <w:tcW w:w="649" w:type="pct"/>
            <w:vMerge/>
            <w:vAlign w:val="center"/>
          </w:tcPr>
          <w:p w14:paraId="6195ECBA"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E05E61" w:rsidRPr="00D66E7B" w14:paraId="0BCA6132" w14:textId="77777777" w:rsidTr="00296F54">
        <w:trPr>
          <w:gridAfter w:val="1"/>
          <w:wAfter w:w="4" w:type="pct"/>
          <w:trHeight w:val="20"/>
        </w:trPr>
        <w:tc>
          <w:tcPr>
            <w:tcW w:w="841" w:type="pct"/>
            <w:vMerge w:val="restart"/>
            <w:vAlign w:val="center"/>
          </w:tcPr>
          <w:p w14:paraId="6B12D7FB"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1.5.</w:t>
            </w:r>
          </w:p>
          <w:p w14:paraId="4CF4A2F5"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 xml:space="preserve">Элементы комбинаторики, теории множеств и математической </w:t>
            </w:r>
            <w:r w:rsidRPr="00D66E7B">
              <w:rPr>
                <w:rFonts w:ascii="Times New Roman" w:eastAsia="Times New Roman" w:hAnsi="Times New Roman" w:cs="Times New Roman"/>
                <w:b/>
                <w:bCs/>
                <w:i/>
                <w:iCs/>
                <w:sz w:val="24"/>
                <w:szCs w:val="24"/>
              </w:rPr>
              <w:lastRenderedPageBreak/>
              <w:t>логики</w:t>
            </w:r>
          </w:p>
        </w:tc>
        <w:tc>
          <w:tcPr>
            <w:tcW w:w="2936" w:type="pct"/>
            <w:vAlign w:val="center"/>
          </w:tcPr>
          <w:p w14:paraId="601C64B2" w14:textId="77777777" w:rsidR="00E05E61" w:rsidRPr="00D66E7B" w:rsidRDefault="00E05E61" w:rsidP="000651AC">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lastRenderedPageBreak/>
              <w:t>Практические занятия</w:t>
            </w:r>
          </w:p>
        </w:tc>
        <w:tc>
          <w:tcPr>
            <w:tcW w:w="570" w:type="pct"/>
          </w:tcPr>
          <w:p w14:paraId="3C4FFCBF" w14:textId="7BF1FCD8"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r w:rsidR="00572A05">
              <w:rPr>
                <w:rFonts w:ascii="Times New Roman" w:eastAsia="Times New Roman" w:hAnsi="Times New Roman" w:cs="Times New Roman"/>
                <w:b/>
                <w:iCs/>
                <w:sz w:val="24"/>
                <w:szCs w:val="24"/>
              </w:rPr>
              <w:t>/2</w:t>
            </w:r>
          </w:p>
        </w:tc>
        <w:tc>
          <w:tcPr>
            <w:tcW w:w="649" w:type="pct"/>
            <w:vMerge w:val="restart"/>
          </w:tcPr>
          <w:p w14:paraId="639FFD6E" w14:textId="77777777" w:rsidR="00E05E61" w:rsidRPr="00D66E7B" w:rsidRDefault="00E05E61" w:rsidP="000651AC">
            <w:pPr>
              <w:suppressAutoHyphens/>
              <w:jc w:val="center"/>
              <w:rPr>
                <w:rFonts w:ascii="Times New Roman" w:eastAsia="Times New Roman" w:hAnsi="Times New Roman" w:cs="Times New Roman"/>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w:t>
            </w:r>
          </w:p>
        </w:tc>
      </w:tr>
      <w:tr w:rsidR="00E05E61" w:rsidRPr="00D66E7B" w14:paraId="59697AB7" w14:textId="77777777" w:rsidTr="00296F54">
        <w:trPr>
          <w:gridAfter w:val="1"/>
          <w:wAfter w:w="4" w:type="pct"/>
          <w:trHeight w:val="20"/>
        </w:trPr>
        <w:tc>
          <w:tcPr>
            <w:tcW w:w="841" w:type="pct"/>
            <w:vMerge/>
            <w:vAlign w:val="center"/>
          </w:tcPr>
          <w:p w14:paraId="6DFF74C8"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2936" w:type="pct"/>
          </w:tcPr>
          <w:p w14:paraId="7C3010A4" w14:textId="77777777" w:rsidR="00E05E61" w:rsidRPr="00D66E7B" w:rsidRDefault="00E05E61" w:rsidP="000651AC">
            <w:pPr>
              <w:suppressAutoHyphens/>
              <w:rPr>
                <w:rFonts w:ascii="Times New Roman" w:eastAsia="Times New Roman" w:hAnsi="Times New Roman" w:cs="Times New Roman"/>
                <w:iCs/>
                <w:color w:val="000000" w:themeColor="text1"/>
                <w:sz w:val="24"/>
                <w:szCs w:val="24"/>
              </w:rPr>
            </w:pPr>
            <w:r w:rsidRPr="00D66E7B">
              <w:rPr>
                <w:rFonts w:ascii="Times New Roman" w:eastAsia="Times New Roman" w:hAnsi="Times New Roman" w:cs="Times New Roman"/>
                <w:iCs/>
                <w:color w:val="000000" w:themeColor="text1"/>
                <w:sz w:val="24"/>
                <w:szCs w:val="24"/>
              </w:rPr>
              <w:t>4.Логические задачи и способы их решения</w:t>
            </w:r>
          </w:p>
        </w:tc>
        <w:tc>
          <w:tcPr>
            <w:tcW w:w="570" w:type="pct"/>
          </w:tcPr>
          <w:p w14:paraId="5AFB6AAC" w14:textId="6A5F650F"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sidR="00572A05">
              <w:rPr>
                <w:rFonts w:ascii="Times New Roman" w:eastAsia="Times New Roman" w:hAnsi="Times New Roman" w:cs="Times New Roman"/>
                <w:iCs/>
                <w:sz w:val="24"/>
                <w:szCs w:val="24"/>
              </w:rPr>
              <w:t>/2</w:t>
            </w:r>
          </w:p>
        </w:tc>
        <w:tc>
          <w:tcPr>
            <w:tcW w:w="649" w:type="pct"/>
            <w:vMerge/>
          </w:tcPr>
          <w:p w14:paraId="7A383580" w14:textId="77777777" w:rsidR="00E05E61" w:rsidRPr="00D66E7B" w:rsidRDefault="00E05E61" w:rsidP="000651AC">
            <w:pPr>
              <w:suppressAutoHyphens/>
              <w:rPr>
                <w:rFonts w:ascii="Times New Roman" w:eastAsia="Times New Roman" w:hAnsi="Times New Roman" w:cs="Times New Roman"/>
                <w:b/>
                <w:iCs/>
                <w:sz w:val="24"/>
                <w:szCs w:val="24"/>
              </w:rPr>
            </w:pPr>
          </w:p>
        </w:tc>
      </w:tr>
      <w:tr w:rsidR="00E05E61" w:rsidRPr="00D66E7B" w14:paraId="481C0D57" w14:textId="77777777" w:rsidTr="00296F54">
        <w:trPr>
          <w:gridAfter w:val="1"/>
          <w:wAfter w:w="4" w:type="pct"/>
          <w:trHeight w:val="20"/>
        </w:trPr>
        <w:tc>
          <w:tcPr>
            <w:tcW w:w="841" w:type="pct"/>
            <w:vAlign w:val="center"/>
          </w:tcPr>
          <w:p w14:paraId="3E95AB34"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lastRenderedPageBreak/>
              <w:t>Тема 1.6.</w:t>
            </w:r>
          </w:p>
          <w:p w14:paraId="0ED5B2E0"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Компьютерные сети: локальные сети, сеть Интернет</w:t>
            </w:r>
          </w:p>
        </w:tc>
        <w:tc>
          <w:tcPr>
            <w:tcW w:w="2936" w:type="pct"/>
          </w:tcPr>
          <w:p w14:paraId="373BEBB4"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570" w:type="pct"/>
          </w:tcPr>
          <w:p w14:paraId="10CE384D"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9" w:type="pct"/>
          </w:tcPr>
          <w:p w14:paraId="5252A8A1"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proofErr w:type="gramStart"/>
            <w:r w:rsidRPr="00D66E7B">
              <w:rPr>
                <w:rFonts w:ascii="Times New Roman" w:hAnsi="Times New Roman" w:cs="Times New Roman"/>
                <w:sz w:val="24"/>
                <w:szCs w:val="24"/>
              </w:rPr>
              <w:t>ОК</w:t>
            </w:r>
            <w:proofErr w:type="gramEnd"/>
            <w:r w:rsidRPr="00D66E7B">
              <w:rPr>
                <w:rFonts w:ascii="Times New Roman" w:hAnsi="Times New Roman" w:cs="Times New Roman"/>
                <w:sz w:val="24"/>
                <w:szCs w:val="24"/>
              </w:rPr>
              <w:t xml:space="preserve"> 01, ОК 02</w:t>
            </w:r>
          </w:p>
        </w:tc>
      </w:tr>
      <w:tr w:rsidR="00E05E61" w:rsidRPr="00D66E7B" w14:paraId="20F495FF" w14:textId="77777777" w:rsidTr="00296F54">
        <w:trPr>
          <w:gridAfter w:val="1"/>
          <w:wAfter w:w="4" w:type="pct"/>
          <w:trHeight w:val="20"/>
        </w:trPr>
        <w:tc>
          <w:tcPr>
            <w:tcW w:w="841" w:type="pct"/>
          </w:tcPr>
          <w:p w14:paraId="7738AF2C"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1.9.</w:t>
            </w:r>
          </w:p>
          <w:p w14:paraId="54A532C1"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Информационная безопасность</w:t>
            </w:r>
          </w:p>
        </w:tc>
        <w:tc>
          <w:tcPr>
            <w:tcW w:w="2936" w:type="pct"/>
          </w:tcPr>
          <w:p w14:paraId="6098F50C"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570" w:type="pct"/>
          </w:tcPr>
          <w:p w14:paraId="66FDAC84"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9" w:type="pct"/>
          </w:tcPr>
          <w:p w14:paraId="2CD03805"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proofErr w:type="gramStart"/>
            <w:r w:rsidRPr="00D66E7B">
              <w:rPr>
                <w:rFonts w:ascii="Times New Roman" w:hAnsi="Times New Roman" w:cs="Times New Roman"/>
                <w:sz w:val="24"/>
                <w:szCs w:val="24"/>
              </w:rPr>
              <w:t>ОК</w:t>
            </w:r>
            <w:proofErr w:type="gramEnd"/>
            <w:r w:rsidRPr="00D66E7B">
              <w:rPr>
                <w:rFonts w:ascii="Times New Roman" w:hAnsi="Times New Roman" w:cs="Times New Roman"/>
                <w:sz w:val="24"/>
                <w:szCs w:val="24"/>
              </w:rPr>
              <w:t xml:space="preserve"> 01 ОК 02</w:t>
            </w:r>
          </w:p>
          <w:p w14:paraId="4B01D927"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572A05" w:rsidRPr="00D66E7B" w14:paraId="75A8D633" w14:textId="77777777" w:rsidTr="00296F54">
        <w:trPr>
          <w:gridAfter w:val="1"/>
          <w:wAfter w:w="4" w:type="pct"/>
          <w:trHeight w:val="20"/>
        </w:trPr>
        <w:tc>
          <w:tcPr>
            <w:tcW w:w="841" w:type="pct"/>
            <w:vMerge w:val="restart"/>
            <w:vAlign w:val="center"/>
          </w:tcPr>
          <w:p w14:paraId="622B0F88" w14:textId="77777777" w:rsidR="00572A05" w:rsidRPr="00D66E7B" w:rsidRDefault="00572A05" w:rsidP="00572A05">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1.7.</w:t>
            </w:r>
          </w:p>
          <w:p w14:paraId="28FFC194" w14:textId="77777777" w:rsidR="00572A05" w:rsidRPr="00D66E7B" w:rsidRDefault="00572A05" w:rsidP="00572A05">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Службы Интернета</w:t>
            </w:r>
          </w:p>
        </w:tc>
        <w:tc>
          <w:tcPr>
            <w:tcW w:w="2936" w:type="pct"/>
          </w:tcPr>
          <w:p w14:paraId="76B21731" w14:textId="77777777" w:rsidR="00572A05" w:rsidRPr="00D66E7B" w:rsidRDefault="00572A05" w:rsidP="00572A05">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29309722" w14:textId="1BAC0D81" w:rsidR="00572A05" w:rsidRPr="00D66E7B" w:rsidRDefault="00572A05" w:rsidP="00572A05">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1/1</w:t>
            </w:r>
          </w:p>
        </w:tc>
        <w:tc>
          <w:tcPr>
            <w:tcW w:w="649" w:type="pct"/>
            <w:vMerge w:val="restart"/>
          </w:tcPr>
          <w:p w14:paraId="4822AF38" w14:textId="77777777" w:rsidR="00572A05" w:rsidRPr="00D66E7B" w:rsidRDefault="00572A05" w:rsidP="00572A05">
            <w:pPr>
              <w:suppressAutoHyphens/>
              <w:jc w:val="center"/>
              <w:rPr>
                <w:rFonts w:ascii="Times New Roman" w:eastAsia="Times New Roman" w:hAnsi="Times New Roman" w:cs="Times New Roman"/>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w:t>
            </w:r>
          </w:p>
        </w:tc>
      </w:tr>
      <w:tr w:rsidR="00572A05" w:rsidRPr="00D66E7B" w14:paraId="5745F473" w14:textId="77777777" w:rsidTr="00296F54">
        <w:trPr>
          <w:gridAfter w:val="1"/>
          <w:wAfter w:w="4" w:type="pct"/>
          <w:trHeight w:val="20"/>
        </w:trPr>
        <w:tc>
          <w:tcPr>
            <w:tcW w:w="841" w:type="pct"/>
            <w:vMerge/>
            <w:vAlign w:val="center"/>
          </w:tcPr>
          <w:p w14:paraId="692E6114"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c>
          <w:tcPr>
            <w:tcW w:w="2936" w:type="pct"/>
          </w:tcPr>
          <w:p w14:paraId="334F3487" w14:textId="77777777" w:rsidR="00572A05" w:rsidRPr="00D66E7B" w:rsidRDefault="00572A05" w:rsidP="00572A05">
            <w:pPr>
              <w:suppressAutoHyphens/>
              <w:rPr>
                <w:rFonts w:ascii="Times New Roman" w:eastAsia="Times New Roman" w:hAnsi="Times New Roman" w:cs="Times New Roman"/>
                <w:iCs/>
                <w:color w:val="FF0000"/>
                <w:sz w:val="24"/>
                <w:szCs w:val="24"/>
              </w:rPr>
            </w:pPr>
            <w:r w:rsidRPr="00D66E7B">
              <w:rPr>
                <w:rFonts w:ascii="Times New Roman" w:eastAsia="Times New Roman" w:hAnsi="Times New Roman" w:cs="Times New Roman"/>
                <w:iCs/>
                <w:color w:val="000000" w:themeColor="text1"/>
                <w:sz w:val="24"/>
                <w:szCs w:val="24"/>
              </w:rPr>
              <w:t>5.Деятельность в сети Интернет</w:t>
            </w:r>
          </w:p>
        </w:tc>
        <w:tc>
          <w:tcPr>
            <w:tcW w:w="570" w:type="pct"/>
          </w:tcPr>
          <w:p w14:paraId="009EE6FA" w14:textId="2A0C133C" w:rsidR="00572A05" w:rsidRPr="00D66E7B" w:rsidRDefault="00572A05" w:rsidP="00572A05">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1/1</w:t>
            </w:r>
          </w:p>
        </w:tc>
        <w:tc>
          <w:tcPr>
            <w:tcW w:w="649" w:type="pct"/>
            <w:vMerge/>
          </w:tcPr>
          <w:p w14:paraId="6B0FC6AE"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E05E61" w:rsidRPr="00D66E7B" w14:paraId="275FB078" w14:textId="77777777" w:rsidTr="00296F54">
        <w:trPr>
          <w:gridAfter w:val="1"/>
          <w:wAfter w:w="4" w:type="pct"/>
          <w:trHeight w:val="20"/>
        </w:trPr>
        <w:tc>
          <w:tcPr>
            <w:tcW w:w="841" w:type="pct"/>
            <w:vMerge w:val="restart"/>
            <w:vAlign w:val="center"/>
          </w:tcPr>
          <w:p w14:paraId="31BFD318"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1.8.</w:t>
            </w:r>
          </w:p>
          <w:p w14:paraId="2712081A"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 xml:space="preserve">Сетевое хранение данных и </w:t>
            </w:r>
            <w:proofErr w:type="gramStart"/>
            <w:r w:rsidRPr="00D66E7B">
              <w:rPr>
                <w:rFonts w:ascii="Times New Roman" w:eastAsia="Times New Roman" w:hAnsi="Times New Roman" w:cs="Times New Roman"/>
                <w:b/>
                <w:bCs/>
                <w:i/>
                <w:iCs/>
                <w:sz w:val="24"/>
                <w:szCs w:val="24"/>
              </w:rPr>
              <w:t>цифрового</w:t>
            </w:r>
            <w:proofErr w:type="gramEnd"/>
            <w:r w:rsidRPr="00D66E7B">
              <w:rPr>
                <w:rFonts w:ascii="Times New Roman" w:eastAsia="Times New Roman" w:hAnsi="Times New Roman" w:cs="Times New Roman"/>
                <w:b/>
                <w:bCs/>
                <w:i/>
                <w:iCs/>
                <w:sz w:val="24"/>
                <w:szCs w:val="24"/>
              </w:rPr>
              <w:t xml:space="preserve"> контента</w:t>
            </w:r>
          </w:p>
        </w:tc>
        <w:tc>
          <w:tcPr>
            <w:tcW w:w="2936" w:type="pct"/>
          </w:tcPr>
          <w:p w14:paraId="79CD92C0" w14:textId="77777777" w:rsidR="00E05E61" w:rsidRPr="00D66E7B" w:rsidRDefault="00E05E61" w:rsidP="000651AC">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5E83D0A0" w14:textId="1E331D9C" w:rsidR="00E05E61" w:rsidRPr="00D66E7B" w:rsidRDefault="003046E8"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572A05">
              <w:rPr>
                <w:rFonts w:ascii="Times New Roman" w:eastAsia="Times New Roman" w:hAnsi="Times New Roman" w:cs="Times New Roman"/>
                <w:b/>
                <w:iCs/>
                <w:sz w:val="24"/>
                <w:szCs w:val="24"/>
              </w:rPr>
              <w:t>/1</w:t>
            </w:r>
          </w:p>
        </w:tc>
        <w:tc>
          <w:tcPr>
            <w:tcW w:w="649" w:type="pct"/>
            <w:vMerge w:val="restart"/>
          </w:tcPr>
          <w:p w14:paraId="01E77427"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proofErr w:type="gramStart"/>
            <w:r w:rsidRPr="00D66E7B">
              <w:rPr>
                <w:rFonts w:ascii="Times New Roman" w:hAnsi="Times New Roman" w:cs="Times New Roman"/>
                <w:sz w:val="24"/>
                <w:szCs w:val="24"/>
              </w:rPr>
              <w:t>ОК</w:t>
            </w:r>
            <w:proofErr w:type="gramEnd"/>
            <w:r w:rsidRPr="00D66E7B">
              <w:rPr>
                <w:rFonts w:ascii="Times New Roman" w:hAnsi="Times New Roman" w:cs="Times New Roman"/>
                <w:sz w:val="24"/>
                <w:szCs w:val="24"/>
              </w:rPr>
              <w:t xml:space="preserve"> 01 ОК 02</w:t>
            </w:r>
          </w:p>
        </w:tc>
      </w:tr>
      <w:tr w:rsidR="00E05E61" w:rsidRPr="00D66E7B" w14:paraId="6DFDCAFA" w14:textId="77777777" w:rsidTr="00296F54">
        <w:trPr>
          <w:gridAfter w:val="1"/>
          <w:wAfter w:w="4" w:type="pct"/>
          <w:trHeight w:val="20"/>
        </w:trPr>
        <w:tc>
          <w:tcPr>
            <w:tcW w:w="841" w:type="pct"/>
            <w:vMerge/>
            <w:vAlign w:val="center"/>
          </w:tcPr>
          <w:p w14:paraId="1D01BD32"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2936" w:type="pct"/>
          </w:tcPr>
          <w:p w14:paraId="66C3EA39" w14:textId="77777777" w:rsidR="00E05E61" w:rsidRPr="00D66E7B" w:rsidRDefault="00E05E61" w:rsidP="000651AC">
            <w:pPr>
              <w:suppressAutoHyphens/>
              <w:jc w:val="both"/>
              <w:rPr>
                <w:rFonts w:ascii="Times New Roman" w:eastAsia="Times New Roman" w:hAnsi="Times New Roman" w:cs="Times New Roman"/>
                <w:iCs/>
                <w:color w:val="FF0000"/>
                <w:sz w:val="24"/>
                <w:szCs w:val="24"/>
              </w:rPr>
            </w:pPr>
            <w:r w:rsidRPr="00D66E7B">
              <w:rPr>
                <w:rFonts w:ascii="Times New Roman" w:eastAsia="Times New Roman" w:hAnsi="Times New Roman" w:cs="Times New Roman"/>
                <w:iCs/>
                <w:color w:val="000000" w:themeColor="text1"/>
                <w:sz w:val="24"/>
                <w:szCs w:val="24"/>
              </w:rPr>
              <w:t xml:space="preserve">6. Сетевое хранение данных и </w:t>
            </w:r>
            <w:proofErr w:type="gramStart"/>
            <w:r w:rsidRPr="00D66E7B">
              <w:rPr>
                <w:rFonts w:ascii="Times New Roman" w:eastAsia="Times New Roman" w:hAnsi="Times New Roman" w:cs="Times New Roman"/>
                <w:iCs/>
                <w:color w:val="000000" w:themeColor="text1"/>
                <w:sz w:val="24"/>
                <w:szCs w:val="24"/>
              </w:rPr>
              <w:t>цифрового</w:t>
            </w:r>
            <w:proofErr w:type="gramEnd"/>
            <w:r w:rsidRPr="00D66E7B">
              <w:rPr>
                <w:rFonts w:ascii="Times New Roman" w:eastAsia="Times New Roman" w:hAnsi="Times New Roman" w:cs="Times New Roman"/>
                <w:iCs/>
                <w:color w:val="000000" w:themeColor="text1"/>
                <w:sz w:val="24"/>
                <w:szCs w:val="24"/>
              </w:rPr>
              <w:t xml:space="preserve">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570" w:type="pct"/>
          </w:tcPr>
          <w:p w14:paraId="04FD7C5B" w14:textId="6B2A4EFE" w:rsidR="00E05E61" w:rsidRPr="00D66E7B" w:rsidRDefault="003046E8" w:rsidP="000651AC">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r w:rsidR="00572A05">
              <w:rPr>
                <w:rFonts w:ascii="Times New Roman" w:eastAsia="Times New Roman" w:hAnsi="Times New Roman" w:cs="Times New Roman"/>
                <w:iCs/>
                <w:sz w:val="24"/>
                <w:szCs w:val="24"/>
              </w:rPr>
              <w:t>/1</w:t>
            </w:r>
          </w:p>
        </w:tc>
        <w:tc>
          <w:tcPr>
            <w:tcW w:w="649" w:type="pct"/>
            <w:vMerge/>
            <w:vAlign w:val="center"/>
          </w:tcPr>
          <w:p w14:paraId="0B9854E7"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E05E61" w:rsidRPr="00D66E7B" w14:paraId="7D7CABB6" w14:textId="77777777" w:rsidTr="00296F54">
        <w:trPr>
          <w:gridAfter w:val="1"/>
          <w:wAfter w:w="4" w:type="pct"/>
          <w:trHeight w:val="20"/>
        </w:trPr>
        <w:tc>
          <w:tcPr>
            <w:tcW w:w="841" w:type="pct"/>
          </w:tcPr>
          <w:p w14:paraId="3C60C757"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2936" w:type="pct"/>
          </w:tcPr>
          <w:p w14:paraId="67CC2B72" w14:textId="77777777" w:rsidR="00E05E61" w:rsidRPr="00D66E7B" w:rsidRDefault="00E05E61" w:rsidP="000651AC">
            <w:pPr>
              <w:suppressAutoHyphens/>
              <w:jc w:val="both"/>
              <w:rPr>
                <w:rFonts w:ascii="Times New Roman" w:eastAsia="Times New Roman" w:hAnsi="Times New Roman" w:cs="Times New Roman"/>
                <w:iCs/>
                <w:sz w:val="24"/>
                <w:szCs w:val="24"/>
              </w:rPr>
            </w:pPr>
          </w:p>
        </w:tc>
        <w:tc>
          <w:tcPr>
            <w:tcW w:w="570" w:type="pct"/>
          </w:tcPr>
          <w:p w14:paraId="1EABA243"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649" w:type="pct"/>
          </w:tcPr>
          <w:p w14:paraId="397CA2C1"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E05E61" w:rsidRPr="00D66E7B" w14:paraId="250E927C" w14:textId="77777777" w:rsidTr="00296F54">
        <w:trPr>
          <w:gridAfter w:val="1"/>
          <w:wAfter w:w="4" w:type="pct"/>
          <w:trHeight w:val="20"/>
        </w:trPr>
        <w:tc>
          <w:tcPr>
            <w:tcW w:w="841" w:type="pct"/>
          </w:tcPr>
          <w:p w14:paraId="32D47102"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Раздел 2</w:t>
            </w:r>
          </w:p>
        </w:tc>
        <w:tc>
          <w:tcPr>
            <w:tcW w:w="2936" w:type="pct"/>
          </w:tcPr>
          <w:p w14:paraId="1B00385D"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Использование программных систем и сервисов</w:t>
            </w:r>
          </w:p>
        </w:tc>
        <w:tc>
          <w:tcPr>
            <w:tcW w:w="570" w:type="pct"/>
          </w:tcPr>
          <w:p w14:paraId="727F0B11" w14:textId="77777777" w:rsidR="00E05E61" w:rsidRPr="00D66E7B" w:rsidRDefault="00E05E61" w:rsidP="000651AC">
            <w:pPr>
              <w:jc w:val="center"/>
              <w:rPr>
                <w:rFonts w:ascii="Times New Roman" w:eastAsia="Times New Roman" w:hAnsi="Times New Roman" w:cs="Times New Roman"/>
                <w:b/>
                <w:bCs/>
                <w:iCs/>
                <w:sz w:val="24"/>
                <w:szCs w:val="24"/>
              </w:rPr>
            </w:pPr>
            <w:r w:rsidRPr="00D66E7B">
              <w:rPr>
                <w:rFonts w:ascii="Times New Roman" w:eastAsia="Times New Roman" w:hAnsi="Times New Roman" w:cs="Times New Roman"/>
                <w:b/>
                <w:bCs/>
                <w:iCs/>
                <w:sz w:val="24"/>
                <w:szCs w:val="24"/>
              </w:rPr>
              <w:t>22/22</w:t>
            </w:r>
          </w:p>
        </w:tc>
        <w:tc>
          <w:tcPr>
            <w:tcW w:w="649" w:type="pct"/>
          </w:tcPr>
          <w:p w14:paraId="0ED88FBA"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E05E61" w:rsidRPr="00D66E7B" w14:paraId="67CF5225" w14:textId="77777777" w:rsidTr="00296F54">
        <w:trPr>
          <w:trHeight w:val="20"/>
        </w:trPr>
        <w:tc>
          <w:tcPr>
            <w:tcW w:w="5000" w:type="pct"/>
            <w:gridSpan w:val="5"/>
          </w:tcPr>
          <w:p w14:paraId="3B167690"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Основное содержание</w:t>
            </w:r>
          </w:p>
        </w:tc>
      </w:tr>
      <w:tr w:rsidR="00E05E61" w:rsidRPr="00D66E7B" w14:paraId="57B31448" w14:textId="77777777" w:rsidTr="00296F54">
        <w:trPr>
          <w:gridAfter w:val="1"/>
          <w:wAfter w:w="4" w:type="pct"/>
          <w:trHeight w:val="20"/>
        </w:trPr>
        <w:tc>
          <w:tcPr>
            <w:tcW w:w="841" w:type="pct"/>
            <w:vMerge w:val="restart"/>
            <w:vAlign w:val="center"/>
          </w:tcPr>
          <w:p w14:paraId="178F3B7F"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2.1.</w:t>
            </w:r>
          </w:p>
          <w:p w14:paraId="6CEA39BF"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t>Обработка информации в текстовых процессорах</w:t>
            </w:r>
          </w:p>
        </w:tc>
        <w:tc>
          <w:tcPr>
            <w:tcW w:w="2936" w:type="pct"/>
          </w:tcPr>
          <w:p w14:paraId="70B64095" w14:textId="77777777" w:rsidR="00E05E61" w:rsidRPr="00D66E7B" w:rsidRDefault="00E05E61" w:rsidP="000651AC">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1AD8790F" w14:textId="47EB3608"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572A05">
              <w:rPr>
                <w:rFonts w:ascii="Times New Roman" w:eastAsia="Times New Roman" w:hAnsi="Times New Roman" w:cs="Times New Roman"/>
                <w:b/>
                <w:iCs/>
                <w:sz w:val="24"/>
                <w:szCs w:val="24"/>
              </w:rPr>
              <w:t>/4</w:t>
            </w:r>
          </w:p>
        </w:tc>
        <w:tc>
          <w:tcPr>
            <w:tcW w:w="649" w:type="pct"/>
            <w:vMerge w:val="restart"/>
          </w:tcPr>
          <w:p w14:paraId="7DA901B2"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572A05" w:rsidRPr="00D66E7B" w14:paraId="790A0221" w14:textId="77777777" w:rsidTr="00296F54">
        <w:trPr>
          <w:gridAfter w:val="1"/>
          <w:wAfter w:w="4" w:type="pct"/>
          <w:trHeight w:val="226"/>
        </w:trPr>
        <w:tc>
          <w:tcPr>
            <w:tcW w:w="841" w:type="pct"/>
            <w:vMerge/>
            <w:vAlign w:val="center"/>
          </w:tcPr>
          <w:p w14:paraId="0C1DE97F" w14:textId="77777777" w:rsidR="00572A05" w:rsidRPr="00D66E7B" w:rsidRDefault="00572A05" w:rsidP="00572A05">
            <w:pPr>
              <w:jc w:val="center"/>
              <w:rPr>
                <w:rFonts w:ascii="Times New Roman" w:eastAsia="Times New Roman" w:hAnsi="Times New Roman"/>
                <w:bCs/>
                <w:iCs/>
                <w:sz w:val="24"/>
                <w:szCs w:val="24"/>
              </w:rPr>
            </w:pPr>
          </w:p>
        </w:tc>
        <w:tc>
          <w:tcPr>
            <w:tcW w:w="2936" w:type="pct"/>
          </w:tcPr>
          <w:p w14:paraId="729370B8" w14:textId="77777777" w:rsidR="00572A05" w:rsidRPr="00D66E7B" w:rsidRDefault="00572A05" w:rsidP="00572A05">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7. Создание документа. Редактирование и форматирование текста. Операции с абзацем. Списки.</w:t>
            </w:r>
          </w:p>
        </w:tc>
        <w:tc>
          <w:tcPr>
            <w:tcW w:w="570" w:type="pct"/>
          </w:tcPr>
          <w:p w14:paraId="1D583CE8" w14:textId="3A8378DA" w:rsidR="00572A05" w:rsidRPr="00572A05" w:rsidRDefault="00572A05" w:rsidP="00572A05">
            <w:pPr>
              <w:suppressAutoHyphens/>
              <w:jc w:val="center"/>
              <w:rPr>
                <w:rFonts w:ascii="Times New Roman" w:eastAsia="Times New Roman" w:hAnsi="Times New Roman" w:cs="Times New Roman"/>
                <w:bCs/>
                <w:iCs/>
                <w:sz w:val="24"/>
                <w:szCs w:val="24"/>
              </w:rPr>
            </w:pPr>
            <w:r w:rsidRPr="00572A05">
              <w:rPr>
                <w:rFonts w:ascii="Times New Roman" w:eastAsia="Times New Roman" w:hAnsi="Times New Roman" w:cs="Times New Roman"/>
                <w:bCs/>
                <w:iCs/>
                <w:sz w:val="24"/>
                <w:szCs w:val="24"/>
              </w:rPr>
              <w:t>2/2</w:t>
            </w:r>
          </w:p>
        </w:tc>
        <w:tc>
          <w:tcPr>
            <w:tcW w:w="649" w:type="pct"/>
            <w:vMerge/>
          </w:tcPr>
          <w:p w14:paraId="5D253FB6"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572A05" w:rsidRPr="00D66E7B" w14:paraId="643A0E0D" w14:textId="77777777" w:rsidTr="00296F54">
        <w:trPr>
          <w:gridAfter w:val="1"/>
          <w:wAfter w:w="4" w:type="pct"/>
          <w:trHeight w:val="20"/>
        </w:trPr>
        <w:tc>
          <w:tcPr>
            <w:tcW w:w="841" w:type="pct"/>
            <w:vMerge/>
            <w:vAlign w:val="center"/>
          </w:tcPr>
          <w:p w14:paraId="1000A41A" w14:textId="77777777" w:rsidR="00572A05" w:rsidRPr="00D66E7B" w:rsidRDefault="00572A05" w:rsidP="00572A05">
            <w:pPr>
              <w:jc w:val="center"/>
              <w:rPr>
                <w:rFonts w:ascii="Times New Roman" w:eastAsia="Times New Roman" w:hAnsi="Times New Roman"/>
                <w:bCs/>
                <w:iCs/>
                <w:sz w:val="24"/>
                <w:szCs w:val="24"/>
              </w:rPr>
            </w:pPr>
          </w:p>
        </w:tc>
        <w:tc>
          <w:tcPr>
            <w:tcW w:w="2936" w:type="pct"/>
          </w:tcPr>
          <w:p w14:paraId="03A43385" w14:textId="77777777" w:rsidR="00572A05" w:rsidRPr="00D66E7B" w:rsidRDefault="00572A05" w:rsidP="00572A05">
            <w:pPr>
              <w:suppressAutoHyphens/>
              <w:rPr>
                <w:rFonts w:ascii="Times New Roman" w:eastAsia="Times New Roman" w:hAnsi="Times New Roman" w:cs="Times New Roman"/>
                <w:bCs/>
                <w:iCs/>
                <w:sz w:val="24"/>
                <w:szCs w:val="24"/>
              </w:rPr>
            </w:pPr>
            <w:r w:rsidRPr="00D66E7B">
              <w:rPr>
                <w:rFonts w:ascii="Times New Roman" w:eastAsia="Times New Roman" w:hAnsi="Times New Roman" w:cs="Times New Roman"/>
                <w:bCs/>
                <w:iCs/>
                <w:sz w:val="24"/>
                <w:szCs w:val="24"/>
              </w:rPr>
              <w:t>8.</w:t>
            </w:r>
            <w:r w:rsidRPr="00D66E7B">
              <w:rPr>
                <w:rFonts w:ascii="Times New Roman" w:hAnsi="Times New Roman"/>
                <w:bCs/>
                <w:sz w:val="24"/>
              </w:rPr>
              <w:t>Оформление текстовых документов, содержащих структурные схемы и графику</w:t>
            </w:r>
          </w:p>
        </w:tc>
        <w:tc>
          <w:tcPr>
            <w:tcW w:w="570" w:type="pct"/>
          </w:tcPr>
          <w:p w14:paraId="4D592006" w14:textId="46FE1EBB" w:rsidR="00572A05" w:rsidRPr="00572A05" w:rsidRDefault="00572A05" w:rsidP="00572A05">
            <w:pPr>
              <w:suppressAutoHyphens/>
              <w:jc w:val="center"/>
              <w:rPr>
                <w:rFonts w:ascii="Times New Roman" w:eastAsia="Times New Roman" w:hAnsi="Times New Roman" w:cs="Times New Roman"/>
                <w:bCs/>
                <w:iCs/>
                <w:sz w:val="24"/>
                <w:szCs w:val="24"/>
              </w:rPr>
            </w:pPr>
            <w:r w:rsidRPr="00572A05">
              <w:rPr>
                <w:rFonts w:ascii="Times New Roman" w:eastAsia="Times New Roman" w:hAnsi="Times New Roman" w:cs="Times New Roman"/>
                <w:bCs/>
                <w:iCs/>
                <w:sz w:val="24"/>
                <w:szCs w:val="24"/>
              </w:rPr>
              <w:t>2/2</w:t>
            </w:r>
          </w:p>
        </w:tc>
        <w:tc>
          <w:tcPr>
            <w:tcW w:w="649" w:type="pct"/>
            <w:vMerge/>
          </w:tcPr>
          <w:p w14:paraId="6F2E748C"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E05E61" w:rsidRPr="00D66E7B" w14:paraId="6EA6ADBE" w14:textId="77777777" w:rsidTr="00296F54">
        <w:trPr>
          <w:gridAfter w:val="1"/>
          <w:wAfter w:w="4" w:type="pct"/>
          <w:trHeight w:val="20"/>
        </w:trPr>
        <w:tc>
          <w:tcPr>
            <w:tcW w:w="841" w:type="pct"/>
            <w:vMerge w:val="restart"/>
          </w:tcPr>
          <w:p w14:paraId="2239F7D8"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2.2.</w:t>
            </w:r>
          </w:p>
          <w:p w14:paraId="24E5DB42"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Технологии создания структурированных текстовых документов</w:t>
            </w:r>
          </w:p>
        </w:tc>
        <w:tc>
          <w:tcPr>
            <w:tcW w:w="2936" w:type="pct"/>
          </w:tcPr>
          <w:p w14:paraId="211938E3" w14:textId="77777777" w:rsidR="00E05E61" w:rsidRPr="00D66E7B" w:rsidRDefault="00E05E61" w:rsidP="000651AC">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5FA821FF" w14:textId="47D6BD49"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572A05">
              <w:rPr>
                <w:rFonts w:ascii="Times New Roman" w:eastAsia="Times New Roman" w:hAnsi="Times New Roman" w:cs="Times New Roman"/>
                <w:b/>
                <w:iCs/>
                <w:sz w:val="24"/>
                <w:szCs w:val="24"/>
              </w:rPr>
              <w:t>/4</w:t>
            </w:r>
          </w:p>
        </w:tc>
        <w:tc>
          <w:tcPr>
            <w:tcW w:w="649" w:type="pct"/>
            <w:vMerge w:val="restart"/>
          </w:tcPr>
          <w:p w14:paraId="502D230E"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572A05" w:rsidRPr="00D66E7B" w14:paraId="4E32F5D8" w14:textId="77777777" w:rsidTr="00296F54">
        <w:trPr>
          <w:gridAfter w:val="1"/>
          <w:wAfter w:w="4" w:type="pct"/>
          <w:trHeight w:val="20"/>
        </w:trPr>
        <w:tc>
          <w:tcPr>
            <w:tcW w:w="841" w:type="pct"/>
            <w:vMerge/>
          </w:tcPr>
          <w:p w14:paraId="0B64542D" w14:textId="77777777" w:rsidR="00572A05" w:rsidRPr="00D66E7B" w:rsidRDefault="00572A05" w:rsidP="00572A05"/>
        </w:tc>
        <w:tc>
          <w:tcPr>
            <w:tcW w:w="2936" w:type="pct"/>
            <w:vAlign w:val="center"/>
          </w:tcPr>
          <w:p w14:paraId="22FE0975" w14:textId="77777777" w:rsidR="00572A05" w:rsidRPr="00D66E7B" w:rsidRDefault="00572A05" w:rsidP="00572A05">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9. </w:t>
            </w:r>
            <w:r w:rsidRPr="00D66E7B">
              <w:rPr>
                <w:rFonts w:ascii="Times New Roman" w:hAnsi="Times New Roman"/>
                <w:bCs/>
                <w:sz w:val="24"/>
              </w:rPr>
              <w:t xml:space="preserve">Редактирование и форматирование таблиц в </w:t>
            </w:r>
            <w:r w:rsidRPr="00D66E7B">
              <w:rPr>
                <w:rFonts w:ascii="Times New Roman" w:hAnsi="Times New Roman"/>
                <w:bCs/>
                <w:sz w:val="24"/>
                <w:lang w:val="en-US"/>
              </w:rPr>
              <w:t>MSWord</w:t>
            </w:r>
          </w:p>
        </w:tc>
        <w:tc>
          <w:tcPr>
            <w:tcW w:w="570" w:type="pct"/>
          </w:tcPr>
          <w:p w14:paraId="06BD8F72" w14:textId="2B64A5DC" w:rsidR="00572A05" w:rsidRPr="00572A05" w:rsidRDefault="00572A05" w:rsidP="00572A05">
            <w:pPr>
              <w:suppressAutoHyphens/>
              <w:jc w:val="center"/>
              <w:rPr>
                <w:rFonts w:ascii="Times New Roman" w:eastAsia="Times New Roman" w:hAnsi="Times New Roman" w:cs="Times New Roman"/>
                <w:bCs/>
                <w:iCs/>
                <w:sz w:val="24"/>
                <w:szCs w:val="24"/>
              </w:rPr>
            </w:pPr>
            <w:r w:rsidRPr="00572A05">
              <w:rPr>
                <w:rFonts w:ascii="Times New Roman" w:eastAsia="Times New Roman" w:hAnsi="Times New Roman" w:cs="Times New Roman"/>
                <w:bCs/>
                <w:iCs/>
                <w:sz w:val="24"/>
                <w:szCs w:val="24"/>
              </w:rPr>
              <w:t>2/2</w:t>
            </w:r>
          </w:p>
        </w:tc>
        <w:tc>
          <w:tcPr>
            <w:tcW w:w="649" w:type="pct"/>
            <w:vMerge/>
          </w:tcPr>
          <w:p w14:paraId="3134B5E6"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572A05" w:rsidRPr="00D66E7B" w14:paraId="299A9528" w14:textId="77777777" w:rsidTr="00296F54">
        <w:trPr>
          <w:gridAfter w:val="1"/>
          <w:wAfter w:w="4" w:type="pct"/>
          <w:trHeight w:val="20"/>
        </w:trPr>
        <w:tc>
          <w:tcPr>
            <w:tcW w:w="841" w:type="pct"/>
            <w:vMerge/>
          </w:tcPr>
          <w:p w14:paraId="140E4FA4" w14:textId="77777777" w:rsidR="00572A05" w:rsidRPr="00D66E7B" w:rsidRDefault="00572A05" w:rsidP="00572A05"/>
        </w:tc>
        <w:tc>
          <w:tcPr>
            <w:tcW w:w="2936" w:type="pct"/>
          </w:tcPr>
          <w:p w14:paraId="0411F6D6" w14:textId="77777777" w:rsidR="00572A05" w:rsidRPr="00D66E7B" w:rsidRDefault="00572A05" w:rsidP="00572A05">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10. Оформление текстовых документов, содержащих формулы. Колонтитулы, колонки, сноски, нумерация</w:t>
            </w:r>
          </w:p>
        </w:tc>
        <w:tc>
          <w:tcPr>
            <w:tcW w:w="570" w:type="pct"/>
          </w:tcPr>
          <w:p w14:paraId="40372252" w14:textId="42F08168" w:rsidR="00572A05" w:rsidRPr="00572A05" w:rsidRDefault="00572A05" w:rsidP="00572A05">
            <w:pPr>
              <w:suppressAutoHyphens/>
              <w:jc w:val="center"/>
              <w:rPr>
                <w:rFonts w:ascii="Times New Roman" w:eastAsia="Times New Roman" w:hAnsi="Times New Roman" w:cs="Times New Roman"/>
                <w:bCs/>
                <w:iCs/>
                <w:sz w:val="24"/>
                <w:szCs w:val="24"/>
              </w:rPr>
            </w:pPr>
            <w:r w:rsidRPr="00572A05">
              <w:rPr>
                <w:rFonts w:ascii="Times New Roman" w:eastAsia="Times New Roman" w:hAnsi="Times New Roman" w:cs="Times New Roman"/>
                <w:bCs/>
                <w:iCs/>
                <w:sz w:val="24"/>
                <w:szCs w:val="24"/>
              </w:rPr>
              <w:t>2/2</w:t>
            </w:r>
          </w:p>
        </w:tc>
        <w:tc>
          <w:tcPr>
            <w:tcW w:w="649" w:type="pct"/>
            <w:vMerge/>
          </w:tcPr>
          <w:p w14:paraId="1E2C6E92"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E05E61" w:rsidRPr="00D66E7B" w14:paraId="388C6512" w14:textId="77777777" w:rsidTr="00296F54">
        <w:trPr>
          <w:gridAfter w:val="1"/>
          <w:wAfter w:w="4" w:type="pct"/>
          <w:trHeight w:val="20"/>
        </w:trPr>
        <w:tc>
          <w:tcPr>
            <w:tcW w:w="841" w:type="pct"/>
            <w:vMerge w:val="restart"/>
          </w:tcPr>
          <w:p w14:paraId="2A58E943"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2.3.</w:t>
            </w:r>
          </w:p>
          <w:p w14:paraId="2FF97EFD"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bCs/>
                <w:i/>
                <w:iCs/>
                <w:sz w:val="24"/>
                <w:szCs w:val="24"/>
              </w:rPr>
              <w:lastRenderedPageBreak/>
              <w:t>Компьютерная графика и мультимедиа</w:t>
            </w:r>
          </w:p>
        </w:tc>
        <w:tc>
          <w:tcPr>
            <w:tcW w:w="2936" w:type="pct"/>
          </w:tcPr>
          <w:p w14:paraId="11898CF9"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lastRenderedPageBreak/>
              <w:t>Практические занятия</w:t>
            </w:r>
          </w:p>
        </w:tc>
        <w:tc>
          <w:tcPr>
            <w:tcW w:w="570" w:type="pct"/>
          </w:tcPr>
          <w:p w14:paraId="64F1F6DC" w14:textId="0C60E64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572A05">
              <w:rPr>
                <w:rFonts w:ascii="Times New Roman" w:eastAsia="Times New Roman" w:hAnsi="Times New Roman" w:cs="Times New Roman"/>
                <w:b/>
                <w:iCs/>
                <w:sz w:val="24"/>
                <w:szCs w:val="24"/>
              </w:rPr>
              <w:t>\4</w:t>
            </w:r>
          </w:p>
        </w:tc>
        <w:tc>
          <w:tcPr>
            <w:tcW w:w="649" w:type="pct"/>
            <w:vMerge w:val="restart"/>
          </w:tcPr>
          <w:p w14:paraId="31983DEC"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572A05" w:rsidRPr="00D66E7B" w14:paraId="2B656960" w14:textId="77777777" w:rsidTr="00296F54">
        <w:trPr>
          <w:gridAfter w:val="1"/>
          <w:wAfter w:w="4" w:type="pct"/>
          <w:trHeight w:val="158"/>
        </w:trPr>
        <w:tc>
          <w:tcPr>
            <w:tcW w:w="841" w:type="pct"/>
            <w:vMerge/>
          </w:tcPr>
          <w:p w14:paraId="7D0E3150"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c>
          <w:tcPr>
            <w:tcW w:w="2936" w:type="pct"/>
            <w:vAlign w:val="center"/>
          </w:tcPr>
          <w:p w14:paraId="2486B8BC" w14:textId="77777777" w:rsidR="00572A05" w:rsidRPr="00D66E7B" w:rsidRDefault="00572A05" w:rsidP="00572A05">
            <w:pPr>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11. Графические редакторы</w:t>
            </w:r>
          </w:p>
        </w:tc>
        <w:tc>
          <w:tcPr>
            <w:tcW w:w="570" w:type="pct"/>
          </w:tcPr>
          <w:p w14:paraId="5F69C2B6" w14:textId="0BE08705" w:rsidR="00572A05" w:rsidRPr="00572A05" w:rsidRDefault="00572A05" w:rsidP="00572A05">
            <w:pPr>
              <w:suppressAutoHyphens/>
              <w:jc w:val="center"/>
              <w:rPr>
                <w:rFonts w:ascii="Times New Roman" w:eastAsia="Times New Roman" w:hAnsi="Times New Roman" w:cs="Times New Roman"/>
                <w:bCs/>
                <w:iCs/>
                <w:sz w:val="24"/>
                <w:szCs w:val="24"/>
              </w:rPr>
            </w:pPr>
            <w:r w:rsidRPr="00572A05">
              <w:rPr>
                <w:rFonts w:ascii="Times New Roman" w:eastAsia="Times New Roman" w:hAnsi="Times New Roman" w:cs="Times New Roman"/>
                <w:bCs/>
                <w:iCs/>
                <w:sz w:val="24"/>
                <w:szCs w:val="24"/>
              </w:rPr>
              <w:t>2/2</w:t>
            </w:r>
          </w:p>
        </w:tc>
        <w:tc>
          <w:tcPr>
            <w:tcW w:w="649" w:type="pct"/>
            <w:vMerge/>
          </w:tcPr>
          <w:p w14:paraId="775FA5B8" w14:textId="77777777" w:rsidR="00572A05" w:rsidRPr="00D66E7B" w:rsidRDefault="00572A05" w:rsidP="00572A05">
            <w:pPr>
              <w:suppressAutoHyphens/>
              <w:jc w:val="center"/>
              <w:rPr>
                <w:rFonts w:ascii="Times New Roman" w:eastAsia="Times New Roman" w:hAnsi="Times New Roman" w:cs="Times New Roman"/>
                <w:iCs/>
                <w:sz w:val="24"/>
                <w:szCs w:val="24"/>
              </w:rPr>
            </w:pPr>
          </w:p>
        </w:tc>
      </w:tr>
      <w:tr w:rsidR="00572A05" w:rsidRPr="00D66E7B" w14:paraId="1870A493" w14:textId="77777777" w:rsidTr="00296F54">
        <w:trPr>
          <w:gridAfter w:val="1"/>
          <w:wAfter w:w="4" w:type="pct"/>
          <w:trHeight w:val="20"/>
        </w:trPr>
        <w:tc>
          <w:tcPr>
            <w:tcW w:w="841" w:type="pct"/>
            <w:vMerge/>
          </w:tcPr>
          <w:p w14:paraId="6C884025"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c>
          <w:tcPr>
            <w:tcW w:w="2936" w:type="pct"/>
          </w:tcPr>
          <w:p w14:paraId="4211B517" w14:textId="77777777" w:rsidR="00572A05" w:rsidRPr="00D66E7B" w:rsidRDefault="00572A05" w:rsidP="00572A05">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12. Программы редактирования видео</w:t>
            </w:r>
          </w:p>
        </w:tc>
        <w:tc>
          <w:tcPr>
            <w:tcW w:w="570" w:type="pct"/>
          </w:tcPr>
          <w:p w14:paraId="3C5D11B1" w14:textId="3DA8B8ED" w:rsidR="00572A05" w:rsidRPr="00572A05" w:rsidRDefault="00572A05" w:rsidP="00572A05">
            <w:pPr>
              <w:suppressAutoHyphens/>
              <w:jc w:val="center"/>
              <w:rPr>
                <w:rFonts w:ascii="Times New Roman" w:eastAsia="Times New Roman" w:hAnsi="Times New Roman" w:cs="Times New Roman"/>
                <w:bCs/>
                <w:iCs/>
                <w:sz w:val="24"/>
                <w:szCs w:val="24"/>
              </w:rPr>
            </w:pPr>
            <w:r w:rsidRPr="00572A05">
              <w:rPr>
                <w:rFonts w:ascii="Times New Roman" w:eastAsia="Times New Roman" w:hAnsi="Times New Roman" w:cs="Times New Roman"/>
                <w:bCs/>
                <w:iCs/>
                <w:sz w:val="24"/>
                <w:szCs w:val="24"/>
              </w:rPr>
              <w:t>2/2</w:t>
            </w:r>
          </w:p>
        </w:tc>
        <w:tc>
          <w:tcPr>
            <w:tcW w:w="649" w:type="pct"/>
            <w:vMerge/>
          </w:tcPr>
          <w:p w14:paraId="597C8113" w14:textId="77777777" w:rsidR="00572A05" w:rsidRPr="00D66E7B" w:rsidRDefault="00572A05" w:rsidP="00572A05">
            <w:pPr>
              <w:suppressAutoHyphens/>
              <w:jc w:val="center"/>
              <w:rPr>
                <w:rFonts w:ascii="Times New Roman" w:eastAsia="Times New Roman" w:hAnsi="Times New Roman" w:cs="Times New Roman"/>
                <w:iCs/>
                <w:sz w:val="24"/>
                <w:szCs w:val="24"/>
              </w:rPr>
            </w:pPr>
          </w:p>
        </w:tc>
      </w:tr>
      <w:tr w:rsidR="00E05E61" w:rsidRPr="00D66E7B" w14:paraId="41DA1CBD" w14:textId="77777777" w:rsidTr="00296F54">
        <w:trPr>
          <w:gridAfter w:val="1"/>
          <w:wAfter w:w="4" w:type="pct"/>
          <w:trHeight w:val="20"/>
        </w:trPr>
        <w:tc>
          <w:tcPr>
            <w:tcW w:w="841" w:type="pct"/>
            <w:vMerge w:val="restart"/>
          </w:tcPr>
          <w:p w14:paraId="346659BE"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2.4.</w:t>
            </w:r>
          </w:p>
          <w:p w14:paraId="558DACA8"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Технологии обработки графических объектов</w:t>
            </w:r>
          </w:p>
        </w:tc>
        <w:tc>
          <w:tcPr>
            <w:tcW w:w="2936" w:type="pct"/>
            <w:vAlign w:val="center"/>
          </w:tcPr>
          <w:p w14:paraId="372592AE"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3778FB66"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p>
        </w:tc>
        <w:tc>
          <w:tcPr>
            <w:tcW w:w="649" w:type="pct"/>
            <w:vMerge w:val="restart"/>
          </w:tcPr>
          <w:p w14:paraId="375137E5"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E05E61" w:rsidRPr="00D66E7B" w14:paraId="5826A203" w14:textId="77777777" w:rsidTr="00296F54">
        <w:trPr>
          <w:gridAfter w:val="1"/>
          <w:wAfter w:w="4" w:type="pct"/>
          <w:trHeight w:val="20"/>
        </w:trPr>
        <w:tc>
          <w:tcPr>
            <w:tcW w:w="841" w:type="pct"/>
            <w:vMerge/>
          </w:tcPr>
          <w:p w14:paraId="678D629D" w14:textId="77777777" w:rsidR="00E05E61" w:rsidRPr="00D66E7B" w:rsidRDefault="00E05E61" w:rsidP="000651AC"/>
        </w:tc>
        <w:tc>
          <w:tcPr>
            <w:tcW w:w="2936" w:type="pct"/>
            <w:vAlign w:val="center"/>
          </w:tcPr>
          <w:p w14:paraId="360D06B7" w14:textId="77777777" w:rsidR="00E05E61" w:rsidRPr="00D66E7B" w:rsidRDefault="00E05E61" w:rsidP="000651AC">
            <w:pPr>
              <w:suppressAutoHyphens/>
              <w:ind w:right="-117"/>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13.Инструменты выделения. Трансформация выделенных фрагментов.</w:t>
            </w:r>
          </w:p>
        </w:tc>
        <w:tc>
          <w:tcPr>
            <w:tcW w:w="570" w:type="pct"/>
          </w:tcPr>
          <w:p w14:paraId="2CC7609D" w14:textId="5521722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sidR="00572A05">
              <w:rPr>
                <w:rFonts w:ascii="Times New Roman" w:eastAsia="Times New Roman" w:hAnsi="Times New Roman" w:cs="Times New Roman"/>
                <w:iCs/>
                <w:sz w:val="24"/>
                <w:szCs w:val="24"/>
              </w:rPr>
              <w:t>\2</w:t>
            </w:r>
          </w:p>
        </w:tc>
        <w:tc>
          <w:tcPr>
            <w:tcW w:w="649" w:type="pct"/>
            <w:vMerge/>
          </w:tcPr>
          <w:p w14:paraId="77D24178"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E05E61" w:rsidRPr="00D66E7B" w14:paraId="4E592519" w14:textId="77777777" w:rsidTr="00296F54">
        <w:trPr>
          <w:gridAfter w:val="1"/>
          <w:wAfter w:w="4" w:type="pct"/>
          <w:trHeight w:val="20"/>
        </w:trPr>
        <w:tc>
          <w:tcPr>
            <w:tcW w:w="841" w:type="pct"/>
            <w:vMerge/>
          </w:tcPr>
          <w:p w14:paraId="5D222C06" w14:textId="77777777" w:rsidR="00E05E61" w:rsidRPr="00D66E7B" w:rsidRDefault="00E05E61" w:rsidP="000651AC">
            <w:pPr>
              <w:jc w:val="center"/>
              <w:rPr>
                <w:rFonts w:ascii="Times New Roman" w:eastAsia="Times New Roman" w:hAnsi="Times New Roman"/>
                <w:bCs/>
                <w:iCs/>
                <w:sz w:val="24"/>
                <w:szCs w:val="24"/>
              </w:rPr>
            </w:pPr>
          </w:p>
        </w:tc>
        <w:tc>
          <w:tcPr>
            <w:tcW w:w="2936" w:type="pct"/>
          </w:tcPr>
          <w:p w14:paraId="02FFC158" w14:textId="77777777" w:rsidR="00E05E61" w:rsidRPr="00D66E7B" w:rsidRDefault="00E05E61" w:rsidP="000651AC">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14.Многослойность изображений, фильтры, анимация</w:t>
            </w:r>
          </w:p>
        </w:tc>
        <w:tc>
          <w:tcPr>
            <w:tcW w:w="570" w:type="pct"/>
          </w:tcPr>
          <w:p w14:paraId="28A8F44F" w14:textId="51C0DB95"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sidR="00572A05">
              <w:rPr>
                <w:rFonts w:ascii="Times New Roman" w:eastAsia="Times New Roman" w:hAnsi="Times New Roman" w:cs="Times New Roman"/>
                <w:iCs/>
                <w:sz w:val="24"/>
                <w:szCs w:val="24"/>
              </w:rPr>
              <w:t>/2</w:t>
            </w:r>
          </w:p>
        </w:tc>
        <w:tc>
          <w:tcPr>
            <w:tcW w:w="649" w:type="pct"/>
            <w:vMerge/>
          </w:tcPr>
          <w:p w14:paraId="74B13C09"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572A05" w:rsidRPr="00D66E7B" w14:paraId="4E3BC61A" w14:textId="77777777" w:rsidTr="00296F54">
        <w:trPr>
          <w:gridAfter w:val="1"/>
          <w:wAfter w:w="4" w:type="pct"/>
          <w:trHeight w:val="20"/>
        </w:trPr>
        <w:tc>
          <w:tcPr>
            <w:tcW w:w="841" w:type="pct"/>
            <w:vMerge w:val="restart"/>
          </w:tcPr>
          <w:p w14:paraId="4CF1056D" w14:textId="77777777" w:rsidR="00572A05" w:rsidRPr="00D66E7B" w:rsidRDefault="00572A05" w:rsidP="00572A05">
            <w:pPr>
              <w:jc w:val="center"/>
              <w:rPr>
                <w:rFonts w:ascii="Times New Roman" w:eastAsia="Times New Roman" w:hAnsi="Times New Roman" w:cs="Times New Roman"/>
                <w:b/>
                <w:bCs/>
                <w:i/>
                <w:iCs/>
                <w:sz w:val="24"/>
                <w:szCs w:val="24"/>
              </w:rPr>
            </w:pPr>
            <w:r w:rsidRPr="00D66E7B">
              <w:rPr>
                <w:rFonts w:ascii="Times New Roman" w:eastAsia="Times New Roman" w:hAnsi="Times New Roman"/>
                <w:bCs/>
                <w:iCs/>
                <w:sz w:val="24"/>
                <w:szCs w:val="24"/>
              </w:rPr>
              <w:t>Тема 2.5.</w:t>
            </w:r>
          </w:p>
          <w:p w14:paraId="5569FC2A" w14:textId="77777777" w:rsidR="00572A05" w:rsidRPr="00D66E7B" w:rsidRDefault="00572A05" w:rsidP="00572A05">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Представление профессиональной информации в виде презентаций</w:t>
            </w:r>
          </w:p>
        </w:tc>
        <w:tc>
          <w:tcPr>
            <w:tcW w:w="2936" w:type="pct"/>
            <w:vAlign w:val="center"/>
          </w:tcPr>
          <w:p w14:paraId="5DFBC1BB" w14:textId="77777777" w:rsidR="00572A05" w:rsidRPr="00D66E7B" w:rsidRDefault="00572A05" w:rsidP="00572A05">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1E44010C" w14:textId="386C8872" w:rsidR="00572A05" w:rsidRPr="00D66E7B" w:rsidRDefault="00572A05" w:rsidP="00572A05">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49" w:type="pct"/>
            <w:vMerge w:val="restart"/>
          </w:tcPr>
          <w:p w14:paraId="31E8E23B" w14:textId="77777777" w:rsidR="00572A05" w:rsidRPr="00D66E7B" w:rsidRDefault="00572A05" w:rsidP="00572A05">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572A05" w:rsidRPr="00D66E7B" w14:paraId="20028445" w14:textId="77777777" w:rsidTr="00296F54">
        <w:trPr>
          <w:gridAfter w:val="1"/>
          <w:wAfter w:w="4" w:type="pct"/>
          <w:trHeight w:val="20"/>
        </w:trPr>
        <w:tc>
          <w:tcPr>
            <w:tcW w:w="841" w:type="pct"/>
            <w:vMerge/>
          </w:tcPr>
          <w:p w14:paraId="662BB706" w14:textId="77777777" w:rsidR="00572A05" w:rsidRPr="00D66E7B" w:rsidRDefault="00572A05" w:rsidP="00572A05"/>
        </w:tc>
        <w:tc>
          <w:tcPr>
            <w:tcW w:w="2936" w:type="pct"/>
          </w:tcPr>
          <w:p w14:paraId="36194A61" w14:textId="77777777" w:rsidR="00572A05" w:rsidRPr="00D66E7B" w:rsidRDefault="00572A05" w:rsidP="00572A05">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15.Выбор дизайна и макета презентации. Редактирование и сортировка слайдов. Создание шаблона презентации</w:t>
            </w:r>
          </w:p>
        </w:tc>
        <w:tc>
          <w:tcPr>
            <w:tcW w:w="570" w:type="pct"/>
          </w:tcPr>
          <w:p w14:paraId="034745FB" w14:textId="49F88257" w:rsidR="00572A05" w:rsidRPr="00D66E7B" w:rsidRDefault="00572A05" w:rsidP="00572A05">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49" w:type="pct"/>
            <w:vMerge/>
          </w:tcPr>
          <w:p w14:paraId="60546062"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572A05" w:rsidRPr="00D66E7B" w14:paraId="071717EF" w14:textId="77777777" w:rsidTr="00296F54">
        <w:trPr>
          <w:gridAfter w:val="1"/>
          <w:wAfter w:w="4" w:type="pct"/>
          <w:trHeight w:val="20"/>
        </w:trPr>
        <w:tc>
          <w:tcPr>
            <w:tcW w:w="841" w:type="pct"/>
            <w:vMerge w:val="restart"/>
            <w:vAlign w:val="center"/>
          </w:tcPr>
          <w:p w14:paraId="1B990E6E" w14:textId="77777777" w:rsidR="00572A05" w:rsidRPr="00D66E7B" w:rsidRDefault="00572A05" w:rsidP="00572A05">
            <w:pPr>
              <w:jc w:val="center"/>
              <w:rPr>
                <w:rFonts w:ascii="Times New Roman" w:eastAsia="Times New Roman" w:hAnsi="Times New Roman" w:cs="Times New Roman"/>
                <w:b/>
                <w:iCs/>
                <w:sz w:val="24"/>
                <w:szCs w:val="24"/>
              </w:rPr>
            </w:pPr>
            <w:r w:rsidRPr="00D66E7B">
              <w:rPr>
                <w:rFonts w:ascii="Times New Roman" w:eastAsia="Times New Roman" w:hAnsi="Times New Roman"/>
                <w:bCs/>
                <w:iCs/>
                <w:sz w:val="24"/>
                <w:szCs w:val="24"/>
              </w:rPr>
              <w:t>Тема 2.6.</w:t>
            </w:r>
          </w:p>
          <w:p w14:paraId="59CB50C0" w14:textId="77777777" w:rsidR="00572A05" w:rsidRPr="00D66E7B" w:rsidRDefault="00572A05" w:rsidP="00572A05">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Интерактивные и мультимедийные объекты на слайде</w:t>
            </w:r>
          </w:p>
        </w:tc>
        <w:tc>
          <w:tcPr>
            <w:tcW w:w="2936" w:type="pct"/>
            <w:vAlign w:val="center"/>
          </w:tcPr>
          <w:p w14:paraId="67E5B7D4" w14:textId="77777777" w:rsidR="00572A05" w:rsidRPr="00D66E7B" w:rsidRDefault="00572A05" w:rsidP="00572A05">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72CA374C" w14:textId="6983EFDA" w:rsidR="00572A05" w:rsidRPr="00D66E7B" w:rsidRDefault="00572A05" w:rsidP="00572A05">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49" w:type="pct"/>
            <w:vMerge w:val="restart"/>
          </w:tcPr>
          <w:p w14:paraId="52B86568" w14:textId="77777777" w:rsidR="00572A05" w:rsidRPr="00D66E7B" w:rsidRDefault="00572A05" w:rsidP="00572A05">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572A05" w:rsidRPr="00D66E7B" w14:paraId="26759B0F" w14:textId="77777777" w:rsidTr="00296F54">
        <w:trPr>
          <w:gridAfter w:val="1"/>
          <w:wAfter w:w="4" w:type="pct"/>
          <w:trHeight w:val="20"/>
        </w:trPr>
        <w:tc>
          <w:tcPr>
            <w:tcW w:w="841" w:type="pct"/>
            <w:vMerge/>
            <w:vAlign w:val="center"/>
          </w:tcPr>
          <w:p w14:paraId="1BFDD470"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c>
          <w:tcPr>
            <w:tcW w:w="2936" w:type="pct"/>
          </w:tcPr>
          <w:p w14:paraId="73CB9165" w14:textId="77777777" w:rsidR="00572A05" w:rsidRPr="00D66E7B" w:rsidRDefault="00572A05" w:rsidP="00572A05">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16.Использование триггеров и анимации в презентации</w:t>
            </w:r>
          </w:p>
        </w:tc>
        <w:tc>
          <w:tcPr>
            <w:tcW w:w="570" w:type="pct"/>
          </w:tcPr>
          <w:p w14:paraId="6395BF2F" w14:textId="50AF1CCA" w:rsidR="00572A05" w:rsidRPr="00D66E7B" w:rsidRDefault="00572A05" w:rsidP="00572A05">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49" w:type="pct"/>
            <w:vMerge/>
            <w:vAlign w:val="center"/>
          </w:tcPr>
          <w:p w14:paraId="02D452B5"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572A05" w:rsidRPr="00D66E7B" w14:paraId="3241B4AE" w14:textId="77777777" w:rsidTr="00296F54">
        <w:trPr>
          <w:gridAfter w:val="1"/>
          <w:wAfter w:w="4" w:type="pct"/>
          <w:trHeight w:val="301"/>
        </w:trPr>
        <w:tc>
          <w:tcPr>
            <w:tcW w:w="841" w:type="pct"/>
            <w:vMerge w:val="restart"/>
            <w:vAlign w:val="center"/>
          </w:tcPr>
          <w:p w14:paraId="08CA55DD" w14:textId="77777777" w:rsidR="00572A05" w:rsidRPr="00D66E7B" w:rsidRDefault="00572A05" w:rsidP="00572A05">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Тема 2.7. </w:t>
            </w:r>
          </w:p>
          <w:p w14:paraId="554CA75F" w14:textId="77777777" w:rsidR="00572A05" w:rsidRPr="00D66E7B" w:rsidRDefault="00572A05" w:rsidP="00572A05">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Гипертекстовое представление информации</w:t>
            </w:r>
          </w:p>
        </w:tc>
        <w:tc>
          <w:tcPr>
            <w:tcW w:w="2936" w:type="pct"/>
          </w:tcPr>
          <w:p w14:paraId="78BDC82B" w14:textId="77777777" w:rsidR="00572A05" w:rsidRPr="00D66E7B" w:rsidRDefault="00572A05" w:rsidP="00572A05">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23B4FF9A" w14:textId="37CE7672" w:rsidR="00572A05" w:rsidRPr="00D66E7B" w:rsidRDefault="00572A05" w:rsidP="00572A05">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49" w:type="pct"/>
            <w:vMerge w:val="restart"/>
          </w:tcPr>
          <w:p w14:paraId="71BE72A9" w14:textId="77777777" w:rsidR="00572A05" w:rsidRPr="00D66E7B" w:rsidRDefault="00572A05" w:rsidP="00572A05">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572A05" w:rsidRPr="00D66E7B" w14:paraId="3AE9BDC9" w14:textId="77777777" w:rsidTr="00296F54">
        <w:trPr>
          <w:gridAfter w:val="1"/>
          <w:wAfter w:w="4" w:type="pct"/>
          <w:trHeight w:val="20"/>
        </w:trPr>
        <w:tc>
          <w:tcPr>
            <w:tcW w:w="841" w:type="pct"/>
            <w:vMerge/>
            <w:vAlign w:val="center"/>
          </w:tcPr>
          <w:p w14:paraId="1DBD57A5"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c>
          <w:tcPr>
            <w:tcW w:w="2936" w:type="pct"/>
          </w:tcPr>
          <w:p w14:paraId="03D82605" w14:textId="77777777" w:rsidR="00572A05" w:rsidRPr="00D66E7B" w:rsidRDefault="00572A05" w:rsidP="00572A05">
            <w:pPr>
              <w:suppressAutoHyphens/>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17.Язык разметки гипертекста HTML.</w:t>
            </w:r>
          </w:p>
        </w:tc>
        <w:tc>
          <w:tcPr>
            <w:tcW w:w="570" w:type="pct"/>
          </w:tcPr>
          <w:p w14:paraId="16372F76" w14:textId="2B08920F" w:rsidR="00572A05" w:rsidRPr="00D66E7B" w:rsidRDefault="00572A05" w:rsidP="00572A05">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49" w:type="pct"/>
            <w:vMerge/>
            <w:vAlign w:val="center"/>
          </w:tcPr>
          <w:p w14:paraId="5E248AB2" w14:textId="77777777" w:rsidR="00572A05" w:rsidRPr="00D66E7B" w:rsidRDefault="00572A05" w:rsidP="00572A05">
            <w:pPr>
              <w:suppressAutoHyphens/>
              <w:jc w:val="center"/>
              <w:rPr>
                <w:rFonts w:ascii="Times New Roman" w:eastAsia="Times New Roman" w:hAnsi="Times New Roman" w:cs="Times New Roman"/>
                <w:b/>
                <w:iCs/>
                <w:sz w:val="24"/>
                <w:szCs w:val="24"/>
              </w:rPr>
            </w:pPr>
          </w:p>
        </w:tc>
      </w:tr>
      <w:tr w:rsidR="00E05E61" w:rsidRPr="00D66E7B" w14:paraId="198BE9DD" w14:textId="77777777" w:rsidTr="00296F54">
        <w:trPr>
          <w:gridAfter w:val="1"/>
          <w:wAfter w:w="4" w:type="pct"/>
          <w:trHeight w:val="20"/>
        </w:trPr>
        <w:tc>
          <w:tcPr>
            <w:tcW w:w="841" w:type="pct"/>
          </w:tcPr>
          <w:p w14:paraId="342289CF"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t>Прикладной модуль 5</w:t>
            </w:r>
          </w:p>
        </w:tc>
        <w:tc>
          <w:tcPr>
            <w:tcW w:w="2936" w:type="pct"/>
          </w:tcPr>
          <w:p w14:paraId="2C0D901C" w14:textId="77777777" w:rsidR="00E05E61" w:rsidRPr="00D66E7B" w:rsidRDefault="00E05E61" w:rsidP="000651AC">
            <w:pPr>
              <w:jc w:val="center"/>
              <w:rPr>
                <w:rFonts w:ascii="OfficinaSansBookC" w:hAnsi="OfficinaSansBookC"/>
                <w:sz w:val="24"/>
                <w:szCs w:val="24"/>
              </w:rPr>
            </w:pPr>
            <w:r w:rsidRPr="00D66E7B">
              <w:rPr>
                <w:rFonts w:ascii="Times New Roman" w:eastAsia="Times New Roman" w:hAnsi="Times New Roman" w:cs="Times New Roman"/>
                <w:b/>
                <w:bCs/>
                <w:i/>
                <w:iCs/>
                <w:sz w:val="24"/>
                <w:szCs w:val="24"/>
              </w:rPr>
              <w:t>Разработка веб-сайта с использованием конструктора Тильда</w:t>
            </w:r>
          </w:p>
        </w:tc>
        <w:tc>
          <w:tcPr>
            <w:tcW w:w="570" w:type="pct"/>
          </w:tcPr>
          <w:p w14:paraId="1F5E47B5" w14:textId="77777777" w:rsidR="00E05E61" w:rsidRPr="00D66E7B" w:rsidRDefault="00E05E61" w:rsidP="000651AC">
            <w:pPr>
              <w:jc w:val="center"/>
              <w:rPr>
                <w:rFonts w:ascii="OfficinaSansBookC" w:hAnsi="OfficinaSansBookC" w:cs="Times New Roman"/>
                <w:b/>
                <w:bCs/>
                <w:sz w:val="24"/>
                <w:szCs w:val="24"/>
              </w:rPr>
            </w:pPr>
            <w:r w:rsidRPr="00D66E7B">
              <w:rPr>
                <w:rFonts w:ascii="Times New Roman" w:eastAsia="Times New Roman" w:hAnsi="Times New Roman" w:cs="Times New Roman"/>
                <w:b/>
                <w:bCs/>
                <w:iCs/>
                <w:sz w:val="24"/>
                <w:szCs w:val="24"/>
              </w:rPr>
              <w:t>3</w:t>
            </w:r>
            <w:r>
              <w:rPr>
                <w:rFonts w:ascii="Times New Roman" w:eastAsia="Times New Roman" w:hAnsi="Times New Roman" w:cs="Times New Roman"/>
                <w:b/>
                <w:bCs/>
                <w:iCs/>
                <w:sz w:val="24"/>
                <w:szCs w:val="24"/>
              </w:rPr>
              <w:t>2</w:t>
            </w:r>
            <w:r w:rsidRPr="00D66E7B">
              <w:rPr>
                <w:rFonts w:ascii="Times New Roman" w:eastAsia="Times New Roman" w:hAnsi="Times New Roman" w:cs="Times New Roman"/>
                <w:b/>
                <w:bCs/>
                <w:iCs/>
                <w:sz w:val="24"/>
                <w:szCs w:val="24"/>
              </w:rPr>
              <w:t>/3</w:t>
            </w:r>
            <w:r>
              <w:rPr>
                <w:rFonts w:ascii="Times New Roman" w:eastAsia="Times New Roman" w:hAnsi="Times New Roman" w:cs="Times New Roman"/>
                <w:b/>
                <w:bCs/>
                <w:iCs/>
                <w:sz w:val="24"/>
                <w:szCs w:val="24"/>
              </w:rPr>
              <w:t>0</w:t>
            </w:r>
          </w:p>
        </w:tc>
        <w:tc>
          <w:tcPr>
            <w:tcW w:w="649" w:type="pct"/>
          </w:tcPr>
          <w:p w14:paraId="7EF1B3CE" w14:textId="120F0A4C"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Pr>
                <w:rFonts w:ascii="Times New Roman" w:eastAsia="Times New Roman" w:hAnsi="Times New Roman" w:cs="Times New Roman"/>
                <w:iCs/>
                <w:sz w:val="24"/>
                <w:szCs w:val="24"/>
              </w:rPr>
              <w:t>ПК 1.1</w:t>
            </w:r>
            <w:r w:rsidR="00296F54">
              <w:rPr>
                <w:rFonts w:ascii="Times New Roman" w:eastAsia="Times New Roman" w:hAnsi="Times New Roman" w:cs="Times New Roman"/>
                <w:iCs/>
                <w:sz w:val="24"/>
                <w:szCs w:val="24"/>
              </w:rPr>
              <w:t>,1.2,1.4,1.6,2.1,2.4,2.5</w:t>
            </w:r>
          </w:p>
        </w:tc>
      </w:tr>
      <w:tr w:rsidR="00E05E61" w:rsidRPr="00D66E7B" w14:paraId="790464E3" w14:textId="77777777" w:rsidTr="00296F54">
        <w:trPr>
          <w:trHeight w:val="20"/>
        </w:trPr>
        <w:tc>
          <w:tcPr>
            <w:tcW w:w="5000" w:type="pct"/>
            <w:gridSpan w:val="5"/>
            <w:vAlign w:val="center"/>
          </w:tcPr>
          <w:p w14:paraId="279778DC"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Профессионально ориентированное содержание</w:t>
            </w:r>
          </w:p>
        </w:tc>
      </w:tr>
      <w:tr w:rsidR="00E05E61" w:rsidRPr="00D66E7B" w14:paraId="2AFC65D1" w14:textId="77777777" w:rsidTr="00296F54">
        <w:trPr>
          <w:gridAfter w:val="1"/>
          <w:wAfter w:w="4" w:type="pct"/>
          <w:trHeight w:val="20"/>
        </w:trPr>
        <w:tc>
          <w:tcPr>
            <w:tcW w:w="841" w:type="pct"/>
            <w:vMerge w:val="restart"/>
          </w:tcPr>
          <w:p w14:paraId="389F57EB"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iCs/>
                <w:sz w:val="24"/>
                <w:szCs w:val="24"/>
              </w:rPr>
              <w:t>Тема 5.1.</w:t>
            </w:r>
            <w:r w:rsidRPr="00D66E7B">
              <w:rPr>
                <w:rFonts w:ascii="Times New Roman" w:eastAsia="Times New Roman" w:hAnsi="Times New Roman" w:cs="Times New Roman"/>
                <w:b/>
                <w:i/>
                <w:iCs/>
                <w:sz w:val="24"/>
                <w:szCs w:val="24"/>
              </w:rPr>
              <w:t>Конструктор Тильда</w:t>
            </w:r>
          </w:p>
        </w:tc>
        <w:tc>
          <w:tcPr>
            <w:tcW w:w="2936" w:type="pct"/>
          </w:tcPr>
          <w:p w14:paraId="53FCAB29"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241AB0">
              <w:rPr>
                <w:rFonts w:ascii="Times New Roman" w:eastAsia="Times New Roman" w:hAnsi="Times New Roman" w:cs="Times New Roman"/>
                <w:iCs/>
                <w:sz w:val="24"/>
                <w:szCs w:val="24"/>
              </w:rPr>
              <w:t xml:space="preserve">Общий обзор. Возможности конструктора. Библиотека блоков. Графический редактор </w:t>
            </w:r>
            <w:proofErr w:type="spellStart"/>
            <w:r w:rsidRPr="00241AB0">
              <w:rPr>
                <w:rFonts w:ascii="Times New Roman" w:eastAsia="Times New Roman" w:hAnsi="Times New Roman" w:cs="Times New Roman"/>
                <w:iCs/>
                <w:sz w:val="24"/>
                <w:szCs w:val="24"/>
              </w:rPr>
              <w:t>Zero</w:t>
            </w:r>
            <w:proofErr w:type="spellEnd"/>
            <w:r w:rsidRPr="00241AB0">
              <w:rPr>
                <w:rFonts w:ascii="Times New Roman" w:eastAsia="Times New Roman" w:hAnsi="Times New Roman" w:cs="Times New Roman"/>
                <w:iCs/>
                <w:sz w:val="24"/>
                <w:szCs w:val="24"/>
              </w:rPr>
              <w:t xml:space="preserve"> </w:t>
            </w:r>
            <w:proofErr w:type="spellStart"/>
            <w:r w:rsidRPr="00241AB0">
              <w:rPr>
                <w:rFonts w:ascii="Times New Roman" w:eastAsia="Times New Roman" w:hAnsi="Times New Roman" w:cs="Times New Roman"/>
                <w:iCs/>
                <w:sz w:val="24"/>
                <w:szCs w:val="24"/>
              </w:rPr>
              <w:t>Block</w:t>
            </w:r>
            <w:proofErr w:type="spellEnd"/>
            <w:r w:rsidRPr="00241AB0">
              <w:rPr>
                <w:rFonts w:ascii="Times New Roman" w:eastAsia="Times New Roman" w:hAnsi="Times New Roman" w:cs="Times New Roman"/>
                <w:iCs/>
                <w:sz w:val="24"/>
                <w:szCs w:val="24"/>
              </w:rPr>
              <w:t>. Панель управления сайтами. Выбор тарифа. Экспорта код</w:t>
            </w:r>
          </w:p>
        </w:tc>
        <w:tc>
          <w:tcPr>
            <w:tcW w:w="570" w:type="pct"/>
          </w:tcPr>
          <w:p w14:paraId="1F3F271A"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49" w:type="pct"/>
            <w:vMerge w:val="restart"/>
          </w:tcPr>
          <w:p w14:paraId="54CBD6CD" w14:textId="4447E9A0"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E05E61" w:rsidRPr="00D66E7B" w14:paraId="04F4F12A" w14:textId="77777777" w:rsidTr="00296F54">
        <w:trPr>
          <w:gridAfter w:val="1"/>
          <w:wAfter w:w="4" w:type="pct"/>
          <w:trHeight w:val="20"/>
        </w:trPr>
        <w:tc>
          <w:tcPr>
            <w:tcW w:w="841" w:type="pct"/>
            <w:vMerge/>
            <w:vAlign w:val="center"/>
          </w:tcPr>
          <w:p w14:paraId="2FDAD99E"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2936" w:type="pct"/>
          </w:tcPr>
          <w:p w14:paraId="79DB624E"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7057375B" w14:textId="22E35818"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r w:rsidR="00296F54">
              <w:rPr>
                <w:rFonts w:ascii="Times New Roman" w:eastAsia="Times New Roman" w:hAnsi="Times New Roman" w:cs="Times New Roman"/>
                <w:b/>
                <w:iCs/>
                <w:sz w:val="24"/>
                <w:szCs w:val="24"/>
              </w:rPr>
              <w:t>/2</w:t>
            </w:r>
          </w:p>
        </w:tc>
        <w:tc>
          <w:tcPr>
            <w:tcW w:w="649" w:type="pct"/>
            <w:vMerge/>
            <w:vAlign w:val="center"/>
          </w:tcPr>
          <w:p w14:paraId="5CF382FC"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E05E61" w:rsidRPr="00D66E7B" w14:paraId="13E7F77A" w14:textId="77777777" w:rsidTr="00296F54">
        <w:trPr>
          <w:gridAfter w:val="1"/>
          <w:wAfter w:w="4" w:type="pct"/>
          <w:trHeight w:val="20"/>
        </w:trPr>
        <w:tc>
          <w:tcPr>
            <w:tcW w:w="841" w:type="pct"/>
            <w:vMerge/>
            <w:vAlign w:val="center"/>
          </w:tcPr>
          <w:p w14:paraId="43D49626"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2936" w:type="pct"/>
          </w:tcPr>
          <w:p w14:paraId="4D910AFE"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 Графический редактор </w:t>
            </w:r>
            <w:proofErr w:type="spellStart"/>
            <w:r w:rsidRPr="00D66E7B">
              <w:rPr>
                <w:rFonts w:ascii="Times New Roman" w:eastAsia="Times New Roman" w:hAnsi="Times New Roman" w:cs="Times New Roman"/>
                <w:iCs/>
                <w:sz w:val="24"/>
                <w:szCs w:val="24"/>
              </w:rPr>
              <w:t>Zero</w:t>
            </w:r>
            <w:proofErr w:type="spellEnd"/>
            <w:r w:rsidRPr="00D66E7B">
              <w:rPr>
                <w:rFonts w:ascii="Times New Roman" w:eastAsia="Times New Roman" w:hAnsi="Times New Roman" w:cs="Times New Roman"/>
                <w:iCs/>
                <w:sz w:val="24"/>
                <w:szCs w:val="24"/>
              </w:rPr>
              <w:t xml:space="preserve"> </w:t>
            </w:r>
            <w:proofErr w:type="spellStart"/>
            <w:r w:rsidRPr="00D66E7B">
              <w:rPr>
                <w:rFonts w:ascii="Times New Roman" w:eastAsia="Times New Roman" w:hAnsi="Times New Roman" w:cs="Times New Roman"/>
                <w:iCs/>
                <w:sz w:val="24"/>
                <w:szCs w:val="24"/>
              </w:rPr>
              <w:t>Block</w:t>
            </w:r>
            <w:proofErr w:type="spellEnd"/>
            <w:r w:rsidRPr="00D66E7B">
              <w:rPr>
                <w:rFonts w:ascii="Times New Roman" w:eastAsia="Times New Roman" w:hAnsi="Times New Roman" w:cs="Times New Roman"/>
                <w:iCs/>
                <w:sz w:val="24"/>
                <w:szCs w:val="24"/>
              </w:rPr>
              <w:t xml:space="preserve">.  Панель управления сайтами. Выбор тарифа. Экспорта кода  </w:t>
            </w:r>
          </w:p>
        </w:tc>
        <w:tc>
          <w:tcPr>
            <w:tcW w:w="570" w:type="pct"/>
          </w:tcPr>
          <w:p w14:paraId="505F8E49" w14:textId="402D3EEC"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sidR="00296F54">
              <w:rPr>
                <w:rFonts w:ascii="Times New Roman" w:eastAsia="Times New Roman" w:hAnsi="Times New Roman" w:cs="Times New Roman"/>
                <w:iCs/>
                <w:sz w:val="24"/>
                <w:szCs w:val="24"/>
              </w:rPr>
              <w:t>/2</w:t>
            </w:r>
          </w:p>
        </w:tc>
        <w:tc>
          <w:tcPr>
            <w:tcW w:w="649" w:type="pct"/>
            <w:vMerge/>
            <w:vAlign w:val="center"/>
          </w:tcPr>
          <w:p w14:paraId="7CE26274"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296F54" w:rsidRPr="00D66E7B" w14:paraId="24C1E89D" w14:textId="77777777" w:rsidTr="00296F54">
        <w:trPr>
          <w:gridAfter w:val="1"/>
          <w:wAfter w:w="4" w:type="pct"/>
          <w:trHeight w:val="20"/>
        </w:trPr>
        <w:tc>
          <w:tcPr>
            <w:tcW w:w="841" w:type="pct"/>
            <w:vMerge w:val="restart"/>
            <w:vAlign w:val="center"/>
          </w:tcPr>
          <w:p w14:paraId="450DB632" w14:textId="77777777"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5.2.</w:t>
            </w:r>
          </w:p>
          <w:p w14:paraId="3A1382D1" w14:textId="77777777" w:rsidR="00296F54" w:rsidRPr="00D66E7B" w:rsidRDefault="00296F54" w:rsidP="00296F54">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
                <w:iCs/>
                <w:sz w:val="24"/>
                <w:szCs w:val="24"/>
              </w:rPr>
              <w:lastRenderedPageBreak/>
              <w:t>Создание сайта</w:t>
            </w:r>
          </w:p>
        </w:tc>
        <w:tc>
          <w:tcPr>
            <w:tcW w:w="2936" w:type="pct"/>
          </w:tcPr>
          <w:p w14:paraId="198E5FEC"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lastRenderedPageBreak/>
              <w:t>Практические занятия</w:t>
            </w:r>
          </w:p>
        </w:tc>
        <w:tc>
          <w:tcPr>
            <w:tcW w:w="570" w:type="pct"/>
          </w:tcPr>
          <w:p w14:paraId="0602ABF7" w14:textId="242A5929" w:rsidR="00296F54" w:rsidRPr="00D66E7B" w:rsidRDefault="00296F54" w:rsidP="00296F54">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49" w:type="pct"/>
            <w:vMerge w:val="restart"/>
          </w:tcPr>
          <w:p w14:paraId="2F8BE44B" w14:textId="7C6BACDA" w:rsidR="00296F54" w:rsidRPr="00D66E7B" w:rsidRDefault="00296F54" w:rsidP="00296F54">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Pr>
                <w:rFonts w:ascii="Times New Roman" w:eastAsia="Times New Roman" w:hAnsi="Times New Roman" w:cs="Times New Roman"/>
                <w:iCs/>
                <w:sz w:val="24"/>
                <w:szCs w:val="24"/>
              </w:rPr>
              <w:t xml:space="preserve">ПК </w:t>
            </w:r>
            <w:r>
              <w:rPr>
                <w:rFonts w:ascii="Times New Roman" w:eastAsia="Times New Roman" w:hAnsi="Times New Roman" w:cs="Times New Roman"/>
                <w:iCs/>
                <w:sz w:val="24"/>
                <w:szCs w:val="24"/>
              </w:rPr>
              <w:lastRenderedPageBreak/>
              <w:t>1.1,1.2,1.4,1.6,2.1,2.4,2.5</w:t>
            </w:r>
          </w:p>
        </w:tc>
      </w:tr>
      <w:tr w:rsidR="00296F54" w:rsidRPr="00D66E7B" w14:paraId="574F0067" w14:textId="77777777" w:rsidTr="00296F54">
        <w:trPr>
          <w:gridAfter w:val="1"/>
          <w:wAfter w:w="4" w:type="pct"/>
          <w:trHeight w:val="20"/>
        </w:trPr>
        <w:tc>
          <w:tcPr>
            <w:tcW w:w="841" w:type="pct"/>
            <w:vMerge/>
            <w:vAlign w:val="center"/>
          </w:tcPr>
          <w:p w14:paraId="3E05A0EF"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c>
          <w:tcPr>
            <w:tcW w:w="2936" w:type="pct"/>
          </w:tcPr>
          <w:p w14:paraId="78FBB8C1"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 Создание сайта. Начало работы.  Настройки. Шрифт. Цвет. Создание папок.</w:t>
            </w:r>
          </w:p>
        </w:tc>
        <w:tc>
          <w:tcPr>
            <w:tcW w:w="570" w:type="pct"/>
          </w:tcPr>
          <w:p w14:paraId="6BEBAC56" w14:textId="4EA1D40B"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49" w:type="pct"/>
            <w:vMerge/>
            <w:vAlign w:val="center"/>
          </w:tcPr>
          <w:p w14:paraId="4B3F528E"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E05E61" w:rsidRPr="00D66E7B" w14:paraId="1C26A103" w14:textId="77777777" w:rsidTr="00296F54">
        <w:trPr>
          <w:gridAfter w:val="1"/>
          <w:wAfter w:w="4" w:type="pct"/>
          <w:trHeight w:val="20"/>
        </w:trPr>
        <w:tc>
          <w:tcPr>
            <w:tcW w:w="841" w:type="pct"/>
            <w:vMerge w:val="restart"/>
            <w:vAlign w:val="center"/>
          </w:tcPr>
          <w:p w14:paraId="0CCF6210"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lastRenderedPageBreak/>
              <w:t xml:space="preserve">Тема 5.3. </w:t>
            </w:r>
          </w:p>
          <w:p w14:paraId="0AF1AFD8"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
                <w:iCs/>
                <w:sz w:val="24"/>
                <w:szCs w:val="24"/>
              </w:rPr>
              <w:t>Создание различных видов страниц</w:t>
            </w:r>
          </w:p>
        </w:tc>
        <w:tc>
          <w:tcPr>
            <w:tcW w:w="2936" w:type="pct"/>
          </w:tcPr>
          <w:p w14:paraId="74F3B580"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4486ED01" w14:textId="7962B476"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val="restart"/>
          </w:tcPr>
          <w:p w14:paraId="073F22CC" w14:textId="7C0E6E7D"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E05E61" w:rsidRPr="00D66E7B" w14:paraId="37DAD218" w14:textId="77777777" w:rsidTr="00296F54">
        <w:trPr>
          <w:gridAfter w:val="1"/>
          <w:wAfter w:w="4" w:type="pct"/>
          <w:trHeight w:val="300"/>
        </w:trPr>
        <w:tc>
          <w:tcPr>
            <w:tcW w:w="841" w:type="pct"/>
            <w:vMerge/>
            <w:vAlign w:val="center"/>
          </w:tcPr>
          <w:p w14:paraId="10FBACB6"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c>
          <w:tcPr>
            <w:tcW w:w="2936" w:type="pct"/>
          </w:tcPr>
          <w:p w14:paraId="221D7392"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3. Создание страниц. Список страниц. Работа с отдельными страницами (настройка, </w:t>
            </w:r>
            <w:proofErr w:type="spellStart"/>
            <w:r w:rsidRPr="00D66E7B">
              <w:rPr>
                <w:rFonts w:ascii="Times New Roman" w:eastAsia="Times New Roman" w:hAnsi="Times New Roman" w:cs="Times New Roman"/>
                <w:iCs/>
                <w:sz w:val="24"/>
                <w:szCs w:val="24"/>
              </w:rPr>
              <w:t>предпросмотр</w:t>
            </w:r>
            <w:proofErr w:type="spellEnd"/>
            <w:r w:rsidRPr="00D66E7B">
              <w:rPr>
                <w:rFonts w:ascii="Times New Roman" w:eastAsia="Times New Roman" w:hAnsi="Times New Roman" w:cs="Times New Roman"/>
                <w:iCs/>
                <w:sz w:val="24"/>
                <w:szCs w:val="24"/>
              </w:rPr>
              <w:t>, публикация, редактирование, списки)</w:t>
            </w:r>
          </w:p>
        </w:tc>
        <w:tc>
          <w:tcPr>
            <w:tcW w:w="570" w:type="pct"/>
          </w:tcPr>
          <w:p w14:paraId="5EE77D61" w14:textId="7CD7682E"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w:t>
            </w:r>
            <w:r w:rsidR="00296F54">
              <w:rPr>
                <w:rFonts w:ascii="Times New Roman" w:eastAsia="Times New Roman" w:hAnsi="Times New Roman" w:cs="Times New Roman"/>
                <w:iCs/>
                <w:sz w:val="24"/>
                <w:szCs w:val="24"/>
              </w:rPr>
              <w:t>/4</w:t>
            </w:r>
          </w:p>
        </w:tc>
        <w:tc>
          <w:tcPr>
            <w:tcW w:w="649" w:type="pct"/>
            <w:vMerge/>
            <w:vAlign w:val="center"/>
          </w:tcPr>
          <w:p w14:paraId="71C1EE2B"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296F54" w:rsidRPr="00D66E7B" w14:paraId="5A591C01" w14:textId="77777777" w:rsidTr="00296F54">
        <w:trPr>
          <w:gridAfter w:val="1"/>
          <w:wAfter w:w="4" w:type="pct"/>
          <w:trHeight w:val="20"/>
        </w:trPr>
        <w:tc>
          <w:tcPr>
            <w:tcW w:w="841" w:type="pct"/>
            <w:vMerge w:val="restart"/>
          </w:tcPr>
          <w:p w14:paraId="60BAC0E7" w14:textId="77777777" w:rsidR="00296F54" w:rsidRPr="00D66E7B" w:rsidRDefault="00296F54" w:rsidP="00296F54">
            <w:pPr>
              <w:jc w:val="center"/>
              <w:rPr>
                <w:rFonts w:ascii="Times New Roman" w:hAnsi="Times New Roman" w:cs="Times New Roman"/>
                <w:b/>
                <w:bCs/>
                <w:sz w:val="24"/>
                <w:szCs w:val="24"/>
              </w:rPr>
            </w:pPr>
            <w:r w:rsidRPr="00D66E7B">
              <w:rPr>
                <w:rFonts w:ascii="Times New Roman" w:eastAsia="Times New Roman" w:hAnsi="Times New Roman" w:cs="Times New Roman"/>
                <w:iCs/>
                <w:sz w:val="24"/>
                <w:szCs w:val="24"/>
              </w:rPr>
              <w:t>Тема 5.4.</w:t>
            </w:r>
          </w:p>
          <w:p w14:paraId="7787441E" w14:textId="77777777" w:rsidR="00296F54" w:rsidRPr="00D66E7B" w:rsidRDefault="00296F54" w:rsidP="00296F54">
            <w:pPr>
              <w:suppressAutoHyphens/>
              <w:jc w:val="center"/>
              <w:rPr>
                <w:rFonts w:ascii="Times New Roman" w:hAnsi="Times New Roman" w:cs="Times New Roman"/>
                <w:b/>
                <w:sz w:val="24"/>
                <w:szCs w:val="24"/>
              </w:rPr>
            </w:pPr>
            <w:r w:rsidRPr="00D66E7B">
              <w:rPr>
                <w:rFonts w:ascii="Times New Roman" w:eastAsia="Times New Roman" w:hAnsi="Times New Roman" w:cs="Times New Roman"/>
                <w:b/>
                <w:i/>
                <w:iCs/>
                <w:sz w:val="24"/>
                <w:szCs w:val="24"/>
              </w:rPr>
              <w:t>Стандартные блоки</w:t>
            </w:r>
          </w:p>
        </w:tc>
        <w:tc>
          <w:tcPr>
            <w:tcW w:w="2936" w:type="pct"/>
          </w:tcPr>
          <w:p w14:paraId="1B4D29D0"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7A49CE3A" w14:textId="195CA514" w:rsidR="00296F54" w:rsidRPr="00D66E7B" w:rsidRDefault="00296F54" w:rsidP="00296F54">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Pr>
                <w:rFonts w:ascii="Times New Roman" w:eastAsia="Times New Roman" w:hAnsi="Times New Roman" w:cs="Times New Roman"/>
                <w:b/>
                <w:iCs/>
                <w:sz w:val="24"/>
                <w:szCs w:val="24"/>
              </w:rPr>
              <w:t>/4</w:t>
            </w:r>
          </w:p>
        </w:tc>
        <w:tc>
          <w:tcPr>
            <w:tcW w:w="649" w:type="pct"/>
            <w:vMerge w:val="restart"/>
          </w:tcPr>
          <w:p w14:paraId="7C7973B7" w14:textId="0FCDCC51" w:rsidR="00296F54" w:rsidRPr="00D66E7B" w:rsidRDefault="00296F54" w:rsidP="00296F54">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Pr>
                <w:rFonts w:ascii="Times New Roman" w:eastAsia="Times New Roman" w:hAnsi="Times New Roman" w:cs="Times New Roman"/>
                <w:iCs/>
                <w:sz w:val="24"/>
                <w:szCs w:val="24"/>
              </w:rPr>
              <w:t>ПК 1.1,1.2,1.4,1.6,2.1,2.4,2.5</w:t>
            </w:r>
          </w:p>
        </w:tc>
      </w:tr>
      <w:tr w:rsidR="00296F54" w:rsidRPr="00D66E7B" w14:paraId="3C4072E5" w14:textId="77777777" w:rsidTr="00296F54">
        <w:trPr>
          <w:gridAfter w:val="1"/>
          <w:wAfter w:w="4" w:type="pct"/>
          <w:trHeight w:val="20"/>
        </w:trPr>
        <w:tc>
          <w:tcPr>
            <w:tcW w:w="841" w:type="pct"/>
            <w:vMerge/>
          </w:tcPr>
          <w:p w14:paraId="27943B31" w14:textId="77777777" w:rsidR="00296F54" w:rsidRPr="00D66E7B" w:rsidRDefault="00296F54" w:rsidP="00296F54">
            <w:pPr>
              <w:rPr>
                <w:rFonts w:ascii="Times New Roman" w:hAnsi="Times New Roman" w:cs="Times New Roman"/>
                <w:sz w:val="24"/>
                <w:szCs w:val="24"/>
              </w:rPr>
            </w:pPr>
          </w:p>
        </w:tc>
        <w:tc>
          <w:tcPr>
            <w:tcW w:w="2936" w:type="pct"/>
          </w:tcPr>
          <w:p w14:paraId="7CAF7EB2"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 Создание лэндинга из стандартных блоков на выбранную тему</w:t>
            </w:r>
          </w:p>
        </w:tc>
        <w:tc>
          <w:tcPr>
            <w:tcW w:w="570" w:type="pct"/>
          </w:tcPr>
          <w:p w14:paraId="739C5FD5" w14:textId="2DC94DDA"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/4</w:t>
            </w:r>
          </w:p>
        </w:tc>
        <w:tc>
          <w:tcPr>
            <w:tcW w:w="649" w:type="pct"/>
            <w:vMerge/>
            <w:vAlign w:val="center"/>
          </w:tcPr>
          <w:p w14:paraId="5115613E"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E05E61" w:rsidRPr="00D66E7B" w14:paraId="6C10721F" w14:textId="77777777" w:rsidTr="00296F54">
        <w:trPr>
          <w:gridAfter w:val="1"/>
          <w:wAfter w:w="4" w:type="pct"/>
          <w:trHeight w:val="20"/>
        </w:trPr>
        <w:tc>
          <w:tcPr>
            <w:tcW w:w="841" w:type="pct"/>
            <w:vMerge w:val="restart"/>
          </w:tcPr>
          <w:p w14:paraId="0F84A033" w14:textId="77777777" w:rsidR="00E05E61" w:rsidRPr="00D66E7B" w:rsidRDefault="00E05E61" w:rsidP="000651AC">
            <w:pPr>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5.5.</w:t>
            </w:r>
          </w:p>
          <w:p w14:paraId="6E02724E" w14:textId="77777777" w:rsidR="00E05E61" w:rsidRPr="00D66E7B" w:rsidRDefault="00E05E61" w:rsidP="000651AC">
            <w:pPr>
              <w:suppressAutoHyphens/>
              <w:jc w:val="center"/>
              <w:rPr>
                <w:rFonts w:ascii="Times New Roman" w:hAnsi="Times New Roman" w:cs="Times New Roman"/>
                <w:b/>
                <w:sz w:val="24"/>
                <w:szCs w:val="24"/>
              </w:rPr>
            </w:pPr>
            <w:r w:rsidRPr="00D66E7B">
              <w:rPr>
                <w:rFonts w:ascii="Times New Roman" w:eastAsia="Times New Roman" w:hAnsi="Times New Roman" w:cs="Times New Roman"/>
                <w:b/>
                <w:i/>
                <w:iCs/>
                <w:sz w:val="24"/>
                <w:szCs w:val="24"/>
              </w:rPr>
              <w:t>Панель навигации</w:t>
            </w:r>
          </w:p>
        </w:tc>
        <w:tc>
          <w:tcPr>
            <w:tcW w:w="2936" w:type="pct"/>
          </w:tcPr>
          <w:p w14:paraId="6EE819DD"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5935131E" w14:textId="40BA6B40"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val="restart"/>
          </w:tcPr>
          <w:p w14:paraId="642B4C06" w14:textId="4DC670E3"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296F54" w:rsidRPr="00D66E7B" w14:paraId="2D9E3B3D" w14:textId="77777777" w:rsidTr="00296F54">
        <w:trPr>
          <w:gridAfter w:val="1"/>
          <w:wAfter w:w="4" w:type="pct"/>
          <w:trHeight w:val="20"/>
        </w:trPr>
        <w:tc>
          <w:tcPr>
            <w:tcW w:w="841" w:type="pct"/>
            <w:vMerge/>
          </w:tcPr>
          <w:p w14:paraId="4DF6F756" w14:textId="77777777" w:rsidR="00296F54" w:rsidRPr="00D66E7B" w:rsidRDefault="00296F54" w:rsidP="00296F54">
            <w:pPr>
              <w:rPr>
                <w:rFonts w:ascii="Times New Roman" w:hAnsi="Times New Roman" w:cs="Times New Roman"/>
                <w:sz w:val="24"/>
                <w:szCs w:val="24"/>
              </w:rPr>
            </w:pPr>
          </w:p>
        </w:tc>
        <w:tc>
          <w:tcPr>
            <w:tcW w:w="2936" w:type="pct"/>
          </w:tcPr>
          <w:p w14:paraId="167B839F"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5. Нулевой блок (создание, панели навигации, доступные элементы)</w:t>
            </w:r>
          </w:p>
        </w:tc>
        <w:tc>
          <w:tcPr>
            <w:tcW w:w="570" w:type="pct"/>
          </w:tcPr>
          <w:p w14:paraId="1B753B63" w14:textId="48B190A9"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vAlign w:val="center"/>
          </w:tcPr>
          <w:p w14:paraId="7B740985"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3E73ED3C" w14:textId="77777777" w:rsidTr="00296F54">
        <w:trPr>
          <w:gridAfter w:val="1"/>
          <w:wAfter w:w="4" w:type="pct"/>
          <w:trHeight w:val="20"/>
        </w:trPr>
        <w:tc>
          <w:tcPr>
            <w:tcW w:w="841" w:type="pct"/>
            <w:vMerge/>
          </w:tcPr>
          <w:p w14:paraId="2A5359D2" w14:textId="77777777" w:rsidR="00296F54" w:rsidRPr="00D66E7B" w:rsidRDefault="00296F54" w:rsidP="00296F54">
            <w:pPr>
              <w:rPr>
                <w:rFonts w:ascii="Times New Roman" w:hAnsi="Times New Roman" w:cs="Times New Roman"/>
                <w:sz w:val="24"/>
                <w:szCs w:val="24"/>
              </w:rPr>
            </w:pPr>
          </w:p>
        </w:tc>
        <w:tc>
          <w:tcPr>
            <w:tcW w:w="2936" w:type="pct"/>
          </w:tcPr>
          <w:p w14:paraId="5AA98BC7"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6. Работа с текстом, изображениями и видео</w:t>
            </w:r>
          </w:p>
        </w:tc>
        <w:tc>
          <w:tcPr>
            <w:tcW w:w="570" w:type="pct"/>
          </w:tcPr>
          <w:p w14:paraId="35643DDD" w14:textId="3F3C42DF"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vAlign w:val="center"/>
          </w:tcPr>
          <w:p w14:paraId="61A628B1"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E05E61" w:rsidRPr="00D66E7B" w14:paraId="22C8805A" w14:textId="77777777" w:rsidTr="00296F54">
        <w:trPr>
          <w:gridAfter w:val="1"/>
          <w:wAfter w:w="4" w:type="pct"/>
          <w:trHeight w:val="20"/>
        </w:trPr>
        <w:tc>
          <w:tcPr>
            <w:tcW w:w="841" w:type="pct"/>
            <w:vMerge w:val="restart"/>
          </w:tcPr>
          <w:p w14:paraId="0060F5F6" w14:textId="77777777" w:rsidR="00E05E61" w:rsidRPr="00D66E7B" w:rsidRDefault="00E05E61" w:rsidP="000651AC">
            <w:pPr>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5.6.</w:t>
            </w:r>
          </w:p>
          <w:p w14:paraId="22C885B5" w14:textId="77777777" w:rsidR="00E05E61" w:rsidRPr="00D66E7B" w:rsidRDefault="00E05E61" w:rsidP="000651AC">
            <w:pPr>
              <w:jc w:val="center"/>
              <w:rPr>
                <w:rFonts w:ascii="Times New Roman" w:hAnsi="Times New Roman" w:cs="Times New Roman"/>
                <w:i/>
                <w:sz w:val="24"/>
                <w:szCs w:val="24"/>
              </w:rPr>
            </w:pPr>
            <w:r w:rsidRPr="00D66E7B">
              <w:rPr>
                <w:rFonts w:ascii="Times New Roman" w:hAnsi="Times New Roman" w:cs="Times New Roman"/>
                <w:b/>
                <w:i/>
                <w:sz w:val="24"/>
                <w:szCs w:val="24"/>
              </w:rPr>
              <w:t>Настройка главной страницы</w:t>
            </w:r>
          </w:p>
        </w:tc>
        <w:tc>
          <w:tcPr>
            <w:tcW w:w="2936" w:type="pct"/>
          </w:tcPr>
          <w:p w14:paraId="01BE3219"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78949390" w14:textId="10DB82B3"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val="restart"/>
          </w:tcPr>
          <w:p w14:paraId="76EDFB24" w14:textId="2E52C34A"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296F54" w:rsidRPr="00D66E7B" w14:paraId="3CFAAA07" w14:textId="77777777" w:rsidTr="00296F54">
        <w:trPr>
          <w:gridAfter w:val="1"/>
          <w:wAfter w:w="4" w:type="pct"/>
          <w:trHeight w:val="20"/>
        </w:trPr>
        <w:tc>
          <w:tcPr>
            <w:tcW w:w="841" w:type="pct"/>
            <w:vMerge/>
          </w:tcPr>
          <w:p w14:paraId="00F0C24F" w14:textId="77777777" w:rsidR="00296F54" w:rsidRPr="00D66E7B" w:rsidRDefault="00296F54" w:rsidP="00296F54">
            <w:pPr>
              <w:spacing w:line="276" w:lineRule="auto"/>
              <w:rPr>
                <w:rFonts w:ascii="OfficinaSansBookC" w:hAnsi="OfficinaSansBookC"/>
                <w:sz w:val="24"/>
                <w:szCs w:val="24"/>
              </w:rPr>
            </w:pPr>
          </w:p>
        </w:tc>
        <w:tc>
          <w:tcPr>
            <w:tcW w:w="2936" w:type="pct"/>
          </w:tcPr>
          <w:p w14:paraId="2F5AFA5C"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7. Настройка домена, выбор главной страницы</w:t>
            </w:r>
          </w:p>
        </w:tc>
        <w:tc>
          <w:tcPr>
            <w:tcW w:w="570" w:type="pct"/>
          </w:tcPr>
          <w:p w14:paraId="504374F6" w14:textId="11ABF0D9"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vAlign w:val="center"/>
          </w:tcPr>
          <w:p w14:paraId="46EAE908"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7634AF3F" w14:textId="77777777" w:rsidTr="00296F54">
        <w:trPr>
          <w:gridAfter w:val="1"/>
          <w:wAfter w:w="4" w:type="pct"/>
          <w:trHeight w:val="20"/>
        </w:trPr>
        <w:tc>
          <w:tcPr>
            <w:tcW w:w="841" w:type="pct"/>
            <w:vMerge/>
          </w:tcPr>
          <w:p w14:paraId="7759AB60" w14:textId="77777777" w:rsidR="00296F54" w:rsidRPr="00D66E7B" w:rsidRDefault="00296F54" w:rsidP="00296F54">
            <w:pPr>
              <w:spacing w:line="276" w:lineRule="auto"/>
              <w:rPr>
                <w:rFonts w:ascii="OfficinaSansBookC" w:hAnsi="OfficinaSansBookC"/>
                <w:sz w:val="24"/>
                <w:szCs w:val="24"/>
              </w:rPr>
            </w:pPr>
          </w:p>
        </w:tc>
        <w:tc>
          <w:tcPr>
            <w:tcW w:w="2936" w:type="pct"/>
          </w:tcPr>
          <w:p w14:paraId="4610841A"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8. Статистика, Яндекс метрика, настройка HTTPS</w:t>
            </w:r>
          </w:p>
        </w:tc>
        <w:tc>
          <w:tcPr>
            <w:tcW w:w="570" w:type="pct"/>
          </w:tcPr>
          <w:p w14:paraId="02A8A799" w14:textId="10111B5E"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vAlign w:val="center"/>
          </w:tcPr>
          <w:p w14:paraId="1B325D5E"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E05E61" w:rsidRPr="00D66E7B" w14:paraId="1D712886" w14:textId="77777777" w:rsidTr="00296F54">
        <w:trPr>
          <w:gridAfter w:val="1"/>
          <w:wAfter w:w="4" w:type="pct"/>
          <w:trHeight w:val="20"/>
        </w:trPr>
        <w:tc>
          <w:tcPr>
            <w:tcW w:w="841" w:type="pct"/>
            <w:vMerge w:val="restart"/>
          </w:tcPr>
          <w:p w14:paraId="5E33FB65" w14:textId="77777777" w:rsidR="00E05E61" w:rsidRPr="00D66E7B" w:rsidRDefault="00E05E61" w:rsidP="000651AC">
            <w:pPr>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Тема 5.7. </w:t>
            </w:r>
          </w:p>
          <w:p w14:paraId="0B40471C" w14:textId="77777777" w:rsidR="00E05E61" w:rsidRPr="00D66E7B" w:rsidRDefault="00E05E61" w:rsidP="000651AC">
            <w:pPr>
              <w:jc w:val="center"/>
              <w:rPr>
                <w:rFonts w:ascii="Times New Roman" w:hAnsi="Times New Roman" w:cs="Times New Roman"/>
                <w:b/>
                <w:i/>
                <w:sz w:val="24"/>
                <w:szCs w:val="24"/>
              </w:rPr>
            </w:pPr>
            <w:r w:rsidRPr="00D66E7B">
              <w:rPr>
                <w:rFonts w:ascii="Times New Roman" w:eastAsia="Times New Roman" w:hAnsi="Times New Roman" w:cs="Times New Roman"/>
                <w:b/>
                <w:i/>
                <w:iCs/>
                <w:sz w:val="24"/>
                <w:szCs w:val="24"/>
              </w:rPr>
              <w:t>Проектная работа с использование конструктора Тильда</w:t>
            </w:r>
          </w:p>
        </w:tc>
        <w:tc>
          <w:tcPr>
            <w:tcW w:w="2936" w:type="pct"/>
          </w:tcPr>
          <w:p w14:paraId="3BF4A27D"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r w:rsidRPr="00D66E7B">
              <w:rPr>
                <w:rFonts w:ascii="Times New Roman" w:eastAsia="Times New Roman" w:hAnsi="Times New Roman" w:cs="Times New Roman"/>
                <w:iCs/>
                <w:sz w:val="24"/>
                <w:szCs w:val="24"/>
              </w:rPr>
              <w:t xml:space="preserve">. </w:t>
            </w:r>
          </w:p>
        </w:tc>
        <w:tc>
          <w:tcPr>
            <w:tcW w:w="570" w:type="pct"/>
          </w:tcPr>
          <w:p w14:paraId="330A5A6C" w14:textId="65061F30"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10</w:t>
            </w:r>
            <w:r w:rsidR="00296F54">
              <w:rPr>
                <w:rFonts w:ascii="Times New Roman" w:eastAsia="Times New Roman" w:hAnsi="Times New Roman" w:cs="Times New Roman"/>
                <w:b/>
                <w:iCs/>
                <w:sz w:val="24"/>
                <w:szCs w:val="24"/>
              </w:rPr>
              <w:t>/10</w:t>
            </w:r>
          </w:p>
        </w:tc>
        <w:tc>
          <w:tcPr>
            <w:tcW w:w="649" w:type="pct"/>
            <w:vMerge w:val="restart"/>
          </w:tcPr>
          <w:p w14:paraId="2F3B9FE0" w14:textId="76AEF2E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296F54" w:rsidRPr="00D66E7B" w14:paraId="1F1A4509" w14:textId="77777777" w:rsidTr="00296F54">
        <w:trPr>
          <w:gridAfter w:val="1"/>
          <w:wAfter w:w="4" w:type="pct"/>
          <w:trHeight w:val="20"/>
        </w:trPr>
        <w:tc>
          <w:tcPr>
            <w:tcW w:w="841" w:type="pct"/>
            <w:vMerge/>
          </w:tcPr>
          <w:p w14:paraId="192C4F7C" w14:textId="77777777" w:rsidR="00296F54" w:rsidRPr="00D66E7B" w:rsidRDefault="00296F54" w:rsidP="00296F54">
            <w:pPr>
              <w:spacing w:line="276" w:lineRule="auto"/>
              <w:rPr>
                <w:rFonts w:ascii="OfficinaSansBookC" w:hAnsi="OfficinaSansBookC"/>
                <w:sz w:val="24"/>
                <w:szCs w:val="24"/>
              </w:rPr>
            </w:pPr>
          </w:p>
        </w:tc>
        <w:tc>
          <w:tcPr>
            <w:tcW w:w="2936" w:type="pct"/>
          </w:tcPr>
          <w:p w14:paraId="53F2015E"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9. Проектная работа «Создание </w:t>
            </w:r>
            <w:proofErr w:type="gramStart"/>
            <w:r w:rsidRPr="00D66E7B">
              <w:rPr>
                <w:rFonts w:ascii="Times New Roman" w:eastAsia="Times New Roman" w:hAnsi="Times New Roman" w:cs="Times New Roman"/>
                <w:iCs/>
                <w:sz w:val="24"/>
                <w:szCs w:val="24"/>
              </w:rPr>
              <w:t>интернет-магазина</w:t>
            </w:r>
            <w:proofErr w:type="gramEnd"/>
            <w:r w:rsidRPr="00D66E7B">
              <w:rPr>
                <w:rFonts w:ascii="Times New Roman" w:eastAsia="Times New Roman" w:hAnsi="Times New Roman" w:cs="Times New Roman"/>
                <w:iCs/>
                <w:sz w:val="24"/>
                <w:szCs w:val="24"/>
              </w:rPr>
              <w:t xml:space="preserve">». Создание страниц. Список страниц. Работа с отдельными страницами (настройка, </w:t>
            </w:r>
            <w:proofErr w:type="spellStart"/>
            <w:r w:rsidRPr="00D66E7B">
              <w:rPr>
                <w:rFonts w:ascii="Times New Roman" w:eastAsia="Times New Roman" w:hAnsi="Times New Roman" w:cs="Times New Roman"/>
                <w:iCs/>
                <w:sz w:val="24"/>
                <w:szCs w:val="24"/>
              </w:rPr>
              <w:t>предпросмотр</w:t>
            </w:r>
            <w:proofErr w:type="spellEnd"/>
            <w:r w:rsidRPr="00D66E7B">
              <w:rPr>
                <w:rFonts w:ascii="Times New Roman" w:eastAsia="Times New Roman" w:hAnsi="Times New Roman" w:cs="Times New Roman"/>
                <w:iCs/>
                <w:sz w:val="24"/>
                <w:szCs w:val="24"/>
              </w:rPr>
              <w:t>, публикация, редактирование, списки)</w:t>
            </w:r>
          </w:p>
        </w:tc>
        <w:tc>
          <w:tcPr>
            <w:tcW w:w="570" w:type="pct"/>
          </w:tcPr>
          <w:p w14:paraId="062B4B45" w14:textId="784E6886"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vAlign w:val="center"/>
          </w:tcPr>
          <w:p w14:paraId="45F33A8E"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7D570813" w14:textId="77777777" w:rsidTr="00296F54">
        <w:trPr>
          <w:gridAfter w:val="1"/>
          <w:wAfter w:w="4" w:type="pct"/>
          <w:trHeight w:val="20"/>
        </w:trPr>
        <w:tc>
          <w:tcPr>
            <w:tcW w:w="841" w:type="pct"/>
            <w:vMerge/>
          </w:tcPr>
          <w:p w14:paraId="4DD72FE1" w14:textId="77777777" w:rsidR="00296F54" w:rsidRPr="00D66E7B" w:rsidRDefault="00296F54" w:rsidP="00296F54">
            <w:pPr>
              <w:spacing w:line="276" w:lineRule="auto"/>
              <w:rPr>
                <w:rFonts w:ascii="OfficinaSansBookC" w:hAnsi="OfficinaSansBookC"/>
                <w:sz w:val="24"/>
                <w:szCs w:val="24"/>
              </w:rPr>
            </w:pPr>
          </w:p>
        </w:tc>
        <w:tc>
          <w:tcPr>
            <w:tcW w:w="2936" w:type="pct"/>
          </w:tcPr>
          <w:p w14:paraId="53549AC3"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10. Проектная работа «Создание </w:t>
            </w:r>
            <w:proofErr w:type="gramStart"/>
            <w:r w:rsidRPr="00D66E7B">
              <w:rPr>
                <w:rFonts w:ascii="Times New Roman" w:eastAsia="Times New Roman" w:hAnsi="Times New Roman" w:cs="Times New Roman"/>
                <w:iCs/>
                <w:sz w:val="24"/>
                <w:szCs w:val="24"/>
              </w:rPr>
              <w:t>интернет-магазина</w:t>
            </w:r>
            <w:proofErr w:type="gramEnd"/>
            <w:r w:rsidRPr="00D66E7B">
              <w:rPr>
                <w:rFonts w:ascii="Times New Roman" w:eastAsia="Times New Roman" w:hAnsi="Times New Roman" w:cs="Times New Roman"/>
                <w:iCs/>
                <w:sz w:val="24"/>
                <w:szCs w:val="24"/>
              </w:rPr>
              <w:t>». Создание лэндинга из стандартных блоков</w:t>
            </w:r>
          </w:p>
        </w:tc>
        <w:tc>
          <w:tcPr>
            <w:tcW w:w="570" w:type="pct"/>
          </w:tcPr>
          <w:p w14:paraId="6FC20460" w14:textId="4DF5EDB2"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vAlign w:val="center"/>
          </w:tcPr>
          <w:p w14:paraId="012ED967"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79C812C4" w14:textId="77777777" w:rsidTr="00296F54">
        <w:trPr>
          <w:gridAfter w:val="1"/>
          <w:wAfter w:w="4" w:type="pct"/>
          <w:trHeight w:val="20"/>
        </w:trPr>
        <w:tc>
          <w:tcPr>
            <w:tcW w:w="841" w:type="pct"/>
            <w:vMerge/>
          </w:tcPr>
          <w:p w14:paraId="0EDDC1EF" w14:textId="77777777" w:rsidR="00296F54" w:rsidRPr="00D66E7B" w:rsidRDefault="00296F54" w:rsidP="00296F54">
            <w:pPr>
              <w:spacing w:line="276" w:lineRule="auto"/>
              <w:rPr>
                <w:rFonts w:ascii="OfficinaSansBookC" w:hAnsi="OfficinaSansBookC"/>
                <w:sz w:val="24"/>
                <w:szCs w:val="24"/>
              </w:rPr>
            </w:pPr>
          </w:p>
        </w:tc>
        <w:tc>
          <w:tcPr>
            <w:tcW w:w="2936" w:type="pct"/>
          </w:tcPr>
          <w:p w14:paraId="6C65A498" w14:textId="194762C0" w:rsidR="00296F54" w:rsidRPr="00D66E7B" w:rsidRDefault="00296F54" w:rsidP="00296F54">
            <w:pPr>
              <w:suppressAutoHyphens/>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11. </w:t>
            </w:r>
            <w:r w:rsidRPr="00D66E7B">
              <w:rPr>
                <w:rFonts w:ascii="Times New Roman" w:eastAsia="Times New Roman" w:hAnsi="Times New Roman" w:cs="Times New Roman"/>
                <w:iCs/>
                <w:sz w:val="24"/>
                <w:szCs w:val="24"/>
              </w:rPr>
              <w:t>Проектная работа</w:t>
            </w:r>
            <w:r w:rsidR="00C86CCE">
              <w:rPr>
                <w:rFonts w:ascii="Times New Roman" w:eastAsia="Times New Roman" w:hAnsi="Times New Roman" w:cs="Times New Roman"/>
                <w:iCs/>
                <w:sz w:val="24"/>
                <w:szCs w:val="24"/>
              </w:rPr>
              <w:t xml:space="preserve"> </w:t>
            </w:r>
            <w:r w:rsidRPr="00D66E7B">
              <w:rPr>
                <w:rFonts w:ascii="Times New Roman" w:eastAsia="Times New Roman" w:hAnsi="Times New Roman" w:cs="Times New Roman"/>
                <w:iCs/>
                <w:sz w:val="24"/>
                <w:szCs w:val="24"/>
              </w:rPr>
              <w:t xml:space="preserve">«Создание </w:t>
            </w:r>
            <w:proofErr w:type="gramStart"/>
            <w:r w:rsidRPr="00D66E7B">
              <w:rPr>
                <w:rFonts w:ascii="Times New Roman" w:eastAsia="Times New Roman" w:hAnsi="Times New Roman" w:cs="Times New Roman"/>
                <w:iCs/>
                <w:sz w:val="24"/>
                <w:szCs w:val="24"/>
              </w:rPr>
              <w:t>интернет-магазина</w:t>
            </w:r>
            <w:proofErr w:type="gramEnd"/>
            <w:r w:rsidRPr="00D66E7B">
              <w:rPr>
                <w:rFonts w:ascii="Times New Roman" w:eastAsia="Times New Roman" w:hAnsi="Times New Roman" w:cs="Times New Roman"/>
                <w:iCs/>
                <w:sz w:val="24"/>
                <w:szCs w:val="24"/>
              </w:rPr>
              <w:t>». Нулевой блок (создание, панели навигации, доступные элементы)</w:t>
            </w:r>
          </w:p>
        </w:tc>
        <w:tc>
          <w:tcPr>
            <w:tcW w:w="570" w:type="pct"/>
          </w:tcPr>
          <w:p w14:paraId="126852F5" w14:textId="6F6A29CB"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vAlign w:val="center"/>
          </w:tcPr>
          <w:p w14:paraId="47433EAB"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6A4088F7" w14:textId="77777777" w:rsidTr="00296F54">
        <w:trPr>
          <w:gridAfter w:val="1"/>
          <w:wAfter w:w="4" w:type="pct"/>
          <w:trHeight w:val="20"/>
        </w:trPr>
        <w:tc>
          <w:tcPr>
            <w:tcW w:w="841" w:type="pct"/>
            <w:vMerge/>
          </w:tcPr>
          <w:p w14:paraId="0B84D195" w14:textId="77777777" w:rsidR="00296F54" w:rsidRPr="00D66E7B" w:rsidRDefault="00296F54" w:rsidP="00296F54">
            <w:pPr>
              <w:spacing w:line="276" w:lineRule="auto"/>
              <w:rPr>
                <w:rFonts w:ascii="OfficinaSansBookC" w:hAnsi="OfficinaSansBookC"/>
                <w:sz w:val="24"/>
                <w:szCs w:val="24"/>
              </w:rPr>
            </w:pPr>
          </w:p>
        </w:tc>
        <w:tc>
          <w:tcPr>
            <w:tcW w:w="2936" w:type="pct"/>
          </w:tcPr>
          <w:p w14:paraId="0168F5A8"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12. Проектная работа «Создание </w:t>
            </w:r>
            <w:proofErr w:type="gramStart"/>
            <w:r w:rsidRPr="00D66E7B">
              <w:rPr>
                <w:rFonts w:ascii="Times New Roman" w:eastAsia="Times New Roman" w:hAnsi="Times New Roman" w:cs="Times New Roman"/>
                <w:iCs/>
                <w:sz w:val="24"/>
                <w:szCs w:val="24"/>
              </w:rPr>
              <w:t>интернет-магазина</w:t>
            </w:r>
            <w:proofErr w:type="gramEnd"/>
            <w:r w:rsidRPr="00D66E7B">
              <w:rPr>
                <w:rFonts w:ascii="Times New Roman" w:eastAsia="Times New Roman" w:hAnsi="Times New Roman" w:cs="Times New Roman"/>
                <w:iCs/>
                <w:sz w:val="24"/>
                <w:szCs w:val="24"/>
              </w:rPr>
              <w:t>». Работа с текстом, изображениями и видео</w:t>
            </w:r>
          </w:p>
        </w:tc>
        <w:tc>
          <w:tcPr>
            <w:tcW w:w="570" w:type="pct"/>
          </w:tcPr>
          <w:p w14:paraId="32A4EE2C" w14:textId="58E380CA"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vAlign w:val="center"/>
          </w:tcPr>
          <w:p w14:paraId="7C51D40A"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700B5CC4" w14:textId="77777777" w:rsidTr="00296F54">
        <w:trPr>
          <w:gridAfter w:val="1"/>
          <w:wAfter w:w="4" w:type="pct"/>
          <w:trHeight w:val="90"/>
        </w:trPr>
        <w:tc>
          <w:tcPr>
            <w:tcW w:w="841" w:type="pct"/>
            <w:vMerge/>
          </w:tcPr>
          <w:p w14:paraId="48D36198" w14:textId="77777777" w:rsidR="00296F54" w:rsidRPr="00D66E7B" w:rsidRDefault="00296F54" w:rsidP="00296F54">
            <w:pPr>
              <w:spacing w:line="276" w:lineRule="auto"/>
              <w:rPr>
                <w:rFonts w:ascii="OfficinaSansBookC" w:hAnsi="OfficinaSansBookC"/>
                <w:b/>
                <w:sz w:val="24"/>
                <w:szCs w:val="24"/>
              </w:rPr>
            </w:pPr>
          </w:p>
        </w:tc>
        <w:tc>
          <w:tcPr>
            <w:tcW w:w="2936" w:type="pct"/>
          </w:tcPr>
          <w:p w14:paraId="7053D357"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13. Проектная работа «Создание </w:t>
            </w:r>
            <w:proofErr w:type="gramStart"/>
            <w:r w:rsidRPr="00D66E7B">
              <w:rPr>
                <w:rFonts w:ascii="Times New Roman" w:eastAsia="Times New Roman" w:hAnsi="Times New Roman" w:cs="Times New Roman"/>
                <w:iCs/>
                <w:sz w:val="24"/>
                <w:szCs w:val="24"/>
              </w:rPr>
              <w:t>интернет-магазина</w:t>
            </w:r>
            <w:proofErr w:type="gramEnd"/>
            <w:r w:rsidRPr="00D66E7B">
              <w:rPr>
                <w:rFonts w:ascii="Times New Roman" w:eastAsia="Times New Roman" w:hAnsi="Times New Roman" w:cs="Times New Roman"/>
                <w:iCs/>
                <w:sz w:val="24"/>
                <w:szCs w:val="24"/>
              </w:rPr>
              <w:t>». Настройка домена, выбор главной страницы</w:t>
            </w:r>
          </w:p>
        </w:tc>
        <w:tc>
          <w:tcPr>
            <w:tcW w:w="570" w:type="pct"/>
          </w:tcPr>
          <w:p w14:paraId="5ADFA99D" w14:textId="20763F83"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vAlign w:val="center"/>
          </w:tcPr>
          <w:p w14:paraId="517AD35C"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E05E61" w:rsidRPr="00D66E7B" w14:paraId="2B203105" w14:textId="77777777" w:rsidTr="00296F54">
        <w:trPr>
          <w:gridAfter w:val="1"/>
          <w:wAfter w:w="4" w:type="pct"/>
          <w:trHeight w:val="20"/>
        </w:trPr>
        <w:tc>
          <w:tcPr>
            <w:tcW w:w="841" w:type="pct"/>
          </w:tcPr>
          <w:p w14:paraId="7EF2BE11" w14:textId="77777777" w:rsidR="00E05E61" w:rsidRPr="00D66E7B" w:rsidRDefault="00E05E61" w:rsidP="000651AC">
            <w:pPr>
              <w:spacing w:line="276" w:lineRule="auto"/>
              <w:jc w:val="center"/>
              <w:rPr>
                <w:rFonts w:ascii="Times New Roman" w:hAnsi="Times New Roman" w:cs="Times New Roman"/>
                <w:sz w:val="24"/>
                <w:szCs w:val="24"/>
              </w:rPr>
            </w:pPr>
            <w:r w:rsidRPr="00D66E7B">
              <w:rPr>
                <w:rFonts w:ascii="Times New Roman" w:hAnsi="Times New Roman" w:cs="Times New Roman"/>
                <w:b/>
                <w:bCs/>
                <w:sz w:val="24"/>
                <w:szCs w:val="24"/>
              </w:rPr>
              <w:t>Прикладной модуль 6</w:t>
            </w:r>
          </w:p>
        </w:tc>
        <w:tc>
          <w:tcPr>
            <w:tcW w:w="2936" w:type="pct"/>
          </w:tcPr>
          <w:p w14:paraId="41727D8C" w14:textId="77777777" w:rsidR="00E05E61" w:rsidRPr="00D66E7B" w:rsidRDefault="00E05E61" w:rsidP="000651AC">
            <w:pPr>
              <w:spacing w:line="276" w:lineRule="auto"/>
              <w:jc w:val="center"/>
              <w:rPr>
                <w:rFonts w:ascii="Times New Roman" w:hAnsi="Times New Roman" w:cs="Times New Roman"/>
                <w:i/>
                <w:sz w:val="24"/>
                <w:szCs w:val="24"/>
              </w:rPr>
            </w:pPr>
            <w:r w:rsidRPr="00D66E7B">
              <w:rPr>
                <w:rFonts w:ascii="Times New Roman" w:hAnsi="Times New Roman" w:cs="Times New Roman"/>
                <w:b/>
                <w:bCs/>
                <w:i/>
                <w:sz w:val="24"/>
                <w:szCs w:val="24"/>
              </w:rPr>
              <w:t>Технологии продвижения веб-сайта в Интернете</w:t>
            </w:r>
          </w:p>
        </w:tc>
        <w:tc>
          <w:tcPr>
            <w:tcW w:w="570" w:type="pct"/>
          </w:tcPr>
          <w:p w14:paraId="604748F0" w14:textId="77777777" w:rsidR="00E05E61" w:rsidRPr="00D66E7B" w:rsidRDefault="00E05E61" w:rsidP="000651AC">
            <w:pPr>
              <w:spacing w:line="276" w:lineRule="auto"/>
              <w:jc w:val="center"/>
              <w:rPr>
                <w:rFonts w:ascii="Times New Roman" w:hAnsi="Times New Roman" w:cs="Times New Roman"/>
                <w:i/>
                <w:sz w:val="24"/>
                <w:szCs w:val="24"/>
              </w:rPr>
            </w:pPr>
            <w:r>
              <w:rPr>
                <w:rFonts w:ascii="Times New Roman" w:eastAsia="OfficinaSansBookC" w:hAnsi="Times New Roman" w:cs="Times New Roman"/>
                <w:b/>
                <w:bCs/>
                <w:i/>
                <w:sz w:val="24"/>
                <w:szCs w:val="24"/>
              </w:rPr>
              <w:t>28/26</w:t>
            </w:r>
          </w:p>
        </w:tc>
        <w:tc>
          <w:tcPr>
            <w:tcW w:w="649" w:type="pct"/>
          </w:tcPr>
          <w:p w14:paraId="29C5FA4D" w14:textId="7011DEE0"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E05E61" w:rsidRPr="00D66E7B" w14:paraId="1E6EE430" w14:textId="77777777" w:rsidTr="00296F54">
        <w:trPr>
          <w:trHeight w:val="20"/>
        </w:trPr>
        <w:tc>
          <w:tcPr>
            <w:tcW w:w="5000" w:type="pct"/>
            <w:gridSpan w:val="5"/>
          </w:tcPr>
          <w:p w14:paraId="0D054684"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Профессионально ориентированное содержание</w:t>
            </w:r>
          </w:p>
        </w:tc>
      </w:tr>
      <w:tr w:rsidR="00E05E61" w:rsidRPr="00D66E7B" w14:paraId="08CAA92E" w14:textId="77777777" w:rsidTr="00296F54">
        <w:trPr>
          <w:gridAfter w:val="1"/>
          <w:wAfter w:w="4" w:type="pct"/>
          <w:trHeight w:val="20"/>
        </w:trPr>
        <w:tc>
          <w:tcPr>
            <w:tcW w:w="841" w:type="pct"/>
            <w:vMerge w:val="restart"/>
          </w:tcPr>
          <w:p w14:paraId="1F34BBB0" w14:textId="77777777" w:rsidR="00E05E61" w:rsidRPr="00D66E7B" w:rsidRDefault="00E05E61" w:rsidP="000651AC">
            <w:pPr>
              <w:jc w:val="center"/>
              <w:rPr>
                <w:rFonts w:ascii="Times New Roman" w:hAnsi="Times New Roman" w:cs="Times New Roman"/>
                <w:b/>
                <w:bCs/>
                <w:sz w:val="24"/>
                <w:szCs w:val="24"/>
              </w:rPr>
            </w:pPr>
            <w:r w:rsidRPr="00D66E7B">
              <w:rPr>
                <w:rFonts w:ascii="Times New Roman" w:hAnsi="Times New Roman" w:cs="Times New Roman"/>
                <w:bCs/>
                <w:sz w:val="24"/>
                <w:szCs w:val="24"/>
              </w:rPr>
              <w:lastRenderedPageBreak/>
              <w:t>Тема 6.1.</w:t>
            </w:r>
          </w:p>
          <w:p w14:paraId="451115E5" w14:textId="77777777" w:rsidR="00E05E61" w:rsidRPr="00D66E7B" w:rsidRDefault="00E05E61" w:rsidP="000651AC">
            <w:pPr>
              <w:jc w:val="center"/>
              <w:rPr>
                <w:rFonts w:ascii="Times New Roman" w:hAnsi="Times New Roman" w:cs="Times New Roman"/>
                <w:i/>
                <w:sz w:val="24"/>
                <w:szCs w:val="24"/>
              </w:rPr>
            </w:pPr>
            <w:r w:rsidRPr="00D66E7B">
              <w:rPr>
                <w:rFonts w:ascii="Times New Roman" w:hAnsi="Times New Roman" w:cs="Times New Roman"/>
                <w:b/>
                <w:i/>
                <w:sz w:val="24"/>
                <w:szCs w:val="24"/>
              </w:rPr>
              <w:t>Интернет-маркетинг</w:t>
            </w:r>
          </w:p>
        </w:tc>
        <w:tc>
          <w:tcPr>
            <w:tcW w:w="2936" w:type="pct"/>
          </w:tcPr>
          <w:p w14:paraId="3B81CC8E"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Интернет-маркетинг: понятие, инструменты </w:t>
            </w:r>
            <w:proofErr w:type="gramStart"/>
            <w:r w:rsidRPr="00D66E7B">
              <w:rPr>
                <w:rFonts w:ascii="Times New Roman" w:eastAsia="Times New Roman" w:hAnsi="Times New Roman" w:cs="Times New Roman"/>
                <w:iCs/>
                <w:sz w:val="24"/>
                <w:szCs w:val="24"/>
              </w:rPr>
              <w:t>Интернет-маркетинга</w:t>
            </w:r>
            <w:proofErr w:type="gramEnd"/>
            <w:r w:rsidRPr="00D66E7B">
              <w:rPr>
                <w:rFonts w:ascii="Times New Roman" w:eastAsia="Times New Roman" w:hAnsi="Times New Roman" w:cs="Times New Roman"/>
                <w:iCs/>
                <w:sz w:val="24"/>
                <w:szCs w:val="24"/>
              </w:rPr>
              <w:t>, исследование как элемент интернет-маркетинга</w:t>
            </w:r>
          </w:p>
        </w:tc>
        <w:tc>
          <w:tcPr>
            <w:tcW w:w="570" w:type="pct"/>
          </w:tcPr>
          <w:p w14:paraId="7D913FAB"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9" w:type="pct"/>
            <w:vMerge w:val="restart"/>
          </w:tcPr>
          <w:p w14:paraId="48448C64" w14:textId="32C0BA46" w:rsidR="00E05E61" w:rsidRPr="00D66E7B" w:rsidRDefault="00E05E61" w:rsidP="000651AC">
            <w:pPr>
              <w:jc w:val="cente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E05E61" w:rsidRPr="00D66E7B" w14:paraId="70251E0A" w14:textId="77777777" w:rsidTr="00296F54">
        <w:trPr>
          <w:gridAfter w:val="1"/>
          <w:wAfter w:w="4" w:type="pct"/>
          <w:trHeight w:val="20"/>
        </w:trPr>
        <w:tc>
          <w:tcPr>
            <w:tcW w:w="841" w:type="pct"/>
            <w:vMerge/>
          </w:tcPr>
          <w:p w14:paraId="61C8FCCF" w14:textId="77777777" w:rsidR="00E05E61" w:rsidRPr="00D66E7B" w:rsidRDefault="00E05E61" w:rsidP="000651AC">
            <w:pPr>
              <w:jc w:val="center"/>
              <w:rPr>
                <w:rFonts w:ascii="Times New Roman" w:hAnsi="Times New Roman" w:cs="Times New Roman"/>
                <w:bCs/>
                <w:sz w:val="24"/>
                <w:szCs w:val="24"/>
              </w:rPr>
            </w:pPr>
          </w:p>
        </w:tc>
        <w:tc>
          <w:tcPr>
            <w:tcW w:w="2936" w:type="pct"/>
          </w:tcPr>
          <w:p w14:paraId="76978CC1"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2EFFB61C" w14:textId="6273DD4A"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tcPr>
          <w:p w14:paraId="22FA1C87" w14:textId="77777777" w:rsidR="00E05E61" w:rsidRPr="00D66E7B" w:rsidRDefault="00E05E61" w:rsidP="000651AC">
            <w:pPr>
              <w:rPr>
                <w:rFonts w:ascii="Times New Roman" w:eastAsia="Times New Roman" w:hAnsi="Times New Roman" w:cs="Times New Roman"/>
                <w:iCs/>
                <w:sz w:val="24"/>
                <w:szCs w:val="24"/>
              </w:rPr>
            </w:pPr>
          </w:p>
        </w:tc>
      </w:tr>
      <w:tr w:rsidR="00296F54" w:rsidRPr="00D66E7B" w14:paraId="08A7C6F1" w14:textId="77777777" w:rsidTr="00296F54">
        <w:trPr>
          <w:gridAfter w:val="1"/>
          <w:wAfter w:w="4" w:type="pct"/>
          <w:trHeight w:val="20"/>
        </w:trPr>
        <w:tc>
          <w:tcPr>
            <w:tcW w:w="841" w:type="pct"/>
            <w:vMerge/>
          </w:tcPr>
          <w:p w14:paraId="5AFE4BE9" w14:textId="77777777" w:rsidR="00296F54" w:rsidRPr="00D66E7B" w:rsidRDefault="00296F54" w:rsidP="00296F54">
            <w:pPr>
              <w:rPr>
                <w:rFonts w:ascii="Times New Roman" w:hAnsi="Times New Roman" w:cs="Times New Roman"/>
                <w:sz w:val="24"/>
                <w:szCs w:val="24"/>
              </w:rPr>
            </w:pPr>
          </w:p>
        </w:tc>
        <w:tc>
          <w:tcPr>
            <w:tcW w:w="2936" w:type="pct"/>
          </w:tcPr>
          <w:p w14:paraId="68B3013C"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14. Использование сервисов аналитики для исследования потребителей, посетителей сайтов и групп в социальных сетях</w:t>
            </w:r>
          </w:p>
        </w:tc>
        <w:tc>
          <w:tcPr>
            <w:tcW w:w="570" w:type="pct"/>
          </w:tcPr>
          <w:p w14:paraId="36434199" w14:textId="3906CF4A"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4D386C83" w14:textId="77777777" w:rsidR="00296F54" w:rsidRPr="00D66E7B" w:rsidRDefault="00296F54" w:rsidP="00296F54"/>
        </w:tc>
      </w:tr>
      <w:tr w:rsidR="00296F54" w:rsidRPr="00D66E7B" w14:paraId="30C9A77A" w14:textId="77777777" w:rsidTr="00296F54">
        <w:trPr>
          <w:gridAfter w:val="1"/>
          <w:wAfter w:w="4" w:type="pct"/>
          <w:trHeight w:val="20"/>
        </w:trPr>
        <w:tc>
          <w:tcPr>
            <w:tcW w:w="841" w:type="pct"/>
            <w:vMerge/>
          </w:tcPr>
          <w:p w14:paraId="2787CDDD" w14:textId="77777777" w:rsidR="00296F54" w:rsidRPr="00D66E7B" w:rsidRDefault="00296F54" w:rsidP="00296F54">
            <w:pPr>
              <w:rPr>
                <w:rFonts w:ascii="Times New Roman" w:hAnsi="Times New Roman" w:cs="Times New Roman"/>
                <w:sz w:val="24"/>
                <w:szCs w:val="24"/>
              </w:rPr>
            </w:pPr>
          </w:p>
        </w:tc>
        <w:tc>
          <w:tcPr>
            <w:tcW w:w="2936" w:type="pct"/>
          </w:tcPr>
          <w:p w14:paraId="1FF1679C"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15. Автоматизированная обработка результатов маркетинговых исследований</w:t>
            </w:r>
          </w:p>
        </w:tc>
        <w:tc>
          <w:tcPr>
            <w:tcW w:w="570" w:type="pct"/>
          </w:tcPr>
          <w:p w14:paraId="0B209ABA" w14:textId="3B7BA659"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7CDC76E2" w14:textId="77777777" w:rsidR="00296F54" w:rsidRPr="00D66E7B" w:rsidRDefault="00296F54" w:rsidP="00296F54"/>
        </w:tc>
      </w:tr>
      <w:tr w:rsidR="00E05E61" w:rsidRPr="00D66E7B" w14:paraId="74E963E7" w14:textId="77777777" w:rsidTr="00296F54">
        <w:trPr>
          <w:gridAfter w:val="1"/>
          <w:wAfter w:w="4" w:type="pct"/>
          <w:trHeight w:val="20"/>
        </w:trPr>
        <w:tc>
          <w:tcPr>
            <w:tcW w:w="841" w:type="pct"/>
            <w:vMerge w:val="restart"/>
          </w:tcPr>
          <w:p w14:paraId="432AB209" w14:textId="77777777" w:rsidR="00E05E61" w:rsidRPr="00D66E7B" w:rsidRDefault="00E05E61" w:rsidP="000651AC">
            <w:pPr>
              <w:jc w:val="center"/>
              <w:rPr>
                <w:rFonts w:ascii="Times New Roman" w:hAnsi="Times New Roman" w:cs="Times New Roman"/>
                <w:b/>
                <w:bCs/>
                <w:sz w:val="24"/>
                <w:szCs w:val="24"/>
              </w:rPr>
            </w:pPr>
            <w:r w:rsidRPr="00D66E7B">
              <w:rPr>
                <w:rFonts w:ascii="Times New Roman" w:hAnsi="Times New Roman" w:cs="Times New Roman"/>
                <w:bCs/>
                <w:sz w:val="24"/>
                <w:szCs w:val="24"/>
              </w:rPr>
              <w:t>Тема 6.2.</w:t>
            </w:r>
          </w:p>
          <w:p w14:paraId="57FCDE62" w14:textId="77777777" w:rsidR="00E05E61" w:rsidRPr="00D66E7B" w:rsidRDefault="00E05E61" w:rsidP="000651AC">
            <w:pPr>
              <w:jc w:val="center"/>
              <w:rPr>
                <w:rFonts w:ascii="Times New Roman" w:hAnsi="Times New Roman" w:cs="Times New Roman"/>
                <w:sz w:val="24"/>
                <w:szCs w:val="24"/>
              </w:rPr>
            </w:pPr>
            <w:r w:rsidRPr="00D66E7B">
              <w:rPr>
                <w:rFonts w:ascii="Times New Roman" w:hAnsi="Times New Roman" w:cs="Times New Roman"/>
                <w:b/>
                <w:i/>
                <w:sz w:val="24"/>
                <w:szCs w:val="24"/>
              </w:rPr>
              <w:t>Методы продвижения в Интернете</w:t>
            </w:r>
          </w:p>
        </w:tc>
        <w:tc>
          <w:tcPr>
            <w:tcW w:w="2936" w:type="pct"/>
          </w:tcPr>
          <w:p w14:paraId="1AEC2AA6" w14:textId="77777777" w:rsidR="00E05E61" w:rsidRPr="00D66E7B" w:rsidRDefault="00E05E61" w:rsidP="000651AC">
            <w:pPr>
              <w:suppressAutoHyphens/>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712CDBFF" w14:textId="3ABEBE54"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val="restart"/>
          </w:tcPr>
          <w:p w14:paraId="6100C098" w14:textId="503CE377" w:rsidR="00E05E61" w:rsidRPr="00D66E7B" w:rsidRDefault="00E05E61" w:rsidP="000651AC">
            <w:pPr>
              <w:jc w:val="cente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296F54" w:rsidRPr="00D66E7B" w14:paraId="0311CDD7" w14:textId="77777777" w:rsidTr="00296F54">
        <w:trPr>
          <w:gridAfter w:val="1"/>
          <w:wAfter w:w="4" w:type="pct"/>
          <w:trHeight w:val="20"/>
        </w:trPr>
        <w:tc>
          <w:tcPr>
            <w:tcW w:w="841" w:type="pct"/>
            <w:vMerge/>
          </w:tcPr>
          <w:p w14:paraId="38AA8935" w14:textId="77777777" w:rsidR="00296F54" w:rsidRPr="00D66E7B" w:rsidRDefault="00296F54" w:rsidP="00296F54">
            <w:pPr>
              <w:rPr>
                <w:rFonts w:ascii="Times New Roman" w:hAnsi="Times New Roman" w:cs="Times New Roman"/>
                <w:sz w:val="24"/>
                <w:szCs w:val="24"/>
              </w:rPr>
            </w:pPr>
          </w:p>
        </w:tc>
        <w:tc>
          <w:tcPr>
            <w:tcW w:w="2936" w:type="pct"/>
          </w:tcPr>
          <w:p w14:paraId="015E8C80"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16. Разработка стратегии и тактики продвижения </w:t>
            </w:r>
            <w:proofErr w:type="gramStart"/>
            <w:r w:rsidRPr="00D66E7B">
              <w:rPr>
                <w:rFonts w:ascii="Times New Roman" w:eastAsia="Times New Roman" w:hAnsi="Times New Roman" w:cs="Times New Roman"/>
                <w:iCs/>
                <w:sz w:val="24"/>
                <w:szCs w:val="24"/>
              </w:rPr>
              <w:t>интернет-магазина</w:t>
            </w:r>
            <w:proofErr w:type="gramEnd"/>
          </w:p>
        </w:tc>
        <w:tc>
          <w:tcPr>
            <w:tcW w:w="570" w:type="pct"/>
          </w:tcPr>
          <w:p w14:paraId="2340C09A" w14:textId="746C47DC"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06298CF9" w14:textId="77777777" w:rsidR="00296F54" w:rsidRPr="00D66E7B" w:rsidRDefault="00296F54" w:rsidP="00296F54"/>
        </w:tc>
      </w:tr>
      <w:tr w:rsidR="00296F54" w:rsidRPr="00D66E7B" w14:paraId="73A372D9" w14:textId="77777777" w:rsidTr="00296F54">
        <w:trPr>
          <w:gridAfter w:val="1"/>
          <w:wAfter w:w="4" w:type="pct"/>
          <w:trHeight w:val="20"/>
        </w:trPr>
        <w:tc>
          <w:tcPr>
            <w:tcW w:w="841" w:type="pct"/>
            <w:vMerge/>
          </w:tcPr>
          <w:p w14:paraId="5D1274BA" w14:textId="77777777" w:rsidR="00296F54" w:rsidRPr="00D66E7B" w:rsidRDefault="00296F54" w:rsidP="00296F54">
            <w:pPr>
              <w:rPr>
                <w:rFonts w:ascii="Times New Roman" w:hAnsi="Times New Roman" w:cs="Times New Roman"/>
                <w:sz w:val="24"/>
                <w:szCs w:val="24"/>
              </w:rPr>
            </w:pPr>
          </w:p>
        </w:tc>
        <w:tc>
          <w:tcPr>
            <w:tcW w:w="2936" w:type="pct"/>
          </w:tcPr>
          <w:p w14:paraId="2814EDEF"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17. Использование </w:t>
            </w:r>
            <w:r w:rsidRPr="00D66E7B">
              <w:rPr>
                <w:rFonts w:ascii="Times New Roman" w:eastAsia="Times New Roman" w:hAnsi="Times New Roman" w:cs="Times New Roman"/>
                <w:iCs/>
                <w:sz w:val="24"/>
                <w:szCs w:val="24"/>
                <w:lang w:val="en-US"/>
              </w:rPr>
              <w:t>CRM</w:t>
            </w:r>
            <w:r w:rsidRPr="00D66E7B">
              <w:rPr>
                <w:rFonts w:ascii="Times New Roman" w:eastAsia="Times New Roman" w:hAnsi="Times New Roman" w:cs="Times New Roman"/>
                <w:iCs/>
                <w:sz w:val="24"/>
                <w:szCs w:val="24"/>
              </w:rPr>
              <w:t>-системы для организации и оптимизации торговли в Интернете</w:t>
            </w:r>
          </w:p>
        </w:tc>
        <w:tc>
          <w:tcPr>
            <w:tcW w:w="570" w:type="pct"/>
          </w:tcPr>
          <w:p w14:paraId="45F8C144" w14:textId="1E5CE74F"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731B2691" w14:textId="77777777" w:rsidR="00296F54" w:rsidRPr="00D66E7B" w:rsidRDefault="00296F54" w:rsidP="00296F54"/>
        </w:tc>
      </w:tr>
      <w:tr w:rsidR="00E05E61" w:rsidRPr="00D66E7B" w14:paraId="3419A316" w14:textId="77777777" w:rsidTr="00296F54">
        <w:trPr>
          <w:gridAfter w:val="1"/>
          <w:wAfter w:w="4" w:type="pct"/>
          <w:trHeight w:val="20"/>
        </w:trPr>
        <w:tc>
          <w:tcPr>
            <w:tcW w:w="841" w:type="pct"/>
            <w:vMerge w:val="restart"/>
          </w:tcPr>
          <w:p w14:paraId="6079D781" w14:textId="77777777" w:rsidR="00E05E61" w:rsidRPr="00D66E7B" w:rsidRDefault="00E05E61" w:rsidP="000651AC">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6.3. </w:t>
            </w:r>
          </w:p>
          <w:p w14:paraId="3D4D66A0" w14:textId="77777777" w:rsidR="00E05E61" w:rsidRPr="00D66E7B" w:rsidRDefault="00E05E61" w:rsidP="000651AC">
            <w:pPr>
              <w:jc w:val="center"/>
              <w:rPr>
                <w:rFonts w:ascii="Times New Roman" w:hAnsi="Times New Roman" w:cs="Times New Roman"/>
                <w:i/>
                <w:sz w:val="24"/>
                <w:szCs w:val="24"/>
              </w:rPr>
            </w:pPr>
            <w:r w:rsidRPr="00D66E7B">
              <w:rPr>
                <w:rFonts w:ascii="Times New Roman" w:hAnsi="Times New Roman" w:cs="Times New Roman"/>
                <w:b/>
                <w:i/>
                <w:sz w:val="24"/>
                <w:szCs w:val="24"/>
              </w:rPr>
              <w:t>Различные способы работы с количеством посетителей</w:t>
            </w:r>
          </w:p>
        </w:tc>
        <w:tc>
          <w:tcPr>
            <w:tcW w:w="2936" w:type="pct"/>
          </w:tcPr>
          <w:p w14:paraId="5D66DE24"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4E64F8FF" w14:textId="6C46A6A5"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val="restart"/>
          </w:tcPr>
          <w:p w14:paraId="12B13A63" w14:textId="53C80FE2" w:rsidR="00E05E61" w:rsidRPr="00D66E7B" w:rsidRDefault="00E05E61" w:rsidP="000651AC">
            <w:pPr>
              <w:jc w:val="cente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E05E61" w:rsidRPr="00D66E7B" w14:paraId="17C48114" w14:textId="77777777" w:rsidTr="00296F54">
        <w:trPr>
          <w:gridAfter w:val="1"/>
          <w:wAfter w:w="4" w:type="pct"/>
          <w:trHeight w:val="20"/>
        </w:trPr>
        <w:tc>
          <w:tcPr>
            <w:tcW w:w="841" w:type="pct"/>
            <w:vMerge/>
          </w:tcPr>
          <w:p w14:paraId="56924288" w14:textId="77777777" w:rsidR="00E05E61" w:rsidRPr="00D66E7B" w:rsidRDefault="00E05E61" w:rsidP="000651AC">
            <w:pPr>
              <w:rPr>
                <w:rFonts w:ascii="Times New Roman" w:hAnsi="Times New Roman" w:cs="Times New Roman"/>
                <w:sz w:val="24"/>
                <w:szCs w:val="24"/>
              </w:rPr>
            </w:pPr>
          </w:p>
        </w:tc>
        <w:tc>
          <w:tcPr>
            <w:tcW w:w="2936" w:type="pct"/>
          </w:tcPr>
          <w:p w14:paraId="440F3672"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18. Сбор отзывов клиентов и информации об отзывах клиентов для продвижения продукции в Интернете</w:t>
            </w:r>
          </w:p>
        </w:tc>
        <w:tc>
          <w:tcPr>
            <w:tcW w:w="570" w:type="pct"/>
          </w:tcPr>
          <w:p w14:paraId="16A8817E" w14:textId="14B7643B"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4</w:t>
            </w:r>
            <w:r w:rsidR="00296F54">
              <w:rPr>
                <w:rFonts w:ascii="Times New Roman" w:eastAsia="Times New Roman" w:hAnsi="Times New Roman" w:cs="Times New Roman"/>
                <w:iCs/>
                <w:sz w:val="24"/>
                <w:szCs w:val="24"/>
              </w:rPr>
              <w:t>/4</w:t>
            </w:r>
          </w:p>
        </w:tc>
        <w:tc>
          <w:tcPr>
            <w:tcW w:w="649" w:type="pct"/>
            <w:vMerge/>
          </w:tcPr>
          <w:p w14:paraId="597C7C97" w14:textId="77777777" w:rsidR="00E05E61" w:rsidRPr="00D66E7B" w:rsidRDefault="00E05E61" w:rsidP="000651AC"/>
        </w:tc>
      </w:tr>
      <w:tr w:rsidR="00E05E61" w:rsidRPr="00D66E7B" w14:paraId="6EDA840B" w14:textId="77777777" w:rsidTr="00296F54">
        <w:trPr>
          <w:gridAfter w:val="1"/>
          <w:wAfter w:w="4" w:type="pct"/>
          <w:trHeight w:val="20"/>
        </w:trPr>
        <w:tc>
          <w:tcPr>
            <w:tcW w:w="841" w:type="pct"/>
            <w:vMerge w:val="restart"/>
          </w:tcPr>
          <w:p w14:paraId="68989608" w14:textId="77777777" w:rsidR="00E05E61" w:rsidRPr="00D66E7B" w:rsidRDefault="00E05E61" w:rsidP="000651AC">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6.4. </w:t>
            </w:r>
          </w:p>
          <w:p w14:paraId="40C0B2D5" w14:textId="77777777" w:rsidR="00E05E61" w:rsidRPr="00D66E7B" w:rsidRDefault="00E05E61" w:rsidP="000651AC">
            <w:pPr>
              <w:jc w:val="center"/>
              <w:rPr>
                <w:rFonts w:ascii="Times New Roman" w:hAnsi="Times New Roman" w:cs="Times New Roman"/>
                <w:i/>
                <w:sz w:val="24"/>
                <w:szCs w:val="24"/>
              </w:rPr>
            </w:pPr>
            <w:r w:rsidRPr="00D66E7B">
              <w:rPr>
                <w:rFonts w:ascii="Times New Roman" w:hAnsi="Times New Roman" w:cs="Times New Roman"/>
                <w:b/>
                <w:i/>
                <w:sz w:val="24"/>
                <w:szCs w:val="24"/>
              </w:rPr>
              <w:t>Поисковая оптимизация контента</w:t>
            </w:r>
          </w:p>
        </w:tc>
        <w:tc>
          <w:tcPr>
            <w:tcW w:w="2936" w:type="pct"/>
          </w:tcPr>
          <w:p w14:paraId="3B996DDF"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0818CB59" w14:textId="690B656B"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val="restart"/>
          </w:tcPr>
          <w:p w14:paraId="3A3DC5D0" w14:textId="16CAAD9B" w:rsidR="00E05E61" w:rsidRPr="00D66E7B" w:rsidRDefault="00E05E61" w:rsidP="000651AC">
            <w:pPr>
              <w:jc w:val="cente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296F54" w:rsidRPr="00D66E7B" w14:paraId="1E9D1E7D" w14:textId="77777777" w:rsidTr="00296F54">
        <w:trPr>
          <w:gridAfter w:val="1"/>
          <w:wAfter w:w="4" w:type="pct"/>
          <w:trHeight w:val="20"/>
        </w:trPr>
        <w:tc>
          <w:tcPr>
            <w:tcW w:w="841" w:type="pct"/>
            <w:vMerge/>
          </w:tcPr>
          <w:p w14:paraId="50087EC6" w14:textId="77777777" w:rsidR="00296F54" w:rsidRPr="00D66E7B" w:rsidRDefault="00296F54" w:rsidP="00296F54">
            <w:pPr>
              <w:rPr>
                <w:rFonts w:ascii="Times New Roman" w:hAnsi="Times New Roman" w:cs="Times New Roman"/>
                <w:sz w:val="24"/>
                <w:szCs w:val="24"/>
              </w:rPr>
            </w:pPr>
          </w:p>
        </w:tc>
        <w:tc>
          <w:tcPr>
            <w:tcW w:w="2936" w:type="pct"/>
          </w:tcPr>
          <w:p w14:paraId="70F4579B"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19. Разработка контента для продвижения товаров в Интернете</w:t>
            </w:r>
          </w:p>
        </w:tc>
        <w:tc>
          <w:tcPr>
            <w:tcW w:w="570" w:type="pct"/>
          </w:tcPr>
          <w:p w14:paraId="68D1C1CD" w14:textId="0F0258EB"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5204D646" w14:textId="77777777" w:rsidR="00296F54" w:rsidRPr="00D66E7B" w:rsidRDefault="00296F54" w:rsidP="00296F54">
            <w:pPr>
              <w:jc w:val="center"/>
            </w:pPr>
          </w:p>
        </w:tc>
      </w:tr>
      <w:tr w:rsidR="00296F54" w:rsidRPr="00D66E7B" w14:paraId="536F7760" w14:textId="77777777" w:rsidTr="00296F54">
        <w:trPr>
          <w:gridAfter w:val="1"/>
          <w:wAfter w:w="4" w:type="pct"/>
          <w:trHeight w:val="20"/>
        </w:trPr>
        <w:tc>
          <w:tcPr>
            <w:tcW w:w="841" w:type="pct"/>
            <w:vMerge/>
          </w:tcPr>
          <w:p w14:paraId="0CA759D6" w14:textId="77777777" w:rsidR="00296F54" w:rsidRPr="00D66E7B" w:rsidRDefault="00296F54" w:rsidP="00296F54">
            <w:pPr>
              <w:rPr>
                <w:rFonts w:ascii="Times New Roman" w:hAnsi="Times New Roman" w:cs="Times New Roman"/>
                <w:sz w:val="24"/>
                <w:szCs w:val="24"/>
              </w:rPr>
            </w:pPr>
          </w:p>
        </w:tc>
        <w:tc>
          <w:tcPr>
            <w:tcW w:w="2936" w:type="pct"/>
          </w:tcPr>
          <w:p w14:paraId="0B2E119B"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20. Разработка посадочной страницы</w:t>
            </w:r>
          </w:p>
        </w:tc>
        <w:tc>
          <w:tcPr>
            <w:tcW w:w="570" w:type="pct"/>
          </w:tcPr>
          <w:p w14:paraId="016616E4" w14:textId="453A23D4"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4488E96B" w14:textId="77777777" w:rsidR="00296F54" w:rsidRPr="00D66E7B" w:rsidRDefault="00296F54" w:rsidP="00296F54">
            <w:pPr>
              <w:jc w:val="center"/>
            </w:pPr>
          </w:p>
        </w:tc>
      </w:tr>
      <w:tr w:rsidR="00E05E61" w:rsidRPr="00D66E7B" w14:paraId="6EFB8408" w14:textId="77777777" w:rsidTr="00296F54">
        <w:trPr>
          <w:gridAfter w:val="1"/>
          <w:wAfter w:w="4" w:type="pct"/>
          <w:trHeight w:val="20"/>
        </w:trPr>
        <w:tc>
          <w:tcPr>
            <w:tcW w:w="841" w:type="pct"/>
            <w:vMerge w:val="restart"/>
          </w:tcPr>
          <w:p w14:paraId="76438A71" w14:textId="77777777" w:rsidR="00E05E61" w:rsidRPr="00D66E7B" w:rsidRDefault="00E05E61" w:rsidP="000651AC">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6.5. </w:t>
            </w:r>
          </w:p>
          <w:p w14:paraId="182318D3" w14:textId="77777777" w:rsidR="00E05E61" w:rsidRPr="00D66E7B" w:rsidRDefault="00E05E61" w:rsidP="000651AC">
            <w:pPr>
              <w:jc w:val="center"/>
              <w:rPr>
                <w:rFonts w:ascii="Times New Roman" w:hAnsi="Times New Roman" w:cs="Times New Roman"/>
                <w:b/>
                <w:i/>
                <w:sz w:val="24"/>
                <w:szCs w:val="24"/>
              </w:rPr>
            </w:pPr>
            <w:proofErr w:type="gramStart"/>
            <w:r w:rsidRPr="00D66E7B">
              <w:rPr>
                <w:rFonts w:ascii="Times New Roman" w:hAnsi="Times New Roman" w:cs="Times New Roman"/>
                <w:b/>
                <w:i/>
                <w:sz w:val="24"/>
                <w:szCs w:val="24"/>
              </w:rPr>
              <w:t>Рекламная</w:t>
            </w:r>
            <w:proofErr w:type="gramEnd"/>
            <w:r w:rsidRPr="00D66E7B">
              <w:rPr>
                <w:rFonts w:ascii="Times New Roman" w:hAnsi="Times New Roman" w:cs="Times New Roman"/>
                <w:b/>
                <w:i/>
                <w:sz w:val="24"/>
                <w:szCs w:val="24"/>
              </w:rPr>
              <w:t xml:space="preserve"> кампании в сети Интернет</w:t>
            </w:r>
          </w:p>
        </w:tc>
        <w:tc>
          <w:tcPr>
            <w:tcW w:w="2936" w:type="pct"/>
          </w:tcPr>
          <w:p w14:paraId="157C0F3A"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5360DCDD" w14:textId="07412909"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val="restart"/>
          </w:tcPr>
          <w:p w14:paraId="4605FE59" w14:textId="66241FFC" w:rsidR="00E05E61" w:rsidRPr="00D66E7B" w:rsidRDefault="00E05E61" w:rsidP="000651AC">
            <w:pPr>
              <w:jc w:val="cente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296F54" w:rsidRPr="00D66E7B" w14:paraId="1A0B55A3" w14:textId="77777777" w:rsidTr="00296F54">
        <w:trPr>
          <w:gridAfter w:val="1"/>
          <w:wAfter w:w="4" w:type="pct"/>
          <w:trHeight w:val="20"/>
        </w:trPr>
        <w:tc>
          <w:tcPr>
            <w:tcW w:w="841" w:type="pct"/>
            <w:vMerge/>
          </w:tcPr>
          <w:p w14:paraId="42050FBB" w14:textId="77777777" w:rsidR="00296F54" w:rsidRPr="00D66E7B" w:rsidRDefault="00296F54" w:rsidP="00296F54">
            <w:pPr>
              <w:rPr>
                <w:rFonts w:ascii="Times New Roman" w:hAnsi="Times New Roman" w:cs="Times New Roman"/>
                <w:sz w:val="24"/>
                <w:szCs w:val="24"/>
              </w:rPr>
            </w:pPr>
          </w:p>
        </w:tc>
        <w:tc>
          <w:tcPr>
            <w:tcW w:w="2936" w:type="pct"/>
          </w:tcPr>
          <w:p w14:paraId="57395744"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21. Разработка новостного и </w:t>
            </w:r>
            <w:proofErr w:type="spellStart"/>
            <w:r w:rsidRPr="00D66E7B">
              <w:rPr>
                <w:rFonts w:ascii="Times New Roman" w:eastAsia="Times New Roman" w:hAnsi="Times New Roman" w:cs="Times New Roman"/>
                <w:iCs/>
                <w:sz w:val="24"/>
                <w:szCs w:val="24"/>
              </w:rPr>
              <w:t>репутационного</w:t>
            </w:r>
            <w:proofErr w:type="spellEnd"/>
            <w:r w:rsidRPr="00D66E7B">
              <w:rPr>
                <w:rFonts w:ascii="Times New Roman" w:eastAsia="Times New Roman" w:hAnsi="Times New Roman" w:cs="Times New Roman"/>
                <w:iCs/>
                <w:sz w:val="24"/>
                <w:szCs w:val="24"/>
              </w:rPr>
              <w:t xml:space="preserve"> контента сайта</w:t>
            </w:r>
          </w:p>
        </w:tc>
        <w:tc>
          <w:tcPr>
            <w:tcW w:w="570" w:type="pct"/>
          </w:tcPr>
          <w:p w14:paraId="4DD5BFD7" w14:textId="73A3F450"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1C2D89C7" w14:textId="77777777" w:rsidR="00296F54" w:rsidRPr="00D66E7B" w:rsidRDefault="00296F54" w:rsidP="00296F54"/>
        </w:tc>
      </w:tr>
      <w:tr w:rsidR="00296F54" w:rsidRPr="00D66E7B" w14:paraId="1D8ABED2" w14:textId="77777777" w:rsidTr="00296F54">
        <w:trPr>
          <w:gridAfter w:val="1"/>
          <w:wAfter w:w="4" w:type="pct"/>
          <w:trHeight w:val="90"/>
        </w:trPr>
        <w:tc>
          <w:tcPr>
            <w:tcW w:w="841" w:type="pct"/>
            <w:vMerge/>
          </w:tcPr>
          <w:p w14:paraId="3FE1067C" w14:textId="77777777" w:rsidR="00296F54" w:rsidRPr="00D66E7B" w:rsidRDefault="00296F54" w:rsidP="00296F54">
            <w:pPr>
              <w:rPr>
                <w:rFonts w:ascii="Times New Roman" w:hAnsi="Times New Roman" w:cs="Times New Roman"/>
                <w:sz w:val="24"/>
                <w:szCs w:val="24"/>
              </w:rPr>
            </w:pPr>
          </w:p>
        </w:tc>
        <w:tc>
          <w:tcPr>
            <w:tcW w:w="2936" w:type="pct"/>
          </w:tcPr>
          <w:p w14:paraId="36C2ACB2"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22. Создание группы по продвижению о социальной сети</w:t>
            </w:r>
          </w:p>
        </w:tc>
        <w:tc>
          <w:tcPr>
            <w:tcW w:w="570" w:type="pct"/>
          </w:tcPr>
          <w:p w14:paraId="656806D9" w14:textId="08364675"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62DB9908" w14:textId="77777777" w:rsidR="00296F54" w:rsidRPr="00D66E7B" w:rsidRDefault="00296F54" w:rsidP="00296F54"/>
        </w:tc>
      </w:tr>
      <w:tr w:rsidR="00E05E61" w:rsidRPr="00D66E7B" w14:paraId="6B0BD9CA" w14:textId="77777777" w:rsidTr="00296F54">
        <w:trPr>
          <w:gridAfter w:val="1"/>
          <w:wAfter w:w="4" w:type="pct"/>
          <w:trHeight w:val="20"/>
        </w:trPr>
        <w:tc>
          <w:tcPr>
            <w:tcW w:w="841" w:type="pct"/>
            <w:vMerge w:val="restart"/>
          </w:tcPr>
          <w:p w14:paraId="6EC73BE1" w14:textId="77777777" w:rsidR="00E05E61" w:rsidRPr="00D66E7B" w:rsidRDefault="00E05E61" w:rsidP="000651AC">
            <w:pPr>
              <w:jc w:val="center"/>
              <w:rPr>
                <w:rFonts w:ascii="Times New Roman" w:hAnsi="Times New Roman" w:cs="Times New Roman"/>
                <w:bCs/>
                <w:sz w:val="24"/>
                <w:szCs w:val="24"/>
              </w:rPr>
            </w:pPr>
            <w:r w:rsidRPr="00D66E7B">
              <w:rPr>
                <w:rFonts w:ascii="Times New Roman" w:hAnsi="Times New Roman" w:cs="Times New Roman"/>
                <w:bCs/>
                <w:sz w:val="24"/>
                <w:szCs w:val="24"/>
              </w:rPr>
              <w:t xml:space="preserve">Тема 6.6. </w:t>
            </w:r>
          </w:p>
          <w:p w14:paraId="6C510C6A" w14:textId="77777777" w:rsidR="00E05E61" w:rsidRPr="00D66E7B" w:rsidRDefault="00E05E61" w:rsidP="000651AC">
            <w:pPr>
              <w:jc w:val="center"/>
              <w:rPr>
                <w:rFonts w:ascii="Times New Roman" w:hAnsi="Times New Roman" w:cs="Times New Roman"/>
                <w:b/>
                <w:i/>
                <w:sz w:val="24"/>
                <w:szCs w:val="24"/>
              </w:rPr>
            </w:pPr>
            <w:r w:rsidRPr="00D66E7B">
              <w:rPr>
                <w:rFonts w:ascii="Times New Roman" w:eastAsia="Segoe UI" w:hAnsi="Times New Roman" w:cs="Times New Roman"/>
                <w:b/>
                <w:i/>
                <w:sz w:val="24"/>
                <w:szCs w:val="24"/>
              </w:rPr>
              <w:t>Проектная работа «Проектирование рекламной кампании в Интернете»</w:t>
            </w:r>
          </w:p>
        </w:tc>
        <w:tc>
          <w:tcPr>
            <w:tcW w:w="2936" w:type="pct"/>
          </w:tcPr>
          <w:p w14:paraId="7C562B13"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10BF7FC0" w14:textId="56C4E691"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6</w:t>
            </w:r>
            <w:r w:rsidR="00296F54">
              <w:rPr>
                <w:rFonts w:ascii="Times New Roman" w:eastAsia="Times New Roman" w:hAnsi="Times New Roman" w:cs="Times New Roman"/>
                <w:b/>
                <w:iCs/>
                <w:sz w:val="24"/>
                <w:szCs w:val="24"/>
              </w:rPr>
              <w:t>/6</w:t>
            </w:r>
          </w:p>
        </w:tc>
        <w:tc>
          <w:tcPr>
            <w:tcW w:w="649" w:type="pct"/>
            <w:vMerge w:val="restart"/>
          </w:tcPr>
          <w:p w14:paraId="1D94A85E" w14:textId="7E68037F" w:rsidR="00E05E61" w:rsidRPr="00D66E7B" w:rsidRDefault="00E05E61" w:rsidP="000651AC">
            <w:pPr>
              <w:jc w:val="cente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 </w:t>
            </w:r>
            <w:r w:rsidR="00296F54">
              <w:rPr>
                <w:rFonts w:ascii="Times New Roman" w:eastAsia="Times New Roman" w:hAnsi="Times New Roman" w:cs="Times New Roman"/>
                <w:iCs/>
                <w:sz w:val="24"/>
                <w:szCs w:val="24"/>
              </w:rPr>
              <w:t>ПК 1.1,1.2,1.4,1.6,2.1,2.4,2.5</w:t>
            </w:r>
          </w:p>
        </w:tc>
      </w:tr>
      <w:tr w:rsidR="00296F54" w:rsidRPr="00D66E7B" w14:paraId="16D55323" w14:textId="77777777" w:rsidTr="00296F54">
        <w:trPr>
          <w:gridAfter w:val="1"/>
          <w:wAfter w:w="4" w:type="pct"/>
          <w:trHeight w:val="20"/>
        </w:trPr>
        <w:tc>
          <w:tcPr>
            <w:tcW w:w="841" w:type="pct"/>
            <w:vMerge/>
          </w:tcPr>
          <w:p w14:paraId="40AF0AB3" w14:textId="77777777" w:rsidR="00296F54" w:rsidRPr="00D66E7B" w:rsidRDefault="00296F54" w:rsidP="00296F54">
            <w:pPr>
              <w:rPr>
                <w:rFonts w:ascii="Times New Roman" w:hAnsi="Times New Roman" w:cs="Times New Roman"/>
                <w:sz w:val="24"/>
                <w:szCs w:val="24"/>
              </w:rPr>
            </w:pPr>
          </w:p>
        </w:tc>
        <w:tc>
          <w:tcPr>
            <w:tcW w:w="2936" w:type="pct"/>
          </w:tcPr>
          <w:p w14:paraId="163A59A9"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22. Проектная работа «Проектирование рекламной кампании в Интернете для конкретной продукции/решения/компании/организации». Разработка стратегии и тактики продвижения </w:t>
            </w:r>
            <w:proofErr w:type="gramStart"/>
            <w:r w:rsidRPr="00D66E7B">
              <w:rPr>
                <w:rFonts w:ascii="Times New Roman" w:eastAsia="Times New Roman" w:hAnsi="Times New Roman" w:cs="Times New Roman"/>
                <w:iCs/>
                <w:sz w:val="24"/>
                <w:szCs w:val="24"/>
              </w:rPr>
              <w:t>интернет-магазина</w:t>
            </w:r>
            <w:proofErr w:type="gramEnd"/>
          </w:p>
        </w:tc>
        <w:tc>
          <w:tcPr>
            <w:tcW w:w="570" w:type="pct"/>
          </w:tcPr>
          <w:p w14:paraId="578E59B2" w14:textId="0546D272"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0B13EF70" w14:textId="77777777" w:rsidR="00296F54" w:rsidRPr="00D66E7B" w:rsidRDefault="00296F54" w:rsidP="00296F54"/>
        </w:tc>
      </w:tr>
      <w:tr w:rsidR="00296F54" w:rsidRPr="00D66E7B" w14:paraId="1CB3D0CD" w14:textId="77777777" w:rsidTr="00296F54">
        <w:trPr>
          <w:gridAfter w:val="1"/>
          <w:wAfter w:w="4" w:type="pct"/>
          <w:trHeight w:val="20"/>
        </w:trPr>
        <w:tc>
          <w:tcPr>
            <w:tcW w:w="841" w:type="pct"/>
            <w:vMerge/>
          </w:tcPr>
          <w:p w14:paraId="10E32914" w14:textId="77777777" w:rsidR="00296F54" w:rsidRPr="00D66E7B" w:rsidRDefault="00296F54" w:rsidP="00296F54">
            <w:pPr>
              <w:rPr>
                <w:rFonts w:ascii="Times New Roman" w:hAnsi="Times New Roman" w:cs="Times New Roman"/>
                <w:sz w:val="24"/>
                <w:szCs w:val="24"/>
              </w:rPr>
            </w:pPr>
          </w:p>
        </w:tc>
        <w:tc>
          <w:tcPr>
            <w:tcW w:w="2936" w:type="pct"/>
          </w:tcPr>
          <w:p w14:paraId="75ABA30D"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23. Проектная работа «Проектирование рекламной кампании в Интернете для конкретной продукции/решения/компании/организации». Разработка посадочной страницы</w:t>
            </w:r>
          </w:p>
        </w:tc>
        <w:tc>
          <w:tcPr>
            <w:tcW w:w="570" w:type="pct"/>
          </w:tcPr>
          <w:p w14:paraId="549B322B" w14:textId="7DF373E0"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60E06C9E" w14:textId="77777777" w:rsidR="00296F54" w:rsidRPr="00D66E7B" w:rsidRDefault="00296F54" w:rsidP="00296F54"/>
        </w:tc>
      </w:tr>
      <w:tr w:rsidR="00296F54" w:rsidRPr="00D66E7B" w14:paraId="53EBCE8B" w14:textId="77777777" w:rsidTr="00296F54">
        <w:trPr>
          <w:gridAfter w:val="1"/>
          <w:wAfter w:w="4" w:type="pct"/>
          <w:trHeight w:val="20"/>
        </w:trPr>
        <w:tc>
          <w:tcPr>
            <w:tcW w:w="841" w:type="pct"/>
            <w:vMerge/>
          </w:tcPr>
          <w:p w14:paraId="395E156D" w14:textId="77777777" w:rsidR="00296F54" w:rsidRPr="00D66E7B" w:rsidRDefault="00296F54" w:rsidP="00296F54">
            <w:pPr>
              <w:rPr>
                <w:rFonts w:ascii="Times New Roman" w:hAnsi="Times New Roman" w:cs="Times New Roman"/>
                <w:b/>
                <w:sz w:val="24"/>
                <w:szCs w:val="24"/>
              </w:rPr>
            </w:pPr>
          </w:p>
        </w:tc>
        <w:tc>
          <w:tcPr>
            <w:tcW w:w="2936" w:type="pct"/>
          </w:tcPr>
          <w:p w14:paraId="6968BEFA"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24. Проектная работа «Проектирование рекламной кампании в Интернете для </w:t>
            </w:r>
            <w:r w:rsidRPr="00D66E7B">
              <w:rPr>
                <w:rFonts w:ascii="Times New Roman" w:eastAsia="Times New Roman" w:hAnsi="Times New Roman" w:cs="Times New Roman"/>
                <w:iCs/>
                <w:sz w:val="24"/>
                <w:szCs w:val="24"/>
              </w:rPr>
              <w:lastRenderedPageBreak/>
              <w:t>конкретной продукции/решения/компании/организации». Создание группы по продвижению о социальной сети</w:t>
            </w:r>
          </w:p>
        </w:tc>
        <w:tc>
          <w:tcPr>
            <w:tcW w:w="570" w:type="pct"/>
          </w:tcPr>
          <w:p w14:paraId="7273687D" w14:textId="4EDCD753"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lastRenderedPageBreak/>
              <w:t>2/2</w:t>
            </w:r>
          </w:p>
        </w:tc>
        <w:tc>
          <w:tcPr>
            <w:tcW w:w="649" w:type="pct"/>
            <w:vMerge/>
          </w:tcPr>
          <w:p w14:paraId="507C8449" w14:textId="77777777" w:rsidR="00296F54" w:rsidRPr="00D66E7B" w:rsidRDefault="00296F54" w:rsidP="00296F54"/>
        </w:tc>
      </w:tr>
      <w:tr w:rsidR="00E05E61" w:rsidRPr="00D66E7B" w14:paraId="033733F9" w14:textId="77777777" w:rsidTr="00296F54">
        <w:trPr>
          <w:gridAfter w:val="1"/>
          <w:wAfter w:w="4" w:type="pct"/>
          <w:trHeight w:val="20"/>
        </w:trPr>
        <w:tc>
          <w:tcPr>
            <w:tcW w:w="841" w:type="pct"/>
          </w:tcPr>
          <w:p w14:paraId="185F8529"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66E7B">
              <w:rPr>
                <w:rFonts w:ascii="Times New Roman" w:eastAsia="Times New Roman" w:hAnsi="Times New Roman"/>
                <w:b/>
                <w:bCs/>
                <w:sz w:val="24"/>
                <w:szCs w:val="24"/>
              </w:rPr>
              <w:lastRenderedPageBreak/>
              <w:t>Раздел 3</w:t>
            </w:r>
          </w:p>
        </w:tc>
        <w:tc>
          <w:tcPr>
            <w:tcW w:w="2936" w:type="pct"/>
          </w:tcPr>
          <w:p w14:paraId="2384477E" w14:textId="77777777" w:rsidR="00E05E61" w:rsidRPr="00D66E7B" w:rsidRDefault="00E05E61" w:rsidP="000651AC">
            <w:pPr>
              <w:jc w:val="center"/>
              <w:rPr>
                <w:rFonts w:ascii="Times New Roman" w:eastAsia="Times New Roman" w:hAnsi="Times New Roman" w:cs="Times New Roman"/>
                <w:b/>
                <w:bCs/>
                <w:i/>
                <w:iCs/>
                <w:sz w:val="24"/>
                <w:szCs w:val="24"/>
              </w:rPr>
            </w:pPr>
            <w:r w:rsidRPr="00D66E7B">
              <w:rPr>
                <w:rFonts w:ascii="Times New Roman" w:eastAsia="Times New Roman" w:hAnsi="Times New Roman" w:cs="Times New Roman"/>
                <w:b/>
                <w:bCs/>
                <w:i/>
                <w:iCs/>
                <w:sz w:val="24"/>
                <w:szCs w:val="24"/>
              </w:rPr>
              <w:t>Информационное моделирование</w:t>
            </w:r>
          </w:p>
        </w:tc>
        <w:tc>
          <w:tcPr>
            <w:tcW w:w="570" w:type="pct"/>
          </w:tcPr>
          <w:p w14:paraId="24B77F32" w14:textId="77777777" w:rsidR="00E05E61" w:rsidRPr="00D66E7B" w:rsidRDefault="00E05E61" w:rsidP="003046E8">
            <w:pPr>
              <w:jc w:val="center"/>
              <w:rPr>
                <w:rFonts w:ascii="Times New Roman" w:eastAsia="Times New Roman" w:hAnsi="Times New Roman" w:cs="Times New Roman"/>
                <w:b/>
                <w:bCs/>
                <w:iCs/>
                <w:sz w:val="24"/>
                <w:szCs w:val="24"/>
              </w:rPr>
            </w:pPr>
            <w:r w:rsidRPr="00D66E7B">
              <w:rPr>
                <w:rFonts w:ascii="Times New Roman" w:eastAsia="Times New Roman" w:hAnsi="Times New Roman" w:cs="Times New Roman"/>
                <w:b/>
                <w:bCs/>
                <w:iCs/>
                <w:sz w:val="24"/>
                <w:szCs w:val="24"/>
              </w:rPr>
              <w:t>2</w:t>
            </w:r>
            <w:r w:rsidR="003046E8">
              <w:rPr>
                <w:rFonts w:ascii="Times New Roman" w:eastAsia="Times New Roman" w:hAnsi="Times New Roman" w:cs="Times New Roman"/>
                <w:b/>
                <w:bCs/>
                <w:iCs/>
                <w:sz w:val="24"/>
                <w:szCs w:val="24"/>
              </w:rPr>
              <w:t>4</w:t>
            </w:r>
            <w:r w:rsidRPr="00D66E7B">
              <w:rPr>
                <w:rFonts w:ascii="Times New Roman" w:eastAsia="Times New Roman" w:hAnsi="Times New Roman" w:cs="Times New Roman"/>
                <w:b/>
                <w:bCs/>
                <w:iCs/>
                <w:sz w:val="24"/>
                <w:szCs w:val="24"/>
              </w:rPr>
              <w:t>/</w:t>
            </w:r>
            <w:r w:rsidR="003046E8">
              <w:rPr>
                <w:rFonts w:ascii="Times New Roman" w:eastAsia="Times New Roman" w:hAnsi="Times New Roman" w:cs="Times New Roman"/>
                <w:b/>
                <w:bCs/>
                <w:iCs/>
                <w:sz w:val="24"/>
                <w:szCs w:val="24"/>
              </w:rPr>
              <w:t>18</w:t>
            </w:r>
          </w:p>
        </w:tc>
        <w:tc>
          <w:tcPr>
            <w:tcW w:w="649" w:type="pct"/>
          </w:tcPr>
          <w:p w14:paraId="2E977383"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proofErr w:type="gramStart"/>
            <w:r w:rsidRPr="00D66E7B">
              <w:rPr>
                <w:rFonts w:ascii="Times New Roman" w:hAnsi="Times New Roman" w:cs="Times New Roman"/>
                <w:sz w:val="24"/>
                <w:szCs w:val="24"/>
              </w:rPr>
              <w:t>ОК</w:t>
            </w:r>
            <w:proofErr w:type="gramEnd"/>
            <w:r w:rsidRPr="00D66E7B">
              <w:rPr>
                <w:rFonts w:ascii="Times New Roman" w:hAnsi="Times New Roman" w:cs="Times New Roman"/>
                <w:sz w:val="24"/>
                <w:szCs w:val="24"/>
              </w:rPr>
              <w:t xml:space="preserve"> 01, ОК 02</w:t>
            </w:r>
          </w:p>
        </w:tc>
      </w:tr>
      <w:tr w:rsidR="00E05E61" w:rsidRPr="00D66E7B" w14:paraId="3B3F1659" w14:textId="77777777" w:rsidTr="00296F54">
        <w:trPr>
          <w:trHeight w:val="20"/>
        </w:trPr>
        <w:tc>
          <w:tcPr>
            <w:tcW w:w="5000" w:type="pct"/>
            <w:gridSpan w:val="5"/>
          </w:tcPr>
          <w:p w14:paraId="77D18097" w14:textId="77777777" w:rsidR="00E05E61" w:rsidRPr="00D66E7B" w:rsidRDefault="00E05E61" w:rsidP="0006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D66E7B">
              <w:rPr>
                <w:rFonts w:ascii="Times New Roman" w:eastAsia="Times New Roman" w:hAnsi="Times New Roman" w:cs="Times New Roman"/>
                <w:b/>
                <w:iCs/>
                <w:sz w:val="24"/>
                <w:szCs w:val="24"/>
              </w:rPr>
              <w:t>Основное содержание</w:t>
            </w:r>
          </w:p>
        </w:tc>
      </w:tr>
      <w:tr w:rsidR="00E05E61" w:rsidRPr="00D66E7B" w14:paraId="41AE3C36" w14:textId="77777777" w:rsidTr="00296F54">
        <w:trPr>
          <w:gridAfter w:val="1"/>
          <w:wAfter w:w="4" w:type="pct"/>
          <w:trHeight w:val="20"/>
        </w:trPr>
        <w:tc>
          <w:tcPr>
            <w:tcW w:w="841" w:type="pct"/>
          </w:tcPr>
          <w:p w14:paraId="7E4917B0" w14:textId="77777777" w:rsidR="00E05E61" w:rsidRPr="00D66E7B" w:rsidRDefault="00E05E61" w:rsidP="000651AC">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iCs/>
                <w:sz w:val="24"/>
                <w:szCs w:val="24"/>
              </w:rPr>
              <w:t>Тема 3.1.</w:t>
            </w:r>
          </w:p>
          <w:p w14:paraId="551EC674"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Модели и моделирование. Этапы моделирования</w:t>
            </w:r>
          </w:p>
        </w:tc>
        <w:tc>
          <w:tcPr>
            <w:tcW w:w="2936" w:type="pct"/>
          </w:tcPr>
          <w:p w14:paraId="18B03260"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Представление о компьютерных моделях. Виды моделей. Адекватность модели. Основные этапы компьютерного моделирования</w:t>
            </w:r>
          </w:p>
        </w:tc>
        <w:tc>
          <w:tcPr>
            <w:tcW w:w="570" w:type="pct"/>
          </w:tcPr>
          <w:p w14:paraId="3A89455F"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9" w:type="pct"/>
          </w:tcPr>
          <w:p w14:paraId="3F3725B4"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E05E61" w:rsidRPr="00D66E7B" w14:paraId="3242517B" w14:textId="77777777" w:rsidTr="00296F54">
        <w:trPr>
          <w:gridAfter w:val="1"/>
          <w:wAfter w:w="4" w:type="pct"/>
          <w:trHeight w:val="20"/>
        </w:trPr>
        <w:tc>
          <w:tcPr>
            <w:tcW w:w="841" w:type="pct"/>
          </w:tcPr>
          <w:p w14:paraId="5448CAF1"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3.2.</w:t>
            </w:r>
          </w:p>
          <w:p w14:paraId="079E6BE7" w14:textId="77777777" w:rsidR="00E05E61" w:rsidRPr="00D66E7B" w:rsidRDefault="00E05E61" w:rsidP="000651AC">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Списки, графы, деревья</w:t>
            </w:r>
          </w:p>
        </w:tc>
        <w:tc>
          <w:tcPr>
            <w:tcW w:w="2936" w:type="pct"/>
          </w:tcPr>
          <w:p w14:paraId="639E230E"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Структура информации. Списки, графы, деревья. Алгоритм построения дерева решений</w:t>
            </w:r>
          </w:p>
        </w:tc>
        <w:tc>
          <w:tcPr>
            <w:tcW w:w="570" w:type="pct"/>
          </w:tcPr>
          <w:p w14:paraId="44B3BB62" w14:textId="77777777" w:rsidR="00E05E61" w:rsidRPr="00D66E7B" w:rsidRDefault="00E05E61" w:rsidP="000651AC">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649" w:type="pct"/>
          </w:tcPr>
          <w:p w14:paraId="3E287CA3"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E05E61" w:rsidRPr="00D66E7B" w14:paraId="1BA40B22" w14:textId="77777777" w:rsidTr="00296F54">
        <w:trPr>
          <w:gridAfter w:val="1"/>
          <w:wAfter w:w="4" w:type="pct"/>
          <w:trHeight w:val="20"/>
        </w:trPr>
        <w:tc>
          <w:tcPr>
            <w:tcW w:w="841" w:type="pct"/>
            <w:vMerge w:val="restart"/>
          </w:tcPr>
          <w:p w14:paraId="353CB479"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3.3.</w:t>
            </w:r>
          </w:p>
          <w:p w14:paraId="74E46929" w14:textId="77777777" w:rsidR="00E05E61" w:rsidRPr="00D66E7B" w:rsidRDefault="00E05E61" w:rsidP="000651AC">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Математические модели в профессиональной области</w:t>
            </w:r>
          </w:p>
        </w:tc>
        <w:tc>
          <w:tcPr>
            <w:tcW w:w="2936" w:type="pct"/>
            <w:vAlign w:val="center"/>
          </w:tcPr>
          <w:p w14:paraId="79A3369D"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05731475" w14:textId="07717123"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r w:rsidR="00296F54">
              <w:rPr>
                <w:rFonts w:ascii="Times New Roman" w:eastAsia="Times New Roman" w:hAnsi="Times New Roman" w:cs="Times New Roman"/>
                <w:b/>
                <w:iCs/>
                <w:sz w:val="24"/>
                <w:szCs w:val="24"/>
              </w:rPr>
              <w:t>/2</w:t>
            </w:r>
          </w:p>
        </w:tc>
        <w:tc>
          <w:tcPr>
            <w:tcW w:w="649" w:type="pct"/>
            <w:vMerge w:val="restart"/>
          </w:tcPr>
          <w:p w14:paraId="2AE483E1"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E05E61" w:rsidRPr="00D66E7B" w14:paraId="05BD7FF1" w14:textId="77777777" w:rsidTr="00296F54">
        <w:trPr>
          <w:gridAfter w:val="1"/>
          <w:wAfter w:w="4" w:type="pct"/>
          <w:trHeight w:val="20"/>
        </w:trPr>
        <w:tc>
          <w:tcPr>
            <w:tcW w:w="841" w:type="pct"/>
            <w:vMerge/>
          </w:tcPr>
          <w:p w14:paraId="7F4BDA42" w14:textId="77777777" w:rsidR="00E05E61" w:rsidRPr="00D66E7B" w:rsidRDefault="00E05E61" w:rsidP="000651AC">
            <w:pPr>
              <w:suppressAutoHyphens/>
              <w:jc w:val="center"/>
              <w:rPr>
                <w:rFonts w:ascii="Times New Roman" w:eastAsia="Times New Roman" w:hAnsi="Times New Roman" w:cs="Times New Roman"/>
                <w:iCs/>
                <w:sz w:val="24"/>
                <w:szCs w:val="24"/>
              </w:rPr>
            </w:pPr>
          </w:p>
        </w:tc>
        <w:tc>
          <w:tcPr>
            <w:tcW w:w="2936" w:type="pct"/>
          </w:tcPr>
          <w:p w14:paraId="1C011E0D"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18.Алгоритм </w:t>
            </w:r>
            <w:proofErr w:type="spellStart"/>
            <w:r w:rsidRPr="00D66E7B">
              <w:rPr>
                <w:rFonts w:ascii="Times New Roman" w:eastAsia="Times New Roman" w:hAnsi="Times New Roman" w:cs="Times New Roman"/>
                <w:iCs/>
                <w:sz w:val="24"/>
                <w:szCs w:val="24"/>
              </w:rPr>
              <w:t>Дейкстры</w:t>
            </w:r>
            <w:proofErr w:type="spellEnd"/>
            <w:r w:rsidRPr="00D66E7B">
              <w:rPr>
                <w:rFonts w:ascii="Times New Roman" w:eastAsia="Times New Roman" w:hAnsi="Times New Roman" w:cs="Times New Roman"/>
                <w:iCs/>
                <w:sz w:val="24"/>
                <w:szCs w:val="24"/>
              </w:rPr>
              <w:t>, Метод динамического программирования. Элементы теории игр</w:t>
            </w:r>
          </w:p>
        </w:tc>
        <w:tc>
          <w:tcPr>
            <w:tcW w:w="570" w:type="pct"/>
          </w:tcPr>
          <w:p w14:paraId="71EA86CD" w14:textId="01736C75"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sidR="00296F54">
              <w:rPr>
                <w:rFonts w:ascii="Times New Roman" w:eastAsia="Times New Roman" w:hAnsi="Times New Roman" w:cs="Times New Roman"/>
                <w:iCs/>
                <w:sz w:val="24"/>
                <w:szCs w:val="24"/>
              </w:rPr>
              <w:t>/2</w:t>
            </w:r>
          </w:p>
        </w:tc>
        <w:tc>
          <w:tcPr>
            <w:tcW w:w="649" w:type="pct"/>
            <w:vMerge/>
          </w:tcPr>
          <w:p w14:paraId="4D425B83"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E05E61" w:rsidRPr="00D66E7B" w14:paraId="7F9EB73B" w14:textId="77777777" w:rsidTr="00296F54">
        <w:trPr>
          <w:gridAfter w:val="1"/>
          <w:wAfter w:w="4" w:type="pct"/>
          <w:trHeight w:val="20"/>
        </w:trPr>
        <w:tc>
          <w:tcPr>
            <w:tcW w:w="841" w:type="pct"/>
            <w:vMerge w:val="restart"/>
          </w:tcPr>
          <w:p w14:paraId="51E201BD"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3.4.</w:t>
            </w:r>
          </w:p>
          <w:p w14:paraId="66698A8C" w14:textId="77777777" w:rsidR="00E05E61" w:rsidRPr="00D66E7B" w:rsidRDefault="00E05E61" w:rsidP="000651AC">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i/>
                <w:iCs/>
                <w:sz w:val="24"/>
                <w:szCs w:val="24"/>
              </w:rPr>
              <w:t>Понятие алгоритма и основные алгоритмические структуры</w:t>
            </w:r>
          </w:p>
        </w:tc>
        <w:tc>
          <w:tcPr>
            <w:tcW w:w="2936" w:type="pct"/>
          </w:tcPr>
          <w:p w14:paraId="79F5035C"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478ECCD8" w14:textId="524DD698"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val="restart"/>
          </w:tcPr>
          <w:p w14:paraId="4C554E03" w14:textId="77777777" w:rsidR="00E05E61" w:rsidRPr="00D66E7B" w:rsidRDefault="00E05E61" w:rsidP="000651AC">
            <w:pPr>
              <w:suppressAutoHyphens/>
              <w:jc w:val="center"/>
              <w:rPr>
                <w:rFonts w:ascii="Times New Roman" w:eastAsia="Times New Roman" w:hAnsi="Times New Roman" w:cs="Times New Roman"/>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01</w:t>
            </w:r>
          </w:p>
        </w:tc>
      </w:tr>
      <w:tr w:rsidR="00296F54" w:rsidRPr="00D66E7B" w14:paraId="5630B730" w14:textId="77777777" w:rsidTr="00296F54">
        <w:trPr>
          <w:gridAfter w:val="1"/>
          <w:wAfter w:w="4" w:type="pct"/>
          <w:trHeight w:val="20"/>
        </w:trPr>
        <w:tc>
          <w:tcPr>
            <w:tcW w:w="841" w:type="pct"/>
            <w:vMerge/>
          </w:tcPr>
          <w:p w14:paraId="06E85317" w14:textId="77777777" w:rsidR="00296F54" w:rsidRPr="00D66E7B" w:rsidRDefault="00296F54" w:rsidP="00296F54">
            <w:pPr>
              <w:suppressAutoHyphens/>
              <w:jc w:val="center"/>
              <w:rPr>
                <w:rFonts w:ascii="Times New Roman" w:eastAsia="Times New Roman" w:hAnsi="Times New Roman" w:cs="Times New Roman"/>
                <w:iCs/>
                <w:sz w:val="24"/>
                <w:szCs w:val="24"/>
              </w:rPr>
            </w:pPr>
          </w:p>
        </w:tc>
        <w:tc>
          <w:tcPr>
            <w:tcW w:w="2936" w:type="pct"/>
          </w:tcPr>
          <w:p w14:paraId="19C84830"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19. </w:t>
            </w:r>
            <w:r w:rsidRPr="00D66E7B">
              <w:rPr>
                <w:rFonts w:ascii="Times New Roman" w:hAnsi="Times New Roman"/>
                <w:bCs/>
                <w:sz w:val="24"/>
                <w:szCs w:val="24"/>
              </w:rPr>
              <w:t xml:space="preserve">Построение алгоритмов линейной и разветвляющейся структуры с использованием </w:t>
            </w:r>
            <w:proofErr w:type="gramStart"/>
            <w:r w:rsidRPr="00D66E7B">
              <w:rPr>
                <w:rFonts w:ascii="Times New Roman" w:hAnsi="Times New Roman"/>
                <w:bCs/>
                <w:sz w:val="24"/>
                <w:szCs w:val="24"/>
              </w:rPr>
              <w:t>ЯП</w:t>
            </w:r>
            <w:proofErr w:type="gramEnd"/>
            <w:r w:rsidRPr="00D66E7B">
              <w:rPr>
                <w:rFonts w:ascii="Times New Roman" w:hAnsi="Times New Roman"/>
                <w:bCs/>
                <w:sz w:val="24"/>
                <w:szCs w:val="24"/>
              </w:rPr>
              <w:t xml:space="preserve"> </w:t>
            </w:r>
            <w:r w:rsidRPr="00D66E7B">
              <w:rPr>
                <w:rFonts w:ascii="Times New Roman" w:hAnsi="Times New Roman"/>
                <w:bCs/>
                <w:sz w:val="24"/>
                <w:szCs w:val="24"/>
                <w:lang w:val="en-US"/>
              </w:rPr>
              <w:t>Python</w:t>
            </w:r>
          </w:p>
        </w:tc>
        <w:tc>
          <w:tcPr>
            <w:tcW w:w="570" w:type="pct"/>
          </w:tcPr>
          <w:p w14:paraId="33862112" w14:textId="574BFA88"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3BAF7BE4"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406426EB" w14:textId="77777777" w:rsidTr="00296F54">
        <w:trPr>
          <w:gridAfter w:val="1"/>
          <w:wAfter w:w="4" w:type="pct"/>
          <w:trHeight w:val="20"/>
        </w:trPr>
        <w:tc>
          <w:tcPr>
            <w:tcW w:w="841" w:type="pct"/>
            <w:vMerge/>
          </w:tcPr>
          <w:p w14:paraId="25F092B7" w14:textId="77777777" w:rsidR="00296F54" w:rsidRPr="00D66E7B" w:rsidRDefault="00296F54" w:rsidP="00296F54">
            <w:pPr>
              <w:suppressAutoHyphens/>
              <w:jc w:val="center"/>
              <w:rPr>
                <w:rFonts w:ascii="Times New Roman" w:eastAsia="Times New Roman" w:hAnsi="Times New Roman" w:cs="Times New Roman"/>
                <w:iCs/>
                <w:sz w:val="24"/>
                <w:szCs w:val="24"/>
              </w:rPr>
            </w:pPr>
          </w:p>
        </w:tc>
        <w:tc>
          <w:tcPr>
            <w:tcW w:w="2936" w:type="pct"/>
          </w:tcPr>
          <w:p w14:paraId="19394E00"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 xml:space="preserve">20. </w:t>
            </w:r>
            <w:r w:rsidRPr="00D66E7B">
              <w:rPr>
                <w:rFonts w:ascii="Times New Roman" w:hAnsi="Times New Roman"/>
                <w:bCs/>
                <w:sz w:val="24"/>
                <w:szCs w:val="24"/>
              </w:rPr>
              <w:t xml:space="preserve">Построение алгоритмов циклической структуры с использованием </w:t>
            </w:r>
            <w:proofErr w:type="gramStart"/>
            <w:r w:rsidRPr="00D66E7B">
              <w:rPr>
                <w:rFonts w:ascii="Times New Roman" w:hAnsi="Times New Roman"/>
                <w:bCs/>
                <w:sz w:val="24"/>
                <w:szCs w:val="24"/>
              </w:rPr>
              <w:t>ЯП</w:t>
            </w:r>
            <w:proofErr w:type="gramEnd"/>
            <w:r w:rsidRPr="00D66E7B">
              <w:rPr>
                <w:rFonts w:ascii="Times New Roman" w:hAnsi="Times New Roman"/>
                <w:bCs/>
                <w:sz w:val="24"/>
                <w:szCs w:val="24"/>
              </w:rPr>
              <w:t xml:space="preserve"> </w:t>
            </w:r>
            <w:r w:rsidRPr="00D66E7B">
              <w:rPr>
                <w:rFonts w:ascii="Times New Roman" w:hAnsi="Times New Roman"/>
                <w:bCs/>
                <w:sz w:val="24"/>
                <w:szCs w:val="24"/>
                <w:lang w:val="en-US"/>
              </w:rPr>
              <w:t>Python</w:t>
            </w:r>
            <w:r w:rsidRPr="00D66E7B">
              <w:rPr>
                <w:rFonts w:ascii="Times New Roman" w:hAnsi="Times New Roman"/>
                <w:bCs/>
                <w:sz w:val="24"/>
                <w:szCs w:val="24"/>
              </w:rPr>
              <w:t>. Анализ алгоритмов с помощью трассировочных таблиц</w:t>
            </w:r>
          </w:p>
        </w:tc>
        <w:tc>
          <w:tcPr>
            <w:tcW w:w="570" w:type="pct"/>
          </w:tcPr>
          <w:p w14:paraId="46720F78" w14:textId="0D68F875" w:rsidR="00296F54" w:rsidRPr="00296F54" w:rsidRDefault="00296F54" w:rsidP="00296F54">
            <w:pPr>
              <w:suppressAutoHyphens/>
              <w:jc w:val="center"/>
              <w:rPr>
                <w:rFonts w:ascii="Times New Roman" w:eastAsia="Times New Roman" w:hAnsi="Times New Roman" w:cs="Times New Roman"/>
                <w:bCs/>
                <w:iCs/>
                <w:sz w:val="24"/>
                <w:szCs w:val="24"/>
              </w:rPr>
            </w:pPr>
            <w:r w:rsidRPr="00296F54">
              <w:rPr>
                <w:rFonts w:ascii="Times New Roman" w:eastAsia="Times New Roman" w:hAnsi="Times New Roman" w:cs="Times New Roman"/>
                <w:bCs/>
                <w:iCs/>
                <w:sz w:val="24"/>
                <w:szCs w:val="24"/>
              </w:rPr>
              <w:t>2/2</w:t>
            </w:r>
          </w:p>
        </w:tc>
        <w:tc>
          <w:tcPr>
            <w:tcW w:w="649" w:type="pct"/>
            <w:vMerge/>
          </w:tcPr>
          <w:p w14:paraId="20C854A6"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E05E61" w:rsidRPr="00D66E7B" w14:paraId="7EC04DC1" w14:textId="77777777" w:rsidTr="00296F54">
        <w:trPr>
          <w:gridAfter w:val="1"/>
          <w:wAfter w:w="4" w:type="pct"/>
          <w:trHeight w:val="280"/>
        </w:trPr>
        <w:tc>
          <w:tcPr>
            <w:tcW w:w="841" w:type="pct"/>
            <w:vMerge w:val="restart"/>
          </w:tcPr>
          <w:p w14:paraId="5D35CB34"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3.5.</w:t>
            </w:r>
          </w:p>
          <w:p w14:paraId="73C16ED1"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Анализ алгоритмов в профессиональной области</w:t>
            </w:r>
          </w:p>
        </w:tc>
        <w:tc>
          <w:tcPr>
            <w:tcW w:w="2936" w:type="pct"/>
          </w:tcPr>
          <w:p w14:paraId="5EC53B77"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Структурированные типы данных. Массивы. Вспомогательные алгоритмы. Анализ типовых алгоритмов обработки чисел, числовых последовательностей и массивов</w:t>
            </w:r>
          </w:p>
        </w:tc>
        <w:tc>
          <w:tcPr>
            <w:tcW w:w="570" w:type="pct"/>
          </w:tcPr>
          <w:p w14:paraId="4F8721AA"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9" w:type="pct"/>
            <w:vMerge w:val="restart"/>
          </w:tcPr>
          <w:p w14:paraId="0E236402"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296F54" w:rsidRPr="00D66E7B" w14:paraId="103D9F32" w14:textId="77777777" w:rsidTr="00296F54">
        <w:trPr>
          <w:gridAfter w:val="1"/>
          <w:wAfter w:w="4" w:type="pct"/>
          <w:trHeight w:val="244"/>
        </w:trPr>
        <w:tc>
          <w:tcPr>
            <w:tcW w:w="841" w:type="pct"/>
            <w:vMerge/>
          </w:tcPr>
          <w:p w14:paraId="3273EBB0" w14:textId="77777777" w:rsidR="00296F54" w:rsidRPr="00D66E7B" w:rsidRDefault="00296F54" w:rsidP="00296F54">
            <w:pPr>
              <w:suppressAutoHyphens/>
              <w:jc w:val="center"/>
              <w:rPr>
                <w:rFonts w:ascii="Times New Roman" w:eastAsia="Times New Roman" w:hAnsi="Times New Roman" w:cs="Times New Roman"/>
                <w:iCs/>
                <w:sz w:val="24"/>
                <w:szCs w:val="24"/>
              </w:rPr>
            </w:pPr>
          </w:p>
        </w:tc>
        <w:tc>
          <w:tcPr>
            <w:tcW w:w="2936" w:type="pct"/>
          </w:tcPr>
          <w:p w14:paraId="24257B1B"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
                <w:iCs/>
                <w:sz w:val="24"/>
                <w:szCs w:val="24"/>
              </w:rPr>
              <w:t>Практические занятия</w:t>
            </w:r>
          </w:p>
        </w:tc>
        <w:tc>
          <w:tcPr>
            <w:tcW w:w="570" w:type="pct"/>
          </w:tcPr>
          <w:p w14:paraId="4CF08F2D" w14:textId="4384C8B4" w:rsidR="00296F54" w:rsidRPr="00D66E7B" w:rsidRDefault="00296F54" w:rsidP="00296F54">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49" w:type="pct"/>
            <w:vMerge/>
          </w:tcPr>
          <w:p w14:paraId="43B19F6B" w14:textId="77777777" w:rsidR="00296F54" w:rsidRPr="00D66E7B" w:rsidRDefault="00296F54" w:rsidP="00296F54">
            <w:pPr>
              <w:suppressAutoHyphens/>
              <w:jc w:val="center"/>
              <w:rPr>
                <w:rFonts w:ascii="Times New Roman" w:eastAsia="Times New Roman" w:hAnsi="Times New Roman" w:cs="Times New Roman"/>
                <w:iCs/>
                <w:sz w:val="24"/>
                <w:szCs w:val="24"/>
              </w:rPr>
            </w:pPr>
          </w:p>
        </w:tc>
      </w:tr>
      <w:tr w:rsidR="00296F54" w:rsidRPr="00D66E7B" w14:paraId="691349A2" w14:textId="77777777" w:rsidTr="00296F54">
        <w:trPr>
          <w:gridAfter w:val="1"/>
          <w:wAfter w:w="4" w:type="pct"/>
          <w:trHeight w:val="540"/>
        </w:trPr>
        <w:tc>
          <w:tcPr>
            <w:tcW w:w="841" w:type="pct"/>
            <w:vMerge/>
          </w:tcPr>
          <w:p w14:paraId="2710F40B" w14:textId="77777777" w:rsidR="00296F54" w:rsidRPr="00D66E7B" w:rsidRDefault="00296F54" w:rsidP="00296F54">
            <w:pPr>
              <w:suppressAutoHyphens/>
              <w:jc w:val="center"/>
              <w:rPr>
                <w:rFonts w:ascii="Times New Roman" w:eastAsia="Times New Roman" w:hAnsi="Times New Roman" w:cs="Times New Roman"/>
                <w:iCs/>
                <w:sz w:val="24"/>
                <w:szCs w:val="24"/>
              </w:rPr>
            </w:pPr>
          </w:p>
        </w:tc>
        <w:tc>
          <w:tcPr>
            <w:tcW w:w="2936" w:type="pct"/>
          </w:tcPr>
          <w:p w14:paraId="506F0A49"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21. Задачи поиска элемента с заданными свойствами</w:t>
            </w:r>
          </w:p>
        </w:tc>
        <w:tc>
          <w:tcPr>
            <w:tcW w:w="570" w:type="pct"/>
          </w:tcPr>
          <w:p w14:paraId="4EEA6683" w14:textId="22CB8F00"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49" w:type="pct"/>
            <w:vMerge/>
          </w:tcPr>
          <w:p w14:paraId="116BA12F" w14:textId="77777777" w:rsidR="00296F54" w:rsidRPr="00D66E7B" w:rsidRDefault="00296F54" w:rsidP="00296F54">
            <w:pPr>
              <w:suppressAutoHyphens/>
              <w:jc w:val="center"/>
              <w:rPr>
                <w:rFonts w:ascii="Times New Roman" w:eastAsia="Times New Roman" w:hAnsi="Times New Roman" w:cs="Times New Roman"/>
                <w:iCs/>
                <w:sz w:val="24"/>
                <w:szCs w:val="24"/>
              </w:rPr>
            </w:pPr>
          </w:p>
        </w:tc>
      </w:tr>
      <w:tr w:rsidR="00E05E61" w:rsidRPr="00D66E7B" w14:paraId="3E948634" w14:textId="77777777" w:rsidTr="00296F54">
        <w:trPr>
          <w:gridAfter w:val="1"/>
          <w:wAfter w:w="4" w:type="pct"/>
          <w:trHeight w:val="70"/>
        </w:trPr>
        <w:tc>
          <w:tcPr>
            <w:tcW w:w="841" w:type="pct"/>
            <w:vMerge w:val="restart"/>
          </w:tcPr>
          <w:p w14:paraId="23FCC995"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3.6.</w:t>
            </w:r>
          </w:p>
          <w:p w14:paraId="33CE2B07" w14:textId="77777777" w:rsidR="00E05E61" w:rsidRPr="00D66E7B" w:rsidRDefault="00E05E61" w:rsidP="000651AC">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bCs/>
                <w:i/>
                <w:iCs/>
                <w:sz w:val="24"/>
                <w:szCs w:val="24"/>
              </w:rPr>
              <w:t xml:space="preserve">Базы данных как модель предметной </w:t>
            </w:r>
            <w:r w:rsidRPr="00D66E7B">
              <w:rPr>
                <w:rFonts w:ascii="Times New Roman" w:eastAsia="Times New Roman" w:hAnsi="Times New Roman" w:cs="Times New Roman"/>
                <w:b/>
                <w:bCs/>
                <w:i/>
                <w:iCs/>
                <w:sz w:val="24"/>
                <w:szCs w:val="24"/>
              </w:rPr>
              <w:lastRenderedPageBreak/>
              <w:t>области</w:t>
            </w:r>
          </w:p>
        </w:tc>
        <w:tc>
          <w:tcPr>
            <w:tcW w:w="2936" w:type="pct"/>
          </w:tcPr>
          <w:p w14:paraId="0755737A" w14:textId="77777777" w:rsidR="00E05E61" w:rsidRPr="00D66E7B" w:rsidRDefault="00E05E61" w:rsidP="000651AC">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bCs/>
                <w:iCs/>
                <w:sz w:val="24"/>
                <w:szCs w:val="24"/>
              </w:rPr>
              <w:lastRenderedPageBreak/>
              <w:t>Базы данных как модель предметной области. Таблицы и реляционные базы данных</w:t>
            </w:r>
          </w:p>
        </w:tc>
        <w:tc>
          <w:tcPr>
            <w:tcW w:w="570" w:type="pct"/>
          </w:tcPr>
          <w:p w14:paraId="743BD12E" w14:textId="77777777"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p>
        </w:tc>
        <w:tc>
          <w:tcPr>
            <w:tcW w:w="649" w:type="pct"/>
            <w:vMerge w:val="restart"/>
          </w:tcPr>
          <w:p w14:paraId="35D4C4F4" w14:textId="77777777" w:rsidR="00E05E61" w:rsidRPr="00D66E7B" w:rsidRDefault="00E05E61" w:rsidP="000651AC">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E05E61" w:rsidRPr="00D66E7B" w14:paraId="42825330" w14:textId="77777777" w:rsidTr="00296F54">
        <w:trPr>
          <w:gridAfter w:val="1"/>
          <w:wAfter w:w="4" w:type="pct"/>
          <w:trHeight w:val="20"/>
        </w:trPr>
        <w:tc>
          <w:tcPr>
            <w:tcW w:w="841" w:type="pct"/>
            <w:vMerge/>
          </w:tcPr>
          <w:p w14:paraId="62ED5041" w14:textId="77777777" w:rsidR="00E05E61" w:rsidRPr="00D66E7B" w:rsidRDefault="00E05E61" w:rsidP="000651AC">
            <w:pPr>
              <w:suppressAutoHyphens/>
              <w:jc w:val="center"/>
              <w:rPr>
                <w:rFonts w:ascii="Times New Roman" w:eastAsia="Times New Roman" w:hAnsi="Times New Roman" w:cs="Times New Roman"/>
                <w:iCs/>
                <w:sz w:val="24"/>
                <w:szCs w:val="24"/>
              </w:rPr>
            </w:pPr>
          </w:p>
        </w:tc>
        <w:tc>
          <w:tcPr>
            <w:tcW w:w="2936" w:type="pct"/>
          </w:tcPr>
          <w:p w14:paraId="452CC5E0" w14:textId="77777777" w:rsidR="00E05E61" w:rsidRPr="00D66E7B" w:rsidRDefault="00E05E61" w:rsidP="000651AC">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Практические занятия</w:t>
            </w:r>
          </w:p>
        </w:tc>
        <w:tc>
          <w:tcPr>
            <w:tcW w:w="570" w:type="pct"/>
          </w:tcPr>
          <w:p w14:paraId="61AFEA4E" w14:textId="614E9FAE" w:rsidR="00E05E61" w:rsidRPr="00D66E7B" w:rsidRDefault="00E05E61" w:rsidP="000651AC">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4</w:t>
            </w:r>
            <w:r w:rsidR="00296F54">
              <w:rPr>
                <w:rFonts w:ascii="Times New Roman" w:eastAsia="Times New Roman" w:hAnsi="Times New Roman" w:cs="Times New Roman"/>
                <w:b/>
                <w:iCs/>
                <w:sz w:val="24"/>
                <w:szCs w:val="24"/>
              </w:rPr>
              <w:t>/4</w:t>
            </w:r>
          </w:p>
        </w:tc>
        <w:tc>
          <w:tcPr>
            <w:tcW w:w="649" w:type="pct"/>
            <w:vMerge/>
          </w:tcPr>
          <w:p w14:paraId="34BC9A90" w14:textId="77777777" w:rsidR="00E05E61" w:rsidRPr="00D66E7B" w:rsidRDefault="00E05E61" w:rsidP="000651AC">
            <w:pPr>
              <w:suppressAutoHyphens/>
              <w:jc w:val="center"/>
              <w:rPr>
                <w:rFonts w:ascii="Times New Roman" w:eastAsia="Times New Roman" w:hAnsi="Times New Roman" w:cs="Times New Roman"/>
                <w:b/>
                <w:iCs/>
                <w:sz w:val="24"/>
                <w:szCs w:val="24"/>
              </w:rPr>
            </w:pPr>
          </w:p>
        </w:tc>
      </w:tr>
      <w:tr w:rsidR="00296F54" w:rsidRPr="00D66E7B" w14:paraId="0312664D" w14:textId="77777777" w:rsidTr="00296F54">
        <w:trPr>
          <w:gridAfter w:val="1"/>
          <w:wAfter w:w="4" w:type="pct"/>
          <w:trHeight w:val="20"/>
        </w:trPr>
        <w:tc>
          <w:tcPr>
            <w:tcW w:w="841" w:type="pct"/>
            <w:vMerge/>
          </w:tcPr>
          <w:p w14:paraId="1CBE4037" w14:textId="77777777" w:rsidR="00296F54" w:rsidRPr="00D66E7B" w:rsidRDefault="00296F54" w:rsidP="00296F54">
            <w:pPr>
              <w:suppressAutoHyphens/>
              <w:jc w:val="center"/>
              <w:rPr>
                <w:rFonts w:ascii="Times New Roman" w:eastAsia="Times New Roman" w:hAnsi="Times New Roman" w:cs="Times New Roman"/>
                <w:b/>
                <w:bCs/>
                <w:i/>
                <w:iCs/>
                <w:sz w:val="24"/>
                <w:szCs w:val="24"/>
              </w:rPr>
            </w:pPr>
          </w:p>
        </w:tc>
        <w:tc>
          <w:tcPr>
            <w:tcW w:w="2936" w:type="pct"/>
          </w:tcPr>
          <w:p w14:paraId="49B24769" w14:textId="77777777" w:rsidR="00296F54" w:rsidRPr="00D66E7B" w:rsidRDefault="00296F54" w:rsidP="00296F54">
            <w:pPr>
              <w:suppressAutoHyphens/>
              <w:jc w:val="both"/>
              <w:rPr>
                <w:rFonts w:ascii="Times New Roman" w:eastAsia="Times New Roman" w:hAnsi="Times New Roman" w:cs="Times New Roman"/>
                <w:b/>
                <w:iCs/>
                <w:sz w:val="24"/>
                <w:szCs w:val="24"/>
              </w:rPr>
            </w:pPr>
            <w:r w:rsidRPr="00D66E7B">
              <w:rPr>
                <w:rFonts w:ascii="Times New Roman" w:hAnsi="Times New Roman"/>
                <w:bCs/>
                <w:sz w:val="24"/>
              </w:rPr>
              <w:t>22. Организация баз данных. Заполнение полей баз данных</w:t>
            </w:r>
          </w:p>
        </w:tc>
        <w:tc>
          <w:tcPr>
            <w:tcW w:w="570" w:type="pct"/>
          </w:tcPr>
          <w:p w14:paraId="576A6148" w14:textId="45CF01AF"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49" w:type="pct"/>
            <w:vMerge/>
          </w:tcPr>
          <w:p w14:paraId="2722F4B4"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1E479635" w14:textId="77777777" w:rsidTr="00296F54">
        <w:trPr>
          <w:gridAfter w:val="1"/>
          <w:wAfter w:w="4" w:type="pct"/>
          <w:trHeight w:val="20"/>
        </w:trPr>
        <w:tc>
          <w:tcPr>
            <w:tcW w:w="841" w:type="pct"/>
            <w:vMerge/>
          </w:tcPr>
          <w:p w14:paraId="73EB4155" w14:textId="77777777" w:rsidR="00296F54" w:rsidRPr="00D66E7B" w:rsidRDefault="00296F54" w:rsidP="00296F54">
            <w:pPr>
              <w:suppressAutoHyphens/>
              <w:jc w:val="center"/>
              <w:rPr>
                <w:rFonts w:ascii="Times New Roman" w:eastAsia="Times New Roman" w:hAnsi="Times New Roman" w:cs="Times New Roman"/>
                <w:b/>
                <w:bCs/>
                <w:i/>
                <w:iCs/>
                <w:sz w:val="24"/>
                <w:szCs w:val="24"/>
              </w:rPr>
            </w:pPr>
          </w:p>
        </w:tc>
        <w:tc>
          <w:tcPr>
            <w:tcW w:w="2936" w:type="pct"/>
          </w:tcPr>
          <w:p w14:paraId="23363DEA" w14:textId="77777777" w:rsidR="00296F54" w:rsidRPr="00D66E7B" w:rsidRDefault="00296F54" w:rsidP="00296F54">
            <w:pPr>
              <w:suppressAutoHyphens/>
              <w:jc w:val="both"/>
              <w:rPr>
                <w:rFonts w:ascii="Times New Roman" w:eastAsia="Times New Roman" w:hAnsi="Times New Roman" w:cs="Times New Roman"/>
                <w:b/>
                <w:iCs/>
                <w:sz w:val="24"/>
                <w:szCs w:val="24"/>
              </w:rPr>
            </w:pPr>
            <w:r w:rsidRPr="00D66E7B">
              <w:rPr>
                <w:rFonts w:ascii="Times New Roman" w:hAnsi="Times New Roman"/>
                <w:bCs/>
                <w:sz w:val="24"/>
              </w:rPr>
              <w:t>23.Формирование запросов для поиска и сортировки информации в базе данных</w:t>
            </w:r>
          </w:p>
        </w:tc>
        <w:tc>
          <w:tcPr>
            <w:tcW w:w="570" w:type="pct"/>
          </w:tcPr>
          <w:p w14:paraId="72F1F0ED" w14:textId="269F0D1B"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49" w:type="pct"/>
            <w:vMerge/>
          </w:tcPr>
          <w:p w14:paraId="46B4B9C5"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4D5F0A1C" w14:textId="77777777" w:rsidTr="00296F54">
        <w:trPr>
          <w:gridAfter w:val="1"/>
          <w:wAfter w:w="4" w:type="pct"/>
          <w:trHeight w:val="20"/>
        </w:trPr>
        <w:tc>
          <w:tcPr>
            <w:tcW w:w="841" w:type="pct"/>
            <w:vMerge w:val="restart"/>
          </w:tcPr>
          <w:p w14:paraId="3B5A285A" w14:textId="77777777"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lastRenderedPageBreak/>
              <w:t>Тема 3.7.</w:t>
            </w:r>
          </w:p>
          <w:p w14:paraId="0CCAC7E9" w14:textId="77777777"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Технологии обработки информации в электронных таблицах</w:t>
            </w:r>
          </w:p>
        </w:tc>
        <w:tc>
          <w:tcPr>
            <w:tcW w:w="2936" w:type="pct"/>
            <w:vAlign w:val="center"/>
          </w:tcPr>
          <w:p w14:paraId="5A63E67F" w14:textId="77777777" w:rsidR="00296F54" w:rsidRPr="00D66E7B" w:rsidRDefault="00296F54" w:rsidP="00296F54">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Практические занятия</w:t>
            </w:r>
          </w:p>
        </w:tc>
        <w:tc>
          <w:tcPr>
            <w:tcW w:w="570" w:type="pct"/>
          </w:tcPr>
          <w:p w14:paraId="458E8076" w14:textId="02441F38" w:rsidR="00296F54" w:rsidRPr="00D66E7B" w:rsidRDefault="00296F54" w:rsidP="00296F54">
            <w:pPr>
              <w:suppressAutoHyphens/>
              <w:jc w:val="center"/>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49" w:type="pct"/>
            <w:vMerge w:val="restart"/>
          </w:tcPr>
          <w:p w14:paraId="06E2FF0B" w14:textId="77777777" w:rsidR="00296F54" w:rsidRPr="00D66E7B" w:rsidRDefault="00296F54" w:rsidP="00296F54">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296F54" w:rsidRPr="00D66E7B" w14:paraId="0BA61E00" w14:textId="77777777" w:rsidTr="00296F54">
        <w:trPr>
          <w:gridAfter w:val="1"/>
          <w:wAfter w:w="4" w:type="pct"/>
          <w:trHeight w:val="20"/>
        </w:trPr>
        <w:tc>
          <w:tcPr>
            <w:tcW w:w="841" w:type="pct"/>
            <w:vMerge/>
          </w:tcPr>
          <w:p w14:paraId="5213A817" w14:textId="77777777" w:rsidR="00296F54" w:rsidRPr="00D66E7B" w:rsidRDefault="00296F54" w:rsidP="00296F54">
            <w:pPr>
              <w:suppressAutoHyphens/>
              <w:jc w:val="center"/>
              <w:rPr>
                <w:rFonts w:ascii="Times New Roman" w:eastAsia="Times New Roman" w:hAnsi="Times New Roman" w:cs="Times New Roman"/>
                <w:iCs/>
                <w:sz w:val="24"/>
                <w:szCs w:val="24"/>
              </w:rPr>
            </w:pPr>
          </w:p>
        </w:tc>
        <w:tc>
          <w:tcPr>
            <w:tcW w:w="2936" w:type="pct"/>
          </w:tcPr>
          <w:p w14:paraId="572464FA"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24. Создание, заполнение и редактирование электронных таблиц</w:t>
            </w:r>
          </w:p>
        </w:tc>
        <w:tc>
          <w:tcPr>
            <w:tcW w:w="570" w:type="pct"/>
          </w:tcPr>
          <w:p w14:paraId="2A42B6DE" w14:textId="379EF688"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9" w:type="pct"/>
            <w:vMerge/>
          </w:tcPr>
          <w:p w14:paraId="5C6E39A4"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07B3F5D4" w14:textId="77777777" w:rsidTr="00296F54">
        <w:trPr>
          <w:gridAfter w:val="1"/>
          <w:wAfter w:w="4" w:type="pct"/>
          <w:trHeight w:val="20"/>
        </w:trPr>
        <w:tc>
          <w:tcPr>
            <w:tcW w:w="841" w:type="pct"/>
            <w:vMerge w:val="restart"/>
          </w:tcPr>
          <w:p w14:paraId="7ED99C2B" w14:textId="77777777"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3.8.</w:t>
            </w:r>
          </w:p>
          <w:p w14:paraId="7D492A55" w14:textId="77777777"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b/>
                <w:i/>
                <w:iCs/>
                <w:sz w:val="24"/>
                <w:szCs w:val="24"/>
              </w:rPr>
              <w:t>Формулы и функции в электронных таблицах</w:t>
            </w:r>
          </w:p>
        </w:tc>
        <w:tc>
          <w:tcPr>
            <w:tcW w:w="2936" w:type="pct"/>
          </w:tcPr>
          <w:p w14:paraId="7AEA03E0" w14:textId="77777777" w:rsidR="00296F54" w:rsidRPr="00D66E7B" w:rsidRDefault="00296F54" w:rsidP="00296F54">
            <w:pPr>
              <w:suppressAutoHyphens/>
              <w:jc w:val="both"/>
              <w:rPr>
                <w:rFonts w:ascii="Times New Roman" w:eastAsia="Times New Roman" w:hAnsi="Times New Roman" w:cs="Times New Roman"/>
                <w:b/>
                <w:iCs/>
                <w:sz w:val="24"/>
                <w:szCs w:val="24"/>
              </w:rPr>
            </w:pPr>
            <w:r w:rsidRPr="00D66E7B">
              <w:rPr>
                <w:rFonts w:ascii="Times New Roman" w:eastAsia="Times New Roman" w:hAnsi="Times New Roman" w:cs="Times New Roman"/>
                <w:b/>
                <w:iCs/>
                <w:sz w:val="24"/>
                <w:szCs w:val="24"/>
              </w:rPr>
              <w:t>Практические занятия</w:t>
            </w:r>
          </w:p>
        </w:tc>
        <w:tc>
          <w:tcPr>
            <w:tcW w:w="570" w:type="pct"/>
          </w:tcPr>
          <w:p w14:paraId="7EA39218" w14:textId="6C0B95A7" w:rsidR="00296F54" w:rsidRPr="00D66E7B" w:rsidRDefault="00296F54" w:rsidP="00296F54">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1/1</w:t>
            </w:r>
          </w:p>
        </w:tc>
        <w:tc>
          <w:tcPr>
            <w:tcW w:w="649" w:type="pct"/>
            <w:vMerge w:val="restart"/>
          </w:tcPr>
          <w:p w14:paraId="6428AE4F" w14:textId="77777777" w:rsidR="00296F54" w:rsidRPr="00D66E7B" w:rsidRDefault="00296F54" w:rsidP="00296F54">
            <w:pPr>
              <w:suppressAutoHyphens/>
              <w:jc w:val="center"/>
              <w:rPr>
                <w:rFonts w:ascii="Times New Roman" w:eastAsia="Times New Roman" w:hAnsi="Times New Roman" w:cs="Times New Roman"/>
                <w:b/>
                <w:iCs/>
                <w:sz w:val="24"/>
                <w:szCs w:val="24"/>
              </w:rPr>
            </w:pPr>
            <w:proofErr w:type="gramStart"/>
            <w:r w:rsidRPr="00D66E7B">
              <w:rPr>
                <w:rFonts w:ascii="Times New Roman" w:eastAsia="Times New Roman" w:hAnsi="Times New Roman" w:cs="Times New Roman"/>
                <w:bCs/>
                <w:iCs/>
                <w:sz w:val="24"/>
                <w:szCs w:val="24"/>
              </w:rPr>
              <w:t>ОК</w:t>
            </w:r>
            <w:proofErr w:type="gramEnd"/>
            <w:r w:rsidRPr="00D66E7B">
              <w:rPr>
                <w:rFonts w:ascii="Times New Roman" w:eastAsia="Times New Roman" w:hAnsi="Times New Roman" w:cs="Times New Roman"/>
                <w:bCs/>
                <w:iCs/>
                <w:sz w:val="24"/>
                <w:szCs w:val="24"/>
              </w:rPr>
              <w:t xml:space="preserve"> 02</w:t>
            </w:r>
          </w:p>
        </w:tc>
      </w:tr>
      <w:tr w:rsidR="00296F54" w:rsidRPr="00D66E7B" w14:paraId="097F0BAE" w14:textId="77777777" w:rsidTr="00296F54">
        <w:trPr>
          <w:gridAfter w:val="1"/>
          <w:wAfter w:w="4" w:type="pct"/>
          <w:trHeight w:val="178"/>
        </w:trPr>
        <w:tc>
          <w:tcPr>
            <w:tcW w:w="841" w:type="pct"/>
            <w:vMerge/>
          </w:tcPr>
          <w:p w14:paraId="1DEA736D" w14:textId="77777777" w:rsidR="00296F54" w:rsidRPr="00D66E7B" w:rsidRDefault="00296F54" w:rsidP="00296F54">
            <w:pPr>
              <w:suppressAutoHyphens/>
              <w:jc w:val="center"/>
              <w:rPr>
                <w:rFonts w:ascii="Times New Roman" w:eastAsia="Times New Roman" w:hAnsi="Times New Roman" w:cs="Times New Roman"/>
                <w:b/>
                <w:i/>
                <w:iCs/>
                <w:sz w:val="24"/>
                <w:szCs w:val="24"/>
              </w:rPr>
            </w:pPr>
          </w:p>
        </w:tc>
        <w:tc>
          <w:tcPr>
            <w:tcW w:w="2936" w:type="pct"/>
          </w:tcPr>
          <w:p w14:paraId="465AD2EC" w14:textId="77777777" w:rsidR="00296F54" w:rsidRPr="00D66E7B" w:rsidRDefault="00296F54" w:rsidP="00296F54">
            <w:pPr>
              <w:suppressAutoHyphens/>
              <w:jc w:val="both"/>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25.Адресация в электронных таблицах. Функция в электронных таблицах</w:t>
            </w:r>
          </w:p>
        </w:tc>
        <w:tc>
          <w:tcPr>
            <w:tcW w:w="570" w:type="pct"/>
          </w:tcPr>
          <w:p w14:paraId="255A75A9" w14:textId="27C52150" w:rsidR="00296F54" w:rsidRPr="00D66E7B" w:rsidRDefault="00296F54" w:rsidP="00296F54">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1/1</w:t>
            </w:r>
          </w:p>
        </w:tc>
        <w:tc>
          <w:tcPr>
            <w:tcW w:w="649" w:type="pct"/>
            <w:vMerge/>
          </w:tcPr>
          <w:p w14:paraId="1A60AAA4" w14:textId="77777777" w:rsidR="00296F54" w:rsidRPr="00D66E7B" w:rsidRDefault="00296F54" w:rsidP="00296F54">
            <w:pPr>
              <w:suppressAutoHyphens/>
              <w:jc w:val="center"/>
              <w:rPr>
                <w:rFonts w:ascii="Times New Roman" w:eastAsia="Times New Roman" w:hAnsi="Times New Roman" w:cs="Times New Roman"/>
                <w:b/>
                <w:iCs/>
                <w:sz w:val="24"/>
                <w:szCs w:val="24"/>
              </w:rPr>
            </w:pPr>
          </w:p>
        </w:tc>
      </w:tr>
      <w:tr w:rsidR="00296F54" w:rsidRPr="00D66E7B" w14:paraId="00B29006" w14:textId="77777777" w:rsidTr="00296F54">
        <w:trPr>
          <w:gridAfter w:val="1"/>
          <w:wAfter w:w="4" w:type="pct"/>
          <w:trHeight w:val="20"/>
        </w:trPr>
        <w:tc>
          <w:tcPr>
            <w:tcW w:w="841" w:type="pct"/>
            <w:vMerge w:val="restart"/>
          </w:tcPr>
          <w:p w14:paraId="69EFCB3B" w14:textId="77777777" w:rsidR="00296F54" w:rsidRPr="00D66E7B" w:rsidRDefault="00296F54" w:rsidP="00296F54">
            <w:pPr>
              <w:suppressAutoHyphens/>
              <w:jc w:val="center"/>
              <w:rPr>
                <w:rFonts w:ascii="Times New Roman" w:eastAsia="Times New Roman" w:hAnsi="Times New Roman" w:cs="Times New Roman"/>
                <w:iCs/>
                <w:sz w:val="24"/>
                <w:szCs w:val="24"/>
              </w:rPr>
            </w:pPr>
            <w:r w:rsidRPr="00D66E7B">
              <w:rPr>
                <w:rFonts w:ascii="Times New Roman" w:eastAsia="Times New Roman" w:hAnsi="Times New Roman" w:cs="Times New Roman"/>
                <w:iCs/>
                <w:sz w:val="24"/>
                <w:szCs w:val="24"/>
              </w:rPr>
              <w:t>Тема 3.9.</w:t>
            </w:r>
          </w:p>
          <w:p w14:paraId="2F54790A" w14:textId="77777777" w:rsidR="00296F54" w:rsidRPr="00D66E7B" w:rsidRDefault="00296F54" w:rsidP="00296F54">
            <w:pPr>
              <w:suppressAutoHyphens/>
              <w:jc w:val="center"/>
              <w:rPr>
                <w:rFonts w:ascii="Times New Roman" w:eastAsia="Times New Roman" w:hAnsi="Times New Roman" w:cs="Times New Roman"/>
                <w:b/>
                <w:i/>
                <w:iCs/>
                <w:sz w:val="24"/>
                <w:szCs w:val="24"/>
              </w:rPr>
            </w:pPr>
            <w:r w:rsidRPr="00D66E7B">
              <w:rPr>
                <w:rFonts w:ascii="Times New Roman" w:eastAsia="Times New Roman" w:hAnsi="Times New Roman" w:cs="Times New Roman"/>
                <w:b/>
                <w:bCs/>
                <w:i/>
                <w:iCs/>
                <w:sz w:val="24"/>
                <w:szCs w:val="24"/>
              </w:rPr>
              <w:t>Визуализация данных в электронных таблицах</w:t>
            </w:r>
          </w:p>
        </w:tc>
        <w:tc>
          <w:tcPr>
            <w:tcW w:w="2936" w:type="pct"/>
          </w:tcPr>
          <w:p w14:paraId="56B44FF8" w14:textId="77777777" w:rsidR="00296F54" w:rsidRPr="00D66E7B" w:rsidRDefault="00296F54" w:rsidP="00296F54">
            <w:pPr>
              <w:jc w:val="both"/>
              <w:rPr>
                <w:rFonts w:ascii="Times New Roman" w:eastAsia="Times New Roman" w:hAnsi="Times New Roman" w:cs="Times New Roman"/>
                <w:b/>
                <w:b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5E6CC70A" w14:textId="41A8C437" w:rsidR="00296F54" w:rsidRPr="00D66E7B" w:rsidRDefault="00296F54" w:rsidP="00296F54">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iCs/>
                <w:sz w:val="24"/>
                <w:szCs w:val="24"/>
              </w:rPr>
              <w:t>1/1</w:t>
            </w:r>
          </w:p>
        </w:tc>
        <w:tc>
          <w:tcPr>
            <w:tcW w:w="649" w:type="pct"/>
            <w:vMerge w:val="restart"/>
          </w:tcPr>
          <w:p w14:paraId="0E1CC4B2" w14:textId="77777777" w:rsidR="00296F54" w:rsidRPr="00D66E7B" w:rsidRDefault="00296F54" w:rsidP="00296F54">
            <w:pPr>
              <w:suppressAutoHyphens/>
              <w:jc w:val="center"/>
              <w:rPr>
                <w:rFonts w:ascii="Times New Roman" w:eastAsia="Times New Roman" w:hAnsi="Times New Roman" w:cs="Times New Roman"/>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w:t>
            </w:r>
          </w:p>
        </w:tc>
      </w:tr>
      <w:tr w:rsidR="00296F54" w:rsidRPr="00D66E7B" w14:paraId="560E73D3" w14:textId="77777777" w:rsidTr="00296F54">
        <w:trPr>
          <w:gridAfter w:val="1"/>
          <w:wAfter w:w="4" w:type="pct"/>
          <w:trHeight w:val="20"/>
        </w:trPr>
        <w:tc>
          <w:tcPr>
            <w:tcW w:w="841" w:type="pct"/>
            <w:vMerge/>
          </w:tcPr>
          <w:p w14:paraId="5D4BE1DD" w14:textId="77777777" w:rsidR="00296F54" w:rsidRPr="00D66E7B" w:rsidRDefault="00296F54" w:rsidP="00296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36" w:type="pct"/>
          </w:tcPr>
          <w:p w14:paraId="4324B127" w14:textId="77777777" w:rsidR="00296F54" w:rsidRPr="00D66E7B" w:rsidRDefault="00296F54" w:rsidP="00296F54">
            <w:pPr>
              <w:jc w:val="both"/>
              <w:rPr>
                <w:rFonts w:ascii="Times New Roman" w:eastAsia="Times New Roman" w:hAnsi="Times New Roman" w:cs="Times New Roman"/>
                <w:bCs/>
                <w:sz w:val="24"/>
                <w:szCs w:val="24"/>
              </w:rPr>
            </w:pPr>
            <w:r w:rsidRPr="00D66E7B">
              <w:rPr>
                <w:rFonts w:ascii="Times New Roman" w:eastAsia="Times New Roman" w:hAnsi="Times New Roman" w:cs="Times New Roman"/>
                <w:bCs/>
                <w:sz w:val="24"/>
                <w:szCs w:val="24"/>
              </w:rPr>
              <w:t>26. Визуализация данных в электронных таблицах</w:t>
            </w:r>
          </w:p>
        </w:tc>
        <w:tc>
          <w:tcPr>
            <w:tcW w:w="570" w:type="pct"/>
          </w:tcPr>
          <w:p w14:paraId="71AD109D" w14:textId="74C350FA" w:rsidR="00296F54" w:rsidRPr="00D66E7B" w:rsidRDefault="00296F54" w:rsidP="00296F54">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1/1</w:t>
            </w:r>
          </w:p>
        </w:tc>
        <w:tc>
          <w:tcPr>
            <w:tcW w:w="649" w:type="pct"/>
            <w:vMerge/>
          </w:tcPr>
          <w:p w14:paraId="17634302" w14:textId="77777777" w:rsidR="00296F54" w:rsidRPr="00D66E7B" w:rsidRDefault="00296F54" w:rsidP="00296F54">
            <w:pPr>
              <w:suppressAutoHyphens/>
              <w:jc w:val="center"/>
              <w:rPr>
                <w:rFonts w:ascii="Times New Roman" w:eastAsia="Times New Roman" w:hAnsi="Times New Roman" w:cs="Times New Roman"/>
                <w:bCs/>
                <w:iCs/>
                <w:sz w:val="24"/>
                <w:szCs w:val="24"/>
              </w:rPr>
            </w:pPr>
          </w:p>
        </w:tc>
      </w:tr>
      <w:tr w:rsidR="00296F54" w:rsidRPr="00D66E7B" w14:paraId="21116746" w14:textId="77777777" w:rsidTr="00296F54">
        <w:trPr>
          <w:gridAfter w:val="1"/>
          <w:wAfter w:w="4" w:type="pct"/>
          <w:trHeight w:val="20"/>
        </w:trPr>
        <w:tc>
          <w:tcPr>
            <w:tcW w:w="841" w:type="pct"/>
            <w:vMerge w:val="restart"/>
          </w:tcPr>
          <w:p w14:paraId="037E462A" w14:textId="77777777" w:rsidR="00296F54" w:rsidRPr="00D66E7B" w:rsidRDefault="00296F54" w:rsidP="00296F54">
            <w:pPr>
              <w:jc w:val="center"/>
              <w:rPr>
                <w:rFonts w:ascii="Times New Roman" w:eastAsia="Times New Roman" w:hAnsi="Times New Roman"/>
                <w:sz w:val="24"/>
                <w:szCs w:val="24"/>
              </w:rPr>
            </w:pPr>
            <w:r w:rsidRPr="00D66E7B">
              <w:rPr>
                <w:rFonts w:ascii="Times New Roman" w:eastAsia="Times New Roman" w:hAnsi="Times New Roman" w:cs="Times New Roman"/>
                <w:sz w:val="24"/>
                <w:szCs w:val="24"/>
              </w:rPr>
              <w:t>Тема 3.10.</w:t>
            </w:r>
          </w:p>
          <w:p w14:paraId="1E566AF0" w14:textId="77777777" w:rsidR="00296F54" w:rsidRPr="00D66E7B" w:rsidRDefault="00296F54" w:rsidP="00296F54">
            <w:pPr>
              <w:ind w:left="-265" w:right="-207"/>
              <w:jc w:val="center"/>
              <w:rPr>
                <w:rFonts w:ascii="Times New Roman" w:eastAsia="Times New Roman" w:hAnsi="Times New Roman" w:cs="Times New Roman"/>
                <w:sz w:val="24"/>
                <w:szCs w:val="24"/>
              </w:rPr>
            </w:pPr>
            <w:r w:rsidRPr="00D66E7B">
              <w:rPr>
                <w:rFonts w:ascii="Times New Roman" w:eastAsia="Times New Roman" w:hAnsi="Times New Roman" w:cs="Times New Roman"/>
                <w:b/>
                <w:bCs/>
                <w:i/>
                <w:iCs/>
                <w:sz w:val="24"/>
                <w:szCs w:val="24"/>
              </w:rPr>
              <w:t>Моделирование в электронных таблицах (на примерах задач из профессиональной области)</w:t>
            </w:r>
          </w:p>
        </w:tc>
        <w:tc>
          <w:tcPr>
            <w:tcW w:w="2936" w:type="pct"/>
          </w:tcPr>
          <w:p w14:paraId="74513D12" w14:textId="77777777" w:rsidR="00296F54" w:rsidRPr="00D66E7B" w:rsidRDefault="00296F54" w:rsidP="00296F54">
            <w:pPr>
              <w:jc w:val="both"/>
              <w:rPr>
                <w:rFonts w:ascii="Times New Roman" w:eastAsia="Times New Roman" w:hAnsi="Times New Roman" w:cs="Times New Roman"/>
                <w:b/>
                <w:bCs/>
                <w:sz w:val="24"/>
                <w:szCs w:val="24"/>
              </w:rPr>
            </w:pPr>
            <w:r w:rsidRPr="00D66E7B">
              <w:rPr>
                <w:rFonts w:ascii="Times New Roman" w:eastAsia="Times New Roman" w:hAnsi="Times New Roman" w:cs="Times New Roman"/>
                <w:b/>
                <w:bCs/>
                <w:iCs/>
                <w:sz w:val="24"/>
                <w:szCs w:val="24"/>
              </w:rPr>
              <w:t>Практические занятия</w:t>
            </w:r>
          </w:p>
        </w:tc>
        <w:tc>
          <w:tcPr>
            <w:tcW w:w="570" w:type="pct"/>
          </w:tcPr>
          <w:p w14:paraId="6BA0CB1B" w14:textId="3BDF0B80" w:rsidR="00296F54" w:rsidRPr="00D66E7B" w:rsidRDefault="00296F54" w:rsidP="00296F54">
            <w:pPr>
              <w:jc w:val="cente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6</w:t>
            </w:r>
            <w:r>
              <w:rPr>
                <w:rFonts w:ascii="Times New Roman" w:eastAsia="Times New Roman" w:hAnsi="Times New Roman" w:cs="Times New Roman"/>
                <w:b/>
                <w:bCs/>
                <w:sz w:val="24"/>
                <w:szCs w:val="24"/>
              </w:rPr>
              <w:t>/6</w:t>
            </w:r>
          </w:p>
        </w:tc>
        <w:tc>
          <w:tcPr>
            <w:tcW w:w="649" w:type="pct"/>
            <w:vMerge w:val="restart"/>
          </w:tcPr>
          <w:p w14:paraId="129CB67C" w14:textId="77777777" w:rsidR="00296F54" w:rsidRPr="00D66E7B" w:rsidRDefault="00296F54" w:rsidP="00296F54">
            <w:pPr>
              <w:suppressAutoHyphens/>
              <w:jc w:val="center"/>
              <w:rPr>
                <w:rFonts w:ascii="Times New Roman" w:eastAsia="Times New Roman" w:hAnsi="Times New Roman" w:cs="Times New Roman"/>
                <w:iCs/>
                <w:sz w:val="24"/>
                <w:szCs w:val="24"/>
              </w:rPr>
            </w:pPr>
            <w:proofErr w:type="gramStart"/>
            <w:r w:rsidRPr="00D66E7B">
              <w:rPr>
                <w:rFonts w:ascii="Times New Roman" w:eastAsia="Times New Roman" w:hAnsi="Times New Roman" w:cs="Times New Roman"/>
                <w:iCs/>
                <w:sz w:val="24"/>
                <w:szCs w:val="24"/>
              </w:rPr>
              <w:t>ОК</w:t>
            </w:r>
            <w:proofErr w:type="gramEnd"/>
            <w:r w:rsidRPr="00D66E7B">
              <w:rPr>
                <w:rFonts w:ascii="Times New Roman" w:eastAsia="Times New Roman" w:hAnsi="Times New Roman" w:cs="Times New Roman"/>
                <w:iCs/>
                <w:sz w:val="24"/>
                <w:szCs w:val="24"/>
              </w:rPr>
              <w:t xml:space="preserve"> 02</w:t>
            </w:r>
          </w:p>
        </w:tc>
      </w:tr>
      <w:tr w:rsidR="00296F54" w:rsidRPr="00D66E7B" w14:paraId="4AD4E433" w14:textId="77777777" w:rsidTr="00296F54">
        <w:trPr>
          <w:gridAfter w:val="1"/>
          <w:wAfter w:w="4" w:type="pct"/>
          <w:trHeight w:val="20"/>
        </w:trPr>
        <w:tc>
          <w:tcPr>
            <w:tcW w:w="841" w:type="pct"/>
            <w:vMerge/>
          </w:tcPr>
          <w:p w14:paraId="33B3B30F" w14:textId="77777777" w:rsidR="00296F54" w:rsidRPr="00D66E7B" w:rsidRDefault="00296F54" w:rsidP="00296F54">
            <w:pPr>
              <w:ind w:firstLine="709"/>
              <w:jc w:val="center"/>
              <w:rPr>
                <w:rFonts w:ascii="Times New Roman" w:eastAsia="Times New Roman" w:hAnsi="Times New Roman" w:cs="Times New Roman"/>
                <w:sz w:val="24"/>
                <w:szCs w:val="24"/>
              </w:rPr>
            </w:pPr>
          </w:p>
        </w:tc>
        <w:tc>
          <w:tcPr>
            <w:tcW w:w="2936" w:type="pct"/>
          </w:tcPr>
          <w:p w14:paraId="0FE91CFF" w14:textId="77777777" w:rsidR="00296F54" w:rsidRPr="00D66E7B" w:rsidRDefault="00296F54" w:rsidP="00296F54">
            <w:pPr>
              <w:jc w:val="both"/>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27.Решение задачи распределения ресурсов предприятия</w:t>
            </w:r>
          </w:p>
        </w:tc>
        <w:tc>
          <w:tcPr>
            <w:tcW w:w="570" w:type="pct"/>
          </w:tcPr>
          <w:p w14:paraId="7D0A0E3E" w14:textId="7B38FC18" w:rsidR="00296F54" w:rsidRPr="00D66E7B" w:rsidRDefault="00296F54" w:rsidP="00296F54">
            <w:pPr>
              <w:jc w:val="center"/>
              <w:rPr>
                <w:rFonts w:ascii="Times New Roman" w:eastAsia="Times New Roman" w:hAnsi="Times New Roman" w:cs="Times New Roman"/>
                <w:sz w:val="24"/>
                <w:szCs w:val="24"/>
              </w:rPr>
            </w:pPr>
            <w:r w:rsidRPr="00D66E7B">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649" w:type="pct"/>
            <w:vMerge/>
          </w:tcPr>
          <w:p w14:paraId="05D155CA" w14:textId="77777777" w:rsidR="00296F54" w:rsidRPr="00D66E7B" w:rsidRDefault="00296F54" w:rsidP="00296F54">
            <w:pPr>
              <w:jc w:val="center"/>
              <w:rPr>
                <w:rFonts w:ascii="Times New Roman" w:eastAsia="Times New Roman" w:hAnsi="Times New Roman" w:cs="Times New Roman"/>
                <w:b/>
                <w:bCs/>
                <w:sz w:val="24"/>
                <w:szCs w:val="24"/>
              </w:rPr>
            </w:pPr>
          </w:p>
        </w:tc>
      </w:tr>
      <w:tr w:rsidR="00296F54" w:rsidRPr="00D66E7B" w14:paraId="37F5C83B" w14:textId="77777777" w:rsidTr="00296F54">
        <w:trPr>
          <w:gridAfter w:val="1"/>
          <w:wAfter w:w="4" w:type="pct"/>
        </w:trPr>
        <w:tc>
          <w:tcPr>
            <w:tcW w:w="3777" w:type="pct"/>
            <w:gridSpan w:val="2"/>
          </w:tcPr>
          <w:p w14:paraId="64434CBF" w14:textId="77777777" w:rsidR="00296F54" w:rsidRPr="00D66E7B" w:rsidRDefault="00296F54" w:rsidP="00296F54">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Консультации</w:t>
            </w:r>
          </w:p>
        </w:tc>
        <w:tc>
          <w:tcPr>
            <w:tcW w:w="570" w:type="pct"/>
          </w:tcPr>
          <w:p w14:paraId="04E41B86" w14:textId="77777777" w:rsidR="00296F54" w:rsidRPr="00D66E7B" w:rsidRDefault="00296F54" w:rsidP="00296F54">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p>
        </w:tc>
        <w:tc>
          <w:tcPr>
            <w:tcW w:w="649" w:type="pct"/>
            <w:vMerge/>
          </w:tcPr>
          <w:p w14:paraId="3E0098E1" w14:textId="77777777" w:rsidR="00296F54" w:rsidRPr="00D66E7B" w:rsidRDefault="00296F54" w:rsidP="00296F54">
            <w:pPr>
              <w:ind w:firstLine="709"/>
              <w:jc w:val="center"/>
              <w:rPr>
                <w:rFonts w:ascii="Times New Roman" w:eastAsia="Times New Roman" w:hAnsi="Times New Roman" w:cs="Times New Roman"/>
                <w:b/>
                <w:i/>
                <w:sz w:val="24"/>
                <w:szCs w:val="24"/>
              </w:rPr>
            </w:pPr>
          </w:p>
        </w:tc>
      </w:tr>
      <w:tr w:rsidR="00296F54" w:rsidRPr="00D66E7B" w14:paraId="194C27C2" w14:textId="77777777" w:rsidTr="00296F54">
        <w:trPr>
          <w:gridAfter w:val="1"/>
          <w:wAfter w:w="4" w:type="pct"/>
        </w:trPr>
        <w:tc>
          <w:tcPr>
            <w:tcW w:w="3777" w:type="pct"/>
            <w:gridSpan w:val="2"/>
          </w:tcPr>
          <w:p w14:paraId="6B0F46C3" w14:textId="77777777" w:rsidR="00296F54" w:rsidRPr="00D66E7B" w:rsidRDefault="00296F54" w:rsidP="00296F54">
            <w:pPr>
              <w:suppressAutoHyphens/>
              <w:rPr>
                <w:rFonts w:ascii="Times New Roman" w:eastAsia="Times New Roman" w:hAnsi="Times New Roman" w:cs="Times New Roman"/>
                <w:b/>
                <w:sz w:val="24"/>
                <w:szCs w:val="24"/>
              </w:rPr>
            </w:pPr>
            <w:r w:rsidRPr="00D66E7B">
              <w:rPr>
                <w:rFonts w:ascii="Times New Roman" w:eastAsia="Times New Roman" w:hAnsi="Times New Roman" w:cs="Times New Roman"/>
                <w:b/>
                <w:sz w:val="24"/>
                <w:szCs w:val="24"/>
              </w:rPr>
              <w:t>Промежуточная аттестация (</w:t>
            </w:r>
            <w:r>
              <w:rPr>
                <w:rFonts w:ascii="Times New Roman" w:eastAsia="Times New Roman" w:hAnsi="Times New Roman" w:cs="Times New Roman"/>
                <w:b/>
                <w:sz w:val="24"/>
                <w:szCs w:val="24"/>
              </w:rPr>
              <w:t>экзамен</w:t>
            </w:r>
            <w:r w:rsidRPr="00D66E7B">
              <w:rPr>
                <w:rFonts w:ascii="Times New Roman" w:eastAsia="Times New Roman" w:hAnsi="Times New Roman" w:cs="Times New Roman"/>
                <w:b/>
                <w:sz w:val="24"/>
                <w:szCs w:val="24"/>
              </w:rPr>
              <w:t>)</w:t>
            </w:r>
          </w:p>
        </w:tc>
        <w:tc>
          <w:tcPr>
            <w:tcW w:w="570" w:type="pct"/>
          </w:tcPr>
          <w:p w14:paraId="441AA40C" w14:textId="77777777" w:rsidR="00296F54" w:rsidRDefault="00296F54" w:rsidP="00296F54">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649" w:type="pct"/>
            <w:vMerge/>
          </w:tcPr>
          <w:p w14:paraId="4D1427EA" w14:textId="77777777" w:rsidR="00296F54" w:rsidRPr="00D66E7B" w:rsidRDefault="00296F54" w:rsidP="00296F54">
            <w:pPr>
              <w:ind w:firstLine="709"/>
              <w:jc w:val="center"/>
              <w:rPr>
                <w:rFonts w:ascii="Times New Roman" w:eastAsia="Times New Roman" w:hAnsi="Times New Roman" w:cs="Times New Roman"/>
                <w:b/>
                <w:i/>
                <w:sz w:val="24"/>
                <w:szCs w:val="24"/>
              </w:rPr>
            </w:pPr>
          </w:p>
        </w:tc>
      </w:tr>
      <w:tr w:rsidR="00296F54" w:rsidRPr="00B40BE7" w14:paraId="1405850D" w14:textId="77777777" w:rsidTr="00296F54">
        <w:trPr>
          <w:gridAfter w:val="1"/>
          <w:wAfter w:w="4" w:type="pct"/>
          <w:trHeight w:val="20"/>
        </w:trPr>
        <w:tc>
          <w:tcPr>
            <w:tcW w:w="3777" w:type="pct"/>
            <w:gridSpan w:val="2"/>
          </w:tcPr>
          <w:p w14:paraId="199DF899" w14:textId="77777777" w:rsidR="00296F54" w:rsidRPr="00D66E7B" w:rsidRDefault="00296F54" w:rsidP="00296F54">
            <w:pPr>
              <w:rPr>
                <w:rFonts w:ascii="Times New Roman" w:eastAsia="Times New Roman" w:hAnsi="Times New Roman" w:cs="Times New Roman"/>
                <w:b/>
                <w:bCs/>
                <w:sz w:val="24"/>
                <w:szCs w:val="24"/>
              </w:rPr>
            </w:pPr>
            <w:r w:rsidRPr="00D66E7B">
              <w:rPr>
                <w:rFonts w:ascii="Times New Roman" w:eastAsia="Times New Roman" w:hAnsi="Times New Roman" w:cs="Times New Roman"/>
                <w:b/>
                <w:bCs/>
                <w:sz w:val="24"/>
                <w:szCs w:val="24"/>
              </w:rPr>
              <w:t>Всего:</w:t>
            </w:r>
          </w:p>
        </w:tc>
        <w:tc>
          <w:tcPr>
            <w:tcW w:w="570" w:type="pct"/>
          </w:tcPr>
          <w:p w14:paraId="5C56C51F" w14:textId="77777777" w:rsidR="00296F54" w:rsidRPr="00B40BE7" w:rsidRDefault="00296F54" w:rsidP="00296F54">
            <w:pPr>
              <w:jc w:val="center"/>
              <w:rPr>
                <w:rFonts w:ascii="Times New Roman" w:eastAsia="Times New Roman" w:hAnsi="Times New Roman" w:cs="Times New Roman"/>
                <w:b/>
                <w:bCs/>
                <w:iCs/>
                <w:sz w:val="24"/>
                <w:szCs w:val="24"/>
              </w:rPr>
            </w:pPr>
            <w:r w:rsidRPr="00D66E7B">
              <w:rPr>
                <w:rFonts w:ascii="Times New Roman" w:eastAsia="Times New Roman" w:hAnsi="Times New Roman" w:cs="Times New Roman"/>
                <w:b/>
                <w:bCs/>
                <w:iCs/>
                <w:sz w:val="24"/>
                <w:szCs w:val="24"/>
              </w:rPr>
              <w:t>144</w:t>
            </w:r>
          </w:p>
        </w:tc>
        <w:tc>
          <w:tcPr>
            <w:tcW w:w="649" w:type="pct"/>
          </w:tcPr>
          <w:p w14:paraId="07D5114E" w14:textId="77777777" w:rsidR="00296F54" w:rsidRPr="00B40BE7" w:rsidRDefault="00296F54" w:rsidP="00296F54">
            <w:pPr>
              <w:ind w:firstLine="709"/>
              <w:jc w:val="center"/>
              <w:rPr>
                <w:rFonts w:ascii="Times New Roman" w:eastAsia="Times New Roman" w:hAnsi="Times New Roman" w:cs="Times New Roman"/>
                <w:b/>
                <w:bCs/>
                <w:i/>
                <w:sz w:val="24"/>
                <w:szCs w:val="24"/>
              </w:rPr>
            </w:pPr>
          </w:p>
        </w:tc>
      </w:tr>
    </w:tbl>
    <w:p w14:paraId="32CE018A" w14:textId="77777777" w:rsidR="00E05E61" w:rsidRDefault="00E05E61" w:rsidP="00E05E61">
      <w:pPr>
        <w:rPr>
          <w:rFonts w:ascii="Times New Roman" w:eastAsia="Times New Roman" w:hAnsi="Times New Roman" w:cs="Times New Roman"/>
          <w:sz w:val="24"/>
          <w:szCs w:val="24"/>
        </w:rPr>
        <w:sectPr w:rsidR="00E05E61" w:rsidSect="00C41427">
          <w:pgSz w:w="16838" w:h="11900" w:orient="landscape"/>
          <w:pgMar w:top="1419" w:right="849" w:bottom="846" w:left="709" w:header="0" w:footer="0" w:gutter="0"/>
          <w:cols w:space="0" w:equalWidth="0">
            <w:col w:w="9641"/>
          </w:cols>
          <w:titlePg/>
          <w:docGrid w:linePitch="360"/>
        </w:sectPr>
      </w:pPr>
    </w:p>
    <w:p w14:paraId="241DDF5B" w14:textId="77777777"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290E5FD4" w14:textId="77777777"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277F2394" w14:textId="77777777"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8D4ACC" w:rsidRPr="008D4ACC">
        <w:rPr>
          <w:rFonts w:ascii="Times New Roman" w:eastAsia="Times New Roman" w:hAnsi="Times New Roman" w:cs="Times New Roman"/>
          <w:bCs/>
          <w:i/>
          <w:sz w:val="24"/>
          <w:szCs w:val="24"/>
        </w:rPr>
        <w:t>учеб</w:t>
      </w:r>
      <w:r w:rsidR="008D4ACC">
        <w:rPr>
          <w:rFonts w:ascii="Times New Roman" w:eastAsia="Times New Roman" w:hAnsi="Times New Roman" w:cs="Times New Roman"/>
          <w:bCs/>
          <w:i/>
          <w:sz w:val="24"/>
          <w:szCs w:val="24"/>
        </w:rPr>
        <w:t>ная</w:t>
      </w:r>
      <w:r w:rsidR="008D4ACC" w:rsidRPr="008D4ACC">
        <w:rPr>
          <w:rFonts w:ascii="Times New Roman" w:eastAsia="Times New Roman" w:hAnsi="Times New Roman" w:cs="Times New Roman"/>
          <w:bCs/>
          <w:i/>
          <w:sz w:val="24"/>
          <w:szCs w:val="24"/>
        </w:rPr>
        <w:t xml:space="preserve"> компьютерн</w:t>
      </w:r>
      <w:r w:rsidR="008D4ACC">
        <w:rPr>
          <w:rFonts w:ascii="Times New Roman" w:eastAsia="Times New Roman" w:hAnsi="Times New Roman" w:cs="Times New Roman"/>
          <w:bCs/>
          <w:i/>
          <w:sz w:val="24"/>
          <w:szCs w:val="24"/>
        </w:rPr>
        <w:t>ая</w:t>
      </w:r>
      <w:r w:rsidR="008D4ACC" w:rsidRPr="008D4ACC">
        <w:rPr>
          <w:rFonts w:ascii="Times New Roman" w:eastAsia="Times New Roman" w:hAnsi="Times New Roman" w:cs="Times New Roman"/>
          <w:bCs/>
          <w:i/>
          <w:sz w:val="24"/>
          <w:szCs w:val="24"/>
        </w:rPr>
        <w:t xml:space="preserve"> лаборатори</w:t>
      </w:r>
      <w:r w:rsidR="008D4ACC">
        <w:rPr>
          <w:rFonts w:ascii="Times New Roman" w:eastAsia="Times New Roman" w:hAnsi="Times New Roman" w:cs="Times New Roman"/>
          <w:bCs/>
          <w:i/>
          <w:sz w:val="24"/>
          <w:szCs w:val="24"/>
        </w:rPr>
        <w:t>я</w:t>
      </w:r>
      <w:r w:rsidR="008D4ACC" w:rsidRPr="008D4ACC">
        <w:rPr>
          <w:rFonts w:ascii="Times New Roman" w:eastAsia="Times New Roman" w:hAnsi="Times New Roman" w:cs="Times New Roman"/>
          <w:bCs/>
          <w:i/>
          <w:sz w:val="24"/>
          <w:szCs w:val="24"/>
        </w:rPr>
        <w:t xml:space="preserve"> информатики</w:t>
      </w:r>
      <w:r w:rsidR="008D4ACC">
        <w:rPr>
          <w:rFonts w:ascii="Times New Roman" w:eastAsia="Times New Roman" w:hAnsi="Times New Roman" w:cs="Times New Roman"/>
          <w:bCs/>
          <w:i/>
          <w:sz w:val="24"/>
          <w:szCs w:val="24"/>
        </w:rPr>
        <w:t>.</w:t>
      </w:r>
    </w:p>
    <w:p w14:paraId="5384BD41"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Оборудование компьютерной лаборатории:</w:t>
      </w:r>
    </w:p>
    <w:p w14:paraId="265D544F"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 xml:space="preserve">посадочные места по количеству </w:t>
      </w:r>
      <w:proofErr w:type="gramStart"/>
      <w:r w:rsidRPr="00B36935">
        <w:rPr>
          <w:rFonts w:ascii="Times New Roman" w:hAnsi="Times New Roman" w:cs="Times New Roman"/>
          <w:sz w:val="24"/>
          <w:szCs w:val="24"/>
        </w:rPr>
        <w:t>обучающихся</w:t>
      </w:r>
      <w:proofErr w:type="gramEnd"/>
      <w:r w:rsidRPr="00B36935">
        <w:rPr>
          <w:rFonts w:ascii="Times New Roman" w:hAnsi="Times New Roman" w:cs="Times New Roman"/>
          <w:sz w:val="24"/>
          <w:szCs w:val="24"/>
        </w:rPr>
        <w:t>;</w:t>
      </w:r>
    </w:p>
    <w:p w14:paraId="6578318A"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рабочее место преподавателя;</w:t>
      </w:r>
    </w:p>
    <w:p w14:paraId="4F1168FA"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доска;</w:t>
      </w:r>
    </w:p>
    <w:p w14:paraId="69F52399" w14:textId="77777777" w:rsidR="00B36935" w:rsidRPr="00586EE4" w:rsidRDefault="00B36935" w:rsidP="00B36935">
      <w:pPr>
        <w:ind w:firstLine="709"/>
        <w:rPr>
          <w:rFonts w:ascii="OfficinaSansBookC" w:eastAsia="Times New Roman" w:hAnsi="OfficinaSansBookC" w:cs="Times New Roman"/>
          <w:bCs/>
          <w:sz w:val="28"/>
          <w:szCs w:val="28"/>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учебно-методическое обеспечение</w:t>
      </w:r>
      <w:r w:rsidRPr="00586EE4">
        <w:rPr>
          <w:rFonts w:ascii="OfficinaSansBookC" w:eastAsia="Times New Roman" w:hAnsi="OfficinaSansBookC" w:cs="Times New Roman"/>
          <w:bCs/>
          <w:sz w:val="28"/>
          <w:szCs w:val="28"/>
        </w:rPr>
        <w:t>.</w:t>
      </w:r>
    </w:p>
    <w:p w14:paraId="7C638A2E"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Технические средства обучения:</w:t>
      </w:r>
    </w:p>
    <w:p w14:paraId="11B9129B"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 xml:space="preserve">компьютеры по количеству </w:t>
      </w:r>
      <w:proofErr w:type="gramStart"/>
      <w:r w:rsidRPr="00B36935">
        <w:rPr>
          <w:rFonts w:ascii="Times New Roman" w:hAnsi="Times New Roman" w:cs="Times New Roman"/>
          <w:sz w:val="24"/>
          <w:szCs w:val="24"/>
        </w:rPr>
        <w:t>обучающихся</w:t>
      </w:r>
      <w:proofErr w:type="gramEnd"/>
      <w:r w:rsidRPr="00B36935">
        <w:rPr>
          <w:rFonts w:ascii="Times New Roman" w:hAnsi="Times New Roman" w:cs="Times New Roman"/>
          <w:sz w:val="24"/>
          <w:szCs w:val="24"/>
        </w:rPr>
        <w:t>;</w:t>
      </w:r>
    </w:p>
    <w:p w14:paraId="040B7C95"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локальная компьютерная сеть и глобальная сеть Интернет;</w:t>
      </w:r>
    </w:p>
    <w:p w14:paraId="47B7236A"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системное и прикладное программное обеспечение;</w:t>
      </w:r>
    </w:p>
    <w:p w14:paraId="57D677B1"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антивирусное программное обеспечение;</w:t>
      </w:r>
    </w:p>
    <w:p w14:paraId="59BAA780" w14:textId="77777777" w:rsidR="00B36935" w:rsidRPr="00B36935" w:rsidRDefault="00B36935" w:rsidP="00B36935">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специализированное программное обеспечение.</w:t>
      </w:r>
    </w:p>
    <w:p w14:paraId="68B8D069" w14:textId="77777777" w:rsidR="001F67FE" w:rsidRDefault="001F67FE" w:rsidP="00B36935">
      <w:pPr>
        <w:ind w:firstLine="709"/>
        <w:rPr>
          <w:rFonts w:ascii="Times New Roman" w:hAnsi="Times New Roman" w:cs="Times New Roman"/>
          <w:sz w:val="24"/>
          <w:szCs w:val="24"/>
        </w:rPr>
      </w:pPr>
    </w:p>
    <w:p w14:paraId="1520301A" w14:textId="77777777"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0EE214C3" w14:textId="77777777"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124342FA" w14:textId="77777777" w:rsidR="001F67FE" w:rsidRDefault="001F67FE" w:rsidP="001F67FE">
      <w:pPr>
        <w:rPr>
          <w:rFonts w:ascii="Times New Roman" w:hAnsi="Times New Roman" w:cs="Times New Roman"/>
          <w:sz w:val="24"/>
          <w:szCs w:val="24"/>
        </w:rPr>
      </w:pPr>
    </w:p>
    <w:p w14:paraId="396D24E5" w14:textId="77777777"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proofErr w:type="gramStart"/>
      <w:r w:rsidRPr="003178F7">
        <w:rPr>
          <w:rFonts w:ascii="Times New Roman" w:hAnsi="Times New Roman" w:cs="Times New Roman"/>
          <w:b/>
          <w:bCs/>
          <w:sz w:val="24"/>
          <w:szCs w:val="24"/>
        </w:rPr>
        <w:t>Основные</w:t>
      </w:r>
      <w:proofErr w:type="gramEnd"/>
      <w:r w:rsidRPr="003178F7">
        <w:rPr>
          <w:rFonts w:ascii="Times New Roman" w:hAnsi="Times New Roman" w:cs="Times New Roman"/>
          <w:b/>
          <w:bCs/>
          <w:sz w:val="24"/>
          <w:szCs w:val="24"/>
        </w:rPr>
        <w:t xml:space="preserve"> источник:</w:t>
      </w:r>
    </w:p>
    <w:p w14:paraId="2B2D4840" w14:textId="77777777"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033977AD" w14:textId="77777777" w:rsidR="00D66E7B" w:rsidRDefault="00D66E7B" w:rsidP="00D66E7B">
      <w:pPr>
        <w:pStyle w:val="a9"/>
        <w:numPr>
          <w:ilvl w:val="0"/>
          <w:numId w:val="4"/>
        </w:numPr>
        <w:ind w:left="426"/>
        <w:jc w:val="both"/>
        <w:rPr>
          <w:rFonts w:ascii="Times New Roman" w:hAnsi="Times New Roman" w:cs="Times New Roman"/>
          <w:sz w:val="24"/>
          <w:szCs w:val="24"/>
        </w:rPr>
      </w:pPr>
      <w:r w:rsidRPr="00EC5882">
        <w:rPr>
          <w:rFonts w:ascii="Times New Roman" w:hAnsi="Times New Roman" w:cs="Times New Roman"/>
          <w:sz w:val="24"/>
          <w:szCs w:val="24"/>
        </w:rPr>
        <w:t>Гаврилов, М. В.  Информатика и информационные технологии</w:t>
      </w:r>
      <w:proofErr w:type="gramStart"/>
      <w:r w:rsidRPr="00EC5882">
        <w:rPr>
          <w:rFonts w:ascii="Times New Roman" w:hAnsi="Times New Roman" w:cs="Times New Roman"/>
          <w:sz w:val="24"/>
          <w:szCs w:val="24"/>
        </w:rPr>
        <w:t xml:space="preserve"> :</w:t>
      </w:r>
      <w:proofErr w:type="gramEnd"/>
      <w:r w:rsidRPr="00EC5882">
        <w:rPr>
          <w:rFonts w:ascii="Times New Roman" w:hAnsi="Times New Roman" w:cs="Times New Roman"/>
          <w:sz w:val="24"/>
          <w:szCs w:val="24"/>
        </w:rPr>
        <w:t xml:space="preserve"> учебник для среднего профессионального образования / М. В. Гаврилов, В. А. Климов. — 5-е изд., </w:t>
      </w:r>
      <w:proofErr w:type="spellStart"/>
      <w:r w:rsidRPr="00EC5882">
        <w:rPr>
          <w:rFonts w:ascii="Times New Roman" w:hAnsi="Times New Roman" w:cs="Times New Roman"/>
          <w:sz w:val="24"/>
          <w:szCs w:val="24"/>
        </w:rPr>
        <w:t>перераб</w:t>
      </w:r>
      <w:proofErr w:type="spellEnd"/>
      <w:r w:rsidRPr="00EC5882">
        <w:rPr>
          <w:rFonts w:ascii="Times New Roman" w:hAnsi="Times New Roman" w:cs="Times New Roman"/>
          <w:sz w:val="24"/>
          <w:szCs w:val="24"/>
        </w:rPr>
        <w:t xml:space="preserve">. и доп. — Москва : Издательство </w:t>
      </w:r>
      <w:proofErr w:type="spellStart"/>
      <w:r w:rsidRPr="00EC5882">
        <w:rPr>
          <w:rFonts w:ascii="Times New Roman" w:hAnsi="Times New Roman" w:cs="Times New Roman"/>
          <w:sz w:val="24"/>
          <w:szCs w:val="24"/>
        </w:rPr>
        <w:t>Юрайт</w:t>
      </w:r>
      <w:proofErr w:type="spellEnd"/>
      <w:r w:rsidRPr="00EC5882">
        <w:rPr>
          <w:rFonts w:ascii="Times New Roman" w:hAnsi="Times New Roman" w:cs="Times New Roman"/>
          <w:sz w:val="24"/>
          <w:szCs w:val="24"/>
        </w:rPr>
        <w:t>, 2023. — 355 с. — (Профессиональное образование). — ISBN 978-5-534-15930-1. — Текст</w:t>
      </w:r>
      <w:proofErr w:type="gramStart"/>
      <w:r w:rsidRPr="00EC5882">
        <w:rPr>
          <w:rFonts w:ascii="Times New Roman" w:hAnsi="Times New Roman" w:cs="Times New Roman"/>
          <w:sz w:val="24"/>
          <w:szCs w:val="24"/>
        </w:rPr>
        <w:t xml:space="preserve"> :</w:t>
      </w:r>
      <w:proofErr w:type="gramEnd"/>
      <w:r w:rsidRPr="00EC5882">
        <w:rPr>
          <w:rFonts w:ascii="Times New Roman" w:hAnsi="Times New Roman" w:cs="Times New Roman"/>
          <w:sz w:val="24"/>
          <w:szCs w:val="24"/>
        </w:rPr>
        <w:t xml:space="preserve"> электронный // Образовательная платформа </w:t>
      </w:r>
      <w:proofErr w:type="spellStart"/>
      <w:r w:rsidRPr="00EC5882">
        <w:rPr>
          <w:rFonts w:ascii="Times New Roman" w:hAnsi="Times New Roman" w:cs="Times New Roman"/>
          <w:sz w:val="24"/>
          <w:szCs w:val="24"/>
        </w:rPr>
        <w:t>Юрайт</w:t>
      </w:r>
      <w:proofErr w:type="spellEnd"/>
      <w:r w:rsidRPr="00EC5882">
        <w:rPr>
          <w:rFonts w:ascii="Times New Roman" w:hAnsi="Times New Roman" w:cs="Times New Roman"/>
          <w:sz w:val="24"/>
          <w:szCs w:val="24"/>
        </w:rPr>
        <w:t xml:space="preserve"> [сайт]. — URL: https://urait.ru/bcode/510331</w:t>
      </w:r>
    </w:p>
    <w:p w14:paraId="4EB0D2B5" w14:textId="77777777" w:rsidR="00D66E7B" w:rsidRPr="00EF2AD9" w:rsidRDefault="00D66E7B" w:rsidP="00D66E7B">
      <w:pPr>
        <w:pStyle w:val="a9"/>
        <w:numPr>
          <w:ilvl w:val="0"/>
          <w:numId w:val="4"/>
        </w:numPr>
        <w:ind w:left="426"/>
        <w:jc w:val="both"/>
        <w:rPr>
          <w:rFonts w:ascii="Times New Roman" w:hAnsi="Times New Roman" w:cs="Times New Roman"/>
          <w:sz w:val="24"/>
          <w:szCs w:val="24"/>
        </w:rPr>
      </w:pPr>
      <w:proofErr w:type="spellStart"/>
      <w:r w:rsidRPr="00EF2AD9">
        <w:rPr>
          <w:rFonts w:ascii="Times New Roman" w:hAnsi="Times New Roman" w:cs="Times New Roman"/>
          <w:sz w:val="24"/>
          <w:szCs w:val="24"/>
        </w:rPr>
        <w:t>БосоваЛ.Л</w:t>
      </w:r>
      <w:proofErr w:type="spellEnd"/>
      <w:r w:rsidRPr="00EF2AD9">
        <w:rPr>
          <w:rFonts w:ascii="Times New Roman" w:hAnsi="Times New Roman" w:cs="Times New Roman"/>
          <w:sz w:val="24"/>
          <w:szCs w:val="24"/>
        </w:rPr>
        <w:t xml:space="preserve">., </w:t>
      </w:r>
      <w:proofErr w:type="spellStart"/>
      <w:r w:rsidRPr="00EF2AD9">
        <w:rPr>
          <w:rFonts w:ascii="Times New Roman" w:hAnsi="Times New Roman" w:cs="Times New Roman"/>
          <w:sz w:val="24"/>
          <w:szCs w:val="24"/>
        </w:rPr>
        <w:t>Босова</w:t>
      </w:r>
      <w:proofErr w:type="spellEnd"/>
      <w:r w:rsidRPr="00EF2AD9">
        <w:rPr>
          <w:rFonts w:ascii="Times New Roman" w:hAnsi="Times New Roman" w:cs="Times New Roman"/>
          <w:sz w:val="24"/>
          <w:szCs w:val="24"/>
        </w:rPr>
        <w:t xml:space="preserve"> А.Ю. </w:t>
      </w:r>
      <w:r>
        <w:rPr>
          <w:rFonts w:ascii="Times New Roman" w:hAnsi="Times New Roman" w:cs="Times New Roman"/>
          <w:sz w:val="24"/>
          <w:szCs w:val="24"/>
        </w:rPr>
        <w:t>Информатика</w:t>
      </w:r>
      <w:r w:rsidRPr="00EF2AD9">
        <w:rPr>
          <w:rFonts w:ascii="Times New Roman" w:hAnsi="Times New Roman" w:cs="Times New Roman"/>
          <w:sz w:val="24"/>
          <w:szCs w:val="24"/>
        </w:rPr>
        <w:t>: 10-й класс: базовый уровень: учебник - 5-е издание, стер. - Москва: Просвещение, 2022. - 288 с.</w:t>
      </w:r>
    </w:p>
    <w:p w14:paraId="70903FB2" w14:textId="77777777" w:rsidR="00D66E7B" w:rsidRPr="00EF2AD9" w:rsidRDefault="00D66E7B" w:rsidP="00D66E7B">
      <w:pPr>
        <w:pStyle w:val="a9"/>
        <w:numPr>
          <w:ilvl w:val="0"/>
          <w:numId w:val="4"/>
        </w:numPr>
        <w:ind w:left="426"/>
        <w:jc w:val="both"/>
        <w:rPr>
          <w:rFonts w:ascii="Times New Roman" w:hAnsi="Times New Roman" w:cs="Times New Roman"/>
          <w:sz w:val="24"/>
          <w:szCs w:val="24"/>
        </w:rPr>
      </w:pPr>
      <w:proofErr w:type="spellStart"/>
      <w:r w:rsidRPr="00EF2AD9">
        <w:rPr>
          <w:rFonts w:ascii="Times New Roman" w:hAnsi="Times New Roman" w:cs="Times New Roman"/>
          <w:sz w:val="24"/>
          <w:szCs w:val="24"/>
        </w:rPr>
        <w:t>БосоваЛ.Л</w:t>
      </w:r>
      <w:proofErr w:type="spellEnd"/>
      <w:r w:rsidRPr="00EF2AD9">
        <w:rPr>
          <w:rFonts w:ascii="Times New Roman" w:hAnsi="Times New Roman" w:cs="Times New Roman"/>
          <w:sz w:val="24"/>
          <w:szCs w:val="24"/>
        </w:rPr>
        <w:t xml:space="preserve">., </w:t>
      </w:r>
      <w:proofErr w:type="spellStart"/>
      <w:r w:rsidRPr="00EF2AD9">
        <w:rPr>
          <w:rFonts w:ascii="Times New Roman" w:hAnsi="Times New Roman" w:cs="Times New Roman"/>
          <w:sz w:val="24"/>
          <w:szCs w:val="24"/>
        </w:rPr>
        <w:t>Босова</w:t>
      </w:r>
      <w:proofErr w:type="spellEnd"/>
      <w:r w:rsidRPr="00EF2AD9">
        <w:rPr>
          <w:rFonts w:ascii="Times New Roman" w:hAnsi="Times New Roman" w:cs="Times New Roman"/>
          <w:sz w:val="24"/>
          <w:szCs w:val="24"/>
        </w:rPr>
        <w:t xml:space="preserve"> А.Ю. </w:t>
      </w:r>
      <w:r>
        <w:rPr>
          <w:rFonts w:ascii="Times New Roman" w:hAnsi="Times New Roman" w:cs="Times New Roman"/>
          <w:sz w:val="24"/>
          <w:szCs w:val="24"/>
        </w:rPr>
        <w:t>Информатика</w:t>
      </w:r>
      <w:r w:rsidRPr="00EF2AD9">
        <w:rPr>
          <w:rFonts w:ascii="Times New Roman" w:hAnsi="Times New Roman" w:cs="Times New Roman"/>
          <w:sz w:val="24"/>
          <w:szCs w:val="24"/>
        </w:rPr>
        <w:t>: 11 класс: учебник базового уровня - 4-е издание, стер. - Москва: Просвещение, 2022. - 256 с.</w:t>
      </w:r>
    </w:p>
    <w:p w14:paraId="68E88D9E" w14:textId="77777777" w:rsidR="00D66E7B" w:rsidRPr="00EF2AD9" w:rsidRDefault="00D66E7B" w:rsidP="00D66E7B">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Информатика. В 2 томах. Т. 1</w:t>
      </w:r>
      <w:proofErr w:type="gramStart"/>
      <w:r w:rsidRPr="00EF2AD9">
        <w:rPr>
          <w:rFonts w:ascii="Times New Roman" w:hAnsi="Times New Roman" w:cs="Times New Roman"/>
          <w:sz w:val="24"/>
          <w:szCs w:val="24"/>
        </w:rPr>
        <w:t xml:space="preserve"> :</w:t>
      </w:r>
      <w:proofErr w:type="gramEnd"/>
      <w:r w:rsidRPr="00EF2AD9">
        <w:rPr>
          <w:rFonts w:ascii="Times New Roman" w:hAnsi="Times New Roman" w:cs="Times New Roman"/>
          <w:sz w:val="24"/>
          <w:szCs w:val="24"/>
        </w:rPr>
        <w:t xml:space="preserve"> учебник для среднего профессионального образования / под редакцией В.В. Трофимова - 3-е издание, </w:t>
      </w:r>
      <w:proofErr w:type="spellStart"/>
      <w:r w:rsidRPr="00EF2AD9">
        <w:rPr>
          <w:rFonts w:ascii="Times New Roman" w:hAnsi="Times New Roman" w:cs="Times New Roman"/>
          <w:sz w:val="24"/>
          <w:szCs w:val="24"/>
        </w:rPr>
        <w:t>перераб</w:t>
      </w:r>
      <w:proofErr w:type="spellEnd"/>
      <w:r w:rsidRPr="00EF2AD9">
        <w:rPr>
          <w:rFonts w:ascii="Times New Roman" w:hAnsi="Times New Roman" w:cs="Times New Roman"/>
          <w:sz w:val="24"/>
          <w:szCs w:val="24"/>
        </w:rPr>
        <w:t xml:space="preserve">. и доп. - Москва: Издательство </w:t>
      </w:r>
      <w:proofErr w:type="spellStart"/>
      <w:r w:rsidRPr="00EF2AD9">
        <w:rPr>
          <w:rFonts w:ascii="Times New Roman" w:hAnsi="Times New Roman" w:cs="Times New Roman"/>
          <w:sz w:val="24"/>
          <w:szCs w:val="24"/>
        </w:rPr>
        <w:t>Юрайт</w:t>
      </w:r>
      <w:proofErr w:type="spellEnd"/>
      <w:r w:rsidRPr="00EF2AD9">
        <w:rPr>
          <w:rFonts w:ascii="Times New Roman" w:hAnsi="Times New Roman" w:cs="Times New Roman"/>
          <w:sz w:val="24"/>
          <w:szCs w:val="24"/>
        </w:rPr>
        <w:t>, 2020 - 553 с.</w:t>
      </w:r>
    </w:p>
    <w:p w14:paraId="3C8DCD47" w14:textId="77777777" w:rsidR="00D66E7B" w:rsidRDefault="00D66E7B" w:rsidP="00D66E7B">
      <w:pPr>
        <w:pStyle w:val="a9"/>
        <w:numPr>
          <w:ilvl w:val="0"/>
          <w:numId w:val="4"/>
        </w:numPr>
        <w:ind w:left="426"/>
        <w:jc w:val="both"/>
        <w:rPr>
          <w:rFonts w:ascii="Times New Roman" w:hAnsi="Times New Roman" w:cs="Times New Roman"/>
          <w:sz w:val="24"/>
          <w:szCs w:val="24"/>
        </w:rPr>
      </w:pPr>
      <w:r w:rsidRPr="00EF2AD9">
        <w:rPr>
          <w:rFonts w:ascii="Times New Roman" w:hAnsi="Times New Roman" w:cs="Times New Roman"/>
          <w:sz w:val="24"/>
          <w:szCs w:val="24"/>
        </w:rPr>
        <w:t xml:space="preserve">Информатика. В 2 томах. Т. 2: учебник для среднего профессионального образования / под редакцией В.В. Трофимова - 3-е издание, </w:t>
      </w:r>
      <w:proofErr w:type="spellStart"/>
      <w:r w:rsidRPr="00EF2AD9">
        <w:rPr>
          <w:rFonts w:ascii="Times New Roman" w:hAnsi="Times New Roman" w:cs="Times New Roman"/>
          <w:sz w:val="24"/>
          <w:szCs w:val="24"/>
        </w:rPr>
        <w:t>перераб</w:t>
      </w:r>
      <w:proofErr w:type="spellEnd"/>
      <w:r w:rsidRPr="00EF2AD9">
        <w:rPr>
          <w:rFonts w:ascii="Times New Roman" w:hAnsi="Times New Roman" w:cs="Times New Roman"/>
          <w:sz w:val="24"/>
          <w:szCs w:val="24"/>
        </w:rPr>
        <w:t xml:space="preserve">. и доп. - Москва: Издательство </w:t>
      </w:r>
      <w:proofErr w:type="spellStart"/>
      <w:r w:rsidRPr="00EF2AD9">
        <w:rPr>
          <w:rFonts w:ascii="Times New Roman" w:hAnsi="Times New Roman" w:cs="Times New Roman"/>
          <w:sz w:val="24"/>
          <w:szCs w:val="24"/>
        </w:rPr>
        <w:t>Юрайт</w:t>
      </w:r>
      <w:proofErr w:type="spellEnd"/>
      <w:r w:rsidRPr="00EF2AD9">
        <w:rPr>
          <w:rFonts w:ascii="Times New Roman" w:hAnsi="Times New Roman" w:cs="Times New Roman"/>
          <w:sz w:val="24"/>
          <w:szCs w:val="24"/>
        </w:rPr>
        <w:t>, 2020 - 406 с.</w:t>
      </w:r>
    </w:p>
    <w:p w14:paraId="2708DF55" w14:textId="77777777" w:rsidR="002B5DDA" w:rsidRPr="002B5DDA" w:rsidRDefault="002B5DDA" w:rsidP="002B5DDA">
      <w:pPr>
        <w:pStyle w:val="a9"/>
        <w:ind w:left="426"/>
        <w:jc w:val="both"/>
        <w:rPr>
          <w:rFonts w:ascii="Times New Roman" w:hAnsi="Times New Roman" w:cs="Times New Roman"/>
          <w:sz w:val="24"/>
          <w:szCs w:val="24"/>
        </w:rPr>
      </w:pPr>
    </w:p>
    <w:p w14:paraId="1A6C7EBF" w14:textId="4B09DE04" w:rsidR="001F67FE" w:rsidRPr="003178F7" w:rsidRDefault="00891529" w:rsidP="001F67FE">
      <w:pPr>
        <w:rPr>
          <w:rFonts w:ascii="Times New Roman" w:hAnsi="Times New Roman" w:cs="Times New Roman"/>
          <w:b/>
          <w:bCs/>
          <w:sz w:val="24"/>
          <w:szCs w:val="24"/>
        </w:rPr>
      </w:pPr>
      <w:r>
        <w:rPr>
          <w:rFonts w:ascii="Times New Roman" w:hAnsi="Times New Roman" w:cs="Times New Roman"/>
          <w:b/>
          <w:bCs/>
          <w:sz w:val="24"/>
          <w:szCs w:val="24"/>
        </w:rPr>
        <w:t xml:space="preserve">Электронные издания, интернет </w:t>
      </w:r>
      <w:r w:rsidR="001F67FE" w:rsidRPr="003178F7">
        <w:rPr>
          <w:rFonts w:ascii="Times New Roman" w:hAnsi="Times New Roman" w:cs="Times New Roman"/>
          <w:b/>
          <w:bCs/>
          <w:sz w:val="24"/>
          <w:szCs w:val="24"/>
        </w:rPr>
        <w:t>ресурсы:</w:t>
      </w:r>
      <w:bookmarkStart w:id="1" w:name="_GoBack"/>
      <w:bookmarkEnd w:id="1"/>
    </w:p>
    <w:p w14:paraId="4F472813" w14:textId="62A42355" w:rsidR="001F67FE" w:rsidRPr="00E214F0" w:rsidRDefault="00A0614C" w:rsidP="002F1364">
      <w:pPr>
        <w:pStyle w:val="a9"/>
        <w:numPr>
          <w:ilvl w:val="0"/>
          <w:numId w:val="5"/>
        </w:numPr>
        <w:tabs>
          <w:tab w:val="left" w:pos="851"/>
        </w:tabs>
        <w:ind w:left="426"/>
        <w:jc w:val="both"/>
        <w:rPr>
          <w:rFonts w:ascii="Times New Roman" w:hAnsi="Times New Roman" w:cs="Times New Roman"/>
          <w:sz w:val="24"/>
          <w:szCs w:val="24"/>
        </w:rPr>
      </w:pPr>
      <w:r w:rsidRPr="00E214F0">
        <w:rPr>
          <w:rFonts w:ascii="Times New Roman" w:hAnsi="Times New Roman" w:cs="Times New Roman"/>
          <w:sz w:val="24"/>
          <w:szCs w:val="24"/>
        </w:rPr>
        <w:t>Шитов В.Н.</w:t>
      </w:r>
      <w:r w:rsidR="00C86CCE">
        <w:rPr>
          <w:rFonts w:ascii="Times New Roman" w:hAnsi="Times New Roman" w:cs="Times New Roman"/>
          <w:sz w:val="24"/>
          <w:szCs w:val="24"/>
        </w:rPr>
        <w:t xml:space="preserve"> </w:t>
      </w:r>
      <w:r w:rsidRPr="00E214F0">
        <w:rPr>
          <w:rFonts w:ascii="Times New Roman" w:hAnsi="Times New Roman" w:cs="Times New Roman"/>
          <w:sz w:val="24"/>
          <w:szCs w:val="24"/>
        </w:rPr>
        <w:t>Информатика и информационно-коммуникационные технологии в профессиональной деятельности</w:t>
      </w:r>
      <w:proofErr w:type="gramStart"/>
      <w:r w:rsidRPr="00E214F0">
        <w:rPr>
          <w:rFonts w:ascii="Times New Roman" w:hAnsi="Times New Roman" w:cs="Times New Roman"/>
          <w:sz w:val="24"/>
          <w:szCs w:val="24"/>
        </w:rPr>
        <w:t xml:space="preserve"> :</w:t>
      </w:r>
      <w:proofErr w:type="gramEnd"/>
      <w:r w:rsidRPr="00E214F0">
        <w:rPr>
          <w:rFonts w:ascii="Times New Roman" w:hAnsi="Times New Roman" w:cs="Times New Roman"/>
          <w:sz w:val="24"/>
          <w:szCs w:val="24"/>
        </w:rPr>
        <w:t xml:space="preserve"> учебное пособие — Москва : ИНФРА-М, 2022</w:t>
      </w:r>
      <w:r w:rsidR="002F1364" w:rsidRPr="002F1364">
        <w:rPr>
          <w:rFonts w:ascii="Times New Roman" w:hAnsi="Times New Roman" w:cs="Times New Roman"/>
          <w:sz w:val="24"/>
          <w:szCs w:val="24"/>
        </w:rPr>
        <w:t xml:space="preserve">Форма доступа: </w:t>
      </w:r>
      <w:r w:rsidRPr="00E214F0">
        <w:rPr>
          <w:rFonts w:ascii="Times New Roman" w:hAnsi="Times New Roman" w:cs="Times New Roman"/>
          <w:sz w:val="24"/>
          <w:szCs w:val="24"/>
        </w:rPr>
        <w:t>https://znanium.com/read?id=388696</w:t>
      </w:r>
      <w:r w:rsidR="00E214F0">
        <w:rPr>
          <w:rFonts w:ascii="Times New Roman" w:hAnsi="Times New Roman" w:cs="Times New Roman"/>
          <w:sz w:val="24"/>
          <w:szCs w:val="24"/>
        </w:rPr>
        <w:t>/</w:t>
      </w:r>
    </w:p>
    <w:p w14:paraId="77D92DB3" w14:textId="77777777" w:rsidR="001F67FE" w:rsidRPr="00E214F0" w:rsidRDefault="00B944F3"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Плотникова Н.Г. Информатика и информационно-коммуникационные технологии (ИКТ) : учеб</w:t>
      </w:r>
      <w:proofErr w:type="gramStart"/>
      <w:r w:rsidRPr="00E214F0">
        <w:rPr>
          <w:rFonts w:ascii="Times New Roman" w:hAnsi="Times New Roman" w:cs="Times New Roman"/>
          <w:sz w:val="24"/>
          <w:szCs w:val="24"/>
        </w:rPr>
        <w:t>.</w:t>
      </w:r>
      <w:proofErr w:type="gramEnd"/>
      <w:r w:rsidRPr="00E214F0">
        <w:rPr>
          <w:rFonts w:ascii="Times New Roman" w:hAnsi="Times New Roman" w:cs="Times New Roman"/>
          <w:sz w:val="24"/>
          <w:szCs w:val="24"/>
        </w:rPr>
        <w:t xml:space="preserve"> </w:t>
      </w:r>
      <w:proofErr w:type="gramStart"/>
      <w:r w:rsidRPr="00E214F0">
        <w:rPr>
          <w:rFonts w:ascii="Times New Roman" w:hAnsi="Times New Roman" w:cs="Times New Roman"/>
          <w:sz w:val="24"/>
          <w:szCs w:val="24"/>
        </w:rPr>
        <w:t>п</w:t>
      </w:r>
      <w:proofErr w:type="gramEnd"/>
      <w:r w:rsidRPr="00E214F0">
        <w:rPr>
          <w:rFonts w:ascii="Times New Roman" w:hAnsi="Times New Roman" w:cs="Times New Roman"/>
          <w:sz w:val="24"/>
          <w:szCs w:val="24"/>
        </w:rPr>
        <w:t>особие / Н.Г. Плотникова. — М.</w:t>
      </w:r>
      <w:proofErr w:type="gramStart"/>
      <w:r w:rsidRPr="00E214F0">
        <w:rPr>
          <w:rFonts w:ascii="Times New Roman" w:hAnsi="Times New Roman" w:cs="Times New Roman"/>
          <w:sz w:val="24"/>
          <w:szCs w:val="24"/>
        </w:rPr>
        <w:t xml:space="preserve"> :</w:t>
      </w:r>
      <w:proofErr w:type="gramEnd"/>
      <w:r w:rsidRPr="00E214F0">
        <w:rPr>
          <w:rFonts w:ascii="Times New Roman" w:hAnsi="Times New Roman" w:cs="Times New Roman"/>
          <w:sz w:val="24"/>
          <w:szCs w:val="24"/>
        </w:rPr>
        <w:t xml:space="preserve"> РИОР : ИНФРА-М, 2019. — 124 с. </w:t>
      </w:r>
      <w:r w:rsidR="002F1364" w:rsidRPr="002F1364">
        <w:rPr>
          <w:rFonts w:ascii="Times New Roman" w:hAnsi="Times New Roman" w:cs="Times New Roman"/>
          <w:sz w:val="24"/>
          <w:szCs w:val="24"/>
        </w:rPr>
        <w:t xml:space="preserve">Форма доступа: </w:t>
      </w:r>
      <w:hyperlink r:id="rId9" w:history="1">
        <w:r w:rsidRPr="00E214F0">
          <w:rPr>
            <w:rStyle w:val="a8"/>
            <w:rFonts w:ascii="Times New Roman" w:hAnsi="Times New Roman" w:cs="Times New Roman"/>
            <w:sz w:val="24"/>
            <w:szCs w:val="24"/>
          </w:rPr>
          <w:t>https://znanium.com/read?id=370445</w:t>
        </w:r>
      </w:hyperlink>
    </w:p>
    <w:p w14:paraId="61BB3332" w14:textId="77777777" w:rsidR="00B944F3" w:rsidRPr="00E214F0" w:rsidRDefault="00B944F3"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 xml:space="preserve">Российская </w:t>
      </w:r>
      <w:r w:rsidR="00877105" w:rsidRPr="00E214F0">
        <w:rPr>
          <w:rFonts w:ascii="Times New Roman" w:hAnsi="Times New Roman" w:cs="Times New Roman"/>
          <w:sz w:val="24"/>
          <w:szCs w:val="24"/>
        </w:rPr>
        <w:t>электронная школа</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0" w:history="1">
        <w:r w:rsidR="00877105" w:rsidRPr="00E214F0">
          <w:rPr>
            <w:rStyle w:val="a8"/>
            <w:rFonts w:ascii="Times New Roman" w:hAnsi="Times New Roman" w:cs="Times New Roman"/>
            <w:sz w:val="24"/>
            <w:szCs w:val="24"/>
          </w:rPr>
          <w:t>https://resh.edu.ru/</w:t>
        </w:r>
      </w:hyperlink>
    </w:p>
    <w:p w14:paraId="65A7F913" w14:textId="77777777" w:rsidR="00877105" w:rsidRPr="00E214F0" w:rsidRDefault="00877105" w:rsidP="002F1364">
      <w:pPr>
        <w:pStyle w:val="a9"/>
        <w:numPr>
          <w:ilvl w:val="0"/>
          <w:numId w:val="5"/>
        </w:numPr>
        <w:ind w:left="426"/>
        <w:jc w:val="both"/>
        <w:rPr>
          <w:rFonts w:ascii="Times New Roman" w:hAnsi="Times New Roman" w:cs="Times New Roman"/>
          <w:sz w:val="24"/>
          <w:szCs w:val="24"/>
        </w:rPr>
      </w:pPr>
      <w:proofErr w:type="spellStart"/>
      <w:r w:rsidRPr="00E214F0">
        <w:rPr>
          <w:rFonts w:ascii="Times New Roman" w:hAnsi="Times New Roman" w:cs="Times New Roman"/>
          <w:sz w:val="24"/>
          <w:szCs w:val="24"/>
        </w:rPr>
        <w:t>ЯКласс</w:t>
      </w:r>
      <w:proofErr w:type="spellEnd"/>
      <w:r w:rsidR="00E214F0">
        <w:rPr>
          <w:rFonts w:ascii="Times New Roman" w:hAnsi="Times New Roman" w:cs="Times New Roman"/>
          <w:sz w:val="24"/>
          <w:szCs w:val="24"/>
        </w:rPr>
        <w:t>. Цифровой образовательный ресурс для школ</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1" w:history="1">
        <w:r w:rsidRPr="00E214F0">
          <w:rPr>
            <w:rStyle w:val="a8"/>
            <w:rFonts w:ascii="Times New Roman" w:hAnsi="Times New Roman" w:cs="Times New Roman"/>
            <w:sz w:val="24"/>
            <w:szCs w:val="24"/>
          </w:rPr>
          <w:t>https://www.yaklass.ru/</w:t>
        </w:r>
      </w:hyperlink>
    </w:p>
    <w:p w14:paraId="780B4E07" w14:textId="77777777" w:rsidR="00877105" w:rsidRPr="00E214F0" w:rsidRDefault="00877105" w:rsidP="002F1364">
      <w:pPr>
        <w:pStyle w:val="a9"/>
        <w:numPr>
          <w:ilvl w:val="0"/>
          <w:numId w:val="5"/>
        </w:numPr>
        <w:ind w:left="426"/>
        <w:jc w:val="both"/>
        <w:rPr>
          <w:rFonts w:ascii="Times New Roman" w:hAnsi="Times New Roman" w:cs="Times New Roman"/>
          <w:sz w:val="24"/>
          <w:szCs w:val="24"/>
        </w:rPr>
      </w:pPr>
      <w:r w:rsidRPr="00E214F0">
        <w:rPr>
          <w:rFonts w:ascii="Times New Roman" w:hAnsi="Times New Roman" w:cs="Times New Roman"/>
          <w:sz w:val="24"/>
          <w:szCs w:val="24"/>
        </w:rPr>
        <w:t>1СУрок</w:t>
      </w:r>
      <w:r w:rsidR="00E214F0">
        <w:rPr>
          <w:rFonts w:ascii="Times New Roman" w:hAnsi="Times New Roman" w:cs="Times New Roman"/>
          <w:sz w:val="24"/>
          <w:szCs w:val="24"/>
        </w:rPr>
        <w:t>. Электронные учебные материалы для учителей и школьников</w:t>
      </w:r>
      <w:r w:rsidR="002F1364">
        <w:rPr>
          <w:rFonts w:ascii="Times New Roman" w:hAnsi="Times New Roman" w:cs="Times New Roman"/>
          <w:sz w:val="24"/>
          <w:szCs w:val="24"/>
        </w:rPr>
        <w:t xml:space="preserve">. </w:t>
      </w:r>
      <w:r w:rsidR="002F1364" w:rsidRPr="002F1364">
        <w:rPr>
          <w:rFonts w:ascii="Times New Roman" w:hAnsi="Times New Roman" w:cs="Times New Roman"/>
          <w:sz w:val="24"/>
          <w:szCs w:val="24"/>
        </w:rPr>
        <w:t xml:space="preserve">Форма доступа: </w:t>
      </w:r>
      <w:hyperlink r:id="rId12" w:history="1">
        <w:r w:rsidRPr="00E214F0">
          <w:rPr>
            <w:rStyle w:val="a8"/>
            <w:rFonts w:ascii="Times New Roman" w:hAnsi="Times New Roman" w:cs="Times New Roman"/>
            <w:sz w:val="24"/>
            <w:szCs w:val="24"/>
          </w:rPr>
          <w:t>https://urok.1c.ru/</w:t>
        </w:r>
      </w:hyperlink>
    </w:p>
    <w:p w14:paraId="64BD539C" w14:textId="77777777" w:rsidR="001F67FE" w:rsidRDefault="001F67FE" w:rsidP="001F67FE">
      <w:pPr>
        <w:rPr>
          <w:rFonts w:ascii="Times New Roman" w:hAnsi="Times New Roman" w:cs="Times New Roman"/>
          <w:sz w:val="24"/>
          <w:szCs w:val="24"/>
        </w:rPr>
      </w:pPr>
    </w:p>
    <w:p w14:paraId="4E3D6542" w14:textId="77777777"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3.2.2.</w:t>
      </w:r>
      <w:r w:rsidRPr="003178F7">
        <w:rPr>
          <w:rFonts w:ascii="Times New Roman" w:hAnsi="Times New Roman" w:cs="Times New Roman"/>
          <w:b/>
          <w:bCs/>
          <w:sz w:val="24"/>
          <w:szCs w:val="24"/>
        </w:rPr>
        <w:t>Дополнительные источники:</w:t>
      </w:r>
    </w:p>
    <w:p w14:paraId="246269CC" w14:textId="77777777" w:rsidR="00D66E7B" w:rsidRPr="00A8451C" w:rsidRDefault="00D66E7B" w:rsidP="00A8451C">
      <w:pPr>
        <w:pStyle w:val="a9"/>
        <w:numPr>
          <w:ilvl w:val="0"/>
          <w:numId w:val="9"/>
        </w:numPr>
        <w:tabs>
          <w:tab w:val="left" w:pos="851"/>
        </w:tabs>
        <w:ind w:left="426"/>
        <w:jc w:val="both"/>
        <w:rPr>
          <w:rFonts w:ascii="Times New Roman" w:hAnsi="Times New Roman" w:cs="Times New Roman"/>
          <w:sz w:val="24"/>
          <w:szCs w:val="24"/>
        </w:rPr>
      </w:pPr>
      <w:r w:rsidRPr="00A8451C">
        <w:rPr>
          <w:rFonts w:ascii="Times New Roman" w:hAnsi="Times New Roman" w:cs="Times New Roman"/>
          <w:sz w:val="24"/>
          <w:szCs w:val="24"/>
        </w:rPr>
        <w:t xml:space="preserve">Зимин, В. П. Информатика. Лабораторный практикум в 2 ч. Часть 1: учебное пособие для среднего профессионального образования / В. П. Зимин. — 2-е изд., </w:t>
      </w:r>
      <w:proofErr w:type="spellStart"/>
      <w:r w:rsidRPr="00A8451C">
        <w:rPr>
          <w:rFonts w:ascii="Times New Roman" w:hAnsi="Times New Roman" w:cs="Times New Roman"/>
          <w:sz w:val="24"/>
          <w:szCs w:val="24"/>
        </w:rPr>
        <w:t>испр</w:t>
      </w:r>
      <w:proofErr w:type="spellEnd"/>
      <w:r w:rsidRPr="00A8451C">
        <w:rPr>
          <w:rFonts w:ascii="Times New Roman" w:hAnsi="Times New Roman" w:cs="Times New Roman"/>
          <w:sz w:val="24"/>
          <w:szCs w:val="24"/>
        </w:rPr>
        <w:t xml:space="preserve">. и доп. — Москва: Издательство </w:t>
      </w:r>
      <w:proofErr w:type="spellStart"/>
      <w:r w:rsidRPr="00A8451C">
        <w:rPr>
          <w:rFonts w:ascii="Times New Roman" w:hAnsi="Times New Roman" w:cs="Times New Roman"/>
          <w:sz w:val="24"/>
          <w:szCs w:val="24"/>
        </w:rPr>
        <w:t>Юрайт</w:t>
      </w:r>
      <w:proofErr w:type="spellEnd"/>
      <w:r w:rsidRPr="00A8451C">
        <w:rPr>
          <w:rFonts w:ascii="Times New Roman" w:hAnsi="Times New Roman" w:cs="Times New Roman"/>
          <w:sz w:val="24"/>
          <w:szCs w:val="24"/>
        </w:rPr>
        <w:t>, 2020. — 126 с.</w:t>
      </w:r>
    </w:p>
    <w:p w14:paraId="6E818243" w14:textId="77777777" w:rsidR="00D66E7B" w:rsidRPr="00A8451C" w:rsidRDefault="00D66E7B" w:rsidP="00A8451C">
      <w:pPr>
        <w:pStyle w:val="a9"/>
        <w:numPr>
          <w:ilvl w:val="0"/>
          <w:numId w:val="9"/>
        </w:numPr>
        <w:tabs>
          <w:tab w:val="left" w:pos="851"/>
        </w:tabs>
        <w:ind w:left="426"/>
        <w:jc w:val="both"/>
        <w:rPr>
          <w:rFonts w:ascii="Times New Roman" w:hAnsi="Times New Roman" w:cs="Times New Roman"/>
          <w:sz w:val="24"/>
          <w:szCs w:val="24"/>
        </w:rPr>
      </w:pPr>
      <w:r w:rsidRPr="00A8451C">
        <w:rPr>
          <w:rFonts w:ascii="Times New Roman" w:hAnsi="Times New Roman" w:cs="Times New Roman"/>
          <w:sz w:val="24"/>
          <w:szCs w:val="24"/>
        </w:rPr>
        <w:t>Акопов, А. С. Компьютерное моделирование</w:t>
      </w:r>
      <w:proofErr w:type="gramStart"/>
      <w:r w:rsidRPr="00A8451C">
        <w:rPr>
          <w:rFonts w:ascii="Times New Roman" w:hAnsi="Times New Roman" w:cs="Times New Roman"/>
          <w:sz w:val="24"/>
          <w:szCs w:val="24"/>
        </w:rPr>
        <w:t xml:space="preserve"> :</w:t>
      </w:r>
      <w:proofErr w:type="gramEnd"/>
      <w:r w:rsidRPr="00A8451C">
        <w:rPr>
          <w:rFonts w:ascii="Times New Roman" w:hAnsi="Times New Roman" w:cs="Times New Roman"/>
          <w:sz w:val="24"/>
          <w:szCs w:val="24"/>
        </w:rPr>
        <w:t xml:space="preserve"> учебник и практикум для среднего профессионального образования / А. С. Акопов. — Москва</w:t>
      </w:r>
      <w:proofErr w:type="gramStart"/>
      <w:r w:rsidRPr="00A8451C">
        <w:rPr>
          <w:rFonts w:ascii="Times New Roman" w:hAnsi="Times New Roman" w:cs="Times New Roman"/>
          <w:sz w:val="24"/>
          <w:szCs w:val="24"/>
        </w:rPr>
        <w:t xml:space="preserve"> :</w:t>
      </w:r>
      <w:proofErr w:type="gramEnd"/>
      <w:r w:rsidRPr="00A8451C">
        <w:rPr>
          <w:rFonts w:ascii="Times New Roman" w:hAnsi="Times New Roman" w:cs="Times New Roman"/>
          <w:sz w:val="24"/>
          <w:szCs w:val="24"/>
        </w:rPr>
        <w:t xml:space="preserve"> Издательство </w:t>
      </w:r>
      <w:proofErr w:type="spellStart"/>
      <w:r w:rsidRPr="00A8451C">
        <w:rPr>
          <w:rFonts w:ascii="Times New Roman" w:hAnsi="Times New Roman" w:cs="Times New Roman"/>
          <w:sz w:val="24"/>
          <w:szCs w:val="24"/>
        </w:rPr>
        <w:t>Юрайт</w:t>
      </w:r>
      <w:proofErr w:type="spellEnd"/>
      <w:r w:rsidRPr="00A8451C">
        <w:rPr>
          <w:rFonts w:ascii="Times New Roman" w:hAnsi="Times New Roman" w:cs="Times New Roman"/>
          <w:sz w:val="24"/>
          <w:szCs w:val="24"/>
        </w:rPr>
        <w:t>, 2020. — 389 с. — (Профессиональное образование). — ISBN 978-5-534-10712-8.</w:t>
      </w:r>
    </w:p>
    <w:p w14:paraId="796F254B" w14:textId="77777777" w:rsidR="00A8451C" w:rsidRPr="00A8451C" w:rsidRDefault="00D66E7B" w:rsidP="00A8451C">
      <w:pPr>
        <w:pStyle w:val="a9"/>
        <w:numPr>
          <w:ilvl w:val="0"/>
          <w:numId w:val="9"/>
        </w:numPr>
        <w:ind w:left="426"/>
        <w:jc w:val="both"/>
        <w:rPr>
          <w:rFonts w:ascii="Times New Roman" w:hAnsi="Times New Roman" w:cs="Times New Roman"/>
          <w:sz w:val="24"/>
          <w:szCs w:val="24"/>
        </w:rPr>
      </w:pPr>
      <w:r w:rsidRPr="00A8451C">
        <w:rPr>
          <w:rFonts w:ascii="Times New Roman" w:hAnsi="Times New Roman" w:cs="Times New Roman"/>
          <w:sz w:val="24"/>
          <w:szCs w:val="24"/>
        </w:rPr>
        <w:t>Демин, А. Ю. Информатика. Лабораторный практикум</w:t>
      </w:r>
      <w:proofErr w:type="gramStart"/>
      <w:r w:rsidRPr="00A8451C">
        <w:rPr>
          <w:rFonts w:ascii="Times New Roman" w:hAnsi="Times New Roman" w:cs="Times New Roman"/>
          <w:sz w:val="24"/>
          <w:szCs w:val="24"/>
        </w:rPr>
        <w:t xml:space="preserve"> :</w:t>
      </w:r>
      <w:proofErr w:type="gramEnd"/>
      <w:r w:rsidRPr="00A8451C">
        <w:rPr>
          <w:rFonts w:ascii="Times New Roman" w:hAnsi="Times New Roman" w:cs="Times New Roman"/>
          <w:sz w:val="24"/>
          <w:szCs w:val="24"/>
        </w:rPr>
        <w:t xml:space="preserve"> учебное пособие для среднего профессионального образования / А. Ю. Демин, В. А. Дорофеев. — Москва</w:t>
      </w:r>
      <w:proofErr w:type="gramStart"/>
      <w:r w:rsidRPr="00A8451C">
        <w:rPr>
          <w:rFonts w:ascii="Times New Roman" w:hAnsi="Times New Roman" w:cs="Times New Roman"/>
          <w:sz w:val="24"/>
          <w:szCs w:val="24"/>
        </w:rPr>
        <w:t xml:space="preserve"> :</w:t>
      </w:r>
      <w:proofErr w:type="gramEnd"/>
      <w:r w:rsidRPr="00A8451C">
        <w:rPr>
          <w:rFonts w:ascii="Times New Roman" w:hAnsi="Times New Roman" w:cs="Times New Roman"/>
          <w:sz w:val="24"/>
          <w:szCs w:val="24"/>
        </w:rPr>
        <w:t xml:space="preserve"> Издательство </w:t>
      </w:r>
      <w:proofErr w:type="spellStart"/>
      <w:r w:rsidRPr="00A8451C">
        <w:rPr>
          <w:rFonts w:ascii="Times New Roman" w:hAnsi="Times New Roman" w:cs="Times New Roman"/>
          <w:sz w:val="24"/>
          <w:szCs w:val="24"/>
        </w:rPr>
        <w:t>Юрайт</w:t>
      </w:r>
      <w:proofErr w:type="spellEnd"/>
      <w:r w:rsidRPr="00A8451C">
        <w:rPr>
          <w:rFonts w:ascii="Times New Roman" w:hAnsi="Times New Roman" w:cs="Times New Roman"/>
          <w:sz w:val="24"/>
          <w:szCs w:val="24"/>
        </w:rPr>
        <w:t>, 2020. — 133 с.</w:t>
      </w:r>
    </w:p>
    <w:p w14:paraId="37F6B03F" w14:textId="77777777" w:rsidR="00A8451C" w:rsidRPr="00A8451C" w:rsidRDefault="00A8451C" w:rsidP="00A8451C">
      <w:pPr>
        <w:pStyle w:val="a9"/>
        <w:numPr>
          <w:ilvl w:val="0"/>
          <w:numId w:val="9"/>
        </w:numPr>
        <w:ind w:left="426"/>
        <w:jc w:val="both"/>
        <w:rPr>
          <w:rFonts w:ascii="Times New Roman" w:hAnsi="Times New Roman" w:cs="Times New Roman"/>
          <w:sz w:val="24"/>
          <w:szCs w:val="24"/>
        </w:rPr>
      </w:pPr>
      <w:r w:rsidRPr="00A8451C">
        <w:rPr>
          <w:rFonts w:ascii="Times New Roman" w:hAnsi="Times New Roman" w:cs="Times New Roman"/>
          <w:sz w:val="24"/>
          <w:szCs w:val="24"/>
        </w:rPr>
        <w:t xml:space="preserve">Молочков В. Создание сайтов на </w:t>
      </w:r>
      <w:proofErr w:type="spellStart"/>
      <w:proofErr w:type="gramStart"/>
      <w:r w:rsidRPr="00A8451C">
        <w:rPr>
          <w:rFonts w:ascii="Times New Roman" w:hAnsi="Times New Roman" w:cs="Times New Roman"/>
          <w:sz w:val="24"/>
          <w:szCs w:val="24"/>
        </w:rPr>
        <w:t>на</w:t>
      </w:r>
      <w:proofErr w:type="spellEnd"/>
      <w:proofErr w:type="gramEnd"/>
      <w:r w:rsidRPr="00A8451C">
        <w:rPr>
          <w:rFonts w:ascii="Times New Roman" w:hAnsi="Times New Roman" w:cs="Times New Roman"/>
          <w:sz w:val="24"/>
          <w:szCs w:val="24"/>
        </w:rPr>
        <w:t xml:space="preserve"> </w:t>
      </w:r>
      <w:proofErr w:type="spellStart"/>
      <w:r w:rsidRPr="00A8451C">
        <w:rPr>
          <w:rFonts w:ascii="Times New Roman" w:hAnsi="Times New Roman" w:cs="Times New Roman"/>
          <w:sz w:val="24"/>
          <w:szCs w:val="24"/>
        </w:rPr>
        <w:t>Tilda</w:t>
      </w:r>
      <w:proofErr w:type="spellEnd"/>
      <w:r w:rsidRPr="00A8451C">
        <w:rPr>
          <w:rFonts w:ascii="Times New Roman" w:hAnsi="Times New Roman" w:cs="Times New Roman"/>
          <w:sz w:val="24"/>
          <w:szCs w:val="24"/>
        </w:rPr>
        <w:t>. Самоучитель. — СПб</w:t>
      </w:r>
      <w:proofErr w:type="gramStart"/>
      <w:r w:rsidRPr="00A8451C">
        <w:rPr>
          <w:rFonts w:ascii="Times New Roman" w:hAnsi="Times New Roman" w:cs="Times New Roman"/>
          <w:sz w:val="24"/>
          <w:szCs w:val="24"/>
        </w:rPr>
        <w:t xml:space="preserve">.: </w:t>
      </w:r>
      <w:proofErr w:type="gramEnd"/>
      <w:r w:rsidRPr="00A8451C">
        <w:rPr>
          <w:rFonts w:ascii="Times New Roman" w:hAnsi="Times New Roman" w:cs="Times New Roman"/>
          <w:sz w:val="24"/>
          <w:szCs w:val="24"/>
        </w:rPr>
        <w:t>БХВ, 2022. — 347 с.</w:t>
      </w:r>
    </w:p>
    <w:p w14:paraId="0DD4406C" w14:textId="77777777" w:rsidR="00A8451C" w:rsidRPr="00A8451C" w:rsidRDefault="00A8451C" w:rsidP="00A8451C">
      <w:pPr>
        <w:pStyle w:val="a9"/>
        <w:numPr>
          <w:ilvl w:val="0"/>
          <w:numId w:val="9"/>
        </w:numPr>
        <w:ind w:left="426"/>
        <w:jc w:val="both"/>
        <w:rPr>
          <w:rFonts w:ascii="Times New Roman" w:hAnsi="Times New Roman" w:cs="Times New Roman"/>
          <w:sz w:val="24"/>
          <w:szCs w:val="24"/>
        </w:rPr>
      </w:pPr>
      <w:proofErr w:type="spellStart"/>
      <w:r w:rsidRPr="00A8451C">
        <w:rPr>
          <w:rFonts w:ascii="Times New Roman" w:hAnsi="Times New Roman" w:cs="Times New Roman"/>
          <w:sz w:val="24"/>
          <w:szCs w:val="24"/>
        </w:rPr>
        <w:t>Акулич</w:t>
      </w:r>
      <w:proofErr w:type="spellEnd"/>
      <w:r w:rsidRPr="00A8451C">
        <w:rPr>
          <w:rFonts w:ascii="Times New Roman" w:hAnsi="Times New Roman" w:cs="Times New Roman"/>
          <w:sz w:val="24"/>
          <w:szCs w:val="24"/>
        </w:rPr>
        <w:t>, М. В. Интернет-маркетинг</w:t>
      </w:r>
      <w:proofErr w:type="gramStart"/>
      <w:r w:rsidRPr="00A8451C">
        <w:rPr>
          <w:rFonts w:ascii="Times New Roman" w:hAnsi="Times New Roman" w:cs="Times New Roman"/>
          <w:sz w:val="24"/>
          <w:szCs w:val="24"/>
        </w:rPr>
        <w:t xml:space="preserve"> :</w:t>
      </w:r>
      <w:proofErr w:type="gramEnd"/>
      <w:r w:rsidRPr="00A8451C">
        <w:rPr>
          <w:rFonts w:ascii="Times New Roman" w:hAnsi="Times New Roman" w:cs="Times New Roman"/>
          <w:sz w:val="24"/>
          <w:szCs w:val="24"/>
        </w:rPr>
        <w:t xml:space="preserve"> учебник / М. В. </w:t>
      </w:r>
      <w:proofErr w:type="spellStart"/>
      <w:r w:rsidRPr="00A8451C">
        <w:rPr>
          <w:rFonts w:ascii="Times New Roman" w:hAnsi="Times New Roman" w:cs="Times New Roman"/>
          <w:sz w:val="24"/>
          <w:szCs w:val="24"/>
        </w:rPr>
        <w:t>Акулич</w:t>
      </w:r>
      <w:proofErr w:type="spellEnd"/>
      <w:r w:rsidRPr="00A8451C">
        <w:rPr>
          <w:rFonts w:ascii="Times New Roman" w:hAnsi="Times New Roman" w:cs="Times New Roman"/>
          <w:sz w:val="24"/>
          <w:szCs w:val="24"/>
        </w:rPr>
        <w:t>. — Москва</w:t>
      </w:r>
      <w:proofErr w:type="gramStart"/>
      <w:r w:rsidRPr="00A8451C">
        <w:rPr>
          <w:rFonts w:ascii="Times New Roman" w:hAnsi="Times New Roman" w:cs="Times New Roman"/>
          <w:sz w:val="24"/>
          <w:szCs w:val="24"/>
        </w:rPr>
        <w:t xml:space="preserve"> :</w:t>
      </w:r>
      <w:proofErr w:type="gramEnd"/>
      <w:r w:rsidRPr="00A8451C">
        <w:rPr>
          <w:rFonts w:ascii="Times New Roman" w:hAnsi="Times New Roman" w:cs="Times New Roman"/>
          <w:sz w:val="24"/>
          <w:szCs w:val="24"/>
        </w:rPr>
        <w:t xml:space="preserve"> Дашков и</w:t>
      </w:r>
      <w:proofErr w:type="gramStart"/>
      <w:r w:rsidRPr="00A8451C">
        <w:rPr>
          <w:rFonts w:ascii="Times New Roman" w:hAnsi="Times New Roman" w:cs="Times New Roman"/>
          <w:sz w:val="24"/>
          <w:szCs w:val="24"/>
        </w:rPr>
        <w:t xml:space="preserve"> К</w:t>
      </w:r>
      <w:proofErr w:type="gramEnd"/>
      <w:r w:rsidRPr="00A8451C">
        <w:rPr>
          <w:rFonts w:ascii="Times New Roman" w:hAnsi="Times New Roman" w:cs="Times New Roman"/>
          <w:sz w:val="24"/>
          <w:szCs w:val="24"/>
        </w:rPr>
        <w:t>, 2021. — 352 с. — ISBN 978-5-394-04250-8. — Текст</w:t>
      </w:r>
      <w:proofErr w:type="gramStart"/>
      <w:r w:rsidRPr="00A8451C">
        <w:rPr>
          <w:rFonts w:ascii="Times New Roman" w:hAnsi="Times New Roman" w:cs="Times New Roman"/>
          <w:sz w:val="24"/>
          <w:szCs w:val="24"/>
        </w:rPr>
        <w:t xml:space="preserve"> :</w:t>
      </w:r>
      <w:proofErr w:type="gramEnd"/>
      <w:r w:rsidRPr="00A8451C">
        <w:rPr>
          <w:rFonts w:ascii="Times New Roman" w:hAnsi="Times New Roman" w:cs="Times New Roman"/>
          <w:sz w:val="24"/>
          <w:szCs w:val="24"/>
        </w:rPr>
        <w:t xml:space="preserve"> электронный // Лань : электронно-библиотечная система. — URL: https://e.lanbook.com/book/229319 </w:t>
      </w:r>
    </w:p>
    <w:p w14:paraId="3DC74DA4" w14:textId="21FA587C" w:rsidR="00581518" w:rsidRPr="00581518" w:rsidRDefault="00581518" w:rsidP="00581518">
      <w:pPr>
        <w:pStyle w:val="a9"/>
        <w:tabs>
          <w:tab w:val="left" w:pos="851"/>
        </w:tabs>
        <w:ind w:left="0" w:firstLine="426"/>
        <w:jc w:val="both"/>
        <w:rPr>
          <w:rFonts w:ascii="Times New Roman" w:hAnsi="Times New Roman" w:cs="Times New Roman"/>
          <w:b/>
          <w:bCs/>
          <w:i/>
          <w:sz w:val="24"/>
          <w:szCs w:val="24"/>
        </w:rPr>
      </w:pPr>
      <w:r w:rsidRPr="00581518">
        <w:rPr>
          <w:rFonts w:ascii="Times New Roman" w:hAnsi="Times New Roman" w:cs="Times New Roman"/>
          <w:b/>
          <w:bCs/>
          <w:i/>
          <w:sz w:val="24"/>
          <w:szCs w:val="24"/>
        </w:rPr>
        <w:t>Технологии продвижения веб-сайта в Интернете</w:t>
      </w:r>
    </w:p>
    <w:p w14:paraId="3FAF6D1A" w14:textId="02523525" w:rsidR="00581518" w:rsidRPr="00581518" w:rsidRDefault="00581518" w:rsidP="00581518">
      <w:pPr>
        <w:tabs>
          <w:tab w:val="left" w:pos="1134"/>
        </w:tabs>
        <w:spacing w:line="276" w:lineRule="auto"/>
        <w:ind w:firstLine="426"/>
        <w:contextualSpacing/>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r w:rsidRPr="00581518">
        <w:rPr>
          <w:rFonts w:ascii="Times New Roman" w:eastAsia="OfficinaSansBookC" w:hAnsi="Times New Roman" w:cs="Times New Roman"/>
          <w:sz w:val="24"/>
          <w:szCs w:val="24"/>
        </w:rPr>
        <w:t>Акулич, М. В. Интернет-маркетинг</w:t>
      </w:r>
      <w:proofErr w:type="gramStart"/>
      <w:r w:rsidRPr="00581518">
        <w:rPr>
          <w:rFonts w:ascii="Times New Roman" w:eastAsia="OfficinaSansBookC" w:hAnsi="Times New Roman" w:cs="Times New Roman"/>
          <w:sz w:val="24"/>
          <w:szCs w:val="24"/>
        </w:rPr>
        <w:t xml:space="preserve"> :</w:t>
      </w:r>
      <w:proofErr w:type="gramEnd"/>
      <w:r w:rsidRPr="00581518">
        <w:rPr>
          <w:rFonts w:ascii="Times New Roman" w:eastAsia="OfficinaSansBookC" w:hAnsi="Times New Roman" w:cs="Times New Roman"/>
          <w:sz w:val="24"/>
          <w:szCs w:val="24"/>
        </w:rPr>
        <w:t xml:space="preserve"> учебник / М. В. </w:t>
      </w:r>
      <w:proofErr w:type="spellStart"/>
      <w:r w:rsidRPr="00581518">
        <w:rPr>
          <w:rFonts w:ascii="Times New Roman" w:eastAsia="OfficinaSansBookC" w:hAnsi="Times New Roman" w:cs="Times New Roman"/>
          <w:sz w:val="24"/>
          <w:szCs w:val="24"/>
        </w:rPr>
        <w:t>Акулич</w:t>
      </w:r>
      <w:proofErr w:type="spellEnd"/>
      <w:r w:rsidRPr="00581518">
        <w:rPr>
          <w:rFonts w:ascii="Times New Roman" w:eastAsia="OfficinaSansBookC" w:hAnsi="Times New Roman" w:cs="Times New Roman"/>
          <w:sz w:val="24"/>
          <w:szCs w:val="24"/>
        </w:rPr>
        <w:t>. — Москва</w:t>
      </w:r>
      <w:proofErr w:type="gramStart"/>
      <w:r w:rsidRPr="00581518">
        <w:rPr>
          <w:rFonts w:ascii="Times New Roman" w:eastAsia="OfficinaSansBookC" w:hAnsi="Times New Roman" w:cs="Times New Roman"/>
          <w:sz w:val="24"/>
          <w:szCs w:val="24"/>
        </w:rPr>
        <w:t xml:space="preserve"> :</w:t>
      </w:r>
      <w:proofErr w:type="gramEnd"/>
      <w:r w:rsidRPr="00581518">
        <w:rPr>
          <w:rFonts w:ascii="Times New Roman" w:eastAsia="OfficinaSansBookC" w:hAnsi="Times New Roman" w:cs="Times New Roman"/>
          <w:sz w:val="24"/>
          <w:szCs w:val="24"/>
        </w:rPr>
        <w:t xml:space="preserve"> Дашков и</w:t>
      </w:r>
      <w:proofErr w:type="gramStart"/>
      <w:r w:rsidRPr="00581518">
        <w:rPr>
          <w:rFonts w:ascii="Times New Roman" w:eastAsia="OfficinaSansBookC" w:hAnsi="Times New Roman" w:cs="Times New Roman"/>
          <w:sz w:val="24"/>
          <w:szCs w:val="24"/>
        </w:rPr>
        <w:t xml:space="preserve"> К</w:t>
      </w:r>
      <w:proofErr w:type="gramEnd"/>
      <w:r w:rsidRPr="00581518">
        <w:rPr>
          <w:rFonts w:ascii="Times New Roman" w:eastAsia="OfficinaSansBookC" w:hAnsi="Times New Roman" w:cs="Times New Roman"/>
          <w:sz w:val="24"/>
          <w:szCs w:val="24"/>
        </w:rPr>
        <w:t xml:space="preserve">, 2021. — 352 с. — ISBN 978-5-394-04250-8. </w:t>
      </w:r>
    </w:p>
    <w:p w14:paraId="42B80639" w14:textId="77777777" w:rsidR="00581518" w:rsidRPr="00581518" w:rsidRDefault="00581518" w:rsidP="00581518">
      <w:pPr>
        <w:pStyle w:val="a9"/>
        <w:tabs>
          <w:tab w:val="left" w:pos="851"/>
        </w:tabs>
        <w:ind w:left="0" w:firstLine="426"/>
        <w:jc w:val="both"/>
        <w:rPr>
          <w:rFonts w:ascii="Times New Roman" w:eastAsia="Times New Roman" w:hAnsi="Times New Roman" w:cs="Times New Roman"/>
          <w:b/>
          <w:bCs/>
          <w:i/>
          <w:iCs/>
          <w:sz w:val="24"/>
          <w:szCs w:val="24"/>
        </w:rPr>
      </w:pPr>
    </w:p>
    <w:p w14:paraId="22B8396A" w14:textId="5CF8544F" w:rsidR="00D66E7B" w:rsidRPr="00581518" w:rsidRDefault="00581518" w:rsidP="00581518">
      <w:pPr>
        <w:pStyle w:val="a9"/>
        <w:tabs>
          <w:tab w:val="left" w:pos="851"/>
        </w:tabs>
        <w:ind w:left="0" w:firstLine="426"/>
        <w:jc w:val="both"/>
        <w:rPr>
          <w:rFonts w:ascii="Times New Roman" w:eastAsia="Times New Roman" w:hAnsi="Times New Roman" w:cs="Times New Roman"/>
          <w:b/>
          <w:bCs/>
          <w:i/>
          <w:iCs/>
          <w:sz w:val="24"/>
          <w:szCs w:val="24"/>
        </w:rPr>
      </w:pPr>
      <w:r w:rsidRPr="00581518">
        <w:rPr>
          <w:rFonts w:ascii="Times New Roman" w:eastAsia="Times New Roman" w:hAnsi="Times New Roman" w:cs="Times New Roman"/>
          <w:b/>
          <w:bCs/>
          <w:i/>
          <w:iCs/>
          <w:sz w:val="24"/>
          <w:szCs w:val="24"/>
        </w:rPr>
        <w:t>Разработка веб-сайта с использованием конструктора Тильда</w:t>
      </w:r>
    </w:p>
    <w:p w14:paraId="05A6EF6C" w14:textId="76A4CF94" w:rsidR="00581518" w:rsidRPr="00581518" w:rsidRDefault="00581518" w:rsidP="00581518">
      <w:pPr>
        <w:tabs>
          <w:tab w:val="left" w:pos="1134"/>
        </w:tabs>
        <w:spacing w:line="276" w:lineRule="auto"/>
        <w:ind w:firstLine="426"/>
        <w:contextualSpacing/>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r w:rsidRPr="00581518">
        <w:rPr>
          <w:rFonts w:ascii="Times New Roman" w:eastAsia="OfficinaSansBookC" w:hAnsi="Times New Roman" w:cs="Times New Roman"/>
          <w:sz w:val="24"/>
          <w:szCs w:val="24"/>
        </w:rPr>
        <w:t xml:space="preserve">Молочков В. Создание сайтов на </w:t>
      </w:r>
      <w:r w:rsidR="00891529">
        <w:rPr>
          <w:rFonts w:ascii="Times New Roman" w:eastAsia="OfficinaSansBookC" w:hAnsi="Times New Roman" w:cs="Times New Roman"/>
          <w:sz w:val="24"/>
          <w:szCs w:val="24"/>
        </w:rPr>
        <w:t>––</w:t>
      </w:r>
      <w:proofErr w:type="spellStart"/>
      <w:r w:rsidRPr="00581518">
        <w:rPr>
          <w:rFonts w:ascii="Times New Roman" w:eastAsia="OfficinaSansBookC" w:hAnsi="Times New Roman" w:cs="Times New Roman"/>
          <w:sz w:val="24"/>
          <w:szCs w:val="24"/>
        </w:rPr>
        <w:t>Tilda</w:t>
      </w:r>
      <w:proofErr w:type="spellEnd"/>
      <w:r w:rsidRPr="00581518">
        <w:rPr>
          <w:rFonts w:ascii="Times New Roman" w:eastAsia="OfficinaSansBookC" w:hAnsi="Times New Roman" w:cs="Times New Roman"/>
          <w:sz w:val="24"/>
          <w:szCs w:val="24"/>
        </w:rPr>
        <w:t>. Самоучитель. — СПб</w:t>
      </w:r>
      <w:proofErr w:type="gramStart"/>
      <w:r w:rsidRPr="00581518">
        <w:rPr>
          <w:rFonts w:ascii="Times New Roman" w:eastAsia="OfficinaSansBookC" w:hAnsi="Times New Roman" w:cs="Times New Roman"/>
          <w:sz w:val="24"/>
          <w:szCs w:val="24"/>
        </w:rPr>
        <w:t xml:space="preserve">.: </w:t>
      </w:r>
      <w:proofErr w:type="gramEnd"/>
      <w:r w:rsidRPr="00581518">
        <w:rPr>
          <w:rFonts w:ascii="Times New Roman" w:eastAsia="OfficinaSansBookC" w:hAnsi="Times New Roman" w:cs="Times New Roman"/>
          <w:sz w:val="24"/>
          <w:szCs w:val="24"/>
        </w:rPr>
        <w:t xml:space="preserve">БХВ, 2022. — 347 с. </w:t>
      </w:r>
    </w:p>
    <w:p w14:paraId="0042DB66" w14:textId="77777777" w:rsidR="00581518" w:rsidRPr="00581518" w:rsidRDefault="00581518" w:rsidP="00581518">
      <w:pPr>
        <w:tabs>
          <w:tab w:val="left" w:pos="851"/>
        </w:tabs>
        <w:jc w:val="both"/>
        <w:rPr>
          <w:rFonts w:ascii="Times New Roman" w:hAnsi="Times New Roman" w:cs="Times New Roman"/>
          <w:sz w:val="24"/>
          <w:szCs w:val="24"/>
        </w:rPr>
      </w:pPr>
    </w:p>
    <w:p w14:paraId="107F6A9B" w14:textId="77777777" w:rsidR="001F67FE" w:rsidRPr="003178F7" w:rsidRDefault="001F67FE" w:rsidP="001F67FE">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14:paraId="032980A6" w14:textId="77777777" w:rsidR="001F67FE" w:rsidRDefault="001F67FE" w:rsidP="00A8451C">
      <w:pPr>
        <w:ind w:firstLine="709"/>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A390697" w14:textId="77777777" w:rsidR="001F67FE" w:rsidRDefault="001F67FE" w:rsidP="001F67FE">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6"/>
        <w:gridCol w:w="3076"/>
      </w:tblGrid>
      <w:tr w:rsidR="001F67FE" w:rsidRPr="00E214F0" w14:paraId="06E05408" w14:textId="77777777" w:rsidTr="00E214F0">
        <w:tc>
          <w:tcPr>
            <w:tcW w:w="3203" w:type="dxa"/>
            <w:shd w:val="clear" w:color="auto" w:fill="auto"/>
          </w:tcPr>
          <w:p w14:paraId="28BEC818" w14:textId="77777777" w:rsidR="001F67FE" w:rsidRDefault="001F67FE" w:rsidP="00C41427">
            <w:pPr>
              <w:jc w:val="center"/>
              <w:rPr>
                <w:rFonts w:ascii="Times New Roman" w:hAnsi="Times New Roman" w:cs="Times New Roman"/>
                <w:b/>
                <w:bCs/>
                <w:sz w:val="24"/>
                <w:szCs w:val="24"/>
              </w:rPr>
            </w:pPr>
            <w:r w:rsidRPr="00E214F0">
              <w:rPr>
                <w:rFonts w:ascii="Times New Roman" w:hAnsi="Times New Roman" w:cs="Times New Roman"/>
                <w:b/>
                <w:bCs/>
                <w:sz w:val="24"/>
                <w:szCs w:val="24"/>
              </w:rPr>
              <w:t>Общая/профессиональная компетенция</w:t>
            </w:r>
          </w:p>
          <w:p w14:paraId="3A0F0727" w14:textId="77777777" w:rsidR="00E214F0" w:rsidRPr="00E214F0" w:rsidRDefault="00E214F0" w:rsidP="00C41427">
            <w:pPr>
              <w:jc w:val="center"/>
              <w:rPr>
                <w:rFonts w:ascii="Times New Roman" w:eastAsia="Times New Roman" w:hAnsi="Times New Roman" w:cs="Times New Roman"/>
                <w:b/>
                <w:bCs/>
                <w:sz w:val="24"/>
                <w:szCs w:val="24"/>
              </w:rPr>
            </w:pPr>
          </w:p>
        </w:tc>
        <w:tc>
          <w:tcPr>
            <w:tcW w:w="3066" w:type="dxa"/>
            <w:shd w:val="clear" w:color="auto" w:fill="auto"/>
          </w:tcPr>
          <w:p w14:paraId="6D92331D" w14:textId="77777777" w:rsidR="001F67FE" w:rsidRPr="00E214F0" w:rsidRDefault="001F67FE" w:rsidP="00C41427">
            <w:pPr>
              <w:jc w:val="center"/>
              <w:rPr>
                <w:rFonts w:ascii="Times New Roman" w:eastAsia="Times New Roman" w:hAnsi="Times New Roman" w:cs="Times New Roman"/>
                <w:b/>
                <w:bCs/>
                <w:sz w:val="24"/>
                <w:szCs w:val="24"/>
              </w:rPr>
            </w:pPr>
            <w:r w:rsidRPr="00E214F0">
              <w:rPr>
                <w:rFonts w:ascii="Times New Roman" w:hAnsi="Times New Roman" w:cs="Times New Roman"/>
                <w:b/>
                <w:bCs/>
                <w:sz w:val="24"/>
                <w:szCs w:val="24"/>
              </w:rPr>
              <w:t>Раздел/Тема</w:t>
            </w:r>
          </w:p>
        </w:tc>
        <w:tc>
          <w:tcPr>
            <w:tcW w:w="3076" w:type="dxa"/>
            <w:shd w:val="clear" w:color="auto" w:fill="auto"/>
          </w:tcPr>
          <w:p w14:paraId="1CBFD879" w14:textId="77777777" w:rsidR="001F67FE" w:rsidRPr="00E214F0" w:rsidRDefault="001F67FE" w:rsidP="00C41427">
            <w:pPr>
              <w:jc w:val="center"/>
              <w:rPr>
                <w:rFonts w:ascii="Times New Roman" w:eastAsia="Times New Roman" w:hAnsi="Times New Roman" w:cs="Times New Roman"/>
                <w:b/>
                <w:bCs/>
                <w:sz w:val="24"/>
                <w:szCs w:val="24"/>
              </w:rPr>
            </w:pPr>
            <w:r w:rsidRPr="00E214F0">
              <w:rPr>
                <w:rFonts w:ascii="Times New Roman" w:hAnsi="Times New Roman" w:cs="Times New Roman"/>
                <w:b/>
                <w:bCs/>
                <w:sz w:val="24"/>
                <w:szCs w:val="24"/>
              </w:rPr>
              <w:t>Тип оценочных мероприятий</w:t>
            </w:r>
          </w:p>
        </w:tc>
      </w:tr>
      <w:tr w:rsidR="009522DA" w:rsidRPr="00E214F0" w14:paraId="114537CB" w14:textId="77777777" w:rsidTr="00E214F0">
        <w:tc>
          <w:tcPr>
            <w:tcW w:w="3203" w:type="dxa"/>
            <w:shd w:val="clear" w:color="auto" w:fill="auto"/>
          </w:tcPr>
          <w:p w14:paraId="6704619D" w14:textId="77777777" w:rsidR="009522DA" w:rsidRPr="009522DA" w:rsidRDefault="009522DA" w:rsidP="009522DA">
            <w:pPr>
              <w:spacing w:line="276" w:lineRule="auto"/>
              <w:jc w:val="center"/>
              <w:rPr>
                <w:rFonts w:ascii="Times New Roman" w:hAnsi="Times New Roman" w:cs="Times New Roman"/>
                <w:sz w:val="24"/>
                <w:szCs w:val="24"/>
              </w:rPr>
            </w:pPr>
            <w:proofErr w:type="gramStart"/>
            <w:r w:rsidRPr="009522DA">
              <w:rPr>
                <w:rFonts w:ascii="Times New Roman" w:hAnsi="Times New Roman" w:cs="Times New Roman"/>
                <w:sz w:val="24"/>
                <w:szCs w:val="24"/>
              </w:rPr>
              <w:t>ОК</w:t>
            </w:r>
            <w:proofErr w:type="gramEnd"/>
            <w:r w:rsidRPr="009522DA">
              <w:rPr>
                <w:rFonts w:ascii="Times New Roman" w:hAnsi="Times New Roman" w:cs="Times New Roman"/>
                <w:sz w:val="24"/>
                <w:szCs w:val="24"/>
              </w:rPr>
              <w:t xml:space="preserve"> 01</w:t>
            </w:r>
          </w:p>
        </w:tc>
        <w:tc>
          <w:tcPr>
            <w:tcW w:w="3066" w:type="dxa"/>
            <w:shd w:val="clear" w:color="auto" w:fill="auto"/>
          </w:tcPr>
          <w:p w14:paraId="2E21B268" w14:textId="77777777"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1.6 Тема 1.9 Тема 3.5</w:t>
            </w:r>
          </w:p>
        </w:tc>
        <w:tc>
          <w:tcPr>
            <w:tcW w:w="3076" w:type="dxa"/>
            <w:vMerge w:val="restart"/>
            <w:shd w:val="clear" w:color="auto" w:fill="auto"/>
          </w:tcPr>
          <w:p w14:paraId="5DC6089C" w14:textId="77777777" w:rsidR="009522DA" w:rsidRPr="00D66E7B" w:rsidRDefault="009522DA" w:rsidP="00D66E7B">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Тестирование</w:t>
            </w:r>
          </w:p>
        </w:tc>
      </w:tr>
      <w:tr w:rsidR="009522DA" w:rsidRPr="00E214F0" w14:paraId="3EF71D71" w14:textId="77777777" w:rsidTr="00E214F0">
        <w:tc>
          <w:tcPr>
            <w:tcW w:w="3203" w:type="dxa"/>
            <w:shd w:val="clear" w:color="auto" w:fill="auto"/>
          </w:tcPr>
          <w:p w14:paraId="277A2889" w14:textId="77777777" w:rsidR="009522DA" w:rsidRPr="009522DA" w:rsidRDefault="009522DA" w:rsidP="009522DA">
            <w:pPr>
              <w:spacing w:line="276" w:lineRule="auto"/>
              <w:jc w:val="center"/>
              <w:rPr>
                <w:rFonts w:ascii="Times New Roman" w:hAnsi="Times New Roman" w:cs="Times New Roman"/>
                <w:sz w:val="24"/>
                <w:szCs w:val="24"/>
              </w:rPr>
            </w:pPr>
            <w:proofErr w:type="gramStart"/>
            <w:r w:rsidRPr="009522DA">
              <w:rPr>
                <w:rFonts w:ascii="Times New Roman" w:hAnsi="Times New Roman" w:cs="Times New Roman"/>
                <w:sz w:val="24"/>
                <w:szCs w:val="24"/>
              </w:rPr>
              <w:t>ОК</w:t>
            </w:r>
            <w:proofErr w:type="gramEnd"/>
            <w:r w:rsidRPr="009522DA">
              <w:rPr>
                <w:rFonts w:ascii="Times New Roman" w:hAnsi="Times New Roman" w:cs="Times New Roman"/>
                <w:sz w:val="24"/>
                <w:szCs w:val="24"/>
              </w:rPr>
              <w:t xml:space="preserve"> 02</w:t>
            </w:r>
          </w:p>
        </w:tc>
        <w:tc>
          <w:tcPr>
            <w:tcW w:w="3066" w:type="dxa"/>
            <w:shd w:val="clear" w:color="auto" w:fill="auto"/>
          </w:tcPr>
          <w:p w14:paraId="1471D5AE" w14:textId="77777777"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1.1 Тема 1.3 Тема 3.1 Тема 3.2 Тема 1.6 Тема 1.9</w:t>
            </w:r>
          </w:p>
        </w:tc>
        <w:tc>
          <w:tcPr>
            <w:tcW w:w="3076" w:type="dxa"/>
            <w:vMerge/>
            <w:shd w:val="clear" w:color="auto" w:fill="auto"/>
            <w:vAlign w:val="center"/>
          </w:tcPr>
          <w:p w14:paraId="6E1F39BE" w14:textId="77777777" w:rsidR="009522DA" w:rsidRPr="00E214F0" w:rsidRDefault="009522DA" w:rsidP="009522DA">
            <w:pPr>
              <w:spacing w:line="276" w:lineRule="auto"/>
              <w:rPr>
                <w:rFonts w:ascii="Times New Roman" w:hAnsi="Times New Roman" w:cs="Times New Roman"/>
                <w:sz w:val="24"/>
                <w:szCs w:val="24"/>
              </w:rPr>
            </w:pPr>
          </w:p>
        </w:tc>
      </w:tr>
      <w:tr w:rsidR="009522DA" w:rsidRPr="00E214F0" w14:paraId="068A3F9A" w14:textId="77777777" w:rsidTr="00E214F0">
        <w:tc>
          <w:tcPr>
            <w:tcW w:w="3203" w:type="dxa"/>
            <w:shd w:val="clear" w:color="auto" w:fill="auto"/>
          </w:tcPr>
          <w:p w14:paraId="293155CA" w14:textId="77777777" w:rsidR="009522DA" w:rsidRPr="009522DA" w:rsidRDefault="009522DA" w:rsidP="009522DA">
            <w:pPr>
              <w:spacing w:line="276" w:lineRule="auto"/>
              <w:jc w:val="center"/>
              <w:rPr>
                <w:rFonts w:ascii="Times New Roman" w:hAnsi="Times New Roman" w:cs="Times New Roman"/>
                <w:sz w:val="24"/>
                <w:szCs w:val="24"/>
              </w:rPr>
            </w:pPr>
            <w:proofErr w:type="gramStart"/>
            <w:r w:rsidRPr="009522DA">
              <w:rPr>
                <w:rFonts w:ascii="Times New Roman" w:hAnsi="Times New Roman" w:cs="Times New Roman"/>
                <w:sz w:val="24"/>
                <w:szCs w:val="24"/>
              </w:rPr>
              <w:t>ОК</w:t>
            </w:r>
            <w:proofErr w:type="gramEnd"/>
            <w:r w:rsidRPr="009522DA">
              <w:rPr>
                <w:rFonts w:ascii="Times New Roman" w:hAnsi="Times New Roman" w:cs="Times New Roman"/>
                <w:sz w:val="24"/>
                <w:szCs w:val="24"/>
              </w:rPr>
              <w:t xml:space="preserve"> 01</w:t>
            </w:r>
          </w:p>
        </w:tc>
        <w:tc>
          <w:tcPr>
            <w:tcW w:w="3066" w:type="dxa"/>
            <w:shd w:val="clear" w:color="auto" w:fill="auto"/>
          </w:tcPr>
          <w:p w14:paraId="64B4E2C6" w14:textId="77777777" w:rsidR="009522DA" w:rsidRPr="009522DA" w:rsidRDefault="009522DA" w:rsidP="009522DA">
            <w:pPr>
              <w:spacing w:line="276" w:lineRule="auto"/>
              <w:rPr>
                <w:rFonts w:ascii="Times New Roman" w:hAnsi="Times New Roman" w:cs="Times New Roman"/>
                <w:sz w:val="24"/>
                <w:szCs w:val="24"/>
              </w:rPr>
            </w:pPr>
            <w:r w:rsidRPr="009522DA">
              <w:rPr>
                <w:rFonts w:ascii="Times New Roman" w:hAnsi="Times New Roman" w:cs="Times New Roman"/>
                <w:sz w:val="24"/>
                <w:szCs w:val="24"/>
              </w:rPr>
              <w:t>Тема 1.7 Тема 1.8 Тема 2.2 Тема 3.4</w:t>
            </w:r>
          </w:p>
        </w:tc>
        <w:tc>
          <w:tcPr>
            <w:tcW w:w="3076" w:type="dxa"/>
            <w:vMerge w:val="restart"/>
            <w:shd w:val="clear" w:color="auto" w:fill="auto"/>
          </w:tcPr>
          <w:p w14:paraId="0A6CAF35" w14:textId="77777777" w:rsidR="009522DA" w:rsidRPr="00E214F0" w:rsidRDefault="009522DA" w:rsidP="009522DA">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Выполнение практических заданий</w:t>
            </w:r>
          </w:p>
        </w:tc>
      </w:tr>
      <w:tr w:rsidR="009522DA" w:rsidRPr="00E214F0" w14:paraId="28706CBA" w14:textId="77777777" w:rsidTr="00E214F0">
        <w:tc>
          <w:tcPr>
            <w:tcW w:w="3203" w:type="dxa"/>
            <w:shd w:val="clear" w:color="auto" w:fill="auto"/>
          </w:tcPr>
          <w:p w14:paraId="00B6A508" w14:textId="77777777" w:rsidR="009522DA" w:rsidRPr="009522DA" w:rsidRDefault="009522DA" w:rsidP="009522DA">
            <w:pPr>
              <w:spacing w:line="276" w:lineRule="auto"/>
              <w:jc w:val="center"/>
              <w:rPr>
                <w:rFonts w:ascii="Times New Roman" w:hAnsi="Times New Roman" w:cs="Times New Roman"/>
                <w:sz w:val="24"/>
                <w:szCs w:val="24"/>
              </w:rPr>
            </w:pPr>
            <w:proofErr w:type="gramStart"/>
            <w:r w:rsidRPr="009522DA">
              <w:rPr>
                <w:rFonts w:ascii="Times New Roman" w:hAnsi="Times New Roman" w:cs="Times New Roman"/>
                <w:sz w:val="24"/>
                <w:szCs w:val="24"/>
              </w:rPr>
              <w:t>ОК</w:t>
            </w:r>
            <w:proofErr w:type="gramEnd"/>
            <w:r w:rsidRPr="009522DA">
              <w:rPr>
                <w:rFonts w:ascii="Times New Roman" w:hAnsi="Times New Roman" w:cs="Times New Roman"/>
                <w:sz w:val="24"/>
                <w:szCs w:val="24"/>
              </w:rPr>
              <w:t xml:space="preserve"> 02</w:t>
            </w:r>
          </w:p>
        </w:tc>
        <w:tc>
          <w:tcPr>
            <w:tcW w:w="3066" w:type="dxa"/>
            <w:shd w:val="clear" w:color="auto" w:fill="auto"/>
          </w:tcPr>
          <w:p w14:paraId="79E5CC37" w14:textId="77777777" w:rsidR="009522DA" w:rsidRPr="009522DA" w:rsidRDefault="009522DA" w:rsidP="00A8451C">
            <w:pPr>
              <w:spacing w:line="276" w:lineRule="auto"/>
              <w:rPr>
                <w:rFonts w:ascii="Times New Roman" w:hAnsi="Times New Roman" w:cs="Times New Roman"/>
                <w:sz w:val="24"/>
                <w:szCs w:val="24"/>
              </w:rPr>
            </w:pPr>
            <w:r w:rsidRPr="009522DA">
              <w:rPr>
                <w:rFonts w:ascii="Times New Roman" w:hAnsi="Times New Roman" w:cs="Times New Roman"/>
                <w:sz w:val="24"/>
                <w:szCs w:val="24"/>
              </w:rPr>
              <w:t xml:space="preserve">Тема 1.2 Тема 1.4 Тема 1.5 Тема 2.1 Тема 2.3 Тема 2.4 Тема 2.5 Тема 2.6 Тема 2.7 Тема 3.3 Тема 1.7 Тема 1.8 Тема 2.2 Тема 3.6 Тема 3.7 Тема 3.8 Тема 3.9 Тема 3.10 </w:t>
            </w:r>
          </w:p>
        </w:tc>
        <w:tc>
          <w:tcPr>
            <w:tcW w:w="3076" w:type="dxa"/>
            <w:vMerge/>
            <w:shd w:val="clear" w:color="auto" w:fill="auto"/>
            <w:vAlign w:val="center"/>
          </w:tcPr>
          <w:p w14:paraId="7FD84F8A" w14:textId="77777777" w:rsidR="009522DA" w:rsidRPr="00E214F0" w:rsidRDefault="009522DA" w:rsidP="009522DA">
            <w:pPr>
              <w:spacing w:line="276" w:lineRule="auto"/>
              <w:rPr>
                <w:rFonts w:ascii="Times New Roman" w:hAnsi="Times New Roman" w:cs="Times New Roman"/>
                <w:sz w:val="24"/>
                <w:szCs w:val="24"/>
              </w:rPr>
            </w:pPr>
          </w:p>
        </w:tc>
      </w:tr>
      <w:tr w:rsidR="00E214F0" w:rsidRPr="00E214F0" w14:paraId="33CF4FF1" w14:textId="77777777" w:rsidTr="00E214F0">
        <w:tc>
          <w:tcPr>
            <w:tcW w:w="3203" w:type="dxa"/>
            <w:shd w:val="clear" w:color="auto" w:fill="auto"/>
          </w:tcPr>
          <w:p w14:paraId="7C07DE54" w14:textId="5BECE72B" w:rsidR="00E214F0" w:rsidRPr="00E214F0" w:rsidRDefault="00525676" w:rsidP="00E214F0">
            <w:pPr>
              <w:spacing w:line="276"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iCs/>
                <w:sz w:val="24"/>
                <w:szCs w:val="24"/>
              </w:rPr>
              <w:t>ПК 1.1</w:t>
            </w:r>
            <w:r w:rsidR="00572A05">
              <w:rPr>
                <w:rFonts w:ascii="Times New Roman" w:eastAsia="Times New Roman" w:hAnsi="Times New Roman" w:cs="Times New Roman"/>
                <w:iCs/>
                <w:sz w:val="24"/>
                <w:szCs w:val="24"/>
              </w:rPr>
              <w:t>, 1.2, 1.4, 1.6, 2.1, 2.4,2.5</w:t>
            </w:r>
          </w:p>
        </w:tc>
        <w:tc>
          <w:tcPr>
            <w:tcW w:w="3066" w:type="dxa"/>
            <w:shd w:val="clear" w:color="auto" w:fill="auto"/>
          </w:tcPr>
          <w:p w14:paraId="54E936A6" w14:textId="77777777" w:rsidR="00E214F0" w:rsidRPr="00E214F0" w:rsidRDefault="009522DA" w:rsidP="001C1985">
            <w:pPr>
              <w:rPr>
                <w:rFonts w:ascii="Times New Roman" w:hAnsi="Times New Roman" w:cs="Times New Roman"/>
                <w:sz w:val="24"/>
                <w:szCs w:val="24"/>
              </w:rPr>
            </w:pPr>
            <w:r>
              <w:rPr>
                <w:rFonts w:ascii="Times New Roman" w:hAnsi="Times New Roman" w:cs="Times New Roman"/>
                <w:sz w:val="24"/>
                <w:szCs w:val="24"/>
              </w:rPr>
              <w:t>Прикладные модули 5,6</w:t>
            </w:r>
          </w:p>
        </w:tc>
        <w:tc>
          <w:tcPr>
            <w:tcW w:w="3076" w:type="dxa"/>
            <w:shd w:val="clear" w:color="auto" w:fill="auto"/>
            <w:vAlign w:val="center"/>
          </w:tcPr>
          <w:p w14:paraId="11E25B25" w14:textId="77777777" w:rsidR="00E214F0" w:rsidRPr="00E214F0" w:rsidRDefault="009522DA" w:rsidP="00E214F0">
            <w:pPr>
              <w:spacing w:line="276" w:lineRule="auto"/>
              <w:jc w:val="center"/>
              <w:rPr>
                <w:rFonts w:ascii="Times New Roman" w:hAnsi="Times New Roman" w:cs="Times New Roman"/>
                <w:sz w:val="24"/>
                <w:szCs w:val="24"/>
              </w:rPr>
            </w:pPr>
            <w:r w:rsidRPr="009522DA">
              <w:rPr>
                <w:rFonts w:ascii="Times New Roman" w:hAnsi="Times New Roman" w:cs="Times New Roman"/>
                <w:sz w:val="24"/>
                <w:szCs w:val="24"/>
              </w:rPr>
              <w:t>Проектная работа</w:t>
            </w:r>
          </w:p>
        </w:tc>
      </w:tr>
      <w:tr w:rsidR="009522DA" w:rsidRPr="00E214F0" w14:paraId="42C32F97" w14:textId="77777777" w:rsidTr="00E214F0">
        <w:tc>
          <w:tcPr>
            <w:tcW w:w="3203" w:type="dxa"/>
            <w:shd w:val="clear" w:color="auto" w:fill="auto"/>
          </w:tcPr>
          <w:p w14:paraId="333A9E8D" w14:textId="12EB444A" w:rsidR="009522DA" w:rsidRPr="00E214F0" w:rsidRDefault="00525676" w:rsidP="009522DA">
            <w:pPr>
              <w:spacing w:line="276" w:lineRule="auto"/>
              <w:jc w:val="center"/>
              <w:rPr>
                <w:rFonts w:ascii="Times New Roman" w:hAnsi="Times New Roman" w:cs="Times New Roman"/>
                <w:sz w:val="24"/>
                <w:szCs w:val="24"/>
              </w:rPr>
            </w:pPr>
            <w:r>
              <w:rPr>
                <w:rFonts w:ascii="Times New Roman" w:eastAsia="Times New Roman" w:hAnsi="Times New Roman" w:cs="Times New Roman"/>
                <w:iCs/>
                <w:sz w:val="24"/>
                <w:szCs w:val="24"/>
              </w:rPr>
              <w:t xml:space="preserve">ПК </w:t>
            </w:r>
            <w:r w:rsidR="002F4219" w:rsidRPr="002F4219">
              <w:rPr>
                <w:rFonts w:ascii="Times New Roman" w:eastAsia="Times New Roman" w:hAnsi="Times New Roman" w:cs="Times New Roman"/>
                <w:iCs/>
                <w:sz w:val="24"/>
                <w:szCs w:val="24"/>
              </w:rPr>
              <w:t>1.1, 1.2, 1.4, 1.6, 2.1, 2.4,2.5</w:t>
            </w:r>
          </w:p>
        </w:tc>
        <w:tc>
          <w:tcPr>
            <w:tcW w:w="3066" w:type="dxa"/>
            <w:shd w:val="clear" w:color="auto" w:fill="auto"/>
          </w:tcPr>
          <w:p w14:paraId="6AE1646E" w14:textId="77777777" w:rsidR="009522DA" w:rsidRPr="00E214F0" w:rsidRDefault="009522DA" w:rsidP="009522DA">
            <w:pPr>
              <w:rPr>
                <w:rFonts w:ascii="Times New Roman" w:hAnsi="Times New Roman" w:cs="Times New Roman"/>
                <w:sz w:val="24"/>
                <w:szCs w:val="24"/>
              </w:rPr>
            </w:pPr>
            <w:r>
              <w:rPr>
                <w:rFonts w:ascii="Times New Roman" w:hAnsi="Times New Roman" w:cs="Times New Roman"/>
                <w:sz w:val="24"/>
                <w:szCs w:val="24"/>
              </w:rPr>
              <w:t>Прикладные модули 5,6</w:t>
            </w:r>
          </w:p>
        </w:tc>
        <w:tc>
          <w:tcPr>
            <w:tcW w:w="3076" w:type="dxa"/>
            <w:shd w:val="clear" w:color="auto" w:fill="auto"/>
            <w:vAlign w:val="center"/>
          </w:tcPr>
          <w:p w14:paraId="63D6CEAA" w14:textId="77777777" w:rsidR="009522DA" w:rsidRPr="00E214F0" w:rsidRDefault="009522DA" w:rsidP="009522DA">
            <w:pPr>
              <w:spacing w:line="276" w:lineRule="auto"/>
              <w:jc w:val="center"/>
              <w:rPr>
                <w:rFonts w:ascii="Times New Roman" w:hAnsi="Times New Roman" w:cs="Times New Roman"/>
                <w:sz w:val="24"/>
                <w:szCs w:val="24"/>
              </w:rPr>
            </w:pPr>
            <w:r w:rsidRPr="00E214F0">
              <w:rPr>
                <w:rFonts w:ascii="Times New Roman" w:hAnsi="Times New Roman" w:cs="Times New Roman"/>
                <w:sz w:val="24"/>
                <w:szCs w:val="24"/>
              </w:rPr>
              <w:t>Выполнение практических заданий</w:t>
            </w:r>
          </w:p>
        </w:tc>
      </w:tr>
      <w:tr w:rsidR="009522DA" w:rsidRPr="00E214F0" w14:paraId="11492121" w14:textId="77777777" w:rsidTr="00E214F0">
        <w:tc>
          <w:tcPr>
            <w:tcW w:w="3203" w:type="dxa"/>
            <w:shd w:val="clear" w:color="auto" w:fill="auto"/>
          </w:tcPr>
          <w:p w14:paraId="550599E8" w14:textId="67DD5899" w:rsidR="009522DA" w:rsidRPr="00E214F0" w:rsidRDefault="009522DA" w:rsidP="009522DA">
            <w:pPr>
              <w:spacing w:line="276" w:lineRule="auto"/>
              <w:jc w:val="center"/>
              <w:rPr>
                <w:rFonts w:ascii="Times New Roman" w:eastAsia="Segoe UI" w:hAnsi="Times New Roman" w:cs="Times New Roman"/>
                <w:sz w:val="24"/>
                <w:szCs w:val="24"/>
              </w:rPr>
            </w:pPr>
            <w:proofErr w:type="gramStart"/>
            <w:r w:rsidRPr="009522DA">
              <w:rPr>
                <w:rFonts w:ascii="Times New Roman" w:hAnsi="Times New Roman" w:cs="Times New Roman"/>
                <w:sz w:val="24"/>
                <w:szCs w:val="24"/>
              </w:rPr>
              <w:t>ОК</w:t>
            </w:r>
            <w:proofErr w:type="gramEnd"/>
            <w:r w:rsidRPr="009522DA">
              <w:rPr>
                <w:rFonts w:ascii="Times New Roman" w:hAnsi="Times New Roman" w:cs="Times New Roman"/>
                <w:sz w:val="24"/>
                <w:szCs w:val="24"/>
              </w:rPr>
              <w:t xml:space="preserve"> 01, ОК 02, </w:t>
            </w:r>
            <w:r w:rsidR="0088022E" w:rsidRPr="002F4219">
              <w:rPr>
                <w:rFonts w:ascii="Times New Roman" w:eastAsia="Times New Roman" w:hAnsi="Times New Roman" w:cs="Times New Roman"/>
                <w:iCs/>
                <w:sz w:val="24"/>
                <w:szCs w:val="24"/>
              </w:rPr>
              <w:t>1.1, 1.2, 1.4, 1.6, 2.1, 2.4,2.5</w:t>
            </w:r>
          </w:p>
        </w:tc>
        <w:tc>
          <w:tcPr>
            <w:tcW w:w="3066" w:type="dxa"/>
            <w:shd w:val="clear" w:color="auto" w:fill="auto"/>
          </w:tcPr>
          <w:p w14:paraId="52EE4241" w14:textId="77777777" w:rsidR="009522DA" w:rsidRPr="00C705BA" w:rsidRDefault="009522DA" w:rsidP="009522DA">
            <w:pPr>
              <w:spacing w:line="276" w:lineRule="auto"/>
              <w:jc w:val="center"/>
              <w:rPr>
                <w:rFonts w:ascii="Times New Roman" w:eastAsia="Segoe UI" w:hAnsi="Times New Roman" w:cs="Times New Roman"/>
                <w:color w:val="FF0000"/>
                <w:sz w:val="24"/>
                <w:szCs w:val="24"/>
              </w:rPr>
            </w:pPr>
            <w:r w:rsidRPr="002B5DDA">
              <w:rPr>
                <w:rFonts w:ascii="Times New Roman" w:eastAsia="Segoe UI" w:hAnsi="Times New Roman" w:cs="Times New Roman"/>
                <w:color w:val="000000" w:themeColor="text1"/>
                <w:sz w:val="24"/>
                <w:szCs w:val="24"/>
              </w:rPr>
              <w:t>Раздел 1 -3, прикладные модули 5,6</w:t>
            </w:r>
          </w:p>
        </w:tc>
        <w:tc>
          <w:tcPr>
            <w:tcW w:w="3076" w:type="dxa"/>
            <w:shd w:val="clear" w:color="auto" w:fill="auto"/>
          </w:tcPr>
          <w:p w14:paraId="1970A3D0" w14:textId="77777777" w:rsidR="009522DA" w:rsidRPr="00E214F0" w:rsidRDefault="009522DA" w:rsidP="009522DA">
            <w:pPr>
              <w:spacing w:line="276" w:lineRule="auto"/>
              <w:jc w:val="center"/>
              <w:rPr>
                <w:rFonts w:ascii="Times New Roman" w:eastAsia="Segoe UI" w:hAnsi="Times New Roman" w:cs="Times New Roman"/>
                <w:sz w:val="24"/>
                <w:szCs w:val="24"/>
              </w:rPr>
            </w:pPr>
            <w:r w:rsidRPr="00E214F0">
              <w:rPr>
                <w:rFonts w:ascii="Times New Roman" w:hAnsi="Times New Roman" w:cs="Times New Roman"/>
                <w:sz w:val="24"/>
                <w:szCs w:val="24"/>
              </w:rPr>
              <w:t>Дифференцированный зачет</w:t>
            </w:r>
          </w:p>
        </w:tc>
      </w:tr>
    </w:tbl>
    <w:p w14:paraId="3D88BC2A" w14:textId="77777777" w:rsidR="00446076" w:rsidRDefault="00446076" w:rsidP="00C86CCE"/>
    <w:sectPr w:rsidR="00446076" w:rsidSect="009077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9E830" w14:textId="77777777" w:rsidR="00761F40" w:rsidRDefault="00761F40" w:rsidP="001F67FE">
      <w:r>
        <w:separator/>
      </w:r>
    </w:p>
  </w:endnote>
  <w:endnote w:type="continuationSeparator" w:id="0">
    <w:p w14:paraId="2FBD0427" w14:textId="77777777" w:rsidR="00761F40" w:rsidRDefault="00761F40"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Arial"/>
    <w:panose1 w:val="00000000000000000000"/>
    <w:charset w:val="CC"/>
    <w:family w:val="modern"/>
    <w:notTrueType/>
    <w:pitch w:val="variable"/>
    <w:sig w:usb0="800002AF" w:usb1="1000004A" w:usb2="00000000" w:usb3="00000000" w:csb0="00000005"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6D894" w14:textId="77777777" w:rsidR="00761F40" w:rsidRDefault="00761F40" w:rsidP="001F67FE">
      <w:r>
        <w:separator/>
      </w:r>
    </w:p>
  </w:footnote>
  <w:footnote w:type="continuationSeparator" w:id="0">
    <w:p w14:paraId="2478723B" w14:textId="77777777" w:rsidR="00761F40" w:rsidRDefault="00761F40" w:rsidP="001F6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96395"/>
    <w:multiLevelType w:val="hybridMultilevel"/>
    <w:tmpl w:val="288E51F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BE3350A"/>
    <w:multiLevelType w:val="hybridMultilevel"/>
    <w:tmpl w:val="0616D7B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D0C3120"/>
    <w:multiLevelType w:val="hybridMultilevel"/>
    <w:tmpl w:val="AC269FD6"/>
    <w:lvl w:ilvl="0" w:tplc="D298B8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5A42A4"/>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064DF8"/>
    <w:multiLevelType w:val="hybridMultilevel"/>
    <w:tmpl w:val="C7D822A4"/>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0035EF"/>
    <w:multiLevelType w:val="hybridMultilevel"/>
    <w:tmpl w:val="A710915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B94D2C"/>
    <w:multiLevelType w:val="hybridMultilevel"/>
    <w:tmpl w:val="CE26181C"/>
    <w:lvl w:ilvl="0" w:tplc="9C109892">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6B236D39"/>
    <w:multiLevelType w:val="hybridMultilevel"/>
    <w:tmpl w:val="F326B7B2"/>
    <w:lvl w:ilvl="0" w:tplc="63A65D5A">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4">
    <w:nsid w:val="6EED3C7D"/>
    <w:multiLevelType w:val="hybridMultilevel"/>
    <w:tmpl w:val="B1302B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76D171D8"/>
    <w:multiLevelType w:val="hybridMultilevel"/>
    <w:tmpl w:val="76063B56"/>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11"/>
  </w:num>
  <w:num w:numId="5">
    <w:abstractNumId w:val="0"/>
  </w:num>
  <w:num w:numId="6">
    <w:abstractNumId w:val="5"/>
  </w:num>
  <w:num w:numId="7">
    <w:abstractNumId w:val="4"/>
  </w:num>
  <w:num w:numId="8">
    <w:abstractNumId w:val="14"/>
  </w:num>
  <w:num w:numId="9">
    <w:abstractNumId w:val="10"/>
  </w:num>
  <w:num w:numId="10">
    <w:abstractNumId w:val="3"/>
  </w:num>
  <w:num w:numId="11">
    <w:abstractNumId w:val="13"/>
  </w:num>
  <w:num w:numId="12">
    <w:abstractNumId w:val="15"/>
  </w:num>
  <w:num w:numId="13">
    <w:abstractNumId w:val="1"/>
  </w:num>
  <w:num w:numId="14">
    <w:abstractNumId w:val="2"/>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67FE"/>
    <w:rsid w:val="00010E34"/>
    <w:rsid w:val="00033AE9"/>
    <w:rsid w:val="000651AC"/>
    <w:rsid w:val="000A19D6"/>
    <w:rsid w:val="000A5D24"/>
    <w:rsid w:val="000B0B5D"/>
    <w:rsid w:val="0013213C"/>
    <w:rsid w:val="00142C89"/>
    <w:rsid w:val="00181D07"/>
    <w:rsid w:val="001843B0"/>
    <w:rsid w:val="001C1985"/>
    <w:rsid w:val="001C2F0C"/>
    <w:rsid w:val="001F67FE"/>
    <w:rsid w:val="00296F54"/>
    <w:rsid w:val="002A2972"/>
    <w:rsid w:val="002B5DDA"/>
    <w:rsid w:val="002F1364"/>
    <w:rsid w:val="002F4219"/>
    <w:rsid w:val="003046E8"/>
    <w:rsid w:val="0031146F"/>
    <w:rsid w:val="00353BB7"/>
    <w:rsid w:val="00393F3D"/>
    <w:rsid w:val="003F301B"/>
    <w:rsid w:val="00446076"/>
    <w:rsid w:val="00486C5F"/>
    <w:rsid w:val="00494E75"/>
    <w:rsid w:val="004B51F9"/>
    <w:rsid w:val="004F7B3D"/>
    <w:rsid w:val="00520983"/>
    <w:rsid w:val="00525676"/>
    <w:rsid w:val="00533879"/>
    <w:rsid w:val="00572A05"/>
    <w:rsid w:val="00581518"/>
    <w:rsid w:val="00583CD9"/>
    <w:rsid w:val="0059290F"/>
    <w:rsid w:val="005E33A6"/>
    <w:rsid w:val="0061113B"/>
    <w:rsid w:val="006162AB"/>
    <w:rsid w:val="00626E31"/>
    <w:rsid w:val="00642C97"/>
    <w:rsid w:val="00682309"/>
    <w:rsid w:val="006C705F"/>
    <w:rsid w:val="006E3B01"/>
    <w:rsid w:val="00761F40"/>
    <w:rsid w:val="0076585B"/>
    <w:rsid w:val="0077504A"/>
    <w:rsid w:val="007D6C47"/>
    <w:rsid w:val="00810916"/>
    <w:rsid w:val="00864D9A"/>
    <w:rsid w:val="00870E82"/>
    <w:rsid w:val="00876641"/>
    <w:rsid w:val="00877105"/>
    <w:rsid w:val="0088022E"/>
    <w:rsid w:val="00891529"/>
    <w:rsid w:val="008D4ACC"/>
    <w:rsid w:val="009077A4"/>
    <w:rsid w:val="0092139C"/>
    <w:rsid w:val="00933091"/>
    <w:rsid w:val="009522DA"/>
    <w:rsid w:val="009A4FFA"/>
    <w:rsid w:val="009E1C20"/>
    <w:rsid w:val="00A0614C"/>
    <w:rsid w:val="00A20E74"/>
    <w:rsid w:val="00A34B2B"/>
    <w:rsid w:val="00A8451C"/>
    <w:rsid w:val="00AA31DD"/>
    <w:rsid w:val="00AB2B17"/>
    <w:rsid w:val="00AD3B3A"/>
    <w:rsid w:val="00AF4C27"/>
    <w:rsid w:val="00B36935"/>
    <w:rsid w:val="00B944F3"/>
    <w:rsid w:val="00BA1405"/>
    <w:rsid w:val="00BE13EB"/>
    <w:rsid w:val="00BF12BF"/>
    <w:rsid w:val="00C156DF"/>
    <w:rsid w:val="00C41427"/>
    <w:rsid w:val="00C705BA"/>
    <w:rsid w:val="00C70B9F"/>
    <w:rsid w:val="00C86CCE"/>
    <w:rsid w:val="00D66E7B"/>
    <w:rsid w:val="00D7158D"/>
    <w:rsid w:val="00D74E8C"/>
    <w:rsid w:val="00D8161E"/>
    <w:rsid w:val="00D8607A"/>
    <w:rsid w:val="00DA7845"/>
    <w:rsid w:val="00DD2F5C"/>
    <w:rsid w:val="00E05E61"/>
    <w:rsid w:val="00E214F0"/>
    <w:rsid w:val="00E238CB"/>
    <w:rsid w:val="00EC6B3A"/>
    <w:rsid w:val="00EF01B2"/>
    <w:rsid w:val="00EF2AD9"/>
    <w:rsid w:val="00F41854"/>
    <w:rsid w:val="00F67CC5"/>
    <w:rsid w:val="00F84F24"/>
    <w:rsid w:val="00F86932"/>
    <w:rsid w:val="00FF45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2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7F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semiHidden/>
    <w:unhideWhenUsed/>
    <w:rsid w:val="001F67FE"/>
  </w:style>
  <w:style w:type="character" w:customStyle="1" w:styleId="a6">
    <w:name w:val="Текст сноски Знак"/>
    <w:basedOn w:val="a0"/>
    <w:link w:val="a5"/>
    <w:uiPriority w:val="99"/>
    <w:semiHidden/>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1"/>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77609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ok.1c.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aklass.ru/" TargetMode="External"/><Relationship Id="rId5" Type="http://schemas.openxmlformats.org/officeDocument/2006/relationships/settings" Target="settings.xml"/><Relationship Id="rId10" Type="http://schemas.openxmlformats.org/officeDocument/2006/relationships/hyperlink" Target="https://resh.edu.ru/" TargetMode="External"/><Relationship Id="rId4" Type="http://schemas.microsoft.com/office/2007/relationships/stylesWithEffects" Target="stylesWithEffects.xml"/><Relationship Id="rId9" Type="http://schemas.openxmlformats.org/officeDocument/2006/relationships/hyperlink" Target="https://znanium.com/read?id=37044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C3E8C-D00F-47B7-B8AA-B20806BBB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22</Pages>
  <Words>5474</Words>
  <Characters>31202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401</cp:lastModifiedBy>
  <cp:revision>14</cp:revision>
  <dcterms:created xsi:type="dcterms:W3CDTF">2023-08-26T20:31:00Z</dcterms:created>
  <dcterms:modified xsi:type="dcterms:W3CDTF">2024-10-07T08:00:00Z</dcterms:modified>
</cp:coreProperties>
</file>