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BED" w:rsidRDefault="00D74BED" w:rsidP="00D7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caps/>
          <w:sz w:val="28"/>
          <w:szCs w:val="28"/>
        </w:rPr>
        <w:t>МИНИСТЕРСТВО ОБРАЗОВАНИЯ, НАУКИ И МОЛОДЕЖИ</w:t>
      </w:r>
    </w:p>
    <w:p w:rsidR="00D74BED" w:rsidRDefault="00D74BED" w:rsidP="00D74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РЕСПУБЛИКИ КРЫМ</w:t>
      </w:r>
    </w:p>
    <w:p w:rsidR="00D74BED" w:rsidRDefault="00D74BED" w:rsidP="00D74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ГБПОУ РК «КЕРЧЕНСКИЙ ПОЛИТЕХНИЧЕСКИЙ КОЛЛЕДЖ »</w:t>
      </w:r>
    </w:p>
    <w:p w:rsidR="00D74BED" w:rsidRDefault="00D74BED" w:rsidP="00D74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D74BED" w:rsidRDefault="00D74BED" w:rsidP="00D74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D74BED" w:rsidRDefault="00D74BED" w:rsidP="00D74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D74BED" w:rsidRDefault="00D74BED" w:rsidP="00D74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tbl>
      <w:tblPr>
        <w:tblW w:w="0" w:type="auto"/>
        <w:tblLook w:val="04A0" w:firstRow="1" w:lastRow="0" w:firstColumn="1" w:lastColumn="0" w:noHBand="0" w:noVBand="1"/>
      </w:tblPr>
      <w:tblGrid>
        <w:gridCol w:w="6050"/>
        <w:gridCol w:w="3731"/>
      </w:tblGrid>
      <w:tr w:rsidR="00D74BED" w:rsidTr="003F5BAD">
        <w:tc>
          <w:tcPr>
            <w:tcW w:w="6050" w:type="dxa"/>
            <w:hideMark/>
          </w:tcPr>
          <w:p w:rsidR="00D74BED" w:rsidRDefault="00D74BED"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Введено в действие </w:t>
            </w:r>
          </w:p>
          <w:p w:rsidR="00D74BED" w:rsidRDefault="00D74BED"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приказом директора </w:t>
            </w:r>
          </w:p>
          <w:p w:rsidR="00D74BED" w:rsidRDefault="00D74BED"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20____ г.</w:t>
            </w:r>
          </w:p>
          <w:p w:rsidR="00D74BED" w:rsidRDefault="00D74BED"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____________</w:t>
            </w:r>
          </w:p>
        </w:tc>
        <w:tc>
          <w:tcPr>
            <w:tcW w:w="3731" w:type="dxa"/>
          </w:tcPr>
          <w:p w:rsidR="00D74BED" w:rsidRDefault="00D74BED"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УТВЕРЖДАЮ</w:t>
            </w:r>
          </w:p>
          <w:p w:rsidR="00D74BED" w:rsidRDefault="00D74BED"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 директора по УПР</w:t>
            </w:r>
          </w:p>
          <w:p w:rsidR="00D74BED" w:rsidRDefault="00D74BED"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____________С.Ю. Письменная</w:t>
            </w:r>
          </w:p>
          <w:p w:rsidR="00D74BED" w:rsidRDefault="00D74BED" w:rsidP="008B3212">
            <w:pPr>
              <w:spacing w:after="0" w:line="240" w:lineRule="auto"/>
              <w:rPr>
                <w:rFonts w:ascii="Times New Roman" w:eastAsia="Times New Roman" w:hAnsi="Times New Roman" w:cs="Times New Roman"/>
                <w:sz w:val="24"/>
                <w:szCs w:val="24"/>
              </w:rPr>
            </w:pPr>
          </w:p>
        </w:tc>
      </w:tr>
    </w:tbl>
    <w:p w:rsidR="00D74BED" w:rsidRPr="00A37B7C" w:rsidRDefault="00D74BED" w:rsidP="00D74BED">
      <w:pPr>
        <w:jc w:val="right"/>
        <w:rPr>
          <w:rFonts w:ascii="Times New Roman" w:hAnsi="Times New Roman"/>
          <w:b/>
          <w:i/>
          <w:sz w:val="24"/>
          <w:szCs w:val="24"/>
        </w:rPr>
      </w:pPr>
    </w:p>
    <w:p w:rsidR="00D74BED" w:rsidRPr="00A37B7C" w:rsidRDefault="00D74BED" w:rsidP="00D74BED">
      <w:pPr>
        <w:jc w:val="center"/>
        <w:rPr>
          <w:rFonts w:ascii="Times New Roman" w:hAnsi="Times New Roman"/>
          <w:b/>
          <w:i/>
          <w:sz w:val="24"/>
          <w:szCs w:val="24"/>
        </w:rPr>
      </w:pPr>
    </w:p>
    <w:p w:rsidR="00D74BED" w:rsidRPr="00A37B7C" w:rsidRDefault="00D74BED" w:rsidP="00D74BED">
      <w:pPr>
        <w:jc w:val="center"/>
        <w:rPr>
          <w:rFonts w:ascii="Times New Roman" w:hAnsi="Times New Roman"/>
          <w:b/>
          <w:i/>
          <w:sz w:val="24"/>
          <w:szCs w:val="24"/>
        </w:rPr>
      </w:pPr>
    </w:p>
    <w:p w:rsidR="00D74BED" w:rsidRPr="00A37B7C" w:rsidRDefault="00D74BED" w:rsidP="00D74BED">
      <w:pPr>
        <w:jc w:val="center"/>
        <w:rPr>
          <w:rFonts w:ascii="Times New Roman" w:hAnsi="Times New Roman"/>
          <w:b/>
          <w:i/>
          <w:sz w:val="24"/>
          <w:szCs w:val="24"/>
        </w:rPr>
      </w:pPr>
    </w:p>
    <w:p w:rsidR="00D74BED" w:rsidRPr="00A37B7C" w:rsidRDefault="00D74BED" w:rsidP="00D74BED">
      <w:pPr>
        <w:jc w:val="center"/>
        <w:rPr>
          <w:rFonts w:ascii="Times New Roman" w:hAnsi="Times New Roman"/>
          <w:b/>
          <w:i/>
          <w:sz w:val="24"/>
          <w:szCs w:val="24"/>
        </w:rPr>
      </w:pPr>
    </w:p>
    <w:p w:rsidR="00D74BED" w:rsidRPr="00A37B7C" w:rsidRDefault="00D74BED" w:rsidP="008B3212">
      <w:pPr>
        <w:rPr>
          <w:rFonts w:ascii="Times New Roman" w:hAnsi="Times New Roman"/>
          <w:b/>
          <w:i/>
          <w:sz w:val="24"/>
          <w:szCs w:val="24"/>
        </w:rPr>
      </w:pPr>
    </w:p>
    <w:p w:rsidR="00D74BED" w:rsidRPr="00A37B7C" w:rsidRDefault="00D74BED" w:rsidP="00D74BED">
      <w:pPr>
        <w:jc w:val="center"/>
        <w:rPr>
          <w:rFonts w:ascii="Times New Roman" w:hAnsi="Times New Roman"/>
          <w:b/>
          <w:i/>
          <w:sz w:val="24"/>
          <w:szCs w:val="24"/>
        </w:rPr>
      </w:pPr>
    </w:p>
    <w:p w:rsidR="00D74BED" w:rsidRPr="00481ADC" w:rsidRDefault="00D74BED" w:rsidP="00D74BED">
      <w:pPr>
        <w:jc w:val="center"/>
        <w:rPr>
          <w:rFonts w:ascii="Times New Roman" w:hAnsi="Times New Roman"/>
          <w:b/>
          <w:sz w:val="28"/>
          <w:szCs w:val="28"/>
        </w:rPr>
      </w:pPr>
      <w:r w:rsidRPr="00481ADC">
        <w:rPr>
          <w:rFonts w:ascii="Times New Roman" w:hAnsi="Times New Roman"/>
          <w:b/>
          <w:sz w:val="28"/>
          <w:szCs w:val="28"/>
        </w:rPr>
        <w:t>РАБОЧАЯ ПРОГРАММА УЧЕБНОЙ ДИСЦИПЛИНЫ</w:t>
      </w:r>
    </w:p>
    <w:p w:rsidR="00D74BED" w:rsidRPr="00481ADC" w:rsidRDefault="00D74BED" w:rsidP="00D74BED">
      <w:pPr>
        <w:spacing w:after="0"/>
        <w:jc w:val="center"/>
        <w:rPr>
          <w:rFonts w:ascii="Times New Roman" w:hAnsi="Times New Roman"/>
          <w:b/>
          <w:sz w:val="28"/>
          <w:szCs w:val="28"/>
        </w:rPr>
      </w:pPr>
      <w:r w:rsidRPr="00481ADC">
        <w:rPr>
          <w:rFonts w:ascii="Times New Roman" w:hAnsi="Times New Roman"/>
          <w:b/>
          <w:sz w:val="28"/>
          <w:szCs w:val="28"/>
        </w:rPr>
        <w:t xml:space="preserve">ОП.02 ПРИКЛАДНЫЕ КОМПЬЮТЕРНЫЕ ПРОГРАММЫ </w:t>
      </w:r>
      <w:r w:rsidRPr="00481ADC">
        <w:rPr>
          <w:rFonts w:ascii="Times New Roman" w:hAnsi="Times New Roman"/>
          <w:b/>
          <w:sz w:val="28"/>
          <w:szCs w:val="28"/>
        </w:rPr>
        <w:br/>
        <w:t>В ПРОФЕССИОНАЛЬНОЙ ДЕЯТЕЛЬНОСТИ</w:t>
      </w:r>
    </w:p>
    <w:p w:rsidR="00D74BED" w:rsidRPr="00A37B7C" w:rsidRDefault="00D74BED" w:rsidP="00D74BED">
      <w:pPr>
        <w:rPr>
          <w:rFonts w:ascii="Times New Roman" w:hAnsi="Times New Roman"/>
          <w:b/>
          <w:i/>
          <w:sz w:val="24"/>
          <w:szCs w:val="24"/>
        </w:rPr>
      </w:pPr>
    </w:p>
    <w:p w:rsidR="00D74BED" w:rsidRPr="00A37B7C" w:rsidRDefault="00D74BED" w:rsidP="00D74BED">
      <w:pPr>
        <w:rPr>
          <w:rFonts w:ascii="Times New Roman" w:hAnsi="Times New Roman"/>
          <w:b/>
          <w:i/>
          <w:sz w:val="24"/>
          <w:szCs w:val="24"/>
        </w:rPr>
      </w:pPr>
    </w:p>
    <w:p w:rsidR="00D74BED" w:rsidRPr="00A37B7C" w:rsidRDefault="00D74BED" w:rsidP="00D74BED">
      <w:pPr>
        <w:rPr>
          <w:rFonts w:ascii="Times New Roman" w:hAnsi="Times New Roman"/>
          <w:b/>
          <w:i/>
          <w:sz w:val="24"/>
          <w:szCs w:val="24"/>
        </w:rPr>
      </w:pPr>
    </w:p>
    <w:p w:rsidR="00D74BED" w:rsidRPr="00A37B7C" w:rsidRDefault="00D74BED" w:rsidP="00D74BED">
      <w:pPr>
        <w:rPr>
          <w:rFonts w:ascii="Times New Roman" w:hAnsi="Times New Roman"/>
          <w:b/>
          <w:i/>
          <w:sz w:val="24"/>
          <w:szCs w:val="24"/>
        </w:rPr>
      </w:pPr>
    </w:p>
    <w:p w:rsidR="00D74BED" w:rsidRPr="00A37B7C" w:rsidRDefault="00D74BED" w:rsidP="00D74BED">
      <w:pPr>
        <w:rPr>
          <w:rFonts w:ascii="Times New Roman" w:hAnsi="Times New Roman"/>
          <w:b/>
          <w:i/>
          <w:sz w:val="24"/>
          <w:szCs w:val="24"/>
        </w:rPr>
      </w:pPr>
    </w:p>
    <w:p w:rsidR="00D74BED" w:rsidRPr="00A37B7C" w:rsidRDefault="00D74BED" w:rsidP="00D74BED">
      <w:pPr>
        <w:rPr>
          <w:rFonts w:ascii="Times New Roman" w:hAnsi="Times New Roman"/>
          <w:b/>
          <w:i/>
          <w:sz w:val="24"/>
          <w:szCs w:val="24"/>
        </w:rPr>
      </w:pPr>
    </w:p>
    <w:p w:rsidR="00D74BED" w:rsidRPr="00A37B7C" w:rsidRDefault="00D74BED" w:rsidP="00D74BED">
      <w:pPr>
        <w:rPr>
          <w:rFonts w:ascii="Times New Roman" w:hAnsi="Times New Roman"/>
          <w:b/>
          <w:i/>
          <w:sz w:val="24"/>
          <w:szCs w:val="24"/>
        </w:rPr>
      </w:pPr>
    </w:p>
    <w:p w:rsidR="00D74BED" w:rsidRPr="00A37B7C" w:rsidRDefault="00D74BED" w:rsidP="00D74BED">
      <w:pPr>
        <w:rPr>
          <w:rFonts w:ascii="Times New Roman" w:hAnsi="Times New Roman"/>
          <w:b/>
          <w:i/>
          <w:sz w:val="24"/>
          <w:szCs w:val="24"/>
        </w:rPr>
      </w:pPr>
    </w:p>
    <w:p w:rsidR="00D74BED" w:rsidRPr="00A37B7C" w:rsidRDefault="00D74BED" w:rsidP="00D74BED">
      <w:pPr>
        <w:rPr>
          <w:rFonts w:ascii="Times New Roman" w:hAnsi="Times New Roman"/>
          <w:b/>
          <w:i/>
          <w:sz w:val="24"/>
          <w:szCs w:val="24"/>
        </w:rPr>
      </w:pPr>
    </w:p>
    <w:p w:rsidR="00D74BED" w:rsidRPr="00A37B7C" w:rsidRDefault="00D74BED" w:rsidP="00D74BED">
      <w:pPr>
        <w:rPr>
          <w:rFonts w:ascii="Times New Roman" w:hAnsi="Times New Roman"/>
          <w:b/>
          <w:i/>
          <w:sz w:val="24"/>
          <w:szCs w:val="24"/>
        </w:rPr>
      </w:pPr>
    </w:p>
    <w:p w:rsidR="00D74BED" w:rsidRPr="00A37B7C" w:rsidRDefault="00D74BED" w:rsidP="00D74BED">
      <w:pPr>
        <w:rPr>
          <w:rFonts w:ascii="Times New Roman" w:hAnsi="Times New Roman"/>
          <w:b/>
          <w:i/>
          <w:sz w:val="24"/>
          <w:szCs w:val="24"/>
        </w:rPr>
      </w:pPr>
    </w:p>
    <w:p w:rsidR="00D74BED" w:rsidRPr="00A37B7C" w:rsidRDefault="00D74BED" w:rsidP="00D74BED">
      <w:pPr>
        <w:rPr>
          <w:rFonts w:ascii="Times New Roman" w:hAnsi="Times New Roman"/>
          <w:b/>
          <w:i/>
          <w:sz w:val="24"/>
          <w:szCs w:val="24"/>
        </w:rPr>
      </w:pPr>
    </w:p>
    <w:p w:rsidR="008B3212" w:rsidRPr="00A37B7C" w:rsidRDefault="008B3212" w:rsidP="00D74BED">
      <w:pPr>
        <w:jc w:val="center"/>
        <w:rPr>
          <w:rFonts w:ascii="Times New Roman" w:hAnsi="Times New Roman"/>
          <w:b/>
          <w:bCs/>
        </w:rPr>
      </w:pPr>
      <w:r>
        <w:rPr>
          <w:rFonts w:ascii="Times New Roman" w:hAnsi="Times New Roman"/>
          <w:b/>
          <w:bCs/>
          <w:sz w:val="24"/>
          <w:szCs w:val="24"/>
        </w:rPr>
        <w:t>2024</w:t>
      </w:r>
      <w:r w:rsidR="00D74BED" w:rsidRPr="00A37B7C">
        <w:rPr>
          <w:rFonts w:ascii="Times New Roman" w:hAnsi="Times New Roman"/>
          <w:b/>
          <w:bCs/>
          <w:sz w:val="24"/>
          <w:szCs w:val="24"/>
        </w:rPr>
        <w:t xml:space="preserve"> г.</w:t>
      </w:r>
    </w:p>
    <w:tbl>
      <w:tblPr>
        <w:tblW w:w="10221" w:type="dxa"/>
        <w:tblInd w:w="-426" w:type="dxa"/>
        <w:tblLook w:val="04A0" w:firstRow="1" w:lastRow="0" w:firstColumn="1" w:lastColumn="0" w:noHBand="0" w:noVBand="1"/>
      </w:tblPr>
      <w:tblGrid>
        <w:gridCol w:w="5905"/>
        <w:gridCol w:w="4316"/>
      </w:tblGrid>
      <w:tr w:rsidR="008B3212" w:rsidTr="008B3212">
        <w:trPr>
          <w:trHeight w:val="1935"/>
        </w:trPr>
        <w:tc>
          <w:tcPr>
            <w:tcW w:w="5905" w:type="dxa"/>
            <w:hideMark/>
          </w:tcPr>
          <w:p w:rsidR="008B3212" w:rsidRDefault="008B3212"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СОГЛАСОВАНО</w:t>
            </w:r>
          </w:p>
          <w:p w:rsidR="008B3212" w:rsidRDefault="008B3212"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заседании методического совета </w:t>
            </w:r>
          </w:p>
          <w:p w:rsidR="008B3212" w:rsidRDefault="008B3212"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______ </w:t>
            </w:r>
          </w:p>
          <w:p w:rsidR="008B3212" w:rsidRDefault="00FD2324"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«____» _____________ 2024 </w:t>
            </w:r>
            <w:r w:rsidR="008B3212">
              <w:rPr>
                <w:rFonts w:ascii="Times New Roman" w:eastAsia="Times New Roman" w:hAnsi="Times New Roman" w:cs="Times New Roman"/>
                <w:sz w:val="24"/>
                <w:szCs w:val="24"/>
              </w:rPr>
              <w:t>г.</w:t>
            </w:r>
          </w:p>
          <w:p w:rsidR="008B3212" w:rsidRDefault="008B3212"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методсовета</w:t>
            </w:r>
          </w:p>
          <w:p w:rsidR="008B3212" w:rsidRDefault="008B3212" w:rsidP="008B32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_______________С.В. Казак</w:t>
            </w:r>
          </w:p>
        </w:tc>
        <w:tc>
          <w:tcPr>
            <w:tcW w:w="4316" w:type="dxa"/>
            <w:hideMark/>
          </w:tcPr>
          <w:p w:rsidR="008B3212" w:rsidRDefault="008B3212" w:rsidP="008B3212">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Рассмотрено и одобрено на заседании предметной цикловой комиссии</w:t>
            </w:r>
          </w:p>
          <w:p w:rsidR="008B3212" w:rsidRDefault="008B3212" w:rsidP="008B3212">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социально- экономических  дисциплин</w:t>
            </w:r>
          </w:p>
          <w:p w:rsidR="008B3212" w:rsidRDefault="008B3212" w:rsidP="008B3212">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______ </w:t>
            </w:r>
          </w:p>
          <w:p w:rsidR="008B3212" w:rsidRDefault="00FD2324" w:rsidP="008B3212">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«____» _____________ 2024 </w:t>
            </w:r>
            <w:r w:rsidR="008B3212">
              <w:rPr>
                <w:rFonts w:ascii="Times New Roman" w:eastAsia="Times New Roman" w:hAnsi="Times New Roman" w:cs="Times New Roman"/>
                <w:sz w:val="24"/>
                <w:szCs w:val="24"/>
              </w:rPr>
              <w:t>г.</w:t>
            </w:r>
          </w:p>
          <w:p w:rsidR="008B3212" w:rsidRDefault="008B3212" w:rsidP="008B3212">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П</w:t>
            </w:r>
            <w:r>
              <w:rPr>
                <w:rFonts w:ascii="Times New Roman" w:eastAsia="Times New Roman" w:hAnsi="Times New Roman" w:cs="Times New Roman"/>
                <w:sz w:val="24"/>
                <w:szCs w:val="24"/>
                <w:lang w:val="uk-UA"/>
              </w:rPr>
              <w:t>Ц</w:t>
            </w:r>
            <w:r>
              <w:rPr>
                <w:rFonts w:ascii="Times New Roman" w:eastAsia="Times New Roman" w:hAnsi="Times New Roman" w:cs="Times New Roman"/>
                <w:sz w:val="24"/>
                <w:szCs w:val="24"/>
              </w:rPr>
              <w:t>К ________________</w:t>
            </w:r>
          </w:p>
        </w:tc>
      </w:tr>
    </w:tbl>
    <w:p w:rsidR="008B3212" w:rsidRDefault="008B3212" w:rsidP="008B321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Е.В.Рахматулина</w:t>
      </w:r>
    </w:p>
    <w:p w:rsidR="008B3212" w:rsidRDefault="008B3212" w:rsidP="008B32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rsidR="003F2BB6" w:rsidRDefault="00D74BED" w:rsidP="008B32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hAnsi="Times New Roman"/>
          <w:b/>
          <w:bCs/>
        </w:rPr>
      </w:pPr>
      <w:r w:rsidRPr="00A37B7C">
        <w:rPr>
          <w:rFonts w:ascii="Times New Roman" w:hAnsi="Times New Roman"/>
          <w:b/>
          <w:bCs/>
        </w:rPr>
        <w:br w:type="page"/>
      </w:r>
    </w:p>
    <w:p w:rsidR="003F2BB6" w:rsidRPr="00867FE8" w:rsidRDefault="003F2BB6" w:rsidP="003F2B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B146F7">
        <w:rPr>
          <w:rFonts w:ascii="Times New Roman" w:hAnsi="Times New Roman" w:cs="Times New Roman"/>
          <w:bCs/>
        </w:rPr>
        <w:lastRenderedPageBreak/>
        <w:t>Рабочая п</w:t>
      </w:r>
      <w:r w:rsidR="00B146F7" w:rsidRPr="00B146F7">
        <w:rPr>
          <w:rFonts w:ascii="Times New Roman" w:hAnsi="Times New Roman" w:cs="Times New Roman"/>
        </w:rPr>
        <w:t>рограмма учебной дисциплин</w:t>
      </w:r>
      <w:r w:rsidRPr="00B146F7">
        <w:rPr>
          <w:rFonts w:ascii="Times New Roman" w:hAnsi="Times New Roman" w:cs="Times New Roman"/>
        </w:rPr>
        <w:t>ы</w:t>
      </w:r>
      <w:r w:rsidR="00B146F7" w:rsidRPr="00B146F7">
        <w:rPr>
          <w:rFonts w:ascii="Times New Roman" w:hAnsi="Times New Roman" w:cs="Times New Roman"/>
        </w:rPr>
        <w:t xml:space="preserve"> </w:t>
      </w:r>
      <w:r w:rsidRPr="00B146F7">
        <w:rPr>
          <w:rFonts w:ascii="Times New Roman" w:hAnsi="Times New Roman" w:cs="Times New Roman"/>
        </w:rPr>
        <w:t xml:space="preserve">разработана на основе Федерального государственного образовательного стандарта </w:t>
      </w:r>
      <w:proofErr w:type="gramStart"/>
      <w:r w:rsidRPr="00B146F7">
        <w:rPr>
          <w:rFonts w:ascii="Times New Roman" w:hAnsi="Times New Roman" w:cs="Times New Roman"/>
        </w:rPr>
        <w:t>среднего профессионального образования</w:t>
      </w:r>
      <w:proofErr w:type="gramEnd"/>
      <w:r w:rsidRPr="00B146F7">
        <w:rPr>
          <w:rFonts w:ascii="Times New Roman" w:hAnsi="Times New Roman" w:cs="Times New Roman"/>
        </w:rPr>
        <w:t xml:space="preserve"> утвержденного Приказом </w:t>
      </w:r>
      <w:r w:rsidRPr="00B146F7">
        <w:rPr>
          <w:rFonts w:ascii="Times New Roman" w:eastAsia="Times New Roman" w:hAnsi="Times New Roman" w:cs="Times New Roman"/>
          <w:bCs/>
          <w:sz w:val="24"/>
          <w:szCs w:val="24"/>
          <w:lang w:eastAsia="ru-RU"/>
        </w:rPr>
        <w:t xml:space="preserve">Минпросвещения России от 19 июля 2023 г. №548, </w:t>
      </w:r>
      <w:r w:rsidRPr="00B146F7">
        <w:rPr>
          <w:rFonts w:ascii="Times New Roman" w:hAnsi="Times New Roman" w:cs="Times New Roman"/>
          <w:sz w:val="24"/>
          <w:szCs w:val="24"/>
        </w:rPr>
        <w:t xml:space="preserve">с учетом примерной основной образовательной программы специальности </w:t>
      </w:r>
      <w:r w:rsidRPr="00B146F7">
        <w:rPr>
          <w:rFonts w:ascii="Times New Roman" w:eastAsia="Times New Roman" w:hAnsi="Times New Roman" w:cs="Times New Roman"/>
          <w:bCs/>
          <w:iCs/>
          <w:sz w:val="24"/>
          <w:szCs w:val="24"/>
          <w:lang w:eastAsia="ru-RU"/>
        </w:rPr>
        <w:t>38.02.08 Торговое дело</w:t>
      </w:r>
      <w:r w:rsidRPr="00B146F7">
        <w:rPr>
          <w:rFonts w:ascii="Times New Roman" w:eastAsia="Calibri" w:hAnsi="Times New Roman" w:cs="Times New Roman"/>
          <w:sz w:val="24"/>
          <w:szCs w:val="24"/>
        </w:rPr>
        <w:t>, укрупненная группа специальности 38.00.00 Экономика и управление</w:t>
      </w:r>
    </w:p>
    <w:p w:rsidR="003F2BB6" w:rsidRDefault="003F2BB6" w:rsidP="003F2B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3F2BB6" w:rsidRPr="00867FE8" w:rsidRDefault="003F2BB6" w:rsidP="003F2B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rsidR="003F2BB6" w:rsidRPr="00867FE8" w:rsidRDefault="003F2BB6" w:rsidP="003F2B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3F2BB6" w:rsidRPr="00867FE8" w:rsidRDefault="003F2BB6" w:rsidP="003F2B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p>
    <w:p w:rsidR="008B3212" w:rsidRDefault="008B3212" w:rsidP="008B3212">
      <w:pPr>
        <w:widowControl w:val="0"/>
        <w:tabs>
          <w:tab w:val="left" w:pos="916"/>
          <w:tab w:val="left" w:pos="313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eastAsia="Times New Roman" w:hAnsi="Times New Roman" w:cs="Times New Roman"/>
          <w:sz w:val="24"/>
          <w:szCs w:val="24"/>
        </w:rPr>
      </w:pPr>
    </w:p>
    <w:p w:rsidR="008B3212" w:rsidRDefault="008B3212" w:rsidP="008B32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 xml:space="preserve">Ходюш Диана Викторовна, преподаватель </w:t>
      </w:r>
    </w:p>
    <w:p w:rsidR="008B3212" w:rsidRDefault="008B3212" w:rsidP="008B3212">
      <w:pPr>
        <w:rPr>
          <w:rFonts w:ascii="Times New Roman" w:hAnsi="Times New Roman"/>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8B3212" w:rsidRDefault="008B3212" w:rsidP="00D74BED">
      <w:pPr>
        <w:jc w:val="center"/>
        <w:rPr>
          <w:rFonts w:ascii="Times New Roman" w:hAnsi="Times New Roman"/>
          <w:b/>
          <w:sz w:val="24"/>
          <w:szCs w:val="24"/>
        </w:rPr>
      </w:pPr>
    </w:p>
    <w:p w:rsidR="003F2BB6" w:rsidRDefault="003F2BB6" w:rsidP="00D74BED">
      <w:pPr>
        <w:jc w:val="center"/>
        <w:rPr>
          <w:rFonts w:ascii="Times New Roman" w:hAnsi="Times New Roman"/>
          <w:b/>
          <w:sz w:val="24"/>
          <w:szCs w:val="24"/>
        </w:rPr>
      </w:pPr>
    </w:p>
    <w:p w:rsidR="00D74BED" w:rsidRPr="00AF3F66" w:rsidRDefault="00D74BED" w:rsidP="00D74BED">
      <w:pPr>
        <w:jc w:val="center"/>
        <w:rPr>
          <w:rFonts w:ascii="Times New Roman" w:hAnsi="Times New Roman"/>
          <w:b/>
          <w:sz w:val="24"/>
          <w:szCs w:val="24"/>
        </w:rPr>
      </w:pPr>
      <w:r w:rsidRPr="00AF3F66">
        <w:rPr>
          <w:rFonts w:ascii="Times New Roman" w:hAnsi="Times New Roman"/>
          <w:b/>
          <w:sz w:val="24"/>
          <w:szCs w:val="24"/>
        </w:rPr>
        <w:lastRenderedPageBreak/>
        <w:t>СОДЕРЖАНИЕ</w:t>
      </w:r>
    </w:p>
    <w:p w:rsidR="00D74BED" w:rsidRPr="00A37B7C" w:rsidRDefault="00D74BED" w:rsidP="00D74BED">
      <w:pPr>
        <w:rPr>
          <w:rFonts w:ascii="Times New Roman" w:hAnsi="Times New Roman"/>
          <w:b/>
          <w:i/>
          <w:sz w:val="24"/>
          <w:szCs w:val="24"/>
        </w:rPr>
      </w:pPr>
    </w:p>
    <w:tbl>
      <w:tblPr>
        <w:tblW w:w="0" w:type="auto"/>
        <w:tblLook w:val="01E0" w:firstRow="1" w:lastRow="1" w:firstColumn="1" w:lastColumn="1" w:noHBand="0" w:noVBand="0"/>
      </w:tblPr>
      <w:tblGrid>
        <w:gridCol w:w="8755"/>
        <w:gridCol w:w="1100"/>
      </w:tblGrid>
      <w:tr w:rsidR="00D74BED" w:rsidRPr="00A37B7C" w:rsidTr="008B3212">
        <w:tc>
          <w:tcPr>
            <w:tcW w:w="8755" w:type="dxa"/>
            <w:shd w:val="clear" w:color="auto" w:fill="auto"/>
          </w:tcPr>
          <w:p w:rsidR="00D74BED" w:rsidRPr="00A37B7C" w:rsidRDefault="00D74BED" w:rsidP="008B3212">
            <w:pPr>
              <w:numPr>
                <w:ilvl w:val="0"/>
                <w:numId w:val="4"/>
              </w:numPr>
              <w:suppressAutoHyphens/>
              <w:spacing w:after="200" w:line="276" w:lineRule="auto"/>
              <w:rPr>
                <w:rFonts w:ascii="Times New Roman" w:hAnsi="Times New Roman"/>
                <w:b/>
                <w:sz w:val="24"/>
                <w:szCs w:val="24"/>
              </w:rPr>
            </w:pPr>
            <w:r w:rsidRPr="00A37B7C">
              <w:rPr>
                <w:rFonts w:ascii="Times New Roman" w:hAnsi="Times New Roman"/>
                <w:b/>
                <w:sz w:val="24"/>
                <w:szCs w:val="24"/>
              </w:rPr>
              <w:t>ОБЩАЯ ХАРАКТЕРИСТИКА РАБОЧЕЙ ПРОГРАММЫ УЧЕБНОЙ ДИСЦИПЛИНЫ</w:t>
            </w:r>
          </w:p>
        </w:tc>
        <w:tc>
          <w:tcPr>
            <w:tcW w:w="600" w:type="dxa"/>
            <w:shd w:val="clear" w:color="auto" w:fill="auto"/>
          </w:tcPr>
          <w:p w:rsidR="00D74BED" w:rsidRPr="00A37B7C" w:rsidRDefault="008B3212" w:rsidP="008B3212">
            <w:pPr>
              <w:jc w:val="right"/>
              <w:rPr>
                <w:rFonts w:ascii="Times New Roman" w:hAnsi="Times New Roman"/>
                <w:b/>
                <w:sz w:val="24"/>
                <w:szCs w:val="24"/>
              </w:rPr>
            </w:pPr>
            <w:r>
              <w:rPr>
                <w:rFonts w:ascii="Times New Roman" w:hAnsi="Times New Roman"/>
                <w:b/>
                <w:sz w:val="24"/>
                <w:szCs w:val="24"/>
              </w:rPr>
              <w:t>5</w:t>
            </w:r>
          </w:p>
        </w:tc>
      </w:tr>
      <w:tr w:rsidR="00D74BED" w:rsidRPr="00A37B7C" w:rsidTr="008B3212">
        <w:tc>
          <w:tcPr>
            <w:tcW w:w="8755" w:type="dxa"/>
            <w:shd w:val="clear" w:color="auto" w:fill="auto"/>
          </w:tcPr>
          <w:p w:rsidR="00D74BED" w:rsidRPr="00A37B7C" w:rsidRDefault="00D74BED" w:rsidP="00D74BED">
            <w:pPr>
              <w:numPr>
                <w:ilvl w:val="0"/>
                <w:numId w:val="4"/>
              </w:numPr>
              <w:suppressAutoHyphens/>
              <w:spacing w:after="200" w:line="276" w:lineRule="auto"/>
              <w:rPr>
                <w:rFonts w:ascii="Times New Roman" w:hAnsi="Times New Roman"/>
                <w:b/>
                <w:sz w:val="24"/>
                <w:szCs w:val="24"/>
              </w:rPr>
            </w:pPr>
            <w:r w:rsidRPr="00A37B7C">
              <w:rPr>
                <w:rFonts w:ascii="Times New Roman" w:hAnsi="Times New Roman"/>
                <w:b/>
                <w:sz w:val="24"/>
                <w:szCs w:val="24"/>
              </w:rPr>
              <w:t>СТРУКТУРА И СОДЕРЖАНИЕ УЧЕБНОЙ ДИСЦИПЛИНЫ</w:t>
            </w:r>
          </w:p>
          <w:p w:rsidR="00D74BED" w:rsidRPr="00A37B7C" w:rsidRDefault="00D74BED" w:rsidP="00D74BED">
            <w:pPr>
              <w:numPr>
                <w:ilvl w:val="0"/>
                <w:numId w:val="4"/>
              </w:numPr>
              <w:suppressAutoHyphens/>
              <w:spacing w:after="200" w:line="276" w:lineRule="auto"/>
              <w:rPr>
                <w:rFonts w:ascii="Times New Roman" w:hAnsi="Times New Roman"/>
                <w:b/>
                <w:sz w:val="24"/>
                <w:szCs w:val="24"/>
              </w:rPr>
            </w:pPr>
            <w:r w:rsidRPr="00A37B7C">
              <w:rPr>
                <w:rFonts w:ascii="Times New Roman" w:hAnsi="Times New Roman"/>
                <w:b/>
                <w:sz w:val="24"/>
                <w:szCs w:val="24"/>
              </w:rPr>
              <w:t>УСЛОВИЯ РЕАЛИЗАЦИИ УЧЕБНОЙ ДИСЦИПЛИНЫ</w:t>
            </w:r>
          </w:p>
        </w:tc>
        <w:tc>
          <w:tcPr>
            <w:tcW w:w="600" w:type="dxa"/>
            <w:shd w:val="clear" w:color="auto" w:fill="auto"/>
          </w:tcPr>
          <w:p w:rsidR="00D74BED" w:rsidRPr="00A37B7C" w:rsidRDefault="003F5BAD" w:rsidP="008B3212">
            <w:pPr>
              <w:ind w:left="644"/>
              <w:jc w:val="right"/>
              <w:rPr>
                <w:rFonts w:ascii="Times New Roman" w:hAnsi="Times New Roman"/>
                <w:b/>
                <w:sz w:val="24"/>
                <w:szCs w:val="24"/>
              </w:rPr>
            </w:pPr>
            <w:r>
              <w:rPr>
                <w:rFonts w:ascii="Times New Roman" w:hAnsi="Times New Roman"/>
                <w:b/>
                <w:sz w:val="24"/>
                <w:szCs w:val="24"/>
              </w:rPr>
              <w:t>8</w:t>
            </w:r>
          </w:p>
          <w:p w:rsidR="00D74BED" w:rsidRPr="00A37B7C" w:rsidRDefault="003F5BAD" w:rsidP="008B3212">
            <w:pPr>
              <w:ind w:left="644"/>
              <w:jc w:val="right"/>
              <w:rPr>
                <w:rFonts w:ascii="Times New Roman" w:hAnsi="Times New Roman"/>
                <w:b/>
                <w:sz w:val="24"/>
                <w:szCs w:val="24"/>
              </w:rPr>
            </w:pPr>
            <w:r>
              <w:rPr>
                <w:rFonts w:ascii="Times New Roman" w:hAnsi="Times New Roman"/>
                <w:b/>
                <w:sz w:val="24"/>
                <w:szCs w:val="24"/>
              </w:rPr>
              <w:t>11</w:t>
            </w:r>
          </w:p>
        </w:tc>
      </w:tr>
      <w:tr w:rsidR="00D74BED" w:rsidRPr="00A37B7C" w:rsidTr="008B3212">
        <w:tc>
          <w:tcPr>
            <w:tcW w:w="8755" w:type="dxa"/>
            <w:shd w:val="clear" w:color="auto" w:fill="auto"/>
          </w:tcPr>
          <w:p w:rsidR="00D74BED" w:rsidRPr="00A37B7C" w:rsidRDefault="00D74BED" w:rsidP="00D74BED">
            <w:pPr>
              <w:numPr>
                <w:ilvl w:val="0"/>
                <w:numId w:val="4"/>
              </w:numPr>
              <w:suppressAutoHyphens/>
              <w:spacing w:after="200" w:line="276" w:lineRule="auto"/>
              <w:rPr>
                <w:rFonts w:ascii="Times New Roman" w:hAnsi="Times New Roman"/>
                <w:b/>
                <w:sz w:val="24"/>
                <w:szCs w:val="24"/>
              </w:rPr>
            </w:pPr>
            <w:r w:rsidRPr="00A37B7C">
              <w:rPr>
                <w:rFonts w:ascii="Times New Roman" w:hAnsi="Times New Roman"/>
                <w:b/>
                <w:sz w:val="24"/>
                <w:szCs w:val="24"/>
              </w:rPr>
              <w:t>КОНТРОЛЬ И ОЦЕНКА РЕЗУЛЬТАТОВ ОСВОЕНИЯ УЧЕБНОЙ ДИСЦИПЛИНЫ</w:t>
            </w:r>
          </w:p>
          <w:p w:rsidR="00D74BED" w:rsidRPr="00A37B7C" w:rsidRDefault="00D74BED" w:rsidP="008B3212">
            <w:pPr>
              <w:suppressAutoHyphens/>
              <w:rPr>
                <w:rFonts w:ascii="Times New Roman" w:hAnsi="Times New Roman"/>
                <w:b/>
                <w:sz w:val="24"/>
                <w:szCs w:val="24"/>
              </w:rPr>
            </w:pPr>
          </w:p>
        </w:tc>
        <w:tc>
          <w:tcPr>
            <w:tcW w:w="600" w:type="dxa"/>
            <w:shd w:val="clear" w:color="auto" w:fill="auto"/>
          </w:tcPr>
          <w:p w:rsidR="00D74BED" w:rsidRPr="00A37B7C" w:rsidRDefault="003F5BAD" w:rsidP="008B3212">
            <w:pPr>
              <w:jc w:val="right"/>
              <w:rPr>
                <w:rFonts w:ascii="Times New Roman" w:hAnsi="Times New Roman"/>
                <w:b/>
                <w:sz w:val="24"/>
                <w:szCs w:val="24"/>
              </w:rPr>
            </w:pPr>
            <w:r>
              <w:rPr>
                <w:rFonts w:ascii="Times New Roman" w:hAnsi="Times New Roman"/>
                <w:b/>
                <w:sz w:val="24"/>
                <w:szCs w:val="24"/>
              </w:rPr>
              <w:t>12</w:t>
            </w:r>
          </w:p>
        </w:tc>
      </w:tr>
    </w:tbl>
    <w:p w:rsidR="00D74BED" w:rsidRPr="003F2BB6" w:rsidRDefault="00D74BED" w:rsidP="004B664D">
      <w:pPr>
        <w:suppressAutoHyphens/>
        <w:spacing w:after="0"/>
        <w:ind w:firstLine="568"/>
        <w:jc w:val="center"/>
        <w:rPr>
          <w:rFonts w:ascii="Times New Roman" w:hAnsi="Times New Roman"/>
          <w:b/>
          <w:sz w:val="24"/>
          <w:szCs w:val="24"/>
        </w:rPr>
      </w:pPr>
      <w:r w:rsidRPr="00A37B7C">
        <w:rPr>
          <w:rFonts w:ascii="Times New Roman" w:hAnsi="Times New Roman"/>
          <w:b/>
          <w:i/>
          <w:u w:val="single"/>
        </w:rPr>
        <w:br w:type="page"/>
      </w:r>
      <w:r w:rsidRPr="00A37B7C">
        <w:rPr>
          <w:rFonts w:ascii="Times New Roman" w:hAnsi="Times New Roman"/>
          <w:b/>
          <w:iCs/>
          <w:sz w:val="24"/>
          <w:szCs w:val="24"/>
        </w:rPr>
        <w:lastRenderedPageBreak/>
        <w:t>1. ОБЩАЯ ХАРАКТЕРИСТИКА РАБОЧЕЙ ПРОГРАММЫ</w:t>
      </w:r>
      <w:r w:rsidRPr="00A37B7C">
        <w:rPr>
          <w:rFonts w:ascii="Times New Roman" w:hAnsi="Times New Roman"/>
          <w:b/>
          <w:sz w:val="24"/>
          <w:szCs w:val="24"/>
        </w:rPr>
        <w:t xml:space="preserve"> УЧЕБНОЙ ДИСЦИПЛИНЫ</w:t>
      </w:r>
    </w:p>
    <w:p w:rsidR="003F2BB6" w:rsidRDefault="003F2BB6" w:rsidP="004B6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8"/>
        <w:jc w:val="both"/>
        <w:rPr>
          <w:rFonts w:ascii="Times New Roman" w:hAnsi="Times New Roman"/>
          <w:b/>
          <w:sz w:val="24"/>
          <w:szCs w:val="24"/>
        </w:rPr>
      </w:pPr>
    </w:p>
    <w:p w:rsidR="00D74BED" w:rsidRPr="004B664D" w:rsidRDefault="00D74BED" w:rsidP="004B6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8"/>
        <w:jc w:val="both"/>
        <w:rPr>
          <w:rFonts w:ascii="Times New Roman" w:hAnsi="Times New Roman"/>
          <w:sz w:val="24"/>
          <w:szCs w:val="24"/>
        </w:rPr>
      </w:pPr>
      <w:r w:rsidRPr="00A37B7C">
        <w:rPr>
          <w:rFonts w:ascii="Times New Roman" w:hAnsi="Times New Roman"/>
          <w:b/>
          <w:sz w:val="24"/>
          <w:szCs w:val="24"/>
        </w:rPr>
        <w:t xml:space="preserve">1.1. Место дисциплины в структуре основной образовательной программы: </w:t>
      </w:r>
    </w:p>
    <w:p w:rsidR="003F2BB6" w:rsidRPr="00B146F7" w:rsidRDefault="003F2BB6" w:rsidP="006A4DBA">
      <w:pPr>
        <w:spacing w:before="1" w:line="240" w:lineRule="auto"/>
        <w:ind w:firstLine="684"/>
        <w:jc w:val="both"/>
        <w:rPr>
          <w:rFonts w:ascii="Times New Roman" w:hAnsi="Times New Roman" w:cs="Times New Roman"/>
          <w:i/>
          <w:sz w:val="24"/>
          <w:szCs w:val="24"/>
        </w:rPr>
      </w:pPr>
      <w:r w:rsidRPr="00B146F7">
        <w:rPr>
          <w:rFonts w:ascii="Times New Roman" w:hAnsi="Times New Roman" w:cs="Times New Roman"/>
          <w:sz w:val="24"/>
          <w:szCs w:val="24"/>
        </w:rPr>
        <w:t>Рабочая</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 xml:space="preserve">программа учебной дисциплины ОП.02 </w:t>
      </w:r>
      <w:r w:rsidRPr="00B146F7">
        <w:rPr>
          <w:rFonts w:ascii="Times New Roman" w:hAnsi="Times New Roman"/>
          <w:sz w:val="24"/>
          <w:szCs w:val="24"/>
        </w:rPr>
        <w:t>Прикладные компьютерные программы в профессиональной деятельност</w:t>
      </w:r>
      <w:r w:rsidR="00930311" w:rsidRPr="00B146F7">
        <w:rPr>
          <w:rFonts w:ascii="Times New Roman" w:hAnsi="Times New Roman"/>
          <w:sz w:val="24"/>
          <w:szCs w:val="24"/>
        </w:rPr>
        <w:t>и</w:t>
      </w:r>
      <w:r w:rsidRPr="00B146F7">
        <w:rPr>
          <w:rFonts w:ascii="Times New Roman" w:hAnsi="Times New Roman" w:cs="Times New Roman"/>
          <w:i/>
          <w:sz w:val="24"/>
          <w:szCs w:val="24"/>
        </w:rPr>
        <w:t xml:space="preserve"> </w:t>
      </w:r>
      <w:r w:rsidRPr="00B146F7">
        <w:rPr>
          <w:rFonts w:ascii="Times New Roman" w:hAnsi="Times New Roman" w:cs="Times New Roman"/>
          <w:sz w:val="24"/>
          <w:szCs w:val="24"/>
        </w:rPr>
        <w:t>является</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частью</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основной</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профессиональной образовательной программы среднего профессионального образования в</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 xml:space="preserve">соответствии с ФГОС СПО по специальности </w:t>
      </w:r>
      <w:r w:rsidRPr="00B146F7">
        <w:rPr>
          <w:rFonts w:ascii="Times New Roman" w:eastAsia="Times New Roman" w:hAnsi="Times New Roman" w:cs="Times New Roman"/>
          <w:bCs/>
          <w:iCs/>
          <w:sz w:val="24"/>
          <w:szCs w:val="24"/>
          <w:lang w:eastAsia="ru-RU"/>
        </w:rPr>
        <w:t>38.02.08 Торговое дело</w:t>
      </w:r>
      <w:r w:rsidRPr="00B146F7">
        <w:rPr>
          <w:rFonts w:ascii="Times New Roman" w:hAnsi="Times New Roman" w:cs="Times New Roman"/>
          <w:sz w:val="24"/>
          <w:szCs w:val="24"/>
        </w:rPr>
        <w:t>, входящей</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в</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состав</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укрупненной</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группы</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СПО</w:t>
      </w:r>
      <w:r w:rsidRPr="00B146F7">
        <w:rPr>
          <w:rFonts w:ascii="Times New Roman" w:hAnsi="Times New Roman" w:cs="Times New Roman"/>
          <w:spacing w:val="1"/>
          <w:sz w:val="24"/>
          <w:szCs w:val="24"/>
        </w:rPr>
        <w:t xml:space="preserve"> </w:t>
      </w:r>
      <w:r w:rsidR="00930311" w:rsidRPr="00B146F7">
        <w:rPr>
          <w:rFonts w:ascii="Times New Roman" w:eastAsia="Calibri" w:hAnsi="Times New Roman" w:cs="Times New Roman"/>
          <w:sz w:val="24"/>
          <w:szCs w:val="24"/>
        </w:rPr>
        <w:t>38.00.00 Экономика и управление</w:t>
      </w:r>
    </w:p>
    <w:p w:rsidR="003F2BB6" w:rsidRPr="00B146F7" w:rsidRDefault="003F2BB6" w:rsidP="004B664D">
      <w:pPr>
        <w:ind w:firstLine="684"/>
        <w:jc w:val="both"/>
        <w:rPr>
          <w:rFonts w:ascii="Times New Roman" w:hAnsi="Times New Roman" w:cs="Times New Roman"/>
          <w:sz w:val="24"/>
          <w:szCs w:val="24"/>
        </w:rPr>
      </w:pPr>
      <w:r w:rsidRPr="00B146F7">
        <w:rPr>
          <w:rFonts w:ascii="Times New Roman" w:hAnsi="Times New Roman" w:cs="Times New Roman"/>
          <w:sz w:val="24"/>
          <w:szCs w:val="24"/>
        </w:rPr>
        <w:t>Дисциплина «</w:t>
      </w:r>
      <w:r w:rsidR="00930311" w:rsidRPr="00B146F7">
        <w:rPr>
          <w:rFonts w:ascii="Times New Roman" w:hAnsi="Times New Roman" w:cs="Times New Roman"/>
          <w:sz w:val="24"/>
          <w:szCs w:val="24"/>
        </w:rPr>
        <w:t xml:space="preserve">ОП.02 </w:t>
      </w:r>
      <w:r w:rsidR="00930311" w:rsidRPr="00B146F7">
        <w:rPr>
          <w:rFonts w:ascii="Times New Roman" w:hAnsi="Times New Roman"/>
          <w:sz w:val="24"/>
          <w:szCs w:val="24"/>
        </w:rPr>
        <w:t>Прикладные компьютерные программы в профессиональной деятельности</w:t>
      </w:r>
      <w:r w:rsidRPr="00B146F7">
        <w:rPr>
          <w:rFonts w:ascii="Times New Roman" w:hAnsi="Times New Roman" w:cs="Times New Roman"/>
          <w:sz w:val="24"/>
          <w:szCs w:val="24"/>
        </w:rPr>
        <w:t xml:space="preserve">» является частью </w:t>
      </w:r>
      <w:r w:rsidR="00930311" w:rsidRPr="00B146F7">
        <w:rPr>
          <w:rFonts w:ascii="Times New Roman" w:hAnsi="Times New Roman" w:cs="Times New Roman"/>
          <w:sz w:val="24"/>
          <w:szCs w:val="24"/>
        </w:rPr>
        <w:t xml:space="preserve">общепрофессионального </w:t>
      </w:r>
      <w:r w:rsidRPr="00B146F7">
        <w:rPr>
          <w:rFonts w:ascii="Times New Roman" w:hAnsi="Times New Roman" w:cs="Times New Roman"/>
          <w:sz w:val="24"/>
          <w:szCs w:val="24"/>
        </w:rPr>
        <w:t>цикла</w:t>
      </w:r>
      <w:r w:rsidR="004B664D" w:rsidRPr="00B146F7">
        <w:rPr>
          <w:rFonts w:ascii="Times New Roman" w:hAnsi="Times New Roman" w:cs="Times New Roman"/>
          <w:sz w:val="24"/>
          <w:szCs w:val="24"/>
        </w:rPr>
        <w:t>.</w:t>
      </w:r>
      <w:r w:rsidR="00FD2324">
        <w:rPr>
          <w:rFonts w:ascii="Times New Roman" w:hAnsi="Times New Roman" w:cs="Times New Roman"/>
          <w:sz w:val="24"/>
          <w:szCs w:val="24"/>
        </w:rPr>
        <w:t xml:space="preserve"> </w:t>
      </w:r>
      <w:r w:rsidRPr="00B146F7">
        <w:rPr>
          <w:rFonts w:ascii="Times New Roman" w:hAnsi="Times New Roman" w:cs="Times New Roman"/>
          <w:sz w:val="24"/>
          <w:szCs w:val="24"/>
        </w:rPr>
        <w:t xml:space="preserve">Имеет практическую направленность и межпредметную связь с такими дисциплинами как: </w:t>
      </w:r>
      <w:r w:rsidR="00930311" w:rsidRPr="00B146F7">
        <w:rPr>
          <w:rFonts w:ascii="Times New Roman" w:hAnsi="Times New Roman" w:cs="Times New Roman"/>
          <w:sz w:val="24"/>
          <w:szCs w:val="24"/>
        </w:rPr>
        <w:t xml:space="preserve">Информатика, </w:t>
      </w:r>
      <w:r w:rsidR="004B664D" w:rsidRPr="00B146F7">
        <w:rPr>
          <w:rFonts w:ascii="Times New Roman" w:hAnsi="Times New Roman" w:cs="Times New Roman"/>
          <w:sz w:val="24"/>
          <w:szCs w:val="24"/>
        </w:rPr>
        <w:t>ПМ.01 Организация и осуществление торговой деятельности, ПМ.02 Товароведение и организация экспертизы качества потребительских товаров, ПМ.03 Осуществление продаж потребительских товаров и координация работы с клиентами</w:t>
      </w:r>
    </w:p>
    <w:p w:rsidR="003F2BB6" w:rsidRPr="00B146F7" w:rsidRDefault="003F2BB6" w:rsidP="00D74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D74BED" w:rsidRPr="00B146F7" w:rsidRDefault="00D74BED" w:rsidP="00D74BED">
      <w:pPr>
        <w:spacing w:after="0"/>
        <w:ind w:firstLine="709"/>
        <w:rPr>
          <w:rFonts w:ascii="Times New Roman" w:hAnsi="Times New Roman"/>
          <w:b/>
          <w:sz w:val="24"/>
          <w:szCs w:val="24"/>
        </w:rPr>
      </w:pPr>
      <w:r w:rsidRPr="00B146F7">
        <w:rPr>
          <w:rFonts w:ascii="Times New Roman" w:hAnsi="Times New Roman"/>
          <w:b/>
          <w:sz w:val="24"/>
          <w:szCs w:val="24"/>
        </w:rPr>
        <w:t>1.2. Цель и планируемые результаты освоения дисциплины:</w:t>
      </w:r>
    </w:p>
    <w:p w:rsidR="004B664D" w:rsidRPr="00B146F7" w:rsidRDefault="004B664D" w:rsidP="00905E6B">
      <w:pPr>
        <w:spacing w:after="0" w:line="240" w:lineRule="auto"/>
        <w:ind w:firstLine="709"/>
        <w:jc w:val="both"/>
        <w:rPr>
          <w:rFonts w:ascii="Times New Roman" w:eastAsia="Calibri" w:hAnsi="Times New Roman" w:cs="Times New Roman"/>
          <w:sz w:val="24"/>
          <w:szCs w:val="24"/>
        </w:rPr>
      </w:pPr>
      <w:r w:rsidRPr="00B146F7">
        <w:rPr>
          <w:rFonts w:ascii="Times New Roman" w:eastAsia="Times New Roman" w:hAnsi="Times New Roman" w:cs="Times New Roman"/>
          <w:color w:val="1A1A1A"/>
          <w:sz w:val="24"/>
          <w:szCs w:val="24"/>
        </w:rPr>
        <w:t>Инвариантные целевые ориентиры воспитания</w:t>
      </w:r>
      <w:r w:rsidRPr="00B146F7">
        <w:rPr>
          <w:rFonts w:ascii="Times New Roman" w:hAnsi="Times New Roman" w:cs="Times New Roman"/>
          <w:color w:val="000000"/>
          <w:sz w:val="24"/>
          <w:szCs w:val="24"/>
        </w:rPr>
        <w:t xml:space="preserve"> в </w:t>
      </w:r>
      <w:r w:rsidRPr="00B146F7">
        <w:rPr>
          <w:rFonts w:ascii="Times New Roman" w:hAnsi="Times New Roman" w:cs="Times New Roman"/>
          <w:spacing w:val="-8"/>
          <w:sz w:val="24"/>
          <w:szCs w:val="24"/>
        </w:rPr>
        <w:t>соответствии с Рабочей программой воспитания, входящей в состав настоящей образовательной программы,</w:t>
      </w:r>
      <w:r w:rsidRPr="00B146F7">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r w:rsidRPr="00B146F7">
        <w:rPr>
          <w:rFonts w:ascii="Times New Roman" w:hAnsi="Times New Roman" w:cs="Times New Roman"/>
          <w:sz w:val="24"/>
          <w:szCs w:val="24"/>
        </w:rPr>
        <w:t xml:space="preserve"> по специальности программы среднего профессионального образования в</w:t>
      </w:r>
      <w:r w:rsidRPr="00B146F7">
        <w:rPr>
          <w:rFonts w:ascii="Times New Roman" w:hAnsi="Times New Roman" w:cs="Times New Roman"/>
          <w:spacing w:val="1"/>
          <w:sz w:val="24"/>
          <w:szCs w:val="24"/>
        </w:rPr>
        <w:t xml:space="preserve"> </w:t>
      </w:r>
      <w:r w:rsidRPr="00B146F7">
        <w:rPr>
          <w:rFonts w:ascii="Times New Roman" w:hAnsi="Times New Roman" w:cs="Times New Roman"/>
          <w:sz w:val="24"/>
          <w:szCs w:val="24"/>
        </w:rPr>
        <w:t xml:space="preserve">соответствии с ФГОС СПО по специальности </w:t>
      </w:r>
      <w:r w:rsidRPr="00B146F7">
        <w:rPr>
          <w:rFonts w:ascii="Times New Roman" w:eastAsia="Times New Roman" w:hAnsi="Times New Roman" w:cs="Times New Roman"/>
          <w:bCs/>
          <w:iCs/>
          <w:sz w:val="24"/>
          <w:szCs w:val="24"/>
          <w:lang w:eastAsia="ru-RU"/>
        </w:rPr>
        <w:t>38.02.08 Торговое дело</w:t>
      </w:r>
      <w:r w:rsidRPr="00B146F7">
        <w:rPr>
          <w:rFonts w:ascii="Times New Roman" w:eastAsia="Calibri" w:hAnsi="Times New Roman" w:cs="Times New Roman"/>
          <w:sz w:val="24"/>
          <w:szCs w:val="24"/>
        </w:rPr>
        <w:t>:</w:t>
      </w:r>
    </w:p>
    <w:p w:rsidR="004B664D" w:rsidRPr="00B146F7" w:rsidRDefault="00905E6B" w:rsidP="00905E6B">
      <w:pPr>
        <w:spacing w:after="0" w:line="240" w:lineRule="auto"/>
        <w:ind w:firstLine="709"/>
        <w:jc w:val="both"/>
        <w:rPr>
          <w:rFonts w:ascii="Times New Roman" w:eastAsia="Times New Roman" w:hAnsi="Times New Roman" w:cs="Times New Roman"/>
          <w:iCs/>
          <w:sz w:val="24"/>
          <w:szCs w:val="24"/>
          <w:lang w:eastAsia="ru-RU"/>
        </w:rPr>
      </w:pPr>
      <w:r w:rsidRPr="00B146F7">
        <w:rPr>
          <w:rFonts w:ascii="Times New Roman" w:eastAsia="Times New Roman" w:hAnsi="Times New Roman" w:cs="Times New Roman"/>
          <w:iCs/>
          <w:sz w:val="24"/>
          <w:szCs w:val="24"/>
          <w:lang w:eastAsia="ru-RU"/>
        </w:rPr>
        <w:t>ОК 01 Выбирать способы решения задач профессиональной деятельности применительно к различным контекстам</w:t>
      </w:r>
    </w:p>
    <w:p w:rsidR="00905E6B" w:rsidRPr="00B146F7" w:rsidRDefault="00905E6B" w:rsidP="00905E6B">
      <w:pPr>
        <w:spacing w:after="0" w:line="240" w:lineRule="auto"/>
        <w:ind w:firstLine="709"/>
        <w:jc w:val="both"/>
        <w:rPr>
          <w:rFonts w:ascii="Times New Roman" w:eastAsia="Times New Roman" w:hAnsi="Times New Roman" w:cs="Times New Roman"/>
          <w:sz w:val="24"/>
          <w:szCs w:val="24"/>
          <w:lang w:eastAsia="ru-RU"/>
        </w:rPr>
      </w:pPr>
      <w:r w:rsidRPr="00B146F7">
        <w:rPr>
          <w:rFonts w:ascii="Times New Roman" w:eastAsia="Times New Roman" w:hAnsi="Times New Roman" w:cs="Times New Roman"/>
          <w:iCs/>
          <w:sz w:val="24"/>
          <w:szCs w:val="24"/>
          <w:lang w:eastAsia="ru-RU"/>
        </w:rPr>
        <w:t xml:space="preserve">ОК.02 </w:t>
      </w:r>
      <w:r w:rsidRPr="00B146F7">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905E6B" w:rsidRPr="00B146F7" w:rsidRDefault="00905E6B" w:rsidP="00905E6B">
      <w:pPr>
        <w:spacing w:after="0" w:line="240" w:lineRule="auto"/>
        <w:ind w:firstLine="709"/>
        <w:jc w:val="both"/>
        <w:rPr>
          <w:rFonts w:ascii="Times New Roman" w:eastAsia="Times New Roman" w:hAnsi="Times New Roman" w:cs="Times New Roman"/>
          <w:sz w:val="24"/>
          <w:szCs w:val="24"/>
          <w:lang w:eastAsia="ru-RU"/>
        </w:rPr>
      </w:pPr>
      <w:r w:rsidRPr="00B146F7">
        <w:rPr>
          <w:rFonts w:ascii="Times New Roman" w:eastAsia="Times New Roman" w:hAnsi="Times New Roman" w:cs="Times New Roman"/>
          <w:sz w:val="24"/>
          <w:szCs w:val="24"/>
          <w:lang w:eastAsia="ru-RU"/>
        </w:rPr>
        <w:t>ОК.05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905E6B" w:rsidRDefault="00905E6B" w:rsidP="00905E6B">
      <w:pPr>
        <w:spacing w:after="0" w:line="240" w:lineRule="auto"/>
        <w:ind w:firstLine="709"/>
        <w:jc w:val="both"/>
        <w:rPr>
          <w:rFonts w:ascii="Times New Roman" w:eastAsia="Calibri" w:hAnsi="Times New Roman" w:cs="Times New Roman"/>
          <w:sz w:val="24"/>
          <w:szCs w:val="24"/>
        </w:rPr>
      </w:pPr>
      <w:r w:rsidRPr="00B146F7">
        <w:rPr>
          <w:rFonts w:ascii="Times New Roman" w:eastAsia="Times New Roman" w:hAnsi="Times New Roman" w:cs="Times New Roman"/>
          <w:sz w:val="24"/>
          <w:szCs w:val="24"/>
          <w:lang w:eastAsia="ru-RU"/>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4B664D" w:rsidRDefault="004B664D" w:rsidP="00D74BED">
      <w:pPr>
        <w:suppressAutoHyphens/>
        <w:spacing w:after="0" w:line="240" w:lineRule="auto"/>
        <w:ind w:firstLine="709"/>
        <w:jc w:val="both"/>
        <w:rPr>
          <w:rFonts w:ascii="Times New Roman" w:hAnsi="Times New Roman"/>
          <w:sz w:val="24"/>
          <w:szCs w:val="24"/>
        </w:rPr>
      </w:pPr>
    </w:p>
    <w:p w:rsidR="00D74BED" w:rsidRPr="00A37B7C" w:rsidRDefault="00D74BED" w:rsidP="00D74BED">
      <w:pPr>
        <w:suppressAutoHyphens/>
        <w:spacing w:after="0" w:line="240" w:lineRule="auto"/>
        <w:ind w:firstLine="709"/>
        <w:jc w:val="both"/>
        <w:rPr>
          <w:rFonts w:ascii="Times New Roman" w:hAnsi="Times New Roman"/>
          <w:sz w:val="24"/>
          <w:szCs w:val="24"/>
        </w:rPr>
      </w:pPr>
      <w:r w:rsidRPr="00A37B7C">
        <w:rPr>
          <w:rFonts w:ascii="Times New Roman" w:hAnsi="Times New Roman"/>
          <w:sz w:val="24"/>
          <w:szCs w:val="24"/>
        </w:rPr>
        <w:t>В рамках программы учебной дисциплины о</w:t>
      </w:r>
      <w:r w:rsidR="00905E6B">
        <w:rPr>
          <w:rFonts w:ascii="Times New Roman" w:hAnsi="Times New Roman"/>
          <w:sz w:val="24"/>
          <w:szCs w:val="24"/>
        </w:rPr>
        <w:t xml:space="preserve">бучающимися осваиваются умения </w:t>
      </w:r>
      <w:r w:rsidRPr="00A37B7C">
        <w:rPr>
          <w:rFonts w:ascii="Times New Roman" w:hAnsi="Times New Roman"/>
          <w:sz w:val="24"/>
          <w:szCs w:val="24"/>
        </w:rPr>
        <w:t>и знания</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5040"/>
        <w:gridCol w:w="3969"/>
      </w:tblGrid>
      <w:tr w:rsidR="00D74BED" w:rsidRPr="00A37B7C" w:rsidTr="006A4DBA">
        <w:trPr>
          <w:trHeight w:val="649"/>
        </w:trPr>
        <w:tc>
          <w:tcPr>
            <w:tcW w:w="1481" w:type="dxa"/>
            <w:hideMark/>
          </w:tcPr>
          <w:p w:rsidR="00D74BED" w:rsidRPr="006A4DBA" w:rsidRDefault="00D74BED" w:rsidP="008B3212">
            <w:pPr>
              <w:suppressAutoHyphens/>
              <w:spacing w:after="0" w:line="240" w:lineRule="auto"/>
              <w:jc w:val="center"/>
              <w:rPr>
                <w:rFonts w:ascii="Times New Roman" w:hAnsi="Times New Roman"/>
                <w:b/>
                <w:sz w:val="24"/>
                <w:szCs w:val="24"/>
              </w:rPr>
            </w:pPr>
            <w:bookmarkStart w:id="0" w:name="_Hlk111321490"/>
            <w:r w:rsidRPr="006A4DBA">
              <w:rPr>
                <w:rFonts w:ascii="Times New Roman" w:hAnsi="Times New Roman"/>
                <w:b/>
                <w:sz w:val="24"/>
                <w:szCs w:val="24"/>
              </w:rPr>
              <w:t>Код</w:t>
            </w:r>
          </w:p>
          <w:p w:rsidR="00D74BED" w:rsidRPr="006A4DBA" w:rsidRDefault="00D74BED" w:rsidP="008B3212">
            <w:pPr>
              <w:suppressAutoHyphens/>
              <w:spacing w:after="0" w:line="240" w:lineRule="auto"/>
              <w:jc w:val="center"/>
              <w:rPr>
                <w:rFonts w:ascii="Times New Roman" w:hAnsi="Times New Roman"/>
                <w:b/>
                <w:sz w:val="24"/>
                <w:szCs w:val="24"/>
              </w:rPr>
            </w:pPr>
            <w:r w:rsidRPr="006A4DBA">
              <w:rPr>
                <w:rFonts w:ascii="Times New Roman" w:hAnsi="Times New Roman"/>
                <w:b/>
                <w:sz w:val="24"/>
                <w:szCs w:val="24"/>
              </w:rPr>
              <w:t>ПК, ОК</w:t>
            </w:r>
          </w:p>
        </w:tc>
        <w:tc>
          <w:tcPr>
            <w:tcW w:w="5040" w:type="dxa"/>
            <w:hideMark/>
          </w:tcPr>
          <w:p w:rsidR="00D74BED" w:rsidRPr="006A4DBA" w:rsidRDefault="00D74BED" w:rsidP="008B3212">
            <w:pPr>
              <w:suppressAutoHyphens/>
              <w:spacing w:after="0" w:line="240" w:lineRule="auto"/>
              <w:jc w:val="center"/>
              <w:rPr>
                <w:rFonts w:ascii="Times New Roman" w:hAnsi="Times New Roman"/>
                <w:b/>
                <w:sz w:val="24"/>
                <w:szCs w:val="24"/>
              </w:rPr>
            </w:pPr>
            <w:r w:rsidRPr="006A4DBA">
              <w:rPr>
                <w:rFonts w:ascii="Times New Roman" w:hAnsi="Times New Roman"/>
                <w:b/>
                <w:sz w:val="24"/>
                <w:szCs w:val="24"/>
              </w:rPr>
              <w:t>Умения</w:t>
            </w:r>
          </w:p>
        </w:tc>
        <w:tc>
          <w:tcPr>
            <w:tcW w:w="3969" w:type="dxa"/>
            <w:hideMark/>
          </w:tcPr>
          <w:p w:rsidR="00D74BED" w:rsidRPr="006A4DBA" w:rsidRDefault="00D74BED" w:rsidP="008B3212">
            <w:pPr>
              <w:suppressAutoHyphens/>
              <w:spacing w:after="0" w:line="240" w:lineRule="auto"/>
              <w:jc w:val="center"/>
              <w:rPr>
                <w:rFonts w:ascii="Times New Roman" w:hAnsi="Times New Roman"/>
                <w:b/>
                <w:sz w:val="24"/>
                <w:szCs w:val="24"/>
              </w:rPr>
            </w:pPr>
            <w:r w:rsidRPr="006A4DBA">
              <w:rPr>
                <w:rFonts w:ascii="Times New Roman" w:hAnsi="Times New Roman"/>
                <w:b/>
                <w:sz w:val="24"/>
                <w:szCs w:val="24"/>
              </w:rPr>
              <w:t>Знания</w:t>
            </w:r>
          </w:p>
        </w:tc>
      </w:tr>
      <w:tr w:rsidR="00D74BED" w:rsidRPr="00A37B7C" w:rsidTr="006A4DBA">
        <w:trPr>
          <w:trHeight w:val="274"/>
        </w:trPr>
        <w:tc>
          <w:tcPr>
            <w:tcW w:w="1481" w:type="dxa"/>
          </w:tcPr>
          <w:p w:rsidR="00D74BED" w:rsidRPr="00A37B7C" w:rsidRDefault="00D74BED" w:rsidP="008B32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bookmarkStart w:id="1" w:name="_Hlk110182170"/>
            <w:r w:rsidRPr="00A37B7C">
              <w:rPr>
                <w:rFonts w:ascii="Times New Roman" w:hAnsi="Times New Roman"/>
                <w:sz w:val="24"/>
                <w:szCs w:val="24"/>
              </w:rPr>
              <w:t>ПК 1.1</w:t>
            </w:r>
          </w:p>
        </w:tc>
        <w:tc>
          <w:tcPr>
            <w:tcW w:w="5040" w:type="dxa"/>
          </w:tcPr>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пользоваться современными поисковыми системами для сбора информации о внешних и внутренних рынках;</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создавать и вести информационную базу данных поставщиков и покупателей;</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составлять документы, формировать, архивировать, направлять документы и информацию;</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обобщать полученную информацию, обрабатывать ее с применением программных продуктов;</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 xml:space="preserve">обобщать и систематизировать </w:t>
            </w:r>
            <w:r w:rsidRPr="00A37B7C">
              <w:rPr>
                <w:rFonts w:ascii="Times New Roman" w:hAnsi="Times New Roman"/>
                <w:iCs/>
                <w:sz w:val="24"/>
                <w:szCs w:val="24"/>
              </w:rPr>
              <w:lastRenderedPageBreak/>
              <w:t>коммерческую информацию для подготовки сводных отчетов и аналитических материалов;</w:t>
            </w:r>
          </w:p>
        </w:tc>
        <w:tc>
          <w:tcPr>
            <w:tcW w:w="3969" w:type="dxa"/>
          </w:tcPr>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lastRenderedPageBreak/>
              <w:t>методов и инструментов работы с базами данных внутренних и внешних рынков;</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требований к порядку заполнения и ведения рабочей документации, схем электронного документооборота;</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стандартов и требований внешних рынков к товарной продукции</w:t>
            </w:r>
          </w:p>
        </w:tc>
      </w:tr>
      <w:tr w:rsidR="00D74BED" w:rsidRPr="00A37B7C" w:rsidTr="006A4DBA">
        <w:trPr>
          <w:trHeight w:val="274"/>
        </w:trPr>
        <w:tc>
          <w:tcPr>
            <w:tcW w:w="1481" w:type="dxa"/>
          </w:tcPr>
          <w:p w:rsidR="00D74BED" w:rsidRPr="00A37B7C" w:rsidRDefault="00D74BED" w:rsidP="008B32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37B7C">
              <w:rPr>
                <w:rFonts w:ascii="Times New Roman" w:hAnsi="Times New Roman"/>
                <w:sz w:val="24"/>
                <w:szCs w:val="24"/>
              </w:rPr>
              <w:t>ПК 1.6</w:t>
            </w:r>
            <w:r w:rsidRPr="00A37B7C">
              <w:rPr>
                <w:rFonts w:ascii="Times New Roman" w:hAnsi="Times New Roman"/>
                <w:sz w:val="24"/>
                <w:szCs w:val="24"/>
              </w:rPr>
              <w:tab/>
            </w:r>
          </w:p>
        </w:tc>
        <w:tc>
          <w:tcPr>
            <w:tcW w:w="5040" w:type="dxa"/>
          </w:tcPr>
          <w:p w:rsidR="00D74BED" w:rsidRPr="00A37B7C" w:rsidRDefault="00D74BED" w:rsidP="00D74BED">
            <w:pPr>
              <w:widowControl w:val="0"/>
              <w:numPr>
                <w:ilvl w:val="0"/>
                <w:numId w:val="1"/>
              </w:numPr>
              <w:autoSpaceDE w:val="0"/>
              <w:autoSpaceDN w:val="0"/>
              <w:adjustRightInd w:val="0"/>
              <w:spacing w:after="0" w:line="240" w:lineRule="auto"/>
              <w:ind w:left="111"/>
              <w:contextualSpacing/>
              <w:rPr>
                <w:rFonts w:ascii="Times New Roman" w:hAnsi="Times New Roman"/>
                <w:sz w:val="24"/>
                <w:szCs w:val="24"/>
              </w:rPr>
            </w:pPr>
            <w:r w:rsidRPr="00A37B7C">
              <w:rPr>
                <w:rFonts w:ascii="Times New Roman" w:hAnsi="Times New Roman"/>
                <w:sz w:val="24"/>
                <w:szCs w:val="24"/>
              </w:rPr>
              <w:t>осуществлять процесс поиска и заказа товаров с применением цифровых платформ;</w:t>
            </w:r>
          </w:p>
          <w:p w:rsidR="00D74BED" w:rsidRPr="00A37B7C" w:rsidRDefault="00D74BED" w:rsidP="00D74BED">
            <w:pPr>
              <w:widowControl w:val="0"/>
              <w:numPr>
                <w:ilvl w:val="0"/>
                <w:numId w:val="1"/>
              </w:numPr>
              <w:autoSpaceDE w:val="0"/>
              <w:autoSpaceDN w:val="0"/>
              <w:adjustRightInd w:val="0"/>
              <w:spacing w:after="0" w:line="240" w:lineRule="auto"/>
              <w:ind w:left="111"/>
              <w:contextualSpacing/>
              <w:rPr>
                <w:rFonts w:ascii="Times New Roman" w:hAnsi="Times New Roman"/>
                <w:sz w:val="24"/>
                <w:szCs w:val="24"/>
              </w:rPr>
            </w:pPr>
            <w:r w:rsidRPr="00A37B7C">
              <w:rPr>
                <w:rFonts w:ascii="Times New Roman" w:hAnsi="Times New Roman"/>
                <w:sz w:val="24"/>
                <w:szCs w:val="24"/>
              </w:rPr>
              <w:t>осуществлять процесс управления доставкой товаров покупателю используя возможности интернет-вещей;</w:t>
            </w:r>
          </w:p>
          <w:p w:rsidR="00D74BED" w:rsidRPr="00A37B7C" w:rsidRDefault="00D74BED" w:rsidP="00D74BED">
            <w:pPr>
              <w:widowControl w:val="0"/>
              <w:numPr>
                <w:ilvl w:val="0"/>
                <w:numId w:val="1"/>
              </w:numPr>
              <w:autoSpaceDE w:val="0"/>
              <w:autoSpaceDN w:val="0"/>
              <w:adjustRightInd w:val="0"/>
              <w:spacing w:after="0" w:line="240" w:lineRule="auto"/>
              <w:ind w:left="111"/>
              <w:contextualSpacing/>
              <w:rPr>
                <w:rFonts w:ascii="Times New Roman" w:hAnsi="Times New Roman"/>
                <w:sz w:val="24"/>
                <w:szCs w:val="24"/>
              </w:rPr>
            </w:pPr>
            <w:r w:rsidRPr="00A37B7C">
              <w:rPr>
                <w:rFonts w:ascii="Times New Roman" w:hAnsi="Times New Roman"/>
                <w:sz w:val="24"/>
                <w:szCs w:val="24"/>
              </w:rPr>
              <w:t xml:space="preserve">оформлять факт продажи товаров с применением цифровых инструментов: онлайн-касс, электронных платформ, ресурсов интернет, безналичных платежей, регистрация продаж в системе ЕГАИС; </w:t>
            </w:r>
          </w:p>
          <w:p w:rsidR="00D74BED" w:rsidRPr="00A37B7C" w:rsidRDefault="00D74BED" w:rsidP="00D74BED">
            <w:pPr>
              <w:widowControl w:val="0"/>
              <w:numPr>
                <w:ilvl w:val="0"/>
                <w:numId w:val="1"/>
              </w:numPr>
              <w:autoSpaceDE w:val="0"/>
              <w:autoSpaceDN w:val="0"/>
              <w:adjustRightInd w:val="0"/>
              <w:spacing w:after="0" w:line="240" w:lineRule="auto"/>
              <w:ind w:left="111"/>
              <w:contextualSpacing/>
              <w:rPr>
                <w:rFonts w:ascii="Times New Roman" w:hAnsi="Times New Roman"/>
                <w:sz w:val="24"/>
                <w:szCs w:val="24"/>
              </w:rPr>
            </w:pPr>
            <w:r w:rsidRPr="00A37B7C">
              <w:rPr>
                <w:rFonts w:ascii="Times New Roman" w:hAnsi="Times New Roman"/>
                <w:sz w:val="24"/>
                <w:szCs w:val="24"/>
              </w:rPr>
              <w:t xml:space="preserve">применять электронный документооборот; </w:t>
            </w:r>
          </w:p>
          <w:p w:rsidR="00D74BED" w:rsidRPr="00A37B7C" w:rsidRDefault="00D74BED" w:rsidP="00D74BED">
            <w:pPr>
              <w:widowControl w:val="0"/>
              <w:numPr>
                <w:ilvl w:val="0"/>
                <w:numId w:val="1"/>
              </w:numPr>
              <w:autoSpaceDE w:val="0"/>
              <w:autoSpaceDN w:val="0"/>
              <w:adjustRightInd w:val="0"/>
              <w:spacing w:after="0" w:line="240" w:lineRule="auto"/>
              <w:ind w:left="111"/>
              <w:contextualSpacing/>
              <w:rPr>
                <w:rFonts w:ascii="Times New Roman" w:hAnsi="Times New Roman"/>
                <w:sz w:val="24"/>
                <w:szCs w:val="24"/>
              </w:rPr>
            </w:pPr>
            <w:r w:rsidRPr="00A37B7C">
              <w:rPr>
                <w:rFonts w:ascii="Times New Roman" w:hAnsi="Times New Roman"/>
                <w:sz w:val="24"/>
                <w:szCs w:val="24"/>
              </w:rPr>
              <w:t>осуществлять процесс поиска и заказа товаров с применением цифровых платформ;</w:t>
            </w:r>
          </w:p>
          <w:p w:rsidR="00D74BED" w:rsidRPr="00A37B7C" w:rsidRDefault="00D74BED" w:rsidP="00D74BED">
            <w:pPr>
              <w:numPr>
                <w:ilvl w:val="0"/>
                <w:numId w:val="1"/>
              </w:numPr>
              <w:suppressAutoHyphens/>
              <w:spacing w:after="0" w:line="240" w:lineRule="auto"/>
              <w:ind w:left="111"/>
              <w:rPr>
                <w:rFonts w:ascii="Times New Roman" w:hAnsi="Times New Roman"/>
                <w:iCs/>
                <w:sz w:val="24"/>
                <w:szCs w:val="24"/>
              </w:rPr>
            </w:pPr>
            <w:r w:rsidRPr="00A37B7C">
              <w:rPr>
                <w:rFonts w:ascii="Times New Roman" w:hAnsi="Times New Roman"/>
                <w:iCs/>
                <w:sz w:val="24"/>
                <w:szCs w:val="24"/>
              </w:rPr>
              <w:t>оформлять заказы на поставку товаров с применением компьютерных программ;</w:t>
            </w:r>
          </w:p>
          <w:p w:rsidR="00D74BED" w:rsidRPr="00A37B7C" w:rsidRDefault="00D74BED" w:rsidP="00D74BED">
            <w:pPr>
              <w:numPr>
                <w:ilvl w:val="0"/>
                <w:numId w:val="1"/>
              </w:numPr>
              <w:suppressAutoHyphens/>
              <w:spacing w:after="0" w:line="240" w:lineRule="auto"/>
              <w:ind w:left="111"/>
              <w:rPr>
                <w:rFonts w:ascii="Times New Roman" w:hAnsi="Times New Roman"/>
                <w:iCs/>
                <w:sz w:val="24"/>
                <w:szCs w:val="24"/>
              </w:rPr>
            </w:pPr>
            <w:r w:rsidRPr="00A37B7C">
              <w:rPr>
                <w:rFonts w:ascii="Times New Roman" w:hAnsi="Times New Roman"/>
                <w:iCs/>
                <w:sz w:val="24"/>
                <w:szCs w:val="24"/>
              </w:rPr>
              <w:t>осуществлять цифровые платежи, облачные вычисления, системный анализ больших данных, использовать технологии 5G в организации деловой переписки и электронного документооборота;</w:t>
            </w:r>
          </w:p>
          <w:p w:rsidR="00D74BED" w:rsidRPr="00A37B7C" w:rsidRDefault="00D74BED" w:rsidP="00D74BED">
            <w:pPr>
              <w:numPr>
                <w:ilvl w:val="0"/>
                <w:numId w:val="1"/>
              </w:numPr>
              <w:suppressAutoHyphens/>
              <w:spacing w:after="0" w:line="240" w:lineRule="auto"/>
              <w:ind w:left="111"/>
              <w:rPr>
                <w:rFonts w:ascii="Times New Roman" w:hAnsi="Times New Roman"/>
                <w:iCs/>
                <w:sz w:val="24"/>
                <w:szCs w:val="24"/>
              </w:rPr>
            </w:pPr>
            <w:r w:rsidRPr="00A37B7C">
              <w:rPr>
                <w:rFonts w:ascii="Times New Roman" w:hAnsi="Times New Roman"/>
                <w:iCs/>
                <w:sz w:val="24"/>
                <w:szCs w:val="24"/>
              </w:rPr>
              <w:t>пользоваться современными поисковыми системами для сбора информации о внутренних внешних рынках</w:t>
            </w:r>
          </w:p>
        </w:tc>
        <w:tc>
          <w:tcPr>
            <w:tcW w:w="3969" w:type="dxa"/>
          </w:tcPr>
          <w:p w:rsidR="00D74BED" w:rsidRPr="00A37B7C" w:rsidRDefault="00D74BED" w:rsidP="00D74BED">
            <w:pPr>
              <w:numPr>
                <w:ilvl w:val="0"/>
                <w:numId w:val="1"/>
              </w:numPr>
              <w:suppressAutoHyphens/>
              <w:spacing w:after="0" w:line="240" w:lineRule="auto"/>
              <w:ind w:left="320"/>
              <w:rPr>
                <w:rFonts w:ascii="Times New Roman" w:hAnsi="Times New Roman"/>
                <w:iCs/>
                <w:sz w:val="24"/>
                <w:szCs w:val="24"/>
              </w:rPr>
            </w:pPr>
            <w:r w:rsidRPr="00A37B7C">
              <w:rPr>
                <w:rFonts w:ascii="Times New Roman" w:hAnsi="Times New Roman"/>
                <w:iCs/>
                <w:sz w:val="24"/>
                <w:szCs w:val="24"/>
              </w:rPr>
              <w:t xml:space="preserve">видов торговых структур; </w:t>
            </w:r>
          </w:p>
          <w:p w:rsidR="00D74BED" w:rsidRPr="00A37B7C" w:rsidRDefault="00D74BED" w:rsidP="00D74BED">
            <w:pPr>
              <w:numPr>
                <w:ilvl w:val="0"/>
                <w:numId w:val="1"/>
              </w:numPr>
              <w:suppressAutoHyphens/>
              <w:spacing w:after="0" w:line="240" w:lineRule="auto"/>
              <w:ind w:left="320"/>
              <w:rPr>
                <w:rFonts w:ascii="Times New Roman" w:hAnsi="Times New Roman"/>
                <w:iCs/>
                <w:sz w:val="24"/>
                <w:szCs w:val="24"/>
              </w:rPr>
            </w:pPr>
            <w:r w:rsidRPr="00A37B7C">
              <w:rPr>
                <w:rFonts w:ascii="Times New Roman" w:hAnsi="Times New Roman"/>
                <w:iCs/>
                <w:sz w:val="24"/>
                <w:szCs w:val="24"/>
              </w:rPr>
              <w:t>форм и видов торговли;</w:t>
            </w:r>
          </w:p>
          <w:p w:rsidR="00D74BED" w:rsidRPr="00A37B7C" w:rsidRDefault="00D74BED" w:rsidP="00D74BED">
            <w:pPr>
              <w:numPr>
                <w:ilvl w:val="0"/>
                <w:numId w:val="1"/>
              </w:numPr>
              <w:suppressAutoHyphens/>
              <w:spacing w:after="0" w:line="240" w:lineRule="auto"/>
              <w:ind w:left="320"/>
              <w:rPr>
                <w:rFonts w:ascii="Times New Roman" w:hAnsi="Times New Roman"/>
                <w:iCs/>
                <w:sz w:val="24"/>
                <w:szCs w:val="24"/>
              </w:rPr>
            </w:pPr>
            <w:r w:rsidRPr="00A37B7C">
              <w:rPr>
                <w:rFonts w:ascii="Times New Roman" w:hAnsi="Times New Roman"/>
                <w:iCs/>
                <w:sz w:val="24"/>
                <w:szCs w:val="24"/>
              </w:rPr>
              <w:t xml:space="preserve">организации торгово-технологических процессов в офлайн и онлайн торговле; </w:t>
            </w:r>
          </w:p>
          <w:p w:rsidR="00D74BED" w:rsidRPr="00A37B7C" w:rsidRDefault="00D74BED" w:rsidP="00D74BED">
            <w:pPr>
              <w:numPr>
                <w:ilvl w:val="0"/>
                <w:numId w:val="1"/>
              </w:numPr>
              <w:suppressAutoHyphens/>
              <w:spacing w:after="0" w:line="240" w:lineRule="auto"/>
              <w:ind w:left="320"/>
              <w:rPr>
                <w:rFonts w:ascii="Times New Roman" w:hAnsi="Times New Roman"/>
                <w:iCs/>
                <w:sz w:val="24"/>
                <w:szCs w:val="24"/>
              </w:rPr>
            </w:pPr>
            <w:r w:rsidRPr="00A37B7C">
              <w:rPr>
                <w:rFonts w:ascii="Times New Roman" w:hAnsi="Times New Roman"/>
                <w:iCs/>
                <w:sz w:val="24"/>
                <w:szCs w:val="24"/>
              </w:rPr>
              <w:t>требований к порядку заполнения и ведения рабочей документации, схем электронного документооборота;</w:t>
            </w:r>
          </w:p>
          <w:p w:rsidR="00D74BED" w:rsidRPr="00A37B7C" w:rsidRDefault="00D74BED" w:rsidP="00D74BED">
            <w:pPr>
              <w:numPr>
                <w:ilvl w:val="0"/>
                <w:numId w:val="1"/>
              </w:numPr>
              <w:suppressAutoHyphens/>
              <w:spacing w:after="0" w:line="240" w:lineRule="auto"/>
              <w:ind w:left="320"/>
              <w:rPr>
                <w:rFonts w:ascii="Times New Roman" w:hAnsi="Times New Roman"/>
                <w:iCs/>
                <w:sz w:val="24"/>
                <w:szCs w:val="24"/>
              </w:rPr>
            </w:pPr>
            <w:r w:rsidRPr="00A37B7C">
              <w:rPr>
                <w:rFonts w:ascii="Times New Roman" w:hAnsi="Times New Roman"/>
                <w:iCs/>
                <w:sz w:val="24"/>
                <w:szCs w:val="24"/>
              </w:rPr>
              <w:t>основных и дополнительных услуг оптовой и розничной торговли.</w:t>
            </w:r>
          </w:p>
          <w:p w:rsidR="00D74BED" w:rsidRPr="00A37B7C" w:rsidRDefault="00D74BED" w:rsidP="008B3212">
            <w:pPr>
              <w:suppressAutoHyphens/>
              <w:spacing w:after="0" w:line="240" w:lineRule="auto"/>
              <w:rPr>
                <w:rFonts w:ascii="Times New Roman" w:hAnsi="Times New Roman"/>
                <w:iCs/>
                <w:sz w:val="24"/>
                <w:szCs w:val="24"/>
              </w:rPr>
            </w:pPr>
          </w:p>
        </w:tc>
      </w:tr>
      <w:tr w:rsidR="00D74BED" w:rsidRPr="00A37B7C" w:rsidTr="006A4DBA">
        <w:trPr>
          <w:trHeight w:val="274"/>
        </w:trPr>
        <w:tc>
          <w:tcPr>
            <w:tcW w:w="1481" w:type="dxa"/>
          </w:tcPr>
          <w:p w:rsidR="00D74BED" w:rsidRDefault="00D74BED" w:rsidP="008B32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37B7C">
              <w:rPr>
                <w:rFonts w:ascii="Times New Roman" w:hAnsi="Times New Roman"/>
                <w:sz w:val="24"/>
                <w:szCs w:val="24"/>
              </w:rPr>
              <w:t>ПК 2.1</w:t>
            </w:r>
          </w:p>
          <w:p w:rsidR="00D74BED" w:rsidRPr="00A37B7C" w:rsidRDefault="00D74BED" w:rsidP="008B32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c>
        <w:tc>
          <w:tcPr>
            <w:tcW w:w="5040" w:type="dxa"/>
          </w:tcPr>
          <w:p w:rsidR="00D74BED" w:rsidRPr="00A37B7C" w:rsidRDefault="00D74BED" w:rsidP="00D74BED">
            <w:pPr>
              <w:widowControl w:val="0"/>
              <w:numPr>
                <w:ilvl w:val="0"/>
                <w:numId w:val="1"/>
              </w:numPr>
              <w:autoSpaceDE w:val="0"/>
              <w:autoSpaceDN w:val="0"/>
              <w:adjustRightInd w:val="0"/>
              <w:spacing w:after="0" w:line="240" w:lineRule="auto"/>
              <w:ind w:left="259"/>
              <w:contextualSpacing/>
              <w:rPr>
                <w:rFonts w:ascii="Times New Roman" w:hAnsi="Times New Roman"/>
                <w:sz w:val="24"/>
                <w:szCs w:val="24"/>
              </w:rPr>
            </w:pPr>
            <w:r w:rsidRPr="00A37B7C">
              <w:rPr>
                <w:rFonts w:ascii="Times New Roman" w:hAnsi="Times New Roman"/>
                <w:sz w:val="24"/>
                <w:szCs w:val="24"/>
              </w:rPr>
              <w:t>идентифицировать ассортиментную принадлежность продовольственных и непродовольственных товаров;</w:t>
            </w:r>
          </w:p>
          <w:p w:rsidR="00D74BED" w:rsidRPr="00A37B7C" w:rsidRDefault="00D74BED" w:rsidP="00D74BED">
            <w:pPr>
              <w:widowControl w:val="0"/>
              <w:numPr>
                <w:ilvl w:val="0"/>
                <w:numId w:val="1"/>
              </w:numPr>
              <w:autoSpaceDE w:val="0"/>
              <w:autoSpaceDN w:val="0"/>
              <w:adjustRightInd w:val="0"/>
              <w:spacing w:after="0" w:line="240" w:lineRule="auto"/>
              <w:ind w:left="259"/>
              <w:contextualSpacing/>
              <w:rPr>
                <w:rFonts w:ascii="Times New Roman" w:hAnsi="Times New Roman"/>
                <w:sz w:val="24"/>
                <w:szCs w:val="24"/>
              </w:rPr>
            </w:pPr>
            <w:r w:rsidRPr="00A37B7C">
              <w:rPr>
                <w:rFonts w:ascii="Times New Roman" w:hAnsi="Times New Roman"/>
                <w:sz w:val="24"/>
                <w:szCs w:val="24"/>
              </w:rPr>
              <w:t>применять цифровые технологии кодирования потребительских товаров;</w:t>
            </w:r>
          </w:p>
          <w:p w:rsidR="00D74BED" w:rsidRPr="00A37B7C" w:rsidRDefault="00D74BED" w:rsidP="00D74BED">
            <w:pPr>
              <w:widowControl w:val="0"/>
              <w:numPr>
                <w:ilvl w:val="0"/>
                <w:numId w:val="1"/>
              </w:numPr>
              <w:autoSpaceDE w:val="0"/>
              <w:autoSpaceDN w:val="0"/>
              <w:adjustRightInd w:val="0"/>
              <w:spacing w:after="0" w:line="240" w:lineRule="auto"/>
              <w:ind w:left="259"/>
              <w:contextualSpacing/>
              <w:rPr>
                <w:rFonts w:ascii="Times New Roman" w:hAnsi="Times New Roman"/>
                <w:sz w:val="24"/>
                <w:szCs w:val="24"/>
              </w:rPr>
            </w:pPr>
            <w:r w:rsidRPr="00A37B7C">
              <w:rPr>
                <w:rFonts w:ascii="Times New Roman" w:hAnsi="Times New Roman"/>
                <w:sz w:val="24"/>
                <w:szCs w:val="24"/>
              </w:rPr>
              <w:t>оценивать маркировку потребительских товаров на соответствие с требованиями технических регламентов и национальных стандартов</w:t>
            </w:r>
          </w:p>
        </w:tc>
        <w:tc>
          <w:tcPr>
            <w:tcW w:w="3969" w:type="dxa"/>
          </w:tcPr>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классификации продовольственных и непродовольственных товаров;</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методов и способов кодирования потребительских товаров, в том числе с применением цифровых технологий;</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обязательных требований к маркировке потребительских товаров.</w:t>
            </w:r>
          </w:p>
        </w:tc>
      </w:tr>
      <w:tr w:rsidR="00D74BED" w:rsidRPr="00A37B7C" w:rsidTr="006A4DBA">
        <w:trPr>
          <w:trHeight w:val="274"/>
        </w:trPr>
        <w:tc>
          <w:tcPr>
            <w:tcW w:w="1481" w:type="dxa"/>
          </w:tcPr>
          <w:p w:rsidR="00D74BED" w:rsidRDefault="00D74BED" w:rsidP="008B32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37B7C">
              <w:rPr>
                <w:rFonts w:ascii="Times New Roman" w:hAnsi="Times New Roman"/>
                <w:sz w:val="24"/>
                <w:szCs w:val="24"/>
              </w:rPr>
              <w:t>ПК 2.5</w:t>
            </w:r>
          </w:p>
          <w:p w:rsidR="00D74BED" w:rsidRPr="00A37B7C" w:rsidRDefault="00D74BED" w:rsidP="008B32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c>
        <w:tc>
          <w:tcPr>
            <w:tcW w:w="5040" w:type="dxa"/>
          </w:tcPr>
          <w:p w:rsidR="00D74BED" w:rsidRPr="00A37B7C" w:rsidRDefault="00D74BED" w:rsidP="00D74BED">
            <w:pPr>
              <w:widowControl w:val="0"/>
              <w:numPr>
                <w:ilvl w:val="0"/>
                <w:numId w:val="1"/>
              </w:numPr>
              <w:autoSpaceDE w:val="0"/>
              <w:autoSpaceDN w:val="0"/>
              <w:adjustRightInd w:val="0"/>
              <w:spacing w:after="0" w:line="240" w:lineRule="auto"/>
              <w:ind w:left="259"/>
              <w:contextualSpacing/>
              <w:rPr>
                <w:rFonts w:ascii="Times New Roman" w:hAnsi="Times New Roman"/>
                <w:sz w:val="24"/>
                <w:szCs w:val="24"/>
              </w:rPr>
            </w:pPr>
            <w:r w:rsidRPr="00A37B7C">
              <w:rPr>
                <w:rFonts w:ascii="Times New Roman" w:hAnsi="Times New Roman"/>
                <w:sz w:val="24"/>
                <w:szCs w:val="24"/>
              </w:rPr>
              <w:t>анализировать ассортимент товаров и выявлять приоритетные направления его совершенствования, в том числе с применением современных цифровых технологии</w:t>
            </w:r>
          </w:p>
          <w:p w:rsidR="00D74BED" w:rsidRPr="00A37B7C" w:rsidRDefault="00D74BED" w:rsidP="00D74BED">
            <w:pPr>
              <w:widowControl w:val="0"/>
              <w:numPr>
                <w:ilvl w:val="0"/>
                <w:numId w:val="1"/>
              </w:numPr>
              <w:autoSpaceDE w:val="0"/>
              <w:autoSpaceDN w:val="0"/>
              <w:adjustRightInd w:val="0"/>
              <w:spacing w:after="0" w:line="240" w:lineRule="auto"/>
              <w:ind w:left="259"/>
              <w:contextualSpacing/>
              <w:rPr>
                <w:rFonts w:ascii="Times New Roman" w:hAnsi="Times New Roman"/>
                <w:sz w:val="24"/>
                <w:szCs w:val="24"/>
              </w:rPr>
            </w:pPr>
            <w:r w:rsidRPr="00A37B7C">
              <w:rPr>
                <w:rFonts w:ascii="Times New Roman" w:hAnsi="Times New Roman"/>
                <w:sz w:val="24"/>
                <w:szCs w:val="24"/>
              </w:rPr>
              <w:t>формировать торговый ассортимент по результатам анализа потребности в товарах</w:t>
            </w:r>
          </w:p>
        </w:tc>
        <w:tc>
          <w:tcPr>
            <w:tcW w:w="3969" w:type="dxa"/>
          </w:tcPr>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ассортимента товаров, показателей ассортимента и факторов, влияющих на его формирование;</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приоритетных направлений совершенствования ассортимента товаров;</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алгоритма разработки ассортиментной матрицы товарной категории;</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 xml:space="preserve">порядка формирования категорий в ассортименте структуры АВС – и XYZ – </w:t>
            </w:r>
            <w:r w:rsidRPr="00A37B7C">
              <w:rPr>
                <w:rFonts w:ascii="Times New Roman" w:hAnsi="Times New Roman"/>
                <w:iCs/>
                <w:sz w:val="24"/>
                <w:szCs w:val="24"/>
              </w:rPr>
              <w:lastRenderedPageBreak/>
              <w:t>анализа</w:t>
            </w:r>
          </w:p>
        </w:tc>
      </w:tr>
      <w:tr w:rsidR="00D74BED" w:rsidRPr="00A37B7C" w:rsidTr="006A4DBA">
        <w:trPr>
          <w:trHeight w:val="649"/>
        </w:trPr>
        <w:tc>
          <w:tcPr>
            <w:tcW w:w="1481" w:type="dxa"/>
          </w:tcPr>
          <w:p w:rsidR="00D74BED" w:rsidRPr="00A37B7C" w:rsidRDefault="00D74BED" w:rsidP="008B32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bookmarkStart w:id="2" w:name="_Hlk109366040"/>
            <w:bookmarkEnd w:id="0"/>
            <w:r w:rsidRPr="00A37B7C">
              <w:rPr>
                <w:rFonts w:ascii="Times New Roman" w:hAnsi="Times New Roman"/>
                <w:sz w:val="24"/>
                <w:szCs w:val="24"/>
              </w:rPr>
              <w:lastRenderedPageBreak/>
              <w:t xml:space="preserve">ОК 01 </w:t>
            </w:r>
          </w:p>
          <w:p w:rsidR="00D74BED" w:rsidRPr="00A37B7C" w:rsidRDefault="00D74BED" w:rsidP="008B3212">
            <w:pPr>
              <w:suppressAutoHyphens/>
              <w:spacing w:after="0" w:line="240" w:lineRule="auto"/>
              <w:jc w:val="center"/>
              <w:rPr>
                <w:rFonts w:ascii="Times New Roman" w:hAnsi="Times New Roman"/>
                <w:sz w:val="24"/>
                <w:szCs w:val="24"/>
              </w:rPr>
            </w:pPr>
          </w:p>
        </w:tc>
        <w:tc>
          <w:tcPr>
            <w:tcW w:w="5040" w:type="dxa"/>
          </w:tcPr>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 xml:space="preserve">распознавать задачу и/или проблему в профессиональном и/или социальном контексте; </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анализировать задачу и/или проблему и выделять её составные части;</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 xml:space="preserve">определять этапы решения задачи; </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выявлять и эффективно искать информацию, необходимую для решения задачи и/или проблемы;</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составлять план действия; определять необходимые ресурсы;</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 xml:space="preserve">владеть актуальными методами работы в профессиональной и смежных сферах; </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 xml:space="preserve">реализовывать составленный план; </w:t>
            </w:r>
          </w:p>
          <w:p w:rsidR="00D74BED" w:rsidRPr="00A37B7C" w:rsidRDefault="00D74BED" w:rsidP="00D74BED">
            <w:pPr>
              <w:numPr>
                <w:ilvl w:val="0"/>
                <w:numId w:val="1"/>
              </w:numPr>
              <w:suppressAutoHyphens/>
              <w:spacing w:after="0" w:line="240" w:lineRule="auto"/>
              <w:ind w:left="259"/>
              <w:rPr>
                <w:rFonts w:ascii="Times New Roman" w:hAnsi="Times New Roman"/>
                <w:sz w:val="24"/>
                <w:szCs w:val="24"/>
              </w:rPr>
            </w:pPr>
            <w:r w:rsidRPr="00A37B7C">
              <w:rPr>
                <w:rFonts w:ascii="Times New Roman" w:hAnsi="Times New Roman"/>
                <w:iCs/>
                <w:sz w:val="24"/>
                <w:szCs w:val="24"/>
              </w:rPr>
              <w:t>оценивать результат и последствия своих действий (самостоятельно или с помощью наставника)</w:t>
            </w:r>
          </w:p>
        </w:tc>
        <w:tc>
          <w:tcPr>
            <w:tcW w:w="3969" w:type="dxa"/>
          </w:tcPr>
          <w:p w:rsidR="00D74BED" w:rsidRPr="00A37B7C" w:rsidRDefault="00D74BED" w:rsidP="00D74BED">
            <w:pPr>
              <w:numPr>
                <w:ilvl w:val="0"/>
                <w:numId w:val="1"/>
              </w:numPr>
              <w:suppressAutoHyphens/>
              <w:spacing w:after="0" w:line="240" w:lineRule="auto"/>
              <w:ind w:left="318"/>
              <w:rPr>
                <w:rFonts w:ascii="Times New Roman" w:hAnsi="Times New Roman"/>
                <w:bCs/>
                <w:sz w:val="24"/>
                <w:szCs w:val="24"/>
              </w:rPr>
            </w:pPr>
            <w:r w:rsidRPr="00A37B7C">
              <w:rPr>
                <w:rFonts w:ascii="Times New Roman" w:hAnsi="Times New Roman"/>
                <w:iCs/>
                <w:sz w:val="24"/>
                <w:szCs w:val="24"/>
              </w:rPr>
              <w:t>а</w:t>
            </w:r>
            <w:r w:rsidRPr="00A37B7C">
              <w:rPr>
                <w:rFonts w:ascii="Times New Roman" w:hAnsi="Times New Roman"/>
                <w:bCs/>
                <w:sz w:val="24"/>
                <w:szCs w:val="24"/>
              </w:rPr>
              <w:t xml:space="preserve">ктуальный профессиональный и социальный контекст, в котором приходится работать и жить; </w:t>
            </w:r>
          </w:p>
          <w:p w:rsidR="00D74BED" w:rsidRPr="00A37B7C" w:rsidRDefault="00D74BED" w:rsidP="00D74BED">
            <w:pPr>
              <w:numPr>
                <w:ilvl w:val="0"/>
                <w:numId w:val="1"/>
              </w:numPr>
              <w:suppressAutoHyphens/>
              <w:spacing w:after="0" w:line="240" w:lineRule="auto"/>
              <w:ind w:left="318"/>
              <w:rPr>
                <w:rFonts w:ascii="Times New Roman" w:hAnsi="Times New Roman"/>
                <w:bCs/>
                <w:sz w:val="24"/>
                <w:szCs w:val="24"/>
              </w:rPr>
            </w:pPr>
            <w:r w:rsidRPr="00A37B7C">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D74BED" w:rsidRPr="00A37B7C" w:rsidRDefault="00D74BED" w:rsidP="00D74BED">
            <w:pPr>
              <w:numPr>
                <w:ilvl w:val="0"/>
                <w:numId w:val="1"/>
              </w:numPr>
              <w:suppressAutoHyphens/>
              <w:spacing w:after="0" w:line="240" w:lineRule="auto"/>
              <w:ind w:left="318"/>
              <w:rPr>
                <w:rFonts w:ascii="Times New Roman" w:hAnsi="Times New Roman"/>
                <w:bCs/>
                <w:sz w:val="24"/>
                <w:szCs w:val="24"/>
              </w:rPr>
            </w:pPr>
            <w:r w:rsidRPr="00A37B7C">
              <w:rPr>
                <w:rFonts w:ascii="Times New Roman" w:hAnsi="Times New Roman"/>
                <w:bCs/>
                <w:sz w:val="24"/>
                <w:szCs w:val="24"/>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w:t>
            </w:r>
          </w:p>
          <w:p w:rsidR="00D74BED" w:rsidRPr="00A37B7C" w:rsidRDefault="00D74BED" w:rsidP="00D74BED">
            <w:pPr>
              <w:numPr>
                <w:ilvl w:val="0"/>
                <w:numId w:val="1"/>
              </w:numPr>
              <w:suppressAutoHyphens/>
              <w:spacing w:after="0" w:line="240" w:lineRule="auto"/>
              <w:ind w:left="318"/>
              <w:rPr>
                <w:rFonts w:ascii="Times New Roman" w:hAnsi="Times New Roman"/>
                <w:sz w:val="24"/>
                <w:szCs w:val="24"/>
              </w:rPr>
            </w:pPr>
            <w:r w:rsidRPr="00A37B7C">
              <w:rPr>
                <w:rFonts w:ascii="Times New Roman" w:hAnsi="Times New Roman"/>
                <w:bCs/>
                <w:sz w:val="24"/>
                <w:szCs w:val="24"/>
              </w:rPr>
              <w:t>порядок оценки результатов решения задач профессиональной деятельности.</w:t>
            </w:r>
          </w:p>
        </w:tc>
      </w:tr>
      <w:tr w:rsidR="00D74BED" w:rsidRPr="00A37B7C" w:rsidTr="006A4DBA">
        <w:trPr>
          <w:trHeight w:val="649"/>
        </w:trPr>
        <w:tc>
          <w:tcPr>
            <w:tcW w:w="1481" w:type="dxa"/>
          </w:tcPr>
          <w:p w:rsidR="00D74BED" w:rsidRPr="00A37B7C" w:rsidRDefault="00D74BED" w:rsidP="008B32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37B7C">
              <w:rPr>
                <w:rFonts w:ascii="Times New Roman" w:hAnsi="Times New Roman"/>
                <w:sz w:val="24"/>
                <w:szCs w:val="24"/>
              </w:rPr>
              <w:t>ОК 02</w:t>
            </w:r>
          </w:p>
        </w:tc>
        <w:tc>
          <w:tcPr>
            <w:tcW w:w="5040" w:type="dxa"/>
          </w:tcPr>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 xml:space="preserve">определять задачи для поиска информации; </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 xml:space="preserve">определять необходимые источники информации; планировать процесс поиска; структурировать получаемую информацию; </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 xml:space="preserve">выделять наиболее значимое в перечне информации; </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 xml:space="preserve">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 xml:space="preserve">использовать современное программное обеспечение; </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rPr>
              <w:sym w:font="Symbol" w:char="F02D"/>
            </w:r>
            <w:r w:rsidRPr="00A37B7C">
              <w:rPr>
                <w:rFonts w:ascii="Times New Roman" w:hAnsi="Times New Roman"/>
                <w:iCs/>
                <w:sz w:val="24"/>
                <w:szCs w:val="24"/>
              </w:rPr>
              <w:t>использовать различные цифровые средства для решения профессиональных задач</w:t>
            </w:r>
          </w:p>
        </w:tc>
        <w:tc>
          <w:tcPr>
            <w:tcW w:w="3969" w:type="dxa"/>
          </w:tcPr>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 xml:space="preserve">номенклатура информационных источников, применяемых в профессиональной деятельности; </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 xml:space="preserve">приемы структурирования информации; </w:t>
            </w:r>
          </w:p>
          <w:p w:rsidR="00D74BED" w:rsidRPr="00A37B7C" w:rsidRDefault="00D74BED" w:rsidP="00D74BED">
            <w:pPr>
              <w:numPr>
                <w:ilvl w:val="0"/>
                <w:numId w:val="1"/>
              </w:numPr>
              <w:suppressAutoHyphens/>
              <w:spacing w:after="0" w:line="240" w:lineRule="auto"/>
              <w:ind w:left="318"/>
              <w:rPr>
                <w:rFonts w:ascii="Times New Roman" w:hAnsi="Times New Roman"/>
                <w:bCs/>
                <w:iCs/>
                <w:sz w:val="24"/>
                <w:szCs w:val="24"/>
              </w:rPr>
            </w:pPr>
            <w:r w:rsidRPr="00A37B7C">
              <w:rPr>
                <w:rFonts w:ascii="Times New Roman" w:hAnsi="Times New Roman"/>
                <w:iCs/>
                <w:sz w:val="24"/>
                <w:szCs w:val="24"/>
              </w:rPr>
              <w:t xml:space="preserve">формат оформления результатов поиска информации, </w:t>
            </w:r>
            <w:r w:rsidRPr="00A37B7C">
              <w:rPr>
                <w:rFonts w:ascii="Times New Roman" w:hAnsi="Times New Roman"/>
                <w:bCs/>
                <w:iCs/>
                <w:sz w:val="24"/>
                <w:szCs w:val="24"/>
              </w:rPr>
              <w:t xml:space="preserve">современные средства и устройства информатизации; </w:t>
            </w:r>
          </w:p>
          <w:p w:rsidR="00D74BED" w:rsidRPr="00A37B7C" w:rsidRDefault="00D74BED" w:rsidP="00D74BED">
            <w:pPr>
              <w:numPr>
                <w:ilvl w:val="0"/>
                <w:numId w:val="1"/>
              </w:numPr>
              <w:suppressAutoHyphens/>
              <w:spacing w:after="0" w:line="240" w:lineRule="auto"/>
              <w:ind w:left="318"/>
              <w:rPr>
                <w:rFonts w:ascii="Times New Roman" w:hAnsi="Times New Roman"/>
                <w:bCs/>
                <w:iCs/>
                <w:sz w:val="24"/>
                <w:szCs w:val="24"/>
              </w:rPr>
            </w:pPr>
            <w:r w:rsidRPr="00A37B7C">
              <w:rPr>
                <w:rFonts w:ascii="Times New Roman" w:hAnsi="Times New Roman"/>
                <w:iCs/>
              </w:rPr>
              <w:sym w:font="Symbol" w:char="F02D"/>
            </w:r>
            <w:r w:rsidRPr="00A37B7C">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D74BED" w:rsidRPr="00A37B7C" w:rsidTr="006A4DBA">
        <w:trPr>
          <w:trHeight w:val="649"/>
        </w:trPr>
        <w:tc>
          <w:tcPr>
            <w:tcW w:w="1481" w:type="dxa"/>
          </w:tcPr>
          <w:p w:rsidR="00D74BED" w:rsidRPr="00A37B7C" w:rsidRDefault="00D74BED" w:rsidP="008B32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37B7C">
              <w:rPr>
                <w:rFonts w:ascii="Times New Roman" w:hAnsi="Times New Roman"/>
                <w:sz w:val="24"/>
                <w:szCs w:val="24"/>
              </w:rPr>
              <w:t xml:space="preserve">ОК 05 </w:t>
            </w:r>
          </w:p>
        </w:tc>
        <w:tc>
          <w:tcPr>
            <w:tcW w:w="5040" w:type="dxa"/>
          </w:tcPr>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грамотно излагать свои мысли и оформлять документы по профессиональной тематике на государственном языке</w:t>
            </w:r>
          </w:p>
        </w:tc>
        <w:tc>
          <w:tcPr>
            <w:tcW w:w="3969" w:type="dxa"/>
          </w:tcPr>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особенности социального и культурного контекста;</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правила оформления документов и построения устных сообщений</w:t>
            </w:r>
          </w:p>
        </w:tc>
      </w:tr>
      <w:tr w:rsidR="00D74BED" w:rsidRPr="00A37B7C" w:rsidTr="006A4DBA">
        <w:trPr>
          <w:trHeight w:val="649"/>
        </w:trPr>
        <w:tc>
          <w:tcPr>
            <w:tcW w:w="1481" w:type="dxa"/>
          </w:tcPr>
          <w:p w:rsidR="00D74BED" w:rsidRPr="00A37B7C" w:rsidRDefault="00D74BED" w:rsidP="008B32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37B7C">
              <w:rPr>
                <w:rFonts w:ascii="Times New Roman" w:hAnsi="Times New Roman"/>
                <w:sz w:val="24"/>
                <w:szCs w:val="24"/>
              </w:rPr>
              <w:t>ОК 07</w:t>
            </w:r>
          </w:p>
        </w:tc>
        <w:tc>
          <w:tcPr>
            <w:tcW w:w="5040" w:type="dxa"/>
          </w:tcPr>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соблюдать нормы экологической безопасности;</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определять направления ресурсосбережения в рамках профессиональной деятельности по специальности;</w:t>
            </w:r>
          </w:p>
          <w:p w:rsidR="00D74BED" w:rsidRPr="00A37B7C" w:rsidRDefault="00D74BED" w:rsidP="00D74BED">
            <w:pPr>
              <w:numPr>
                <w:ilvl w:val="0"/>
                <w:numId w:val="1"/>
              </w:numPr>
              <w:suppressAutoHyphens/>
              <w:spacing w:after="0" w:line="240" w:lineRule="auto"/>
              <w:ind w:left="259"/>
              <w:rPr>
                <w:rFonts w:ascii="Times New Roman" w:hAnsi="Times New Roman"/>
                <w:iCs/>
                <w:sz w:val="24"/>
                <w:szCs w:val="24"/>
              </w:rPr>
            </w:pPr>
            <w:r w:rsidRPr="00A37B7C">
              <w:rPr>
                <w:rFonts w:ascii="Times New Roman" w:hAnsi="Times New Roman"/>
                <w:iCs/>
                <w:sz w:val="24"/>
                <w:szCs w:val="24"/>
              </w:rPr>
              <w:t>осуществлять работу с соблюдением принципов бережливого производства</w:t>
            </w:r>
          </w:p>
        </w:tc>
        <w:tc>
          <w:tcPr>
            <w:tcW w:w="3969" w:type="dxa"/>
          </w:tcPr>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 xml:space="preserve">правила экологической безопасности при ведении профессиональной деятельности; </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 xml:space="preserve">основные ресурсы, задействованные в профессиональной деятельности; </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 xml:space="preserve">пути обеспечения ресурсосбережения; </w:t>
            </w:r>
          </w:p>
          <w:p w:rsidR="00D74BED" w:rsidRPr="00A37B7C" w:rsidRDefault="00D74BED" w:rsidP="00D74BED">
            <w:pPr>
              <w:numPr>
                <w:ilvl w:val="0"/>
                <w:numId w:val="1"/>
              </w:numPr>
              <w:suppressAutoHyphens/>
              <w:spacing w:after="0" w:line="240" w:lineRule="auto"/>
              <w:ind w:left="318"/>
              <w:rPr>
                <w:rFonts w:ascii="Times New Roman" w:hAnsi="Times New Roman"/>
                <w:iCs/>
                <w:sz w:val="24"/>
                <w:szCs w:val="24"/>
              </w:rPr>
            </w:pPr>
            <w:r w:rsidRPr="00A37B7C">
              <w:rPr>
                <w:rFonts w:ascii="Times New Roman" w:hAnsi="Times New Roman"/>
                <w:iCs/>
                <w:sz w:val="24"/>
                <w:szCs w:val="24"/>
              </w:rPr>
              <w:t>принципы бережливого производства</w:t>
            </w:r>
          </w:p>
        </w:tc>
      </w:tr>
      <w:bookmarkEnd w:id="1"/>
      <w:bookmarkEnd w:id="2"/>
    </w:tbl>
    <w:p w:rsidR="00D74BED" w:rsidRPr="00A37B7C" w:rsidRDefault="00D74BED" w:rsidP="00D74BED">
      <w:pPr>
        <w:suppressAutoHyphens/>
        <w:spacing w:after="240" w:line="240" w:lineRule="auto"/>
        <w:ind w:firstLine="709"/>
        <w:rPr>
          <w:rFonts w:ascii="Times New Roman" w:hAnsi="Times New Roman"/>
          <w:b/>
          <w:sz w:val="24"/>
          <w:szCs w:val="24"/>
        </w:rPr>
      </w:pPr>
      <w:r w:rsidRPr="00A37B7C">
        <w:rPr>
          <w:rFonts w:ascii="Times New Roman" w:hAnsi="Times New Roman"/>
          <w:b/>
        </w:rPr>
        <w:br w:type="page"/>
      </w:r>
      <w:r w:rsidRPr="00A37B7C">
        <w:rPr>
          <w:rFonts w:ascii="Times New Roman" w:hAnsi="Times New Roman"/>
          <w:b/>
          <w:sz w:val="24"/>
          <w:szCs w:val="24"/>
        </w:rPr>
        <w:lastRenderedPageBreak/>
        <w:t>2. СТРУКТУРА И СОДЕРЖАНИЕ УЧЕБНОЙ ДИСЦИПЛИНЫ</w:t>
      </w:r>
    </w:p>
    <w:p w:rsidR="00D74BED" w:rsidRDefault="00D74BED" w:rsidP="00D74BED">
      <w:pPr>
        <w:suppressAutoHyphens/>
        <w:spacing w:after="240" w:line="240" w:lineRule="auto"/>
        <w:ind w:firstLine="709"/>
        <w:rPr>
          <w:rFonts w:ascii="Times New Roman" w:hAnsi="Times New Roman"/>
          <w:b/>
          <w:sz w:val="24"/>
          <w:szCs w:val="24"/>
        </w:rPr>
      </w:pPr>
      <w:r w:rsidRPr="00A37B7C">
        <w:rPr>
          <w:rFonts w:ascii="Times New Roman" w:hAnsi="Times New Roman"/>
          <w:b/>
          <w:sz w:val="24"/>
          <w:szCs w:val="24"/>
        </w:rPr>
        <w:t>2.1. Объем учебной дисциплины и виды учебной работы</w:t>
      </w: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63"/>
        <w:gridCol w:w="1843"/>
      </w:tblGrid>
      <w:tr w:rsidR="006A4DBA" w:rsidRPr="00FD7E25" w:rsidTr="00B146F7">
        <w:tc>
          <w:tcPr>
            <w:tcW w:w="7763" w:type="dxa"/>
          </w:tcPr>
          <w:p w:rsidR="006A4DBA" w:rsidRPr="00B146F7" w:rsidRDefault="006A4DBA" w:rsidP="00B146F7">
            <w:pPr>
              <w:spacing w:after="0"/>
              <w:rPr>
                <w:rFonts w:ascii="Times New Roman" w:hAnsi="Times New Roman"/>
                <w:b/>
                <w:sz w:val="24"/>
                <w:szCs w:val="24"/>
              </w:rPr>
            </w:pPr>
            <w:r w:rsidRPr="00B146F7">
              <w:rPr>
                <w:rFonts w:ascii="Times New Roman" w:hAnsi="Times New Roman"/>
                <w:b/>
                <w:sz w:val="24"/>
                <w:szCs w:val="24"/>
              </w:rPr>
              <w:t>Вид учебной работы</w:t>
            </w:r>
          </w:p>
        </w:tc>
        <w:tc>
          <w:tcPr>
            <w:tcW w:w="1843" w:type="dxa"/>
          </w:tcPr>
          <w:p w:rsidR="006A4DBA" w:rsidRPr="00B146F7" w:rsidRDefault="006A4DBA" w:rsidP="00B146F7">
            <w:pPr>
              <w:spacing w:after="0"/>
              <w:rPr>
                <w:rFonts w:ascii="Times New Roman" w:hAnsi="Times New Roman"/>
                <w:b/>
                <w:sz w:val="24"/>
                <w:szCs w:val="24"/>
              </w:rPr>
            </w:pPr>
            <w:r w:rsidRPr="00B146F7">
              <w:rPr>
                <w:rFonts w:ascii="Times New Roman" w:hAnsi="Times New Roman"/>
                <w:b/>
                <w:sz w:val="24"/>
                <w:szCs w:val="24"/>
              </w:rPr>
              <w:t>Объем часов</w:t>
            </w:r>
          </w:p>
        </w:tc>
      </w:tr>
      <w:tr w:rsidR="006A4DBA" w:rsidRPr="00FD7E25" w:rsidTr="00B146F7">
        <w:tc>
          <w:tcPr>
            <w:tcW w:w="7763" w:type="dxa"/>
            <w:vAlign w:val="center"/>
          </w:tcPr>
          <w:p w:rsidR="006A4DBA" w:rsidRPr="00B146F7" w:rsidRDefault="006A4DBA" w:rsidP="00B146F7">
            <w:pPr>
              <w:spacing w:after="0"/>
              <w:rPr>
                <w:rFonts w:ascii="Times New Roman" w:hAnsi="Times New Roman"/>
                <w:b/>
                <w:sz w:val="24"/>
                <w:szCs w:val="24"/>
              </w:rPr>
            </w:pPr>
            <w:r w:rsidRPr="00B146F7">
              <w:rPr>
                <w:rFonts w:ascii="Times New Roman" w:hAnsi="Times New Roman"/>
                <w:b/>
                <w:sz w:val="24"/>
                <w:szCs w:val="24"/>
              </w:rPr>
              <w:t>Объем образовательной нагрузки</w:t>
            </w:r>
          </w:p>
        </w:tc>
        <w:tc>
          <w:tcPr>
            <w:tcW w:w="1843" w:type="dxa"/>
          </w:tcPr>
          <w:p w:rsidR="006A4DBA" w:rsidRPr="00B146F7" w:rsidRDefault="006A4DBA" w:rsidP="00B146F7">
            <w:pPr>
              <w:spacing w:after="0"/>
              <w:jc w:val="center"/>
              <w:rPr>
                <w:rFonts w:ascii="Times New Roman" w:hAnsi="Times New Roman"/>
                <w:b/>
                <w:sz w:val="24"/>
                <w:szCs w:val="24"/>
              </w:rPr>
            </w:pPr>
            <w:r w:rsidRPr="00B146F7">
              <w:rPr>
                <w:rFonts w:ascii="Times New Roman" w:hAnsi="Times New Roman"/>
                <w:b/>
                <w:sz w:val="24"/>
                <w:szCs w:val="24"/>
              </w:rPr>
              <w:t>72</w:t>
            </w:r>
          </w:p>
        </w:tc>
      </w:tr>
      <w:tr w:rsidR="006A4DBA" w:rsidRPr="00FD7E25" w:rsidTr="00B146F7">
        <w:tc>
          <w:tcPr>
            <w:tcW w:w="7763" w:type="dxa"/>
            <w:vAlign w:val="center"/>
          </w:tcPr>
          <w:p w:rsidR="006A4DBA" w:rsidRPr="00B146F7" w:rsidRDefault="006A4DBA" w:rsidP="00B146F7">
            <w:pPr>
              <w:spacing w:after="0"/>
              <w:rPr>
                <w:rFonts w:ascii="Times New Roman" w:hAnsi="Times New Roman"/>
                <w:b/>
                <w:sz w:val="24"/>
                <w:szCs w:val="24"/>
              </w:rPr>
            </w:pPr>
            <w:r w:rsidRPr="00B146F7">
              <w:rPr>
                <w:rFonts w:ascii="Times New Roman" w:hAnsi="Times New Roman"/>
                <w:b/>
                <w:sz w:val="24"/>
                <w:szCs w:val="24"/>
              </w:rPr>
              <w:t>в т.ч в форме практической подготовки</w:t>
            </w:r>
          </w:p>
        </w:tc>
        <w:tc>
          <w:tcPr>
            <w:tcW w:w="1843" w:type="dxa"/>
          </w:tcPr>
          <w:p w:rsidR="006A4DBA" w:rsidRPr="00B146F7" w:rsidRDefault="00C12E64" w:rsidP="00B146F7">
            <w:pPr>
              <w:spacing w:after="0"/>
              <w:jc w:val="center"/>
              <w:rPr>
                <w:rFonts w:ascii="Times New Roman" w:hAnsi="Times New Roman"/>
                <w:b/>
                <w:sz w:val="24"/>
                <w:szCs w:val="24"/>
              </w:rPr>
            </w:pPr>
            <w:r w:rsidRPr="00B146F7">
              <w:rPr>
                <w:rFonts w:ascii="Times New Roman" w:hAnsi="Times New Roman"/>
                <w:b/>
                <w:sz w:val="24"/>
                <w:szCs w:val="24"/>
              </w:rPr>
              <w:t>30</w:t>
            </w:r>
          </w:p>
        </w:tc>
      </w:tr>
      <w:tr w:rsidR="006A4DBA" w:rsidRPr="00FD7E25" w:rsidTr="00B146F7">
        <w:tc>
          <w:tcPr>
            <w:tcW w:w="7763" w:type="dxa"/>
            <w:vAlign w:val="center"/>
          </w:tcPr>
          <w:p w:rsidR="006A4DBA" w:rsidRPr="00B146F7" w:rsidRDefault="006A4DBA" w:rsidP="00B146F7">
            <w:pPr>
              <w:spacing w:after="0"/>
              <w:rPr>
                <w:rFonts w:ascii="Times New Roman" w:hAnsi="Times New Roman"/>
                <w:b/>
                <w:sz w:val="24"/>
                <w:szCs w:val="24"/>
              </w:rPr>
            </w:pPr>
            <w:r w:rsidRPr="00B146F7">
              <w:rPr>
                <w:rFonts w:ascii="Times New Roman" w:hAnsi="Times New Roman"/>
                <w:b/>
                <w:sz w:val="24"/>
                <w:szCs w:val="24"/>
              </w:rPr>
              <w:t>Суммарная учебная нагрузка во взаимодействии с преподавателем</w:t>
            </w:r>
          </w:p>
        </w:tc>
        <w:tc>
          <w:tcPr>
            <w:tcW w:w="1843" w:type="dxa"/>
          </w:tcPr>
          <w:p w:rsidR="006A4DBA" w:rsidRPr="00B146F7" w:rsidRDefault="00FD7E25" w:rsidP="00B146F7">
            <w:pPr>
              <w:spacing w:after="0"/>
              <w:jc w:val="center"/>
              <w:rPr>
                <w:rFonts w:ascii="Times New Roman" w:hAnsi="Times New Roman"/>
                <w:b/>
                <w:sz w:val="24"/>
                <w:szCs w:val="24"/>
              </w:rPr>
            </w:pPr>
            <w:r w:rsidRPr="00B146F7">
              <w:rPr>
                <w:rFonts w:ascii="Times New Roman" w:hAnsi="Times New Roman"/>
                <w:b/>
                <w:sz w:val="24"/>
                <w:szCs w:val="24"/>
              </w:rPr>
              <w:t>48</w:t>
            </w:r>
          </w:p>
        </w:tc>
      </w:tr>
      <w:tr w:rsidR="006A4DBA" w:rsidRPr="00FD7E25" w:rsidTr="00B146F7">
        <w:tc>
          <w:tcPr>
            <w:tcW w:w="7763" w:type="dxa"/>
          </w:tcPr>
          <w:p w:rsidR="006A4DBA" w:rsidRPr="00B146F7" w:rsidRDefault="006A4DBA" w:rsidP="00B146F7">
            <w:pPr>
              <w:spacing w:after="0"/>
              <w:rPr>
                <w:rFonts w:ascii="Times New Roman" w:hAnsi="Times New Roman"/>
                <w:b/>
                <w:sz w:val="24"/>
                <w:szCs w:val="24"/>
              </w:rPr>
            </w:pPr>
            <w:r w:rsidRPr="00B146F7">
              <w:rPr>
                <w:rFonts w:ascii="Times New Roman" w:hAnsi="Times New Roman"/>
                <w:b/>
                <w:sz w:val="24"/>
                <w:szCs w:val="24"/>
              </w:rPr>
              <w:t>в том числе:</w:t>
            </w:r>
          </w:p>
        </w:tc>
        <w:tc>
          <w:tcPr>
            <w:tcW w:w="1843" w:type="dxa"/>
          </w:tcPr>
          <w:p w:rsidR="006A4DBA" w:rsidRPr="00B146F7" w:rsidRDefault="006A4DBA" w:rsidP="00B146F7">
            <w:pPr>
              <w:spacing w:after="0"/>
              <w:jc w:val="center"/>
              <w:rPr>
                <w:rFonts w:ascii="Times New Roman" w:hAnsi="Times New Roman"/>
                <w:b/>
                <w:sz w:val="24"/>
                <w:szCs w:val="24"/>
              </w:rPr>
            </w:pPr>
          </w:p>
        </w:tc>
      </w:tr>
      <w:tr w:rsidR="006A4DBA" w:rsidRPr="00FD7E25" w:rsidTr="00B146F7">
        <w:trPr>
          <w:trHeight w:val="65"/>
        </w:trPr>
        <w:tc>
          <w:tcPr>
            <w:tcW w:w="7763" w:type="dxa"/>
            <w:vAlign w:val="center"/>
          </w:tcPr>
          <w:p w:rsidR="006A4DBA" w:rsidRPr="00B146F7" w:rsidRDefault="006A4DBA" w:rsidP="00B146F7">
            <w:pPr>
              <w:spacing w:after="0"/>
              <w:rPr>
                <w:rFonts w:ascii="Times New Roman" w:hAnsi="Times New Roman" w:cs="Times New Roman"/>
                <w:sz w:val="24"/>
                <w:szCs w:val="24"/>
              </w:rPr>
            </w:pPr>
            <w:r w:rsidRPr="00B146F7">
              <w:rPr>
                <w:rFonts w:ascii="Times New Roman" w:hAnsi="Times New Roman" w:cs="Times New Roman"/>
                <w:sz w:val="24"/>
                <w:szCs w:val="24"/>
              </w:rPr>
              <w:t>….теоретическое обучение</w:t>
            </w:r>
          </w:p>
        </w:tc>
        <w:tc>
          <w:tcPr>
            <w:tcW w:w="1843" w:type="dxa"/>
            <w:vAlign w:val="center"/>
          </w:tcPr>
          <w:p w:rsidR="006A4DBA" w:rsidRPr="00B146F7" w:rsidRDefault="006A4DBA" w:rsidP="00B146F7">
            <w:pPr>
              <w:spacing w:after="0"/>
              <w:jc w:val="center"/>
              <w:rPr>
                <w:rFonts w:ascii="Times New Roman" w:hAnsi="Times New Roman" w:cs="Times New Roman"/>
                <w:iCs/>
                <w:sz w:val="24"/>
                <w:szCs w:val="24"/>
              </w:rPr>
            </w:pPr>
            <w:r w:rsidRPr="00B146F7">
              <w:rPr>
                <w:rFonts w:ascii="Times New Roman" w:hAnsi="Times New Roman" w:cs="Times New Roman"/>
                <w:iCs/>
                <w:sz w:val="24"/>
                <w:szCs w:val="24"/>
              </w:rPr>
              <w:t>24</w:t>
            </w:r>
          </w:p>
        </w:tc>
      </w:tr>
      <w:tr w:rsidR="006A4DBA" w:rsidRPr="00FD7E25" w:rsidTr="00B146F7">
        <w:tc>
          <w:tcPr>
            <w:tcW w:w="7763" w:type="dxa"/>
          </w:tcPr>
          <w:p w:rsidR="006A4DBA" w:rsidRPr="00B146F7" w:rsidRDefault="006A4DBA" w:rsidP="00B146F7">
            <w:pPr>
              <w:spacing w:after="0"/>
              <w:rPr>
                <w:rFonts w:ascii="Times New Roman" w:hAnsi="Times New Roman"/>
                <w:sz w:val="24"/>
                <w:szCs w:val="24"/>
              </w:rPr>
            </w:pPr>
            <w:r w:rsidRPr="00B146F7">
              <w:rPr>
                <w:rFonts w:ascii="Times New Roman" w:hAnsi="Times New Roman"/>
                <w:sz w:val="24"/>
                <w:szCs w:val="24"/>
              </w:rPr>
              <w:t xml:space="preserve">     практические занятия</w:t>
            </w:r>
          </w:p>
        </w:tc>
        <w:tc>
          <w:tcPr>
            <w:tcW w:w="1843" w:type="dxa"/>
          </w:tcPr>
          <w:p w:rsidR="006A4DBA" w:rsidRPr="00B146F7" w:rsidRDefault="006A4DBA" w:rsidP="00B146F7">
            <w:pPr>
              <w:spacing w:after="0"/>
              <w:jc w:val="center"/>
              <w:rPr>
                <w:rFonts w:ascii="Times New Roman" w:hAnsi="Times New Roman"/>
                <w:sz w:val="24"/>
                <w:szCs w:val="24"/>
              </w:rPr>
            </w:pPr>
            <w:r w:rsidRPr="00B146F7">
              <w:rPr>
                <w:rFonts w:ascii="Times New Roman" w:hAnsi="Times New Roman"/>
                <w:sz w:val="24"/>
                <w:szCs w:val="24"/>
              </w:rPr>
              <w:t>24</w:t>
            </w:r>
          </w:p>
        </w:tc>
      </w:tr>
      <w:tr w:rsidR="006A4DBA" w:rsidRPr="00FD7E25" w:rsidTr="00B146F7">
        <w:trPr>
          <w:trHeight w:val="315"/>
        </w:trPr>
        <w:tc>
          <w:tcPr>
            <w:tcW w:w="7763" w:type="dxa"/>
            <w:tcBorders>
              <w:bottom w:val="single" w:sz="4" w:space="0" w:color="auto"/>
            </w:tcBorders>
          </w:tcPr>
          <w:p w:rsidR="006A4DBA" w:rsidRPr="00B146F7" w:rsidRDefault="006A4DBA" w:rsidP="00B146F7">
            <w:pPr>
              <w:spacing w:after="0"/>
              <w:rPr>
                <w:rFonts w:ascii="Times New Roman" w:hAnsi="Times New Roman"/>
                <w:b/>
                <w:sz w:val="24"/>
                <w:szCs w:val="24"/>
              </w:rPr>
            </w:pPr>
            <w:r w:rsidRPr="00B146F7">
              <w:rPr>
                <w:rFonts w:ascii="Times New Roman" w:hAnsi="Times New Roman"/>
                <w:b/>
                <w:sz w:val="24"/>
                <w:szCs w:val="24"/>
              </w:rPr>
              <w:t xml:space="preserve">     консультации</w:t>
            </w:r>
          </w:p>
        </w:tc>
        <w:tc>
          <w:tcPr>
            <w:tcW w:w="1843" w:type="dxa"/>
            <w:tcBorders>
              <w:bottom w:val="single" w:sz="4" w:space="0" w:color="auto"/>
            </w:tcBorders>
          </w:tcPr>
          <w:p w:rsidR="006A4DBA" w:rsidRPr="00B146F7" w:rsidRDefault="006A4DBA" w:rsidP="00B146F7">
            <w:pPr>
              <w:spacing w:after="0"/>
              <w:jc w:val="center"/>
              <w:rPr>
                <w:rFonts w:ascii="Times New Roman" w:hAnsi="Times New Roman"/>
                <w:b/>
                <w:sz w:val="24"/>
                <w:szCs w:val="24"/>
              </w:rPr>
            </w:pPr>
            <w:r w:rsidRPr="00B146F7">
              <w:rPr>
                <w:rFonts w:ascii="Times New Roman" w:hAnsi="Times New Roman"/>
                <w:b/>
                <w:sz w:val="24"/>
                <w:szCs w:val="24"/>
              </w:rPr>
              <w:t>12</w:t>
            </w:r>
          </w:p>
        </w:tc>
      </w:tr>
      <w:tr w:rsidR="006A4DBA" w:rsidRPr="00FD7E25" w:rsidTr="00B146F7">
        <w:trPr>
          <w:trHeight w:val="510"/>
        </w:trPr>
        <w:tc>
          <w:tcPr>
            <w:tcW w:w="7763" w:type="dxa"/>
            <w:tcBorders>
              <w:top w:val="single" w:sz="4" w:space="0" w:color="auto"/>
            </w:tcBorders>
            <w:vAlign w:val="center"/>
          </w:tcPr>
          <w:p w:rsidR="006A4DBA" w:rsidRPr="00B146F7" w:rsidRDefault="006A4DBA" w:rsidP="00B146F7">
            <w:pPr>
              <w:spacing w:after="0"/>
              <w:rPr>
                <w:rFonts w:ascii="Times New Roman" w:hAnsi="Times New Roman"/>
                <w:b/>
                <w:sz w:val="24"/>
                <w:szCs w:val="24"/>
              </w:rPr>
            </w:pPr>
            <w:r w:rsidRPr="00B146F7">
              <w:rPr>
                <w:rFonts w:ascii="Times New Roman" w:hAnsi="Times New Roman"/>
                <w:b/>
                <w:sz w:val="24"/>
                <w:szCs w:val="24"/>
              </w:rPr>
              <w:t>Самостоятельная работа</w:t>
            </w:r>
          </w:p>
        </w:tc>
        <w:tc>
          <w:tcPr>
            <w:tcW w:w="1843" w:type="dxa"/>
            <w:tcBorders>
              <w:top w:val="single" w:sz="4" w:space="0" w:color="auto"/>
            </w:tcBorders>
          </w:tcPr>
          <w:p w:rsidR="006A4DBA" w:rsidRPr="00B146F7" w:rsidRDefault="006A4DBA" w:rsidP="00B146F7">
            <w:pPr>
              <w:spacing w:after="0"/>
              <w:jc w:val="center"/>
              <w:rPr>
                <w:rFonts w:ascii="Times New Roman" w:hAnsi="Times New Roman"/>
                <w:b/>
                <w:sz w:val="24"/>
                <w:szCs w:val="24"/>
              </w:rPr>
            </w:pPr>
            <w:r w:rsidRPr="00B146F7">
              <w:rPr>
                <w:rFonts w:ascii="Times New Roman" w:hAnsi="Times New Roman"/>
                <w:b/>
                <w:sz w:val="24"/>
                <w:szCs w:val="24"/>
              </w:rPr>
              <w:t>6</w:t>
            </w:r>
          </w:p>
        </w:tc>
      </w:tr>
      <w:tr w:rsidR="006A4DBA" w:rsidRPr="005B72D4" w:rsidTr="00B146F7">
        <w:tc>
          <w:tcPr>
            <w:tcW w:w="7763" w:type="dxa"/>
          </w:tcPr>
          <w:p w:rsidR="006A4DBA" w:rsidRPr="00B146F7" w:rsidRDefault="006A4DBA" w:rsidP="00B146F7">
            <w:pPr>
              <w:spacing w:after="0"/>
              <w:rPr>
                <w:rFonts w:ascii="Times New Roman" w:hAnsi="Times New Roman"/>
                <w:sz w:val="24"/>
                <w:szCs w:val="24"/>
              </w:rPr>
            </w:pPr>
            <w:r w:rsidRPr="00B146F7">
              <w:rPr>
                <w:rFonts w:ascii="Times New Roman" w:hAnsi="Times New Roman"/>
                <w:b/>
                <w:sz w:val="24"/>
                <w:szCs w:val="24"/>
              </w:rPr>
              <w:t>Промежуточная аттестация в форме экзамена</w:t>
            </w:r>
          </w:p>
        </w:tc>
        <w:tc>
          <w:tcPr>
            <w:tcW w:w="1843" w:type="dxa"/>
          </w:tcPr>
          <w:p w:rsidR="006A4DBA" w:rsidRPr="00B146F7" w:rsidRDefault="006A4DBA" w:rsidP="00B146F7">
            <w:pPr>
              <w:spacing w:after="0"/>
              <w:jc w:val="center"/>
              <w:rPr>
                <w:rFonts w:ascii="Times New Roman" w:hAnsi="Times New Roman"/>
                <w:b/>
                <w:sz w:val="24"/>
                <w:szCs w:val="24"/>
                <w:lang w:val="en-US"/>
              </w:rPr>
            </w:pPr>
            <w:r w:rsidRPr="00B146F7">
              <w:rPr>
                <w:rFonts w:ascii="Times New Roman" w:hAnsi="Times New Roman"/>
                <w:b/>
                <w:sz w:val="24"/>
                <w:szCs w:val="24"/>
              </w:rPr>
              <w:t>6</w:t>
            </w:r>
          </w:p>
        </w:tc>
      </w:tr>
    </w:tbl>
    <w:p w:rsidR="006A4DBA" w:rsidRDefault="006A4DBA" w:rsidP="00D74BED">
      <w:pPr>
        <w:suppressAutoHyphens/>
        <w:spacing w:after="240" w:line="240" w:lineRule="auto"/>
        <w:ind w:firstLine="709"/>
        <w:rPr>
          <w:rFonts w:ascii="Times New Roman" w:hAnsi="Times New Roman"/>
          <w:b/>
          <w:sz w:val="24"/>
          <w:szCs w:val="24"/>
        </w:rPr>
      </w:pPr>
    </w:p>
    <w:p w:rsidR="006A4DBA" w:rsidRPr="00A37B7C" w:rsidRDefault="006A4DBA" w:rsidP="00D74BED">
      <w:pPr>
        <w:suppressAutoHyphens/>
        <w:spacing w:after="240" w:line="240" w:lineRule="auto"/>
        <w:ind w:firstLine="709"/>
        <w:rPr>
          <w:rFonts w:ascii="Times New Roman" w:hAnsi="Times New Roman"/>
          <w:b/>
          <w:sz w:val="24"/>
          <w:szCs w:val="24"/>
        </w:rPr>
      </w:pPr>
    </w:p>
    <w:p w:rsidR="00D74BED" w:rsidRPr="00A37B7C" w:rsidRDefault="00D74BED" w:rsidP="00D74BED">
      <w:pPr>
        <w:suppressAutoHyphens/>
        <w:spacing w:after="120"/>
        <w:rPr>
          <w:rFonts w:ascii="Times New Roman" w:hAnsi="Times New Roman"/>
          <w:b/>
          <w:i/>
        </w:rPr>
      </w:pPr>
    </w:p>
    <w:p w:rsidR="00D74BED" w:rsidRPr="00A37B7C" w:rsidRDefault="00D74BED" w:rsidP="00D74BED">
      <w:pPr>
        <w:rPr>
          <w:rFonts w:ascii="Times New Roman" w:hAnsi="Times New Roman"/>
          <w:b/>
          <w:i/>
        </w:rPr>
        <w:sectPr w:rsidR="00D74BED" w:rsidRPr="00A37B7C" w:rsidSect="003F2BB6">
          <w:footerReference w:type="even" r:id="rId8"/>
          <w:footerReference w:type="default" r:id="rId9"/>
          <w:pgSz w:w="11906" w:h="16838"/>
          <w:pgMar w:top="1134" w:right="424" w:bottom="1843" w:left="993" w:header="708" w:footer="708" w:gutter="0"/>
          <w:cols w:space="720"/>
          <w:titlePg/>
          <w:docGrid w:linePitch="299"/>
        </w:sectPr>
      </w:pPr>
    </w:p>
    <w:p w:rsidR="00D74BED" w:rsidRPr="00A37B7C" w:rsidRDefault="00D74BED" w:rsidP="00D74BED">
      <w:pPr>
        <w:ind w:firstLine="709"/>
        <w:rPr>
          <w:rFonts w:ascii="Times New Roman" w:hAnsi="Times New Roman"/>
          <w:b/>
          <w:bCs/>
        </w:rPr>
      </w:pPr>
      <w:r w:rsidRPr="00A37B7C">
        <w:rPr>
          <w:rFonts w:ascii="Times New Roman" w:hAnsi="Times New Roman"/>
          <w:b/>
        </w:rPr>
        <w:lastRenderedPageBreak/>
        <w:t xml:space="preserve">2.2. Тематический план и содержание учебной дисциплины </w:t>
      </w:r>
      <w:r w:rsidR="00B42396">
        <w:rPr>
          <w:rFonts w:ascii="Times New Roman" w:hAnsi="Times New Roman"/>
          <w:b/>
        </w:rPr>
        <w:t xml:space="preserve">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7"/>
        <w:gridCol w:w="384"/>
        <w:gridCol w:w="22"/>
        <w:gridCol w:w="30"/>
        <w:gridCol w:w="28"/>
        <w:gridCol w:w="8819"/>
        <w:gridCol w:w="2040"/>
        <w:gridCol w:w="2104"/>
      </w:tblGrid>
      <w:tr w:rsidR="00FD7E25" w:rsidRPr="00907935" w:rsidTr="00F81FC2">
        <w:trPr>
          <w:trHeight w:val="20"/>
        </w:trPr>
        <w:tc>
          <w:tcPr>
            <w:tcW w:w="628" w:type="pct"/>
          </w:tcPr>
          <w:p w:rsidR="00FD7E25" w:rsidRPr="00B42396" w:rsidRDefault="00FD7E25" w:rsidP="00FD7E25">
            <w:pPr>
              <w:pStyle w:val="TableParagraph"/>
              <w:ind w:left="142" w:right="96"/>
              <w:rPr>
                <w:b/>
              </w:rPr>
            </w:pPr>
            <w:r w:rsidRPr="00B42396">
              <w:rPr>
                <w:b/>
              </w:rPr>
              <w:t>Наименование</w:t>
            </w:r>
            <w:r w:rsidRPr="00B42396">
              <w:rPr>
                <w:b/>
                <w:spacing w:val="-52"/>
              </w:rPr>
              <w:t xml:space="preserve"> </w:t>
            </w:r>
            <w:r w:rsidRPr="00B42396">
              <w:rPr>
                <w:b/>
              </w:rPr>
              <w:t>разделов</w:t>
            </w:r>
            <w:r w:rsidRPr="00B42396">
              <w:rPr>
                <w:b/>
                <w:spacing w:val="-9"/>
              </w:rPr>
              <w:t xml:space="preserve"> </w:t>
            </w:r>
            <w:r w:rsidRPr="00B42396">
              <w:rPr>
                <w:b/>
              </w:rPr>
              <w:t>и</w:t>
            </w:r>
            <w:r w:rsidRPr="00B42396">
              <w:rPr>
                <w:b/>
                <w:spacing w:val="-5"/>
              </w:rPr>
              <w:t xml:space="preserve"> </w:t>
            </w:r>
            <w:r w:rsidRPr="00B42396">
              <w:rPr>
                <w:b/>
              </w:rPr>
              <w:t>тем</w:t>
            </w:r>
          </w:p>
        </w:tc>
        <w:tc>
          <w:tcPr>
            <w:tcW w:w="3023" w:type="pct"/>
            <w:gridSpan w:val="5"/>
          </w:tcPr>
          <w:p w:rsidR="00FD7E25" w:rsidRPr="00B42396" w:rsidRDefault="00FD7E25" w:rsidP="00B146F7">
            <w:pPr>
              <w:pStyle w:val="TableParagraph"/>
              <w:ind w:right="491"/>
              <w:jc w:val="both"/>
              <w:rPr>
                <w:i/>
              </w:rPr>
            </w:pPr>
            <w:r w:rsidRPr="00B42396">
              <w:rPr>
                <w:b/>
              </w:rPr>
              <w:t>Содержание учебного материала, лабораторные занятия, практические занятия,</w:t>
            </w:r>
            <w:r w:rsidRPr="00B42396">
              <w:rPr>
                <w:b/>
                <w:spacing w:val="1"/>
              </w:rPr>
              <w:t xml:space="preserve"> </w:t>
            </w:r>
            <w:r w:rsidRPr="00B42396">
              <w:rPr>
                <w:b/>
              </w:rPr>
              <w:t>самостоятельная</w:t>
            </w:r>
            <w:r w:rsidRPr="00B42396">
              <w:rPr>
                <w:b/>
                <w:spacing w:val="-2"/>
              </w:rPr>
              <w:t xml:space="preserve"> </w:t>
            </w:r>
            <w:r w:rsidRPr="00B42396">
              <w:rPr>
                <w:b/>
              </w:rPr>
              <w:t>работа</w:t>
            </w:r>
            <w:r w:rsidRPr="00B42396">
              <w:rPr>
                <w:b/>
                <w:spacing w:val="-4"/>
              </w:rPr>
              <w:t xml:space="preserve"> </w:t>
            </w:r>
            <w:r w:rsidRPr="00B42396">
              <w:rPr>
                <w:b/>
              </w:rPr>
              <w:t>обучающихся,</w:t>
            </w:r>
            <w:r w:rsidRPr="00B42396">
              <w:rPr>
                <w:b/>
                <w:spacing w:val="-1"/>
              </w:rPr>
              <w:t xml:space="preserve"> </w:t>
            </w:r>
            <w:r w:rsidRPr="00B42396">
              <w:rPr>
                <w:b/>
              </w:rPr>
              <w:t>курсовая</w:t>
            </w:r>
            <w:r w:rsidRPr="00B42396">
              <w:rPr>
                <w:b/>
                <w:spacing w:val="-4"/>
              </w:rPr>
              <w:t xml:space="preserve"> </w:t>
            </w:r>
            <w:r w:rsidRPr="00B42396">
              <w:rPr>
                <w:b/>
              </w:rPr>
              <w:t>работа</w:t>
            </w:r>
            <w:r w:rsidRPr="00B42396">
              <w:rPr>
                <w:b/>
                <w:spacing w:val="-1"/>
              </w:rPr>
              <w:t xml:space="preserve"> </w:t>
            </w:r>
            <w:r w:rsidRPr="00B42396">
              <w:rPr>
                <w:b/>
              </w:rPr>
              <w:t xml:space="preserve">(проект) </w:t>
            </w:r>
            <w:r w:rsidRPr="00B42396">
              <w:rPr>
                <w:i/>
              </w:rPr>
              <w:t>(если</w:t>
            </w:r>
            <w:r w:rsidRPr="00B42396">
              <w:rPr>
                <w:i/>
                <w:spacing w:val="-1"/>
              </w:rPr>
              <w:t xml:space="preserve"> </w:t>
            </w:r>
            <w:r w:rsidRPr="00B42396">
              <w:rPr>
                <w:i/>
              </w:rPr>
              <w:t>предусмотрено)</w:t>
            </w:r>
          </w:p>
        </w:tc>
        <w:tc>
          <w:tcPr>
            <w:tcW w:w="664" w:type="pct"/>
          </w:tcPr>
          <w:p w:rsidR="00FD7E25" w:rsidRPr="00B42396" w:rsidRDefault="00FD7E25" w:rsidP="00B146F7">
            <w:pPr>
              <w:pStyle w:val="TableParagraph"/>
              <w:ind w:left="142" w:right="278"/>
              <w:rPr>
                <w:b/>
              </w:rPr>
            </w:pPr>
            <w:r w:rsidRPr="00B42396">
              <w:rPr>
                <w:b/>
              </w:rPr>
              <w:t xml:space="preserve">Объем </w:t>
            </w:r>
            <w:r w:rsidRPr="00B42396">
              <w:rPr>
                <w:b/>
                <w:spacing w:val="-52"/>
              </w:rPr>
              <w:t xml:space="preserve"> </w:t>
            </w:r>
            <w:r w:rsidRPr="00B42396">
              <w:rPr>
                <w:b/>
              </w:rPr>
              <w:t>часов/</w:t>
            </w:r>
          </w:p>
          <w:p w:rsidR="00FD7E25" w:rsidRPr="00B42396" w:rsidRDefault="00FD7E25" w:rsidP="00B146F7">
            <w:pPr>
              <w:pStyle w:val="TableParagraph"/>
              <w:ind w:left="142" w:right="278"/>
              <w:rPr>
                <w:b/>
              </w:rPr>
            </w:pPr>
            <w:r w:rsidRPr="00B42396">
              <w:rPr>
                <w:b/>
              </w:rPr>
              <w:t>в т.ч. в форме практической подготовки</w:t>
            </w:r>
          </w:p>
        </w:tc>
        <w:tc>
          <w:tcPr>
            <w:tcW w:w="685" w:type="pct"/>
          </w:tcPr>
          <w:p w:rsidR="00FD7E25" w:rsidRPr="00B42396" w:rsidRDefault="00FD7E25" w:rsidP="00B146F7">
            <w:pPr>
              <w:pStyle w:val="TableParagraph"/>
              <w:ind w:left="247" w:right="218" w:firstLine="434"/>
              <w:rPr>
                <w:b/>
              </w:rPr>
            </w:pPr>
            <w:r w:rsidRPr="00B42396">
              <w:rPr>
                <w:b/>
              </w:rPr>
              <w:t>Коды</w:t>
            </w:r>
            <w:r w:rsidRPr="00B42396">
              <w:rPr>
                <w:b/>
                <w:spacing w:val="1"/>
              </w:rPr>
              <w:t xml:space="preserve"> </w:t>
            </w:r>
            <w:r w:rsidRPr="00B42396">
              <w:rPr>
                <w:b/>
              </w:rPr>
              <w:t>формируемых</w:t>
            </w:r>
          </w:p>
          <w:p w:rsidR="00FD7E25" w:rsidRPr="00B42396" w:rsidRDefault="00FD7E25" w:rsidP="00B146F7">
            <w:pPr>
              <w:pStyle w:val="TableParagraph"/>
              <w:ind w:left="295"/>
              <w:rPr>
                <w:b/>
              </w:rPr>
            </w:pPr>
            <w:r w:rsidRPr="00B42396">
              <w:rPr>
                <w:b/>
              </w:rPr>
              <w:t xml:space="preserve">компетенций. </w:t>
            </w:r>
          </w:p>
        </w:tc>
      </w:tr>
      <w:tr w:rsidR="00D74BED" w:rsidRPr="00907935" w:rsidTr="00F81FC2">
        <w:trPr>
          <w:trHeight w:val="20"/>
        </w:trPr>
        <w:tc>
          <w:tcPr>
            <w:tcW w:w="628" w:type="pct"/>
          </w:tcPr>
          <w:p w:rsidR="00D74BED" w:rsidRPr="00B42396" w:rsidRDefault="00D74BED" w:rsidP="008B3212">
            <w:pPr>
              <w:spacing w:after="0" w:line="240" w:lineRule="auto"/>
              <w:jc w:val="center"/>
              <w:rPr>
                <w:rFonts w:ascii="Times New Roman" w:hAnsi="Times New Roman"/>
                <w:b/>
                <w:bCs/>
                <w:iCs/>
              </w:rPr>
            </w:pPr>
            <w:r w:rsidRPr="00B42396">
              <w:rPr>
                <w:rFonts w:ascii="Times New Roman" w:hAnsi="Times New Roman"/>
                <w:b/>
                <w:bCs/>
                <w:iCs/>
              </w:rPr>
              <w:t>1</w:t>
            </w:r>
          </w:p>
        </w:tc>
        <w:tc>
          <w:tcPr>
            <w:tcW w:w="3023" w:type="pct"/>
            <w:gridSpan w:val="5"/>
          </w:tcPr>
          <w:p w:rsidR="00D74BED" w:rsidRPr="00B42396" w:rsidRDefault="00D74BED" w:rsidP="008B3212">
            <w:pPr>
              <w:spacing w:after="0" w:line="240" w:lineRule="auto"/>
              <w:jc w:val="center"/>
              <w:rPr>
                <w:rFonts w:ascii="Times New Roman" w:hAnsi="Times New Roman"/>
                <w:b/>
                <w:bCs/>
                <w:iCs/>
              </w:rPr>
            </w:pPr>
            <w:r w:rsidRPr="00B42396">
              <w:rPr>
                <w:rFonts w:ascii="Times New Roman" w:hAnsi="Times New Roman"/>
                <w:b/>
                <w:bCs/>
                <w:iCs/>
              </w:rPr>
              <w:t>2</w:t>
            </w:r>
          </w:p>
        </w:tc>
        <w:tc>
          <w:tcPr>
            <w:tcW w:w="664" w:type="pct"/>
          </w:tcPr>
          <w:p w:rsidR="00D74BED" w:rsidRPr="00B42396" w:rsidRDefault="00D74BED" w:rsidP="008B3212">
            <w:pPr>
              <w:spacing w:after="0" w:line="240" w:lineRule="auto"/>
              <w:jc w:val="center"/>
              <w:rPr>
                <w:rFonts w:ascii="Times New Roman" w:hAnsi="Times New Roman"/>
                <w:b/>
                <w:bCs/>
                <w:iCs/>
              </w:rPr>
            </w:pPr>
            <w:r w:rsidRPr="00B42396">
              <w:rPr>
                <w:rFonts w:ascii="Times New Roman" w:hAnsi="Times New Roman"/>
                <w:b/>
                <w:bCs/>
                <w:iCs/>
              </w:rPr>
              <w:t>3</w:t>
            </w:r>
          </w:p>
        </w:tc>
        <w:tc>
          <w:tcPr>
            <w:tcW w:w="685" w:type="pct"/>
          </w:tcPr>
          <w:p w:rsidR="00D74BED" w:rsidRPr="00B42396" w:rsidRDefault="00D74BED" w:rsidP="008B3212">
            <w:pPr>
              <w:spacing w:after="0" w:line="240" w:lineRule="auto"/>
              <w:jc w:val="center"/>
              <w:rPr>
                <w:rFonts w:ascii="Times New Roman" w:hAnsi="Times New Roman"/>
                <w:b/>
                <w:bCs/>
                <w:iCs/>
              </w:rPr>
            </w:pPr>
            <w:r w:rsidRPr="00B42396">
              <w:rPr>
                <w:rFonts w:ascii="Times New Roman" w:hAnsi="Times New Roman"/>
                <w:b/>
                <w:bCs/>
                <w:iCs/>
              </w:rPr>
              <w:t>4</w:t>
            </w:r>
          </w:p>
        </w:tc>
      </w:tr>
      <w:tr w:rsidR="00D74BED" w:rsidRPr="00907935" w:rsidTr="00F81FC2">
        <w:trPr>
          <w:trHeight w:val="382"/>
        </w:trPr>
        <w:tc>
          <w:tcPr>
            <w:tcW w:w="3651" w:type="pct"/>
            <w:gridSpan w:val="6"/>
            <w:shd w:val="clear" w:color="auto" w:fill="auto"/>
          </w:tcPr>
          <w:p w:rsidR="00D74BED" w:rsidRPr="00B42396" w:rsidRDefault="00D74BED" w:rsidP="008B3212">
            <w:pPr>
              <w:spacing w:after="0" w:line="240" w:lineRule="auto"/>
              <w:rPr>
                <w:rFonts w:ascii="Times New Roman" w:hAnsi="Times New Roman"/>
                <w:b/>
                <w:bCs/>
              </w:rPr>
            </w:pPr>
            <w:r w:rsidRPr="00B42396">
              <w:rPr>
                <w:rFonts w:ascii="Times New Roman" w:hAnsi="Times New Roman"/>
                <w:b/>
                <w:bCs/>
              </w:rPr>
              <w:t>Раздел 1. Программные продукты, применяемые в организации торговой деятельности</w:t>
            </w:r>
          </w:p>
        </w:tc>
        <w:tc>
          <w:tcPr>
            <w:tcW w:w="664" w:type="pct"/>
            <w:shd w:val="clear" w:color="auto" w:fill="auto"/>
          </w:tcPr>
          <w:p w:rsidR="00D74BED" w:rsidRPr="00B42396" w:rsidRDefault="00564F65" w:rsidP="00C12E64">
            <w:pPr>
              <w:spacing w:after="0" w:line="240" w:lineRule="auto"/>
              <w:jc w:val="center"/>
              <w:rPr>
                <w:rFonts w:ascii="Times New Roman" w:hAnsi="Times New Roman"/>
                <w:b/>
                <w:bCs/>
                <w:iCs/>
              </w:rPr>
            </w:pPr>
            <w:r w:rsidRPr="00B42396">
              <w:rPr>
                <w:rFonts w:ascii="Times New Roman" w:hAnsi="Times New Roman"/>
                <w:b/>
                <w:bCs/>
                <w:iCs/>
              </w:rPr>
              <w:t>54</w:t>
            </w:r>
            <w:r w:rsidR="00A60DAD" w:rsidRPr="00B42396">
              <w:rPr>
                <w:rFonts w:ascii="Times New Roman" w:hAnsi="Times New Roman"/>
                <w:b/>
                <w:bCs/>
                <w:iCs/>
              </w:rPr>
              <w:t>/</w:t>
            </w:r>
            <w:r w:rsidR="00C12E64" w:rsidRPr="00B42396">
              <w:rPr>
                <w:rFonts w:ascii="Times New Roman" w:hAnsi="Times New Roman"/>
                <w:b/>
                <w:bCs/>
                <w:iCs/>
              </w:rPr>
              <w:t>30</w:t>
            </w:r>
          </w:p>
        </w:tc>
        <w:tc>
          <w:tcPr>
            <w:tcW w:w="685" w:type="pct"/>
            <w:shd w:val="clear" w:color="auto" w:fill="auto"/>
          </w:tcPr>
          <w:p w:rsidR="00D74BED" w:rsidRPr="00B42396" w:rsidRDefault="00D74BED" w:rsidP="008B3212">
            <w:pPr>
              <w:spacing w:after="0" w:line="240" w:lineRule="auto"/>
              <w:jc w:val="center"/>
              <w:rPr>
                <w:rFonts w:ascii="Times New Roman" w:hAnsi="Times New Roman"/>
                <w:b/>
                <w:bCs/>
                <w:iCs/>
              </w:rPr>
            </w:pPr>
          </w:p>
        </w:tc>
      </w:tr>
      <w:tr w:rsidR="00F81FC2" w:rsidRPr="00907935" w:rsidTr="00F81FC2">
        <w:trPr>
          <w:trHeight w:val="20"/>
        </w:trPr>
        <w:tc>
          <w:tcPr>
            <w:tcW w:w="628" w:type="pct"/>
            <w:vMerge w:val="restart"/>
          </w:tcPr>
          <w:p w:rsidR="00F81FC2" w:rsidRPr="00907935" w:rsidRDefault="00F81FC2" w:rsidP="008B3212">
            <w:pPr>
              <w:spacing w:after="0" w:line="240" w:lineRule="auto"/>
              <w:rPr>
                <w:rFonts w:ascii="Times New Roman" w:hAnsi="Times New Roman"/>
                <w:b/>
                <w:bCs/>
              </w:rPr>
            </w:pPr>
            <w:r w:rsidRPr="00907935">
              <w:rPr>
                <w:rFonts w:ascii="Times New Roman" w:hAnsi="Times New Roman"/>
                <w:b/>
                <w:bCs/>
              </w:rPr>
              <w:t xml:space="preserve">Тема 1. </w:t>
            </w:r>
          </w:p>
          <w:p w:rsidR="00F81FC2" w:rsidRPr="00907935" w:rsidRDefault="00F81FC2" w:rsidP="008B3212">
            <w:pPr>
              <w:spacing w:after="0" w:line="240" w:lineRule="auto"/>
              <w:rPr>
                <w:rFonts w:ascii="Times New Roman" w:hAnsi="Times New Roman"/>
                <w:b/>
                <w:bCs/>
              </w:rPr>
            </w:pPr>
            <w:r w:rsidRPr="00907935">
              <w:rPr>
                <w:rFonts w:ascii="Times New Roman" w:hAnsi="Times New Roman"/>
                <w:b/>
                <w:bCs/>
              </w:rPr>
              <w:t>Работа с программой «1С: Предприятие. Управление торговлей»</w:t>
            </w:r>
          </w:p>
        </w:tc>
        <w:tc>
          <w:tcPr>
            <w:tcW w:w="3023" w:type="pct"/>
            <w:gridSpan w:val="5"/>
          </w:tcPr>
          <w:p w:rsidR="00F81FC2" w:rsidRPr="00907935" w:rsidRDefault="00F81FC2" w:rsidP="008B3212">
            <w:pPr>
              <w:spacing w:after="0" w:line="240" w:lineRule="auto"/>
              <w:jc w:val="both"/>
              <w:rPr>
                <w:rFonts w:ascii="Times New Roman" w:hAnsi="Times New Roman"/>
                <w:b/>
                <w:bCs/>
              </w:rPr>
            </w:pPr>
            <w:r w:rsidRPr="00907935">
              <w:rPr>
                <w:rFonts w:ascii="Times New Roman" w:hAnsi="Times New Roman"/>
                <w:b/>
                <w:bCs/>
              </w:rPr>
              <w:t>Содержание учебного материала</w:t>
            </w:r>
          </w:p>
        </w:tc>
        <w:tc>
          <w:tcPr>
            <w:tcW w:w="664" w:type="pct"/>
            <w:vAlign w:val="center"/>
          </w:tcPr>
          <w:p w:rsidR="00F81FC2" w:rsidRPr="00907935" w:rsidRDefault="009272D9" w:rsidP="009272D9">
            <w:pPr>
              <w:suppressAutoHyphens/>
              <w:spacing w:after="0" w:line="240" w:lineRule="auto"/>
              <w:jc w:val="center"/>
              <w:rPr>
                <w:rFonts w:ascii="Times New Roman" w:hAnsi="Times New Roman"/>
                <w:b/>
                <w:iCs/>
              </w:rPr>
            </w:pPr>
            <w:r>
              <w:rPr>
                <w:rFonts w:ascii="Times New Roman" w:hAnsi="Times New Roman"/>
                <w:b/>
                <w:iCs/>
              </w:rPr>
              <w:t>34/16</w:t>
            </w:r>
          </w:p>
        </w:tc>
        <w:tc>
          <w:tcPr>
            <w:tcW w:w="685" w:type="pct"/>
            <w:vMerge w:val="restart"/>
          </w:tcPr>
          <w:p w:rsidR="00F81FC2" w:rsidRPr="00907935" w:rsidRDefault="00F81FC2" w:rsidP="008B3212">
            <w:pPr>
              <w:spacing w:after="0" w:line="240" w:lineRule="auto"/>
              <w:rPr>
                <w:rFonts w:ascii="Times New Roman" w:hAnsi="Times New Roman"/>
              </w:rPr>
            </w:pPr>
            <w:r w:rsidRPr="00907935">
              <w:rPr>
                <w:rFonts w:ascii="Times New Roman" w:hAnsi="Times New Roman"/>
              </w:rPr>
              <w:t xml:space="preserve">ОК 01, ОК 02, </w:t>
            </w:r>
          </w:p>
          <w:p w:rsidR="00F81FC2" w:rsidRPr="00907935" w:rsidRDefault="00F81FC2" w:rsidP="008B3212">
            <w:pPr>
              <w:spacing w:after="0" w:line="240" w:lineRule="auto"/>
              <w:rPr>
                <w:rFonts w:ascii="Times New Roman" w:hAnsi="Times New Roman"/>
              </w:rPr>
            </w:pPr>
            <w:r w:rsidRPr="00907935">
              <w:rPr>
                <w:rFonts w:ascii="Times New Roman" w:hAnsi="Times New Roman"/>
              </w:rPr>
              <w:t xml:space="preserve">ОК 05, ОК 07, </w:t>
            </w:r>
          </w:p>
          <w:p w:rsidR="00F81FC2" w:rsidRPr="00907935" w:rsidRDefault="00F81FC2" w:rsidP="008B3212">
            <w:pPr>
              <w:spacing w:after="0" w:line="240" w:lineRule="auto"/>
              <w:rPr>
                <w:rFonts w:ascii="Times New Roman" w:hAnsi="Times New Roman"/>
                <w:b/>
              </w:rPr>
            </w:pPr>
            <w:r w:rsidRPr="00907935">
              <w:rPr>
                <w:rFonts w:ascii="Times New Roman" w:hAnsi="Times New Roman"/>
              </w:rPr>
              <w:t xml:space="preserve">ПК 1.1, ПК 1.6, ПК 2.1, ПК 2.5, </w:t>
            </w:r>
          </w:p>
          <w:p w:rsidR="00F81FC2" w:rsidRPr="00907935" w:rsidRDefault="00F81FC2" w:rsidP="008B3212">
            <w:pPr>
              <w:spacing w:after="0" w:line="240" w:lineRule="auto"/>
              <w:rPr>
                <w:rFonts w:ascii="Times New Roman" w:hAnsi="Times New Roman"/>
                <w:b/>
              </w:rPr>
            </w:pPr>
          </w:p>
        </w:tc>
      </w:tr>
      <w:tr w:rsidR="00F81FC2" w:rsidRPr="00907935" w:rsidTr="00F81FC2">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51" w:type="pct"/>
            <w:gridSpan w:val="4"/>
          </w:tcPr>
          <w:p w:rsidR="00F81FC2" w:rsidRPr="00907935" w:rsidRDefault="00F81FC2" w:rsidP="008B3212">
            <w:pPr>
              <w:spacing w:after="0" w:line="240" w:lineRule="auto"/>
              <w:jc w:val="both"/>
              <w:rPr>
                <w:rFonts w:ascii="Times New Roman" w:hAnsi="Times New Roman"/>
                <w:b/>
                <w:bCs/>
              </w:rPr>
            </w:pPr>
            <w:r>
              <w:rPr>
                <w:rFonts w:ascii="Times New Roman" w:hAnsi="Times New Roman"/>
                <w:b/>
                <w:bCs/>
              </w:rPr>
              <w:t>1</w:t>
            </w:r>
          </w:p>
        </w:tc>
        <w:tc>
          <w:tcPr>
            <w:tcW w:w="2872" w:type="pct"/>
          </w:tcPr>
          <w:p w:rsidR="00F81FC2" w:rsidRPr="00907935" w:rsidRDefault="00F81FC2" w:rsidP="00B146F7">
            <w:pPr>
              <w:spacing w:after="0" w:line="240" w:lineRule="auto"/>
              <w:jc w:val="both"/>
              <w:rPr>
                <w:rFonts w:ascii="Times New Roman" w:hAnsi="Times New Roman"/>
                <w:bCs/>
              </w:rPr>
            </w:pPr>
            <w:r w:rsidRPr="00907935">
              <w:rPr>
                <w:rFonts w:ascii="Times New Roman" w:hAnsi="Times New Roman"/>
                <w:bCs/>
              </w:rPr>
              <w:t>Функциональные возможности типового решения: настройка пользовательского интерфейса, панель разделов, панель навигации, панель действий. Настройка параметров учета. Заполнение справочников и классификаторов. Ввод начальных остатков.</w:t>
            </w:r>
          </w:p>
        </w:tc>
        <w:tc>
          <w:tcPr>
            <w:tcW w:w="664" w:type="pct"/>
            <w:vMerge w:val="restart"/>
            <w:vAlign w:val="center"/>
          </w:tcPr>
          <w:p w:rsidR="00F81FC2" w:rsidRDefault="00F81FC2" w:rsidP="008B3212">
            <w:pPr>
              <w:suppressAutoHyphens/>
              <w:spacing w:after="0" w:line="240" w:lineRule="auto"/>
              <w:jc w:val="center"/>
              <w:rPr>
                <w:rFonts w:ascii="Times New Roman" w:hAnsi="Times New Roman"/>
                <w:b/>
                <w:iCs/>
              </w:rPr>
            </w:pPr>
            <w:r>
              <w:rPr>
                <w:rFonts w:ascii="Times New Roman" w:hAnsi="Times New Roman"/>
                <w:bCs/>
              </w:rPr>
              <w:t>18</w:t>
            </w:r>
          </w:p>
        </w:tc>
        <w:tc>
          <w:tcPr>
            <w:tcW w:w="685" w:type="pct"/>
            <w:vMerge/>
          </w:tcPr>
          <w:p w:rsidR="00F81FC2" w:rsidRPr="00907935" w:rsidRDefault="00F81FC2" w:rsidP="008B3212">
            <w:pPr>
              <w:spacing w:after="0" w:line="240" w:lineRule="auto"/>
              <w:rPr>
                <w:rFonts w:ascii="Times New Roman" w:hAnsi="Times New Roman"/>
              </w:rPr>
            </w:pPr>
          </w:p>
        </w:tc>
      </w:tr>
      <w:tr w:rsidR="00F81FC2" w:rsidRPr="00907935" w:rsidTr="00F81FC2">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51" w:type="pct"/>
            <w:gridSpan w:val="4"/>
          </w:tcPr>
          <w:p w:rsidR="00F81FC2" w:rsidRPr="00907935" w:rsidRDefault="00F81FC2" w:rsidP="008B3212">
            <w:pPr>
              <w:spacing w:after="0" w:line="240" w:lineRule="auto"/>
              <w:jc w:val="both"/>
              <w:rPr>
                <w:rFonts w:ascii="Times New Roman" w:hAnsi="Times New Roman"/>
                <w:b/>
                <w:bCs/>
              </w:rPr>
            </w:pPr>
            <w:r>
              <w:rPr>
                <w:rFonts w:ascii="Times New Roman" w:hAnsi="Times New Roman"/>
                <w:b/>
                <w:bCs/>
              </w:rPr>
              <w:t>2</w:t>
            </w:r>
          </w:p>
        </w:tc>
        <w:tc>
          <w:tcPr>
            <w:tcW w:w="2872" w:type="pct"/>
          </w:tcPr>
          <w:p w:rsidR="00F81FC2" w:rsidRPr="00907935" w:rsidRDefault="00F81FC2" w:rsidP="00B146F7">
            <w:pPr>
              <w:spacing w:after="0" w:line="240" w:lineRule="auto"/>
              <w:jc w:val="both"/>
              <w:rPr>
                <w:rFonts w:ascii="Times New Roman" w:hAnsi="Times New Roman"/>
                <w:bCs/>
              </w:rPr>
            </w:pPr>
            <w:r w:rsidRPr="00907935">
              <w:rPr>
                <w:rFonts w:ascii="Times New Roman" w:hAnsi="Times New Roman"/>
                <w:bCs/>
              </w:rPr>
              <w:t>Учет запасов и оптовых закупок: ввод сведений о ценах партнеров, оформление предварительной документации на приход товаров (учет соглашений с поставщиками, учет заказов поставщикам). Учет складских операций.</w:t>
            </w:r>
          </w:p>
        </w:tc>
        <w:tc>
          <w:tcPr>
            <w:tcW w:w="664" w:type="pct"/>
            <w:vMerge/>
            <w:vAlign w:val="center"/>
          </w:tcPr>
          <w:p w:rsidR="00F81FC2" w:rsidRDefault="00F81FC2" w:rsidP="008B3212">
            <w:pPr>
              <w:suppressAutoHyphens/>
              <w:spacing w:after="0" w:line="240" w:lineRule="auto"/>
              <w:jc w:val="center"/>
              <w:rPr>
                <w:rFonts w:ascii="Times New Roman" w:hAnsi="Times New Roman"/>
                <w:b/>
                <w:iCs/>
              </w:rPr>
            </w:pPr>
          </w:p>
        </w:tc>
        <w:tc>
          <w:tcPr>
            <w:tcW w:w="685" w:type="pct"/>
            <w:vMerge/>
          </w:tcPr>
          <w:p w:rsidR="00F81FC2" w:rsidRPr="00907935" w:rsidRDefault="00F81FC2" w:rsidP="008B3212">
            <w:pPr>
              <w:spacing w:after="0" w:line="240" w:lineRule="auto"/>
              <w:rPr>
                <w:rFonts w:ascii="Times New Roman" w:hAnsi="Times New Roman"/>
              </w:rPr>
            </w:pPr>
          </w:p>
        </w:tc>
      </w:tr>
      <w:tr w:rsidR="00F81FC2" w:rsidRPr="00907935" w:rsidTr="00F81FC2">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51" w:type="pct"/>
            <w:gridSpan w:val="4"/>
          </w:tcPr>
          <w:p w:rsidR="00F81FC2" w:rsidRPr="00907935" w:rsidRDefault="00F81FC2" w:rsidP="008B3212">
            <w:pPr>
              <w:spacing w:after="0" w:line="240" w:lineRule="auto"/>
              <w:jc w:val="both"/>
              <w:rPr>
                <w:rFonts w:ascii="Times New Roman" w:hAnsi="Times New Roman"/>
                <w:b/>
                <w:bCs/>
              </w:rPr>
            </w:pPr>
            <w:r>
              <w:rPr>
                <w:rFonts w:ascii="Times New Roman" w:hAnsi="Times New Roman"/>
                <w:b/>
                <w:bCs/>
              </w:rPr>
              <w:t>3</w:t>
            </w:r>
          </w:p>
        </w:tc>
        <w:tc>
          <w:tcPr>
            <w:tcW w:w="2872" w:type="pct"/>
          </w:tcPr>
          <w:p w:rsidR="00F81FC2" w:rsidRPr="00907935" w:rsidRDefault="00F81FC2" w:rsidP="00B146F7">
            <w:pPr>
              <w:spacing w:after="0" w:line="240" w:lineRule="auto"/>
              <w:jc w:val="both"/>
              <w:rPr>
                <w:rFonts w:ascii="Times New Roman" w:hAnsi="Times New Roman"/>
                <w:bCs/>
              </w:rPr>
            </w:pPr>
            <w:r w:rsidRPr="00907935">
              <w:rPr>
                <w:rFonts w:ascii="Times New Roman" w:hAnsi="Times New Roman"/>
                <w:bCs/>
              </w:rPr>
              <w:t xml:space="preserve">Учет оптовых продаж: настройка механизма клиентских сделок, этапы продаж, регистрация клиентской сделки, заключение индивидуального соглашения с клиентом, регистрация коммерческих предложений, заказов. Возврат товаров от покупателей. </w:t>
            </w:r>
          </w:p>
        </w:tc>
        <w:tc>
          <w:tcPr>
            <w:tcW w:w="664" w:type="pct"/>
            <w:vMerge/>
            <w:vAlign w:val="center"/>
          </w:tcPr>
          <w:p w:rsidR="00F81FC2" w:rsidRDefault="00F81FC2" w:rsidP="008B3212">
            <w:pPr>
              <w:suppressAutoHyphens/>
              <w:spacing w:after="0" w:line="240" w:lineRule="auto"/>
              <w:jc w:val="center"/>
              <w:rPr>
                <w:rFonts w:ascii="Times New Roman" w:hAnsi="Times New Roman"/>
                <w:b/>
                <w:iCs/>
              </w:rPr>
            </w:pPr>
          </w:p>
        </w:tc>
        <w:tc>
          <w:tcPr>
            <w:tcW w:w="685" w:type="pct"/>
            <w:vMerge/>
          </w:tcPr>
          <w:p w:rsidR="00F81FC2" w:rsidRPr="00907935" w:rsidRDefault="00F81FC2" w:rsidP="008B3212">
            <w:pPr>
              <w:spacing w:after="0" w:line="240" w:lineRule="auto"/>
              <w:rPr>
                <w:rFonts w:ascii="Times New Roman" w:hAnsi="Times New Roman"/>
              </w:rPr>
            </w:pPr>
          </w:p>
        </w:tc>
      </w:tr>
      <w:tr w:rsidR="00F81FC2" w:rsidRPr="00907935" w:rsidTr="00F81FC2">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51" w:type="pct"/>
            <w:gridSpan w:val="4"/>
          </w:tcPr>
          <w:p w:rsidR="00F81FC2" w:rsidRPr="00907935" w:rsidRDefault="00F81FC2" w:rsidP="008B3212">
            <w:pPr>
              <w:spacing w:after="0" w:line="240" w:lineRule="auto"/>
              <w:jc w:val="both"/>
              <w:rPr>
                <w:rFonts w:ascii="Times New Roman" w:hAnsi="Times New Roman"/>
                <w:b/>
                <w:bCs/>
              </w:rPr>
            </w:pPr>
            <w:r>
              <w:rPr>
                <w:rFonts w:ascii="Times New Roman" w:hAnsi="Times New Roman"/>
                <w:b/>
                <w:bCs/>
              </w:rPr>
              <w:t>4</w:t>
            </w:r>
          </w:p>
        </w:tc>
        <w:tc>
          <w:tcPr>
            <w:tcW w:w="2872" w:type="pct"/>
          </w:tcPr>
          <w:p w:rsidR="00F81FC2" w:rsidRPr="00907935" w:rsidRDefault="00F81FC2" w:rsidP="00B146F7">
            <w:pPr>
              <w:spacing w:after="0" w:line="240" w:lineRule="auto"/>
              <w:jc w:val="both"/>
              <w:rPr>
                <w:rFonts w:ascii="Times New Roman" w:hAnsi="Times New Roman"/>
                <w:bCs/>
              </w:rPr>
            </w:pPr>
            <w:r w:rsidRPr="00907935">
              <w:rPr>
                <w:rFonts w:ascii="Times New Roman" w:hAnsi="Times New Roman"/>
                <w:bCs/>
              </w:rPr>
              <w:t xml:space="preserve">Учет розничных продаж: автоматизированная торговая точка. </w:t>
            </w:r>
          </w:p>
        </w:tc>
        <w:tc>
          <w:tcPr>
            <w:tcW w:w="664" w:type="pct"/>
            <w:vMerge/>
            <w:vAlign w:val="center"/>
          </w:tcPr>
          <w:p w:rsidR="00F81FC2" w:rsidRDefault="00F81FC2" w:rsidP="008B3212">
            <w:pPr>
              <w:suppressAutoHyphens/>
              <w:spacing w:after="0" w:line="240" w:lineRule="auto"/>
              <w:jc w:val="center"/>
              <w:rPr>
                <w:rFonts w:ascii="Times New Roman" w:hAnsi="Times New Roman"/>
                <w:b/>
                <w:iCs/>
              </w:rPr>
            </w:pPr>
          </w:p>
        </w:tc>
        <w:tc>
          <w:tcPr>
            <w:tcW w:w="685" w:type="pct"/>
            <w:vMerge/>
          </w:tcPr>
          <w:p w:rsidR="00F81FC2" w:rsidRPr="00907935" w:rsidRDefault="00F81FC2" w:rsidP="008B3212">
            <w:pPr>
              <w:spacing w:after="0" w:line="240" w:lineRule="auto"/>
              <w:rPr>
                <w:rFonts w:ascii="Times New Roman" w:hAnsi="Times New Roman"/>
              </w:rPr>
            </w:pPr>
          </w:p>
        </w:tc>
      </w:tr>
      <w:tr w:rsidR="00F81FC2" w:rsidRPr="00907935" w:rsidTr="00F81FC2">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51" w:type="pct"/>
            <w:gridSpan w:val="4"/>
          </w:tcPr>
          <w:p w:rsidR="00F81FC2" w:rsidRPr="00907935" w:rsidRDefault="00F81FC2" w:rsidP="008B3212">
            <w:pPr>
              <w:spacing w:after="0" w:line="240" w:lineRule="auto"/>
              <w:jc w:val="both"/>
              <w:rPr>
                <w:rFonts w:ascii="Times New Roman" w:hAnsi="Times New Roman"/>
                <w:b/>
                <w:bCs/>
              </w:rPr>
            </w:pPr>
            <w:r>
              <w:rPr>
                <w:rFonts w:ascii="Times New Roman" w:hAnsi="Times New Roman"/>
                <w:b/>
                <w:bCs/>
              </w:rPr>
              <w:t>5</w:t>
            </w:r>
          </w:p>
        </w:tc>
        <w:tc>
          <w:tcPr>
            <w:tcW w:w="2872" w:type="pct"/>
          </w:tcPr>
          <w:p w:rsidR="00F81FC2" w:rsidRPr="00907935" w:rsidRDefault="00F81FC2" w:rsidP="00B146F7">
            <w:pPr>
              <w:spacing w:after="0" w:line="240" w:lineRule="auto"/>
              <w:jc w:val="both"/>
              <w:rPr>
                <w:rFonts w:ascii="Times New Roman" w:hAnsi="Times New Roman"/>
                <w:bCs/>
              </w:rPr>
            </w:pPr>
            <w:r w:rsidRPr="00907935">
              <w:rPr>
                <w:rFonts w:ascii="Times New Roman" w:hAnsi="Times New Roman"/>
                <w:bCs/>
              </w:rPr>
              <w:t>Учет денежных средств торговой компании: статьи движения денежных средств, учет кассовых и банковских операций.</w:t>
            </w:r>
          </w:p>
        </w:tc>
        <w:tc>
          <w:tcPr>
            <w:tcW w:w="664" w:type="pct"/>
            <w:vMerge/>
            <w:vAlign w:val="center"/>
          </w:tcPr>
          <w:p w:rsidR="00F81FC2" w:rsidRDefault="00F81FC2" w:rsidP="008B3212">
            <w:pPr>
              <w:suppressAutoHyphens/>
              <w:spacing w:after="0" w:line="240" w:lineRule="auto"/>
              <w:jc w:val="center"/>
              <w:rPr>
                <w:rFonts w:ascii="Times New Roman" w:hAnsi="Times New Roman"/>
                <w:b/>
                <w:iCs/>
              </w:rPr>
            </w:pPr>
          </w:p>
        </w:tc>
        <w:tc>
          <w:tcPr>
            <w:tcW w:w="685" w:type="pct"/>
            <w:vMerge/>
          </w:tcPr>
          <w:p w:rsidR="00F81FC2" w:rsidRPr="00907935" w:rsidRDefault="00F81FC2" w:rsidP="008B3212">
            <w:pPr>
              <w:spacing w:after="0" w:line="240" w:lineRule="auto"/>
              <w:rPr>
                <w:rFonts w:ascii="Times New Roman" w:hAnsi="Times New Roman"/>
              </w:rPr>
            </w:pPr>
          </w:p>
        </w:tc>
      </w:tr>
      <w:tr w:rsidR="00F81FC2" w:rsidRPr="00907935" w:rsidTr="00F81FC2">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51" w:type="pct"/>
            <w:gridSpan w:val="4"/>
          </w:tcPr>
          <w:p w:rsidR="00F81FC2" w:rsidRPr="00907935" w:rsidRDefault="00F81FC2" w:rsidP="008B3212">
            <w:pPr>
              <w:spacing w:after="0" w:line="240" w:lineRule="auto"/>
              <w:jc w:val="both"/>
              <w:rPr>
                <w:rFonts w:ascii="Times New Roman" w:hAnsi="Times New Roman"/>
                <w:b/>
                <w:bCs/>
              </w:rPr>
            </w:pPr>
            <w:r>
              <w:rPr>
                <w:rFonts w:ascii="Times New Roman" w:hAnsi="Times New Roman"/>
                <w:b/>
                <w:bCs/>
              </w:rPr>
              <w:t>6</w:t>
            </w:r>
          </w:p>
        </w:tc>
        <w:tc>
          <w:tcPr>
            <w:tcW w:w="2872" w:type="pct"/>
          </w:tcPr>
          <w:p w:rsidR="00F81FC2" w:rsidRPr="00907935" w:rsidRDefault="00F81FC2" w:rsidP="00B146F7">
            <w:pPr>
              <w:spacing w:after="0" w:line="240" w:lineRule="auto"/>
              <w:jc w:val="both"/>
              <w:rPr>
                <w:rFonts w:ascii="Times New Roman" w:hAnsi="Times New Roman"/>
                <w:bCs/>
              </w:rPr>
            </w:pPr>
            <w:r w:rsidRPr="00907935">
              <w:rPr>
                <w:rFonts w:ascii="Times New Roman" w:hAnsi="Times New Roman"/>
                <w:bCs/>
              </w:rPr>
              <w:t>Отчетность торгового предприятия: анализ финансовых результатов деятельности торговой компании, анализ доходов и расходов, анализ первичного интереса, сравнение сегментов партнеров.</w:t>
            </w:r>
          </w:p>
        </w:tc>
        <w:tc>
          <w:tcPr>
            <w:tcW w:w="664" w:type="pct"/>
            <w:vMerge/>
            <w:vAlign w:val="center"/>
          </w:tcPr>
          <w:p w:rsidR="00F81FC2" w:rsidRDefault="00F81FC2" w:rsidP="008B3212">
            <w:pPr>
              <w:suppressAutoHyphens/>
              <w:spacing w:after="0" w:line="240" w:lineRule="auto"/>
              <w:jc w:val="center"/>
              <w:rPr>
                <w:rFonts w:ascii="Times New Roman" w:hAnsi="Times New Roman"/>
                <w:b/>
                <w:iCs/>
              </w:rPr>
            </w:pPr>
          </w:p>
        </w:tc>
        <w:tc>
          <w:tcPr>
            <w:tcW w:w="685" w:type="pct"/>
            <w:vMerge/>
          </w:tcPr>
          <w:p w:rsidR="00F81FC2" w:rsidRPr="00907935" w:rsidRDefault="00F81FC2" w:rsidP="008B3212">
            <w:pPr>
              <w:spacing w:after="0" w:line="240" w:lineRule="auto"/>
              <w:rPr>
                <w:rFonts w:ascii="Times New Roman" w:hAnsi="Times New Roman"/>
              </w:rPr>
            </w:pPr>
          </w:p>
        </w:tc>
      </w:tr>
      <w:tr w:rsidR="00F81FC2" w:rsidRPr="00907935" w:rsidTr="00F81FC2">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3023" w:type="pct"/>
            <w:gridSpan w:val="5"/>
          </w:tcPr>
          <w:p w:rsidR="00F81FC2" w:rsidRPr="00907935" w:rsidRDefault="00F81FC2" w:rsidP="00F81FC2">
            <w:pPr>
              <w:spacing w:after="0" w:line="240" w:lineRule="auto"/>
              <w:jc w:val="both"/>
              <w:rPr>
                <w:rFonts w:ascii="Times New Roman" w:hAnsi="Times New Roman"/>
                <w:b/>
              </w:rPr>
            </w:pPr>
            <w:r>
              <w:rPr>
                <w:rFonts w:ascii="Times New Roman" w:hAnsi="Times New Roman"/>
                <w:b/>
                <w:bCs/>
              </w:rPr>
              <w:t>П</w:t>
            </w:r>
            <w:r w:rsidRPr="00907935">
              <w:rPr>
                <w:rFonts w:ascii="Times New Roman" w:hAnsi="Times New Roman"/>
                <w:b/>
                <w:bCs/>
              </w:rPr>
              <w:t>рактически</w:t>
            </w:r>
            <w:r>
              <w:rPr>
                <w:rFonts w:ascii="Times New Roman" w:hAnsi="Times New Roman"/>
                <w:b/>
                <w:bCs/>
              </w:rPr>
              <w:t>е</w:t>
            </w:r>
            <w:r w:rsidRPr="00907935">
              <w:rPr>
                <w:rFonts w:ascii="Times New Roman" w:hAnsi="Times New Roman"/>
                <w:b/>
                <w:bCs/>
              </w:rPr>
              <w:t xml:space="preserve"> заняти</w:t>
            </w:r>
            <w:r>
              <w:rPr>
                <w:rFonts w:ascii="Times New Roman" w:hAnsi="Times New Roman"/>
                <w:b/>
                <w:bCs/>
              </w:rPr>
              <w:t>я</w:t>
            </w:r>
          </w:p>
        </w:tc>
        <w:tc>
          <w:tcPr>
            <w:tcW w:w="664" w:type="pct"/>
            <w:vAlign w:val="center"/>
          </w:tcPr>
          <w:p w:rsidR="00F81FC2" w:rsidRPr="00907935" w:rsidRDefault="00F81FC2" w:rsidP="008B3212">
            <w:pPr>
              <w:suppressAutoHyphens/>
              <w:spacing w:after="0" w:line="240" w:lineRule="auto"/>
              <w:jc w:val="center"/>
              <w:rPr>
                <w:rFonts w:ascii="Times New Roman" w:hAnsi="Times New Roman"/>
                <w:b/>
              </w:rPr>
            </w:pPr>
            <w:r w:rsidRPr="00907935">
              <w:rPr>
                <w:rFonts w:ascii="Times New Roman" w:hAnsi="Times New Roman"/>
                <w:b/>
              </w:rPr>
              <w:t>14</w:t>
            </w:r>
            <w:r>
              <w:rPr>
                <w:rFonts w:ascii="Times New Roman" w:hAnsi="Times New Roman"/>
                <w:b/>
              </w:rPr>
              <w:t>/14</w:t>
            </w:r>
          </w:p>
        </w:tc>
        <w:tc>
          <w:tcPr>
            <w:tcW w:w="685" w:type="pct"/>
            <w:vMerge/>
          </w:tcPr>
          <w:p w:rsidR="00F81FC2" w:rsidRPr="00907935" w:rsidRDefault="00F81FC2" w:rsidP="008B3212">
            <w:pPr>
              <w:spacing w:after="0" w:line="240" w:lineRule="auto"/>
              <w:jc w:val="center"/>
              <w:rPr>
                <w:rFonts w:ascii="Times New Roman" w:hAnsi="Times New Roman"/>
                <w:b/>
              </w:rPr>
            </w:pPr>
          </w:p>
        </w:tc>
      </w:tr>
      <w:tr w:rsidR="00F81FC2" w:rsidRPr="00907935" w:rsidTr="009272D9">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42" w:type="pct"/>
            <w:gridSpan w:val="3"/>
          </w:tcPr>
          <w:p w:rsidR="00F81FC2" w:rsidRDefault="00F81FC2" w:rsidP="00F81FC2">
            <w:pPr>
              <w:spacing w:after="0" w:line="240" w:lineRule="auto"/>
              <w:jc w:val="both"/>
              <w:rPr>
                <w:rFonts w:ascii="Times New Roman" w:hAnsi="Times New Roman"/>
                <w:b/>
                <w:bCs/>
              </w:rPr>
            </w:pPr>
            <w:r>
              <w:rPr>
                <w:rFonts w:ascii="Times New Roman" w:hAnsi="Times New Roman"/>
                <w:b/>
                <w:bCs/>
              </w:rPr>
              <w:t>1</w:t>
            </w:r>
          </w:p>
        </w:tc>
        <w:tc>
          <w:tcPr>
            <w:tcW w:w="2881" w:type="pct"/>
            <w:gridSpan w:val="2"/>
          </w:tcPr>
          <w:p w:rsidR="00F81FC2" w:rsidRPr="00907935" w:rsidRDefault="00F81FC2" w:rsidP="00B146F7">
            <w:pPr>
              <w:spacing w:after="0" w:line="240" w:lineRule="auto"/>
              <w:jc w:val="both"/>
              <w:rPr>
                <w:rFonts w:ascii="Times New Roman" w:hAnsi="Times New Roman"/>
                <w:b/>
              </w:rPr>
            </w:pPr>
            <w:r w:rsidRPr="00907935">
              <w:rPr>
                <w:rFonts w:ascii="Times New Roman" w:hAnsi="Times New Roman"/>
                <w:bCs/>
              </w:rPr>
              <w:t>Документальное оформление прихода товаров от поставщика в программе «1С: Предприятие. Управление торговлей 8.3»</w:t>
            </w:r>
          </w:p>
        </w:tc>
        <w:tc>
          <w:tcPr>
            <w:tcW w:w="664" w:type="pct"/>
            <w:vAlign w:val="center"/>
          </w:tcPr>
          <w:p w:rsidR="00F81FC2" w:rsidRPr="00907935" w:rsidRDefault="00F81FC2" w:rsidP="00B146F7">
            <w:pPr>
              <w:suppressAutoHyphens/>
              <w:spacing w:after="0" w:line="240" w:lineRule="auto"/>
              <w:jc w:val="center"/>
              <w:rPr>
                <w:rFonts w:ascii="Times New Roman" w:hAnsi="Times New Roman"/>
                <w:bCs/>
                <w:iCs/>
              </w:rPr>
            </w:pPr>
            <w:r w:rsidRPr="00907935">
              <w:rPr>
                <w:rFonts w:ascii="Times New Roman" w:hAnsi="Times New Roman"/>
                <w:bCs/>
                <w:iCs/>
              </w:rPr>
              <w:t>2</w:t>
            </w:r>
          </w:p>
        </w:tc>
        <w:tc>
          <w:tcPr>
            <w:tcW w:w="685" w:type="pct"/>
            <w:vMerge/>
          </w:tcPr>
          <w:p w:rsidR="00F81FC2" w:rsidRPr="00907935" w:rsidRDefault="00F81FC2" w:rsidP="008B3212">
            <w:pPr>
              <w:spacing w:after="0" w:line="240" w:lineRule="auto"/>
              <w:jc w:val="center"/>
              <w:rPr>
                <w:rFonts w:ascii="Times New Roman" w:hAnsi="Times New Roman"/>
                <w:b/>
              </w:rPr>
            </w:pPr>
          </w:p>
        </w:tc>
      </w:tr>
      <w:tr w:rsidR="00F81FC2" w:rsidRPr="00907935" w:rsidTr="009272D9">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42" w:type="pct"/>
            <w:gridSpan w:val="3"/>
          </w:tcPr>
          <w:p w:rsidR="00F81FC2" w:rsidRDefault="00F81FC2" w:rsidP="00F81FC2">
            <w:pPr>
              <w:spacing w:after="0" w:line="240" w:lineRule="auto"/>
              <w:jc w:val="both"/>
              <w:rPr>
                <w:rFonts w:ascii="Times New Roman" w:hAnsi="Times New Roman"/>
                <w:b/>
                <w:bCs/>
              </w:rPr>
            </w:pPr>
            <w:r>
              <w:rPr>
                <w:rFonts w:ascii="Times New Roman" w:hAnsi="Times New Roman"/>
                <w:b/>
                <w:bCs/>
              </w:rPr>
              <w:t>2</w:t>
            </w:r>
          </w:p>
        </w:tc>
        <w:tc>
          <w:tcPr>
            <w:tcW w:w="2881" w:type="pct"/>
            <w:gridSpan w:val="2"/>
          </w:tcPr>
          <w:p w:rsidR="00F81FC2" w:rsidRPr="00907935" w:rsidRDefault="00F81FC2" w:rsidP="00B146F7">
            <w:pPr>
              <w:spacing w:after="0" w:line="240" w:lineRule="auto"/>
              <w:jc w:val="both"/>
              <w:rPr>
                <w:rFonts w:ascii="Times New Roman" w:hAnsi="Times New Roman"/>
                <w:b/>
              </w:rPr>
            </w:pPr>
            <w:r w:rsidRPr="00907935">
              <w:rPr>
                <w:rFonts w:ascii="Times New Roman" w:hAnsi="Times New Roman"/>
              </w:rPr>
              <w:t>Оформление внутреннего перемещения ценностей. Оприходование и списание товаров в нестандартных ситуациях. Оформление инвентаризации товарно-материальных ценностей.</w:t>
            </w:r>
          </w:p>
        </w:tc>
        <w:tc>
          <w:tcPr>
            <w:tcW w:w="664" w:type="pct"/>
            <w:vAlign w:val="center"/>
          </w:tcPr>
          <w:p w:rsidR="00F81FC2" w:rsidRPr="00907935" w:rsidRDefault="00F81FC2" w:rsidP="00B146F7">
            <w:pPr>
              <w:suppressAutoHyphens/>
              <w:spacing w:after="0" w:line="240" w:lineRule="auto"/>
              <w:jc w:val="center"/>
              <w:rPr>
                <w:rFonts w:ascii="Times New Roman" w:hAnsi="Times New Roman"/>
                <w:bCs/>
                <w:iCs/>
              </w:rPr>
            </w:pPr>
            <w:r w:rsidRPr="00907935">
              <w:rPr>
                <w:rFonts w:ascii="Times New Roman" w:hAnsi="Times New Roman"/>
                <w:bCs/>
                <w:iCs/>
              </w:rPr>
              <w:t>2</w:t>
            </w:r>
          </w:p>
        </w:tc>
        <w:tc>
          <w:tcPr>
            <w:tcW w:w="685" w:type="pct"/>
            <w:vMerge/>
          </w:tcPr>
          <w:p w:rsidR="00F81FC2" w:rsidRPr="00907935" w:rsidRDefault="00F81FC2" w:rsidP="008B3212">
            <w:pPr>
              <w:spacing w:after="0" w:line="240" w:lineRule="auto"/>
              <w:jc w:val="center"/>
              <w:rPr>
                <w:rFonts w:ascii="Times New Roman" w:hAnsi="Times New Roman"/>
                <w:b/>
              </w:rPr>
            </w:pPr>
          </w:p>
        </w:tc>
      </w:tr>
      <w:tr w:rsidR="00F81FC2" w:rsidRPr="00907935" w:rsidTr="009272D9">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42" w:type="pct"/>
            <w:gridSpan w:val="3"/>
          </w:tcPr>
          <w:p w:rsidR="00F81FC2" w:rsidRDefault="00F81FC2" w:rsidP="00F81FC2">
            <w:pPr>
              <w:spacing w:after="0" w:line="240" w:lineRule="auto"/>
              <w:jc w:val="both"/>
              <w:rPr>
                <w:rFonts w:ascii="Times New Roman" w:hAnsi="Times New Roman"/>
                <w:b/>
                <w:bCs/>
              </w:rPr>
            </w:pPr>
            <w:r>
              <w:rPr>
                <w:rFonts w:ascii="Times New Roman" w:hAnsi="Times New Roman"/>
                <w:b/>
                <w:bCs/>
              </w:rPr>
              <w:t>3</w:t>
            </w:r>
          </w:p>
        </w:tc>
        <w:tc>
          <w:tcPr>
            <w:tcW w:w="2881" w:type="pct"/>
            <w:gridSpan w:val="2"/>
          </w:tcPr>
          <w:p w:rsidR="00F81FC2" w:rsidRPr="00907935" w:rsidRDefault="00F81FC2" w:rsidP="00B146F7">
            <w:pPr>
              <w:spacing w:after="0" w:line="240" w:lineRule="auto"/>
              <w:jc w:val="both"/>
              <w:rPr>
                <w:rFonts w:ascii="Times New Roman" w:hAnsi="Times New Roman"/>
                <w:b/>
              </w:rPr>
            </w:pPr>
            <w:r w:rsidRPr="00907935">
              <w:rPr>
                <w:rFonts w:ascii="Times New Roman" w:hAnsi="Times New Roman"/>
              </w:rPr>
              <w:t>Оформление предварительной документации на отгрузку товаров. Выписка накладных и актов на реализацию номенклатурных позиций. Оформление возврата товаров от покупателей.</w:t>
            </w:r>
          </w:p>
        </w:tc>
        <w:tc>
          <w:tcPr>
            <w:tcW w:w="664" w:type="pct"/>
            <w:vAlign w:val="center"/>
          </w:tcPr>
          <w:p w:rsidR="00F81FC2" w:rsidRPr="00907935" w:rsidRDefault="00F81FC2" w:rsidP="00B146F7">
            <w:pPr>
              <w:suppressAutoHyphens/>
              <w:spacing w:after="0" w:line="240" w:lineRule="auto"/>
              <w:jc w:val="center"/>
              <w:rPr>
                <w:rFonts w:ascii="Times New Roman" w:hAnsi="Times New Roman"/>
                <w:bCs/>
                <w:iCs/>
              </w:rPr>
            </w:pPr>
            <w:r w:rsidRPr="00907935">
              <w:rPr>
                <w:rFonts w:ascii="Times New Roman" w:hAnsi="Times New Roman"/>
                <w:bCs/>
                <w:iCs/>
              </w:rPr>
              <w:t>2</w:t>
            </w:r>
          </w:p>
        </w:tc>
        <w:tc>
          <w:tcPr>
            <w:tcW w:w="685" w:type="pct"/>
            <w:vMerge/>
          </w:tcPr>
          <w:p w:rsidR="00F81FC2" w:rsidRPr="00907935" w:rsidRDefault="00F81FC2" w:rsidP="008B3212">
            <w:pPr>
              <w:spacing w:after="0" w:line="240" w:lineRule="auto"/>
              <w:jc w:val="center"/>
              <w:rPr>
                <w:rFonts w:ascii="Times New Roman" w:hAnsi="Times New Roman"/>
                <w:b/>
              </w:rPr>
            </w:pPr>
          </w:p>
        </w:tc>
      </w:tr>
      <w:tr w:rsidR="00F81FC2" w:rsidRPr="00907935" w:rsidTr="009272D9">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42" w:type="pct"/>
            <w:gridSpan w:val="3"/>
          </w:tcPr>
          <w:p w:rsidR="00F81FC2" w:rsidRDefault="00F81FC2" w:rsidP="00F81FC2">
            <w:pPr>
              <w:spacing w:after="0" w:line="240" w:lineRule="auto"/>
              <w:jc w:val="both"/>
              <w:rPr>
                <w:rFonts w:ascii="Times New Roman" w:hAnsi="Times New Roman"/>
                <w:b/>
                <w:bCs/>
              </w:rPr>
            </w:pPr>
            <w:r>
              <w:rPr>
                <w:rFonts w:ascii="Times New Roman" w:hAnsi="Times New Roman"/>
                <w:b/>
                <w:bCs/>
              </w:rPr>
              <w:t>4</w:t>
            </w:r>
          </w:p>
        </w:tc>
        <w:tc>
          <w:tcPr>
            <w:tcW w:w="2881" w:type="pct"/>
            <w:gridSpan w:val="2"/>
          </w:tcPr>
          <w:p w:rsidR="00F81FC2" w:rsidRPr="00907935" w:rsidRDefault="00F81FC2" w:rsidP="00B146F7">
            <w:pPr>
              <w:spacing w:after="0" w:line="240" w:lineRule="auto"/>
              <w:jc w:val="both"/>
              <w:rPr>
                <w:rFonts w:ascii="Times New Roman" w:hAnsi="Times New Roman"/>
                <w:b/>
              </w:rPr>
            </w:pPr>
            <w:r w:rsidRPr="00907935">
              <w:rPr>
                <w:rFonts w:ascii="Times New Roman" w:hAnsi="Times New Roman"/>
              </w:rPr>
              <w:t>Построение структуры розничных торговых точек. Назначение касс торговым точкам. Отражение розничных продаж. Сдача наличной выручки.</w:t>
            </w:r>
          </w:p>
        </w:tc>
        <w:tc>
          <w:tcPr>
            <w:tcW w:w="664" w:type="pct"/>
            <w:vAlign w:val="center"/>
          </w:tcPr>
          <w:p w:rsidR="00F81FC2" w:rsidRPr="00907935" w:rsidRDefault="00F81FC2" w:rsidP="00B146F7">
            <w:pPr>
              <w:suppressAutoHyphens/>
              <w:spacing w:after="0" w:line="240" w:lineRule="auto"/>
              <w:jc w:val="center"/>
              <w:rPr>
                <w:rFonts w:ascii="Times New Roman" w:hAnsi="Times New Roman"/>
                <w:bCs/>
                <w:iCs/>
              </w:rPr>
            </w:pPr>
            <w:r w:rsidRPr="00907935">
              <w:rPr>
                <w:rFonts w:ascii="Times New Roman" w:hAnsi="Times New Roman"/>
                <w:bCs/>
                <w:iCs/>
              </w:rPr>
              <w:t>2</w:t>
            </w:r>
          </w:p>
        </w:tc>
        <w:tc>
          <w:tcPr>
            <w:tcW w:w="685" w:type="pct"/>
            <w:vMerge/>
          </w:tcPr>
          <w:p w:rsidR="00F81FC2" w:rsidRPr="00907935" w:rsidRDefault="00F81FC2" w:rsidP="008B3212">
            <w:pPr>
              <w:spacing w:after="0" w:line="240" w:lineRule="auto"/>
              <w:jc w:val="center"/>
              <w:rPr>
                <w:rFonts w:ascii="Times New Roman" w:hAnsi="Times New Roman"/>
                <w:b/>
              </w:rPr>
            </w:pPr>
          </w:p>
        </w:tc>
      </w:tr>
      <w:tr w:rsidR="00F81FC2" w:rsidRPr="00907935" w:rsidTr="009272D9">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42" w:type="pct"/>
            <w:gridSpan w:val="3"/>
          </w:tcPr>
          <w:p w:rsidR="00F81FC2" w:rsidRDefault="00F81FC2" w:rsidP="00F81FC2">
            <w:pPr>
              <w:spacing w:after="0" w:line="240" w:lineRule="auto"/>
              <w:jc w:val="both"/>
              <w:rPr>
                <w:rFonts w:ascii="Times New Roman" w:hAnsi="Times New Roman"/>
                <w:b/>
                <w:bCs/>
              </w:rPr>
            </w:pPr>
            <w:r>
              <w:rPr>
                <w:rFonts w:ascii="Times New Roman" w:hAnsi="Times New Roman"/>
                <w:b/>
                <w:bCs/>
              </w:rPr>
              <w:t>5</w:t>
            </w:r>
          </w:p>
        </w:tc>
        <w:tc>
          <w:tcPr>
            <w:tcW w:w="2881" w:type="pct"/>
            <w:gridSpan w:val="2"/>
          </w:tcPr>
          <w:p w:rsidR="00F81FC2" w:rsidRPr="00907935" w:rsidRDefault="00F81FC2" w:rsidP="00B146F7">
            <w:pPr>
              <w:spacing w:after="0" w:line="240" w:lineRule="auto"/>
              <w:jc w:val="both"/>
              <w:rPr>
                <w:rFonts w:ascii="Times New Roman" w:hAnsi="Times New Roman"/>
                <w:b/>
              </w:rPr>
            </w:pPr>
            <w:r w:rsidRPr="00907935">
              <w:rPr>
                <w:rFonts w:ascii="Times New Roman" w:hAnsi="Times New Roman"/>
              </w:rPr>
              <w:t>Оформление приходного и расходного кассовых ордеров, авансового отчета, формирование кассовой книги.</w:t>
            </w:r>
          </w:p>
        </w:tc>
        <w:tc>
          <w:tcPr>
            <w:tcW w:w="664" w:type="pct"/>
            <w:vAlign w:val="center"/>
          </w:tcPr>
          <w:p w:rsidR="00F81FC2" w:rsidRPr="00907935" w:rsidRDefault="00F81FC2" w:rsidP="00B146F7">
            <w:pPr>
              <w:suppressAutoHyphens/>
              <w:spacing w:after="0" w:line="240" w:lineRule="auto"/>
              <w:jc w:val="center"/>
              <w:rPr>
                <w:rFonts w:ascii="Times New Roman" w:hAnsi="Times New Roman"/>
                <w:bCs/>
                <w:iCs/>
              </w:rPr>
            </w:pPr>
            <w:r w:rsidRPr="00907935">
              <w:rPr>
                <w:rFonts w:ascii="Times New Roman" w:hAnsi="Times New Roman"/>
                <w:bCs/>
                <w:iCs/>
              </w:rPr>
              <w:t>2</w:t>
            </w:r>
          </w:p>
        </w:tc>
        <w:tc>
          <w:tcPr>
            <w:tcW w:w="685" w:type="pct"/>
            <w:vMerge/>
          </w:tcPr>
          <w:p w:rsidR="00F81FC2" w:rsidRPr="00907935" w:rsidRDefault="00F81FC2" w:rsidP="008B3212">
            <w:pPr>
              <w:spacing w:after="0" w:line="240" w:lineRule="auto"/>
              <w:jc w:val="center"/>
              <w:rPr>
                <w:rFonts w:ascii="Times New Roman" w:hAnsi="Times New Roman"/>
                <w:b/>
              </w:rPr>
            </w:pPr>
          </w:p>
        </w:tc>
      </w:tr>
      <w:tr w:rsidR="00F81FC2" w:rsidRPr="00907935" w:rsidTr="009272D9">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42" w:type="pct"/>
            <w:gridSpan w:val="3"/>
          </w:tcPr>
          <w:p w:rsidR="00F81FC2" w:rsidRDefault="00F81FC2" w:rsidP="00F81FC2">
            <w:pPr>
              <w:spacing w:after="0" w:line="240" w:lineRule="auto"/>
              <w:jc w:val="both"/>
              <w:rPr>
                <w:rFonts w:ascii="Times New Roman" w:hAnsi="Times New Roman"/>
                <w:b/>
                <w:bCs/>
              </w:rPr>
            </w:pPr>
            <w:r>
              <w:rPr>
                <w:rFonts w:ascii="Times New Roman" w:hAnsi="Times New Roman"/>
                <w:b/>
                <w:bCs/>
              </w:rPr>
              <w:t>6</w:t>
            </w:r>
          </w:p>
        </w:tc>
        <w:tc>
          <w:tcPr>
            <w:tcW w:w="2881" w:type="pct"/>
            <w:gridSpan w:val="2"/>
          </w:tcPr>
          <w:p w:rsidR="00F81FC2" w:rsidRPr="00907935" w:rsidRDefault="00F81FC2" w:rsidP="00B146F7">
            <w:pPr>
              <w:spacing w:after="0" w:line="240" w:lineRule="auto"/>
              <w:jc w:val="both"/>
              <w:rPr>
                <w:rFonts w:ascii="Times New Roman" w:hAnsi="Times New Roman"/>
                <w:b/>
              </w:rPr>
            </w:pPr>
            <w:r w:rsidRPr="00907935">
              <w:rPr>
                <w:rFonts w:ascii="Times New Roman" w:hAnsi="Times New Roman"/>
              </w:rPr>
              <w:t xml:space="preserve">Настройка и формирование прайс-листа торговой компании. Формирование отчетности по </w:t>
            </w:r>
            <w:r w:rsidRPr="00907935">
              <w:rPr>
                <w:rFonts w:ascii="Times New Roman" w:hAnsi="Times New Roman"/>
              </w:rPr>
              <w:lastRenderedPageBreak/>
              <w:t>себестоимости и выручке по оптовой и (или) розничной торговле</w:t>
            </w:r>
          </w:p>
        </w:tc>
        <w:tc>
          <w:tcPr>
            <w:tcW w:w="664" w:type="pct"/>
            <w:vAlign w:val="center"/>
          </w:tcPr>
          <w:p w:rsidR="00F81FC2" w:rsidRPr="00907935" w:rsidRDefault="00F81FC2" w:rsidP="00B146F7">
            <w:pPr>
              <w:suppressAutoHyphens/>
              <w:spacing w:after="0" w:line="240" w:lineRule="auto"/>
              <w:jc w:val="center"/>
              <w:rPr>
                <w:rFonts w:ascii="Times New Roman" w:hAnsi="Times New Roman"/>
                <w:bCs/>
                <w:iCs/>
              </w:rPr>
            </w:pPr>
            <w:r w:rsidRPr="00907935">
              <w:rPr>
                <w:rFonts w:ascii="Times New Roman" w:hAnsi="Times New Roman"/>
                <w:bCs/>
                <w:iCs/>
              </w:rPr>
              <w:lastRenderedPageBreak/>
              <w:t>2</w:t>
            </w:r>
          </w:p>
        </w:tc>
        <w:tc>
          <w:tcPr>
            <w:tcW w:w="685" w:type="pct"/>
            <w:vMerge/>
          </w:tcPr>
          <w:p w:rsidR="00F81FC2" w:rsidRPr="00907935" w:rsidRDefault="00F81FC2" w:rsidP="008B3212">
            <w:pPr>
              <w:spacing w:after="0" w:line="240" w:lineRule="auto"/>
              <w:jc w:val="center"/>
              <w:rPr>
                <w:rFonts w:ascii="Times New Roman" w:hAnsi="Times New Roman"/>
                <w:b/>
              </w:rPr>
            </w:pPr>
          </w:p>
        </w:tc>
      </w:tr>
      <w:tr w:rsidR="00F81FC2" w:rsidRPr="00907935" w:rsidTr="009272D9">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42" w:type="pct"/>
            <w:gridSpan w:val="3"/>
          </w:tcPr>
          <w:p w:rsidR="00F81FC2" w:rsidRDefault="00F81FC2" w:rsidP="00F81FC2">
            <w:pPr>
              <w:spacing w:after="0" w:line="240" w:lineRule="auto"/>
              <w:jc w:val="both"/>
              <w:rPr>
                <w:rFonts w:ascii="Times New Roman" w:hAnsi="Times New Roman"/>
                <w:b/>
                <w:bCs/>
              </w:rPr>
            </w:pPr>
            <w:r>
              <w:rPr>
                <w:rFonts w:ascii="Times New Roman" w:hAnsi="Times New Roman"/>
                <w:b/>
                <w:bCs/>
              </w:rPr>
              <w:t>7</w:t>
            </w:r>
          </w:p>
        </w:tc>
        <w:tc>
          <w:tcPr>
            <w:tcW w:w="2881" w:type="pct"/>
            <w:gridSpan w:val="2"/>
          </w:tcPr>
          <w:p w:rsidR="00F81FC2" w:rsidRPr="00907935" w:rsidRDefault="00F81FC2" w:rsidP="00B146F7">
            <w:pPr>
              <w:spacing w:after="0" w:line="240" w:lineRule="auto"/>
              <w:jc w:val="both"/>
              <w:rPr>
                <w:rFonts w:ascii="Times New Roman" w:hAnsi="Times New Roman"/>
                <w:b/>
              </w:rPr>
            </w:pPr>
            <w:r w:rsidRPr="00907935">
              <w:rPr>
                <w:rFonts w:ascii="Times New Roman" w:hAnsi="Times New Roman"/>
              </w:rPr>
              <w:t>Оформление отчета о денежных средствах торговой компании. Составление унифицированной формы «Товарный отчет ТОРГ-29».</w:t>
            </w:r>
          </w:p>
        </w:tc>
        <w:tc>
          <w:tcPr>
            <w:tcW w:w="664" w:type="pct"/>
            <w:vAlign w:val="center"/>
          </w:tcPr>
          <w:p w:rsidR="00F81FC2" w:rsidRPr="00907935" w:rsidRDefault="00F81FC2" w:rsidP="00B146F7">
            <w:pPr>
              <w:suppressAutoHyphens/>
              <w:spacing w:after="0" w:line="240" w:lineRule="auto"/>
              <w:jc w:val="center"/>
              <w:rPr>
                <w:rFonts w:ascii="Times New Roman" w:hAnsi="Times New Roman"/>
                <w:bCs/>
                <w:iCs/>
              </w:rPr>
            </w:pPr>
            <w:r w:rsidRPr="00907935">
              <w:rPr>
                <w:rFonts w:ascii="Times New Roman" w:hAnsi="Times New Roman"/>
                <w:bCs/>
                <w:iCs/>
              </w:rPr>
              <w:t>2</w:t>
            </w:r>
          </w:p>
        </w:tc>
        <w:tc>
          <w:tcPr>
            <w:tcW w:w="685" w:type="pct"/>
            <w:vMerge/>
          </w:tcPr>
          <w:p w:rsidR="00F81FC2" w:rsidRPr="00907935" w:rsidRDefault="00F81FC2" w:rsidP="008B3212">
            <w:pPr>
              <w:spacing w:after="0" w:line="240" w:lineRule="auto"/>
              <w:jc w:val="center"/>
              <w:rPr>
                <w:rFonts w:ascii="Times New Roman" w:hAnsi="Times New Roman"/>
                <w:b/>
              </w:rPr>
            </w:pPr>
          </w:p>
        </w:tc>
      </w:tr>
      <w:tr w:rsidR="00F81FC2" w:rsidRPr="00907935" w:rsidTr="00F81FC2">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3023" w:type="pct"/>
            <w:gridSpan w:val="5"/>
          </w:tcPr>
          <w:p w:rsidR="00F81FC2" w:rsidRPr="00907935" w:rsidRDefault="00F81FC2" w:rsidP="008B3212">
            <w:pPr>
              <w:spacing w:after="0" w:line="240" w:lineRule="auto"/>
              <w:jc w:val="both"/>
              <w:rPr>
                <w:rFonts w:ascii="Times New Roman" w:hAnsi="Times New Roman"/>
                <w:b/>
              </w:rPr>
            </w:pPr>
            <w:r w:rsidRPr="00907935">
              <w:rPr>
                <w:rFonts w:ascii="Times New Roman" w:hAnsi="Times New Roman"/>
                <w:b/>
                <w:bCs/>
              </w:rPr>
              <w:t xml:space="preserve">Самостоятельная работа обучающихся </w:t>
            </w:r>
          </w:p>
        </w:tc>
        <w:tc>
          <w:tcPr>
            <w:tcW w:w="664" w:type="pct"/>
            <w:vMerge w:val="restart"/>
            <w:vAlign w:val="center"/>
          </w:tcPr>
          <w:p w:rsidR="00F81FC2" w:rsidRPr="00907935" w:rsidRDefault="00F81FC2" w:rsidP="008B3212">
            <w:pPr>
              <w:suppressAutoHyphens/>
              <w:spacing w:after="0" w:line="240" w:lineRule="auto"/>
              <w:jc w:val="center"/>
              <w:rPr>
                <w:rFonts w:ascii="Times New Roman" w:hAnsi="Times New Roman"/>
                <w:bCs/>
                <w:iCs/>
              </w:rPr>
            </w:pPr>
            <w:r>
              <w:rPr>
                <w:rFonts w:ascii="Times New Roman" w:hAnsi="Times New Roman"/>
                <w:bCs/>
                <w:iCs/>
              </w:rPr>
              <w:t>2</w:t>
            </w:r>
            <w:r w:rsidR="009272D9">
              <w:rPr>
                <w:rFonts w:ascii="Times New Roman" w:hAnsi="Times New Roman"/>
                <w:bCs/>
                <w:iCs/>
              </w:rPr>
              <w:t>/2</w:t>
            </w:r>
          </w:p>
        </w:tc>
        <w:tc>
          <w:tcPr>
            <w:tcW w:w="685" w:type="pct"/>
            <w:vMerge/>
          </w:tcPr>
          <w:p w:rsidR="00F81FC2" w:rsidRPr="00907935" w:rsidRDefault="00F81FC2" w:rsidP="008B3212">
            <w:pPr>
              <w:spacing w:after="0" w:line="240" w:lineRule="auto"/>
              <w:jc w:val="center"/>
              <w:rPr>
                <w:rFonts w:ascii="Times New Roman" w:hAnsi="Times New Roman"/>
                <w:b/>
              </w:rPr>
            </w:pPr>
          </w:p>
        </w:tc>
      </w:tr>
      <w:tr w:rsidR="00F81FC2" w:rsidRPr="00907935" w:rsidTr="009272D9">
        <w:trPr>
          <w:trHeight w:val="20"/>
        </w:trPr>
        <w:tc>
          <w:tcPr>
            <w:tcW w:w="628" w:type="pct"/>
            <w:vMerge/>
          </w:tcPr>
          <w:p w:rsidR="00F81FC2" w:rsidRPr="00907935" w:rsidRDefault="00F81FC2" w:rsidP="008B3212">
            <w:pPr>
              <w:spacing w:after="0" w:line="240" w:lineRule="auto"/>
              <w:rPr>
                <w:rFonts w:ascii="Times New Roman" w:hAnsi="Times New Roman"/>
                <w:b/>
                <w:bCs/>
              </w:rPr>
            </w:pPr>
          </w:p>
        </w:tc>
        <w:tc>
          <w:tcPr>
            <w:tcW w:w="142" w:type="pct"/>
            <w:gridSpan w:val="3"/>
          </w:tcPr>
          <w:p w:rsidR="00F81FC2" w:rsidRPr="00907935" w:rsidRDefault="00F81FC2" w:rsidP="008B3212">
            <w:pPr>
              <w:spacing w:after="0" w:line="240" w:lineRule="auto"/>
              <w:jc w:val="both"/>
              <w:rPr>
                <w:rFonts w:ascii="Times New Roman" w:hAnsi="Times New Roman"/>
                <w:b/>
                <w:bCs/>
              </w:rPr>
            </w:pPr>
            <w:r>
              <w:rPr>
                <w:rFonts w:ascii="Times New Roman" w:hAnsi="Times New Roman"/>
                <w:b/>
                <w:bCs/>
              </w:rPr>
              <w:t>1</w:t>
            </w:r>
          </w:p>
        </w:tc>
        <w:tc>
          <w:tcPr>
            <w:tcW w:w="2881" w:type="pct"/>
            <w:gridSpan w:val="2"/>
          </w:tcPr>
          <w:p w:rsidR="00F81FC2" w:rsidRPr="00F81FC2" w:rsidRDefault="00F81FC2" w:rsidP="00F81FC2">
            <w:pPr>
              <w:spacing w:after="0" w:line="240" w:lineRule="auto"/>
              <w:jc w:val="both"/>
              <w:rPr>
                <w:rFonts w:ascii="Times New Roman" w:hAnsi="Times New Roman"/>
                <w:bCs/>
              </w:rPr>
            </w:pPr>
            <w:r w:rsidRPr="00F81FC2">
              <w:rPr>
                <w:rFonts w:ascii="Times New Roman" w:hAnsi="Times New Roman"/>
                <w:bCs/>
              </w:rPr>
              <w:t>Работа с программой «1С: Предприятие. Управление торговлей»</w:t>
            </w:r>
          </w:p>
        </w:tc>
        <w:tc>
          <w:tcPr>
            <w:tcW w:w="664" w:type="pct"/>
            <w:vMerge/>
            <w:vAlign w:val="center"/>
          </w:tcPr>
          <w:p w:rsidR="00F81FC2" w:rsidRDefault="00F81FC2" w:rsidP="008B3212">
            <w:pPr>
              <w:suppressAutoHyphens/>
              <w:spacing w:after="0" w:line="240" w:lineRule="auto"/>
              <w:jc w:val="center"/>
              <w:rPr>
                <w:rFonts w:ascii="Times New Roman" w:hAnsi="Times New Roman"/>
                <w:bCs/>
                <w:iCs/>
              </w:rPr>
            </w:pPr>
          </w:p>
        </w:tc>
        <w:tc>
          <w:tcPr>
            <w:tcW w:w="685" w:type="pct"/>
          </w:tcPr>
          <w:p w:rsidR="00F81FC2" w:rsidRPr="00907935" w:rsidRDefault="00F81FC2" w:rsidP="008B3212">
            <w:pPr>
              <w:spacing w:after="0" w:line="240" w:lineRule="auto"/>
              <w:jc w:val="center"/>
              <w:rPr>
                <w:rFonts w:ascii="Times New Roman" w:hAnsi="Times New Roman"/>
                <w:b/>
              </w:rPr>
            </w:pPr>
          </w:p>
        </w:tc>
      </w:tr>
      <w:tr w:rsidR="009272D9" w:rsidRPr="00907935" w:rsidTr="00F81FC2">
        <w:trPr>
          <w:trHeight w:val="20"/>
        </w:trPr>
        <w:tc>
          <w:tcPr>
            <w:tcW w:w="628" w:type="pct"/>
            <w:vMerge w:val="restart"/>
          </w:tcPr>
          <w:p w:rsidR="009272D9" w:rsidRPr="00907935" w:rsidRDefault="009272D9" w:rsidP="008B3212">
            <w:pPr>
              <w:spacing w:after="0" w:line="240" w:lineRule="auto"/>
              <w:rPr>
                <w:rFonts w:ascii="Times New Roman" w:hAnsi="Times New Roman"/>
                <w:b/>
                <w:bCs/>
              </w:rPr>
            </w:pPr>
            <w:r w:rsidRPr="00907935">
              <w:rPr>
                <w:rFonts w:ascii="Times New Roman" w:hAnsi="Times New Roman"/>
                <w:b/>
                <w:bCs/>
              </w:rPr>
              <w:t xml:space="preserve">Тема 2. </w:t>
            </w:r>
          </w:p>
          <w:p w:rsidR="009272D9" w:rsidRPr="00907935" w:rsidRDefault="009272D9" w:rsidP="008B3212">
            <w:pPr>
              <w:spacing w:after="0" w:line="240" w:lineRule="auto"/>
              <w:rPr>
                <w:rFonts w:ascii="Times New Roman" w:hAnsi="Times New Roman"/>
                <w:b/>
                <w:bCs/>
              </w:rPr>
            </w:pPr>
            <w:r w:rsidRPr="00907935">
              <w:rPr>
                <w:rFonts w:ascii="Times New Roman" w:hAnsi="Times New Roman"/>
                <w:b/>
                <w:bCs/>
              </w:rPr>
              <w:t>Работа с программой «1С: Розница 8»</w:t>
            </w:r>
          </w:p>
        </w:tc>
        <w:tc>
          <w:tcPr>
            <w:tcW w:w="3023" w:type="pct"/>
            <w:gridSpan w:val="5"/>
          </w:tcPr>
          <w:p w:rsidR="009272D9" w:rsidRPr="00907935" w:rsidRDefault="009272D9" w:rsidP="009272D9">
            <w:pPr>
              <w:spacing w:after="0" w:line="240" w:lineRule="auto"/>
              <w:jc w:val="both"/>
              <w:rPr>
                <w:rFonts w:ascii="Times New Roman" w:hAnsi="Times New Roman"/>
                <w:b/>
                <w:bCs/>
              </w:rPr>
            </w:pPr>
            <w:r w:rsidRPr="00907935">
              <w:rPr>
                <w:rFonts w:ascii="Times New Roman" w:hAnsi="Times New Roman"/>
                <w:b/>
                <w:bCs/>
              </w:rPr>
              <w:t xml:space="preserve">Содержание учебного материала </w:t>
            </w:r>
          </w:p>
        </w:tc>
        <w:tc>
          <w:tcPr>
            <w:tcW w:w="664" w:type="pct"/>
            <w:vAlign w:val="center"/>
          </w:tcPr>
          <w:p w:rsidR="009272D9" w:rsidRPr="00907935" w:rsidRDefault="009272D9" w:rsidP="009272D9">
            <w:pPr>
              <w:spacing w:after="0" w:line="240" w:lineRule="auto"/>
              <w:jc w:val="center"/>
              <w:rPr>
                <w:rFonts w:ascii="Times New Roman" w:hAnsi="Times New Roman"/>
                <w:b/>
                <w:bCs/>
              </w:rPr>
            </w:pPr>
            <w:r>
              <w:rPr>
                <w:rFonts w:ascii="Times New Roman" w:hAnsi="Times New Roman"/>
                <w:b/>
                <w:bCs/>
              </w:rPr>
              <w:t>8</w:t>
            </w:r>
            <w:r w:rsidRPr="00907935">
              <w:rPr>
                <w:rFonts w:ascii="Times New Roman" w:hAnsi="Times New Roman"/>
                <w:b/>
                <w:bCs/>
              </w:rPr>
              <w:t>/</w:t>
            </w:r>
            <w:r>
              <w:rPr>
                <w:rFonts w:ascii="Times New Roman" w:hAnsi="Times New Roman"/>
                <w:b/>
                <w:bCs/>
              </w:rPr>
              <w:t>6</w:t>
            </w:r>
          </w:p>
        </w:tc>
        <w:tc>
          <w:tcPr>
            <w:tcW w:w="685" w:type="pct"/>
            <w:vMerge w:val="restart"/>
          </w:tcPr>
          <w:p w:rsidR="009272D9" w:rsidRPr="00907935" w:rsidRDefault="009272D9" w:rsidP="008B3212">
            <w:pPr>
              <w:spacing w:after="0" w:line="240" w:lineRule="auto"/>
              <w:rPr>
                <w:rFonts w:ascii="Times New Roman" w:hAnsi="Times New Roman"/>
              </w:rPr>
            </w:pPr>
            <w:r w:rsidRPr="00907935">
              <w:rPr>
                <w:rFonts w:ascii="Times New Roman" w:hAnsi="Times New Roman"/>
              </w:rPr>
              <w:t xml:space="preserve">ОК 01, ОК 02, </w:t>
            </w:r>
          </w:p>
          <w:p w:rsidR="009272D9" w:rsidRPr="00907935" w:rsidRDefault="009272D9" w:rsidP="008B3212">
            <w:pPr>
              <w:spacing w:after="0" w:line="240" w:lineRule="auto"/>
              <w:rPr>
                <w:rFonts w:ascii="Times New Roman" w:hAnsi="Times New Roman"/>
              </w:rPr>
            </w:pPr>
            <w:r w:rsidRPr="00907935">
              <w:rPr>
                <w:rFonts w:ascii="Times New Roman" w:hAnsi="Times New Roman"/>
              </w:rPr>
              <w:t xml:space="preserve">ОК 05, ОК 07, </w:t>
            </w:r>
          </w:p>
          <w:p w:rsidR="009272D9" w:rsidRPr="00907935" w:rsidRDefault="009272D9" w:rsidP="008B3212">
            <w:pPr>
              <w:spacing w:after="0" w:line="240" w:lineRule="auto"/>
              <w:rPr>
                <w:rFonts w:ascii="Times New Roman" w:hAnsi="Times New Roman"/>
                <w:b/>
              </w:rPr>
            </w:pPr>
            <w:r w:rsidRPr="00907935">
              <w:rPr>
                <w:rFonts w:ascii="Times New Roman" w:hAnsi="Times New Roman"/>
              </w:rPr>
              <w:t xml:space="preserve">ПК 1.1, ПК 1.6, ПК 2.1, ПК 2.5, </w:t>
            </w:r>
          </w:p>
        </w:tc>
      </w:tr>
      <w:tr w:rsidR="009272D9" w:rsidRPr="00907935" w:rsidTr="009272D9">
        <w:trPr>
          <w:trHeight w:val="127"/>
        </w:trPr>
        <w:tc>
          <w:tcPr>
            <w:tcW w:w="628" w:type="pct"/>
            <w:vMerge/>
          </w:tcPr>
          <w:p w:rsidR="009272D9" w:rsidRPr="00907935" w:rsidRDefault="009272D9" w:rsidP="008B3212">
            <w:pPr>
              <w:spacing w:after="0" w:line="240" w:lineRule="auto"/>
              <w:rPr>
                <w:rFonts w:ascii="Times New Roman" w:hAnsi="Times New Roman"/>
                <w:b/>
                <w:bCs/>
              </w:rPr>
            </w:pPr>
          </w:p>
        </w:tc>
        <w:tc>
          <w:tcPr>
            <w:tcW w:w="125" w:type="pct"/>
          </w:tcPr>
          <w:p w:rsidR="009272D9" w:rsidRDefault="009272D9" w:rsidP="008B3212">
            <w:pPr>
              <w:spacing w:after="0" w:line="240" w:lineRule="auto"/>
              <w:jc w:val="both"/>
              <w:rPr>
                <w:rFonts w:ascii="Times New Roman" w:hAnsi="Times New Roman"/>
                <w:bCs/>
              </w:rPr>
            </w:pPr>
            <w:r>
              <w:rPr>
                <w:rFonts w:ascii="Times New Roman" w:hAnsi="Times New Roman"/>
                <w:bCs/>
              </w:rPr>
              <w:t>1</w:t>
            </w:r>
          </w:p>
          <w:p w:rsidR="009272D9" w:rsidRPr="00907935" w:rsidRDefault="009272D9" w:rsidP="008B3212">
            <w:pPr>
              <w:spacing w:after="0" w:line="240" w:lineRule="auto"/>
              <w:jc w:val="both"/>
              <w:rPr>
                <w:rFonts w:ascii="Times New Roman" w:hAnsi="Times New Roman"/>
                <w:bCs/>
              </w:rPr>
            </w:pPr>
          </w:p>
        </w:tc>
        <w:tc>
          <w:tcPr>
            <w:tcW w:w="2898" w:type="pct"/>
            <w:gridSpan w:val="4"/>
          </w:tcPr>
          <w:p w:rsidR="009272D9" w:rsidRPr="00907935" w:rsidRDefault="009272D9" w:rsidP="009272D9">
            <w:pPr>
              <w:spacing w:after="0" w:line="240" w:lineRule="auto"/>
              <w:rPr>
                <w:rFonts w:ascii="Times New Roman" w:hAnsi="Times New Roman"/>
                <w:bCs/>
              </w:rPr>
            </w:pPr>
            <w:r w:rsidRPr="00907935">
              <w:rPr>
                <w:rFonts w:ascii="Times New Roman" w:hAnsi="Times New Roman"/>
                <w:bCs/>
              </w:rPr>
              <w:t>Функциональные возможности программы: заполнение сведений об организации, настройка видов цен, добавление сведений о розничном магазине, внесение информации о складах, которые есть в магазине и основные правила ценообразования (виды цен).</w:t>
            </w:r>
          </w:p>
        </w:tc>
        <w:tc>
          <w:tcPr>
            <w:tcW w:w="664" w:type="pct"/>
            <w:vAlign w:val="center"/>
          </w:tcPr>
          <w:p w:rsidR="009272D9" w:rsidRPr="00907935" w:rsidRDefault="009272D9" w:rsidP="009272D9">
            <w:pPr>
              <w:spacing w:after="0" w:line="240" w:lineRule="auto"/>
              <w:jc w:val="center"/>
              <w:rPr>
                <w:rFonts w:ascii="Times New Roman" w:hAnsi="Times New Roman"/>
                <w:iCs/>
              </w:rPr>
            </w:pPr>
            <w:r w:rsidRPr="00907935">
              <w:rPr>
                <w:rFonts w:ascii="Times New Roman" w:hAnsi="Times New Roman"/>
                <w:iCs/>
              </w:rPr>
              <w:t>2</w:t>
            </w:r>
          </w:p>
        </w:tc>
        <w:tc>
          <w:tcPr>
            <w:tcW w:w="685" w:type="pct"/>
            <w:vMerge/>
          </w:tcPr>
          <w:p w:rsidR="009272D9" w:rsidRPr="00907935" w:rsidRDefault="009272D9" w:rsidP="008B3212">
            <w:pPr>
              <w:spacing w:after="0" w:line="240" w:lineRule="auto"/>
              <w:jc w:val="center"/>
              <w:rPr>
                <w:rFonts w:ascii="Times New Roman" w:hAnsi="Times New Roman"/>
                <w:b/>
                <w:bCs/>
              </w:rPr>
            </w:pPr>
          </w:p>
        </w:tc>
      </w:tr>
      <w:tr w:rsidR="009272D9" w:rsidRPr="00907935" w:rsidTr="00F81FC2">
        <w:trPr>
          <w:trHeight w:val="20"/>
        </w:trPr>
        <w:tc>
          <w:tcPr>
            <w:tcW w:w="628" w:type="pct"/>
            <w:vMerge/>
          </w:tcPr>
          <w:p w:rsidR="009272D9" w:rsidRPr="00907935" w:rsidRDefault="009272D9" w:rsidP="008B3212">
            <w:pPr>
              <w:spacing w:after="0" w:line="240" w:lineRule="auto"/>
              <w:rPr>
                <w:rFonts w:ascii="Times New Roman" w:hAnsi="Times New Roman"/>
                <w:b/>
                <w:bCs/>
              </w:rPr>
            </w:pPr>
          </w:p>
        </w:tc>
        <w:tc>
          <w:tcPr>
            <w:tcW w:w="3023" w:type="pct"/>
            <w:gridSpan w:val="5"/>
          </w:tcPr>
          <w:p w:rsidR="009272D9" w:rsidRPr="00907935" w:rsidRDefault="009272D9" w:rsidP="008B3212">
            <w:pPr>
              <w:spacing w:after="0" w:line="240" w:lineRule="auto"/>
              <w:jc w:val="both"/>
              <w:rPr>
                <w:rFonts w:ascii="Times New Roman" w:hAnsi="Times New Roman"/>
                <w:b/>
              </w:rPr>
            </w:pPr>
            <w:r>
              <w:rPr>
                <w:rFonts w:ascii="Times New Roman" w:hAnsi="Times New Roman"/>
                <w:b/>
                <w:bCs/>
              </w:rPr>
              <w:t>П</w:t>
            </w:r>
            <w:r w:rsidRPr="00907935">
              <w:rPr>
                <w:rFonts w:ascii="Times New Roman" w:hAnsi="Times New Roman"/>
                <w:b/>
                <w:bCs/>
              </w:rPr>
              <w:t>рактически</w:t>
            </w:r>
            <w:r>
              <w:rPr>
                <w:rFonts w:ascii="Times New Roman" w:hAnsi="Times New Roman"/>
                <w:b/>
                <w:bCs/>
              </w:rPr>
              <w:t>е</w:t>
            </w:r>
            <w:r w:rsidRPr="00907935">
              <w:rPr>
                <w:rFonts w:ascii="Times New Roman" w:hAnsi="Times New Roman"/>
                <w:b/>
                <w:bCs/>
              </w:rPr>
              <w:t xml:space="preserve"> заняти</w:t>
            </w:r>
            <w:r>
              <w:rPr>
                <w:rFonts w:ascii="Times New Roman" w:hAnsi="Times New Roman"/>
                <w:b/>
                <w:bCs/>
              </w:rPr>
              <w:t>я</w:t>
            </w:r>
          </w:p>
        </w:tc>
        <w:tc>
          <w:tcPr>
            <w:tcW w:w="664" w:type="pct"/>
            <w:vAlign w:val="center"/>
          </w:tcPr>
          <w:p w:rsidR="009272D9" w:rsidRPr="00907935" w:rsidRDefault="009272D9" w:rsidP="008B3212">
            <w:pPr>
              <w:spacing w:after="0" w:line="240" w:lineRule="auto"/>
              <w:jc w:val="center"/>
              <w:rPr>
                <w:rFonts w:ascii="Times New Roman" w:hAnsi="Times New Roman"/>
                <w:b/>
                <w:bCs/>
                <w:iCs/>
              </w:rPr>
            </w:pPr>
            <w:r w:rsidRPr="00907935">
              <w:rPr>
                <w:rFonts w:ascii="Times New Roman" w:hAnsi="Times New Roman"/>
                <w:b/>
                <w:bCs/>
                <w:iCs/>
              </w:rPr>
              <w:t>4</w:t>
            </w:r>
            <w:r>
              <w:rPr>
                <w:rFonts w:ascii="Times New Roman" w:hAnsi="Times New Roman"/>
                <w:b/>
                <w:bCs/>
                <w:iCs/>
              </w:rPr>
              <w:t>/4</w:t>
            </w:r>
          </w:p>
        </w:tc>
        <w:tc>
          <w:tcPr>
            <w:tcW w:w="685" w:type="pct"/>
            <w:vMerge/>
          </w:tcPr>
          <w:p w:rsidR="009272D9" w:rsidRPr="00907935" w:rsidRDefault="009272D9" w:rsidP="008B3212">
            <w:pPr>
              <w:spacing w:after="0" w:line="240" w:lineRule="auto"/>
              <w:jc w:val="center"/>
              <w:rPr>
                <w:rFonts w:ascii="Times New Roman" w:hAnsi="Times New Roman"/>
                <w:b/>
                <w:bCs/>
              </w:rPr>
            </w:pPr>
          </w:p>
        </w:tc>
      </w:tr>
      <w:tr w:rsidR="009272D9" w:rsidRPr="00907935" w:rsidTr="009272D9">
        <w:trPr>
          <w:trHeight w:val="20"/>
        </w:trPr>
        <w:tc>
          <w:tcPr>
            <w:tcW w:w="628" w:type="pct"/>
            <w:vMerge/>
          </w:tcPr>
          <w:p w:rsidR="009272D9" w:rsidRPr="00907935" w:rsidRDefault="009272D9" w:rsidP="008B3212">
            <w:pPr>
              <w:spacing w:after="0" w:line="240" w:lineRule="auto"/>
              <w:rPr>
                <w:rFonts w:ascii="Times New Roman" w:hAnsi="Times New Roman"/>
                <w:b/>
                <w:bCs/>
              </w:rPr>
            </w:pPr>
          </w:p>
        </w:tc>
        <w:tc>
          <w:tcPr>
            <w:tcW w:w="142" w:type="pct"/>
            <w:gridSpan w:val="3"/>
          </w:tcPr>
          <w:p w:rsidR="009272D9" w:rsidRPr="00907935" w:rsidRDefault="009272D9" w:rsidP="008B3212">
            <w:pPr>
              <w:spacing w:after="0" w:line="240" w:lineRule="auto"/>
              <w:jc w:val="both"/>
              <w:rPr>
                <w:rFonts w:ascii="Times New Roman" w:hAnsi="Times New Roman"/>
                <w:b/>
                <w:bCs/>
              </w:rPr>
            </w:pPr>
            <w:r>
              <w:rPr>
                <w:rFonts w:ascii="Times New Roman" w:hAnsi="Times New Roman"/>
                <w:b/>
                <w:bCs/>
              </w:rPr>
              <w:t>8</w:t>
            </w:r>
          </w:p>
        </w:tc>
        <w:tc>
          <w:tcPr>
            <w:tcW w:w="2881" w:type="pct"/>
            <w:gridSpan w:val="2"/>
          </w:tcPr>
          <w:p w:rsidR="009272D9" w:rsidRPr="00907935" w:rsidRDefault="009272D9" w:rsidP="008B3212">
            <w:pPr>
              <w:spacing w:after="0" w:line="240" w:lineRule="auto"/>
              <w:jc w:val="both"/>
              <w:rPr>
                <w:rFonts w:ascii="Times New Roman" w:hAnsi="Times New Roman"/>
                <w:b/>
                <w:bCs/>
              </w:rPr>
            </w:pPr>
            <w:r w:rsidRPr="00907935">
              <w:rPr>
                <w:rFonts w:ascii="Times New Roman" w:hAnsi="Times New Roman"/>
              </w:rPr>
              <w:t>Проведение операций по созданию кассы предприятия для оформления розничных продаж</w:t>
            </w:r>
            <w:r w:rsidRPr="00907935">
              <w:rPr>
                <w:rFonts w:ascii="Times New Roman" w:hAnsi="Times New Roman"/>
                <w:bCs/>
              </w:rPr>
              <w:t>. Добавление пользователей и назначение прав на работу с базой.</w:t>
            </w:r>
          </w:p>
        </w:tc>
        <w:tc>
          <w:tcPr>
            <w:tcW w:w="664" w:type="pct"/>
            <w:vAlign w:val="center"/>
          </w:tcPr>
          <w:p w:rsidR="009272D9" w:rsidRPr="009272D9" w:rsidRDefault="009272D9" w:rsidP="008B3212">
            <w:pPr>
              <w:spacing w:after="0" w:line="240" w:lineRule="auto"/>
              <w:jc w:val="center"/>
              <w:rPr>
                <w:rFonts w:ascii="Times New Roman" w:hAnsi="Times New Roman"/>
                <w:bCs/>
                <w:iCs/>
              </w:rPr>
            </w:pPr>
            <w:r w:rsidRPr="009272D9">
              <w:rPr>
                <w:rFonts w:ascii="Times New Roman" w:hAnsi="Times New Roman"/>
                <w:bCs/>
                <w:iCs/>
              </w:rPr>
              <w:t>2</w:t>
            </w:r>
          </w:p>
        </w:tc>
        <w:tc>
          <w:tcPr>
            <w:tcW w:w="685" w:type="pct"/>
            <w:vMerge/>
          </w:tcPr>
          <w:p w:rsidR="009272D9" w:rsidRPr="00907935" w:rsidRDefault="009272D9" w:rsidP="008B3212">
            <w:pPr>
              <w:spacing w:after="0" w:line="240" w:lineRule="auto"/>
              <w:jc w:val="center"/>
              <w:rPr>
                <w:rFonts w:ascii="Times New Roman" w:hAnsi="Times New Roman"/>
                <w:b/>
                <w:bCs/>
              </w:rPr>
            </w:pPr>
          </w:p>
        </w:tc>
      </w:tr>
      <w:tr w:rsidR="009272D9" w:rsidRPr="00907935" w:rsidTr="009272D9">
        <w:trPr>
          <w:trHeight w:val="20"/>
        </w:trPr>
        <w:tc>
          <w:tcPr>
            <w:tcW w:w="628" w:type="pct"/>
            <w:vMerge/>
          </w:tcPr>
          <w:p w:rsidR="009272D9" w:rsidRPr="00907935" w:rsidRDefault="009272D9" w:rsidP="008B3212">
            <w:pPr>
              <w:spacing w:after="0" w:line="240" w:lineRule="auto"/>
              <w:rPr>
                <w:rFonts w:ascii="Times New Roman" w:hAnsi="Times New Roman"/>
                <w:b/>
                <w:bCs/>
              </w:rPr>
            </w:pPr>
          </w:p>
        </w:tc>
        <w:tc>
          <w:tcPr>
            <w:tcW w:w="142" w:type="pct"/>
            <w:gridSpan w:val="3"/>
          </w:tcPr>
          <w:p w:rsidR="009272D9" w:rsidRPr="00907935" w:rsidRDefault="009272D9" w:rsidP="008B3212">
            <w:pPr>
              <w:spacing w:after="0" w:line="240" w:lineRule="auto"/>
              <w:jc w:val="both"/>
              <w:rPr>
                <w:rFonts w:ascii="Times New Roman" w:hAnsi="Times New Roman"/>
                <w:b/>
                <w:bCs/>
              </w:rPr>
            </w:pPr>
            <w:r>
              <w:rPr>
                <w:rFonts w:ascii="Times New Roman" w:hAnsi="Times New Roman"/>
                <w:b/>
                <w:bCs/>
              </w:rPr>
              <w:t>9</w:t>
            </w:r>
          </w:p>
        </w:tc>
        <w:tc>
          <w:tcPr>
            <w:tcW w:w="2881" w:type="pct"/>
            <w:gridSpan w:val="2"/>
          </w:tcPr>
          <w:p w:rsidR="009272D9" w:rsidRPr="00907935" w:rsidRDefault="009272D9" w:rsidP="008B3212">
            <w:pPr>
              <w:spacing w:after="0" w:line="240" w:lineRule="auto"/>
              <w:jc w:val="both"/>
              <w:rPr>
                <w:rFonts w:ascii="Times New Roman" w:hAnsi="Times New Roman"/>
                <w:b/>
                <w:bCs/>
              </w:rPr>
            </w:pPr>
            <w:r w:rsidRPr="00907935">
              <w:rPr>
                <w:rFonts w:ascii="Times New Roman" w:hAnsi="Times New Roman"/>
              </w:rPr>
              <w:t>Подключение оснащения рабочего места: добавление оборудования, установленного в торговом предприятии. Заполнение списка товаров через параметры учета номенклатуры. Указание стоимости введенных товаров. Ввод остатков товаров на складах.</w:t>
            </w:r>
          </w:p>
        </w:tc>
        <w:tc>
          <w:tcPr>
            <w:tcW w:w="664" w:type="pct"/>
            <w:vAlign w:val="center"/>
          </w:tcPr>
          <w:p w:rsidR="009272D9" w:rsidRPr="009272D9" w:rsidRDefault="009272D9" w:rsidP="008B3212">
            <w:pPr>
              <w:spacing w:after="0" w:line="240" w:lineRule="auto"/>
              <w:jc w:val="center"/>
              <w:rPr>
                <w:rFonts w:ascii="Times New Roman" w:hAnsi="Times New Roman"/>
                <w:bCs/>
                <w:iCs/>
              </w:rPr>
            </w:pPr>
            <w:r w:rsidRPr="009272D9">
              <w:rPr>
                <w:rFonts w:ascii="Times New Roman" w:hAnsi="Times New Roman"/>
                <w:bCs/>
                <w:iCs/>
              </w:rPr>
              <w:t>2</w:t>
            </w:r>
          </w:p>
        </w:tc>
        <w:tc>
          <w:tcPr>
            <w:tcW w:w="685" w:type="pct"/>
            <w:vMerge/>
          </w:tcPr>
          <w:p w:rsidR="009272D9" w:rsidRPr="00907935" w:rsidRDefault="009272D9" w:rsidP="008B3212">
            <w:pPr>
              <w:spacing w:after="0" w:line="240" w:lineRule="auto"/>
              <w:jc w:val="center"/>
              <w:rPr>
                <w:rFonts w:ascii="Times New Roman" w:hAnsi="Times New Roman"/>
                <w:b/>
                <w:bCs/>
              </w:rPr>
            </w:pPr>
          </w:p>
        </w:tc>
      </w:tr>
      <w:tr w:rsidR="009272D9" w:rsidRPr="00907935" w:rsidTr="00F81FC2">
        <w:trPr>
          <w:trHeight w:val="20"/>
        </w:trPr>
        <w:tc>
          <w:tcPr>
            <w:tcW w:w="628" w:type="pct"/>
            <w:vMerge/>
          </w:tcPr>
          <w:p w:rsidR="009272D9" w:rsidRPr="00907935" w:rsidRDefault="009272D9" w:rsidP="008B3212">
            <w:pPr>
              <w:spacing w:after="0" w:line="240" w:lineRule="auto"/>
              <w:rPr>
                <w:rFonts w:ascii="Times New Roman" w:hAnsi="Times New Roman"/>
                <w:b/>
                <w:bCs/>
              </w:rPr>
            </w:pPr>
          </w:p>
        </w:tc>
        <w:tc>
          <w:tcPr>
            <w:tcW w:w="3023" w:type="pct"/>
            <w:gridSpan w:val="5"/>
          </w:tcPr>
          <w:p w:rsidR="009272D9" w:rsidRPr="00907935" w:rsidRDefault="009272D9" w:rsidP="008B3212">
            <w:pPr>
              <w:spacing w:after="0" w:line="240" w:lineRule="auto"/>
              <w:jc w:val="both"/>
              <w:rPr>
                <w:rFonts w:ascii="Times New Roman" w:hAnsi="Times New Roman"/>
                <w:b/>
              </w:rPr>
            </w:pPr>
            <w:r w:rsidRPr="00907935">
              <w:rPr>
                <w:rFonts w:ascii="Times New Roman" w:hAnsi="Times New Roman"/>
                <w:b/>
                <w:bCs/>
              </w:rPr>
              <w:t xml:space="preserve">Самостоятельная работа обучающихся </w:t>
            </w:r>
          </w:p>
        </w:tc>
        <w:tc>
          <w:tcPr>
            <w:tcW w:w="664" w:type="pct"/>
            <w:vMerge w:val="restart"/>
            <w:vAlign w:val="center"/>
          </w:tcPr>
          <w:p w:rsidR="009272D9" w:rsidRPr="00907935" w:rsidRDefault="009272D9" w:rsidP="008B3212">
            <w:pPr>
              <w:spacing w:after="0" w:line="240" w:lineRule="auto"/>
              <w:jc w:val="center"/>
              <w:rPr>
                <w:rFonts w:ascii="Times New Roman" w:hAnsi="Times New Roman"/>
              </w:rPr>
            </w:pPr>
            <w:r>
              <w:rPr>
                <w:rFonts w:ascii="Times New Roman" w:hAnsi="Times New Roman"/>
              </w:rPr>
              <w:t>2/2</w:t>
            </w:r>
          </w:p>
        </w:tc>
        <w:tc>
          <w:tcPr>
            <w:tcW w:w="685" w:type="pct"/>
            <w:vMerge/>
          </w:tcPr>
          <w:p w:rsidR="009272D9" w:rsidRPr="00907935" w:rsidRDefault="009272D9" w:rsidP="008B3212">
            <w:pPr>
              <w:spacing w:after="0" w:line="240" w:lineRule="auto"/>
              <w:jc w:val="center"/>
              <w:rPr>
                <w:rFonts w:ascii="Times New Roman" w:hAnsi="Times New Roman"/>
                <w:b/>
                <w:bCs/>
              </w:rPr>
            </w:pPr>
          </w:p>
        </w:tc>
      </w:tr>
      <w:tr w:rsidR="009272D9" w:rsidRPr="00907935" w:rsidTr="009272D9">
        <w:trPr>
          <w:trHeight w:val="20"/>
        </w:trPr>
        <w:tc>
          <w:tcPr>
            <w:tcW w:w="628" w:type="pct"/>
            <w:vMerge/>
          </w:tcPr>
          <w:p w:rsidR="009272D9" w:rsidRPr="00907935" w:rsidRDefault="009272D9" w:rsidP="008B3212">
            <w:pPr>
              <w:spacing w:after="0" w:line="240" w:lineRule="auto"/>
              <w:rPr>
                <w:rFonts w:ascii="Times New Roman" w:hAnsi="Times New Roman"/>
                <w:b/>
                <w:bCs/>
              </w:rPr>
            </w:pPr>
          </w:p>
        </w:tc>
        <w:tc>
          <w:tcPr>
            <w:tcW w:w="142" w:type="pct"/>
            <w:gridSpan w:val="3"/>
          </w:tcPr>
          <w:p w:rsidR="009272D9" w:rsidRPr="00907935" w:rsidRDefault="009272D9" w:rsidP="008B3212">
            <w:pPr>
              <w:spacing w:after="0" w:line="240" w:lineRule="auto"/>
              <w:jc w:val="both"/>
              <w:rPr>
                <w:rFonts w:ascii="Times New Roman" w:hAnsi="Times New Roman"/>
                <w:b/>
                <w:bCs/>
              </w:rPr>
            </w:pPr>
            <w:r>
              <w:rPr>
                <w:rFonts w:ascii="Times New Roman" w:hAnsi="Times New Roman"/>
                <w:b/>
                <w:bCs/>
              </w:rPr>
              <w:t>2</w:t>
            </w:r>
          </w:p>
        </w:tc>
        <w:tc>
          <w:tcPr>
            <w:tcW w:w="2881" w:type="pct"/>
            <w:gridSpan w:val="2"/>
          </w:tcPr>
          <w:p w:rsidR="009272D9" w:rsidRPr="009272D9" w:rsidRDefault="009272D9" w:rsidP="008B3212">
            <w:pPr>
              <w:spacing w:after="0" w:line="240" w:lineRule="auto"/>
              <w:jc w:val="both"/>
              <w:rPr>
                <w:rFonts w:ascii="Times New Roman" w:hAnsi="Times New Roman"/>
                <w:bCs/>
              </w:rPr>
            </w:pPr>
            <w:r w:rsidRPr="009272D9">
              <w:rPr>
                <w:rFonts w:ascii="Times New Roman" w:hAnsi="Times New Roman"/>
                <w:bCs/>
              </w:rPr>
              <w:t>Работа с программой «1С: Розница 8»</w:t>
            </w:r>
          </w:p>
        </w:tc>
        <w:tc>
          <w:tcPr>
            <w:tcW w:w="664" w:type="pct"/>
            <w:vMerge/>
            <w:vAlign w:val="center"/>
          </w:tcPr>
          <w:p w:rsidR="009272D9" w:rsidRDefault="009272D9" w:rsidP="008B3212">
            <w:pPr>
              <w:spacing w:after="0" w:line="240" w:lineRule="auto"/>
              <w:jc w:val="center"/>
              <w:rPr>
                <w:rFonts w:ascii="Times New Roman" w:hAnsi="Times New Roman"/>
              </w:rPr>
            </w:pPr>
          </w:p>
        </w:tc>
        <w:tc>
          <w:tcPr>
            <w:tcW w:w="685" w:type="pct"/>
            <w:vMerge/>
          </w:tcPr>
          <w:p w:rsidR="009272D9" w:rsidRPr="00907935" w:rsidRDefault="009272D9" w:rsidP="008B3212">
            <w:pPr>
              <w:spacing w:after="0" w:line="240" w:lineRule="auto"/>
              <w:jc w:val="center"/>
              <w:rPr>
                <w:rFonts w:ascii="Times New Roman" w:hAnsi="Times New Roman"/>
                <w:b/>
                <w:bCs/>
              </w:rPr>
            </w:pPr>
          </w:p>
        </w:tc>
      </w:tr>
      <w:tr w:rsidR="00C12E64" w:rsidRPr="00907935" w:rsidTr="00F81FC2">
        <w:trPr>
          <w:trHeight w:val="20"/>
        </w:trPr>
        <w:tc>
          <w:tcPr>
            <w:tcW w:w="628" w:type="pct"/>
            <w:vMerge w:val="restart"/>
          </w:tcPr>
          <w:p w:rsidR="00C12E64" w:rsidRPr="00907935" w:rsidRDefault="00C12E64" w:rsidP="00C12E64">
            <w:pPr>
              <w:spacing w:after="0" w:line="240" w:lineRule="auto"/>
              <w:rPr>
                <w:rFonts w:ascii="Times New Roman" w:hAnsi="Times New Roman"/>
                <w:b/>
                <w:bCs/>
              </w:rPr>
            </w:pPr>
            <w:r w:rsidRPr="00907935">
              <w:rPr>
                <w:rFonts w:ascii="Times New Roman" w:hAnsi="Times New Roman"/>
                <w:b/>
                <w:bCs/>
              </w:rPr>
              <w:t xml:space="preserve">Тема 3. </w:t>
            </w:r>
          </w:p>
          <w:p w:rsidR="00C12E64" w:rsidRPr="00907935" w:rsidRDefault="00C12E64" w:rsidP="00C12E64">
            <w:pPr>
              <w:spacing w:after="0" w:line="240" w:lineRule="auto"/>
              <w:rPr>
                <w:rFonts w:ascii="Times New Roman" w:hAnsi="Times New Roman"/>
                <w:b/>
                <w:bCs/>
              </w:rPr>
            </w:pPr>
            <w:r w:rsidRPr="00907935">
              <w:rPr>
                <w:rFonts w:ascii="Times New Roman" w:hAnsi="Times New Roman"/>
                <w:b/>
                <w:bCs/>
              </w:rPr>
              <w:t>Работа с программой «1С: Касса приложение для ПК»</w:t>
            </w:r>
          </w:p>
          <w:p w:rsidR="00C12E64" w:rsidRPr="00907935" w:rsidRDefault="00C12E64" w:rsidP="00C12E64">
            <w:pPr>
              <w:spacing w:after="0" w:line="240" w:lineRule="auto"/>
              <w:rPr>
                <w:rFonts w:ascii="Times New Roman" w:hAnsi="Times New Roman"/>
                <w:b/>
                <w:bCs/>
              </w:rPr>
            </w:pPr>
          </w:p>
        </w:tc>
        <w:tc>
          <w:tcPr>
            <w:tcW w:w="3023" w:type="pct"/>
            <w:gridSpan w:val="5"/>
          </w:tcPr>
          <w:p w:rsidR="00C12E64" w:rsidRPr="00907935" w:rsidRDefault="00C12E64" w:rsidP="00C12E64">
            <w:pPr>
              <w:spacing w:after="0" w:line="240" w:lineRule="auto"/>
              <w:jc w:val="both"/>
              <w:rPr>
                <w:rFonts w:ascii="Times New Roman" w:hAnsi="Times New Roman"/>
                <w:b/>
                <w:bCs/>
              </w:rPr>
            </w:pPr>
            <w:r w:rsidRPr="00907935">
              <w:rPr>
                <w:rFonts w:ascii="Times New Roman" w:hAnsi="Times New Roman"/>
                <w:b/>
                <w:bCs/>
              </w:rPr>
              <w:t xml:space="preserve">Содержание учебного материала </w:t>
            </w:r>
          </w:p>
        </w:tc>
        <w:tc>
          <w:tcPr>
            <w:tcW w:w="664" w:type="pct"/>
            <w:vAlign w:val="center"/>
          </w:tcPr>
          <w:p w:rsidR="00C12E64" w:rsidRPr="00907935" w:rsidRDefault="00C12E64" w:rsidP="00C12E64">
            <w:pPr>
              <w:spacing w:after="0" w:line="240" w:lineRule="auto"/>
              <w:jc w:val="center"/>
              <w:rPr>
                <w:rFonts w:ascii="Times New Roman" w:hAnsi="Times New Roman"/>
                <w:b/>
                <w:bCs/>
              </w:rPr>
            </w:pPr>
            <w:r>
              <w:rPr>
                <w:rFonts w:ascii="Times New Roman" w:hAnsi="Times New Roman"/>
                <w:b/>
                <w:bCs/>
              </w:rPr>
              <w:t>12/8</w:t>
            </w:r>
          </w:p>
        </w:tc>
        <w:tc>
          <w:tcPr>
            <w:tcW w:w="685" w:type="pct"/>
            <w:vMerge w:val="restart"/>
          </w:tcPr>
          <w:p w:rsidR="00C12E64" w:rsidRPr="00907935" w:rsidRDefault="00C12E64" w:rsidP="008B3212">
            <w:pPr>
              <w:spacing w:after="0" w:line="240" w:lineRule="auto"/>
              <w:rPr>
                <w:rFonts w:ascii="Times New Roman" w:hAnsi="Times New Roman"/>
              </w:rPr>
            </w:pPr>
            <w:r w:rsidRPr="00907935">
              <w:rPr>
                <w:rFonts w:ascii="Times New Roman" w:hAnsi="Times New Roman"/>
              </w:rPr>
              <w:t xml:space="preserve">ОК 01, ОК 02, </w:t>
            </w:r>
          </w:p>
          <w:p w:rsidR="00C12E64" w:rsidRPr="00907935" w:rsidRDefault="00C12E64" w:rsidP="008B3212">
            <w:pPr>
              <w:spacing w:after="0" w:line="240" w:lineRule="auto"/>
              <w:rPr>
                <w:rFonts w:ascii="Times New Roman" w:hAnsi="Times New Roman"/>
              </w:rPr>
            </w:pPr>
            <w:r w:rsidRPr="00907935">
              <w:rPr>
                <w:rFonts w:ascii="Times New Roman" w:hAnsi="Times New Roman"/>
              </w:rPr>
              <w:t xml:space="preserve">ОК 05, ОК 07, </w:t>
            </w:r>
          </w:p>
          <w:p w:rsidR="00C12E64" w:rsidRPr="00907935" w:rsidRDefault="00C12E64" w:rsidP="008B3212">
            <w:pPr>
              <w:spacing w:after="0" w:line="240" w:lineRule="auto"/>
              <w:rPr>
                <w:rFonts w:ascii="Times New Roman" w:hAnsi="Times New Roman"/>
                <w:b/>
                <w:bCs/>
              </w:rPr>
            </w:pPr>
            <w:r w:rsidRPr="00907935">
              <w:rPr>
                <w:rFonts w:ascii="Times New Roman" w:hAnsi="Times New Roman"/>
              </w:rPr>
              <w:t xml:space="preserve">ПК 1.1, ПК 1.6, ПК 2.1, ПК 2.5, </w:t>
            </w:r>
          </w:p>
          <w:p w:rsidR="00C12E64" w:rsidRPr="00907935" w:rsidRDefault="00C12E64" w:rsidP="008B3212">
            <w:pPr>
              <w:spacing w:after="0" w:line="240" w:lineRule="auto"/>
              <w:rPr>
                <w:rFonts w:ascii="Times New Roman" w:hAnsi="Times New Roman"/>
                <w:b/>
                <w:bCs/>
              </w:rPr>
            </w:pPr>
          </w:p>
        </w:tc>
      </w:tr>
      <w:tr w:rsidR="00C12E64" w:rsidRPr="00907935" w:rsidTr="009272D9">
        <w:trPr>
          <w:trHeight w:val="20"/>
        </w:trPr>
        <w:tc>
          <w:tcPr>
            <w:tcW w:w="628" w:type="pct"/>
            <w:vMerge/>
          </w:tcPr>
          <w:p w:rsidR="00C12E64" w:rsidRPr="00907935" w:rsidRDefault="00C12E64" w:rsidP="00C12E64">
            <w:pPr>
              <w:spacing w:after="0" w:line="240" w:lineRule="auto"/>
              <w:rPr>
                <w:rFonts w:ascii="Times New Roman" w:hAnsi="Times New Roman"/>
                <w:b/>
                <w:bCs/>
              </w:rPr>
            </w:pPr>
          </w:p>
        </w:tc>
        <w:tc>
          <w:tcPr>
            <w:tcW w:w="125" w:type="pct"/>
          </w:tcPr>
          <w:p w:rsidR="00C12E64" w:rsidRPr="00907935" w:rsidRDefault="00C12E64" w:rsidP="00C12E64">
            <w:pPr>
              <w:spacing w:after="0" w:line="240" w:lineRule="auto"/>
              <w:jc w:val="both"/>
              <w:rPr>
                <w:rFonts w:ascii="Times New Roman" w:hAnsi="Times New Roman"/>
                <w:b/>
              </w:rPr>
            </w:pPr>
            <w:r>
              <w:rPr>
                <w:rFonts w:ascii="Times New Roman" w:hAnsi="Times New Roman"/>
                <w:b/>
              </w:rPr>
              <w:t>1</w:t>
            </w:r>
          </w:p>
        </w:tc>
        <w:tc>
          <w:tcPr>
            <w:tcW w:w="2898" w:type="pct"/>
            <w:gridSpan w:val="4"/>
          </w:tcPr>
          <w:p w:rsidR="00C12E64" w:rsidRPr="00907935" w:rsidRDefault="00C12E64" w:rsidP="00C12E64">
            <w:pPr>
              <w:spacing w:after="0" w:line="240" w:lineRule="auto"/>
              <w:jc w:val="both"/>
              <w:rPr>
                <w:rFonts w:ascii="Times New Roman" w:hAnsi="Times New Roman"/>
                <w:b/>
              </w:rPr>
            </w:pPr>
            <w:r w:rsidRPr="00907935">
              <w:rPr>
                <w:rFonts w:ascii="Times New Roman" w:hAnsi="Times New Roman"/>
                <w:bCs/>
              </w:rPr>
              <w:t>Функциональные возможности программы: изучение характеристик рабочего места кассира, режим «Тестовая касса», работа с маркированными товарами.</w:t>
            </w:r>
          </w:p>
        </w:tc>
        <w:tc>
          <w:tcPr>
            <w:tcW w:w="664" w:type="pct"/>
            <w:vMerge w:val="restart"/>
            <w:vAlign w:val="center"/>
          </w:tcPr>
          <w:p w:rsidR="00C12E64" w:rsidRPr="00907935" w:rsidRDefault="00C12E64" w:rsidP="00C12E64">
            <w:pPr>
              <w:spacing w:after="0" w:line="240" w:lineRule="auto"/>
              <w:jc w:val="center"/>
              <w:rPr>
                <w:rFonts w:ascii="Times New Roman" w:hAnsi="Times New Roman"/>
                <w:iCs/>
              </w:rPr>
            </w:pPr>
            <w:r>
              <w:rPr>
                <w:rFonts w:ascii="Times New Roman" w:hAnsi="Times New Roman"/>
                <w:iCs/>
              </w:rPr>
              <w:t>4</w:t>
            </w:r>
          </w:p>
        </w:tc>
        <w:tc>
          <w:tcPr>
            <w:tcW w:w="685" w:type="pct"/>
            <w:vMerge/>
          </w:tcPr>
          <w:p w:rsidR="00C12E64" w:rsidRPr="00907935" w:rsidRDefault="00C12E64" w:rsidP="008B3212">
            <w:pPr>
              <w:spacing w:after="0" w:line="240" w:lineRule="auto"/>
              <w:jc w:val="center"/>
              <w:rPr>
                <w:rFonts w:ascii="Times New Roman" w:hAnsi="Times New Roman"/>
                <w:b/>
                <w:bCs/>
              </w:rPr>
            </w:pPr>
          </w:p>
        </w:tc>
      </w:tr>
      <w:tr w:rsidR="00C12E64" w:rsidRPr="00907935" w:rsidTr="009272D9">
        <w:trPr>
          <w:trHeight w:val="20"/>
        </w:trPr>
        <w:tc>
          <w:tcPr>
            <w:tcW w:w="628" w:type="pct"/>
            <w:vMerge/>
          </w:tcPr>
          <w:p w:rsidR="00C12E64" w:rsidRPr="00907935" w:rsidRDefault="00C12E64" w:rsidP="00C12E64">
            <w:pPr>
              <w:spacing w:after="0" w:line="240" w:lineRule="auto"/>
              <w:rPr>
                <w:rFonts w:ascii="Times New Roman" w:hAnsi="Times New Roman"/>
                <w:b/>
                <w:bCs/>
              </w:rPr>
            </w:pPr>
          </w:p>
        </w:tc>
        <w:tc>
          <w:tcPr>
            <w:tcW w:w="125" w:type="pct"/>
          </w:tcPr>
          <w:p w:rsidR="00C12E64" w:rsidRPr="00907935" w:rsidRDefault="00C12E64" w:rsidP="00C12E64">
            <w:pPr>
              <w:spacing w:after="0" w:line="240" w:lineRule="auto"/>
              <w:jc w:val="both"/>
              <w:rPr>
                <w:rFonts w:ascii="Times New Roman" w:hAnsi="Times New Roman"/>
                <w:b/>
              </w:rPr>
            </w:pPr>
            <w:r>
              <w:rPr>
                <w:rFonts w:ascii="Times New Roman" w:hAnsi="Times New Roman"/>
                <w:b/>
              </w:rPr>
              <w:t>2</w:t>
            </w:r>
          </w:p>
        </w:tc>
        <w:tc>
          <w:tcPr>
            <w:tcW w:w="2898" w:type="pct"/>
            <w:gridSpan w:val="4"/>
          </w:tcPr>
          <w:p w:rsidR="00C12E64" w:rsidRPr="00907935" w:rsidRDefault="00C12E64" w:rsidP="00C12E64">
            <w:pPr>
              <w:spacing w:after="0" w:line="240" w:lineRule="auto"/>
              <w:jc w:val="both"/>
              <w:rPr>
                <w:rFonts w:ascii="Times New Roman" w:hAnsi="Times New Roman"/>
                <w:b/>
              </w:rPr>
            </w:pPr>
            <w:r w:rsidRPr="00907935">
              <w:rPr>
                <w:rFonts w:ascii="Times New Roman" w:hAnsi="Times New Roman"/>
                <w:bCs/>
              </w:rPr>
              <w:t xml:space="preserve">Приемка товаров, учет остатков товаров и денежных средств, хранение и последующая обработка чеков </w:t>
            </w:r>
          </w:p>
        </w:tc>
        <w:tc>
          <w:tcPr>
            <w:tcW w:w="664" w:type="pct"/>
            <w:vMerge/>
            <w:vAlign w:val="center"/>
          </w:tcPr>
          <w:p w:rsidR="00C12E64" w:rsidRPr="00907935" w:rsidRDefault="00C12E64" w:rsidP="00C12E64">
            <w:pPr>
              <w:spacing w:after="0" w:line="240" w:lineRule="auto"/>
              <w:jc w:val="center"/>
              <w:rPr>
                <w:rFonts w:ascii="Times New Roman" w:hAnsi="Times New Roman"/>
                <w:iCs/>
              </w:rPr>
            </w:pPr>
          </w:p>
        </w:tc>
        <w:tc>
          <w:tcPr>
            <w:tcW w:w="685" w:type="pct"/>
            <w:vMerge/>
          </w:tcPr>
          <w:p w:rsidR="00C12E64" w:rsidRPr="00907935" w:rsidRDefault="00C12E64" w:rsidP="008B3212">
            <w:pPr>
              <w:spacing w:after="0" w:line="240" w:lineRule="auto"/>
              <w:jc w:val="center"/>
              <w:rPr>
                <w:rFonts w:ascii="Times New Roman" w:hAnsi="Times New Roman"/>
                <w:b/>
                <w:bCs/>
              </w:rPr>
            </w:pPr>
          </w:p>
        </w:tc>
      </w:tr>
      <w:tr w:rsidR="00C12E64" w:rsidRPr="00907935" w:rsidTr="00F81FC2">
        <w:trPr>
          <w:trHeight w:val="20"/>
        </w:trPr>
        <w:tc>
          <w:tcPr>
            <w:tcW w:w="628" w:type="pct"/>
            <w:vMerge/>
          </w:tcPr>
          <w:p w:rsidR="00C12E64" w:rsidRPr="00907935" w:rsidRDefault="00C12E64" w:rsidP="00C12E64">
            <w:pPr>
              <w:spacing w:after="0" w:line="240" w:lineRule="auto"/>
              <w:rPr>
                <w:rFonts w:ascii="Times New Roman" w:hAnsi="Times New Roman"/>
                <w:b/>
                <w:bCs/>
              </w:rPr>
            </w:pPr>
          </w:p>
        </w:tc>
        <w:tc>
          <w:tcPr>
            <w:tcW w:w="3023" w:type="pct"/>
            <w:gridSpan w:val="5"/>
          </w:tcPr>
          <w:p w:rsidR="00C12E64" w:rsidRPr="00907935" w:rsidRDefault="00C12E64" w:rsidP="00C12E64">
            <w:pPr>
              <w:spacing w:after="0" w:line="240" w:lineRule="auto"/>
              <w:jc w:val="both"/>
              <w:rPr>
                <w:rFonts w:ascii="Times New Roman" w:hAnsi="Times New Roman"/>
                <w:b/>
                <w:bCs/>
              </w:rPr>
            </w:pPr>
            <w:r>
              <w:rPr>
                <w:rFonts w:ascii="Times New Roman" w:hAnsi="Times New Roman"/>
                <w:b/>
                <w:bCs/>
              </w:rPr>
              <w:t>П</w:t>
            </w:r>
            <w:r w:rsidRPr="00907935">
              <w:rPr>
                <w:rFonts w:ascii="Times New Roman" w:hAnsi="Times New Roman"/>
                <w:b/>
                <w:bCs/>
              </w:rPr>
              <w:t>рактически</w:t>
            </w:r>
            <w:r>
              <w:rPr>
                <w:rFonts w:ascii="Times New Roman" w:hAnsi="Times New Roman"/>
                <w:b/>
                <w:bCs/>
              </w:rPr>
              <w:t>е</w:t>
            </w:r>
            <w:r w:rsidRPr="00907935">
              <w:rPr>
                <w:rFonts w:ascii="Times New Roman" w:hAnsi="Times New Roman"/>
                <w:b/>
                <w:bCs/>
              </w:rPr>
              <w:t xml:space="preserve"> заняти</w:t>
            </w:r>
            <w:r>
              <w:rPr>
                <w:rFonts w:ascii="Times New Roman" w:hAnsi="Times New Roman"/>
                <w:b/>
                <w:bCs/>
              </w:rPr>
              <w:t>я</w:t>
            </w:r>
          </w:p>
        </w:tc>
        <w:tc>
          <w:tcPr>
            <w:tcW w:w="664" w:type="pct"/>
            <w:vAlign w:val="center"/>
          </w:tcPr>
          <w:p w:rsidR="00C12E64" w:rsidRPr="00907935" w:rsidRDefault="00C12E64" w:rsidP="00C12E64">
            <w:pPr>
              <w:spacing w:after="0" w:line="240" w:lineRule="auto"/>
              <w:jc w:val="center"/>
              <w:rPr>
                <w:rFonts w:ascii="Times New Roman" w:hAnsi="Times New Roman"/>
                <w:b/>
                <w:bCs/>
                <w:iCs/>
              </w:rPr>
            </w:pPr>
            <w:r>
              <w:rPr>
                <w:rFonts w:ascii="Times New Roman" w:hAnsi="Times New Roman"/>
                <w:b/>
                <w:bCs/>
                <w:iCs/>
              </w:rPr>
              <w:t>6/6</w:t>
            </w:r>
          </w:p>
        </w:tc>
        <w:tc>
          <w:tcPr>
            <w:tcW w:w="685" w:type="pct"/>
            <w:vMerge/>
          </w:tcPr>
          <w:p w:rsidR="00C12E64" w:rsidRPr="00907935" w:rsidRDefault="00C12E64" w:rsidP="008B3212">
            <w:pPr>
              <w:spacing w:after="0" w:line="240" w:lineRule="auto"/>
              <w:jc w:val="center"/>
              <w:rPr>
                <w:rFonts w:ascii="Times New Roman" w:hAnsi="Times New Roman"/>
                <w:b/>
                <w:bCs/>
              </w:rPr>
            </w:pPr>
          </w:p>
        </w:tc>
      </w:tr>
      <w:tr w:rsidR="00C12E64" w:rsidRPr="00907935" w:rsidTr="009272D9">
        <w:trPr>
          <w:trHeight w:val="20"/>
        </w:trPr>
        <w:tc>
          <w:tcPr>
            <w:tcW w:w="628" w:type="pct"/>
            <w:vMerge/>
          </w:tcPr>
          <w:p w:rsidR="00C12E64" w:rsidRPr="00907935" w:rsidRDefault="00C12E64" w:rsidP="00C12E64">
            <w:pPr>
              <w:spacing w:after="0" w:line="240" w:lineRule="auto"/>
              <w:rPr>
                <w:rFonts w:ascii="Times New Roman" w:hAnsi="Times New Roman"/>
                <w:b/>
                <w:bCs/>
              </w:rPr>
            </w:pPr>
          </w:p>
        </w:tc>
        <w:tc>
          <w:tcPr>
            <w:tcW w:w="142" w:type="pct"/>
            <w:gridSpan w:val="3"/>
          </w:tcPr>
          <w:p w:rsidR="00C12E64" w:rsidRPr="00907935" w:rsidRDefault="00C12E64" w:rsidP="00C12E64">
            <w:pPr>
              <w:spacing w:after="0" w:line="240" w:lineRule="auto"/>
              <w:jc w:val="both"/>
              <w:rPr>
                <w:rFonts w:ascii="Times New Roman" w:hAnsi="Times New Roman"/>
                <w:b/>
              </w:rPr>
            </w:pPr>
            <w:r>
              <w:rPr>
                <w:rFonts w:ascii="Times New Roman" w:hAnsi="Times New Roman"/>
                <w:b/>
              </w:rPr>
              <w:t>10</w:t>
            </w:r>
          </w:p>
        </w:tc>
        <w:tc>
          <w:tcPr>
            <w:tcW w:w="2881" w:type="pct"/>
            <w:gridSpan w:val="2"/>
          </w:tcPr>
          <w:p w:rsidR="00C12E64" w:rsidRPr="00907935" w:rsidRDefault="00C12E64" w:rsidP="00C12E64">
            <w:pPr>
              <w:spacing w:after="0" w:line="240" w:lineRule="auto"/>
              <w:jc w:val="both"/>
              <w:rPr>
                <w:rFonts w:ascii="Times New Roman" w:hAnsi="Times New Roman"/>
                <w:b/>
              </w:rPr>
            </w:pPr>
            <w:r w:rsidRPr="00907935">
              <w:rPr>
                <w:rFonts w:ascii="Times New Roman" w:hAnsi="Times New Roman"/>
              </w:rPr>
              <w:t>Настойка рабочего места кассира, оформление продажи товаров и их возврат, поиск товара по штриховому кодированию и с применением сканера, управление материальными остатками.</w:t>
            </w:r>
          </w:p>
        </w:tc>
        <w:tc>
          <w:tcPr>
            <w:tcW w:w="664" w:type="pct"/>
            <w:vAlign w:val="center"/>
          </w:tcPr>
          <w:p w:rsidR="00C12E64" w:rsidRPr="00907935" w:rsidRDefault="00C12E64" w:rsidP="00C12E64">
            <w:pPr>
              <w:spacing w:after="0" w:line="240" w:lineRule="auto"/>
              <w:jc w:val="center"/>
              <w:rPr>
                <w:rFonts w:ascii="Times New Roman" w:hAnsi="Times New Roman"/>
                <w:iCs/>
              </w:rPr>
            </w:pPr>
            <w:r>
              <w:rPr>
                <w:rFonts w:ascii="Times New Roman" w:hAnsi="Times New Roman"/>
                <w:iCs/>
              </w:rPr>
              <w:t>2</w:t>
            </w:r>
          </w:p>
        </w:tc>
        <w:tc>
          <w:tcPr>
            <w:tcW w:w="685" w:type="pct"/>
            <w:vMerge/>
          </w:tcPr>
          <w:p w:rsidR="00C12E64" w:rsidRPr="00907935" w:rsidRDefault="00C12E64" w:rsidP="008B3212">
            <w:pPr>
              <w:spacing w:after="0" w:line="240" w:lineRule="auto"/>
              <w:jc w:val="center"/>
              <w:rPr>
                <w:rFonts w:ascii="Times New Roman" w:hAnsi="Times New Roman"/>
                <w:b/>
                <w:bCs/>
              </w:rPr>
            </w:pPr>
          </w:p>
        </w:tc>
      </w:tr>
      <w:tr w:rsidR="00C12E64" w:rsidRPr="00907935" w:rsidTr="009272D9">
        <w:trPr>
          <w:trHeight w:val="20"/>
        </w:trPr>
        <w:tc>
          <w:tcPr>
            <w:tcW w:w="628" w:type="pct"/>
            <w:vMerge/>
          </w:tcPr>
          <w:p w:rsidR="00C12E64" w:rsidRPr="00907935" w:rsidRDefault="00C12E64" w:rsidP="00C12E64">
            <w:pPr>
              <w:spacing w:after="0" w:line="240" w:lineRule="auto"/>
              <w:rPr>
                <w:rFonts w:ascii="Times New Roman" w:hAnsi="Times New Roman"/>
                <w:b/>
                <w:bCs/>
              </w:rPr>
            </w:pPr>
          </w:p>
        </w:tc>
        <w:tc>
          <w:tcPr>
            <w:tcW w:w="142" w:type="pct"/>
            <w:gridSpan w:val="3"/>
          </w:tcPr>
          <w:p w:rsidR="00C12E64" w:rsidRPr="00907935" w:rsidRDefault="00C12E64" w:rsidP="00C12E64">
            <w:pPr>
              <w:spacing w:after="0" w:line="240" w:lineRule="auto"/>
              <w:jc w:val="both"/>
              <w:rPr>
                <w:rFonts w:ascii="Times New Roman" w:hAnsi="Times New Roman"/>
                <w:b/>
              </w:rPr>
            </w:pPr>
            <w:r>
              <w:rPr>
                <w:rFonts w:ascii="Times New Roman" w:hAnsi="Times New Roman"/>
                <w:b/>
              </w:rPr>
              <w:t>11</w:t>
            </w:r>
          </w:p>
        </w:tc>
        <w:tc>
          <w:tcPr>
            <w:tcW w:w="2881" w:type="pct"/>
            <w:gridSpan w:val="2"/>
          </w:tcPr>
          <w:p w:rsidR="00C12E64" w:rsidRPr="00907935" w:rsidRDefault="00C12E64" w:rsidP="00C12E64">
            <w:pPr>
              <w:spacing w:after="0" w:line="240" w:lineRule="auto"/>
              <w:jc w:val="both"/>
              <w:rPr>
                <w:rFonts w:ascii="Times New Roman" w:hAnsi="Times New Roman"/>
                <w:b/>
              </w:rPr>
            </w:pPr>
            <w:r w:rsidRPr="00907935">
              <w:rPr>
                <w:rFonts w:ascii="Times New Roman" w:hAnsi="Times New Roman"/>
              </w:rPr>
              <w:t>Внесение и извлечение денежных средств, особенности принятия оплаты банковской картой или наличными денежными средствами, отмена печати чека, оформление возврата товаров</w:t>
            </w:r>
          </w:p>
        </w:tc>
        <w:tc>
          <w:tcPr>
            <w:tcW w:w="664" w:type="pct"/>
            <w:vAlign w:val="center"/>
          </w:tcPr>
          <w:p w:rsidR="00C12E64" w:rsidRPr="00907935" w:rsidRDefault="00C12E64" w:rsidP="00C12E64">
            <w:pPr>
              <w:spacing w:after="0" w:line="240" w:lineRule="auto"/>
              <w:jc w:val="center"/>
              <w:rPr>
                <w:rFonts w:ascii="Times New Roman" w:hAnsi="Times New Roman"/>
                <w:iCs/>
              </w:rPr>
            </w:pPr>
            <w:r>
              <w:rPr>
                <w:rFonts w:ascii="Times New Roman" w:hAnsi="Times New Roman"/>
                <w:iCs/>
              </w:rPr>
              <w:t>4</w:t>
            </w:r>
          </w:p>
        </w:tc>
        <w:tc>
          <w:tcPr>
            <w:tcW w:w="685" w:type="pct"/>
            <w:vMerge/>
          </w:tcPr>
          <w:p w:rsidR="00C12E64" w:rsidRPr="00907935" w:rsidRDefault="00C12E64" w:rsidP="008B3212">
            <w:pPr>
              <w:spacing w:after="0" w:line="240" w:lineRule="auto"/>
              <w:jc w:val="center"/>
              <w:rPr>
                <w:rFonts w:ascii="Times New Roman" w:hAnsi="Times New Roman"/>
                <w:b/>
                <w:bCs/>
              </w:rPr>
            </w:pPr>
          </w:p>
        </w:tc>
      </w:tr>
      <w:tr w:rsidR="00C12E64" w:rsidRPr="00907935" w:rsidTr="00F81FC2">
        <w:trPr>
          <w:trHeight w:val="20"/>
        </w:trPr>
        <w:tc>
          <w:tcPr>
            <w:tcW w:w="628" w:type="pct"/>
            <w:vMerge/>
          </w:tcPr>
          <w:p w:rsidR="00C12E64" w:rsidRPr="00907935" w:rsidRDefault="00C12E64" w:rsidP="00C12E64">
            <w:pPr>
              <w:spacing w:after="0" w:line="240" w:lineRule="auto"/>
              <w:rPr>
                <w:rFonts w:ascii="Times New Roman" w:hAnsi="Times New Roman"/>
                <w:b/>
                <w:bCs/>
              </w:rPr>
            </w:pPr>
          </w:p>
        </w:tc>
        <w:tc>
          <w:tcPr>
            <w:tcW w:w="3023" w:type="pct"/>
            <w:gridSpan w:val="5"/>
          </w:tcPr>
          <w:p w:rsidR="00C12E64" w:rsidRPr="00907935" w:rsidRDefault="00C12E64" w:rsidP="00C12E64">
            <w:pPr>
              <w:spacing w:after="0" w:line="240" w:lineRule="auto"/>
              <w:jc w:val="both"/>
              <w:rPr>
                <w:rFonts w:ascii="Times New Roman" w:hAnsi="Times New Roman"/>
                <w:b/>
              </w:rPr>
            </w:pPr>
            <w:r w:rsidRPr="00907935">
              <w:rPr>
                <w:rFonts w:ascii="Times New Roman" w:hAnsi="Times New Roman"/>
                <w:b/>
                <w:bCs/>
              </w:rPr>
              <w:t xml:space="preserve">Самостоятельная работа обучающихся </w:t>
            </w:r>
          </w:p>
        </w:tc>
        <w:tc>
          <w:tcPr>
            <w:tcW w:w="664" w:type="pct"/>
            <w:vMerge w:val="restart"/>
            <w:vAlign w:val="center"/>
          </w:tcPr>
          <w:p w:rsidR="00C12E64" w:rsidRPr="00907935" w:rsidRDefault="00C12E64" w:rsidP="00C12E64">
            <w:pPr>
              <w:spacing w:after="0" w:line="240" w:lineRule="auto"/>
              <w:jc w:val="center"/>
              <w:rPr>
                <w:rFonts w:ascii="Times New Roman" w:hAnsi="Times New Roman"/>
              </w:rPr>
            </w:pPr>
            <w:r>
              <w:rPr>
                <w:rFonts w:ascii="Times New Roman" w:hAnsi="Times New Roman"/>
              </w:rPr>
              <w:t>2/2</w:t>
            </w:r>
          </w:p>
        </w:tc>
        <w:tc>
          <w:tcPr>
            <w:tcW w:w="685" w:type="pct"/>
            <w:vMerge/>
          </w:tcPr>
          <w:p w:rsidR="00C12E64" w:rsidRPr="00907935" w:rsidRDefault="00C12E64" w:rsidP="008B3212">
            <w:pPr>
              <w:spacing w:after="0" w:line="240" w:lineRule="auto"/>
              <w:jc w:val="center"/>
              <w:rPr>
                <w:rFonts w:ascii="Times New Roman" w:hAnsi="Times New Roman"/>
                <w:b/>
                <w:bCs/>
              </w:rPr>
            </w:pPr>
          </w:p>
        </w:tc>
      </w:tr>
      <w:tr w:rsidR="00C12E64" w:rsidRPr="00907935" w:rsidTr="00C12E64">
        <w:trPr>
          <w:trHeight w:val="70"/>
        </w:trPr>
        <w:tc>
          <w:tcPr>
            <w:tcW w:w="628" w:type="pct"/>
            <w:vMerge/>
          </w:tcPr>
          <w:p w:rsidR="00C12E64" w:rsidRPr="00907935" w:rsidRDefault="00C12E64" w:rsidP="00C12E64">
            <w:pPr>
              <w:spacing w:after="0" w:line="240" w:lineRule="auto"/>
              <w:rPr>
                <w:rFonts w:ascii="Times New Roman" w:hAnsi="Times New Roman"/>
                <w:b/>
                <w:bCs/>
              </w:rPr>
            </w:pPr>
          </w:p>
        </w:tc>
        <w:tc>
          <w:tcPr>
            <w:tcW w:w="132" w:type="pct"/>
            <w:gridSpan w:val="2"/>
          </w:tcPr>
          <w:p w:rsidR="00C12E64" w:rsidRPr="00907935" w:rsidRDefault="00C12E64" w:rsidP="00C12E64">
            <w:pPr>
              <w:spacing w:after="0" w:line="240" w:lineRule="auto"/>
              <w:rPr>
                <w:rFonts w:ascii="Times New Roman" w:hAnsi="Times New Roman"/>
                <w:b/>
                <w:bCs/>
              </w:rPr>
            </w:pPr>
            <w:r>
              <w:rPr>
                <w:rFonts w:ascii="Times New Roman" w:hAnsi="Times New Roman"/>
                <w:b/>
                <w:bCs/>
              </w:rPr>
              <w:t>1</w:t>
            </w:r>
          </w:p>
        </w:tc>
        <w:tc>
          <w:tcPr>
            <w:tcW w:w="2891" w:type="pct"/>
            <w:gridSpan w:val="3"/>
          </w:tcPr>
          <w:p w:rsidR="00C12E64" w:rsidRPr="00C12E64" w:rsidRDefault="00C12E64" w:rsidP="00C12E64">
            <w:pPr>
              <w:rPr>
                <w:rFonts w:ascii="Times New Roman" w:hAnsi="Times New Roman"/>
                <w:bCs/>
              </w:rPr>
            </w:pPr>
            <w:r w:rsidRPr="00C12E64">
              <w:rPr>
                <w:rFonts w:ascii="Times New Roman" w:hAnsi="Times New Roman"/>
                <w:bCs/>
              </w:rPr>
              <w:t>Работа с программой «1С: Касса приложение для ПК»</w:t>
            </w:r>
          </w:p>
        </w:tc>
        <w:tc>
          <w:tcPr>
            <w:tcW w:w="664" w:type="pct"/>
            <w:vMerge/>
            <w:vAlign w:val="center"/>
          </w:tcPr>
          <w:p w:rsidR="00C12E64" w:rsidRDefault="00C12E64" w:rsidP="00C12E64">
            <w:pPr>
              <w:spacing w:after="0" w:line="240" w:lineRule="auto"/>
              <w:jc w:val="center"/>
              <w:rPr>
                <w:rFonts w:ascii="Times New Roman" w:hAnsi="Times New Roman"/>
              </w:rPr>
            </w:pPr>
          </w:p>
        </w:tc>
        <w:tc>
          <w:tcPr>
            <w:tcW w:w="685" w:type="pct"/>
            <w:vMerge/>
          </w:tcPr>
          <w:p w:rsidR="00C12E64" w:rsidRPr="00907935" w:rsidRDefault="00C12E64" w:rsidP="008B3212">
            <w:pPr>
              <w:spacing w:after="0" w:line="240" w:lineRule="auto"/>
              <w:jc w:val="center"/>
              <w:rPr>
                <w:rFonts w:ascii="Times New Roman" w:hAnsi="Times New Roman"/>
                <w:b/>
                <w:bCs/>
              </w:rPr>
            </w:pPr>
          </w:p>
        </w:tc>
      </w:tr>
      <w:tr w:rsidR="00C12E64" w:rsidRPr="00907935" w:rsidTr="00F81FC2">
        <w:trPr>
          <w:trHeight w:val="20"/>
        </w:trPr>
        <w:tc>
          <w:tcPr>
            <w:tcW w:w="3651" w:type="pct"/>
            <w:gridSpan w:val="6"/>
          </w:tcPr>
          <w:p w:rsidR="00C12E64" w:rsidRPr="009C3043" w:rsidRDefault="00C12E64" w:rsidP="00C12E64">
            <w:pPr>
              <w:spacing w:after="0" w:line="240" w:lineRule="auto"/>
              <w:rPr>
                <w:rFonts w:ascii="Times New Roman" w:hAnsi="Times New Roman" w:cs="Times New Roman"/>
                <w:b/>
                <w:sz w:val="24"/>
                <w:szCs w:val="24"/>
              </w:rPr>
            </w:pPr>
            <w:r>
              <w:rPr>
                <w:rFonts w:ascii="Times New Roman" w:hAnsi="Times New Roman" w:cs="Times New Roman"/>
                <w:b/>
                <w:sz w:val="24"/>
                <w:szCs w:val="24"/>
              </w:rPr>
              <w:t>Консультации</w:t>
            </w:r>
          </w:p>
        </w:tc>
        <w:tc>
          <w:tcPr>
            <w:tcW w:w="664" w:type="pct"/>
            <w:vAlign w:val="center"/>
          </w:tcPr>
          <w:p w:rsidR="00C12E64" w:rsidRPr="00907935" w:rsidRDefault="00C12E64" w:rsidP="00C12E64">
            <w:pPr>
              <w:spacing w:after="0" w:line="240" w:lineRule="auto"/>
              <w:jc w:val="center"/>
              <w:rPr>
                <w:rFonts w:ascii="Times New Roman" w:hAnsi="Times New Roman"/>
                <w:b/>
              </w:rPr>
            </w:pPr>
            <w:r>
              <w:rPr>
                <w:rFonts w:ascii="Times New Roman" w:hAnsi="Times New Roman"/>
                <w:b/>
              </w:rPr>
              <w:t>12</w:t>
            </w:r>
          </w:p>
        </w:tc>
        <w:tc>
          <w:tcPr>
            <w:tcW w:w="685" w:type="pct"/>
          </w:tcPr>
          <w:p w:rsidR="00C12E64" w:rsidRPr="00907935" w:rsidRDefault="00C12E64" w:rsidP="008B3212">
            <w:pPr>
              <w:spacing w:after="0" w:line="240" w:lineRule="auto"/>
              <w:rPr>
                <w:rFonts w:ascii="Times New Roman" w:hAnsi="Times New Roman"/>
                <w:b/>
              </w:rPr>
            </w:pPr>
          </w:p>
        </w:tc>
      </w:tr>
      <w:tr w:rsidR="00C12E64" w:rsidRPr="00907935" w:rsidTr="00F81FC2">
        <w:trPr>
          <w:trHeight w:val="20"/>
        </w:trPr>
        <w:tc>
          <w:tcPr>
            <w:tcW w:w="3651" w:type="pct"/>
            <w:gridSpan w:val="6"/>
          </w:tcPr>
          <w:p w:rsidR="00C12E64" w:rsidRDefault="00C12E64" w:rsidP="00B146F7">
            <w:pPr>
              <w:spacing w:after="0" w:line="240" w:lineRule="auto"/>
              <w:jc w:val="both"/>
              <w:rPr>
                <w:rFonts w:ascii="Times New Roman" w:hAnsi="Times New Roman"/>
                <w:b/>
                <w:bCs/>
                <w:i/>
                <w:sz w:val="24"/>
                <w:szCs w:val="24"/>
              </w:rPr>
            </w:pPr>
            <w:r>
              <w:rPr>
                <w:rFonts w:ascii="Times New Roman" w:hAnsi="Times New Roman"/>
                <w:b/>
                <w:iCs/>
                <w:sz w:val="24"/>
                <w:szCs w:val="24"/>
              </w:rPr>
              <w:t xml:space="preserve">Промежуточная аттестация  в форме экзамена </w:t>
            </w:r>
          </w:p>
        </w:tc>
        <w:tc>
          <w:tcPr>
            <w:tcW w:w="664" w:type="pct"/>
            <w:vAlign w:val="center"/>
          </w:tcPr>
          <w:p w:rsidR="00C12E64" w:rsidRDefault="00C12E64" w:rsidP="008B3212">
            <w:pPr>
              <w:spacing w:after="0" w:line="240" w:lineRule="auto"/>
              <w:jc w:val="center"/>
              <w:rPr>
                <w:rFonts w:ascii="Times New Roman" w:hAnsi="Times New Roman"/>
                <w:b/>
              </w:rPr>
            </w:pPr>
            <w:r>
              <w:rPr>
                <w:rFonts w:ascii="Times New Roman" w:hAnsi="Times New Roman"/>
                <w:b/>
              </w:rPr>
              <w:t>6</w:t>
            </w:r>
          </w:p>
        </w:tc>
        <w:tc>
          <w:tcPr>
            <w:tcW w:w="685" w:type="pct"/>
          </w:tcPr>
          <w:p w:rsidR="00C12E64" w:rsidRPr="00907935" w:rsidRDefault="00C12E64" w:rsidP="008B3212">
            <w:pPr>
              <w:spacing w:after="0" w:line="240" w:lineRule="auto"/>
              <w:rPr>
                <w:rFonts w:ascii="Times New Roman" w:hAnsi="Times New Roman"/>
                <w:b/>
              </w:rPr>
            </w:pPr>
          </w:p>
        </w:tc>
      </w:tr>
      <w:tr w:rsidR="00D74BED" w:rsidRPr="00907935" w:rsidTr="00F81FC2">
        <w:trPr>
          <w:trHeight w:val="20"/>
        </w:trPr>
        <w:tc>
          <w:tcPr>
            <w:tcW w:w="3651" w:type="pct"/>
            <w:gridSpan w:val="6"/>
          </w:tcPr>
          <w:p w:rsidR="00D74BED" w:rsidRPr="00907935" w:rsidRDefault="00D74BED" w:rsidP="008B3212">
            <w:pPr>
              <w:spacing w:after="0" w:line="240" w:lineRule="auto"/>
              <w:rPr>
                <w:rFonts w:ascii="Times New Roman" w:hAnsi="Times New Roman"/>
                <w:b/>
                <w:bCs/>
              </w:rPr>
            </w:pPr>
            <w:r w:rsidRPr="00907935">
              <w:rPr>
                <w:rFonts w:ascii="Times New Roman" w:hAnsi="Times New Roman"/>
                <w:b/>
                <w:bCs/>
              </w:rPr>
              <w:t>Всего:</w:t>
            </w:r>
          </w:p>
        </w:tc>
        <w:tc>
          <w:tcPr>
            <w:tcW w:w="664" w:type="pct"/>
            <w:vAlign w:val="center"/>
          </w:tcPr>
          <w:p w:rsidR="00D74BED" w:rsidRPr="00907935" w:rsidRDefault="00A60DAD" w:rsidP="008B3212">
            <w:pPr>
              <w:spacing w:after="0" w:line="240" w:lineRule="auto"/>
              <w:jc w:val="center"/>
              <w:rPr>
                <w:rFonts w:ascii="Times New Roman" w:hAnsi="Times New Roman"/>
                <w:b/>
                <w:bCs/>
              </w:rPr>
            </w:pPr>
            <w:r>
              <w:rPr>
                <w:rFonts w:ascii="Times New Roman" w:hAnsi="Times New Roman"/>
                <w:b/>
                <w:bCs/>
              </w:rPr>
              <w:t>72</w:t>
            </w:r>
          </w:p>
        </w:tc>
        <w:tc>
          <w:tcPr>
            <w:tcW w:w="685" w:type="pct"/>
          </w:tcPr>
          <w:p w:rsidR="00D74BED" w:rsidRPr="00907935" w:rsidRDefault="00D74BED" w:rsidP="008B3212">
            <w:pPr>
              <w:spacing w:after="0" w:line="240" w:lineRule="auto"/>
              <w:rPr>
                <w:rFonts w:ascii="Times New Roman" w:hAnsi="Times New Roman"/>
                <w:b/>
                <w:bCs/>
              </w:rPr>
            </w:pPr>
          </w:p>
        </w:tc>
      </w:tr>
    </w:tbl>
    <w:p w:rsidR="00D74BED" w:rsidRPr="00A37B7C" w:rsidRDefault="00D74BED" w:rsidP="00D74BED">
      <w:pPr>
        <w:rPr>
          <w:rFonts w:ascii="Times New Roman" w:hAnsi="Times New Roman"/>
          <w:i/>
        </w:rPr>
        <w:sectPr w:rsidR="00D74BED" w:rsidRPr="00A37B7C" w:rsidSect="008B3212">
          <w:pgSz w:w="16840" w:h="11907" w:orient="landscape"/>
          <w:pgMar w:top="851" w:right="1134" w:bottom="851" w:left="992" w:header="709" w:footer="709" w:gutter="0"/>
          <w:cols w:space="720"/>
        </w:sectPr>
      </w:pPr>
    </w:p>
    <w:p w:rsidR="00D74BED" w:rsidRPr="00A37B7C" w:rsidRDefault="00D74BED" w:rsidP="00D74BED">
      <w:pPr>
        <w:ind w:left="1353"/>
        <w:rPr>
          <w:rFonts w:ascii="Times New Roman" w:hAnsi="Times New Roman"/>
          <w:b/>
          <w:bCs/>
        </w:rPr>
      </w:pPr>
      <w:r w:rsidRPr="00A37B7C">
        <w:rPr>
          <w:rFonts w:ascii="Times New Roman" w:hAnsi="Times New Roman"/>
          <w:b/>
          <w:bCs/>
        </w:rPr>
        <w:lastRenderedPageBreak/>
        <w:t>3. УСЛОВИЯ РЕАЛИЗАЦИИ УЧЕБНОЙ ДИСЦИПЛИНЫ</w:t>
      </w:r>
    </w:p>
    <w:p w:rsidR="00D74BED" w:rsidRPr="009F7A43" w:rsidRDefault="00D74BED" w:rsidP="00D74BED">
      <w:pPr>
        <w:suppressAutoHyphens/>
        <w:spacing w:after="0"/>
        <w:ind w:firstLine="709"/>
        <w:jc w:val="both"/>
        <w:rPr>
          <w:rFonts w:ascii="Times New Roman" w:hAnsi="Times New Roman"/>
          <w:b/>
          <w:bCs/>
          <w:sz w:val="24"/>
          <w:szCs w:val="24"/>
        </w:rPr>
      </w:pPr>
      <w:r w:rsidRPr="009F7A43">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D74BED" w:rsidRDefault="00D74BED" w:rsidP="00D74BED">
      <w:pPr>
        <w:suppressAutoHyphens/>
        <w:spacing w:after="0"/>
        <w:ind w:firstLine="709"/>
        <w:jc w:val="both"/>
        <w:rPr>
          <w:rFonts w:ascii="Times New Roman" w:hAnsi="Times New Roman"/>
          <w:bCs/>
          <w:sz w:val="24"/>
          <w:szCs w:val="24"/>
        </w:rPr>
      </w:pPr>
      <w:r w:rsidRPr="00A37B7C">
        <w:rPr>
          <w:rFonts w:ascii="Times New Roman" w:hAnsi="Times New Roman"/>
          <w:bCs/>
          <w:iCs/>
          <w:sz w:val="24"/>
          <w:szCs w:val="24"/>
        </w:rPr>
        <w:t>Лаборатория «</w:t>
      </w:r>
      <w:r w:rsidRPr="00A37B7C">
        <w:rPr>
          <w:rFonts w:ascii="Times New Roman" w:hAnsi="Times New Roman"/>
          <w:sz w:val="24"/>
          <w:szCs w:val="24"/>
        </w:rPr>
        <w:t xml:space="preserve">Автоматизации и </w:t>
      </w:r>
      <w:proofErr w:type="spellStart"/>
      <w:r w:rsidRPr="00A37B7C">
        <w:rPr>
          <w:rFonts w:ascii="Times New Roman" w:hAnsi="Times New Roman"/>
          <w:sz w:val="24"/>
          <w:szCs w:val="24"/>
        </w:rPr>
        <w:t>цифровизации</w:t>
      </w:r>
      <w:proofErr w:type="spellEnd"/>
      <w:r w:rsidRPr="00A37B7C">
        <w:rPr>
          <w:rFonts w:ascii="Times New Roman" w:hAnsi="Times New Roman"/>
          <w:sz w:val="24"/>
          <w:szCs w:val="24"/>
        </w:rPr>
        <w:t xml:space="preserve"> торговой деятельности» </w:t>
      </w:r>
      <w:r w:rsidRPr="00A37B7C">
        <w:rPr>
          <w:rFonts w:ascii="Times New Roman" w:hAnsi="Times New Roman"/>
          <w:bCs/>
          <w:sz w:val="24"/>
          <w:szCs w:val="24"/>
        </w:rPr>
        <w:t>оснаще</w:t>
      </w:r>
      <w:r w:rsidR="00FD2324">
        <w:rPr>
          <w:rFonts w:ascii="Times New Roman" w:hAnsi="Times New Roman"/>
          <w:bCs/>
          <w:sz w:val="24"/>
          <w:szCs w:val="24"/>
        </w:rPr>
        <w:t xml:space="preserve">нная: </w:t>
      </w:r>
    </w:p>
    <w:p w:rsidR="00FD2324" w:rsidRPr="00FD2324" w:rsidRDefault="00FD2324" w:rsidP="00D74BED">
      <w:pPr>
        <w:suppressAutoHyphens/>
        <w:spacing w:after="0"/>
        <w:ind w:firstLine="709"/>
        <w:jc w:val="both"/>
        <w:rPr>
          <w:rFonts w:ascii="Times New Roman" w:hAnsi="Times New Roman"/>
          <w:bCs/>
          <w:sz w:val="24"/>
          <w:szCs w:val="24"/>
        </w:rPr>
      </w:pPr>
      <w:r w:rsidRPr="00FD2324">
        <w:rPr>
          <w:rFonts w:ascii="Times New Roman" w:eastAsia="Times New Roman" w:hAnsi="Times New Roman" w:cs="Times New Roman"/>
          <w:bCs/>
          <w:iCs/>
          <w:sz w:val="24"/>
          <w:szCs w:val="28"/>
        </w:rPr>
        <w:t>Специализированная мебель и системы хранения</w:t>
      </w:r>
    </w:p>
    <w:p w:rsidR="00FD2324" w:rsidRDefault="00FD2324" w:rsidP="00D74BED">
      <w:pPr>
        <w:suppressAutoHyphens/>
        <w:spacing w:after="0"/>
        <w:ind w:firstLine="709"/>
        <w:jc w:val="both"/>
        <w:rPr>
          <w:rFonts w:ascii="Times New Roman" w:hAnsi="Times New Roman"/>
          <w:bCs/>
          <w:sz w:val="24"/>
          <w:szCs w:val="24"/>
        </w:rPr>
      </w:pPr>
      <w:r>
        <w:rPr>
          <w:rFonts w:ascii="Times New Roman" w:hAnsi="Times New Roman"/>
          <w:bCs/>
          <w:sz w:val="24"/>
          <w:szCs w:val="24"/>
        </w:rPr>
        <w:t>- рабочее место преподавателя;</w:t>
      </w:r>
    </w:p>
    <w:p w:rsidR="00FD2324" w:rsidRDefault="00FD2324" w:rsidP="00D74BED">
      <w:pPr>
        <w:suppressAutoHyphens/>
        <w:spacing w:after="0"/>
        <w:ind w:firstLine="709"/>
        <w:jc w:val="both"/>
        <w:rPr>
          <w:rFonts w:ascii="Times New Roman" w:hAnsi="Times New Roman"/>
          <w:bCs/>
          <w:sz w:val="24"/>
          <w:szCs w:val="24"/>
        </w:rPr>
      </w:pPr>
      <w:r>
        <w:rPr>
          <w:rFonts w:ascii="Times New Roman" w:hAnsi="Times New Roman"/>
          <w:bCs/>
          <w:sz w:val="24"/>
          <w:szCs w:val="24"/>
        </w:rPr>
        <w:t>- посадочные места по количеству обучающихся;</w:t>
      </w:r>
    </w:p>
    <w:p w:rsidR="00FD2324" w:rsidRDefault="00FD2324" w:rsidP="00D74BED">
      <w:pPr>
        <w:suppressAutoHyphens/>
        <w:spacing w:after="0"/>
        <w:ind w:firstLine="709"/>
        <w:jc w:val="both"/>
        <w:rPr>
          <w:rFonts w:ascii="Times New Roman" w:hAnsi="Times New Roman"/>
          <w:bCs/>
          <w:sz w:val="24"/>
          <w:szCs w:val="24"/>
        </w:rPr>
      </w:pPr>
      <w:r>
        <w:rPr>
          <w:rFonts w:ascii="Times New Roman" w:hAnsi="Times New Roman"/>
          <w:bCs/>
          <w:sz w:val="24"/>
          <w:szCs w:val="24"/>
        </w:rPr>
        <w:t>- доска учебная;</w:t>
      </w:r>
    </w:p>
    <w:p w:rsidR="00FD2324" w:rsidRDefault="00FD2324" w:rsidP="00D74BED">
      <w:pPr>
        <w:suppressAutoHyphens/>
        <w:spacing w:after="0"/>
        <w:ind w:firstLine="709"/>
        <w:jc w:val="both"/>
        <w:rPr>
          <w:rFonts w:ascii="Times New Roman" w:eastAsia="Times New Roman" w:hAnsi="Times New Roman" w:cs="Times New Roman"/>
          <w:bCs/>
          <w:iCs/>
          <w:sz w:val="24"/>
          <w:szCs w:val="28"/>
        </w:rPr>
      </w:pPr>
      <w:r w:rsidRPr="00FD2324">
        <w:rPr>
          <w:rFonts w:ascii="Times New Roman" w:eastAsia="Times New Roman" w:hAnsi="Times New Roman" w:cs="Times New Roman"/>
          <w:bCs/>
          <w:iCs/>
          <w:sz w:val="24"/>
          <w:szCs w:val="28"/>
        </w:rPr>
        <w:t>Технические средства</w:t>
      </w:r>
    </w:p>
    <w:p w:rsidR="00FD2324" w:rsidRDefault="00225675" w:rsidP="00FD2324">
      <w:pPr>
        <w:suppressAutoHyphens/>
        <w:spacing w:after="0"/>
        <w:ind w:firstLine="709"/>
        <w:jc w:val="both"/>
        <w:rPr>
          <w:rFonts w:ascii="Times New Roman" w:eastAsia="Times New Roman" w:hAnsi="Times New Roman" w:cs="Times New Roman"/>
          <w:bCs/>
          <w:iCs/>
          <w:sz w:val="24"/>
          <w:szCs w:val="28"/>
        </w:rPr>
      </w:pPr>
      <w:r>
        <w:rPr>
          <w:rFonts w:ascii="Times New Roman" w:eastAsia="Times New Roman" w:hAnsi="Times New Roman" w:cs="Times New Roman"/>
          <w:iCs/>
          <w:sz w:val="24"/>
          <w:szCs w:val="28"/>
        </w:rPr>
        <w:t>- а</w:t>
      </w:r>
      <w:r>
        <w:rPr>
          <w:rFonts w:ascii="Times New Roman" w:eastAsia="Times New Roman" w:hAnsi="Times New Roman" w:cs="Times New Roman"/>
          <w:iCs/>
          <w:sz w:val="24"/>
          <w:szCs w:val="28"/>
        </w:rPr>
        <w:t>втоматизированное рабочее место преподавателя</w:t>
      </w:r>
      <w:r>
        <w:rPr>
          <w:rFonts w:ascii="Times New Roman" w:eastAsia="Times New Roman" w:hAnsi="Times New Roman" w:cs="Times New Roman"/>
          <w:bCs/>
          <w:iCs/>
          <w:sz w:val="24"/>
          <w:szCs w:val="28"/>
        </w:rPr>
        <w:t xml:space="preserve"> </w:t>
      </w:r>
      <w:r>
        <w:rPr>
          <w:rFonts w:ascii="Times New Roman" w:eastAsia="Times New Roman" w:hAnsi="Times New Roman" w:cs="Times New Roman"/>
          <w:iCs/>
          <w:sz w:val="24"/>
          <w:szCs w:val="28"/>
        </w:rPr>
        <w:t>Автоматизированное рабочее место преподавателя</w:t>
      </w:r>
      <w:r>
        <w:rPr>
          <w:rFonts w:ascii="Times New Roman" w:eastAsia="Times New Roman" w:hAnsi="Times New Roman" w:cs="Times New Roman"/>
          <w:bCs/>
          <w:iCs/>
          <w:sz w:val="24"/>
          <w:szCs w:val="28"/>
        </w:rPr>
        <w:t>;</w:t>
      </w:r>
    </w:p>
    <w:p w:rsidR="00225675" w:rsidRDefault="00225675" w:rsidP="00FD2324">
      <w:pPr>
        <w:suppressAutoHyphens/>
        <w:spacing w:after="0"/>
        <w:ind w:firstLine="709"/>
        <w:jc w:val="both"/>
        <w:rPr>
          <w:rFonts w:ascii="Times New Roman" w:eastAsia="Times New Roman" w:hAnsi="Times New Roman" w:cs="Times New Roman"/>
          <w:iCs/>
          <w:sz w:val="24"/>
          <w:szCs w:val="28"/>
        </w:rPr>
      </w:pPr>
      <w:r>
        <w:rPr>
          <w:rFonts w:ascii="Times New Roman" w:eastAsia="Times New Roman" w:hAnsi="Times New Roman" w:cs="Times New Roman"/>
          <w:bCs/>
          <w:iCs/>
          <w:sz w:val="24"/>
          <w:szCs w:val="28"/>
        </w:rPr>
        <w:t>-</w:t>
      </w:r>
      <w:r w:rsidRPr="00225675">
        <w:rPr>
          <w:rFonts w:ascii="Times New Roman" w:eastAsia="Times New Roman" w:hAnsi="Times New Roman" w:cs="Times New Roman"/>
          <w:iCs/>
          <w:sz w:val="24"/>
          <w:szCs w:val="28"/>
        </w:rPr>
        <w:t xml:space="preserve"> </w:t>
      </w:r>
      <w:r>
        <w:rPr>
          <w:rFonts w:ascii="Times New Roman" w:eastAsia="Times New Roman" w:hAnsi="Times New Roman" w:cs="Times New Roman"/>
          <w:iCs/>
          <w:sz w:val="24"/>
          <w:szCs w:val="28"/>
        </w:rPr>
        <w:t>а</w:t>
      </w:r>
      <w:r>
        <w:rPr>
          <w:rFonts w:ascii="Times New Roman" w:eastAsia="Times New Roman" w:hAnsi="Times New Roman" w:cs="Times New Roman"/>
          <w:iCs/>
          <w:sz w:val="24"/>
          <w:szCs w:val="28"/>
        </w:rPr>
        <w:t>втоматизированное рабочее место обучающегося</w:t>
      </w:r>
      <w:r>
        <w:rPr>
          <w:rFonts w:ascii="Times New Roman" w:eastAsia="Times New Roman" w:hAnsi="Times New Roman" w:cs="Times New Roman"/>
          <w:iCs/>
          <w:sz w:val="24"/>
          <w:szCs w:val="28"/>
        </w:rPr>
        <w:t xml:space="preserve">; </w:t>
      </w:r>
    </w:p>
    <w:p w:rsidR="00225675" w:rsidRDefault="00225675" w:rsidP="00FD2324">
      <w:pPr>
        <w:suppressAutoHyphens/>
        <w:spacing w:after="0"/>
        <w:ind w:firstLine="709"/>
        <w:jc w:val="both"/>
        <w:rPr>
          <w:rFonts w:ascii="Times New Roman" w:eastAsia="Times New Roman" w:hAnsi="Times New Roman" w:cs="Times New Roman"/>
          <w:bCs/>
          <w:iCs/>
          <w:sz w:val="24"/>
          <w:szCs w:val="28"/>
        </w:rPr>
      </w:pPr>
      <w:r>
        <w:rPr>
          <w:rFonts w:ascii="Times New Roman" w:eastAsia="Times New Roman" w:hAnsi="Times New Roman" w:cs="Times New Roman"/>
          <w:iCs/>
          <w:sz w:val="24"/>
          <w:szCs w:val="28"/>
        </w:rPr>
        <w:t>- телевизор.</w:t>
      </w:r>
    </w:p>
    <w:p w:rsidR="00FD2324" w:rsidRDefault="00FD2324" w:rsidP="00FD2324">
      <w:pPr>
        <w:suppressAutoHyphens/>
        <w:spacing w:after="0"/>
        <w:ind w:firstLine="709"/>
        <w:jc w:val="both"/>
        <w:rPr>
          <w:rFonts w:ascii="Times New Roman" w:eastAsia="Times New Roman" w:hAnsi="Times New Roman" w:cs="Times New Roman"/>
          <w:bCs/>
          <w:iCs/>
          <w:sz w:val="24"/>
          <w:szCs w:val="28"/>
        </w:rPr>
      </w:pPr>
      <w:r w:rsidRPr="00FD2324">
        <w:rPr>
          <w:rFonts w:ascii="Times New Roman" w:eastAsia="Times New Roman" w:hAnsi="Times New Roman" w:cs="Times New Roman"/>
          <w:bCs/>
          <w:iCs/>
          <w:sz w:val="24"/>
          <w:szCs w:val="28"/>
        </w:rPr>
        <w:t>Демонстрационные учебно-наглядные пособия</w:t>
      </w:r>
    </w:p>
    <w:p w:rsidR="00FD2324" w:rsidRDefault="00FD2324" w:rsidP="00FD2324">
      <w:pPr>
        <w:suppressAutoHyphens/>
        <w:spacing w:after="0"/>
        <w:ind w:firstLine="709"/>
        <w:jc w:val="both"/>
        <w:rPr>
          <w:rFonts w:ascii="Times New Roman" w:eastAsia="Times New Roman" w:hAnsi="Times New Roman" w:cs="Times New Roman"/>
          <w:bCs/>
          <w:iCs/>
          <w:sz w:val="24"/>
          <w:szCs w:val="28"/>
        </w:rPr>
      </w:pPr>
      <w:r>
        <w:rPr>
          <w:rFonts w:ascii="Times New Roman" w:eastAsia="Times New Roman" w:hAnsi="Times New Roman" w:cs="Times New Roman"/>
          <w:bCs/>
          <w:iCs/>
          <w:sz w:val="24"/>
          <w:szCs w:val="28"/>
        </w:rPr>
        <w:t>- комплект учебного наглядного материала по всем темам программы;</w:t>
      </w:r>
    </w:p>
    <w:p w:rsidR="00FD2324" w:rsidRDefault="00225675" w:rsidP="00FD2324">
      <w:pPr>
        <w:suppressAutoHyphens/>
        <w:spacing w:after="0"/>
        <w:ind w:firstLine="709"/>
        <w:jc w:val="both"/>
        <w:rPr>
          <w:rFonts w:ascii="Times New Roman" w:eastAsia="Times New Roman" w:hAnsi="Times New Roman" w:cs="Times New Roman"/>
          <w:bCs/>
          <w:iCs/>
          <w:sz w:val="24"/>
          <w:szCs w:val="28"/>
        </w:rPr>
      </w:pPr>
      <w:r>
        <w:rPr>
          <w:rFonts w:ascii="Times New Roman" w:eastAsia="Times New Roman" w:hAnsi="Times New Roman" w:cs="Times New Roman"/>
          <w:bCs/>
          <w:iCs/>
          <w:sz w:val="24"/>
          <w:szCs w:val="28"/>
        </w:rPr>
        <w:t>-</w:t>
      </w:r>
      <w:r w:rsidR="00FD2324">
        <w:rPr>
          <w:rFonts w:ascii="Times New Roman" w:eastAsia="Times New Roman" w:hAnsi="Times New Roman" w:cs="Times New Roman"/>
          <w:bCs/>
          <w:iCs/>
          <w:sz w:val="24"/>
          <w:szCs w:val="28"/>
        </w:rPr>
        <w:t>комплекты для индивидуальной и групповой раб</w:t>
      </w:r>
      <w:r>
        <w:rPr>
          <w:rFonts w:ascii="Times New Roman" w:eastAsia="Times New Roman" w:hAnsi="Times New Roman" w:cs="Times New Roman"/>
          <w:bCs/>
          <w:iCs/>
          <w:sz w:val="24"/>
          <w:szCs w:val="28"/>
        </w:rPr>
        <w:t>оты по основным темам программы;</w:t>
      </w:r>
    </w:p>
    <w:p w:rsidR="00225675" w:rsidRDefault="00225675" w:rsidP="00FD2324">
      <w:pPr>
        <w:suppressAutoHyphens/>
        <w:spacing w:after="0"/>
        <w:ind w:firstLine="709"/>
        <w:jc w:val="both"/>
        <w:rPr>
          <w:rFonts w:ascii="Times New Roman" w:eastAsia="Times New Roman" w:hAnsi="Times New Roman" w:cs="Times New Roman"/>
          <w:iCs/>
          <w:sz w:val="24"/>
          <w:szCs w:val="28"/>
          <w:lang w:eastAsia="ru-RU"/>
        </w:rPr>
      </w:pPr>
      <w:r>
        <w:rPr>
          <w:rFonts w:ascii="Times New Roman" w:eastAsia="Times New Roman" w:hAnsi="Times New Roman" w:cs="Times New Roman"/>
          <w:bCs/>
          <w:iCs/>
          <w:sz w:val="24"/>
          <w:szCs w:val="28"/>
        </w:rPr>
        <w:t>-</w:t>
      </w:r>
      <w:r w:rsidRPr="00225675">
        <w:rPr>
          <w:rFonts w:ascii="Times New Roman" w:eastAsia="Times New Roman" w:hAnsi="Times New Roman" w:cs="Times New Roman"/>
          <w:iCs/>
          <w:sz w:val="24"/>
          <w:szCs w:val="28"/>
          <w:lang w:eastAsia="ru-RU"/>
        </w:rPr>
        <w:t xml:space="preserve"> </w:t>
      </w:r>
      <w:r>
        <w:rPr>
          <w:rFonts w:ascii="Times New Roman" w:eastAsia="Times New Roman" w:hAnsi="Times New Roman" w:cs="Times New Roman"/>
          <w:iCs/>
          <w:sz w:val="24"/>
          <w:szCs w:val="28"/>
          <w:lang w:eastAsia="ru-RU"/>
        </w:rPr>
        <w:t>к</w:t>
      </w:r>
      <w:r>
        <w:rPr>
          <w:rFonts w:ascii="Times New Roman" w:eastAsia="Times New Roman" w:hAnsi="Times New Roman" w:cs="Times New Roman"/>
          <w:iCs/>
          <w:sz w:val="24"/>
          <w:szCs w:val="28"/>
          <w:lang w:eastAsia="ru-RU"/>
        </w:rPr>
        <w:t>омплект демонстрационного оборудования (макеты, манекены) по всем темам программы</w:t>
      </w:r>
      <w:r>
        <w:rPr>
          <w:rFonts w:ascii="Times New Roman" w:eastAsia="Times New Roman" w:hAnsi="Times New Roman" w:cs="Times New Roman"/>
          <w:iCs/>
          <w:sz w:val="24"/>
          <w:szCs w:val="28"/>
          <w:lang w:eastAsia="ru-RU"/>
        </w:rPr>
        <w:t>;</w:t>
      </w:r>
    </w:p>
    <w:p w:rsidR="00225675" w:rsidRDefault="00225675" w:rsidP="00FD2324">
      <w:pPr>
        <w:suppressAutoHyphens/>
        <w:spacing w:after="0"/>
        <w:ind w:firstLine="709"/>
        <w:jc w:val="both"/>
        <w:rPr>
          <w:rFonts w:ascii="Times New Roman" w:eastAsia="Times New Roman" w:hAnsi="Times New Roman" w:cs="Times New Roman"/>
          <w:bCs/>
          <w:iCs/>
          <w:sz w:val="24"/>
          <w:szCs w:val="28"/>
        </w:rPr>
      </w:pPr>
      <w:r>
        <w:rPr>
          <w:rFonts w:ascii="Times New Roman" w:eastAsia="Times New Roman" w:hAnsi="Times New Roman" w:cs="Times New Roman"/>
          <w:iCs/>
          <w:sz w:val="24"/>
          <w:szCs w:val="28"/>
          <w:lang w:eastAsia="ru-RU"/>
        </w:rPr>
        <w:t>-</w:t>
      </w:r>
      <w:r w:rsidRPr="00225675">
        <w:rPr>
          <w:rFonts w:ascii="Times New Roman" w:eastAsia="Times New Roman" w:hAnsi="Times New Roman" w:cs="Times New Roman"/>
          <w:iCs/>
          <w:sz w:val="24"/>
          <w:szCs w:val="28"/>
          <w:lang w:eastAsia="ru-RU"/>
        </w:rPr>
        <w:t xml:space="preserve"> </w:t>
      </w:r>
      <w:r>
        <w:rPr>
          <w:rFonts w:ascii="Times New Roman" w:eastAsia="Times New Roman" w:hAnsi="Times New Roman" w:cs="Times New Roman"/>
          <w:iCs/>
          <w:sz w:val="24"/>
          <w:szCs w:val="28"/>
          <w:lang w:eastAsia="ru-RU"/>
        </w:rPr>
        <w:t>т</w:t>
      </w:r>
      <w:r>
        <w:rPr>
          <w:rFonts w:ascii="Times New Roman" w:eastAsia="Times New Roman" w:hAnsi="Times New Roman" w:cs="Times New Roman"/>
          <w:iCs/>
          <w:sz w:val="24"/>
          <w:szCs w:val="28"/>
          <w:lang w:eastAsia="ru-RU"/>
        </w:rPr>
        <w:t>ренировочные комплексы</w:t>
      </w:r>
    </w:p>
    <w:p w:rsidR="00225675" w:rsidRPr="00225675" w:rsidRDefault="00225675" w:rsidP="00225675">
      <w:pPr>
        <w:suppressAutoHyphens/>
        <w:spacing w:after="0"/>
        <w:ind w:firstLine="709"/>
        <w:jc w:val="both"/>
        <w:rPr>
          <w:rFonts w:ascii="Times New Roman" w:eastAsia="Times New Roman" w:hAnsi="Times New Roman" w:cs="Times New Roman"/>
          <w:bCs/>
          <w:iCs/>
          <w:sz w:val="24"/>
          <w:szCs w:val="28"/>
        </w:rPr>
      </w:pPr>
      <w:r w:rsidRPr="00225675">
        <w:rPr>
          <w:rFonts w:ascii="Times New Roman" w:eastAsia="Times New Roman" w:hAnsi="Times New Roman" w:cs="Times New Roman"/>
          <w:bCs/>
          <w:iCs/>
          <w:sz w:val="24"/>
          <w:szCs w:val="28"/>
        </w:rPr>
        <w:t>-</w:t>
      </w:r>
      <w:r>
        <w:rPr>
          <w:rFonts w:ascii="Times New Roman" w:eastAsia="Times New Roman" w:hAnsi="Times New Roman" w:cs="Times New Roman"/>
          <w:bCs/>
          <w:iCs/>
          <w:sz w:val="24"/>
          <w:szCs w:val="28"/>
        </w:rPr>
        <w:t xml:space="preserve"> учебные и методические пособия.</w:t>
      </w:r>
    </w:p>
    <w:p w:rsidR="00FD2324" w:rsidRDefault="00FD2324" w:rsidP="00225675">
      <w:pPr>
        <w:suppressAutoHyphens/>
        <w:spacing w:after="0"/>
        <w:jc w:val="both"/>
        <w:rPr>
          <w:rFonts w:ascii="Times New Roman" w:hAnsi="Times New Roman"/>
          <w:bCs/>
          <w:sz w:val="24"/>
          <w:szCs w:val="24"/>
        </w:rPr>
      </w:pPr>
    </w:p>
    <w:p w:rsidR="00D74BED" w:rsidRPr="00A37B7C" w:rsidRDefault="00D74BED" w:rsidP="00D74BED">
      <w:pPr>
        <w:suppressAutoHyphens/>
        <w:spacing w:after="0"/>
        <w:ind w:firstLine="709"/>
        <w:jc w:val="both"/>
        <w:rPr>
          <w:rFonts w:ascii="Times New Roman" w:hAnsi="Times New Roman"/>
          <w:b/>
          <w:bCs/>
          <w:sz w:val="24"/>
          <w:szCs w:val="24"/>
        </w:rPr>
      </w:pPr>
      <w:r w:rsidRPr="00A37B7C">
        <w:rPr>
          <w:rFonts w:ascii="Times New Roman" w:hAnsi="Times New Roman"/>
          <w:b/>
          <w:bCs/>
          <w:sz w:val="24"/>
          <w:szCs w:val="24"/>
        </w:rPr>
        <w:t>3.2. Информационное обеспечение реализации программы</w:t>
      </w:r>
    </w:p>
    <w:p w:rsidR="0071519A" w:rsidRPr="00B42396" w:rsidRDefault="0071519A" w:rsidP="0071519A">
      <w:pPr>
        <w:pStyle w:val="af1"/>
        <w:spacing w:before="0" w:beforeAutospacing="0" w:after="0" w:afterAutospacing="0" w:line="276" w:lineRule="auto"/>
        <w:jc w:val="both"/>
      </w:pPr>
      <w:r>
        <w:t xml:space="preserve">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w:t>
      </w:r>
      <w:r w:rsidRPr="00B42396">
        <w:t>процессе</w:t>
      </w:r>
    </w:p>
    <w:p w:rsidR="00D74BED" w:rsidRDefault="00D74BED" w:rsidP="00D74BED">
      <w:pPr>
        <w:suppressAutoHyphens/>
        <w:spacing w:after="0"/>
        <w:ind w:firstLine="709"/>
        <w:jc w:val="both"/>
        <w:rPr>
          <w:rFonts w:ascii="Times New Roman" w:hAnsi="Times New Roman" w:cs="Times New Roman"/>
          <w:b/>
          <w:sz w:val="24"/>
          <w:szCs w:val="24"/>
        </w:rPr>
      </w:pPr>
      <w:r w:rsidRPr="00B42396">
        <w:rPr>
          <w:rFonts w:ascii="Times New Roman" w:hAnsi="Times New Roman" w:cs="Times New Roman"/>
          <w:b/>
          <w:sz w:val="24"/>
          <w:szCs w:val="24"/>
        </w:rPr>
        <w:t xml:space="preserve">3.2.1. Основные печатные и электронные издания </w:t>
      </w:r>
    </w:p>
    <w:p w:rsidR="003F5BAD" w:rsidRPr="00B42396" w:rsidRDefault="003F5BAD" w:rsidP="003F5BAD">
      <w:pPr>
        <w:numPr>
          <w:ilvl w:val="0"/>
          <w:numId w:val="6"/>
        </w:numPr>
        <w:spacing w:after="0" w:line="276" w:lineRule="auto"/>
        <w:ind w:left="0" w:firstLine="709"/>
        <w:contextualSpacing/>
        <w:jc w:val="both"/>
        <w:rPr>
          <w:rFonts w:ascii="Times New Roman" w:hAnsi="Times New Roman" w:cs="Times New Roman"/>
          <w:iCs/>
          <w:sz w:val="24"/>
          <w:szCs w:val="24"/>
        </w:rPr>
      </w:pPr>
      <w:proofErr w:type="spellStart"/>
      <w:r w:rsidRPr="00B42396">
        <w:rPr>
          <w:rFonts w:ascii="Times New Roman" w:hAnsi="Times New Roman" w:cs="Times New Roman"/>
          <w:iCs/>
          <w:sz w:val="24"/>
          <w:szCs w:val="24"/>
        </w:rPr>
        <w:t>Нетесова</w:t>
      </w:r>
      <w:proofErr w:type="spellEnd"/>
      <w:r w:rsidRPr="00B42396">
        <w:rPr>
          <w:rFonts w:ascii="Times New Roman" w:hAnsi="Times New Roman" w:cs="Times New Roman"/>
          <w:iCs/>
          <w:sz w:val="24"/>
          <w:szCs w:val="24"/>
        </w:rPr>
        <w:t>, О. Ю. </w:t>
      </w:r>
      <w:r w:rsidRPr="00B42396">
        <w:rPr>
          <w:rFonts w:ascii="Times New Roman" w:hAnsi="Times New Roman" w:cs="Times New Roman"/>
          <w:sz w:val="24"/>
          <w:szCs w:val="24"/>
        </w:rPr>
        <w:t xml:space="preserve"> Информационные технологии в </w:t>
      </w:r>
      <w:proofErr w:type="gramStart"/>
      <w:r w:rsidRPr="00B42396">
        <w:rPr>
          <w:rFonts w:ascii="Times New Roman" w:hAnsi="Times New Roman" w:cs="Times New Roman"/>
          <w:sz w:val="24"/>
          <w:szCs w:val="24"/>
        </w:rPr>
        <w:t>экономике :</w:t>
      </w:r>
      <w:proofErr w:type="gramEnd"/>
      <w:r w:rsidRPr="00B42396">
        <w:rPr>
          <w:rFonts w:ascii="Times New Roman" w:hAnsi="Times New Roman" w:cs="Times New Roman"/>
          <w:sz w:val="24"/>
          <w:szCs w:val="24"/>
        </w:rPr>
        <w:t xml:space="preserve"> учебное пособие для среднего профессионального образования / О. Ю. </w:t>
      </w:r>
      <w:proofErr w:type="spellStart"/>
      <w:r w:rsidRPr="00B42396">
        <w:rPr>
          <w:rFonts w:ascii="Times New Roman" w:hAnsi="Times New Roman" w:cs="Times New Roman"/>
          <w:sz w:val="24"/>
          <w:szCs w:val="24"/>
        </w:rPr>
        <w:t>Нетесова</w:t>
      </w:r>
      <w:proofErr w:type="spellEnd"/>
      <w:r w:rsidRPr="00B42396">
        <w:rPr>
          <w:rFonts w:ascii="Times New Roman" w:hAnsi="Times New Roman" w:cs="Times New Roman"/>
          <w:sz w:val="24"/>
          <w:szCs w:val="24"/>
        </w:rPr>
        <w:t xml:space="preserve">. — 4-е изд., </w:t>
      </w:r>
      <w:proofErr w:type="spellStart"/>
      <w:r w:rsidRPr="00B42396">
        <w:rPr>
          <w:rFonts w:ascii="Times New Roman" w:hAnsi="Times New Roman" w:cs="Times New Roman"/>
          <w:sz w:val="24"/>
          <w:szCs w:val="24"/>
        </w:rPr>
        <w:t>испр</w:t>
      </w:r>
      <w:proofErr w:type="spellEnd"/>
      <w:r w:rsidRPr="00B42396">
        <w:rPr>
          <w:rFonts w:ascii="Times New Roman" w:hAnsi="Times New Roman" w:cs="Times New Roman"/>
          <w:sz w:val="24"/>
          <w:szCs w:val="24"/>
        </w:rPr>
        <w:t xml:space="preserve">. и доп. — </w:t>
      </w:r>
      <w:proofErr w:type="gramStart"/>
      <w:r w:rsidRPr="00B42396">
        <w:rPr>
          <w:rFonts w:ascii="Times New Roman" w:hAnsi="Times New Roman" w:cs="Times New Roman"/>
          <w:sz w:val="24"/>
          <w:szCs w:val="24"/>
        </w:rPr>
        <w:t>Москва :</w:t>
      </w:r>
      <w:proofErr w:type="gramEnd"/>
      <w:r w:rsidRPr="00B42396">
        <w:rPr>
          <w:rFonts w:ascii="Times New Roman" w:hAnsi="Times New Roman" w:cs="Times New Roman"/>
          <w:sz w:val="24"/>
          <w:szCs w:val="24"/>
        </w:rPr>
        <w:t xml:space="preserve"> Издательство </w:t>
      </w:r>
      <w:proofErr w:type="spellStart"/>
      <w:r w:rsidRPr="00B42396">
        <w:rPr>
          <w:rFonts w:ascii="Times New Roman" w:hAnsi="Times New Roman" w:cs="Times New Roman"/>
          <w:sz w:val="24"/>
          <w:szCs w:val="24"/>
        </w:rPr>
        <w:t>Юрайт</w:t>
      </w:r>
      <w:proofErr w:type="spellEnd"/>
      <w:r w:rsidRPr="00B42396">
        <w:rPr>
          <w:rFonts w:ascii="Times New Roman" w:hAnsi="Times New Roman" w:cs="Times New Roman"/>
          <w:sz w:val="24"/>
          <w:szCs w:val="24"/>
        </w:rPr>
        <w:t xml:space="preserve">, 2024. — 178 с. — (Профессиональное образование). — ISBN 978-5-534-16465-7. — </w:t>
      </w:r>
      <w:proofErr w:type="gramStart"/>
      <w:r w:rsidRPr="00B42396">
        <w:rPr>
          <w:rFonts w:ascii="Times New Roman" w:hAnsi="Times New Roman" w:cs="Times New Roman"/>
          <w:sz w:val="24"/>
          <w:szCs w:val="24"/>
        </w:rPr>
        <w:t>Текст :</w:t>
      </w:r>
      <w:proofErr w:type="gramEnd"/>
      <w:r w:rsidRPr="00B42396">
        <w:rPr>
          <w:rFonts w:ascii="Times New Roman" w:hAnsi="Times New Roman" w:cs="Times New Roman"/>
          <w:sz w:val="24"/>
          <w:szCs w:val="24"/>
        </w:rPr>
        <w:t xml:space="preserve"> электронный // Образовательная платформа </w:t>
      </w:r>
      <w:proofErr w:type="spellStart"/>
      <w:r w:rsidRPr="00B42396">
        <w:rPr>
          <w:rFonts w:ascii="Times New Roman" w:hAnsi="Times New Roman" w:cs="Times New Roman"/>
          <w:sz w:val="24"/>
          <w:szCs w:val="24"/>
        </w:rPr>
        <w:t>Юрайт</w:t>
      </w:r>
      <w:proofErr w:type="spellEnd"/>
      <w:r w:rsidRPr="00B42396">
        <w:rPr>
          <w:rFonts w:ascii="Times New Roman" w:hAnsi="Times New Roman" w:cs="Times New Roman"/>
          <w:sz w:val="24"/>
          <w:szCs w:val="24"/>
        </w:rPr>
        <w:t xml:space="preserve"> [сайт]. — URL: </w:t>
      </w:r>
      <w:hyperlink r:id="rId10" w:tgtFrame="_blank" w:history="1">
        <w:r w:rsidRPr="00B42396">
          <w:rPr>
            <w:rStyle w:val="a3"/>
            <w:sz w:val="24"/>
            <w:szCs w:val="24"/>
          </w:rPr>
          <w:t>https://urait.ru/bcode/538543</w:t>
        </w:r>
      </w:hyperlink>
      <w:r w:rsidRPr="00B42396">
        <w:rPr>
          <w:rFonts w:ascii="Times New Roman" w:hAnsi="Times New Roman" w:cs="Times New Roman"/>
          <w:sz w:val="24"/>
          <w:szCs w:val="24"/>
        </w:rPr>
        <w:t xml:space="preserve"> </w:t>
      </w:r>
    </w:p>
    <w:p w:rsidR="003F5BAD" w:rsidRPr="003F5BAD" w:rsidRDefault="003F5BAD" w:rsidP="003F5BAD">
      <w:pPr>
        <w:numPr>
          <w:ilvl w:val="0"/>
          <w:numId w:val="6"/>
        </w:numPr>
        <w:spacing w:after="0" w:line="276" w:lineRule="auto"/>
        <w:ind w:left="0" w:firstLine="709"/>
        <w:contextualSpacing/>
        <w:jc w:val="both"/>
        <w:rPr>
          <w:rFonts w:ascii="Times New Roman" w:hAnsi="Times New Roman" w:cs="Times New Roman"/>
          <w:color w:val="0000FF"/>
          <w:sz w:val="24"/>
          <w:szCs w:val="24"/>
          <w:u w:val="single"/>
        </w:rPr>
      </w:pPr>
      <w:proofErr w:type="spellStart"/>
      <w:r w:rsidRPr="00B42396">
        <w:rPr>
          <w:rFonts w:ascii="Times New Roman" w:hAnsi="Times New Roman" w:cs="Times New Roman"/>
          <w:iCs/>
          <w:sz w:val="24"/>
          <w:szCs w:val="24"/>
        </w:rPr>
        <w:t>Торадзе</w:t>
      </w:r>
      <w:proofErr w:type="spellEnd"/>
      <w:r w:rsidRPr="00B42396">
        <w:rPr>
          <w:rFonts w:ascii="Times New Roman" w:hAnsi="Times New Roman" w:cs="Times New Roman"/>
          <w:iCs/>
          <w:sz w:val="24"/>
          <w:szCs w:val="24"/>
        </w:rPr>
        <w:t>, Д. Л. </w:t>
      </w:r>
      <w:r w:rsidRPr="00B42396">
        <w:rPr>
          <w:rFonts w:ascii="Times New Roman" w:hAnsi="Times New Roman" w:cs="Times New Roman"/>
          <w:sz w:val="24"/>
          <w:szCs w:val="24"/>
        </w:rPr>
        <w:t xml:space="preserve"> </w:t>
      </w:r>
      <w:proofErr w:type="gramStart"/>
      <w:r w:rsidRPr="00B42396">
        <w:rPr>
          <w:rFonts w:ascii="Times New Roman" w:hAnsi="Times New Roman" w:cs="Times New Roman"/>
          <w:sz w:val="24"/>
          <w:szCs w:val="24"/>
        </w:rPr>
        <w:t>Информатика :</w:t>
      </w:r>
      <w:proofErr w:type="gramEnd"/>
      <w:r w:rsidRPr="00B42396">
        <w:rPr>
          <w:rFonts w:ascii="Times New Roman" w:hAnsi="Times New Roman" w:cs="Times New Roman"/>
          <w:sz w:val="24"/>
          <w:szCs w:val="24"/>
        </w:rPr>
        <w:t xml:space="preserve"> учебное пособие для среднего профессионального образования / Д. Л. </w:t>
      </w:r>
      <w:proofErr w:type="spellStart"/>
      <w:r w:rsidRPr="00B42396">
        <w:rPr>
          <w:rFonts w:ascii="Times New Roman" w:hAnsi="Times New Roman" w:cs="Times New Roman"/>
          <w:sz w:val="24"/>
          <w:szCs w:val="24"/>
        </w:rPr>
        <w:t>Торадзе</w:t>
      </w:r>
      <w:proofErr w:type="spellEnd"/>
      <w:r w:rsidRPr="00B42396">
        <w:rPr>
          <w:rFonts w:ascii="Times New Roman" w:hAnsi="Times New Roman" w:cs="Times New Roman"/>
          <w:sz w:val="24"/>
          <w:szCs w:val="24"/>
        </w:rPr>
        <w:t xml:space="preserve">. — 2-е изд. — </w:t>
      </w:r>
      <w:proofErr w:type="gramStart"/>
      <w:r w:rsidRPr="00B42396">
        <w:rPr>
          <w:rFonts w:ascii="Times New Roman" w:hAnsi="Times New Roman" w:cs="Times New Roman"/>
          <w:sz w:val="24"/>
          <w:szCs w:val="24"/>
        </w:rPr>
        <w:t>Москва :</w:t>
      </w:r>
      <w:proofErr w:type="gramEnd"/>
      <w:r w:rsidRPr="00B42396">
        <w:rPr>
          <w:rFonts w:ascii="Times New Roman" w:hAnsi="Times New Roman" w:cs="Times New Roman"/>
          <w:sz w:val="24"/>
          <w:szCs w:val="24"/>
        </w:rPr>
        <w:t xml:space="preserve"> Издательство </w:t>
      </w:r>
      <w:proofErr w:type="spellStart"/>
      <w:r w:rsidRPr="00B42396">
        <w:rPr>
          <w:rFonts w:ascii="Times New Roman" w:hAnsi="Times New Roman" w:cs="Times New Roman"/>
          <w:sz w:val="24"/>
          <w:szCs w:val="24"/>
        </w:rPr>
        <w:t>Юрайт</w:t>
      </w:r>
      <w:proofErr w:type="spellEnd"/>
      <w:r w:rsidRPr="00B42396">
        <w:rPr>
          <w:rFonts w:ascii="Times New Roman" w:hAnsi="Times New Roman" w:cs="Times New Roman"/>
          <w:sz w:val="24"/>
          <w:szCs w:val="24"/>
        </w:rPr>
        <w:t xml:space="preserve">, 2024. — 158 с. — (Профессиональное образование). — ISBN 978-5-534-18726-7. — </w:t>
      </w:r>
      <w:proofErr w:type="gramStart"/>
      <w:r w:rsidRPr="00B42396">
        <w:rPr>
          <w:rFonts w:ascii="Times New Roman" w:hAnsi="Times New Roman" w:cs="Times New Roman"/>
          <w:sz w:val="24"/>
          <w:szCs w:val="24"/>
        </w:rPr>
        <w:t>Текст :</w:t>
      </w:r>
      <w:proofErr w:type="gramEnd"/>
      <w:r w:rsidRPr="00B42396">
        <w:rPr>
          <w:rFonts w:ascii="Times New Roman" w:hAnsi="Times New Roman" w:cs="Times New Roman"/>
          <w:sz w:val="24"/>
          <w:szCs w:val="24"/>
        </w:rPr>
        <w:t xml:space="preserve"> электронный // Образовательная платформа </w:t>
      </w:r>
      <w:proofErr w:type="spellStart"/>
      <w:r w:rsidRPr="00B42396">
        <w:rPr>
          <w:rFonts w:ascii="Times New Roman" w:hAnsi="Times New Roman" w:cs="Times New Roman"/>
          <w:sz w:val="24"/>
          <w:szCs w:val="24"/>
        </w:rPr>
        <w:t>Юрайт</w:t>
      </w:r>
      <w:proofErr w:type="spellEnd"/>
      <w:r w:rsidRPr="00B42396">
        <w:rPr>
          <w:rFonts w:ascii="Times New Roman" w:hAnsi="Times New Roman" w:cs="Times New Roman"/>
          <w:sz w:val="24"/>
          <w:szCs w:val="24"/>
        </w:rPr>
        <w:t xml:space="preserve"> [сайт]. — URL: </w:t>
      </w:r>
      <w:hyperlink r:id="rId11" w:tgtFrame="_blank" w:history="1">
        <w:r w:rsidRPr="00B42396">
          <w:rPr>
            <w:rStyle w:val="a3"/>
            <w:sz w:val="24"/>
            <w:szCs w:val="24"/>
          </w:rPr>
          <w:t>https://urait.ru/bcode/545441</w:t>
        </w:r>
      </w:hyperlink>
      <w:r w:rsidRPr="00B42396">
        <w:rPr>
          <w:rFonts w:ascii="Times New Roman" w:hAnsi="Times New Roman" w:cs="Times New Roman"/>
          <w:sz w:val="24"/>
          <w:szCs w:val="24"/>
        </w:rPr>
        <w:t xml:space="preserve"> </w:t>
      </w:r>
    </w:p>
    <w:p w:rsidR="009765A0" w:rsidRPr="00B42396" w:rsidRDefault="009765A0" w:rsidP="00D74BED">
      <w:pPr>
        <w:numPr>
          <w:ilvl w:val="0"/>
          <w:numId w:val="6"/>
        </w:numPr>
        <w:spacing w:after="0" w:line="276" w:lineRule="auto"/>
        <w:ind w:left="0" w:firstLine="709"/>
        <w:contextualSpacing/>
        <w:jc w:val="both"/>
        <w:rPr>
          <w:rFonts w:ascii="Times New Roman" w:hAnsi="Times New Roman" w:cs="Times New Roman"/>
          <w:sz w:val="24"/>
          <w:szCs w:val="24"/>
        </w:rPr>
      </w:pPr>
      <w:r w:rsidRPr="00B42396">
        <w:rPr>
          <w:rFonts w:ascii="Times New Roman" w:hAnsi="Times New Roman" w:cs="Times New Roman"/>
          <w:iCs/>
          <w:sz w:val="24"/>
          <w:szCs w:val="24"/>
        </w:rPr>
        <w:t>Волк, В. К. </w:t>
      </w:r>
      <w:r w:rsidRPr="00B42396">
        <w:rPr>
          <w:rFonts w:ascii="Times New Roman" w:hAnsi="Times New Roman" w:cs="Times New Roman"/>
          <w:sz w:val="24"/>
          <w:szCs w:val="24"/>
        </w:rPr>
        <w:t xml:space="preserve"> </w:t>
      </w:r>
      <w:proofErr w:type="gramStart"/>
      <w:r w:rsidRPr="00B42396">
        <w:rPr>
          <w:rFonts w:ascii="Times New Roman" w:hAnsi="Times New Roman" w:cs="Times New Roman"/>
          <w:sz w:val="24"/>
          <w:szCs w:val="24"/>
        </w:rPr>
        <w:t>Информатика :</w:t>
      </w:r>
      <w:proofErr w:type="gramEnd"/>
      <w:r w:rsidRPr="00B42396">
        <w:rPr>
          <w:rFonts w:ascii="Times New Roman" w:hAnsi="Times New Roman" w:cs="Times New Roman"/>
          <w:sz w:val="24"/>
          <w:szCs w:val="24"/>
        </w:rPr>
        <w:t xml:space="preserve"> учебное пособие для среднего профессионального образования / В. К. Волк. — 2-е изд. — Москва : Издательство Юрайт, 2024. — 226 с. — (Профессиональное образование). — ISBN 978-5-534-18452-5. — </w:t>
      </w:r>
      <w:proofErr w:type="gramStart"/>
      <w:r w:rsidRPr="00B42396">
        <w:rPr>
          <w:rFonts w:ascii="Times New Roman" w:hAnsi="Times New Roman" w:cs="Times New Roman"/>
          <w:sz w:val="24"/>
          <w:szCs w:val="24"/>
        </w:rPr>
        <w:t>Текст :</w:t>
      </w:r>
      <w:proofErr w:type="gramEnd"/>
      <w:r w:rsidRPr="00B42396">
        <w:rPr>
          <w:rFonts w:ascii="Times New Roman" w:hAnsi="Times New Roman" w:cs="Times New Roman"/>
          <w:sz w:val="24"/>
          <w:szCs w:val="24"/>
        </w:rPr>
        <w:t xml:space="preserve"> электронный // Образовательная платформа Юрайт [сайт]. — URL: </w:t>
      </w:r>
      <w:hyperlink r:id="rId12" w:tgtFrame="_blank" w:history="1">
        <w:r w:rsidRPr="00B42396">
          <w:rPr>
            <w:rStyle w:val="a3"/>
            <w:sz w:val="24"/>
            <w:szCs w:val="24"/>
          </w:rPr>
          <w:t>https://urait.ru/bcode/535033</w:t>
        </w:r>
      </w:hyperlink>
      <w:r w:rsidRPr="00B42396">
        <w:rPr>
          <w:rFonts w:ascii="Times New Roman" w:hAnsi="Times New Roman" w:cs="Times New Roman"/>
          <w:sz w:val="24"/>
          <w:szCs w:val="24"/>
        </w:rPr>
        <w:t xml:space="preserve"> </w:t>
      </w:r>
    </w:p>
    <w:p w:rsidR="009765A0" w:rsidRPr="00B42396" w:rsidRDefault="009765A0" w:rsidP="00D74BED">
      <w:pPr>
        <w:numPr>
          <w:ilvl w:val="0"/>
          <w:numId w:val="6"/>
        </w:numPr>
        <w:spacing w:after="0" w:line="276" w:lineRule="auto"/>
        <w:ind w:left="0" w:firstLine="709"/>
        <w:contextualSpacing/>
        <w:jc w:val="both"/>
        <w:rPr>
          <w:rFonts w:ascii="Times New Roman" w:hAnsi="Times New Roman" w:cs="Times New Roman"/>
          <w:iCs/>
          <w:sz w:val="24"/>
          <w:szCs w:val="24"/>
        </w:rPr>
      </w:pPr>
      <w:r w:rsidRPr="00B42396">
        <w:rPr>
          <w:rFonts w:ascii="Times New Roman" w:hAnsi="Times New Roman" w:cs="Times New Roman"/>
          <w:iCs/>
          <w:sz w:val="24"/>
          <w:szCs w:val="24"/>
        </w:rPr>
        <w:t>Гаврилов, М. В. </w:t>
      </w:r>
      <w:r w:rsidRPr="00B42396">
        <w:rPr>
          <w:rFonts w:ascii="Times New Roman" w:hAnsi="Times New Roman" w:cs="Times New Roman"/>
          <w:sz w:val="24"/>
          <w:szCs w:val="24"/>
        </w:rPr>
        <w:t xml:space="preserve"> Информатика и информационные </w:t>
      </w:r>
      <w:proofErr w:type="gramStart"/>
      <w:r w:rsidRPr="00B42396">
        <w:rPr>
          <w:rFonts w:ascii="Times New Roman" w:hAnsi="Times New Roman" w:cs="Times New Roman"/>
          <w:sz w:val="24"/>
          <w:szCs w:val="24"/>
        </w:rPr>
        <w:t>технологии :</w:t>
      </w:r>
      <w:proofErr w:type="gramEnd"/>
      <w:r w:rsidRPr="00B42396">
        <w:rPr>
          <w:rFonts w:ascii="Times New Roman" w:hAnsi="Times New Roman" w:cs="Times New Roman"/>
          <w:sz w:val="24"/>
          <w:szCs w:val="24"/>
        </w:rPr>
        <w:t xml:space="preserve"> учебник для среднего профессионального образования / М. В. Гаврилов, В. А. Климов. — 5-е изд., перераб. и доп. — Москва : Издательство Юрайт, 2024. — 355 с. — (Профессиональное </w:t>
      </w:r>
      <w:r w:rsidRPr="00B42396">
        <w:rPr>
          <w:rFonts w:ascii="Times New Roman" w:hAnsi="Times New Roman" w:cs="Times New Roman"/>
          <w:sz w:val="24"/>
          <w:szCs w:val="24"/>
        </w:rPr>
        <w:lastRenderedPageBreak/>
        <w:t xml:space="preserve">образование). — ISBN 978-5-534-15930-1. — </w:t>
      </w:r>
      <w:proofErr w:type="gramStart"/>
      <w:r w:rsidRPr="00B42396">
        <w:rPr>
          <w:rFonts w:ascii="Times New Roman" w:hAnsi="Times New Roman" w:cs="Times New Roman"/>
          <w:sz w:val="24"/>
          <w:szCs w:val="24"/>
        </w:rPr>
        <w:t>Текст :</w:t>
      </w:r>
      <w:proofErr w:type="gramEnd"/>
      <w:r w:rsidRPr="00B42396">
        <w:rPr>
          <w:rFonts w:ascii="Times New Roman" w:hAnsi="Times New Roman" w:cs="Times New Roman"/>
          <w:sz w:val="24"/>
          <w:szCs w:val="24"/>
        </w:rPr>
        <w:t xml:space="preserve"> электронный // Образовательная платформа Юрайт [сайт]. — URL: </w:t>
      </w:r>
      <w:hyperlink r:id="rId13" w:tgtFrame="_blank" w:history="1">
        <w:r w:rsidRPr="00B42396">
          <w:rPr>
            <w:rStyle w:val="a3"/>
            <w:sz w:val="24"/>
            <w:szCs w:val="24"/>
          </w:rPr>
          <w:t>https://urait.ru/bcode/536598</w:t>
        </w:r>
      </w:hyperlink>
      <w:r w:rsidRPr="00B42396">
        <w:rPr>
          <w:rFonts w:ascii="Times New Roman" w:hAnsi="Times New Roman" w:cs="Times New Roman"/>
          <w:sz w:val="24"/>
          <w:szCs w:val="24"/>
        </w:rPr>
        <w:t xml:space="preserve"> </w:t>
      </w:r>
    </w:p>
    <w:p w:rsidR="00D74BED" w:rsidRPr="00B42396" w:rsidRDefault="00D74BED" w:rsidP="00D74BED">
      <w:pPr>
        <w:numPr>
          <w:ilvl w:val="0"/>
          <w:numId w:val="6"/>
        </w:numPr>
        <w:spacing w:after="0" w:line="276" w:lineRule="auto"/>
        <w:ind w:left="0" w:firstLine="709"/>
        <w:contextualSpacing/>
        <w:jc w:val="both"/>
        <w:rPr>
          <w:rFonts w:ascii="Times New Roman" w:hAnsi="Times New Roman" w:cs="Times New Roman"/>
          <w:sz w:val="24"/>
          <w:szCs w:val="24"/>
        </w:rPr>
      </w:pPr>
      <w:r w:rsidRPr="00B42396">
        <w:rPr>
          <w:rFonts w:ascii="Times New Roman" w:hAnsi="Times New Roman" w:cs="Times New Roman"/>
          <w:sz w:val="24"/>
          <w:szCs w:val="24"/>
        </w:rPr>
        <w:t xml:space="preserve">Жук, Ю. А. Информационные технологии: мультимедиа : учебное пособие для спо / Ю. А. Жук. — Санкт-Петербург : Лань, 2021. — 208 с. </w:t>
      </w:r>
    </w:p>
    <w:p w:rsidR="00D74BED" w:rsidRPr="00B42396" w:rsidRDefault="00D74BED" w:rsidP="00D74BED">
      <w:pPr>
        <w:numPr>
          <w:ilvl w:val="0"/>
          <w:numId w:val="6"/>
        </w:numPr>
        <w:spacing w:after="0" w:line="276" w:lineRule="auto"/>
        <w:ind w:left="0" w:firstLine="709"/>
        <w:contextualSpacing/>
        <w:jc w:val="both"/>
        <w:rPr>
          <w:rFonts w:ascii="Times New Roman" w:hAnsi="Times New Roman" w:cs="Times New Roman"/>
          <w:sz w:val="24"/>
          <w:szCs w:val="24"/>
        </w:rPr>
      </w:pPr>
      <w:r w:rsidRPr="00B42396">
        <w:rPr>
          <w:rFonts w:ascii="Times New Roman" w:hAnsi="Times New Roman" w:cs="Times New Roman"/>
          <w:sz w:val="24"/>
          <w:szCs w:val="24"/>
        </w:rPr>
        <w:t>Журавлев, А. Е. Информатика. Практикум в среде Microsoft Office 2016/2019 : учебное пособие для спо / А. Е. Журавлев. — 2-е изд., стер. — Санкт-Петербург : Лань, 202</w:t>
      </w:r>
      <w:r w:rsidR="006E4423" w:rsidRPr="00B42396">
        <w:rPr>
          <w:rFonts w:ascii="Times New Roman" w:hAnsi="Times New Roman" w:cs="Times New Roman"/>
          <w:sz w:val="24"/>
          <w:szCs w:val="24"/>
        </w:rPr>
        <w:t>3</w:t>
      </w:r>
      <w:r w:rsidRPr="00B42396">
        <w:rPr>
          <w:rFonts w:ascii="Times New Roman" w:hAnsi="Times New Roman" w:cs="Times New Roman"/>
          <w:sz w:val="24"/>
          <w:szCs w:val="24"/>
        </w:rPr>
        <w:t xml:space="preserve">. — 124 с. </w:t>
      </w:r>
    </w:p>
    <w:p w:rsidR="00D74BED" w:rsidRPr="00B42396" w:rsidRDefault="00D74BED" w:rsidP="00D74BED">
      <w:pPr>
        <w:numPr>
          <w:ilvl w:val="0"/>
          <w:numId w:val="6"/>
        </w:numPr>
        <w:spacing w:after="0" w:line="276" w:lineRule="auto"/>
        <w:ind w:left="0" w:firstLine="709"/>
        <w:contextualSpacing/>
        <w:jc w:val="both"/>
        <w:rPr>
          <w:rFonts w:ascii="Times New Roman" w:hAnsi="Times New Roman" w:cs="Times New Roman"/>
          <w:sz w:val="24"/>
          <w:szCs w:val="24"/>
        </w:rPr>
      </w:pPr>
      <w:r w:rsidRPr="00B42396">
        <w:rPr>
          <w:rFonts w:ascii="Times New Roman" w:hAnsi="Times New Roman" w:cs="Times New Roman"/>
          <w:sz w:val="24"/>
          <w:szCs w:val="24"/>
        </w:rPr>
        <w:t xml:space="preserve">Зубова, Е. Д. Информатика и ИКТ : учебное пособие для спо / Е. Д. Зубова. — 3-е изд., стер. — Санкт-Петербург : Лань, 2022. — 180 с. </w:t>
      </w:r>
    </w:p>
    <w:p w:rsidR="003532A1" w:rsidRPr="00B42396" w:rsidRDefault="00D74BED" w:rsidP="00D74BED">
      <w:pPr>
        <w:numPr>
          <w:ilvl w:val="0"/>
          <w:numId w:val="6"/>
        </w:numPr>
        <w:spacing w:after="0" w:line="276" w:lineRule="auto"/>
        <w:ind w:left="0" w:firstLine="709"/>
        <w:contextualSpacing/>
        <w:jc w:val="both"/>
        <w:rPr>
          <w:rFonts w:ascii="Times New Roman" w:hAnsi="Times New Roman" w:cs="Times New Roman"/>
          <w:sz w:val="24"/>
          <w:szCs w:val="24"/>
        </w:rPr>
      </w:pPr>
      <w:r w:rsidRPr="00B42396">
        <w:rPr>
          <w:rFonts w:ascii="Times New Roman" w:hAnsi="Times New Roman" w:cs="Times New Roman"/>
          <w:sz w:val="24"/>
          <w:szCs w:val="24"/>
        </w:rPr>
        <w:t>Информационные технологии в экономике и управлении в 2 ч. Информационные технологии в экономике и управлении в 2 ч. Часть 1 : учебник для вузов / В. В. Трофимов [и др.] ; под редакцией В. В. Трофимова. — 3-е изд., перераб. и доп. — Москва : Издательство Юрайт, 202</w:t>
      </w:r>
      <w:r w:rsidR="003532A1" w:rsidRPr="00B42396">
        <w:rPr>
          <w:rFonts w:ascii="Times New Roman" w:hAnsi="Times New Roman" w:cs="Times New Roman"/>
          <w:sz w:val="24"/>
          <w:szCs w:val="24"/>
        </w:rPr>
        <w:t>4</w:t>
      </w:r>
      <w:r w:rsidRPr="00B42396">
        <w:rPr>
          <w:rFonts w:ascii="Times New Roman" w:hAnsi="Times New Roman" w:cs="Times New Roman"/>
          <w:sz w:val="24"/>
          <w:szCs w:val="24"/>
        </w:rPr>
        <w:t>. — 269 с. — (Высшее образование). — ISBN 978-5-534-09083-3. — Текст : электронный // Образовательная платформа Юрайт [сайт]. — URL: </w:t>
      </w:r>
      <w:hyperlink r:id="rId14" w:tgtFrame="_blank" w:history="1">
        <w:r w:rsidRPr="00B42396">
          <w:rPr>
            <w:rFonts w:ascii="Times New Roman" w:hAnsi="Times New Roman" w:cs="Times New Roman"/>
            <w:sz w:val="24"/>
            <w:szCs w:val="24"/>
            <w:u w:val="single"/>
          </w:rPr>
          <w:t>https://urait.ru/bcode/494762</w:t>
        </w:r>
      </w:hyperlink>
      <w:r w:rsidRPr="00B42396">
        <w:rPr>
          <w:rFonts w:ascii="Times New Roman" w:hAnsi="Times New Roman" w:cs="Times New Roman"/>
          <w:sz w:val="24"/>
          <w:szCs w:val="24"/>
        </w:rPr>
        <w:t> </w:t>
      </w:r>
    </w:p>
    <w:p w:rsidR="003532A1" w:rsidRPr="00B42396" w:rsidRDefault="003532A1" w:rsidP="00D74BED">
      <w:pPr>
        <w:numPr>
          <w:ilvl w:val="0"/>
          <w:numId w:val="6"/>
        </w:numPr>
        <w:spacing w:after="0" w:line="276" w:lineRule="auto"/>
        <w:ind w:left="0" w:firstLine="709"/>
        <w:contextualSpacing/>
        <w:jc w:val="both"/>
        <w:rPr>
          <w:rFonts w:ascii="Times New Roman" w:hAnsi="Times New Roman" w:cs="Times New Roman"/>
          <w:sz w:val="24"/>
          <w:szCs w:val="24"/>
        </w:rPr>
      </w:pPr>
      <w:r w:rsidRPr="00B42396">
        <w:rPr>
          <w:rFonts w:ascii="Times New Roman" w:hAnsi="Times New Roman" w:cs="Times New Roman"/>
          <w:sz w:val="24"/>
          <w:szCs w:val="24"/>
        </w:rPr>
        <w:t>Информационные системы и технологии в экономике и управлени</w:t>
      </w:r>
      <w:r w:rsidR="003F5BAD">
        <w:rPr>
          <w:rFonts w:ascii="Times New Roman" w:hAnsi="Times New Roman" w:cs="Times New Roman"/>
          <w:sz w:val="24"/>
          <w:szCs w:val="24"/>
        </w:rPr>
        <w:t>и в 2 ч. Часть 2</w:t>
      </w:r>
      <w:r w:rsidRPr="00B42396">
        <w:rPr>
          <w:rFonts w:ascii="Times New Roman" w:hAnsi="Times New Roman" w:cs="Times New Roman"/>
          <w:sz w:val="24"/>
          <w:szCs w:val="24"/>
        </w:rPr>
        <w:t xml:space="preserve">: учебник для вузов / ответственный редактор В. В. Трофимов. — 5-е изд., перераб. и доп. — Москва : Издательство Юрайт, 2024. — 324 с. — (Высшее образование). — </w:t>
      </w:r>
      <w:r w:rsidR="003F5BAD">
        <w:rPr>
          <w:rFonts w:ascii="Times New Roman" w:hAnsi="Times New Roman" w:cs="Times New Roman"/>
          <w:sz w:val="24"/>
          <w:szCs w:val="24"/>
        </w:rPr>
        <w:t>ISBN 978-5-534-09092-5. — Текст</w:t>
      </w:r>
      <w:r w:rsidRPr="00B42396">
        <w:rPr>
          <w:rFonts w:ascii="Times New Roman" w:hAnsi="Times New Roman" w:cs="Times New Roman"/>
          <w:sz w:val="24"/>
          <w:szCs w:val="24"/>
        </w:rPr>
        <w:t xml:space="preserve">: электронный // Образовательная платформа Юрайт [сайт]. — URL: </w:t>
      </w:r>
      <w:hyperlink r:id="rId15" w:tgtFrame="_blank" w:history="1">
        <w:r w:rsidRPr="00B42396">
          <w:rPr>
            <w:rStyle w:val="a3"/>
            <w:sz w:val="24"/>
            <w:szCs w:val="24"/>
          </w:rPr>
          <w:t>https://urait.ru/bcode/540773</w:t>
        </w:r>
      </w:hyperlink>
      <w:r w:rsidRPr="00B42396">
        <w:rPr>
          <w:rFonts w:ascii="Times New Roman" w:hAnsi="Times New Roman" w:cs="Times New Roman"/>
          <w:sz w:val="24"/>
          <w:szCs w:val="24"/>
        </w:rPr>
        <w:t xml:space="preserve"> </w:t>
      </w:r>
    </w:p>
    <w:p w:rsidR="00D74BED" w:rsidRPr="00B42396" w:rsidRDefault="00D74BED" w:rsidP="00D74BED">
      <w:pPr>
        <w:numPr>
          <w:ilvl w:val="0"/>
          <w:numId w:val="6"/>
        </w:numPr>
        <w:spacing w:after="0" w:line="276" w:lineRule="auto"/>
        <w:ind w:left="0" w:firstLine="709"/>
        <w:contextualSpacing/>
        <w:jc w:val="both"/>
        <w:rPr>
          <w:rFonts w:ascii="Times New Roman" w:hAnsi="Times New Roman" w:cs="Times New Roman"/>
          <w:sz w:val="24"/>
          <w:szCs w:val="24"/>
        </w:rPr>
      </w:pPr>
      <w:r w:rsidRPr="00B42396">
        <w:rPr>
          <w:rFonts w:ascii="Times New Roman" w:hAnsi="Times New Roman" w:cs="Times New Roman"/>
          <w:sz w:val="24"/>
          <w:szCs w:val="24"/>
        </w:rPr>
        <w:t>Калмыкова, С. В. Работа с таблицами на примере Microsoft Excel : учебное пособие для спо / С. В. Калмыкова, Е. Ю. Ярошевская, И. А. Иванова. — Санкт-Петербург : Лань, 202</w:t>
      </w:r>
      <w:r w:rsidR="00B42396" w:rsidRPr="00B42396">
        <w:rPr>
          <w:rFonts w:ascii="Times New Roman" w:hAnsi="Times New Roman" w:cs="Times New Roman"/>
          <w:sz w:val="24"/>
          <w:szCs w:val="24"/>
        </w:rPr>
        <w:t>2</w:t>
      </w:r>
      <w:r w:rsidRPr="00B42396">
        <w:rPr>
          <w:rFonts w:ascii="Times New Roman" w:hAnsi="Times New Roman" w:cs="Times New Roman"/>
          <w:sz w:val="24"/>
          <w:szCs w:val="24"/>
        </w:rPr>
        <w:t xml:space="preserve">. — 136 с. </w:t>
      </w:r>
    </w:p>
    <w:p w:rsidR="003532A1" w:rsidRPr="00B42396" w:rsidRDefault="003532A1" w:rsidP="00D74BED">
      <w:pPr>
        <w:numPr>
          <w:ilvl w:val="0"/>
          <w:numId w:val="6"/>
        </w:numPr>
        <w:spacing w:after="0" w:line="276" w:lineRule="auto"/>
        <w:ind w:left="0" w:firstLine="709"/>
        <w:contextualSpacing/>
        <w:jc w:val="both"/>
        <w:rPr>
          <w:rFonts w:ascii="Times New Roman" w:hAnsi="Times New Roman" w:cs="Times New Roman"/>
          <w:iCs/>
          <w:sz w:val="24"/>
          <w:szCs w:val="24"/>
        </w:rPr>
      </w:pPr>
      <w:r w:rsidRPr="00B42396">
        <w:rPr>
          <w:rFonts w:ascii="Times New Roman" w:hAnsi="Times New Roman" w:cs="Times New Roman"/>
          <w:sz w:val="24"/>
          <w:szCs w:val="24"/>
        </w:rPr>
        <w:t>Карминский, А. М. Применение ин</w:t>
      </w:r>
      <w:r w:rsidR="003F5BAD">
        <w:rPr>
          <w:rFonts w:ascii="Times New Roman" w:hAnsi="Times New Roman" w:cs="Times New Roman"/>
          <w:sz w:val="24"/>
          <w:szCs w:val="24"/>
        </w:rPr>
        <w:t>формационных систем в экономике</w:t>
      </w:r>
      <w:r w:rsidRPr="00B42396">
        <w:rPr>
          <w:rFonts w:ascii="Times New Roman" w:hAnsi="Times New Roman" w:cs="Times New Roman"/>
          <w:sz w:val="24"/>
          <w:szCs w:val="24"/>
        </w:rPr>
        <w:t xml:space="preserve">: учебное пособие / A. M. Карминский, Б. В. Черников. — 2-е изд., перераб. и доп. — </w:t>
      </w:r>
      <w:proofErr w:type="gramStart"/>
      <w:r w:rsidRPr="00B42396">
        <w:rPr>
          <w:rFonts w:ascii="Times New Roman" w:hAnsi="Times New Roman" w:cs="Times New Roman"/>
          <w:sz w:val="24"/>
          <w:szCs w:val="24"/>
        </w:rPr>
        <w:t>Москва :</w:t>
      </w:r>
      <w:proofErr w:type="gramEnd"/>
      <w:r w:rsidRPr="00B42396">
        <w:rPr>
          <w:rFonts w:ascii="Times New Roman" w:hAnsi="Times New Roman" w:cs="Times New Roman"/>
          <w:sz w:val="24"/>
          <w:szCs w:val="24"/>
        </w:rPr>
        <w:t xml:space="preserve"> ФОРУМ : ИНФРА-М, 2022. — 320 с. — (Среднее профессиональное образование). - </w:t>
      </w:r>
      <w:r w:rsidR="003F5BAD">
        <w:rPr>
          <w:rFonts w:ascii="Times New Roman" w:hAnsi="Times New Roman" w:cs="Times New Roman"/>
          <w:sz w:val="24"/>
          <w:szCs w:val="24"/>
        </w:rPr>
        <w:t>ISBN 978-5-8199-0932-4. - Текст</w:t>
      </w:r>
      <w:r w:rsidRPr="00B42396">
        <w:rPr>
          <w:rFonts w:ascii="Times New Roman" w:hAnsi="Times New Roman" w:cs="Times New Roman"/>
          <w:sz w:val="24"/>
          <w:szCs w:val="24"/>
        </w:rPr>
        <w:t xml:space="preserve">: электронный. - URL: https://znanium.com/catalog/product/1862906– Режим доступа: по подписке. </w:t>
      </w:r>
    </w:p>
    <w:p w:rsidR="003532A1" w:rsidRPr="00B42396" w:rsidRDefault="003532A1" w:rsidP="00B42396">
      <w:pPr>
        <w:spacing w:after="0"/>
        <w:contextualSpacing/>
        <w:jc w:val="both"/>
        <w:rPr>
          <w:rFonts w:ascii="Times New Roman" w:hAnsi="Times New Roman" w:cs="Times New Roman"/>
          <w:sz w:val="24"/>
          <w:szCs w:val="24"/>
        </w:rPr>
      </w:pPr>
    </w:p>
    <w:p w:rsidR="00D74BED" w:rsidRPr="00B42396" w:rsidRDefault="00D74BED" w:rsidP="00B42396">
      <w:pPr>
        <w:spacing w:after="0"/>
        <w:ind w:firstLine="709"/>
        <w:contextualSpacing/>
        <w:jc w:val="both"/>
        <w:rPr>
          <w:rFonts w:ascii="Times New Roman" w:hAnsi="Times New Roman" w:cs="Times New Roman"/>
          <w:b/>
          <w:sz w:val="24"/>
          <w:szCs w:val="24"/>
        </w:rPr>
      </w:pPr>
      <w:r w:rsidRPr="00B42396">
        <w:rPr>
          <w:rFonts w:ascii="Times New Roman" w:hAnsi="Times New Roman" w:cs="Times New Roman"/>
          <w:b/>
          <w:sz w:val="24"/>
          <w:szCs w:val="24"/>
        </w:rPr>
        <w:t xml:space="preserve">3.2.2. Дополнительные источники </w:t>
      </w:r>
    </w:p>
    <w:p w:rsidR="00D74BED" w:rsidRPr="00B42396" w:rsidRDefault="00B42396" w:rsidP="00B42396">
      <w:pPr>
        <w:ind w:firstLine="709"/>
        <w:contextualSpacing/>
        <w:jc w:val="both"/>
        <w:rPr>
          <w:rFonts w:ascii="Times New Roman" w:hAnsi="Times New Roman" w:cs="Times New Roman"/>
          <w:sz w:val="24"/>
          <w:szCs w:val="24"/>
        </w:rPr>
      </w:pPr>
      <w:r w:rsidRPr="00B42396">
        <w:rPr>
          <w:rFonts w:ascii="Times New Roman" w:hAnsi="Times New Roman" w:cs="Times New Roman"/>
          <w:sz w:val="24"/>
          <w:szCs w:val="24"/>
        </w:rPr>
        <w:t>1.</w:t>
      </w:r>
      <w:r w:rsidRPr="00B42396">
        <w:rPr>
          <w:rFonts w:ascii="Times New Roman" w:hAnsi="Times New Roman" w:cs="Times New Roman"/>
          <w:iCs/>
          <w:sz w:val="24"/>
          <w:szCs w:val="24"/>
        </w:rPr>
        <w:t>Голубева, О. Л. </w:t>
      </w:r>
      <w:r w:rsidR="003F5BAD">
        <w:rPr>
          <w:rFonts w:ascii="Times New Roman" w:hAnsi="Times New Roman" w:cs="Times New Roman"/>
          <w:sz w:val="24"/>
          <w:szCs w:val="24"/>
        </w:rPr>
        <w:t xml:space="preserve"> 1С: Бухгалтерия</w:t>
      </w:r>
      <w:bookmarkStart w:id="3" w:name="_GoBack"/>
      <w:bookmarkEnd w:id="3"/>
      <w:r w:rsidRPr="00B42396">
        <w:rPr>
          <w:rFonts w:ascii="Times New Roman" w:hAnsi="Times New Roman" w:cs="Times New Roman"/>
          <w:sz w:val="24"/>
          <w:szCs w:val="24"/>
        </w:rPr>
        <w:t xml:space="preserve">: учебник для среднего профессионального образования / О. Л. Голубева. — 2-е изд., перераб. и доп. — Москва : Издательство Юрайт, 2024. — 161 с. — (Профессиональное образование). — ISBN 978-5-534-18956-8. — </w:t>
      </w:r>
      <w:proofErr w:type="gramStart"/>
      <w:r w:rsidRPr="00B42396">
        <w:rPr>
          <w:rFonts w:ascii="Times New Roman" w:hAnsi="Times New Roman" w:cs="Times New Roman"/>
          <w:sz w:val="24"/>
          <w:szCs w:val="24"/>
        </w:rPr>
        <w:t>Текст :</w:t>
      </w:r>
      <w:proofErr w:type="gramEnd"/>
      <w:r w:rsidRPr="00B42396">
        <w:rPr>
          <w:rFonts w:ascii="Times New Roman" w:hAnsi="Times New Roman" w:cs="Times New Roman"/>
          <w:sz w:val="24"/>
          <w:szCs w:val="24"/>
        </w:rPr>
        <w:t xml:space="preserve"> электронный // Образовательная платформа Юрайт [сайт]. — URL: </w:t>
      </w:r>
      <w:hyperlink r:id="rId16" w:tgtFrame="_blank" w:history="1">
        <w:r w:rsidRPr="00B42396">
          <w:rPr>
            <w:rStyle w:val="a3"/>
            <w:sz w:val="24"/>
            <w:szCs w:val="24"/>
          </w:rPr>
          <w:t>https://urait.ru/bcode/555539</w:t>
        </w:r>
      </w:hyperlink>
    </w:p>
    <w:p w:rsidR="00B42396" w:rsidRPr="00A37B7C" w:rsidRDefault="00B42396" w:rsidP="00D74BED">
      <w:pPr>
        <w:contextualSpacing/>
        <w:jc w:val="center"/>
        <w:rPr>
          <w:rFonts w:ascii="Times New Roman" w:hAnsi="Times New Roman"/>
          <w:b/>
          <w:sz w:val="24"/>
          <w:szCs w:val="24"/>
        </w:rPr>
      </w:pPr>
    </w:p>
    <w:p w:rsidR="00D74BED" w:rsidRPr="00A37B7C" w:rsidRDefault="00D74BED" w:rsidP="00D74BED">
      <w:pPr>
        <w:contextualSpacing/>
        <w:jc w:val="center"/>
        <w:rPr>
          <w:rFonts w:ascii="Times New Roman" w:hAnsi="Times New Roman"/>
          <w:b/>
          <w:sz w:val="24"/>
          <w:szCs w:val="24"/>
        </w:rPr>
      </w:pPr>
      <w:r w:rsidRPr="00A37B7C">
        <w:rPr>
          <w:rFonts w:ascii="Times New Roman" w:hAnsi="Times New Roman"/>
          <w:b/>
          <w:sz w:val="24"/>
          <w:szCs w:val="24"/>
        </w:rPr>
        <w:t xml:space="preserve">4. КОНТРОЛЬ И ОЦЕНКА РЕЗУЛЬТАТОВ ОСВОЕНИЯ </w:t>
      </w:r>
    </w:p>
    <w:p w:rsidR="00D74BED" w:rsidRPr="00A37B7C" w:rsidRDefault="00D74BED" w:rsidP="00D74BED">
      <w:pPr>
        <w:contextualSpacing/>
        <w:jc w:val="center"/>
        <w:rPr>
          <w:rFonts w:ascii="Times New Roman" w:hAnsi="Times New Roman"/>
          <w:b/>
          <w:sz w:val="24"/>
          <w:szCs w:val="24"/>
        </w:rPr>
      </w:pPr>
      <w:r w:rsidRPr="00A37B7C">
        <w:rPr>
          <w:rFonts w:ascii="Times New Roman" w:hAnsi="Times New Roman"/>
          <w:b/>
          <w:sz w:val="24"/>
          <w:szCs w:val="24"/>
        </w:rPr>
        <w:t>УЧЕБНОЙ ДИСЦИПЛИНЫ</w:t>
      </w:r>
    </w:p>
    <w:p w:rsidR="00D74BED" w:rsidRPr="00A37B7C" w:rsidRDefault="00D74BED" w:rsidP="00D74BED">
      <w:pPr>
        <w:contextualSpacing/>
        <w:jc w:val="center"/>
        <w:rPr>
          <w:rFonts w:ascii="Times New Roman" w:hAnsi="Times New Roman"/>
          <w:b/>
          <w:sz w:val="24"/>
          <w:szCs w:val="24"/>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2"/>
        <w:gridCol w:w="2885"/>
        <w:gridCol w:w="3337"/>
      </w:tblGrid>
      <w:tr w:rsidR="00D74BED" w:rsidRPr="00A37B7C" w:rsidTr="008B3212">
        <w:tc>
          <w:tcPr>
            <w:tcW w:w="1713" w:type="pct"/>
          </w:tcPr>
          <w:p w:rsidR="00D74BED" w:rsidRPr="00A37B7C" w:rsidRDefault="00D74BED" w:rsidP="008B3212">
            <w:pPr>
              <w:spacing w:after="0" w:line="240" w:lineRule="auto"/>
              <w:jc w:val="center"/>
              <w:rPr>
                <w:rFonts w:ascii="Times New Roman" w:hAnsi="Times New Roman"/>
                <w:sz w:val="24"/>
                <w:szCs w:val="24"/>
              </w:rPr>
            </w:pPr>
            <w:r w:rsidRPr="00A37B7C">
              <w:rPr>
                <w:rFonts w:ascii="Times New Roman" w:hAnsi="Times New Roman"/>
                <w:b/>
                <w:bCs/>
                <w:i/>
              </w:rPr>
              <w:t>Результаты обучения</w:t>
            </w:r>
          </w:p>
        </w:tc>
        <w:tc>
          <w:tcPr>
            <w:tcW w:w="1524" w:type="pct"/>
          </w:tcPr>
          <w:p w:rsidR="00D74BED" w:rsidRPr="00A37B7C" w:rsidRDefault="00D74BED" w:rsidP="008B3212">
            <w:pPr>
              <w:spacing w:line="240" w:lineRule="auto"/>
              <w:jc w:val="center"/>
              <w:rPr>
                <w:rFonts w:ascii="Times New Roman" w:hAnsi="Times New Roman"/>
                <w:b/>
                <w:bCs/>
                <w:i/>
              </w:rPr>
            </w:pPr>
            <w:r w:rsidRPr="00A37B7C">
              <w:rPr>
                <w:rFonts w:ascii="Times New Roman" w:hAnsi="Times New Roman"/>
                <w:b/>
                <w:bCs/>
                <w:i/>
              </w:rPr>
              <w:t>Критерии оценки</w:t>
            </w:r>
          </w:p>
        </w:tc>
        <w:tc>
          <w:tcPr>
            <w:tcW w:w="1763" w:type="pct"/>
          </w:tcPr>
          <w:p w:rsidR="00D74BED" w:rsidRPr="00A37B7C" w:rsidRDefault="00D74BED" w:rsidP="008B3212">
            <w:pPr>
              <w:spacing w:line="240" w:lineRule="auto"/>
              <w:jc w:val="center"/>
              <w:rPr>
                <w:rFonts w:ascii="Times New Roman" w:hAnsi="Times New Roman"/>
                <w:b/>
                <w:bCs/>
                <w:i/>
              </w:rPr>
            </w:pPr>
            <w:r w:rsidRPr="00A37B7C">
              <w:rPr>
                <w:rFonts w:ascii="Times New Roman" w:hAnsi="Times New Roman"/>
                <w:b/>
                <w:bCs/>
                <w:i/>
              </w:rPr>
              <w:t>Методы оценки</w:t>
            </w:r>
          </w:p>
        </w:tc>
      </w:tr>
      <w:tr w:rsidR="00D74BED" w:rsidRPr="00A37B7C" w:rsidTr="008B3212">
        <w:tc>
          <w:tcPr>
            <w:tcW w:w="5000" w:type="pct"/>
            <w:gridSpan w:val="3"/>
          </w:tcPr>
          <w:p w:rsidR="00D74BED" w:rsidRPr="00AF3F66" w:rsidRDefault="00D74BED" w:rsidP="008B3212">
            <w:pPr>
              <w:spacing w:after="0" w:line="240" w:lineRule="auto"/>
              <w:rPr>
                <w:rFonts w:ascii="Times New Roman" w:hAnsi="Times New Roman"/>
                <w:bCs/>
                <w:i/>
              </w:rPr>
            </w:pPr>
            <w:r w:rsidRPr="00A37B7C">
              <w:rPr>
                <w:rFonts w:ascii="Times New Roman" w:hAnsi="Times New Roman"/>
                <w:bCs/>
                <w:i/>
              </w:rPr>
              <w:t xml:space="preserve">Перечень знаний, </w:t>
            </w:r>
            <w:r>
              <w:rPr>
                <w:rFonts w:ascii="Times New Roman" w:hAnsi="Times New Roman"/>
                <w:bCs/>
                <w:i/>
              </w:rPr>
              <w:t>осваиваемых в рамках дисциплины:</w:t>
            </w:r>
          </w:p>
        </w:tc>
      </w:tr>
      <w:tr w:rsidR="00D74BED" w:rsidRPr="00A37B7C" w:rsidTr="008B3212">
        <w:tc>
          <w:tcPr>
            <w:tcW w:w="1713" w:type="pct"/>
          </w:tcPr>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методов и инструментов работы с базами данных внутренних и внешних рынков;</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требований к порядку заполнения и ведения рабочей документации, схем </w:t>
            </w:r>
            <w:r w:rsidRPr="00A37B7C">
              <w:rPr>
                <w:rFonts w:ascii="Times New Roman" w:hAnsi="Times New Roman"/>
                <w:iCs/>
              </w:rPr>
              <w:lastRenderedPageBreak/>
              <w:t>электронного документооборота;</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стандартов и требований внешних рынков к товарной продукции</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классификации продовольственных и непродовольственных товаров;</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методов и способов кодирования потребительских товаров, в том числе с применением цифровых технологий;</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обязательных требований к маркировке потребительских товаров.</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ассортимента товаров, показателей ассортимента и факторов, влияющих на его формирование;</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приоритетных направлений совершенствования ассортимента товаров;</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алгоритма разработки ассортиментной матрицы товарной категории;</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порядка формирования категорий в ассортименте структуры АВС – и XYZ – анализа</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порядок составления итоговых документов в сфере прогнозирования и экспертизы цен</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принципов и методов управления информационными данными с использованием информационных интеллектуальных технологий</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методов сбора и обработки экономической информации, а также осуществления технико-экономических расчетов и анализа хозяйственной деятельности организации, с использованием программных продуктов;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методов, способов и приемов для решения задач по анализу;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типов факторных моделей;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инновационных средств и устройств информатизации, порядок их применения и программное обеспечение в предпринимательской деятельности;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интерфейса </w:t>
            </w:r>
            <w:r w:rsidRPr="00A37B7C">
              <w:rPr>
                <w:rFonts w:ascii="Times New Roman" w:hAnsi="Times New Roman"/>
                <w:iCs/>
              </w:rPr>
              <w:lastRenderedPageBreak/>
              <w:t>автоматизированных систем сбора и обработки экономической информации</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схемы формирования и анализа основных групп показателей в системе комплексного экономического анализа.</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актуальный профессиональный и социальный контекст, в котором приходится работать и жить;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основные источники информации и ресурсы для решения задач и проблем в профессиональном и/или социальном контексте;</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порядок оценки результатов решения задач профессиональной деятельности.</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номенклатура информационных источников, применяемых в профессиональной деятельности;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приемы структурирования информации;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формат оформления результатов поиска информации, современные средства и устройства информатизации;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порядок их применения и программное обеспечение в профессиональной деятельности в том числе с использованием цифровых средств</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особенности социального и культурного контекста;</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правила оформления документов и построения устных сообщений</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правила экологической безопасности при ведении профессиональной деятельности;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 xml:space="preserve">основные ресурсы, задействованные в профессиональной деятельности;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lastRenderedPageBreak/>
              <w:t xml:space="preserve">пути обеспечения ресурсосбережения; </w:t>
            </w:r>
          </w:p>
          <w:p w:rsidR="00D74BED" w:rsidRPr="00A37B7C" w:rsidRDefault="00D74BED" w:rsidP="008B3212">
            <w:pPr>
              <w:spacing w:after="0" w:line="240" w:lineRule="auto"/>
              <w:rPr>
                <w:rFonts w:ascii="Times New Roman" w:hAnsi="Times New Roman"/>
                <w:iCs/>
              </w:rPr>
            </w:pPr>
            <w:r w:rsidRPr="00A37B7C">
              <w:rPr>
                <w:rFonts w:ascii="Times New Roman" w:hAnsi="Times New Roman"/>
                <w:iCs/>
              </w:rPr>
              <w:t>принципы бережливого производства</w:t>
            </w:r>
          </w:p>
        </w:tc>
        <w:tc>
          <w:tcPr>
            <w:tcW w:w="1524" w:type="pct"/>
          </w:tcPr>
          <w:p w:rsidR="00D74BED" w:rsidRPr="00A37B7C" w:rsidRDefault="00D74BED" w:rsidP="008B3212">
            <w:pPr>
              <w:spacing w:line="240" w:lineRule="auto"/>
              <w:jc w:val="both"/>
              <w:rPr>
                <w:rFonts w:ascii="Times New Roman" w:hAnsi="Times New Roman"/>
                <w:iCs/>
              </w:rPr>
            </w:pPr>
            <w:r w:rsidRPr="00A37B7C">
              <w:rPr>
                <w:rFonts w:ascii="Times New Roman" w:hAnsi="Times New Roman"/>
                <w:iCs/>
              </w:rPr>
              <w:lastRenderedPageBreak/>
              <w:t>Выбирает способы решения задач профессиональной деятельности применительно к различным контекстам</w:t>
            </w:r>
          </w:p>
          <w:p w:rsidR="00D74BED" w:rsidRPr="00A37B7C" w:rsidRDefault="00D74BED" w:rsidP="008B3212">
            <w:pPr>
              <w:spacing w:line="240" w:lineRule="auto"/>
              <w:jc w:val="both"/>
              <w:rPr>
                <w:rFonts w:ascii="Times New Roman" w:hAnsi="Times New Roman"/>
                <w:iCs/>
              </w:rPr>
            </w:pPr>
            <w:r w:rsidRPr="00A37B7C">
              <w:rPr>
                <w:rFonts w:ascii="Times New Roman" w:hAnsi="Times New Roman"/>
                <w:iCs/>
              </w:rPr>
              <w:lastRenderedPageBreak/>
              <w:t>Использует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74BED" w:rsidRPr="00A37B7C" w:rsidRDefault="00D74BED" w:rsidP="008B3212">
            <w:pPr>
              <w:spacing w:line="240" w:lineRule="auto"/>
              <w:jc w:val="both"/>
              <w:rPr>
                <w:rFonts w:ascii="Times New Roman" w:hAnsi="Times New Roman"/>
                <w:iCs/>
              </w:rPr>
            </w:pPr>
            <w:r w:rsidRPr="00A37B7C">
              <w:rPr>
                <w:rFonts w:ascii="Times New Roman" w:hAnsi="Times New Roman"/>
                <w:iCs/>
              </w:rPr>
              <w:t>Осуществляет устную и письменную коммуникацию на государственном языке Российской Федерации с учетом особенностей социального и культурного контекста</w:t>
            </w:r>
          </w:p>
          <w:p w:rsidR="00D74BED" w:rsidRPr="00A37B7C" w:rsidRDefault="00D74BED" w:rsidP="008B3212">
            <w:pPr>
              <w:spacing w:line="240" w:lineRule="auto"/>
              <w:jc w:val="both"/>
              <w:rPr>
                <w:rFonts w:ascii="Times New Roman" w:hAnsi="Times New Roman"/>
                <w:iCs/>
              </w:rPr>
            </w:pPr>
            <w:r w:rsidRPr="00A37B7C">
              <w:rPr>
                <w:rFonts w:ascii="Times New Roman" w:hAnsi="Times New Roman"/>
                <w:iCs/>
              </w:rPr>
              <w:t>Содействует сохранению окружающей среды, ресурсосбережению, применяет знания об изменении климата, принципы бережливого производства, эффективно действует в чрезвычайных ситуациях</w:t>
            </w:r>
          </w:p>
          <w:p w:rsidR="00D74BED" w:rsidRPr="00A37B7C" w:rsidRDefault="00D74BED" w:rsidP="008B3212">
            <w:pPr>
              <w:spacing w:line="240" w:lineRule="auto"/>
              <w:jc w:val="both"/>
              <w:rPr>
                <w:rFonts w:ascii="Times New Roman" w:hAnsi="Times New Roman"/>
                <w:iCs/>
              </w:rPr>
            </w:pPr>
            <w:r w:rsidRPr="00A37B7C">
              <w:rPr>
                <w:rFonts w:ascii="Times New Roman" w:hAnsi="Times New Roman"/>
                <w:iCs/>
              </w:rPr>
              <w:t>Устанавливает хозяйственные связи с поставщиками и потребителями товаров и услуг, в том числе с применением коммуникативных возможностей искусственного интеллекта</w:t>
            </w:r>
          </w:p>
          <w:p w:rsidR="00D74BED" w:rsidRPr="00A37B7C" w:rsidRDefault="00D74BED" w:rsidP="008B3212">
            <w:pPr>
              <w:spacing w:line="240" w:lineRule="auto"/>
              <w:jc w:val="both"/>
              <w:rPr>
                <w:rFonts w:ascii="Times New Roman" w:hAnsi="Times New Roman"/>
                <w:iCs/>
              </w:rPr>
            </w:pPr>
            <w:r w:rsidRPr="00A37B7C">
              <w:rPr>
                <w:rFonts w:ascii="Times New Roman" w:hAnsi="Times New Roman"/>
                <w:iCs/>
              </w:rPr>
              <w:t>Обеспечивает организацию и управление торгово-технологическими процессами, в том числе с применением цифровых технологий</w:t>
            </w:r>
          </w:p>
          <w:p w:rsidR="00D74BED" w:rsidRPr="00A37B7C" w:rsidRDefault="00D74BED" w:rsidP="008B3212">
            <w:pPr>
              <w:spacing w:line="240" w:lineRule="auto"/>
              <w:jc w:val="both"/>
              <w:rPr>
                <w:rFonts w:ascii="Times New Roman" w:hAnsi="Times New Roman"/>
                <w:iCs/>
              </w:rPr>
            </w:pPr>
            <w:r w:rsidRPr="00A37B7C">
              <w:rPr>
                <w:rFonts w:ascii="Times New Roman" w:hAnsi="Times New Roman"/>
                <w:iCs/>
              </w:rPr>
              <w:t>Проводит сбор, мониторинг и систематизацию ценовых показателей товаров, в том числе с использованием информационных интеллектуальных технологий</w:t>
            </w:r>
          </w:p>
        </w:tc>
        <w:tc>
          <w:tcPr>
            <w:tcW w:w="1763" w:type="pct"/>
          </w:tcPr>
          <w:p w:rsidR="00D74BED" w:rsidRPr="00A37B7C" w:rsidRDefault="00D74BED" w:rsidP="008B3212">
            <w:pPr>
              <w:spacing w:after="0"/>
              <w:jc w:val="both"/>
              <w:rPr>
                <w:rFonts w:ascii="Times New Roman" w:hAnsi="Times New Roman"/>
              </w:rPr>
            </w:pPr>
            <w:r w:rsidRPr="00A37B7C">
              <w:rPr>
                <w:rFonts w:ascii="Times New Roman" w:hAnsi="Times New Roman"/>
              </w:rPr>
              <w:lastRenderedPageBreak/>
              <w:t>Устный/письменный опрос.</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Тестирование.</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 xml:space="preserve">Проверка правильности </w:t>
            </w:r>
            <w:r w:rsidRPr="00A37B7C">
              <w:rPr>
                <w:rFonts w:ascii="Times New Roman" w:hAnsi="Times New Roman"/>
              </w:rPr>
              <w:lastRenderedPageBreak/>
              <w:t>выполнения расчетных показателей. Сравнение результатов выполнения задания с эталоном.</w:t>
            </w:r>
          </w:p>
          <w:p w:rsidR="00D74BED" w:rsidRPr="00A37B7C" w:rsidRDefault="00D74BED" w:rsidP="008B3212">
            <w:pPr>
              <w:spacing w:after="0"/>
              <w:jc w:val="both"/>
              <w:rPr>
                <w:rFonts w:ascii="Times New Roman" w:hAnsi="Times New Roman"/>
              </w:rPr>
            </w:pPr>
          </w:p>
          <w:p w:rsidR="00D74BED" w:rsidRPr="00A37B7C" w:rsidRDefault="00D74BED" w:rsidP="008B3212">
            <w:pPr>
              <w:jc w:val="both"/>
              <w:rPr>
                <w:rFonts w:ascii="Times New Roman" w:hAnsi="Times New Roman"/>
              </w:rPr>
            </w:pPr>
            <w:r w:rsidRPr="00A37B7C">
              <w:rPr>
                <w:rFonts w:ascii="Times New Roman" w:hAnsi="Times New Roman"/>
              </w:rPr>
              <w:t>Экспертная оценка результатов выполнения практических кейс-заданий.</w:t>
            </w:r>
          </w:p>
          <w:p w:rsidR="00D74BED" w:rsidRPr="00A37B7C" w:rsidRDefault="00D74BED" w:rsidP="008B3212">
            <w:pPr>
              <w:spacing w:after="0"/>
              <w:jc w:val="both"/>
              <w:rPr>
                <w:rFonts w:ascii="Times New Roman" w:hAnsi="Times New Roman"/>
              </w:rPr>
            </w:pPr>
            <w:r w:rsidRPr="00A37B7C">
              <w:rPr>
                <w:rFonts w:ascii="Times New Roman" w:hAnsi="Times New Roman"/>
              </w:rPr>
              <w:t>Экспертная оценка контрольных / проверочных работ по установленным критериям.</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 xml:space="preserve">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w:t>
            </w:r>
            <w:r w:rsidRPr="00A37B7C">
              <w:rPr>
                <w:rFonts w:ascii="Times New Roman" w:hAnsi="Times New Roman"/>
              </w:rPr>
              <w:lastRenderedPageBreak/>
              <w:t>контекста, в устной и письменной форме, проявление толерантности в коллективе.</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D74BED" w:rsidRPr="00A37B7C" w:rsidRDefault="00D74BED" w:rsidP="008B3212">
            <w:pPr>
              <w:spacing w:after="0"/>
              <w:jc w:val="both"/>
              <w:rPr>
                <w:rFonts w:ascii="Times New Roman" w:hAnsi="Times New Roman"/>
              </w:rPr>
            </w:pPr>
            <w:r w:rsidRPr="00A37B7C">
              <w:rPr>
                <w:rFonts w:ascii="Times New Roman" w:hAnsi="Times New Roman"/>
              </w:rPr>
              <w:t>– на практических занятиях;</w:t>
            </w:r>
          </w:p>
          <w:p w:rsidR="00D74BED" w:rsidRPr="00A37B7C" w:rsidRDefault="00D74BED" w:rsidP="008B3212">
            <w:pPr>
              <w:spacing w:line="240" w:lineRule="auto"/>
              <w:jc w:val="both"/>
              <w:rPr>
                <w:rFonts w:ascii="Times New Roman" w:hAnsi="Times New Roman"/>
                <w:iCs/>
              </w:rPr>
            </w:pPr>
            <w:r w:rsidRPr="00A37B7C">
              <w:rPr>
                <w:rFonts w:ascii="Times New Roman" w:hAnsi="Times New Roman"/>
              </w:rPr>
              <w:t>– при проведении экзамена.</w:t>
            </w:r>
          </w:p>
        </w:tc>
      </w:tr>
      <w:tr w:rsidR="00D74BED" w:rsidRPr="00A37B7C" w:rsidTr="008B3212">
        <w:tc>
          <w:tcPr>
            <w:tcW w:w="5000" w:type="pct"/>
            <w:gridSpan w:val="3"/>
          </w:tcPr>
          <w:p w:rsidR="00D74BED" w:rsidRPr="00AF3F66" w:rsidRDefault="00D74BED" w:rsidP="008B3212">
            <w:pPr>
              <w:spacing w:after="0" w:line="240" w:lineRule="auto"/>
              <w:rPr>
                <w:rFonts w:ascii="Times New Roman" w:hAnsi="Times New Roman"/>
                <w:bCs/>
                <w:iCs/>
              </w:rPr>
            </w:pPr>
            <w:r w:rsidRPr="00A37B7C">
              <w:rPr>
                <w:rFonts w:ascii="Times New Roman" w:hAnsi="Times New Roman"/>
                <w:bCs/>
                <w:i/>
              </w:rPr>
              <w:lastRenderedPageBreak/>
              <w:t>Перечень умений, осваиваемых в рамках дисциплины</w:t>
            </w:r>
            <w:r>
              <w:rPr>
                <w:rFonts w:ascii="Times New Roman" w:hAnsi="Times New Roman"/>
                <w:bCs/>
                <w:iCs/>
              </w:rPr>
              <w:t>:</w:t>
            </w:r>
          </w:p>
        </w:tc>
      </w:tr>
      <w:tr w:rsidR="00D74BED" w:rsidRPr="00A37B7C" w:rsidTr="008B3212">
        <w:tc>
          <w:tcPr>
            <w:tcW w:w="1713" w:type="pct"/>
          </w:tcPr>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пользоваться современными поисковыми системами для сбора информации о внешних и внутренних рынках;</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создавать и вести информационную базу данных поставщиков и покупателей;</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составлять документы, формировать, архивировать, направлять документы и информацию;</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обобщать полученную информацию, обрабатывать ее с применением программных продуктов;</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обобщать и систематизировать коммерческую информацию для подготовки сводных отчетов и аналитических материалов;</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осуществлять процесс поиска и заказа товаров с применением цифровых платформ;</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оформлять заказы на поставку товаров с применением компьютерных программ;</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оформлять факт продажи товаров с применением цифровых инструментов: онлайн-касс, электронных платформ, ресурсов интернет, безналичных платежей, регистрация продаж в системе ЕГАИС;</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применять электронный документооборот;</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осуществлять цифровые платежи, облачные вычисления, системный анализ больших данных, использовать технологии 5G в организации деловой переписки и электронного документооборота;</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пользоваться современными поисковыми системами для сбора информации о внутренних внешних рынках</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идентифицировать ассортиментную принадлежность продовольственных и </w:t>
            </w:r>
            <w:r w:rsidRPr="00A37B7C">
              <w:rPr>
                <w:rFonts w:ascii="Times New Roman" w:hAnsi="Times New Roman"/>
                <w:bCs/>
                <w:iCs/>
              </w:rPr>
              <w:lastRenderedPageBreak/>
              <w:t>непродовольственных товаров;</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применять цифровые технологии кодирования потребительских товаров;</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оценивать маркировку потребительских товаров на соответствие с требованиями технических регламентов и национальных стандартов</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анализировать ассортимент товаров и выявлять приоритетные направления его совершенствования, в том числе с применением современных цифровых технологии</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формировать торговый ассортимент по результатам анализа потребности в товарах</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обрабатывать и анализировать информацию о ценах на товары, работы, услуги; работать с информационной базой данных</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собирать и анализировать исходные данные, необходимые для расчета экономических и финансово-экономических показателей, характеризующих деятельность организации; </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использовать методы экономического анализа;</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анализировать предпринимательскую деятельность с применением программных продуктов </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оформлять результаты бизнес-анализа в соответствии с выбранными подходами</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распознавать задачу и/или проблему в профессиональном и/или социальном контексте; </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анализировать задачу и/или проблему и выделять её составные части;</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определять этапы решения задачи; </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выявлять и эффективно искать информацию, необходимую для решения задачи и/или проблемы;</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составлять план действия; определять необходимые ресурсы;</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владеть актуальными методами работы в профессиональной и </w:t>
            </w:r>
            <w:r w:rsidRPr="00A37B7C">
              <w:rPr>
                <w:rFonts w:ascii="Times New Roman" w:hAnsi="Times New Roman"/>
                <w:bCs/>
                <w:iCs/>
              </w:rPr>
              <w:lastRenderedPageBreak/>
              <w:t xml:space="preserve">смежных сферах; </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реализовывать составленный план; </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оценивать результат и последствия своих действий (самостоятельно или с помощью наставника)</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определять задачи для поиска информации; </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определять необходимые источники информации; планировать процесс поиска; структурировать получаемую информацию; </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выделять наиболее значимое в перечне информации; </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 xml:space="preserve">использовать современное программное обеспечение; </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использовать различные цифровые средства для решения профессиональных задач</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грамотно излагать свои мысли и оформлять документы по профессиональной тематике на государственном языке</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соблюдать нормы экологической безопасности;</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определять направления ресурсосбережения в рамках профессиональной деятельности по специальности;</w:t>
            </w:r>
          </w:p>
          <w:p w:rsidR="00D74BED" w:rsidRPr="00A37B7C" w:rsidRDefault="00D74BED" w:rsidP="008B3212">
            <w:pPr>
              <w:spacing w:after="0" w:line="240" w:lineRule="auto"/>
              <w:rPr>
                <w:rFonts w:ascii="Times New Roman" w:hAnsi="Times New Roman"/>
                <w:bCs/>
                <w:iCs/>
              </w:rPr>
            </w:pPr>
            <w:r w:rsidRPr="00A37B7C">
              <w:rPr>
                <w:rFonts w:ascii="Times New Roman" w:hAnsi="Times New Roman"/>
                <w:bCs/>
                <w:iCs/>
              </w:rPr>
              <w:t>осуществлять работу с соблюдением принципов бережливого производства</w:t>
            </w:r>
          </w:p>
        </w:tc>
        <w:tc>
          <w:tcPr>
            <w:tcW w:w="1524" w:type="pct"/>
          </w:tcPr>
          <w:p w:rsidR="00D74BED" w:rsidRDefault="00D74BED" w:rsidP="008B3212">
            <w:pPr>
              <w:spacing w:line="240" w:lineRule="auto"/>
              <w:jc w:val="both"/>
              <w:rPr>
                <w:rFonts w:ascii="Times New Roman" w:hAnsi="Times New Roman"/>
                <w:iCs/>
              </w:rPr>
            </w:pPr>
            <w:r>
              <w:rPr>
                <w:rFonts w:ascii="Times New Roman" w:hAnsi="Times New Roman"/>
                <w:iCs/>
              </w:rPr>
              <w:lastRenderedPageBreak/>
              <w:t>Уверенно пользуется современными поисковыми системами в соответствии с поставленными целями</w:t>
            </w:r>
          </w:p>
          <w:p w:rsidR="00D74BED" w:rsidRDefault="00D74BED" w:rsidP="008B3212">
            <w:pPr>
              <w:spacing w:line="240" w:lineRule="auto"/>
              <w:jc w:val="both"/>
              <w:rPr>
                <w:rFonts w:ascii="Times New Roman" w:hAnsi="Times New Roman"/>
                <w:iCs/>
              </w:rPr>
            </w:pPr>
            <w:r>
              <w:rPr>
                <w:rFonts w:ascii="Times New Roman" w:hAnsi="Times New Roman"/>
                <w:iCs/>
              </w:rPr>
              <w:t xml:space="preserve">Уверенный пользователь системы электронного документооборота (СЭД) </w:t>
            </w:r>
          </w:p>
          <w:p w:rsidR="00D74BED" w:rsidRDefault="00D74BED" w:rsidP="008B3212">
            <w:pPr>
              <w:spacing w:line="240" w:lineRule="auto"/>
              <w:jc w:val="both"/>
              <w:rPr>
                <w:rFonts w:ascii="Times New Roman" w:hAnsi="Times New Roman"/>
                <w:iCs/>
              </w:rPr>
            </w:pPr>
            <w:r>
              <w:rPr>
                <w:rFonts w:ascii="Times New Roman" w:hAnsi="Times New Roman"/>
                <w:iCs/>
              </w:rPr>
              <w:t>Обобщает информацию и подготавливает сводные отчеты в соответствии с поставленными задачами руководства</w:t>
            </w:r>
          </w:p>
          <w:p w:rsidR="00D74BED" w:rsidRDefault="00D74BED" w:rsidP="008B3212">
            <w:pPr>
              <w:spacing w:line="240" w:lineRule="auto"/>
              <w:jc w:val="both"/>
              <w:rPr>
                <w:rFonts w:ascii="Times New Roman" w:hAnsi="Times New Roman"/>
                <w:iCs/>
              </w:rPr>
            </w:pPr>
            <w:r>
              <w:rPr>
                <w:rFonts w:ascii="Times New Roman" w:hAnsi="Times New Roman"/>
                <w:iCs/>
              </w:rPr>
              <w:t>Оформляет заказы на поставку товаров и формирует отчеты по их продаже</w:t>
            </w:r>
          </w:p>
          <w:p w:rsidR="00D74BED" w:rsidRDefault="00D74BED" w:rsidP="008B3212">
            <w:pPr>
              <w:spacing w:line="240" w:lineRule="auto"/>
              <w:jc w:val="both"/>
              <w:rPr>
                <w:rFonts w:ascii="Times New Roman" w:hAnsi="Times New Roman"/>
                <w:iCs/>
              </w:rPr>
            </w:pPr>
            <w:r>
              <w:rPr>
                <w:rFonts w:ascii="Times New Roman" w:hAnsi="Times New Roman"/>
                <w:iCs/>
              </w:rPr>
              <w:t>Вводит информацию о продажах в системе ЕГАИС</w:t>
            </w:r>
          </w:p>
          <w:p w:rsidR="00D74BED" w:rsidRPr="000C673B" w:rsidRDefault="00D74BED" w:rsidP="008B3212">
            <w:pPr>
              <w:spacing w:line="240" w:lineRule="auto"/>
              <w:jc w:val="both"/>
              <w:rPr>
                <w:rFonts w:ascii="Times New Roman" w:hAnsi="Times New Roman"/>
                <w:iCs/>
              </w:rPr>
            </w:pPr>
            <w:r>
              <w:rPr>
                <w:rFonts w:ascii="Times New Roman" w:hAnsi="Times New Roman"/>
                <w:iCs/>
              </w:rPr>
              <w:t>Применяет современные сквозные цифровые технологии в соответствии с поставленными задачами руководства</w:t>
            </w:r>
          </w:p>
        </w:tc>
        <w:tc>
          <w:tcPr>
            <w:tcW w:w="1763" w:type="pct"/>
          </w:tcPr>
          <w:p w:rsidR="00D74BED" w:rsidRPr="00A37B7C" w:rsidRDefault="00D74BED" w:rsidP="008B3212">
            <w:pPr>
              <w:spacing w:after="0"/>
              <w:jc w:val="both"/>
              <w:rPr>
                <w:rFonts w:ascii="Times New Roman" w:hAnsi="Times New Roman"/>
              </w:rPr>
            </w:pPr>
            <w:r w:rsidRPr="00A37B7C">
              <w:rPr>
                <w:rFonts w:ascii="Times New Roman" w:hAnsi="Times New Roman"/>
              </w:rPr>
              <w:t>Проверка правильности выполнения расчетных показателей. Сравнение результатов выполнения задания с эталоном.</w:t>
            </w:r>
          </w:p>
          <w:p w:rsidR="00D74BED" w:rsidRPr="00A37B7C" w:rsidRDefault="00D74BED" w:rsidP="008B3212">
            <w:pPr>
              <w:spacing w:after="0"/>
              <w:jc w:val="both"/>
              <w:rPr>
                <w:rFonts w:ascii="Times New Roman" w:hAnsi="Times New Roman"/>
              </w:rPr>
            </w:pPr>
          </w:p>
          <w:p w:rsidR="00D74BED" w:rsidRPr="00A37B7C" w:rsidRDefault="00D74BED" w:rsidP="008B3212">
            <w:pPr>
              <w:jc w:val="both"/>
              <w:rPr>
                <w:rFonts w:ascii="Times New Roman" w:hAnsi="Times New Roman"/>
              </w:rPr>
            </w:pPr>
            <w:r w:rsidRPr="00A37B7C">
              <w:rPr>
                <w:rFonts w:ascii="Times New Roman" w:hAnsi="Times New Roman"/>
              </w:rPr>
              <w:t>Экспертная оценка результатов выполнения практических кейс-заданий.</w:t>
            </w:r>
          </w:p>
          <w:p w:rsidR="00D74BED" w:rsidRPr="00A37B7C" w:rsidRDefault="00D74BED" w:rsidP="008B3212">
            <w:pPr>
              <w:spacing w:after="0"/>
              <w:jc w:val="both"/>
              <w:rPr>
                <w:rFonts w:ascii="Times New Roman" w:hAnsi="Times New Roman"/>
              </w:rPr>
            </w:pPr>
            <w:r w:rsidRPr="00A37B7C">
              <w:rPr>
                <w:rFonts w:ascii="Times New Roman" w:hAnsi="Times New Roman"/>
              </w:rPr>
              <w:t>Экспертная оценка контрольных / проверочных работ по установленным критериям.</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 xml:space="preserve">Экспертная оценка умения вступать в коммуникативные </w:t>
            </w:r>
            <w:r w:rsidRPr="00A37B7C">
              <w:rPr>
                <w:rFonts w:ascii="Times New Roman" w:hAnsi="Times New Roman"/>
              </w:rPr>
              <w:lastRenderedPageBreak/>
              <w:t>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D74BED" w:rsidRPr="00A37B7C" w:rsidRDefault="00D74BED" w:rsidP="008B3212">
            <w:pPr>
              <w:spacing w:after="0"/>
              <w:jc w:val="both"/>
              <w:rPr>
                <w:rFonts w:ascii="Times New Roman" w:hAnsi="Times New Roman"/>
              </w:rPr>
            </w:pPr>
          </w:p>
          <w:p w:rsidR="00D74BED" w:rsidRPr="00A37B7C" w:rsidRDefault="00D74BED" w:rsidP="008B3212">
            <w:pPr>
              <w:spacing w:after="0"/>
              <w:jc w:val="both"/>
              <w:rPr>
                <w:rFonts w:ascii="Times New Roman" w:hAnsi="Times New Roman"/>
              </w:rPr>
            </w:pPr>
            <w:r w:rsidRPr="00A37B7C">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D74BED" w:rsidRPr="00A37B7C" w:rsidRDefault="00D74BED" w:rsidP="008B3212">
            <w:pPr>
              <w:spacing w:after="0"/>
              <w:jc w:val="both"/>
              <w:rPr>
                <w:rFonts w:ascii="Times New Roman" w:hAnsi="Times New Roman"/>
              </w:rPr>
            </w:pPr>
            <w:r w:rsidRPr="00A37B7C">
              <w:rPr>
                <w:rFonts w:ascii="Times New Roman" w:hAnsi="Times New Roman"/>
              </w:rPr>
              <w:t>– на практических занятиях;</w:t>
            </w:r>
          </w:p>
          <w:p w:rsidR="00D74BED" w:rsidRPr="00A37B7C" w:rsidRDefault="00D74BED" w:rsidP="008B3212">
            <w:pPr>
              <w:spacing w:line="240" w:lineRule="auto"/>
              <w:jc w:val="both"/>
              <w:rPr>
                <w:rFonts w:ascii="Times New Roman" w:hAnsi="Times New Roman"/>
                <w:iCs/>
              </w:rPr>
            </w:pPr>
            <w:r w:rsidRPr="00A37B7C">
              <w:rPr>
                <w:rFonts w:ascii="Times New Roman" w:hAnsi="Times New Roman"/>
              </w:rPr>
              <w:t>– при проведении экзамена.</w:t>
            </w:r>
          </w:p>
        </w:tc>
      </w:tr>
    </w:tbl>
    <w:p w:rsidR="00D74BED" w:rsidRPr="00A37B7C" w:rsidRDefault="00D74BED" w:rsidP="00D74BED">
      <w:pPr>
        <w:pStyle w:val="aa"/>
        <w:spacing w:after="0" w:line="360" w:lineRule="auto"/>
        <w:jc w:val="right"/>
        <w:rPr>
          <w:rFonts w:ascii="Times New Roman" w:hAnsi="Times New Roman"/>
          <w:b/>
        </w:rPr>
      </w:pPr>
    </w:p>
    <w:p w:rsidR="00B83AD9" w:rsidRDefault="00B83AD9" w:rsidP="00D74BED"/>
    <w:sectPr w:rsidR="00B83AD9" w:rsidSect="004D6BB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6F7" w:rsidRDefault="00B146F7" w:rsidP="00D74BED">
      <w:pPr>
        <w:spacing w:after="0" w:line="240" w:lineRule="auto"/>
      </w:pPr>
      <w:r>
        <w:separator/>
      </w:r>
    </w:p>
  </w:endnote>
  <w:endnote w:type="continuationSeparator" w:id="0">
    <w:p w:rsidR="00B146F7" w:rsidRDefault="00B146F7" w:rsidP="00D74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6F7" w:rsidRDefault="00B146F7" w:rsidP="008B3212">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339</w:t>
    </w:r>
    <w:r>
      <w:rPr>
        <w:rStyle w:val="ac"/>
      </w:rPr>
      <w:fldChar w:fldCharType="end"/>
    </w:r>
  </w:p>
  <w:p w:rsidR="00B146F7" w:rsidRDefault="00B146F7" w:rsidP="008B321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6F7" w:rsidRDefault="00B146F7" w:rsidP="008B3212">
    <w:pPr>
      <w:pStyle w:val="a8"/>
      <w:jc w:val="right"/>
    </w:pPr>
    <w:r>
      <w:rPr>
        <w:noProof/>
      </w:rPr>
      <w:fldChar w:fldCharType="begin"/>
    </w:r>
    <w:r>
      <w:rPr>
        <w:noProof/>
      </w:rPr>
      <w:instrText>PAGE   \* MERGEFORMAT</w:instrText>
    </w:r>
    <w:r>
      <w:rPr>
        <w:noProof/>
      </w:rPr>
      <w:fldChar w:fldCharType="separate"/>
    </w:r>
    <w:r w:rsidR="003F5BAD">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6F7" w:rsidRDefault="00B146F7" w:rsidP="00D74BED">
      <w:pPr>
        <w:spacing w:after="0" w:line="240" w:lineRule="auto"/>
      </w:pPr>
      <w:r>
        <w:separator/>
      </w:r>
    </w:p>
  </w:footnote>
  <w:footnote w:type="continuationSeparator" w:id="0">
    <w:p w:rsidR="00B146F7" w:rsidRDefault="00B146F7" w:rsidP="00D74B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D718A5"/>
    <w:multiLevelType w:val="hybridMultilevel"/>
    <w:tmpl w:val="419686F4"/>
    <w:lvl w:ilvl="0" w:tplc="63A65D5A">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 w15:restartNumberingAfterBreak="0">
    <w:nsid w:val="34BF397E"/>
    <w:multiLevelType w:val="hybridMultilevel"/>
    <w:tmpl w:val="0D6A104A"/>
    <w:lvl w:ilvl="0" w:tplc="61F2F28C">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C362F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493408C7"/>
    <w:multiLevelType w:val="hybridMultilevel"/>
    <w:tmpl w:val="E640CF80"/>
    <w:lvl w:ilvl="0" w:tplc="016E5C1C">
      <w:start w:val="1"/>
      <w:numFmt w:val="decimal"/>
      <w:lvlText w:val="%1."/>
      <w:lvlJc w:val="left"/>
      <w:pPr>
        <w:ind w:left="360" w:hanging="360"/>
      </w:pPr>
      <w:rPr>
        <w:rFonts w:hint="default"/>
        <w:b/>
        <w:bCs/>
      </w:rPr>
    </w:lvl>
    <w:lvl w:ilvl="1" w:tplc="22242512">
      <w:start w:val="1"/>
      <w:numFmt w:val="decimal"/>
      <w:lvlText w:val="%2."/>
      <w:lvlJc w:val="left"/>
      <w:pPr>
        <w:ind w:left="1080" w:hanging="360"/>
      </w:pPr>
      <w:rPr>
        <w:rFonts w:hint="default"/>
        <w:b w:val="0"/>
        <w:bCs w:val="0"/>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41B38B1"/>
    <w:multiLevelType w:val="hybridMultilevel"/>
    <w:tmpl w:val="3FB210A4"/>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6B236D39"/>
    <w:multiLevelType w:val="hybridMultilevel"/>
    <w:tmpl w:val="F326B7B2"/>
    <w:lvl w:ilvl="0" w:tplc="63A65D5A">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num w:numId="1">
    <w:abstractNumId w:val="6"/>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74BED"/>
    <w:rsid w:val="0003421E"/>
    <w:rsid w:val="000672D8"/>
    <w:rsid w:val="00225675"/>
    <w:rsid w:val="003532A1"/>
    <w:rsid w:val="003761C4"/>
    <w:rsid w:val="003F2BB6"/>
    <w:rsid w:val="003F5BAD"/>
    <w:rsid w:val="00481ADC"/>
    <w:rsid w:val="004B664D"/>
    <w:rsid w:val="004D6BB6"/>
    <w:rsid w:val="00564F65"/>
    <w:rsid w:val="006A4DBA"/>
    <w:rsid w:val="006E4423"/>
    <w:rsid w:val="0071519A"/>
    <w:rsid w:val="00851012"/>
    <w:rsid w:val="008B3212"/>
    <w:rsid w:val="00905E6B"/>
    <w:rsid w:val="009272D9"/>
    <w:rsid w:val="00930311"/>
    <w:rsid w:val="009765A0"/>
    <w:rsid w:val="009B06E9"/>
    <w:rsid w:val="00A60DAD"/>
    <w:rsid w:val="00B146F7"/>
    <w:rsid w:val="00B42396"/>
    <w:rsid w:val="00B83AD9"/>
    <w:rsid w:val="00C12E64"/>
    <w:rsid w:val="00D74BED"/>
    <w:rsid w:val="00F81FC2"/>
    <w:rsid w:val="00FD2324"/>
    <w:rsid w:val="00FD7E25"/>
    <w:rsid w:val="00FE44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85DC41-B164-492D-B41D-6FACCD9D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BE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74BED"/>
    <w:rPr>
      <w:rFonts w:ascii="Times New Roman" w:hAnsi="Times New Roman" w:cs="Times New Roman" w:hint="default"/>
      <w:color w:val="0000FF"/>
      <w:u w:val="single"/>
    </w:rPr>
  </w:style>
  <w:style w:type="character" w:styleId="a4">
    <w:name w:val="Emphasis"/>
    <w:qFormat/>
    <w:rsid w:val="00D74BED"/>
    <w:rPr>
      <w:rFonts w:ascii="Times New Roman" w:hAnsi="Times New Roman" w:cs="Times New Roman" w:hint="default"/>
      <w:i/>
      <w:iCs w:val="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locked/>
    <w:rsid w:val="00D74BED"/>
    <w:rPr>
      <w:rFonts w:ascii="Times New Roman" w:hAnsi="Times New Roman" w:cs="Times New Roman"/>
      <w:lang w:val="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D74BED"/>
    <w:pPr>
      <w:spacing w:after="0" w:line="240" w:lineRule="auto"/>
    </w:pPr>
    <w:rPr>
      <w:rFonts w:ascii="Times New Roman" w:hAnsi="Times New Roman" w:cs="Times New Roman"/>
      <w:lang w:val="en-US"/>
    </w:rPr>
  </w:style>
  <w:style w:type="character" w:customStyle="1" w:styleId="1">
    <w:name w:val="Текст сноски Знак1"/>
    <w:basedOn w:val="a0"/>
    <w:uiPriority w:val="99"/>
    <w:semiHidden/>
    <w:rsid w:val="00D74BED"/>
    <w:rPr>
      <w:sz w:val="20"/>
      <w:szCs w:val="20"/>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8"/>
    <w:uiPriority w:val="99"/>
    <w:qFormat/>
    <w:locked/>
    <w:rsid w:val="00D74BED"/>
    <w:rPr>
      <w:rFonts w:ascii="Times New Roman" w:hAnsi="Times New Roman" w:cs="Times New Roman"/>
      <w:sz w:val="24"/>
      <w:szCs w:val="24"/>
    </w:rPr>
  </w:style>
  <w:style w:type="paragraph" w:styleId="a8">
    <w:name w:val="footer"/>
    <w:aliases w:val="Нижний колонтитул Знак Знак Знак,Нижний колонтитул1,Нижний колонтитул Знак Знак"/>
    <w:basedOn w:val="a"/>
    <w:link w:val="a7"/>
    <w:uiPriority w:val="99"/>
    <w:unhideWhenUsed/>
    <w:qFormat/>
    <w:rsid w:val="00D74BED"/>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10">
    <w:name w:val="Нижний колонтитул Знак1"/>
    <w:basedOn w:val="a0"/>
    <w:uiPriority w:val="99"/>
    <w:semiHidden/>
    <w:rsid w:val="00D74BED"/>
  </w:style>
  <w:style w:type="character" w:customStyle="1" w:styleId="a9">
    <w:name w:val="Подзаголовок Знак"/>
    <w:basedOn w:val="a0"/>
    <w:link w:val="aa"/>
    <w:qFormat/>
    <w:locked/>
    <w:rsid w:val="00D74BED"/>
    <w:rPr>
      <w:rFonts w:ascii="Calibri Light" w:hAnsi="Calibri Light" w:cs="Calibri Light"/>
      <w:sz w:val="24"/>
      <w:szCs w:val="24"/>
    </w:rPr>
  </w:style>
  <w:style w:type="character" w:styleId="ab">
    <w:name w:val="footnote reference"/>
    <w:link w:val="11"/>
    <w:unhideWhenUsed/>
    <w:rsid w:val="00D74BED"/>
    <w:rPr>
      <w:rFonts w:ascii="Times New Roman" w:hAnsi="Times New Roman" w:cs="Times New Roman"/>
      <w:vertAlign w:val="superscript"/>
    </w:rPr>
  </w:style>
  <w:style w:type="character" w:styleId="ac">
    <w:name w:val="page number"/>
    <w:unhideWhenUsed/>
    <w:qFormat/>
    <w:rsid w:val="00D74BED"/>
    <w:rPr>
      <w:rFonts w:ascii="Times New Roman" w:hAnsi="Times New Roman" w:cs="Times New Roman" w:hint="default"/>
    </w:rPr>
  </w:style>
  <w:style w:type="paragraph" w:styleId="aa">
    <w:name w:val="Subtitle"/>
    <w:basedOn w:val="a"/>
    <w:next w:val="a"/>
    <w:link w:val="a9"/>
    <w:qFormat/>
    <w:rsid w:val="00D74BED"/>
    <w:pPr>
      <w:numPr>
        <w:ilvl w:val="1"/>
      </w:numPr>
      <w:spacing w:line="276" w:lineRule="auto"/>
    </w:pPr>
    <w:rPr>
      <w:rFonts w:ascii="Calibri Light" w:hAnsi="Calibri Light" w:cs="Calibri Light"/>
      <w:sz w:val="24"/>
      <w:szCs w:val="24"/>
    </w:rPr>
  </w:style>
  <w:style w:type="character" w:customStyle="1" w:styleId="12">
    <w:name w:val="Подзаголовок Знак1"/>
    <w:basedOn w:val="a0"/>
    <w:uiPriority w:val="11"/>
    <w:rsid w:val="00D74BED"/>
    <w:rPr>
      <w:rFonts w:eastAsiaTheme="minorEastAsia"/>
      <w:color w:val="5A5A5A" w:themeColor="text1" w:themeTint="A5"/>
      <w:spacing w:val="15"/>
    </w:rPr>
  </w:style>
  <w:style w:type="paragraph" w:customStyle="1" w:styleId="11">
    <w:name w:val="Знак сноски1"/>
    <w:link w:val="ab"/>
    <w:rsid w:val="00D74BED"/>
    <w:pPr>
      <w:spacing w:after="0" w:line="240" w:lineRule="auto"/>
    </w:pPr>
    <w:rPr>
      <w:rFonts w:ascii="Times New Roman" w:hAnsi="Times New Roman" w:cs="Times New Roman"/>
      <w:vertAlign w:val="superscript"/>
    </w:rPr>
  </w:style>
  <w:style w:type="paragraph" w:styleId="ad">
    <w:name w:val="header"/>
    <w:basedOn w:val="a"/>
    <w:link w:val="ae"/>
    <w:uiPriority w:val="99"/>
    <w:unhideWhenUsed/>
    <w:rsid w:val="00D74BED"/>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74BED"/>
  </w:style>
  <w:style w:type="paragraph" w:customStyle="1" w:styleId="TableParagraph">
    <w:name w:val="Table Paragraph"/>
    <w:basedOn w:val="a"/>
    <w:uiPriority w:val="1"/>
    <w:qFormat/>
    <w:rsid w:val="00FD7E25"/>
    <w:pPr>
      <w:widowControl w:val="0"/>
      <w:autoSpaceDE w:val="0"/>
      <w:autoSpaceDN w:val="0"/>
      <w:spacing w:after="0" w:line="240" w:lineRule="auto"/>
    </w:pPr>
    <w:rPr>
      <w:rFonts w:ascii="Times New Roman" w:eastAsia="Times New Roman" w:hAnsi="Times New Roman" w:cs="Times New Roman"/>
    </w:rPr>
  </w:style>
  <w:style w:type="paragraph" w:styleId="af">
    <w:name w:val="List Paragraph"/>
    <w:aliases w:val="Содержание. 2 уровень"/>
    <w:basedOn w:val="a"/>
    <w:link w:val="af0"/>
    <w:qFormat/>
    <w:rsid w:val="0071519A"/>
    <w:pPr>
      <w:spacing w:before="120" w:after="120" w:line="240" w:lineRule="auto"/>
      <w:ind w:left="708"/>
    </w:pPr>
    <w:rPr>
      <w:rFonts w:ascii="Times New Roman" w:eastAsiaTheme="minorEastAsia" w:hAnsi="Times New Roman" w:cs="Times New Roman"/>
      <w:sz w:val="24"/>
      <w:szCs w:val="24"/>
      <w:lang w:eastAsia="ru-RU"/>
    </w:rPr>
  </w:style>
  <w:style w:type="character" w:customStyle="1" w:styleId="af0">
    <w:name w:val="Абзац списка Знак"/>
    <w:aliases w:val="Содержание. 2 уровень Знак"/>
    <w:link w:val="af"/>
    <w:qFormat/>
    <w:locked/>
    <w:rsid w:val="0071519A"/>
    <w:rPr>
      <w:rFonts w:ascii="Times New Roman" w:eastAsiaTheme="minorEastAsia" w:hAnsi="Times New Roman" w:cs="Times New Roman"/>
      <w:sz w:val="24"/>
      <w:szCs w:val="24"/>
      <w:lang w:eastAsia="ru-RU"/>
    </w:rPr>
  </w:style>
  <w:style w:type="paragraph" w:styleId="af1">
    <w:name w:val="Normal (Web)"/>
    <w:basedOn w:val="a"/>
    <w:uiPriority w:val="99"/>
    <w:unhideWhenUsed/>
    <w:rsid w:val="0071519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469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3659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503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5555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45441" TargetMode="External"/><Relationship Id="rId5" Type="http://schemas.openxmlformats.org/officeDocument/2006/relationships/webSettings" Target="webSettings.xml"/><Relationship Id="rId15" Type="http://schemas.openxmlformats.org/officeDocument/2006/relationships/hyperlink" Target="https://urait.ru/bcode/540773" TargetMode="External"/><Relationship Id="rId10" Type="http://schemas.openxmlformats.org/officeDocument/2006/relationships/hyperlink" Target="https://urait.ru/bcode/53854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4947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0C335-0C92-4CB3-849F-D4D487187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17</Pages>
  <Words>4452</Words>
  <Characters>25381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2024-03-12T11:16:00Z</dcterms:created>
  <dcterms:modified xsi:type="dcterms:W3CDTF">2024-04-10T12:19:00Z</dcterms:modified>
</cp:coreProperties>
</file>