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E0" w:rsidRPr="00C911E0" w:rsidRDefault="00C911E0" w:rsidP="00C911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</w:t>
      </w:r>
      <w:r w:rsidRPr="00C911E0">
        <w:rPr>
          <w:rFonts w:ascii="Times New Roman" w:hAnsi="Times New Roman"/>
          <w:sz w:val="28"/>
          <w:szCs w:val="28"/>
        </w:rPr>
        <w:t xml:space="preserve"> </w:t>
      </w:r>
      <w:r w:rsidRPr="00C911E0">
        <w:rPr>
          <w:rFonts w:ascii="Times New Roman" w:hAnsi="Times New Roman"/>
          <w:b/>
          <w:caps/>
          <w:sz w:val="28"/>
          <w:szCs w:val="28"/>
        </w:rPr>
        <w:t>МОЛОДЕЖИ</w:t>
      </w:r>
    </w:p>
    <w:p w:rsidR="00C911E0" w:rsidRPr="00C911E0" w:rsidRDefault="00C911E0" w:rsidP="00C9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C911E0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C911E0" w:rsidRPr="00C911E0" w:rsidRDefault="00C911E0" w:rsidP="00C9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C911E0">
        <w:rPr>
          <w:rFonts w:ascii="Times New Roman" w:hAnsi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78"/>
        <w:gridCol w:w="3793"/>
      </w:tblGrid>
      <w:tr w:rsidR="00C911E0" w:rsidRPr="00C911E0" w:rsidTr="00C911E0">
        <w:tc>
          <w:tcPr>
            <w:tcW w:w="5778" w:type="dxa"/>
          </w:tcPr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Введено в действие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приказом директора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C911E0" w:rsidRP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11E0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911E0">
              <w:rPr>
                <w:rFonts w:ascii="Times New Roman" w:hAnsi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ГБПОУ РК</w:t>
            </w:r>
          </w:p>
          <w:p w:rsidR="00C911E0" w:rsidRP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«Керченский политехнический колледж»</w:t>
            </w:r>
          </w:p>
          <w:p w:rsidR="00C911E0" w:rsidRP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caps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Д.В. Колесник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«____» _____________ 20____ г.</w:t>
            </w:r>
          </w:p>
        </w:tc>
      </w:tr>
    </w:tbl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1E0" w:rsidRPr="00C911E0" w:rsidRDefault="008851E8" w:rsidP="00C9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7"/>
          <w:szCs w:val="27"/>
        </w:rPr>
        <w:t>РАБОЧАЯ ПРОГРАММА</w:t>
      </w:r>
      <w:r>
        <w:rPr>
          <w:rFonts w:ascii="Times New Roman" w:hAnsi="Times New Roman"/>
          <w:b/>
          <w:bCs/>
          <w:sz w:val="27"/>
        </w:rPr>
        <w:t> </w:t>
      </w:r>
      <w:r>
        <w:rPr>
          <w:rFonts w:ascii="Times New Roman" w:hAnsi="Times New Roman"/>
          <w:b/>
          <w:bCs/>
          <w:sz w:val="27"/>
          <w:szCs w:val="27"/>
        </w:rPr>
        <w:t>УЧЕБНОЙ ПРАКТИКИ</w:t>
      </w:r>
      <w:r>
        <w:rPr>
          <w:rFonts w:ascii="Times New Roman" w:hAnsi="Times New Roman"/>
          <w:sz w:val="28"/>
          <w:szCs w:val="28"/>
        </w:rPr>
        <w:br/>
      </w:r>
      <w:r w:rsidR="00C911E0" w:rsidRPr="00C911E0">
        <w:rPr>
          <w:rFonts w:ascii="Times New Roman" w:hAnsi="Times New Roman"/>
          <w:b/>
          <w:sz w:val="28"/>
          <w:szCs w:val="28"/>
        </w:rPr>
        <w:t>ПМ.02</w:t>
      </w:r>
      <w:r w:rsidR="00C911E0" w:rsidRPr="00C911E0">
        <w:rPr>
          <w:rFonts w:ascii="Times New Roman" w:hAnsi="Times New Roman"/>
          <w:sz w:val="28"/>
          <w:szCs w:val="28"/>
        </w:rPr>
        <w:t xml:space="preserve"> </w:t>
      </w:r>
      <w:r w:rsidR="00C911E0" w:rsidRPr="00C911E0">
        <w:rPr>
          <w:rFonts w:ascii="Times New Roman" w:hAnsi="Times New Roman"/>
          <w:b/>
          <w:sz w:val="28"/>
          <w:szCs w:val="28"/>
        </w:rPr>
        <w:t>Правоохранительная деятельность</w:t>
      </w:r>
    </w:p>
    <w:p w:rsidR="008851E8" w:rsidRDefault="00C142D7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40.02.04 </w:t>
      </w:r>
      <w:r w:rsidR="00C911E0">
        <w:rPr>
          <w:rFonts w:ascii="Times New Roman" w:eastAsia="Calibri" w:hAnsi="Times New Roman"/>
          <w:b/>
          <w:sz w:val="28"/>
          <w:szCs w:val="28"/>
        </w:rPr>
        <w:t>Юриспруденция</w:t>
      </w: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C911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11E0" w:rsidRDefault="00C911E0" w:rsidP="00C142D7">
      <w:pPr>
        <w:tabs>
          <w:tab w:val="left" w:pos="426"/>
        </w:tabs>
        <w:spacing w:after="0" w:line="240" w:lineRule="auto"/>
        <w:ind w:firstLine="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2024</w:t>
      </w:r>
      <w:r w:rsidR="008851E8">
        <w:rPr>
          <w:rFonts w:ascii="Times New Roman" w:hAnsi="Times New Roman"/>
          <w:sz w:val="24"/>
          <w:szCs w:val="24"/>
        </w:rPr>
        <w:t>г.</w:t>
      </w:r>
      <w:r w:rsidR="008851E8">
        <w:rPr>
          <w:rFonts w:ascii="Times New Roman" w:hAnsi="Times New Roman"/>
          <w:sz w:val="28"/>
          <w:szCs w:val="28"/>
        </w:rPr>
        <w:br w:type="page"/>
      </w:r>
      <w:r w:rsidR="008851E8">
        <w:rPr>
          <w:rFonts w:ascii="Times New Roman" w:hAnsi="Times New Roman"/>
          <w:sz w:val="28"/>
          <w:szCs w:val="28"/>
        </w:rPr>
        <w:lastRenderedPageBreak/>
        <w:t xml:space="preserve"> Рабочая программа учебной практики разработана на основе</w:t>
      </w:r>
      <w:r>
        <w:rPr>
          <w:rFonts w:ascii="Times New Roman" w:hAnsi="Times New Roman"/>
          <w:sz w:val="28"/>
          <w:szCs w:val="28"/>
        </w:rPr>
        <w:t>:</w:t>
      </w:r>
    </w:p>
    <w:p w:rsidR="00C911E0" w:rsidRPr="00C911E0" w:rsidRDefault="008851E8" w:rsidP="00C142D7">
      <w:pPr>
        <w:tabs>
          <w:tab w:val="left" w:pos="426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 xml:space="preserve"> </w:t>
      </w:r>
      <w:r w:rsidR="00C911E0" w:rsidRPr="00C911E0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="00C911E0" w:rsidRPr="00C911E0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="00C911E0" w:rsidRPr="00C911E0">
        <w:rPr>
          <w:rFonts w:ascii="Times New Roman" w:hAnsi="Times New Roman"/>
          <w:sz w:val="28"/>
          <w:szCs w:val="28"/>
        </w:rPr>
        <w:t xml:space="preserve"> (с изменениями);</w:t>
      </w:r>
    </w:p>
    <w:p w:rsidR="00C911E0" w:rsidRPr="00C911E0" w:rsidRDefault="00C911E0" w:rsidP="00C142D7">
      <w:pPr>
        <w:tabs>
          <w:tab w:val="left" w:pos="426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>-</w:t>
      </w:r>
      <w:r w:rsidRPr="00C911E0">
        <w:t xml:space="preserve"> </w:t>
      </w:r>
      <w:r w:rsidRPr="00C911E0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по специальности 40.02.02 Юриспруденция, утвержденного Приказом Министерства просвещения РФ от 27.10.2023г. № 798, с учетом примерной основной образовательной программы по специальности среднего профессионального образования 40.02.04 Юриспруденция, укрупненная группа 40.00.00 Юриспруденция.</w:t>
      </w:r>
    </w:p>
    <w:p w:rsidR="00C911E0" w:rsidRPr="00C911E0" w:rsidRDefault="00C911E0" w:rsidP="00C142D7">
      <w:pPr>
        <w:tabs>
          <w:tab w:val="left" w:pos="426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:rsidR="00C911E0" w:rsidRPr="00C911E0" w:rsidRDefault="00C911E0" w:rsidP="00C142D7">
      <w:pPr>
        <w:tabs>
          <w:tab w:val="left" w:pos="426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/>
          <w:iCs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>-</w:t>
      </w:r>
      <w:r w:rsidRPr="00C911E0">
        <w:rPr>
          <w:rFonts w:ascii="Times New Roman" w:hAnsi="Times New Roman"/>
          <w:iCs/>
          <w:sz w:val="28"/>
          <w:szCs w:val="28"/>
        </w:rPr>
        <w:t>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B948F3" w:rsidRPr="00B948F3" w:rsidRDefault="00B948F3" w:rsidP="00B948F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8851E8" w:rsidRDefault="00C911E0" w:rsidP="00C911E0">
      <w:pPr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8851E8" w:rsidRDefault="00525020" w:rsidP="00885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Разработчик: </w:t>
      </w:r>
      <w:r w:rsidR="00C911E0">
        <w:rPr>
          <w:rFonts w:ascii="Times New Roman" w:hAnsi="Times New Roman"/>
          <w:sz w:val="28"/>
          <w:szCs w:val="28"/>
        </w:rPr>
        <w:t xml:space="preserve">преподаватель Бережная Юлия </w:t>
      </w:r>
      <w:r>
        <w:rPr>
          <w:rFonts w:ascii="Times New Roman" w:hAnsi="Times New Roman"/>
          <w:sz w:val="28"/>
          <w:szCs w:val="28"/>
        </w:rPr>
        <w:t>М</w:t>
      </w:r>
      <w:r w:rsidR="00C911E0">
        <w:rPr>
          <w:rFonts w:ascii="Times New Roman" w:hAnsi="Times New Roman"/>
          <w:sz w:val="28"/>
          <w:szCs w:val="28"/>
        </w:rPr>
        <w:t xml:space="preserve">аксимовна </w:t>
      </w:r>
    </w:p>
    <w:p w:rsidR="001D7720" w:rsidRDefault="001D7720" w:rsidP="008851E8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D7720" w:rsidRPr="001D7720" w:rsidRDefault="00C142D7" w:rsidP="001D77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720">
        <w:rPr>
          <w:rFonts w:ascii="Times New Roman" w:hAnsi="Times New Roman"/>
          <w:sz w:val="28"/>
          <w:szCs w:val="28"/>
        </w:rPr>
        <w:t xml:space="preserve">Эксперт от </w:t>
      </w:r>
      <w:r w:rsidR="001D7720" w:rsidRPr="001D7720">
        <w:rPr>
          <w:rFonts w:ascii="Times New Roman" w:hAnsi="Times New Roman"/>
          <w:sz w:val="28"/>
          <w:szCs w:val="28"/>
        </w:rPr>
        <w:t>работодателя:</w:t>
      </w:r>
      <w:r w:rsidR="001D7720">
        <w:rPr>
          <w:rFonts w:ascii="Times New Roman" w:hAnsi="Times New Roman"/>
          <w:sz w:val="28"/>
          <w:szCs w:val="28"/>
        </w:rPr>
        <w:t xml:space="preserve"> </w:t>
      </w:r>
      <w:r w:rsidR="001D7720">
        <w:rPr>
          <w:rFonts w:ascii="Times New Roman" w:hAnsi="Times New Roman"/>
          <w:bCs/>
          <w:iCs/>
          <w:sz w:val="28"/>
          <w:szCs w:val="28"/>
          <w:lang w:eastAsia="en-US"/>
        </w:rPr>
        <w:t>Начальник УМВД России по г. Керчи Юдин В.В.</w:t>
      </w:r>
    </w:p>
    <w:p w:rsidR="008851E8" w:rsidRDefault="008851E8" w:rsidP="008851E8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en-US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B948F3" w:rsidRPr="007F3793" w:rsidTr="002B51A8">
        <w:tc>
          <w:tcPr>
            <w:tcW w:w="5211" w:type="dxa"/>
          </w:tcPr>
          <w:p w:rsidR="00B948F3" w:rsidRDefault="00B948F3" w:rsidP="002B51A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Согласовано</w:t>
            </w:r>
          </w:p>
          <w:p w:rsidR="00B948F3" w:rsidRDefault="00B948F3" w:rsidP="002B51A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на заседании методического совета </w:t>
            </w:r>
          </w:p>
          <w:p w:rsidR="00B948F3" w:rsidRDefault="00B948F3" w:rsidP="002B51A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ГБПОУ РК «Керченский политехнический колледж»</w:t>
            </w:r>
          </w:p>
          <w:p w:rsidR="00B948F3" w:rsidRDefault="00B948F3" w:rsidP="002B51A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Протокол №___ от «__»_____20__г.</w:t>
            </w:r>
          </w:p>
          <w:p w:rsidR="00B948F3" w:rsidRDefault="00B948F3" w:rsidP="002B51A8">
            <w:pPr>
              <w:spacing w:after="0" w:line="240" w:lineRule="auto"/>
              <w:rPr>
                <w:rFonts w:ascii="Arial" w:hAnsi="Arial" w:cs="Arial"/>
                <w:bCs/>
                <w:iCs/>
                <w:spacing w:val="64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Председатель метод совета___________                    </w:t>
            </w:r>
          </w:p>
          <w:p w:rsidR="00B948F3" w:rsidRDefault="00B948F3" w:rsidP="002B51A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С.В. Казак </w:t>
            </w:r>
          </w:p>
        </w:tc>
        <w:tc>
          <w:tcPr>
            <w:tcW w:w="4584" w:type="dxa"/>
            <w:hideMark/>
          </w:tcPr>
          <w:p w:rsidR="00B948F3" w:rsidRPr="00195A7B" w:rsidRDefault="00B948F3" w:rsidP="00B948F3">
            <w:pPr>
              <w:tabs>
                <w:tab w:val="left" w:pos="602"/>
              </w:tabs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Рассмотрено и одобрено на заседании предметной цикловой комиссии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социально-</w:t>
            </w:r>
            <w:r w:rsidRPr="00195A7B">
              <w:rPr>
                <w:rFonts w:ascii="Times New Roman" w:eastAsia="Calibri" w:hAnsi="Times New Roman"/>
                <w:sz w:val="28"/>
                <w:szCs w:val="28"/>
              </w:rPr>
              <w:t xml:space="preserve">экономических дисциплин </w:t>
            </w:r>
          </w:p>
          <w:p w:rsidR="00B948F3" w:rsidRDefault="00B948F3" w:rsidP="00B948F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№__от__ _______20__г</w:t>
            </w:r>
          </w:p>
          <w:p w:rsidR="00B948F3" w:rsidRPr="007F3793" w:rsidRDefault="00B948F3" w:rsidP="00B948F3">
            <w:pPr>
              <w:spacing w:after="0" w:line="240" w:lineRule="auto"/>
              <w:ind w:left="35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 ПЦК______________ Е.В. Рахматулина</w:t>
            </w:r>
          </w:p>
        </w:tc>
      </w:tr>
    </w:tbl>
    <w:p w:rsidR="00B948F3" w:rsidRDefault="00B948F3" w:rsidP="00885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8851E8" w:rsidTr="00B948F3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51E8" w:rsidRDefault="008851E8" w:rsidP="00885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Согласовано</w:t>
            </w:r>
          </w:p>
          <w:p w:rsidR="008851E8" w:rsidRDefault="008851E8" w:rsidP="00885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Зам.директора по УПР</w:t>
            </w:r>
          </w:p>
          <w:p w:rsidR="008851E8" w:rsidRDefault="008851E8" w:rsidP="00885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«___»_________20   г.</w:t>
            </w:r>
          </w:p>
          <w:p w:rsidR="008851E8" w:rsidRDefault="008851E8" w:rsidP="00885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_______С.Ю. Письменная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51E8" w:rsidRDefault="00C142D7" w:rsidP="008851E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0" w:name="_GoBack"/>
            <w:r w:rsidRPr="001D7720">
              <w:rPr>
                <w:rFonts w:ascii="Times New Roman" w:hAnsi="Times New Roman"/>
                <w:sz w:val="28"/>
                <w:szCs w:val="28"/>
                <w:lang w:eastAsia="en-US"/>
              </w:rPr>
              <w:t>Согласовано</w:t>
            </w:r>
          </w:p>
          <w:p w:rsidR="001D7720" w:rsidRDefault="001D7720" w:rsidP="001D7720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Начальник УМВД России по </w:t>
            </w:r>
          </w:p>
          <w:p w:rsidR="001D7720" w:rsidRDefault="001D7720" w:rsidP="001D7720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г. Керчи </w:t>
            </w:r>
          </w:p>
          <w:p w:rsidR="00D748F5" w:rsidRPr="00D748F5" w:rsidRDefault="00D748F5" w:rsidP="001D772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«__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________20   г.</w:t>
            </w:r>
          </w:p>
          <w:p w:rsidR="001D7720" w:rsidRDefault="001D7720" w:rsidP="001D772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_____________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Юдин В.В.</w:t>
            </w:r>
            <w:bookmarkEnd w:id="0"/>
          </w:p>
        </w:tc>
      </w:tr>
    </w:tbl>
    <w:p w:rsidR="008851E8" w:rsidRDefault="008851E8" w:rsidP="00C911E0">
      <w:pPr>
        <w:spacing w:after="28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142D7" w:rsidRDefault="00C142D7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42D7" w:rsidRDefault="00C142D7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42D7" w:rsidRDefault="00C142D7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42D7" w:rsidRDefault="00C142D7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42D7" w:rsidRDefault="00C142D7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8851E8" w:rsidTr="001C6D95">
        <w:tc>
          <w:tcPr>
            <w:tcW w:w="817" w:type="dxa"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5" w:type="dxa"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hideMark/>
          </w:tcPr>
          <w:p w:rsidR="008851E8" w:rsidRPr="00B90264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0264">
              <w:rPr>
                <w:rFonts w:ascii="Times New Roman" w:hAnsi="Times New Roman"/>
                <w:sz w:val="28"/>
                <w:szCs w:val="28"/>
                <w:lang w:eastAsia="en-US"/>
              </w:rPr>
              <w:t>Стр.</w:t>
            </w:r>
          </w:p>
          <w:p w:rsidR="008851E8" w:rsidRPr="00B90264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Паспорт рабочей программы учебной практики                                                            </w:t>
            </w:r>
          </w:p>
        </w:tc>
        <w:tc>
          <w:tcPr>
            <w:tcW w:w="1559" w:type="dxa"/>
            <w:hideMark/>
          </w:tcPr>
          <w:p w:rsidR="008851E8" w:rsidRPr="00B90264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026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Результаты освоения программы учебной практики                       </w:t>
            </w:r>
          </w:p>
        </w:tc>
        <w:tc>
          <w:tcPr>
            <w:tcW w:w="1559" w:type="dxa"/>
            <w:hideMark/>
          </w:tcPr>
          <w:p w:rsidR="008851E8" w:rsidRPr="00B90264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:rsidR="008851E8" w:rsidRPr="00B90264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Условия реализации рабочей программы учебной практики</w:t>
            </w:r>
          </w:p>
        </w:tc>
        <w:tc>
          <w:tcPr>
            <w:tcW w:w="1559" w:type="dxa"/>
            <w:hideMark/>
          </w:tcPr>
          <w:p w:rsidR="008851E8" w:rsidRPr="00B90264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и оценка результатов освоения программы учебной практики</w:t>
            </w:r>
          </w:p>
        </w:tc>
        <w:tc>
          <w:tcPr>
            <w:tcW w:w="1559" w:type="dxa"/>
            <w:hideMark/>
          </w:tcPr>
          <w:p w:rsidR="008851E8" w:rsidRPr="00B90264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</w:p>
        </w:tc>
      </w:tr>
    </w:tbl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51E8" w:rsidRPr="00C142D7" w:rsidRDefault="008851E8" w:rsidP="008851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C142D7">
        <w:rPr>
          <w:rFonts w:ascii="Times New Roman" w:hAnsi="Times New Roman"/>
          <w:b/>
          <w:bCs/>
          <w:sz w:val="24"/>
          <w:szCs w:val="24"/>
        </w:rPr>
        <w:lastRenderedPageBreak/>
        <w:t>1. ПАСПОРТ  РАБОЧЕЙ ПРОГРАММЫ УЧЕБНОЙ ПРАКТИКИ</w:t>
      </w:r>
    </w:p>
    <w:p w:rsidR="008851E8" w:rsidRPr="00C142D7" w:rsidRDefault="008851E8" w:rsidP="008851E8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8851E8" w:rsidRPr="00C142D7" w:rsidRDefault="008851E8" w:rsidP="008851E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142D7">
        <w:rPr>
          <w:rFonts w:ascii="Times New Roman" w:hAnsi="Times New Roman"/>
          <w:b/>
          <w:bCs/>
          <w:sz w:val="24"/>
          <w:szCs w:val="24"/>
        </w:rPr>
        <w:t>1.1. Область применения программы</w:t>
      </w:r>
      <w:r w:rsidRPr="00C142D7">
        <w:rPr>
          <w:rFonts w:ascii="Times New Roman" w:hAnsi="Times New Roman"/>
          <w:sz w:val="24"/>
          <w:szCs w:val="24"/>
        </w:rPr>
        <w:t>:</w:t>
      </w:r>
    </w:p>
    <w:p w:rsidR="008851E8" w:rsidRPr="00C142D7" w:rsidRDefault="00C142D7" w:rsidP="00C142D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142D7">
        <w:rPr>
          <w:rFonts w:ascii="Times New Roman" w:hAnsi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</w:t>
      </w:r>
      <w:r w:rsidRPr="00C142D7">
        <w:rPr>
          <w:rFonts w:ascii="Times New Roman" w:hAnsi="Times New Roman"/>
          <w:sz w:val="24"/>
          <w:szCs w:val="24"/>
          <w:lang w:eastAsia="en-US"/>
        </w:rPr>
        <w:t xml:space="preserve">по специальности среднего профессионального образования </w:t>
      </w:r>
      <w:r w:rsidRPr="00C142D7">
        <w:rPr>
          <w:rFonts w:ascii="Times New Roman" w:hAnsi="Times New Roman"/>
          <w:sz w:val="24"/>
          <w:szCs w:val="24"/>
        </w:rPr>
        <w:t>40.02.04. Юриспруденция</w:t>
      </w:r>
      <w:r w:rsidRPr="00C142D7">
        <w:rPr>
          <w:rFonts w:ascii="Times New Roman" w:hAnsi="Times New Roman"/>
          <w:sz w:val="24"/>
          <w:szCs w:val="24"/>
          <w:lang w:eastAsia="en-US"/>
        </w:rPr>
        <w:t xml:space="preserve"> с учетом примерной основной образовательной программы специальности </w:t>
      </w:r>
      <w:r w:rsidRPr="00C142D7">
        <w:rPr>
          <w:rFonts w:ascii="Times New Roman" w:hAnsi="Times New Roman"/>
          <w:sz w:val="24"/>
          <w:szCs w:val="24"/>
        </w:rPr>
        <w:t>40.02.04. Юриспруденция</w:t>
      </w:r>
      <w:r w:rsidRPr="00C142D7">
        <w:rPr>
          <w:rFonts w:ascii="Times New Roman" w:hAnsi="Times New Roman"/>
          <w:sz w:val="24"/>
          <w:szCs w:val="24"/>
          <w:lang w:eastAsia="en-US"/>
        </w:rPr>
        <w:t xml:space="preserve">, укрупненная группа </w:t>
      </w:r>
      <w:r w:rsidRPr="00C142D7">
        <w:rPr>
          <w:rFonts w:ascii="Times New Roman" w:hAnsi="Times New Roman"/>
          <w:sz w:val="24"/>
          <w:szCs w:val="24"/>
        </w:rPr>
        <w:t>40.00.00 Юриспруденция ,в части освоения основного вида деятельности (ВД): Правоохранительная деятельность</w:t>
      </w:r>
    </w:p>
    <w:p w:rsidR="00B948F3" w:rsidRPr="00C142D7" w:rsidRDefault="00B948F3" w:rsidP="00B948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C142D7">
        <w:rPr>
          <w:rFonts w:ascii="Times New Roman" w:hAnsi="Times New Roman"/>
          <w:b/>
          <w:sz w:val="24"/>
          <w:szCs w:val="24"/>
        </w:rPr>
        <w:t xml:space="preserve">         </w:t>
      </w:r>
      <w:r w:rsidR="008851E8" w:rsidRPr="00C142D7">
        <w:rPr>
          <w:rFonts w:ascii="Times New Roman" w:hAnsi="Times New Roman"/>
          <w:b/>
          <w:sz w:val="24"/>
          <w:szCs w:val="24"/>
        </w:rPr>
        <w:t>1.2.</w:t>
      </w:r>
      <w:r w:rsidRPr="00C142D7">
        <w:rPr>
          <w:rFonts w:ascii="Times New Roman" w:hAnsi="Times New Roman"/>
          <w:b/>
          <w:bCs/>
          <w:sz w:val="24"/>
          <w:szCs w:val="24"/>
        </w:rPr>
        <w:t xml:space="preserve"> Место учебной практики в структуре основной профессиональной образовательной программы </w:t>
      </w:r>
    </w:p>
    <w:p w:rsidR="00B948F3" w:rsidRPr="00C142D7" w:rsidRDefault="00B948F3" w:rsidP="000A509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142D7">
        <w:rPr>
          <w:rFonts w:ascii="Times New Roman" w:hAnsi="Times New Roman"/>
          <w:sz w:val="24"/>
          <w:szCs w:val="24"/>
        </w:rPr>
        <w:t xml:space="preserve">В учебных плана ППССЗ учебная практика входит в состав профессионального учебного цикла, реализуемой в рамках </w:t>
      </w:r>
      <w:proofErr w:type="gramStart"/>
      <w:r w:rsidRPr="00C142D7">
        <w:rPr>
          <w:rFonts w:ascii="Times New Roman" w:hAnsi="Times New Roman"/>
          <w:sz w:val="24"/>
          <w:szCs w:val="24"/>
        </w:rPr>
        <w:t>соответствующего  профессионального</w:t>
      </w:r>
      <w:proofErr w:type="gramEnd"/>
      <w:r w:rsidRPr="00C142D7">
        <w:rPr>
          <w:rFonts w:ascii="Times New Roman" w:hAnsi="Times New Roman"/>
          <w:sz w:val="24"/>
          <w:szCs w:val="24"/>
        </w:rPr>
        <w:t xml:space="preserve"> модуля ПМ 02. Правоохранительная деятельность.</w:t>
      </w:r>
    </w:p>
    <w:p w:rsidR="00B948F3" w:rsidRPr="00C142D7" w:rsidRDefault="008851E8" w:rsidP="00B948F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142D7">
        <w:rPr>
          <w:rFonts w:ascii="Times New Roman" w:hAnsi="Times New Roman"/>
          <w:b/>
          <w:bCs/>
          <w:sz w:val="24"/>
          <w:szCs w:val="24"/>
        </w:rPr>
        <w:t>1.3. Цели и задачи учебной практики:</w:t>
      </w:r>
    </w:p>
    <w:p w:rsidR="008851E8" w:rsidRPr="00C142D7" w:rsidRDefault="00B948F3" w:rsidP="00C142D7">
      <w:pPr>
        <w:shd w:val="clear" w:color="auto" w:fill="FFFFFF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2D7">
        <w:rPr>
          <w:rFonts w:ascii="Times New Roman" w:hAnsi="Times New Roman"/>
          <w:iCs/>
          <w:sz w:val="24"/>
          <w:szCs w:val="24"/>
        </w:rP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 40.02.04. Юриспруденция. Задачи практики состоят в последовательном выполнении работ, соответствующих содержанию программы практики.</w:t>
      </w:r>
    </w:p>
    <w:p w:rsidR="00B948F3" w:rsidRPr="00C142D7" w:rsidRDefault="00B948F3" w:rsidP="005238AC">
      <w:pPr>
        <w:shd w:val="clear" w:color="auto" w:fill="FFFFFF"/>
        <w:spacing w:after="0"/>
        <w:ind w:firstLine="567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C142D7">
        <w:rPr>
          <w:rFonts w:ascii="Times New Roman" w:hAnsi="Times New Roman"/>
          <w:b/>
          <w:bCs/>
          <w:color w:val="1A1A1A"/>
          <w:sz w:val="24"/>
          <w:szCs w:val="24"/>
        </w:rPr>
        <w:t xml:space="preserve">1.4. Количество часов на освоение рабочей программы учебной практики: 72 ч. </w:t>
      </w:r>
    </w:p>
    <w:p w:rsidR="00B948F3" w:rsidRPr="00C142D7" w:rsidRDefault="00B948F3" w:rsidP="005238AC">
      <w:pPr>
        <w:shd w:val="clear" w:color="auto" w:fill="FFFFFF"/>
        <w:spacing w:after="0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C142D7">
        <w:rPr>
          <w:rFonts w:ascii="Times New Roman" w:hAnsi="Times New Roman"/>
          <w:color w:val="1A1A1A"/>
          <w:sz w:val="24"/>
          <w:szCs w:val="24"/>
        </w:rPr>
        <w:t>Практика в полном объеме реализуется в форме практической подготовки.</w:t>
      </w:r>
    </w:p>
    <w:p w:rsidR="005238AC" w:rsidRPr="00C142D7" w:rsidRDefault="005238AC" w:rsidP="005238AC">
      <w:pPr>
        <w:shd w:val="clear" w:color="auto" w:fill="FFFFFF"/>
        <w:spacing w:after="0"/>
        <w:ind w:firstLine="567"/>
        <w:rPr>
          <w:rFonts w:ascii="Times New Roman" w:hAnsi="Times New Roman"/>
          <w:color w:val="1A1A1A"/>
          <w:sz w:val="24"/>
          <w:szCs w:val="24"/>
        </w:rPr>
      </w:pPr>
    </w:p>
    <w:p w:rsidR="00B948F3" w:rsidRPr="00C142D7" w:rsidRDefault="00B948F3" w:rsidP="00B948F3">
      <w:pPr>
        <w:shd w:val="clear" w:color="auto" w:fill="FFFFFF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C142D7">
        <w:rPr>
          <w:rFonts w:ascii="Times New Roman" w:hAnsi="Times New Roman"/>
          <w:b/>
          <w:bCs/>
          <w:color w:val="1A1A1A"/>
          <w:sz w:val="24"/>
          <w:szCs w:val="24"/>
        </w:rPr>
        <w:t>1.5. Форма аттестации</w:t>
      </w:r>
      <w:r w:rsidRPr="00C142D7">
        <w:rPr>
          <w:rFonts w:ascii="Times New Roman" w:hAnsi="Times New Roman"/>
          <w:color w:val="1A1A1A"/>
          <w:sz w:val="24"/>
          <w:szCs w:val="24"/>
        </w:rPr>
        <w:t xml:space="preserve"> дифференцированный зачет.</w:t>
      </w:r>
    </w:p>
    <w:p w:rsidR="00B948F3" w:rsidRPr="00C142D7" w:rsidRDefault="00B948F3" w:rsidP="00B948F3">
      <w:pPr>
        <w:rPr>
          <w:rFonts w:ascii="Times New Roman" w:hAnsi="Times New Roman"/>
          <w:sz w:val="24"/>
          <w:szCs w:val="24"/>
        </w:rPr>
      </w:pPr>
    </w:p>
    <w:p w:rsidR="008851E8" w:rsidRPr="00C142D7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Arial" w:hAnsi="Arial" w:cs="Arial"/>
          <w:bCs/>
          <w:iCs/>
          <w:spacing w:val="64"/>
          <w:sz w:val="24"/>
          <w:szCs w:val="24"/>
        </w:rPr>
        <w:br w:type="page"/>
      </w:r>
      <w:r w:rsidRPr="00C142D7">
        <w:rPr>
          <w:rFonts w:ascii="Times New Roman" w:hAnsi="Times New Roman"/>
          <w:b/>
          <w:bCs/>
          <w:sz w:val="24"/>
          <w:szCs w:val="24"/>
        </w:rPr>
        <w:lastRenderedPageBreak/>
        <w:t>2. РЕЗУЛЬТАТЫ ОСВОЕНИЯ РАБОЧЕЙ ПРОГРАММЫ</w:t>
      </w:r>
    </w:p>
    <w:p w:rsidR="008851E8" w:rsidRPr="00C142D7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142D7">
        <w:rPr>
          <w:rFonts w:ascii="Times New Roman" w:hAnsi="Times New Roman"/>
          <w:b/>
          <w:bCs/>
          <w:sz w:val="24"/>
          <w:szCs w:val="24"/>
        </w:rPr>
        <w:t>УЧЕБНОЙ ПРАКТИКИ</w:t>
      </w:r>
    </w:p>
    <w:p w:rsidR="008851E8" w:rsidRPr="00C142D7" w:rsidRDefault="008851E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851E8" w:rsidRPr="00C142D7" w:rsidRDefault="008851E8" w:rsidP="008851E8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C142D7">
        <w:rPr>
          <w:rFonts w:ascii="Times New Roman" w:hAnsi="Times New Roman"/>
          <w:b/>
          <w:bCs/>
          <w:sz w:val="24"/>
          <w:szCs w:val="24"/>
        </w:rPr>
        <w:t>2.1. Требования к результатам освоения учебной практики.</w:t>
      </w:r>
    </w:p>
    <w:p w:rsidR="00B948F3" w:rsidRPr="00C142D7" w:rsidRDefault="00B948F3" w:rsidP="00B948F3">
      <w:pPr>
        <w:shd w:val="clear" w:color="auto" w:fill="FFFFFF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142D7">
        <w:rPr>
          <w:rFonts w:ascii="Times New Roman" w:hAnsi="Times New Roman"/>
          <w:iCs/>
          <w:sz w:val="24"/>
          <w:szCs w:val="24"/>
        </w:rPr>
        <w:t xml:space="preserve">В результате прохождения учебной практики по специальности 40.02.04. Юриспруденция 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:rsidR="008851E8" w:rsidRPr="00C142D7" w:rsidRDefault="00B948F3" w:rsidP="00B948F3">
      <w:pPr>
        <w:shd w:val="clear" w:color="auto" w:fill="FFFFFF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C142D7">
        <w:rPr>
          <w:rFonts w:ascii="Times New Roman" w:hAnsi="Times New Roman"/>
          <w:color w:val="1A1A1A"/>
          <w:sz w:val="24"/>
          <w:szCs w:val="24"/>
        </w:rPr>
        <w:t>В результате прохождения учебной практики по каждому из видов деятельности обучающийся должен уметь:</w:t>
      </w:r>
      <w:r w:rsidR="008851E8" w:rsidRPr="00C142D7">
        <w:rPr>
          <w:rFonts w:ascii="Times New Roman" w:hAnsi="Times New Roman"/>
          <w:bCs/>
          <w:sz w:val="24"/>
          <w:szCs w:val="24"/>
        </w:rPr>
        <w:t xml:space="preserve"> 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8851E8" w:rsidTr="00C142D7">
        <w:tc>
          <w:tcPr>
            <w:tcW w:w="2977" w:type="dxa"/>
            <w:tcBorders>
              <w:top w:val="double" w:sz="6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Вид деятельности</w:t>
            </w:r>
          </w:p>
        </w:tc>
        <w:tc>
          <w:tcPr>
            <w:tcW w:w="7088" w:type="dxa"/>
            <w:tcBorders>
              <w:top w:val="double" w:sz="6" w:space="0" w:color="auto"/>
              <w:left w:val="single" w:sz="4" w:space="0" w:color="000000"/>
              <w:bottom w:val="single" w:sz="4" w:space="0" w:color="000000"/>
              <w:right w:val="double" w:sz="6" w:space="0" w:color="auto"/>
            </w:tcBorders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Требования к умениям</w:t>
            </w:r>
          </w:p>
        </w:tc>
      </w:tr>
      <w:tr w:rsidR="008851E8" w:rsidTr="00C142D7">
        <w:tc>
          <w:tcPr>
            <w:tcW w:w="2977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single" w:sz="4" w:space="0" w:color="000000"/>
            </w:tcBorders>
          </w:tcPr>
          <w:p w:rsidR="008851E8" w:rsidRPr="00A3336F" w:rsidRDefault="00B948F3" w:rsidP="001C6D95">
            <w:pPr>
              <w:pStyle w:val="ConsPlusNormal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B948F3">
              <w:rPr>
                <w:sz w:val="28"/>
                <w:szCs w:val="28"/>
              </w:rPr>
              <w:t>Правоохранительная деятельность</w:t>
            </w:r>
            <w:r w:rsidRPr="00A3336F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8851E8" w:rsidRPr="00A3336F" w:rsidRDefault="008851E8" w:rsidP="001C6D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851E8" w:rsidRPr="00A3336F" w:rsidRDefault="008851E8" w:rsidP="001C6D9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double" w:sz="6" w:space="0" w:color="auto"/>
              <w:left w:val="single" w:sz="4" w:space="0" w:color="000000"/>
              <w:bottom w:val="double" w:sz="6" w:space="0" w:color="auto"/>
              <w:right w:val="double" w:sz="6" w:space="0" w:color="auto"/>
            </w:tcBorders>
            <w:hideMark/>
          </w:tcPr>
          <w:p w:rsidR="00805E85" w:rsidRPr="00805E85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011456"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 xml:space="preserve"> 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системе и структуре правоохранительных и судебных органов;</w:t>
            </w:r>
          </w:p>
          <w:p w:rsidR="00805E85" w:rsidRPr="00805E85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разграничивать функции и компетенцию различных правоохранительных органов;</w:t>
            </w:r>
          </w:p>
          <w:p w:rsidR="00805E85" w:rsidRPr="00805E85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011456"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 xml:space="preserve"> 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уголовное и уголовно-процессуальное законодательство, нормативные правовые акты, регламентирующие деятельность правоохранительных и судебных органов;</w:t>
            </w:r>
          </w:p>
          <w:p w:rsidR="00805E85" w:rsidRPr="00805E85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011456"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 xml:space="preserve"> 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приемами толкования уголовного закона и применять нормы уголовного права к конкретным жизненным ситуациям;</w:t>
            </w:r>
          </w:p>
          <w:p w:rsidR="00805E85" w:rsidRPr="00805E85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B948F3" w:rsidRPr="00805E85"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 xml:space="preserve"> 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признаки состава конкретного преступления, содержащегося в Особенной части Уголовного кодекса;</w:t>
            </w:r>
          </w:p>
          <w:p w:rsidR="00805E85" w:rsidRPr="00805E85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B948F3"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 xml:space="preserve"> 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уголовно-процессуальные документы;</w:t>
            </w:r>
          </w:p>
          <w:p w:rsidR="008851E8" w:rsidRPr="00011456" w:rsidRDefault="00805E85" w:rsidP="00B94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решать задачи по квалификации преступлений</w:t>
            </w:r>
            <w:r w:rsidR="00011456"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.</w:t>
            </w:r>
          </w:p>
        </w:tc>
      </w:tr>
    </w:tbl>
    <w:p w:rsidR="008851E8" w:rsidRDefault="008851E8" w:rsidP="006335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1456" w:rsidRPr="00C142D7" w:rsidRDefault="008851E8" w:rsidP="000114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2D7">
        <w:rPr>
          <w:rFonts w:ascii="Times New Roman" w:hAnsi="Times New Roman"/>
          <w:b/>
          <w:sz w:val="24"/>
          <w:szCs w:val="24"/>
        </w:rPr>
        <w:t>2.2</w:t>
      </w:r>
      <w:r w:rsidRPr="00C142D7">
        <w:rPr>
          <w:rFonts w:ascii="Times New Roman" w:hAnsi="Times New Roman"/>
          <w:sz w:val="24"/>
          <w:szCs w:val="24"/>
        </w:rPr>
        <w:t xml:space="preserve">. </w:t>
      </w:r>
      <w:r w:rsidRPr="00C142D7">
        <w:rPr>
          <w:rFonts w:ascii="Times New Roman" w:hAnsi="Times New Roman"/>
          <w:b/>
          <w:sz w:val="24"/>
          <w:szCs w:val="24"/>
        </w:rPr>
        <w:t>Результатом освоения рабочей программы учебной практики</w:t>
      </w:r>
      <w:r w:rsidRPr="00C142D7">
        <w:rPr>
          <w:rFonts w:ascii="Times New Roman" w:hAnsi="Times New Roman"/>
          <w:sz w:val="24"/>
          <w:szCs w:val="24"/>
        </w:rPr>
        <w:t xml:space="preserve"> </w:t>
      </w:r>
      <w:r w:rsidRPr="00C142D7">
        <w:rPr>
          <w:rFonts w:ascii="Times New Roman" w:hAnsi="Times New Roman"/>
          <w:b/>
          <w:sz w:val="24"/>
          <w:szCs w:val="24"/>
        </w:rPr>
        <w:t>является</w:t>
      </w:r>
      <w:r w:rsidR="00011456" w:rsidRPr="00C142D7">
        <w:rPr>
          <w:rFonts w:ascii="Times New Roman" w:hAnsi="Times New Roman"/>
          <w:b/>
          <w:sz w:val="24"/>
          <w:szCs w:val="24"/>
        </w:rPr>
        <w:t>:</w:t>
      </w:r>
    </w:p>
    <w:p w:rsidR="008851E8" w:rsidRPr="00C142D7" w:rsidRDefault="008851E8" w:rsidP="0001145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142D7">
        <w:rPr>
          <w:rFonts w:ascii="Times New Roman" w:hAnsi="Times New Roman"/>
          <w:sz w:val="24"/>
          <w:szCs w:val="24"/>
        </w:rPr>
        <w:t xml:space="preserve"> сформированность у обучающихся первоначальных практических профессиональн</w:t>
      </w:r>
      <w:r w:rsidR="00011456" w:rsidRPr="00C142D7">
        <w:rPr>
          <w:rFonts w:ascii="Times New Roman" w:hAnsi="Times New Roman"/>
          <w:sz w:val="24"/>
          <w:szCs w:val="24"/>
        </w:rPr>
        <w:t>ых умений в рамках модулей ОПОП СПО</w:t>
      </w:r>
      <w:r w:rsidRPr="00C142D7">
        <w:rPr>
          <w:rFonts w:ascii="Times New Roman" w:hAnsi="Times New Roman"/>
          <w:sz w:val="24"/>
          <w:szCs w:val="24"/>
        </w:rPr>
        <w:t xml:space="preserve"> по основным видам деятельности (ВД):</w:t>
      </w:r>
      <w:r w:rsidR="00011456" w:rsidRPr="00C142D7">
        <w:rPr>
          <w:rFonts w:ascii="Times New Roman" w:hAnsi="Times New Roman"/>
          <w:sz w:val="24"/>
          <w:szCs w:val="24"/>
        </w:rPr>
        <w:t xml:space="preserve"> Правоохранительная деятельность, </w:t>
      </w:r>
      <w:r w:rsidRPr="00C142D7">
        <w:rPr>
          <w:rFonts w:ascii="Times New Roman" w:hAnsi="Times New Roman"/>
          <w:sz w:val="24"/>
          <w:szCs w:val="24"/>
        </w:rPr>
        <w:t>необходимых для последующего освоения ими  профессиональных (ПК) и</w:t>
      </w:r>
      <w:r w:rsidRPr="00C142D7">
        <w:rPr>
          <w:rFonts w:ascii="Times New Roman" w:eastAsia="Calibri" w:hAnsi="Times New Roman"/>
          <w:sz w:val="24"/>
          <w:szCs w:val="24"/>
          <w:lang w:eastAsia="en-US"/>
        </w:rPr>
        <w:t xml:space="preserve"> общих (ОК) компетенций по избранной специальности.</w:t>
      </w:r>
    </w:p>
    <w:p w:rsidR="00011456" w:rsidRPr="00C142D7" w:rsidRDefault="00011456" w:rsidP="000114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1456" w:rsidRPr="00C142D7" w:rsidRDefault="00011456" w:rsidP="00C142D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C142D7">
        <w:rPr>
          <w:rFonts w:ascii="Times New Roman" w:hAnsi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  <w:r w:rsidRPr="00C142D7">
        <w:rPr>
          <w:rFonts w:ascii="Times New Roman" w:eastAsia="Calibri" w:hAnsi="Times New Roman"/>
          <w:sz w:val="24"/>
          <w:szCs w:val="24"/>
          <w:lang w:eastAsia="en-US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9005"/>
      </w:tblGrid>
      <w:tr w:rsidR="00011456" w:rsidRPr="00C142D7" w:rsidTr="002B51A8">
        <w:trPr>
          <w:trHeight w:val="651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2D7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2D7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011456" w:rsidRPr="00C142D7" w:rsidTr="002B51A8">
        <w:trPr>
          <w:trHeight w:val="40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2D7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2D7">
              <w:rPr>
                <w:rFonts w:ascii="Times New Roman" w:hAnsi="Times New Roman"/>
                <w:sz w:val="24"/>
                <w:szCs w:val="24"/>
              </w:rPr>
              <w:t>Осуществлять контроль соблюдения законодательства РФ субъектами права.</w:t>
            </w:r>
          </w:p>
        </w:tc>
      </w:tr>
      <w:tr w:rsidR="00011456" w:rsidRPr="00C142D7" w:rsidTr="002B51A8">
        <w:trPr>
          <w:trHeight w:val="351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2D7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2D7">
              <w:rPr>
                <w:rFonts w:ascii="Times New Roman" w:hAnsi="Times New Roman"/>
                <w:sz w:val="24"/>
                <w:szCs w:val="24"/>
              </w:rPr>
              <w:t>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правонарушений.</w:t>
            </w:r>
          </w:p>
        </w:tc>
      </w:tr>
      <w:tr w:rsidR="00011456" w:rsidRPr="00C142D7" w:rsidTr="002B51A8">
        <w:trPr>
          <w:trHeight w:val="486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2D7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2D7">
              <w:rPr>
                <w:rFonts w:ascii="Times New Roman" w:hAnsi="Times New Roman"/>
                <w:sz w:val="24"/>
                <w:szCs w:val="24"/>
              </w:rPr>
              <w:t>Осуществлять оценку противоправного поведения и определять подведомственность рассмотрения дел.</w:t>
            </w:r>
          </w:p>
        </w:tc>
      </w:tr>
    </w:tbl>
    <w:p w:rsidR="008851E8" w:rsidRDefault="008851E8" w:rsidP="008851E8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8851E8" w:rsidRPr="00C142D7" w:rsidRDefault="00011456" w:rsidP="00011456">
      <w:pPr>
        <w:shd w:val="clear" w:color="auto" w:fill="FFFFFF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C142D7">
        <w:rPr>
          <w:rFonts w:ascii="Times New Roman" w:hAnsi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p w:rsidR="00C142D7" w:rsidRPr="00C142D7" w:rsidRDefault="00C142D7" w:rsidP="00C142D7">
      <w:pPr>
        <w:shd w:val="clear" w:color="auto" w:fill="FFFFFF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  <w:r w:rsidRPr="00C142D7">
        <w:rPr>
          <w:rFonts w:ascii="Times New Roman" w:hAnsi="Times New Roman"/>
          <w:color w:val="1A1A1A"/>
          <w:sz w:val="24"/>
          <w:szCs w:val="24"/>
        </w:rPr>
        <w:t>Инвариантные целевые ориентиры воспитания</w:t>
      </w:r>
      <w:r w:rsidRPr="00C142D7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C142D7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C142D7">
        <w:rPr>
          <w:rFonts w:ascii="Times New Roman" w:hAnsi="Times New Roman"/>
          <w:color w:val="1A1A1A"/>
          <w:sz w:val="24"/>
          <w:szCs w:val="24"/>
        </w:rPr>
        <w:t xml:space="preserve"> соотносятся с общими </w:t>
      </w:r>
      <w:r w:rsidRPr="00C142D7">
        <w:rPr>
          <w:rFonts w:ascii="Times New Roman" w:hAnsi="Times New Roman"/>
          <w:color w:val="1A1A1A"/>
          <w:sz w:val="24"/>
          <w:szCs w:val="24"/>
        </w:rPr>
        <w:lastRenderedPageBreak/>
        <w:t xml:space="preserve">компетенциями (далее - ОК), формирование которых является результатом освоения </w:t>
      </w:r>
      <w:r w:rsidRPr="00C142D7">
        <w:rPr>
          <w:rFonts w:ascii="Times New Roman" w:hAnsi="Times New Roman"/>
          <w:iCs/>
          <w:color w:val="1A1A1A"/>
          <w:sz w:val="24"/>
          <w:szCs w:val="24"/>
        </w:rPr>
        <w:t>программ подготовки специалистов среднего</w:t>
      </w:r>
      <w:r w:rsidRPr="00C142D7">
        <w:rPr>
          <w:rFonts w:ascii="Times New Roman" w:hAnsi="Times New Roman"/>
          <w:i/>
          <w:iCs/>
          <w:color w:val="1A1A1A"/>
          <w:sz w:val="24"/>
          <w:szCs w:val="24"/>
        </w:rPr>
        <w:t xml:space="preserve"> </w:t>
      </w:r>
      <w:r w:rsidRPr="00C142D7">
        <w:rPr>
          <w:rFonts w:ascii="Times New Roman" w:hAnsi="Times New Roman"/>
          <w:iCs/>
          <w:color w:val="1A1A1A"/>
          <w:sz w:val="24"/>
          <w:szCs w:val="24"/>
        </w:rPr>
        <w:t>звена</w:t>
      </w:r>
      <w:r w:rsidRPr="00C142D7">
        <w:rPr>
          <w:rFonts w:ascii="Times New Roman" w:hAnsi="Times New Roman"/>
          <w:color w:val="1A1A1A"/>
          <w:sz w:val="24"/>
          <w:szCs w:val="24"/>
        </w:rPr>
        <w:t xml:space="preserve"> в соответствии с требованиями ФГОС СПО.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9005"/>
      </w:tblGrid>
      <w:tr w:rsidR="00011456" w:rsidRPr="00011456" w:rsidTr="002B51A8">
        <w:trPr>
          <w:trHeight w:val="651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456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1456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</w:tr>
      <w:tr w:rsidR="00011456" w:rsidRPr="00011456" w:rsidTr="002B51A8">
        <w:trPr>
          <w:trHeight w:val="40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011456" w:rsidRPr="00011456" w:rsidTr="002B51A8">
        <w:trPr>
          <w:trHeight w:val="351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011456" w:rsidRPr="00011456" w:rsidTr="002B51A8">
        <w:trPr>
          <w:trHeight w:val="486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</w:tr>
      <w:tr w:rsidR="00011456" w:rsidRPr="00011456" w:rsidTr="002B51A8">
        <w:trPr>
          <w:trHeight w:val="14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011456" w:rsidRPr="00011456" w:rsidTr="002B51A8">
        <w:trPr>
          <w:trHeight w:val="435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011456" w:rsidRPr="00011456" w:rsidTr="002B51A8">
        <w:trPr>
          <w:trHeight w:val="435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011456" w:rsidRPr="00011456" w:rsidTr="002B51A8">
        <w:trPr>
          <w:trHeight w:val="55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7.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011456" w:rsidRPr="00011456" w:rsidTr="002B51A8">
        <w:tblPrEx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559" w:type="pct"/>
          </w:tcPr>
          <w:p w:rsidR="00011456" w:rsidRPr="00011456" w:rsidRDefault="00011456" w:rsidP="00C14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9.</w:t>
            </w:r>
          </w:p>
          <w:p w:rsidR="00011456" w:rsidRPr="00011456" w:rsidRDefault="00011456" w:rsidP="00C14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1" w:type="pct"/>
          </w:tcPr>
          <w:p w:rsidR="00011456" w:rsidRPr="00011456" w:rsidRDefault="00011456" w:rsidP="00C14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8851E8" w:rsidRPr="00C142D7" w:rsidRDefault="008851E8" w:rsidP="00C142D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iCs/>
          <w:spacing w:val="64"/>
          <w:sz w:val="28"/>
          <w:szCs w:val="28"/>
        </w:rPr>
        <w:br w:type="page"/>
      </w:r>
      <w:r w:rsidRPr="00C142D7">
        <w:rPr>
          <w:rFonts w:ascii="Times New Roman" w:hAnsi="Times New Roman"/>
          <w:sz w:val="24"/>
          <w:szCs w:val="24"/>
        </w:rPr>
        <w:lastRenderedPageBreak/>
        <w:t> </w:t>
      </w:r>
      <w:r w:rsidRPr="00C142D7">
        <w:rPr>
          <w:rFonts w:ascii="Times New Roman" w:hAnsi="Times New Roman"/>
          <w:b/>
          <w:bCs/>
          <w:sz w:val="24"/>
          <w:szCs w:val="24"/>
        </w:rPr>
        <w:t>3. ТЕМАТИЧЕСКИЙ ПЛАН И СОДЕРЖАНИЕ УЧЕБНОЙ ПРАКТИКИ</w:t>
      </w:r>
    </w:p>
    <w:p w:rsidR="008851E8" w:rsidRPr="00C142D7" w:rsidRDefault="008851E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142D7">
        <w:rPr>
          <w:rFonts w:ascii="Times New Roman" w:hAnsi="Times New Roman"/>
          <w:b/>
          <w:bCs/>
          <w:sz w:val="24"/>
          <w:szCs w:val="24"/>
        </w:rPr>
        <w:t>3.1.  Количество часов на осв</w:t>
      </w:r>
      <w:r w:rsidR="00011456" w:rsidRPr="00C142D7">
        <w:rPr>
          <w:rFonts w:ascii="Times New Roman" w:hAnsi="Times New Roman"/>
          <w:b/>
          <w:bCs/>
          <w:sz w:val="24"/>
          <w:szCs w:val="24"/>
        </w:rPr>
        <w:t xml:space="preserve">оение рабочей программы учебной </w:t>
      </w:r>
      <w:r w:rsidRPr="00C142D7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0A509F" w:rsidRDefault="000A509F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4624"/>
        <w:gridCol w:w="1347"/>
        <w:gridCol w:w="2126"/>
      </w:tblGrid>
      <w:tr w:rsidR="000A509F" w:rsidRPr="0071057E" w:rsidTr="000A509F">
        <w:trPr>
          <w:trHeight w:val="1392"/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bCs/>
                <w:sz w:val="24"/>
                <w:szCs w:val="24"/>
              </w:rPr>
              <w:t>профес-</w:t>
            </w:r>
          </w:p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 компетенций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0A509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05" w:type="dxa"/>
            <w:shd w:val="clear" w:color="auto" w:fill="F4F4F4"/>
            <w:vAlign w:val="center"/>
          </w:tcPr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</w:p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  <w:r w:rsidRPr="000A509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09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0A509F" w:rsidRPr="0071057E" w:rsidTr="00C142D7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509F" w:rsidRPr="000A509F" w:rsidRDefault="000A509F" w:rsidP="000A509F">
            <w:pPr>
              <w:rPr>
                <w:rFonts w:ascii="Times New Roman" w:hAnsi="Times New Roman"/>
                <w:sz w:val="24"/>
                <w:szCs w:val="24"/>
              </w:rPr>
            </w:pPr>
            <w:r w:rsidRPr="000A509F">
              <w:rPr>
                <w:rFonts w:ascii="Times New Roman" w:hAnsi="Times New Roman"/>
                <w:sz w:val="24"/>
                <w:szCs w:val="24"/>
              </w:rPr>
              <w:t>ПК 2.1 -ПК 2.3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9F" w:rsidRPr="000A509F" w:rsidRDefault="00C142D7" w:rsidP="002B51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="000A509F" w:rsidRPr="000A509F">
              <w:rPr>
                <w:rFonts w:ascii="Times New Roman" w:hAnsi="Times New Roman"/>
                <w:b/>
                <w:sz w:val="24"/>
                <w:szCs w:val="24"/>
              </w:rPr>
              <w:t xml:space="preserve"> Судоустройство и правоохранительные органы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A509F" w:rsidRPr="0071057E" w:rsidTr="00C142D7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509F" w:rsidRPr="000A509F" w:rsidRDefault="000A509F" w:rsidP="000A509F">
            <w:pPr>
              <w:rPr>
                <w:rFonts w:ascii="Times New Roman" w:hAnsi="Times New Roman"/>
                <w:sz w:val="24"/>
                <w:szCs w:val="24"/>
              </w:rPr>
            </w:pPr>
            <w:r w:rsidRPr="000A509F">
              <w:rPr>
                <w:rFonts w:ascii="Times New Roman" w:hAnsi="Times New Roman"/>
                <w:sz w:val="24"/>
                <w:szCs w:val="24"/>
              </w:rPr>
              <w:t>ПК 2.1 -ПК 2.3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9F" w:rsidRPr="000A509F" w:rsidRDefault="00C142D7" w:rsidP="002B51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Раздел 2</w:t>
            </w:r>
            <w:r w:rsidR="000A509F" w:rsidRPr="000A509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Уголовный процесс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A509F" w:rsidRPr="0071057E" w:rsidTr="00C142D7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509F" w:rsidRPr="000A509F" w:rsidRDefault="000A509F" w:rsidP="000A509F">
            <w:pPr>
              <w:rPr>
                <w:rFonts w:ascii="Times New Roman" w:hAnsi="Times New Roman"/>
                <w:sz w:val="24"/>
                <w:szCs w:val="24"/>
              </w:rPr>
            </w:pPr>
            <w:r w:rsidRPr="000A509F">
              <w:rPr>
                <w:rFonts w:ascii="Times New Roman" w:hAnsi="Times New Roman"/>
                <w:sz w:val="24"/>
                <w:szCs w:val="24"/>
              </w:rPr>
              <w:t>ПК 2.1 -ПК 2.3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9F" w:rsidRPr="000A509F" w:rsidRDefault="00C142D7" w:rsidP="002B51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Раздел 3</w:t>
            </w:r>
            <w:r w:rsidR="000A509F" w:rsidRPr="000A509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Уголовное право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:rsidR="000A509F" w:rsidRDefault="000A509F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11456" w:rsidRDefault="00011456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1F1284" w:rsidRDefault="001F1284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  <w:sectPr w:rsidR="001F1284" w:rsidSect="00C142D7"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2B51A8" w:rsidRPr="0014690E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1F1284" w:rsidRPr="0014690E" w:rsidRDefault="008851E8" w:rsidP="008851E8">
      <w:pPr>
        <w:spacing w:after="0"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14690E">
        <w:rPr>
          <w:rFonts w:ascii="Times New Roman" w:hAnsi="Times New Roman"/>
          <w:b/>
          <w:bCs/>
          <w:sz w:val="24"/>
          <w:szCs w:val="24"/>
        </w:rPr>
        <w:t xml:space="preserve">3.2. </w:t>
      </w:r>
      <w:r w:rsidR="002B51A8" w:rsidRPr="0014690E">
        <w:rPr>
          <w:rFonts w:ascii="Times New Roman" w:hAnsi="Times New Roman"/>
          <w:b/>
          <w:bCs/>
          <w:color w:val="1A1A1A"/>
          <w:sz w:val="24"/>
          <w:szCs w:val="24"/>
        </w:rPr>
        <w:t xml:space="preserve">Тематический план и содержание учебной практики по профессиональному модулю </w:t>
      </w:r>
    </w:p>
    <w:p w:rsidR="008851E8" w:rsidRPr="0014690E" w:rsidRDefault="002B51A8" w:rsidP="008851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b/>
          <w:bCs/>
          <w:color w:val="1A1A1A"/>
          <w:sz w:val="24"/>
          <w:szCs w:val="24"/>
        </w:rPr>
        <w:t>П</w:t>
      </w:r>
      <w:r w:rsidR="001F1284" w:rsidRPr="0014690E">
        <w:rPr>
          <w:rFonts w:ascii="Times New Roman" w:hAnsi="Times New Roman"/>
          <w:b/>
          <w:bCs/>
          <w:color w:val="1A1A1A"/>
          <w:sz w:val="24"/>
          <w:szCs w:val="24"/>
        </w:rPr>
        <w:t xml:space="preserve">М </w:t>
      </w:r>
      <w:r w:rsidRPr="0014690E">
        <w:rPr>
          <w:rFonts w:ascii="Times New Roman" w:hAnsi="Times New Roman"/>
          <w:b/>
          <w:bCs/>
          <w:color w:val="1A1A1A"/>
          <w:sz w:val="24"/>
          <w:szCs w:val="24"/>
        </w:rPr>
        <w:t xml:space="preserve">02.Правоохранительная деятельность </w:t>
      </w:r>
    </w:p>
    <w:p w:rsidR="002B51A8" w:rsidRDefault="001C6D95" w:rsidP="001C6D9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1C6D95">
        <w:rPr>
          <w:rFonts w:ascii="Times New Roman" w:eastAsia="Calibri" w:hAnsi="Times New Roman"/>
          <w:sz w:val="28"/>
          <w:szCs w:val="28"/>
        </w:rPr>
        <w:t> </w:t>
      </w:r>
    </w:p>
    <w:tbl>
      <w:tblPr>
        <w:tblW w:w="15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5"/>
        <w:gridCol w:w="138"/>
        <w:gridCol w:w="430"/>
        <w:gridCol w:w="26"/>
        <w:gridCol w:w="36"/>
        <w:gridCol w:w="42"/>
        <w:gridCol w:w="9520"/>
        <w:gridCol w:w="1953"/>
      </w:tblGrid>
      <w:tr w:rsidR="001F1284" w:rsidRPr="00CC5C89" w:rsidTr="00C116FB">
        <w:tc>
          <w:tcPr>
            <w:tcW w:w="3043" w:type="dxa"/>
            <w:gridSpan w:val="2"/>
            <w:shd w:val="clear" w:color="auto" w:fill="auto"/>
          </w:tcPr>
          <w:p w:rsidR="001F1284" w:rsidRPr="00C116FB" w:rsidRDefault="001F128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10054" w:type="dxa"/>
            <w:gridSpan w:val="5"/>
            <w:shd w:val="clear" w:color="auto" w:fill="auto"/>
          </w:tcPr>
          <w:p w:rsidR="001F1284" w:rsidRPr="00C116FB" w:rsidRDefault="001F1284" w:rsidP="001469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 учебной практики (виды работ)</w:t>
            </w:r>
          </w:p>
        </w:tc>
        <w:tc>
          <w:tcPr>
            <w:tcW w:w="1953" w:type="dxa"/>
            <w:shd w:val="clear" w:color="auto" w:fill="auto"/>
          </w:tcPr>
          <w:p w:rsidR="001F1284" w:rsidRPr="00C116FB" w:rsidRDefault="001F128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</w:tr>
      <w:tr w:rsidR="001F1284" w:rsidRPr="00CC5C89" w:rsidTr="00C116FB">
        <w:tc>
          <w:tcPr>
            <w:tcW w:w="15050" w:type="dxa"/>
            <w:gridSpan w:val="8"/>
            <w:shd w:val="clear" w:color="auto" w:fill="auto"/>
          </w:tcPr>
          <w:p w:rsidR="001F1284" w:rsidRPr="00C116FB" w:rsidRDefault="001F1284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sz w:val="24"/>
                <w:szCs w:val="24"/>
              </w:rPr>
              <w:t>МДК 02.01 Судоустройство и правоохранительные органы</w:t>
            </w:r>
            <w:r w:rsidRPr="00C11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1284" w:rsidRPr="00C116FB" w:rsidRDefault="001F1284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sz w:val="24"/>
                <w:szCs w:val="24"/>
              </w:rPr>
              <w:t>Раздел 1 Судоустройство и правоохранительные органы</w:t>
            </w:r>
          </w:p>
        </w:tc>
      </w:tr>
      <w:tr w:rsidR="00A3404E" w:rsidRPr="00CC5C89" w:rsidTr="00C116FB">
        <w:trPr>
          <w:trHeight w:val="412"/>
        </w:trPr>
        <w:tc>
          <w:tcPr>
            <w:tcW w:w="3043" w:type="dxa"/>
            <w:gridSpan w:val="2"/>
            <w:vMerge w:val="restart"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FF2B0E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1. </w:t>
            </w:r>
            <w:r w:rsidR="00FF2B0E" w:rsidRPr="00FF2B0E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Основные положения о </w:t>
            </w:r>
            <w:r w:rsidR="00FF2B0E" w:rsidRPr="00FF2B0E">
              <w:rPr>
                <w:rFonts w:ascii="Times New Roman" w:hAnsi="Times New Roman"/>
                <w:b/>
                <w:sz w:val="24"/>
                <w:szCs w:val="24"/>
              </w:rPr>
              <w:t>судоустройстве и правоохранительных органах</w:t>
            </w:r>
          </w:p>
        </w:tc>
        <w:tc>
          <w:tcPr>
            <w:tcW w:w="10054" w:type="dxa"/>
            <w:gridSpan w:val="5"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7B1B6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8</w:t>
            </w:r>
          </w:p>
        </w:tc>
      </w:tr>
      <w:tr w:rsidR="00A3404E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054" w:type="dxa"/>
            <w:gridSpan w:val="5"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3404E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Анализ нормативной правовой документации, регламентирующей деятельность суда и правоохранительных органов.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A3404E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Работа с образцами судебных постановлений, решений, приговоров.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A3404E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Заполнение таблиц по заданным темам.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6D1085" w:rsidRPr="00CC5C89" w:rsidTr="006D1085">
        <w:trPr>
          <w:trHeight w:val="268"/>
        </w:trPr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 xml:space="preserve">Решение кроссвордов и тестовых заданий. 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 w:val="restart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FF2B0E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2.</w:t>
            </w:r>
            <w:r w:rsidR="00FF2B0E" w:rsidRPr="00FF2B0E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 Общая характеристика </w:t>
            </w:r>
            <w:r w:rsidR="00FF2B0E" w:rsidRPr="00FF2B0E">
              <w:rPr>
                <w:rFonts w:ascii="Times New Roman" w:hAnsi="Times New Roman"/>
                <w:b/>
                <w:sz w:val="24"/>
                <w:szCs w:val="24"/>
              </w:rPr>
              <w:t>судебной системы и органов прокуратуры в России</w:t>
            </w:r>
          </w:p>
        </w:tc>
        <w:tc>
          <w:tcPr>
            <w:tcW w:w="10054" w:type="dxa"/>
            <w:gridSpan w:val="5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7B1B6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12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054" w:type="dxa"/>
            <w:gridSpan w:val="5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 xml:space="preserve">Определение подсудности различных категорий уголовных и гражданских дел 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Определение судебных инстанций, по которым проходит дело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Составление схем структуры судов основного, среднего и высшего звена, системы органов прокуратуры иных правоохранительных органов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 xml:space="preserve">Определение видов основных государственных гарантий и денежных выплат, предусмотренных для работников судебной системы и правоохранительных органов 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Анализ квалификационных требований, предъявляемых к кандидатам на должность судьи; прокурора; сотрудника МВД России, судебного пристава; сотрудника таможенной службы.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Решение задач и практических ситуаций.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A3404E" w:rsidRPr="00CC5C89" w:rsidTr="00C116FB">
        <w:tc>
          <w:tcPr>
            <w:tcW w:w="3043" w:type="dxa"/>
            <w:gridSpan w:val="2"/>
            <w:vMerge w:val="restart"/>
            <w:shd w:val="clear" w:color="auto" w:fill="auto"/>
          </w:tcPr>
          <w:p w:rsidR="009752B0" w:rsidRPr="009752B0" w:rsidRDefault="00A3404E" w:rsidP="009752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52B0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9752B0" w:rsidRPr="009752B0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3. </w:t>
            </w:r>
            <w:r w:rsidR="009752B0" w:rsidRPr="009752B0">
              <w:rPr>
                <w:rFonts w:ascii="Times New Roman" w:hAnsi="Times New Roman"/>
                <w:b/>
                <w:sz w:val="24"/>
                <w:szCs w:val="24"/>
              </w:rPr>
              <w:t xml:space="preserve">Основы </w:t>
            </w:r>
            <w:r w:rsidR="0096715B">
              <w:rPr>
                <w:rFonts w:ascii="Times New Roman" w:hAnsi="Times New Roman"/>
                <w:b/>
                <w:sz w:val="24"/>
                <w:szCs w:val="24"/>
              </w:rPr>
              <w:t>адвокатуры</w:t>
            </w:r>
            <w:r w:rsidR="009752B0" w:rsidRPr="009752B0">
              <w:rPr>
                <w:rFonts w:ascii="Times New Roman" w:hAnsi="Times New Roman"/>
                <w:b/>
                <w:sz w:val="24"/>
                <w:szCs w:val="24"/>
              </w:rPr>
              <w:t xml:space="preserve"> и нотариата в РФ</w:t>
            </w:r>
          </w:p>
          <w:p w:rsidR="00A3404E" w:rsidRPr="00C116FB" w:rsidRDefault="009752B0" w:rsidP="009752B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054" w:type="dxa"/>
            <w:gridSpan w:val="5"/>
            <w:shd w:val="clear" w:color="auto" w:fill="auto"/>
          </w:tcPr>
          <w:p w:rsidR="00A3404E" w:rsidRPr="00C116FB" w:rsidRDefault="005E0A9F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</w:t>
            </w:r>
            <w:r w:rsidR="00A3404E"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ние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7B1B6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A3404E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054" w:type="dxa"/>
            <w:gridSpan w:val="5"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3404E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9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5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404E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Работа с Кодексом судейской этики, кодексом профессиональной этики адвоката, нотариуса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1F1284" w:rsidRPr="00CC5C89" w:rsidTr="00C116FB">
        <w:tc>
          <w:tcPr>
            <w:tcW w:w="15050" w:type="dxa"/>
            <w:gridSpan w:val="8"/>
            <w:shd w:val="clear" w:color="auto" w:fill="auto"/>
          </w:tcPr>
          <w:p w:rsidR="00A3404E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sz w:val="24"/>
                <w:szCs w:val="24"/>
              </w:rPr>
              <w:t>МДК 02.02 Уголовный пр</w:t>
            </w:r>
            <w:r w:rsidR="00A3404E" w:rsidRPr="00C116FB">
              <w:rPr>
                <w:rFonts w:ascii="Times New Roman" w:hAnsi="Times New Roman"/>
                <w:b/>
                <w:sz w:val="24"/>
                <w:szCs w:val="24"/>
              </w:rPr>
              <w:t xml:space="preserve">оцесс </w:t>
            </w:r>
          </w:p>
          <w:p w:rsidR="001F1284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sz w:val="24"/>
                <w:szCs w:val="24"/>
              </w:rPr>
              <w:t>Раздел 2. Уголовный процесс</w:t>
            </w:r>
          </w:p>
        </w:tc>
      </w:tr>
      <w:tr w:rsidR="00C116FB" w:rsidRPr="00CC5C89" w:rsidTr="00C116FB">
        <w:tc>
          <w:tcPr>
            <w:tcW w:w="3043" w:type="dxa"/>
            <w:gridSpan w:val="2"/>
            <w:vMerge w:val="restart"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96715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1. У</w:t>
            </w:r>
            <w:r w:rsidR="0096715B" w:rsidRPr="0096715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головный </w:t>
            </w:r>
            <w:r w:rsidR="0096715B" w:rsidRPr="0096715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lastRenderedPageBreak/>
              <w:t>процесс как вид государственной деятельности</w:t>
            </w:r>
          </w:p>
        </w:tc>
        <w:tc>
          <w:tcPr>
            <w:tcW w:w="10054" w:type="dxa"/>
            <w:gridSpan w:val="5"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24</w:t>
            </w:r>
          </w:p>
        </w:tc>
      </w:tr>
      <w:tr w:rsidR="00C116FB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054" w:type="dxa"/>
            <w:gridSpan w:val="5"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116FB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Составление процессуальных документов: объяснение участника проверки сообщения о преступлении; протокол допроса потерпевшего; справка о результатах поквартирного обхода дома; протокол допроса свидетеля.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C116FB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Составление процессуальных документов: объяснение участника проверки сообщения о преступлении; протокол осмотра места происшествия; схема к протоколу осмотра места происшествия; постановление о признании и приобщении к уголовному делу вещественных доказательств и передаче их на хранение.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C116FB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Составление процессуальных документов: протокол допроса подозреваемого; обязательство о явке подозреваемого в совершении преступления; письменный запрос в областной наркологический диспансер.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C116FB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Формирование макета уголовного дела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116FB" w:rsidRPr="00C116FB">
              <w:rPr>
                <w:rFonts w:ascii="Times New Roman" w:hAnsi="Times New Roman"/>
                <w:sz w:val="24"/>
                <w:szCs w:val="24"/>
              </w:rPr>
              <w:t>Разрешение спорных ситуаций и решение задач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C116FB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Составление процессуальных документов: протокол очной ставки; протокол проверки показаний на месте; протокол допроса свидетеля.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FF2D2D" w:rsidRPr="00CC5C89" w:rsidTr="00FF2D2D">
        <w:trPr>
          <w:trHeight w:val="1180"/>
        </w:trPr>
        <w:tc>
          <w:tcPr>
            <w:tcW w:w="3043" w:type="dxa"/>
            <w:gridSpan w:val="2"/>
            <w:vMerge/>
            <w:shd w:val="clear" w:color="auto" w:fill="auto"/>
          </w:tcPr>
          <w:p w:rsidR="00FF2D2D" w:rsidRPr="00C116FB" w:rsidRDefault="00FF2D2D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F2D2D" w:rsidRPr="00C116FB" w:rsidRDefault="00FF2D2D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FF2D2D" w:rsidRPr="00C116FB" w:rsidRDefault="00FF2D2D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Составление процессуальных документов: привлечение в качестве обвиняемого; обвинительное заключение (акт); протокол ознакомления потерпевшего с обвинительным актом и материалами уголовного дела; протокол ознакомления обвиняемого и его защитника с обвинительным актом и материалами уголовного дела</w:t>
            </w:r>
          </w:p>
        </w:tc>
        <w:tc>
          <w:tcPr>
            <w:tcW w:w="1953" w:type="dxa"/>
            <w:shd w:val="clear" w:color="auto" w:fill="auto"/>
          </w:tcPr>
          <w:p w:rsidR="00FF2D2D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A3404E" w:rsidRPr="00CC5C89" w:rsidTr="00C116FB">
        <w:tc>
          <w:tcPr>
            <w:tcW w:w="15050" w:type="dxa"/>
            <w:gridSpan w:val="8"/>
            <w:shd w:val="clear" w:color="auto" w:fill="auto"/>
          </w:tcPr>
          <w:p w:rsidR="00A3404E" w:rsidRPr="00C116FB" w:rsidRDefault="00A3404E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sz w:val="24"/>
                <w:szCs w:val="24"/>
              </w:rPr>
              <w:t>МДК 02.03.Уголовное право</w:t>
            </w:r>
            <w:r w:rsidRPr="00C11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404E" w:rsidRPr="00C116FB" w:rsidRDefault="00A3404E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sz w:val="24"/>
                <w:szCs w:val="24"/>
              </w:rPr>
              <w:t>Раздел 3 МДК 02.03.Уголовное право</w:t>
            </w:r>
          </w:p>
        </w:tc>
      </w:tr>
      <w:tr w:rsidR="00C116FB" w:rsidRPr="00CC5C89" w:rsidTr="00C116FB">
        <w:tc>
          <w:tcPr>
            <w:tcW w:w="290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116FB" w:rsidRPr="0096715B" w:rsidRDefault="00C116FB" w:rsidP="009671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715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96715B" w:rsidRPr="0096715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 1.</w:t>
            </w:r>
            <w:r w:rsidR="0096715B" w:rsidRPr="00967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715B" w:rsidRPr="0096715B">
              <w:rPr>
                <w:rFonts w:ascii="Times New Roman" w:hAnsi="Times New Roman"/>
                <w:b/>
                <w:sz w:val="24"/>
                <w:szCs w:val="24"/>
              </w:rPr>
              <w:t>Понятие и значение общей и особенной части уголовного права. Квалификация преступлений.</w:t>
            </w:r>
          </w:p>
        </w:tc>
        <w:tc>
          <w:tcPr>
            <w:tcW w:w="10192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6D1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24</w:t>
            </w:r>
          </w:p>
        </w:tc>
      </w:tr>
      <w:tr w:rsidR="00C116FB" w:rsidRPr="00CC5C89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C116FB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192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C116FB" w:rsidP="006D1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116FB" w:rsidRPr="00B54FA7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62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sz w:val="24"/>
                <w:szCs w:val="24"/>
              </w:rPr>
              <w:t>Решение практических задач.</w:t>
            </w:r>
          </w:p>
        </w:tc>
        <w:tc>
          <w:tcPr>
            <w:tcW w:w="1953" w:type="dxa"/>
            <w:shd w:val="clear" w:color="auto" w:fill="auto"/>
          </w:tcPr>
          <w:p w:rsidR="00C116FB" w:rsidRPr="00B54FA7" w:rsidRDefault="00367349" w:rsidP="003673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C116FB" w:rsidRPr="00B54FA7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62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sz w:val="24"/>
                <w:szCs w:val="24"/>
              </w:rPr>
              <w:t>Составление документов по уголовному делу о привлечении к уголовной ответственности за преступление против личности, предусмотренное ч. 1 ст. 116 УК РФ «Побои»: постановление о принятии к производству заявления о привлечении к уголовной ответственности по ч. 1 статьи 116 УК РФ; постановление о возвращении заявления о привлечении к уголовной ответственности; постановление о возвращении сообщения о преступлении; постановление об отказе в принятии заявления к производству; постановление о прекращении уголовного дела.</w:t>
            </w:r>
          </w:p>
        </w:tc>
        <w:tc>
          <w:tcPr>
            <w:tcW w:w="1953" w:type="dxa"/>
            <w:shd w:val="clear" w:color="auto" w:fill="auto"/>
          </w:tcPr>
          <w:p w:rsidR="00C116FB" w:rsidRPr="00B54FA7" w:rsidRDefault="00367349" w:rsidP="003673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C116FB" w:rsidRPr="00B54FA7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62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sz w:val="24"/>
                <w:szCs w:val="24"/>
              </w:rPr>
              <w:t>Составление документов по уголовному делу о привлечении к уголовной ответственности за преступление против собственности, предусмотренное статьёй 158 УК РФ «Кража»: заявление о привлечении к уголовной ответственности; постановление о возбуждении уголовного дела и принятии его к производству; протокол осмотра места происшествия; объяснения очевидца преступления; постановление о признании потерпевшим; постановление о производстве выемки; протокол выемки.</w:t>
            </w:r>
          </w:p>
        </w:tc>
        <w:tc>
          <w:tcPr>
            <w:tcW w:w="1953" w:type="dxa"/>
            <w:shd w:val="clear" w:color="auto" w:fill="auto"/>
          </w:tcPr>
          <w:p w:rsidR="00C116FB" w:rsidRPr="00B54FA7" w:rsidRDefault="00367349" w:rsidP="003673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C116FB" w:rsidRPr="00B54FA7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62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116FB" w:rsidRPr="00B54FA7" w:rsidRDefault="00B54FA7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sz w:val="24"/>
                <w:szCs w:val="24"/>
              </w:rPr>
              <w:t>Составление документов по уголовному делу о привлечении к уголовной ответственности за преступление, предусмотренное статьёй 162 УК РФ «Разбой»: протокол принятия устного заявления о преступлении, постановление о возбуждении уголовного дела и принятие его к производству; постановление о признании потерпевшим; протокол допроса потерпевшего; постановление о производстве личного обыска подозреваемого; протокол личного обыска</w:t>
            </w:r>
          </w:p>
        </w:tc>
        <w:tc>
          <w:tcPr>
            <w:tcW w:w="1953" w:type="dxa"/>
            <w:shd w:val="clear" w:color="auto" w:fill="auto"/>
          </w:tcPr>
          <w:p w:rsidR="00C116FB" w:rsidRPr="00B54FA7" w:rsidRDefault="00367349" w:rsidP="003673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14690E" w:rsidRPr="00B54FA7" w:rsidTr="00D32B5C">
        <w:tc>
          <w:tcPr>
            <w:tcW w:w="13097" w:type="dxa"/>
            <w:gridSpan w:val="7"/>
            <w:shd w:val="clear" w:color="auto" w:fill="auto"/>
          </w:tcPr>
          <w:p w:rsidR="0014690E" w:rsidRPr="00B54FA7" w:rsidRDefault="0014690E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1953" w:type="dxa"/>
            <w:shd w:val="clear" w:color="auto" w:fill="auto"/>
          </w:tcPr>
          <w:p w:rsidR="0014690E" w:rsidRDefault="0014690E" w:rsidP="003673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4690E" w:rsidRPr="00B54FA7" w:rsidTr="00D32B5C">
        <w:tc>
          <w:tcPr>
            <w:tcW w:w="13097" w:type="dxa"/>
            <w:gridSpan w:val="7"/>
            <w:shd w:val="clear" w:color="auto" w:fill="auto"/>
          </w:tcPr>
          <w:p w:rsidR="0014690E" w:rsidRDefault="0014690E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53" w:type="dxa"/>
            <w:shd w:val="clear" w:color="auto" w:fill="auto"/>
          </w:tcPr>
          <w:p w:rsidR="0014690E" w:rsidRDefault="0014690E" w:rsidP="003673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72</w:t>
            </w:r>
          </w:p>
        </w:tc>
      </w:tr>
    </w:tbl>
    <w:p w:rsidR="002B51A8" w:rsidRPr="00B54FA7" w:rsidRDefault="002B51A8" w:rsidP="006D108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B51A8" w:rsidRDefault="002B51A8" w:rsidP="001C6D9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1F1284" w:rsidRPr="001C6D95" w:rsidRDefault="001F1284" w:rsidP="001C6D9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116FB" w:rsidRDefault="00C116FB" w:rsidP="008851E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16FB" w:rsidRDefault="00C116FB" w:rsidP="008851E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16FB" w:rsidRDefault="00C116FB" w:rsidP="008851E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16FB" w:rsidRDefault="00C116FB" w:rsidP="00C116F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  <w:sectPr w:rsidR="00C116FB" w:rsidSect="001F1284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C116FB" w:rsidRPr="0014690E" w:rsidRDefault="00C116FB" w:rsidP="006C176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51E8" w:rsidRPr="0014690E" w:rsidRDefault="008851E8" w:rsidP="006C176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4690E">
        <w:rPr>
          <w:rFonts w:ascii="Times New Roman" w:hAnsi="Times New Roman"/>
          <w:b/>
          <w:bCs/>
          <w:sz w:val="24"/>
          <w:szCs w:val="24"/>
        </w:rPr>
        <w:t>4. УСЛОВИЯ РЕАЛИЗАЦИИ РАБОЧЕЙ ПРОГРАММЫ</w:t>
      </w:r>
      <w:r w:rsidR="006C1768" w:rsidRPr="001469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690E">
        <w:rPr>
          <w:rFonts w:ascii="Times New Roman" w:hAnsi="Times New Roman"/>
          <w:b/>
          <w:bCs/>
          <w:sz w:val="24"/>
          <w:szCs w:val="24"/>
        </w:rPr>
        <w:t>УЧЕБНОЙ ПРАКТИКИ</w:t>
      </w:r>
    </w:p>
    <w:p w:rsidR="006C1768" w:rsidRPr="0014690E" w:rsidRDefault="006C1768" w:rsidP="006C1768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b/>
          <w:bCs/>
          <w:sz w:val="24"/>
          <w:szCs w:val="24"/>
        </w:rPr>
        <w:t>4.1. Материально-техническое обеспечение программы учебной практики</w:t>
      </w:r>
      <w:r w:rsidRPr="0014690E">
        <w:rPr>
          <w:rFonts w:ascii="Times New Roman" w:hAnsi="Times New Roman"/>
          <w:sz w:val="24"/>
          <w:szCs w:val="24"/>
        </w:rPr>
        <w:t xml:space="preserve"> </w:t>
      </w:r>
    </w:p>
    <w:p w:rsidR="006C1768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</w:rPr>
        <w:t xml:space="preserve">Учебная практика по данному модулю проводится в Мастерской Юриспруденция (кабинет профессиональных дисциплин) имеющей в наличия оборудование, материалы, обеспечивающие выполнение всех видов работ, определенных содержанием ФГОС СПО. Помещение удовлетворяет требованиям Санитарно эпидемиологических правил и нормативов (СанПиН 2.4.3.1186-03). 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</w:rPr>
        <w:t>Мастерская Юриспруденция (кабинет профессиональных дисциплин)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</w:rPr>
        <w:t>Оборудование мастерской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  <w:lang w:eastAsia="en-US"/>
        </w:rPr>
        <w:t>Рабочие места для обучающихся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  <w:lang w:eastAsia="en-US"/>
        </w:rPr>
        <w:t>Рабочее место преподавателя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  <w:lang w:eastAsia="en-US"/>
        </w:rPr>
        <w:t>Мебель для размещения и хранения учебной литературы и наглядного материала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</w:rPr>
        <w:t>Технические средства обучения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14690E">
        <w:rPr>
          <w:rFonts w:ascii="Times New Roman" w:hAnsi="Times New Roman"/>
          <w:sz w:val="24"/>
          <w:szCs w:val="24"/>
          <w:lang w:eastAsia="en-US"/>
        </w:rPr>
        <w:t>Персональные компьютеры- по количеству обучающихся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  <w:lang w:eastAsia="en-US"/>
        </w:rPr>
        <w:t>МФУ</w:t>
      </w:r>
    </w:p>
    <w:p w:rsidR="0014690E" w:rsidRPr="00A433B5" w:rsidRDefault="0014690E" w:rsidP="0014690E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A433B5">
        <w:rPr>
          <w:rFonts w:ascii="Times New Roman" w:hAnsi="Times New Roman"/>
          <w:sz w:val="24"/>
          <w:szCs w:val="24"/>
        </w:rPr>
        <w:t>База практики оснащена оборудованием, инструментами, расходными материалами, обеспечивающими выполнение всех видов работ, определенных содержанием ФГОС СПО.</w:t>
      </w:r>
    </w:p>
    <w:p w:rsidR="006C1768" w:rsidRPr="0014690E" w:rsidRDefault="006C1768" w:rsidP="006C17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1768" w:rsidRPr="0014690E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4690E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:rsidR="006C1768" w:rsidRPr="0014690E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</w:rPr>
        <w:t>Для реализации программы библиотечный фонд образовательной о</w:t>
      </w:r>
      <w:r w:rsidR="0014690E">
        <w:rPr>
          <w:rFonts w:ascii="Times New Roman" w:hAnsi="Times New Roman"/>
          <w:sz w:val="24"/>
          <w:szCs w:val="24"/>
        </w:rPr>
        <w:t xml:space="preserve">рганизации имеет печатные и </w:t>
      </w:r>
      <w:r w:rsidRPr="0014690E">
        <w:rPr>
          <w:rFonts w:ascii="Times New Roman" w:hAnsi="Times New Roman"/>
          <w:sz w:val="24"/>
          <w:szCs w:val="24"/>
        </w:rPr>
        <w:t xml:space="preserve">электронные образовательные и информационные ресурсы, для использования в образовательном процессе. </w:t>
      </w:r>
    </w:p>
    <w:p w:rsidR="006C1768" w:rsidRPr="003F0501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1768" w:rsidRPr="003F0501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0501">
        <w:rPr>
          <w:rFonts w:ascii="Times New Roman" w:hAnsi="Times New Roman"/>
          <w:b/>
          <w:bCs/>
          <w:sz w:val="24"/>
          <w:szCs w:val="24"/>
        </w:rPr>
        <w:t xml:space="preserve">4.2.1. Основные источники печатные издания 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Правоохранительные и судебные </w:t>
      </w:r>
      <w:proofErr w:type="gramStart"/>
      <w:r w:rsidRPr="008C502B">
        <w:rPr>
          <w:rFonts w:ascii="Times New Roman" w:hAnsi="Times New Roman"/>
          <w:sz w:val="24"/>
          <w:szCs w:val="24"/>
        </w:rPr>
        <w:t>органы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П. Божьев [и др.] ; под общей редакцией В. П. Божьева, Б. Я. Гаврилова. — 7-е изд., перераб. и доп. — Москва : Издательство Юрайт, 2023. — 344 с. 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Боровиков, В. Б. Уголовное право. Общая </w:t>
      </w:r>
      <w:proofErr w:type="gramStart"/>
      <w:r w:rsidRPr="008C502B">
        <w:rPr>
          <w:rFonts w:ascii="Times New Roman" w:hAnsi="Times New Roman"/>
          <w:sz w:val="24"/>
          <w:szCs w:val="24"/>
        </w:rPr>
        <w:t>часть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Б. Боровиков, А. А. Смердов ; под редакцией В. Б. Боровикова. — 6-е изд., перераб. и доп. — Москва : Издательство Юрайт, 2023. — 265 с. 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Уголовное право. Общая часть. </w:t>
      </w:r>
      <w:proofErr w:type="gramStart"/>
      <w:r w:rsidRPr="008C502B">
        <w:rPr>
          <w:rFonts w:ascii="Times New Roman" w:hAnsi="Times New Roman"/>
          <w:sz w:val="24"/>
          <w:szCs w:val="24"/>
        </w:rPr>
        <w:t>Практикум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И. А. Подройкина [и др.] ; под редакцией И. А. Подройкиной, С. И. Улезько. — 2-е изд., перераб. и доп. — Москва : Издательство Юрайт, 2023. — 379 с. 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Сверчков, В. В. Уголовное право. Общая </w:t>
      </w:r>
      <w:proofErr w:type="gramStart"/>
      <w:r w:rsidRPr="008C502B">
        <w:rPr>
          <w:rFonts w:ascii="Times New Roman" w:hAnsi="Times New Roman"/>
          <w:sz w:val="24"/>
          <w:szCs w:val="24"/>
        </w:rPr>
        <w:t>часть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В. В. Сверчков. — 10-е изд., перераб. и доп. — Москва : Издательство Юрайт, 2023. — 251 с. 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Гриненко, А. В. Уголовный </w:t>
      </w:r>
      <w:proofErr w:type="gramStart"/>
      <w:r w:rsidRPr="008C502B">
        <w:rPr>
          <w:rFonts w:ascii="Times New Roman" w:hAnsi="Times New Roman"/>
          <w:sz w:val="24"/>
          <w:szCs w:val="24"/>
        </w:rPr>
        <w:t>процесс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А. В. Гриненко. — 9-е изд., перераб. и доп. — Москва : Издательство Юрайт, 2023. — 361 с. 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Уголовный процесс. </w:t>
      </w:r>
      <w:proofErr w:type="gramStart"/>
      <w:r w:rsidRPr="008C502B">
        <w:rPr>
          <w:rFonts w:ascii="Times New Roman" w:hAnsi="Times New Roman"/>
          <w:sz w:val="24"/>
          <w:szCs w:val="24"/>
        </w:rPr>
        <w:t>Практикум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А. В. Гриненко [и др.] ; под редакцией А. В. Гриненко, О. В. Химичевой. — 2-е изд., испр. и доп. — Москва : Издательство Юрайт, 2023. — 302 с. </w:t>
      </w:r>
    </w:p>
    <w:p w:rsidR="003F0501" w:rsidRPr="008C502B" w:rsidRDefault="003F0501" w:rsidP="003F0501">
      <w:pPr>
        <w:pStyle w:val="ab"/>
        <w:spacing w:after="160" w:line="259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3F0501" w:rsidRPr="008C502B" w:rsidRDefault="003F0501" w:rsidP="003F0501">
      <w:pPr>
        <w:pStyle w:val="ab"/>
        <w:spacing w:after="16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8C502B">
        <w:rPr>
          <w:rFonts w:ascii="Times New Roman" w:hAnsi="Times New Roman"/>
          <w:b/>
          <w:sz w:val="24"/>
          <w:szCs w:val="24"/>
        </w:rPr>
        <w:t>.2.2. Основные электронные издания</w:t>
      </w:r>
    </w:p>
    <w:p w:rsidR="003F0501" w:rsidRPr="008C502B" w:rsidRDefault="003F0501" w:rsidP="003F0501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Уголовный процесс. Практикум: учебное пособие для среднего профессионального образования / А. В. Гриненко [и др.</w:t>
      </w:r>
      <w:proofErr w:type="gramStart"/>
      <w:r w:rsidRPr="008C502B">
        <w:rPr>
          <w:rFonts w:ascii="Times New Roman" w:hAnsi="Times New Roman"/>
          <w:sz w:val="24"/>
          <w:szCs w:val="24"/>
        </w:rPr>
        <w:t>] ;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под редакцией А. В. Гриненко, О. В. Химичевой. — 2-е изд., испр. и доп. — Москва: Издательство Юрайт, 2022. — 302 с. — (Профессиональное образование). </w:t>
      </w:r>
      <w:r w:rsidRPr="008C502B">
        <w:rPr>
          <w:rFonts w:ascii="Times New Roman" w:hAnsi="Times New Roman"/>
          <w:sz w:val="24"/>
          <w:szCs w:val="24"/>
        </w:rPr>
        <w:lastRenderedPageBreak/>
        <w:t>— ISBN 978-5-534-05023-3. — Текст: электронный // Образовательная платформа Юрайт [сайт]. — URL: https://urait.ru/bcode/491072. 2-е изд., испр. и доп. Учебное пособие для СПО</w:t>
      </w:r>
    </w:p>
    <w:p w:rsidR="003F0501" w:rsidRPr="008C502B" w:rsidRDefault="003F0501" w:rsidP="003F0501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Уголовный процесс: учебник для среднего профессионального образования / А. И. Бастрыкин [и др.]; под редакцией А. А. Усачева. — 5-е изд., перераб. и доп. — Москва: Издательство Юрайт, 2022. — 468 с. — (Профессиональное образование). — ISBN 978-5-534-09164-9. — Текст: электронный // Образовательная платформа Юрайт [сайт]. — URL: https://urait.ru/bcode/490004 5-е изд., пер. и доп. Учебник для СПО. Бастрыкин А. И., Усачев А. А. + еще 10 авторов 2022 / Гриф УМО СПО. Научная школа: Московский государственный юридический университет имени О.Е. Кутафина (МГЮА) (г. Москва).</w:t>
      </w:r>
    </w:p>
    <w:p w:rsidR="003F0501" w:rsidRPr="008C502B" w:rsidRDefault="003F0501" w:rsidP="003F0501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Уголовное право. Общая часть. Боровиков, В. Б. Уголовное право. Общая часть: учебник для среднего профессионального образования / В. Б. Боровиков, А. А. Смердов; под редакцией В. Б. Боровикова. — 5-е изд., перераб. и доп. — Москва: Издательство Юрайт, 2022. — 249 с. — (Профессиональное образование). — ISBN 978-5-534-12952-6. — Текст: электронный // Образовательная платформа Юрайт [сайт]. — URL: https://urait.ru/bcode/489819 5-е изд., пер. и доп. Учебник для СПО. Боровиков В. Б., Смердов А. А. 2022 / Гриф УМО СПО. Научная школа: Московский университет имени В.Я. Кикотя МВД РФ (г. Москва). Российский новый университет (г. Москва).</w:t>
      </w:r>
    </w:p>
    <w:p w:rsidR="003F0501" w:rsidRPr="008C502B" w:rsidRDefault="003F0501" w:rsidP="003F0501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Уголовное право. Общая часть. В 2 т. Том 1. Уголовное право. Общая часть. В 2 т. Том 1: учебник для среднего профессионального образования / И. А. Подройкина [и др.]; ответственные редакторы И. А. Подройкина, Е. В. Серегина, С. И. Улезько. — 5-е изд., перераб. и доп. — Москва: Издательство Юрайт, 2022. — 299 с. — (Профессиональное образование). — ISBN 978-5-534-13574-9. — Текст: электронный // Образовательная платформа Юрайт [сайт]. — URL: https://urait.ru/bcode/491454 </w:t>
      </w:r>
      <w:r>
        <w:rPr>
          <w:rFonts w:ascii="Times New Roman" w:hAnsi="Times New Roman"/>
          <w:sz w:val="24"/>
          <w:szCs w:val="24"/>
        </w:rPr>
        <w:t>-</w:t>
      </w:r>
      <w:r w:rsidRPr="008C502B">
        <w:rPr>
          <w:rFonts w:ascii="Times New Roman" w:hAnsi="Times New Roman"/>
          <w:sz w:val="24"/>
          <w:szCs w:val="24"/>
        </w:rPr>
        <w:t>5-е изд., пер. и доп. Учебник для СПО</w:t>
      </w:r>
    </w:p>
    <w:p w:rsidR="003F0501" w:rsidRPr="008C502B" w:rsidRDefault="00D748F5" w:rsidP="003F0501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="003F0501" w:rsidRPr="008C502B">
          <w:rPr>
            <w:rFonts w:ascii="Times New Roman" w:hAnsi="Times New Roman"/>
            <w:sz w:val="24"/>
            <w:szCs w:val="24"/>
          </w:rPr>
          <w:t>Уголовное право. Особенная часть. Практикум</w:t>
        </w:r>
      </w:hyperlink>
      <w:r w:rsidR="003F0501" w:rsidRPr="008C502B">
        <w:rPr>
          <w:rFonts w:ascii="Times New Roman" w:hAnsi="Times New Roman"/>
          <w:sz w:val="24"/>
          <w:szCs w:val="24"/>
        </w:rPr>
        <w:t xml:space="preserve">. Уголовное право. Особенная часть. Практикум: учебное пособие для среднего профессионального образования / И. А. Подройкина [и др.]; под редакцией И. А. Подройкиной, С. И. Улезько. — 2-е изд., испр. и доп. — Москва: Издательство Юрайт, 2022. — 422 с. — (Профессиональное образование). — ISBN 978-5-534-06473-5. — Текст: электронный // Образовательная платформа Юрайт [сайт]. — URL: https://urait.ru/bcode/490132 </w:t>
      </w:r>
      <w:r w:rsidR="003F0501">
        <w:rPr>
          <w:rFonts w:ascii="Times New Roman" w:hAnsi="Times New Roman"/>
          <w:sz w:val="24"/>
          <w:szCs w:val="24"/>
        </w:rPr>
        <w:t>-</w:t>
      </w:r>
      <w:r w:rsidR="003F0501" w:rsidRPr="008C502B">
        <w:rPr>
          <w:rFonts w:ascii="Times New Roman" w:hAnsi="Times New Roman"/>
          <w:sz w:val="24"/>
          <w:szCs w:val="24"/>
        </w:rPr>
        <w:t xml:space="preserve"> 2-е изд., испр. и доп. Учебное пособие для СПО.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Правоохранительные и судебные </w:t>
      </w:r>
      <w:proofErr w:type="gramStart"/>
      <w:r w:rsidRPr="008C502B">
        <w:rPr>
          <w:rFonts w:ascii="Times New Roman" w:hAnsi="Times New Roman"/>
          <w:sz w:val="24"/>
          <w:szCs w:val="24"/>
        </w:rPr>
        <w:t>органы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П. Божьев [и др.] ; под общей редакцией В. П. Божьева, Б. Я. Гаврилова. — 7-е изд., перераб. и доп. — Москва : Издательство Юрайт, 2023. — 344 с. — (Профессиональное образование). — ISBN 978-5-534-16742-9. — </w:t>
      </w:r>
      <w:proofErr w:type="gramStart"/>
      <w:r w:rsidRPr="008C502B">
        <w:rPr>
          <w:rFonts w:ascii="Times New Roman" w:hAnsi="Times New Roman"/>
          <w:sz w:val="24"/>
          <w:szCs w:val="24"/>
        </w:rPr>
        <w:t>Текст 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https://urait.ru/bcode/531631 </w:t>
      </w:r>
    </w:p>
    <w:p w:rsidR="003F0501" w:rsidRPr="008C502B" w:rsidRDefault="003F0501" w:rsidP="003F0501">
      <w:pPr>
        <w:pStyle w:val="ab"/>
        <w:spacing w:after="160" w:line="259" w:lineRule="auto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F0501" w:rsidRPr="008C502B" w:rsidRDefault="003F0501" w:rsidP="003F0501">
      <w:pPr>
        <w:pStyle w:val="ab"/>
        <w:spacing w:after="16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8C502B">
        <w:rPr>
          <w:rFonts w:ascii="Times New Roman" w:hAnsi="Times New Roman"/>
          <w:b/>
          <w:sz w:val="24"/>
          <w:szCs w:val="24"/>
        </w:rPr>
        <w:t>.2.</w:t>
      </w:r>
      <w:r>
        <w:rPr>
          <w:rFonts w:ascii="Times New Roman" w:hAnsi="Times New Roman"/>
          <w:b/>
          <w:sz w:val="24"/>
          <w:szCs w:val="24"/>
        </w:rPr>
        <w:t>3</w:t>
      </w:r>
      <w:r w:rsidRPr="008C502B">
        <w:rPr>
          <w:rFonts w:ascii="Times New Roman" w:hAnsi="Times New Roman"/>
          <w:b/>
          <w:sz w:val="24"/>
          <w:szCs w:val="24"/>
        </w:rPr>
        <w:t xml:space="preserve"> Дополнительные источники 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Конституция Российской Федерации. Принята Всенародным голосованием (референдумом) 12 декабря 1993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Уголовный кодекс Российской Федерации от 13.06.1996 N 63-ФЗ.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Уголовно-процессуальный кодекс Российской Федерации от 18.12.2001 N 174-ФЗ.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Основы законодательства Российской Федерации о нотариате. Приняты Верховным Советом РФ 11 февраля 1993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Конституционный Закон «О судах общей юрисдикции» от 07 февраля 2011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конституционный закон РФ «О Конституционном Суде Российской Федерации» от 21 июля 1994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конституционный закон РФ «Об арбитражных судах в Российской Федерации» от 28 апреля 1995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lastRenderedPageBreak/>
        <w:t>Федеральный конституционный закон РФ «О судебной системе Российской Федерации» от 31 декабря 1996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конституционный закон РФ «О военных судах Российской Федерации» от 25 июня 1999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статусе судей в Российской Федерации» от 26 июня 1992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Федеральной службе безопасности Российской Федерации» от 3 апреля 1995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Федеральный закон РФ «Об оперативно-розыскной деятельности» от 12 августа 1995 г. 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прокуратуре Российской Федерации» от 17 ноября 1995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дополнительных гарантиях социальной защиты судей и работников аппарата судов Российской Федерации» от 10 января 1996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внешней разведке» от 10 января 1996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государственной охране» от 27 мая 1996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войсках национальной гвардии Российской Федерации» от 3 июля 2016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«Об органах принудительного исполнения РФ» от 21 июня 1997г.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«Об исполнительном производстве» от   2 ктября 2007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Федеральный закон РФ «О Судебном департаменте при Верховном Суде Российской Федерации» от 8 января 1998 г. 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мировых судьях в Российской Федерации» от 17 декабря 1998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«Об адвокатской деятельности и адвокатуре в Российской Федерации» от 31 мая 2002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«Об органах судейского сообщества в Российской Федерации» от 14 марта 2003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присяжных заседателях федеральных судов общей юрисдикции в Российской Федерации» от 20 августа 2004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«Об арбитражных заседателях арбитражных судов субъектов Российской  Федерации» от 11 апреля 2001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«Об арбитраже (третейском разбирательстве) в РФ» от 29 декабря 2015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безопасности» от 28 декабря 2010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Следственном комитете Российской Федерации» от 28 декабря 2010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полиции» от 7 февраля 2011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Указ Президента РФ «Вопросы Министерства юстиции Российской Федерации» от 2 августа 1999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Указ Президента РФ «О мерах по совершенствованию государственного управления в области безопасности Российской Федерации» от 22 марта 2003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Указ Президента РФ «Об утверждении Положения о Федеральной службе безопасности Российской Федерации» от 11 августа 2003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Указ Президента РФ «Вопросы Федеральной службы исполнения наказаний» от 13 октября 2004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Указ Президента РФ «О системе и структуре федеральных органов исполнительной власти» от 9 марта 2004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lastRenderedPageBreak/>
        <w:t>Указ Президента РФ «Об утверждении Положения о Федеральной службе охраны Российской Федерации» от 7 августа 2004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Гарант: справочно-правовая система. 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Консультант Плюс: справочно-правовая система.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Электронно-библиотечная система (ЭБС) «Университетская библиотека онлайн» </w:t>
      </w:r>
      <w:hyperlink r:id="rId8" w:history="1">
        <w:r w:rsidRPr="00396A6F">
          <w:rPr>
            <w:rStyle w:val="ad"/>
            <w:rFonts w:ascii="Times New Roman" w:hAnsi="Times New Roman"/>
            <w:sz w:val="24"/>
            <w:szCs w:val="24"/>
          </w:rPr>
          <w:t>www.biblioclub.ru</w:t>
        </w:r>
      </w:hyperlink>
      <w:r w:rsidRPr="008C502B">
        <w:rPr>
          <w:rFonts w:ascii="Times New Roman" w:hAnsi="Times New Roman"/>
          <w:sz w:val="24"/>
          <w:szCs w:val="24"/>
        </w:rPr>
        <w:t>.</w:t>
      </w:r>
    </w:p>
    <w:p w:rsidR="006C1768" w:rsidRPr="003F0501" w:rsidRDefault="006C1768" w:rsidP="006C17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9679D" w:rsidRPr="003F0501" w:rsidRDefault="00B9679D" w:rsidP="00B9679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3F0501">
        <w:rPr>
          <w:rFonts w:ascii="Times New Roman" w:hAnsi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:rsidR="00B9679D" w:rsidRPr="003F0501" w:rsidRDefault="00B9679D" w:rsidP="00B967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501">
        <w:rPr>
          <w:rFonts w:ascii="Times New Roman" w:hAnsi="Times New Roman"/>
          <w:color w:val="1A1A1A"/>
          <w:sz w:val="24"/>
          <w:szCs w:val="24"/>
        </w:rPr>
        <w:t xml:space="preserve">Учебная практика проводится преподавателями профессионального цикла </w:t>
      </w:r>
      <w:r w:rsidRPr="003F0501">
        <w:rPr>
          <w:rFonts w:ascii="Times New Roman" w:hAnsi="Times New Roman"/>
          <w:sz w:val="24"/>
          <w:szCs w:val="24"/>
        </w:rPr>
        <w:t>концентрированно.</w:t>
      </w:r>
    </w:p>
    <w:p w:rsidR="00B9679D" w:rsidRPr="003F0501" w:rsidRDefault="00B9679D" w:rsidP="00B9679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B9679D" w:rsidRPr="003F0501" w:rsidRDefault="00B9679D" w:rsidP="00B9679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3F0501">
        <w:rPr>
          <w:rFonts w:ascii="Times New Roman" w:hAnsi="Times New Roman"/>
          <w:b/>
          <w:bCs/>
          <w:color w:val="1A1A1A"/>
          <w:sz w:val="24"/>
          <w:szCs w:val="24"/>
        </w:rPr>
        <w:t>4.4.Кадровое обеспечение образовательного процесса</w:t>
      </w:r>
    </w:p>
    <w:p w:rsidR="003F0501" w:rsidRPr="00FC1C2C" w:rsidRDefault="003F0501" w:rsidP="003F0501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r w:rsidRPr="00FC1C2C">
        <w:rPr>
          <w:color w:val="1A1A1A"/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9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> ФГОС СПО (имеющих стаж работы в данной профессиональной области не менее трех лет);</w:t>
      </w:r>
    </w:p>
    <w:p w:rsidR="003F0501" w:rsidRPr="00FC1C2C" w:rsidRDefault="003F0501" w:rsidP="003F0501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1" w:name="100155"/>
      <w:bookmarkEnd w:id="1"/>
      <w:r w:rsidRPr="00FC1C2C">
        <w:rPr>
          <w:color w:val="1A1A1A"/>
          <w:lang w:eastAsia="ar-SA"/>
        </w:rPr>
        <w:t>Квалификация педагогических работников образовательной организации отвеча</w:t>
      </w:r>
      <w:r>
        <w:rPr>
          <w:color w:val="1A1A1A"/>
          <w:lang w:eastAsia="ar-SA"/>
        </w:rPr>
        <w:t xml:space="preserve">ет </w:t>
      </w:r>
      <w:r w:rsidRPr="00FC1C2C">
        <w:rPr>
          <w:color w:val="1A1A1A"/>
          <w:lang w:eastAsia="ar-SA"/>
        </w:rPr>
        <w:t>квалификационным требованиям, указанным в квалификационных справочниках и (или) профессиональных стандартах (при наличии);</w:t>
      </w:r>
    </w:p>
    <w:p w:rsidR="003F0501" w:rsidRPr="00FC1C2C" w:rsidRDefault="003F0501" w:rsidP="003F0501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2" w:name="100156"/>
      <w:bookmarkEnd w:id="2"/>
      <w:r w:rsidRPr="00FC1C2C">
        <w:rPr>
          <w:color w:val="1A1A1A"/>
          <w:lang w:eastAsia="ar-SA"/>
        </w:rPr>
        <w:t>Педагогические работники, привлекаемые к реализации образовательной программы, получа</w:t>
      </w:r>
      <w:r>
        <w:rPr>
          <w:color w:val="1A1A1A"/>
          <w:lang w:eastAsia="ar-SA"/>
        </w:rPr>
        <w:t>ют</w:t>
      </w:r>
      <w:r w:rsidRPr="00FC1C2C">
        <w:rPr>
          <w:color w:val="1A1A1A"/>
          <w:lang w:eastAsia="ar-SA"/>
        </w:rPr>
        <w:t xml:space="preserve">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10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:rsidR="003F0501" w:rsidRPr="00FC1C2C" w:rsidRDefault="003F0501" w:rsidP="003F0501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3" w:name="100157"/>
      <w:bookmarkEnd w:id="3"/>
      <w:r w:rsidRPr="00FC1C2C">
        <w:rPr>
          <w:color w:val="1A1A1A"/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11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 xml:space="preserve"> ФГОС СПО, в общем числе педагогических работников, обеспечивающих освоение обучающимися профессиональных модулей образовательной программы, </w:t>
      </w:r>
      <w:r>
        <w:rPr>
          <w:color w:val="1A1A1A"/>
          <w:lang w:eastAsia="ar-SA"/>
        </w:rPr>
        <w:t xml:space="preserve">составляет </w:t>
      </w:r>
      <w:r w:rsidRPr="00FC1C2C">
        <w:rPr>
          <w:color w:val="1A1A1A"/>
          <w:lang w:eastAsia="ar-SA"/>
        </w:rPr>
        <w:t>не менее 25 процентов.</w:t>
      </w:r>
    </w:p>
    <w:p w:rsidR="00B9679D" w:rsidRDefault="00B9679D" w:rsidP="003F0501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851E8" w:rsidRPr="003F0501" w:rsidRDefault="008851E8" w:rsidP="008851E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679D" w:rsidRPr="003F0501" w:rsidRDefault="00353DE1" w:rsidP="00B967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0501">
        <w:rPr>
          <w:rFonts w:ascii="Times New Roman" w:hAnsi="Times New Roman"/>
          <w:b/>
          <w:bCs/>
          <w:sz w:val="24"/>
          <w:szCs w:val="24"/>
        </w:rPr>
        <w:t>5. КОНТРОЛЬ И ОЦЕНКА РЕЗУЛЬТАТОВ ОСВОЕНИЯ ПРОГРАММЫ УЧЕБНОЙ ПРАКТИК</w:t>
      </w:r>
    </w:p>
    <w:p w:rsidR="00B9679D" w:rsidRPr="003F0501" w:rsidRDefault="00B9679D" w:rsidP="00353D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679D" w:rsidRPr="003F0501" w:rsidRDefault="00B9679D" w:rsidP="00B9679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501">
        <w:rPr>
          <w:rFonts w:ascii="Times New Roman" w:hAnsi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B9679D" w:rsidRPr="003F0501" w:rsidRDefault="00B9679D" w:rsidP="00B9679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501">
        <w:rPr>
          <w:rFonts w:ascii="Times New Roman" w:hAnsi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:rsidR="00B9679D" w:rsidRPr="003F0501" w:rsidRDefault="00B9679D" w:rsidP="00B9679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501">
        <w:rPr>
          <w:rFonts w:ascii="Times New Roman" w:hAnsi="Times New Roman"/>
          <w:sz w:val="24"/>
          <w:szCs w:val="24"/>
        </w:rPr>
        <w:lastRenderedPageBreak/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:rsidR="00B9679D" w:rsidRDefault="00B9679D" w:rsidP="00F72A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2"/>
        <w:gridCol w:w="2368"/>
        <w:gridCol w:w="2983"/>
        <w:gridCol w:w="2544"/>
      </w:tblGrid>
      <w:tr w:rsidR="00B9679D" w:rsidRPr="00633B98" w:rsidTr="00B9679D">
        <w:tc>
          <w:tcPr>
            <w:tcW w:w="2411" w:type="dxa"/>
            <w:shd w:val="clear" w:color="auto" w:fill="auto"/>
          </w:tcPr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:rsidR="00B9679D" w:rsidRPr="00633B98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410" w:type="dxa"/>
            <w:shd w:val="clear" w:color="auto" w:fill="auto"/>
          </w:tcPr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:rsidR="00B9679D" w:rsidRPr="00633B98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3264" w:type="dxa"/>
            <w:shd w:val="clear" w:color="auto" w:fill="auto"/>
          </w:tcPr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633B98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оценки</w:t>
            </w:r>
            <w:r w:rsidRPr="00633B98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результатов</w:t>
            </w:r>
          </w:p>
          <w:p w:rsidR="00B9679D" w:rsidRPr="00633B98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1560" w:type="dxa"/>
            <w:shd w:val="clear" w:color="auto" w:fill="auto"/>
          </w:tcPr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:rsidR="00B9679D" w:rsidRPr="00633B98" w:rsidRDefault="00B9679D" w:rsidP="00B9679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9679D" w:rsidRPr="00633B98" w:rsidTr="00B9679D">
        <w:tc>
          <w:tcPr>
            <w:tcW w:w="2411" w:type="dxa"/>
            <w:shd w:val="clear" w:color="auto" w:fill="auto"/>
          </w:tcPr>
          <w:p w:rsidR="00B9679D" w:rsidRPr="00F72A06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  <w:r w:rsidRPr="00F72A06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2410" w:type="dxa"/>
            <w:shd w:val="clear" w:color="auto" w:fill="auto"/>
          </w:tcPr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701AC6">
              <w:rPr>
                <w:rFonts w:ascii="Times New Roman" w:hAnsi="Times New Roman"/>
                <w:sz w:val="24"/>
              </w:rPr>
              <w:t>умение квалифицированно толковать положения законодательства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701AC6">
              <w:rPr>
                <w:rFonts w:ascii="Times New Roman" w:hAnsi="Times New Roman"/>
                <w:sz w:val="24"/>
              </w:rPr>
              <w:t xml:space="preserve"> </w:t>
            </w:r>
          </w:p>
          <w:p w:rsidR="00B9679D" w:rsidRPr="00701AC6" w:rsidRDefault="00701AC6" w:rsidP="00701AC6">
            <w:pPr>
              <w:shd w:val="clear" w:color="auto" w:fill="FFFFFF"/>
              <w:spacing w:after="0"/>
              <w:rPr>
                <w:rFonts w:ascii="Times New Roman" w:hAnsi="Times New Roman"/>
                <w:color w:val="1A1A1A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- умение осуществлять общий и специальный надзор за соблюдением субъектами права норм закона и подзаконных нормативных актов; выносить акты реагирования на выявленные нарушения закона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4" w:type="dxa"/>
            <w:shd w:val="clear" w:color="auto" w:fill="auto"/>
          </w:tcPr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по результатам устного опроса.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по результатам выполнения практических заданий.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систем.</w:t>
            </w:r>
          </w:p>
          <w:p w:rsidR="00701AC6" w:rsidRPr="001D012D" w:rsidRDefault="00701AC6" w:rsidP="00701AC6">
            <w:pPr>
              <w:jc w:val="both"/>
            </w:pPr>
          </w:p>
          <w:p w:rsidR="00B9679D" w:rsidRPr="00633B98" w:rsidRDefault="00B9679D" w:rsidP="00A66A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679D" w:rsidRPr="00633B98" w:rsidRDefault="00B9679D" w:rsidP="00A66AF4">
            <w:pPr>
              <w:shd w:val="clear" w:color="auto" w:fill="FFFFFF"/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</w:pPr>
            <w:r w:rsidRPr="003F0501"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УП</w:t>
            </w:r>
            <w:r w:rsidR="003F0501"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Дифференцированный  зачет</w:t>
            </w:r>
          </w:p>
        </w:tc>
      </w:tr>
      <w:tr w:rsidR="00B9679D" w:rsidRPr="00633B98" w:rsidTr="00B9679D">
        <w:tc>
          <w:tcPr>
            <w:tcW w:w="2411" w:type="dxa"/>
            <w:shd w:val="clear" w:color="auto" w:fill="auto"/>
          </w:tcPr>
          <w:p w:rsidR="00B9679D" w:rsidRPr="00F72A06" w:rsidRDefault="00B9679D" w:rsidP="00B96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A06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  <w:p w:rsidR="00B9679D" w:rsidRPr="00F72A06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701AC6">
              <w:rPr>
                <w:rFonts w:ascii="Times New Roman" w:hAnsi="Times New Roman"/>
                <w:sz w:val="24"/>
              </w:rPr>
              <w:t xml:space="preserve">владение основными методами выявления и предупреждения 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правонарушений;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- умение осуществлять профилактику преступлений и иных правонарушений, выявлять и устранять причины и условия, способствующие</w:t>
            </w:r>
          </w:p>
          <w:p w:rsidR="00B9679D" w:rsidRPr="00701AC6" w:rsidRDefault="00701AC6" w:rsidP="00701AC6">
            <w:pPr>
              <w:shd w:val="clear" w:color="auto" w:fill="FFFFFF"/>
              <w:spacing w:after="0"/>
              <w:rPr>
                <w:rFonts w:ascii="Times New Roman" w:hAnsi="Times New Roman"/>
                <w:color w:val="1A1A1A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lastRenderedPageBreak/>
              <w:t>совершению правонарушений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4" w:type="dxa"/>
            <w:shd w:val="clear" w:color="auto" w:fill="auto"/>
          </w:tcPr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lastRenderedPageBreak/>
              <w:t>Оценка по результатам устного опроса.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по результатам выполнения практических заданий.</w:t>
            </w:r>
          </w:p>
          <w:p w:rsidR="00B9679D" w:rsidRPr="00633B98" w:rsidRDefault="00701AC6" w:rsidP="00701AC6">
            <w:pPr>
              <w:rPr>
                <w:rFonts w:ascii="Times New Roman" w:hAnsi="Times New Roman"/>
                <w:sz w:val="28"/>
                <w:szCs w:val="28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</w:t>
            </w:r>
          </w:p>
        </w:tc>
        <w:tc>
          <w:tcPr>
            <w:tcW w:w="1560" w:type="dxa"/>
            <w:shd w:val="clear" w:color="auto" w:fill="auto"/>
          </w:tcPr>
          <w:p w:rsidR="00B9679D" w:rsidRPr="00633B98" w:rsidRDefault="003F0501" w:rsidP="00A66AF4">
            <w:pPr>
              <w:shd w:val="clear" w:color="auto" w:fill="FFFFFF"/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</w:pPr>
            <w:r w:rsidRPr="003F0501"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УП</w:t>
            </w:r>
            <w:r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Дифференцированный  зачет</w:t>
            </w:r>
          </w:p>
        </w:tc>
      </w:tr>
      <w:tr w:rsidR="00B9679D" w:rsidRPr="00633B98" w:rsidTr="00B9679D">
        <w:tc>
          <w:tcPr>
            <w:tcW w:w="2411" w:type="dxa"/>
            <w:shd w:val="clear" w:color="auto" w:fill="auto"/>
          </w:tcPr>
          <w:p w:rsidR="00B9679D" w:rsidRPr="00F72A06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  <w:r w:rsidRPr="00F72A06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2410" w:type="dxa"/>
            <w:shd w:val="clear" w:color="auto" w:fill="auto"/>
          </w:tcPr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- умение устанавливать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 xml:space="preserve">обстоятельства, имеющие значение для квалификации и оценки противоправного поведения; 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 xml:space="preserve">- умение выявлять, пресекать, 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 xml:space="preserve">расследовать уголовные преступления; 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- владение навыками составления процессуальных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документов при осуществлении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B9679D" w:rsidRPr="00701AC6" w:rsidRDefault="00701AC6" w:rsidP="00701AC6">
            <w:pPr>
              <w:shd w:val="clear" w:color="auto" w:fill="FFFFFF"/>
              <w:spacing w:after="0"/>
              <w:rPr>
                <w:rFonts w:ascii="Times New Roman" w:hAnsi="Times New Roman"/>
                <w:color w:val="1A1A1A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деятельности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4" w:type="dxa"/>
            <w:shd w:val="clear" w:color="auto" w:fill="auto"/>
          </w:tcPr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по результатам устного опроса.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по результатам выполнения практических заданий.</w:t>
            </w:r>
          </w:p>
          <w:p w:rsidR="00B9679D" w:rsidRPr="00633B98" w:rsidRDefault="00701AC6" w:rsidP="00701AC6">
            <w:pPr>
              <w:rPr>
                <w:rFonts w:ascii="Times New Roman" w:hAnsi="Times New Roman"/>
                <w:sz w:val="28"/>
                <w:szCs w:val="28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</w:t>
            </w:r>
          </w:p>
        </w:tc>
        <w:tc>
          <w:tcPr>
            <w:tcW w:w="1560" w:type="dxa"/>
            <w:shd w:val="clear" w:color="auto" w:fill="auto"/>
          </w:tcPr>
          <w:p w:rsidR="00B9679D" w:rsidRPr="00633B98" w:rsidRDefault="003F0501" w:rsidP="00A66AF4">
            <w:pPr>
              <w:shd w:val="clear" w:color="auto" w:fill="FFFFFF"/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</w:pPr>
            <w:r w:rsidRPr="003F0501"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УП</w:t>
            </w:r>
            <w:r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Дифференцированный  зачет</w:t>
            </w:r>
          </w:p>
        </w:tc>
      </w:tr>
    </w:tbl>
    <w:p w:rsidR="00B9679D" w:rsidRPr="003F0501" w:rsidRDefault="00B9679D" w:rsidP="00B9679D">
      <w:pPr>
        <w:rPr>
          <w:rFonts w:ascii="Times New Roman" w:hAnsi="Times New Roman"/>
          <w:sz w:val="24"/>
          <w:szCs w:val="24"/>
        </w:rPr>
      </w:pPr>
    </w:p>
    <w:p w:rsidR="00B9679D" w:rsidRPr="003F0501" w:rsidRDefault="00B9679D" w:rsidP="00B9679D">
      <w:pPr>
        <w:shd w:val="clear" w:color="auto" w:fill="FFFFFF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  <w:r w:rsidRPr="003F0501">
        <w:rPr>
          <w:rFonts w:ascii="Times New Roman" w:hAnsi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sectPr w:rsidR="00B9679D" w:rsidRPr="003F0501" w:rsidSect="00C116F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141" w:rsidRDefault="008C7141" w:rsidP="006335E5">
      <w:pPr>
        <w:spacing w:after="0" w:line="240" w:lineRule="auto"/>
      </w:pPr>
      <w:r>
        <w:separator/>
      </w:r>
    </w:p>
  </w:endnote>
  <w:endnote w:type="continuationSeparator" w:id="0">
    <w:p w:rsidR="008C7141" w:rsidRDefault="008C7141" w:rsidP="00633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141" w:rsidRDefault="008C7141" w:rsidP="006335E5">
      <w:pPr>
        <w:spacing w:after="0" w:line="240" w:lineRule="auto"/>
      </w:pPr>
      <w:r>
        <w:separator/>
      </w:r>
    </w:p>
  </w:footnote>
  <w:footnote w:type="continuationSeparator" w:id="0">
    <w:p w:rsidR="008C7141" w:rsidRDefault="008C7141" w:rsidP="00633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5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1" w15:restartNumberingAfterBreak="0">
    <w:nsid w:val="12D23938"/>
    <w:multiLevelType w:val="hybridMultilevel"/>
    <w:tmpl w:val="D9FE5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811D7"/>
    <w:multiLevelType w:val="hybridMultilevel"/>
    <w:tmpl w:val="0EE6D6E6"/>
    <w:lvl w:ilvl="0" w:tplc="ED1037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46A49"/>
    <w:multiLevelType w:val="hybridMultilevel"/>
    <w:tmpl w:val="77A43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1E8"/>
    <w:rsid w:val="00006E50"/>
    <w:rsid w:val="00011456"/>
    <w:rsid w:val="0002613F"/>
    <w:rsid w:val="000A509F"/>
    <w:rsid w:val="000E24D3"/>
    <w:rsid w:val="0014690E"/>
    <w:rsid w:val="001C63F0"/>
    <w:rsid w:val="001C6D95"/>
    <w:rsid w:val="001D7720"/>
    <w:rsid w:val="001F1284"/>
    <w:rsid w:val="00220984"/>
    <w:rsid w:val="00256B64"/>
    <w:rsid w:val="002A11BD"/>
    <w:rsid w:val="002B51A8"/>
    <w:rsid w:val="003201CA"/>
    <w:rsid w:val="00353DE1"/>
    <w:rsid w:val="00367349"/>
    <w:rsid w:val="003B3CAD"/>
    <w:rsid w:val="003E233B"/>
    <w:rsid w:val="003F0501"/>
    <w:rsid w:val="00410C65"/>
    <w:rsid w:val="00412E10"/>
    <w:rsid w:val="005238AC"/>
    <w:rsid w:val="00525020"/>
    <w:rsid w:val="00554111"/>
    <w:rsid w:val="005A18F9"/>
    <w:rsid w:val="005E0A9F"/>
    <w:rsid w:val="006335E5"/>
    <w:rsid w:val="006C1768"/>
    <w:rsid w:val="006D1085"/>
    <w:rsid w:val="006D5A59"/>
    <w:rsid w:val="006E06FF"/>
    <w:rsid w:val="006F0453"/>
    <w:rsid w:val="00701AC6"/>
    <w:rsid w:val="00744249"/>
    <w:rsid w:val="007B1B64"/>
    <w:rsid w:val="00805E85"/>
    <w:rsid w:val="008610EC"/>
    <w:rsid w:val="008851E8"/>
    <w:rsid w:val="00890686"/>
    <w:rsid w:val="008C7141"/>
    <w:rsid w:val="00942E5F"/>
    <w:rsid w:val="0096715B"/>
    <w:rsid w:val="009752B0"/>
    <w:rsid w:val="00A1102E"/>
    <w:rsid w:val="00A3404E"/>
    <w:rsid w:val="00A500C1"/>
    <w:rsid w:val="00B54FA7"/>
    <w:rsid w:val="00B90264"/>
    <w:rsid w:val="00B948F3"/>
    <w:rsid w:val="00B9679D"/>
    <w:rsid w:val="00C116FB"/>
    <w:rsid w:val="00C142D7"/>
    <w:rsid w:val="00C911E0"/>
    <w:rsid w:val="00CA620E"/>
    <w:rsid w:val="00CF4661"/>
    <w:rsid w:val="00CF7089"/>
    <w:rsid w:val="00D36943"/>
    <w:rsid w:val="00D748F5"/>
    <w:rsid w:val="00D80D7B"/>
    <w:rsid w:val="00E344B4"/>
    <w:rsid w:val="00E610E4"/>
    <w:rsid w:val="00F2271A"/>
    <w:rsid w:val="00F72A06"/>
    <w:rsid w:val="00FD2236"/>
    <w:rsid w:val="00FF2B0E"/>
    <w:rsid w:val="00FF2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79A14"/>
  <w15:docId w15:val="{236B1EA6-7E32-46A0-AE23-E10FD06C4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1E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12E10"/>
    <w:pPr>
      <w:keepNext/>
      <w:numPr>
        <w:numId w:val="1"/>
      </w:numPr>
      <w:autoSpaceDE w:val="0"/>
      <w:autoSpaceDN w:val="0"/>
      <w:spacing w:after="0" w:line="240" w:lineRule="auto"/>
      <w:jc w:val="both"/>
      <w:outlineLvl w:val="0"/>
    </w:pPr>
    <w:rPr>
      <w:rFonts w:ascii="Times New Roman" w:eastAsia="Calibri" w:hAnsi="Times New Roman"/>
      <w:b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9679D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unhideWhenUsed/>
    <w:rsid w:val="008851E8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8851E8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851E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nhideWhenUsed/>
    <w:rsid w:val="008851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lock Text"/>
    <w:basedOn w:val="a"/>
    <w:semiHidden/>
    <w:rsid w:val="008851E8"/>
    <w:pPr>
      <w:shd w:val="clear" w:color="auto" w:fill="FFFFFF"/>
      <w:spacing w:after="0" w:line="240" w:lineRule="auto"/>
      <w:ind w:left="102" w:right="194"/>
    </w:pPr>
    <w:rPr>
      <w:rFonts w:ascii="Times New Roman" w:hAnsi="Times New Roman"/>
      <w:sz w:val="19"/>
      <w:szCs w:val="19"/>
    </w:rPr>
  </w:style>
  <w:style w:type="paragraph" w:styleId="a6">
    <w:name w:val="footnote text"/>
    <w:basedOn w:val="a"/>
    <w:link w:val="a7"/>
    <w:uiPriority w:val="99"/>
    <w:rsid w:val="006335E5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335E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6335E5"/>
    <w:rPr>
      <w:vertAlign w:val="superscript"/>
    </w:rPr>
  </w:style>
  <w:style w:type="character" w:customStyle="1" w:styleId="10">
    <w:name w:val="Заголовок 1 Знак"/>
    <w:basedOn w:val="a0"/>
    <w:link w:val="1"/>
    <w:rsid w:val="00412E10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620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Этапы"/>
    <w:basedOn w:val="a"/>
    <w:link w:val="ac"/>
    <w:uiPriority w:val="34"/>
    <w:qFormat/>
    <w:rsid w:val="00B9679D"/>
    <w:pPr>
      <w:ind w:left="720"/>
    </w:pPr>
    <w:rPr>
      <w:rFonts w:eastAsia="Calibri"/>
      <w:lang w:eastAsia="en-US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,Этапы Знак"/>
    <w:link w:val="ab"/>
    <w:uiPriority w:val="34"/>
    <w:qFormat/>
    <w:locked/>
    <w:rsid w:val="00B9679D"/>
    <w:rPr>
      <w:rFonts w:ascii="Calibri" w:eastAsia="Calibri" w:hAnsi="Calibri" w:cs="Times New Roman"/>
      <w:lang w:eastAsia="en-US"/>
    </w:rPr>
  </w:style>
  <w:style w:type="character" w:styleId="ad">
    <w:name w:val="Hyperlink"/>
    <w:uiPriority w:val="99"/>
    <w:rsid w:val="00B9679D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9679D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customStyle="1" w:styleId="pboth">
    <w:name w:val="pboth"/>
    <w:basedOn w:val="a"/>
    <w:rsid w:val="003F05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6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ook/ugolovnoe-pravo-osobennaya-chast-praktikum-49013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udact.ru/law/prikaz-minprosveshcheniia-rossii-ot-27102023-n-798/federalnyi-gosudarstvennyi-obrazovatelnyi-standart-srednego/i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udact.ru/law/prikaz-minprosveshcheniia-rossii-ot-27102023-n-798/federalnyi-gosudarstvennyi-obrazovatelnyi-standart-srednego/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dact.ru/law/prikaz-minprosveshcheniia-rossii-ot-27102023-n-798/federalnyi-gosudarstvennyi-obrazovatelnyi-standart-srednego/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16</Pages>
  <Words>4081</Words>
  <Characters>23264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Безопасность</cp:lastModifiedBy>
  <cp:revision>26</cp:revision>
  <cp:lastPrinted>2021-11-15T06:51:00Z</cp:lastPrinted>
  <dcterms:created xsi:type="dcterms:W3CDTF">2021-11-09T08:14:00Z</dcterms:created>
  <dcterms:modified xsi:type="dcterms:W3CDTF">2024-06-05T08:02:00Z</dcterms:modified>
</cp:coreProperties>
</file>