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3D6622"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МИНИСТЕРСТВО ОБРАЗОВАНИЯ, НАУКИ И МОЛОДЕЖИ</w:t>
      </w:r>
    </w:p>
    <w:p w14:paraId="4784062F"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РЕСПУБЛИКИ КРЫМ</w:t>
      </w:r>
    </w:p>
    <w:p w14:paraId="2EEE1F21"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ГБПОУ РК «КЕРЧЕНСКИЙ ПОЛИТЕХНИЧЕСКИЙ КОЛЛЕДЖ»</w:t>
      </w:r>
    </w:p>
    <w:p w14:paraId="002CF79B" w14:textId="77777777" w:rsidR="00326007" w:rsidRPr="00326007" w:rsidRDefault="00326007" w:rsidP="00326007">
      <w:pPr>
        <w:spacing w:before="39" w:after="0" w:line="273" w:lineRule="auto"/>
        <w:ind w:left="617" w:right="523"/>
        <w:jc w:val="center"/>
        <w:rPr>
          <w:rFonts w:ascii="Times New Roman" w:eastAsia="Calibri" w:hAnsi="Times New Roman" w:cs="Times New Roman"/>
          <w:sz w:val="24"/>
          <w:szCs w:val="24"/>
          <w:lang w:eastAsia="ru-RU"/>
        </w:rPr>
      </w:pPr>
    </w:p>
    <w:p w14:paraId="582394C7"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913"/>
      </w:tblGrid>
      <w:tr w:rsidR="00326007" w:rsidRPr="00326007" w14:paraId="61A5851F" w14:textId="77777777" w:rsidTr="00326007">
        <w:tc>
          <w:tcPr>
            <w:tcW w:w="5778" w:type="dxa"/>
          </w:tcPr>
          <w:p w14:paraId="680F7B39"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Введено в действие </w:t>
            </w:r>
          </w:p>
          <w:p w14:paraId="34F71545"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приказом директора </w:t>
            </w:r>
          </w:p>
          <w:p w14:paraId="05F7D090"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 20____ г.</w:t>
            </w:r>
          </w:p>
          <w:p w14:paraId="0F08C549"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sz w:val="24"/>
                <w:szCs w:val="24"/>
                <w:lang w:eastAsia="ru-RU"/>
              </w:rPr>
              <w:t>№ ____________</w:t>
            </w:r>
          </w:p>
        </w:tc>
        <w:tc>
          <w:tcPr>
            <w:tcW w:w="3793" w:type="dxa"/>
          </w:tcPr>
          <w:p w14:paraId="5E8531FF"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caps/>
                <w:sz w:val="24"/>
                <w:szCs w:val="24"/>
                <w:lang w:eastAsia="ru-RU"/>
              </w:rPr>
              <w:t>УТВЕРЖДАЮ</w:t>
            </w:r>
          </w:p>
          <w:p w14:paraId="36DBF17C"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sz w:val="24"/>
                <w:szCs w:val="24"/>
                <w:lang w:eastAsia="ru-RU"/>
              </w:rPr>
              <w:t>Зам. директора по У</w:t>
            </w:r>
            <w:r w:rsidR="005C0B4C">
              <w:rPr>
                <w:rFonts w:ascii="Times New Roman" w:eastAsia="Calibri" w:hAnsi="Times New Roman" w:cs="Times New Roman"/>
                <w:sz w:val="24"/>
                <w:szCs w:val="24"/>
                <w:lang w:eastAsia="ru-RU"/>
              </w:rPr>
              <w:t>П</w:t>
            </w:r>
            <w:r w:rsidRPr="00326007">
              <w:rPr>
                <w:rFonts w:ascii="Times New Roman" w:eastAsia="Calibri" w:hAnsi="Times New Roman" w:cs="Times New Roman"/>
                <w:sz w:val="24"/>
                <w:szCs w:val="24"/>
                <w:lang w:eastAsia="ru-RU"/>
              </w:rPr>
              <w:t>Р</w:t>
            </w:r>
          </w:p>
          <w:p w14:paraId="2ECBE077" w14:textId="77777777" w:rsidR="00326007" w:rsidRPr="00326007" w:rsidRDefault="005C0B4C"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________________С.Ю.П</w:t>
            </w:r>
            <w:r>
              <w:rPr>
                <w:rFonts w:ascii="Times New Roman" w:eastAsia="Calibri" w:hAnsi="Times New Roman" w:cs="Times New Roman"/>
                <w:sz w:val="24"/>
                <w:szCs w:val="24"/>
                <w:lang w:eastAsia="ru-RU"/>
              </w:rPr>
              <w:t>исьменная</w:t>
            </w:r>
          </w:p>
          <w:p w14:paraId="5E6EF478"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25F0D4D3"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23215EF9"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52453266"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43AB58E2"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1F7DAA2C"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32F62C2F"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2909C484"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76C4D3B1"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77FA2209"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51F8B379"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4D09FAB4"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РАБОЧАЯ ПРОГРАММА УЧЕБНОЙ ДИСЦИПЛИНЫ</w:t>
      </w:r>
    </w:p>
    <w:p w14:paraId="12E3ABC0" w14:textId="77777777" w:rsidR="00326007" w:rsidRPr="00326007" w:rsidRDefault="00326007" w:rsidP="00326007">
      <w:pPr>
        <w:spacing w:before="1" w:after="0" w:line="240" w:lineRule="auto"/>
        <w:rPr>
          <w:rFonts w:ascii="Times New Roman" w:eastAsia="Calibri" w:hAnsi="Times New Roman" w:cs="Times New Roman"/>
          <w:b/>
          <w:sz w:val="24"/>
          <w:szCs w:val="24"/>
          <w:lang w:eastAsia="ru-RU"/>
        </w:rPr>
      </w:pPr>
    </w:p>
    <w:p w14:paraId="4340AEDB" w14:textId="77777777" w:rsidR="001E06B5" w:rsidRPr="00DA70A2" w:rsidRDefault="001E06B5" w:rsidP="001E06B5">
      <w:pPr>
        <w:spacing w:after="0" w:line="240" w:lineRule="atLeast"/>
        <w:jc w:val="center"/>
        <w:rPr>
          <w:rFonts w:ascii="Times New Roman" w:hAnsi="Times New Roman" w:cs="Times New Roman"/>
          <w:b/>
          <w:iCs/>
        </w:rPr>
      </w:pPr>
      <w:r w:rsidRPr="00DA70A2">
        <w:rPr>
          <w:rFonts w:ascii="Times New Roman" w:hAnsi="Times New Roman" w:cs="Times New Roman"/>
          <w:b/>
          <w:iCs/>
        </w:rPr>
        <w:t>ОП.</w:t>
      </w:r>
      <w:r w:rsidR="00133EFB">
        <w:rPr>
          <w:rFonts w:ascii="Times New Roman" w:hAnsi="Times New Roman" w:cs="Times New Roman"/>
          <w:b/>
          <w:iCs/>
        </w:rPr>
        <w:t>01 ТЕОРИЯ ГОСУДАРСТВА И ПРАВА</w:t>
      </w:r>
    </w:p>
    <w:p w14:paraId="2380D3B0"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2045CF65"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313221F8"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6B4DFD7C"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2A026872"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396DB48E"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40B48EF1"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69DC87D8"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4C545092"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59A3C87B"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7B4EEF8C"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1E48B809"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66C8F394"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46356B74"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0A681032"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5541F37A"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5E267AB1"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053DBD4F"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2C942D7B"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4BA1A0D9"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12A48485"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4C7C9412"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62494164"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2F5E84C7"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58188BE6"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40BBECF1"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047DB318"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654C5584"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3C7992D4" w14:textId="77777777" w:rsidR="00326007" w:rsidRPr="00326007" w:rsidRDefault="00326007" w:rsidP="00326007">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sidRPr="00326007">
        <w:rPr>
          <w:rFonts w:ascii="Times New Roman" w:eastAsia="Times New Roman" w:hAnsi="Times New Roman" w:cs="Times New Roman"/>
          <w:i/>
          <w:sz w:val="24"/>
          <w:szCs w:val="24"/>
        </w:rPr>
        <w:t>2024</w:t>
      </w:r>
    </w:p>
    <w:p w14:paraId="1F029BBF" w14:textId="77777777" w:rsidR="00326007" w:rsidRPr="00326007" w:rsidRDefault="00326007" w:rsidP="00326007">
      <w:pPr>
        <w:spacing w:after="0" w:line="240" w:lineRule="auto"/>
        <w:jc w:val="center"/>
        <w:rPr>
          <w:rFonts w:ascii="Times New Roman" w:eastAsia="Calibri" w:hAnsi="Times New Roman" w:cs="Times New Roman"/>
          <w:sz w:val="24"/>
          <w:szCs w:val="24"/>
          <w:lang w:eastAsia="ru-RU"/>
        </w:rPr>
        <w:sectPr w:rsidR="00326007" w:rsidRPr="00326007" w:rsidSect="00326007">
          <w:footerReference w:type="default" r:id="rId8"/>
          <w:footerReference w:type="first" r:id="rId9"/>
          <w:pgSz w:w="11910" w:h="16840"/>
          <w:pgMar w:top="1040" w:right="260" w:bottom="280" w:left="1300" w:header="720" w:footer="720" w:gutter="0"/>
          <w:cols w:space="720"/>
          <w:titlePg/>
          <w:docGrid w:linePitch="272"/>
        </w:sectPr>
      </w:pPr>
    </w:p>
    <w:tbl>
      <w:tblPr>
        <w:tblW w:w="0" w:type="auto"/>
        <w:tblInd w:w="-108" w:type="dxa"/>
        <w:tblLook w:val="04A0" w:firstRow="1" w:lastRow="0" w:firstColumn="1" w:lastColumn="0" w:noHBand="0" w:noVBand="1"/>
      </w:tblPr>
      <w:tblGrid>
        <w:gridCol w:w="5353"/>
        <w:gridCol w:w="4217"/>
      </w:tblGrid>
      <w:tr w:rsidR="00326007" w:rsidRPr="00326007" w14:paraId="4C4D844D" w14:textId="77777777" w:rsidTr="00326007">
        <w:tc>
          <w:tcPr>
            <w:tcW w:w="5353" w:type="dxa"/>
          </w:tcPr>
          <w:p w14:paraId="421DA1DD"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lastRenderedPageBreak/>
              <w:t>СОГЛАСОВАНО</w:t>
            </w:r>
          </w:p>
          <w:p w14:paraId="05D76CF6"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на заседании методического совета </w:t>
            </w:r>
          </w:p>
          <w:p w14:paraId="347BCC65"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Протокол № ______ </w:t>
            </w:r>
          </w:p>
          <w:p w14:paraId="0C5D0CEC"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_____________ 20_____ г.</w:t>
            </w:r>
          </w:p>
          <w:p w14:paraId="68C55F1F"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Председатель методсовета</w:t>
            </w:r>
          </w:p>
          <w:p w14:paraId="76DF1A99"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___________________Казак С.В.</w:t>
            </w:r>
          </w:p>
          <w:p w14:paraId="680C66D3"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tc>
        <w:tc>
          <w:tcPr>
            <w:tcW w:w="4217" w:type="dxa"/>
          </w:tcPr>
          <w:p w14:paraId="3ED1A79C" w14:textId="77777777" w:rsidR="001E06B5" w:rsidRPr="003E47F3" w:rsidRDefault="00326007" w:rsidP="001E06B5">
            <w:pPr>
              <w:spacing w:line="240" w:lineRule="auto"/>
            </w:pPr>
            <w:r w:rsidRPr="00326007">
              <w:rPr>
                <w:rFonts w:ascii="Times New Roman" w:eastAsia="Calibri" w:hAnsi="Times New Roman" w:cs="Times New Roman"/>
                <w:sz w:val="24"/>
                <w:szCs w:val="24"/>
                <w:lang w:eastAsia="ru-RU"/>
              </w:rPr>
              <w:t xml:space="preserve">Рассмотрено и одобрено на заседании предметной цикловой комиссии </w:t>
            </w:r>
            <w:r w:rsidR="001E06B5" w:rsidRPr="001E06B5">
              <w:rPr>
                <w:rFonts w:ascii="Times New Roman" w:hAnsi="Times New Roman" w:cs="Times New Roman"/>
              </w:rPr>
              <w:t>социально-экономических дисциплин</w:t>
            </w:r>
          </w:p>
          <w:p w14:paraId="0C17E849"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Протокол № ______ </w:t>
            </w:r>
          </w:p>
          <w:p w14:paraId="0C36FF7B"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_____________ 20____ г.</w:t>
            </w:r>
          </w:p>
          <w:p w14:paraId="34F3C5AF"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Председатель ПЦК ________________</w:t>
            </w:r>
          </w:p>
          <w:p w14:paraId="06F3A6AA" w14:textId="77777777" w:rsidR="00326007" w:rsidRPr="00326007" w:rsidRDefault="001E06B5" w:rsidP="0032600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Рахматулина Е.В.</w:t>
            </w:r>
          </w:p>
        </w:tc>
      </w:tr>
    </w:tbl>
    <w:p w14:paraId="54D94ED2"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FB1A7C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4D7D6C4E"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FB0DA54"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EB4BB3C"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67FA3CC"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9BB8906"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6A8482B2"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7896C67F"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4B49DC30"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6B91068F"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5B59615"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24B8078"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758C3117"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E4433B9"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980F72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3958C4D"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B341B3F"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9061F58"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AED5C8B"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F0417B6"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B0E8B7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8083E3A"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F47F82F"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7708F6FE"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DF858E6"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B77355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7451C06"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150E37A"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7339C3C"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1FD6645"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71490894"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9DB19B8"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5766D4E"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B4C0B6D"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F5F1005"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CF644DE"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EBCC334"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A997178"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BA2B854"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7C8616AC"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F20D279"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69374DE3"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9B3E6D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5AAA23C"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E1ECE7D" w14:textId="77777777" w:rsidR="005C0B4C" w:rsidRPr="004270A5" w:rsidRDefault="005C0B4C" w:rsidP="005C0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ind w:firstLine="708"/>
        <w:jc w:val="both"/>
        <w:rPr>
          <w:rFonts w:ascii="Times New Roman" w:hAnsi="Times New Roman" w:cs="Times New Roman"/>
        </w:rPr>
      </w:pPr>
      <w:r w:rsidRPr="004270A5">
        <w:rPr>
          <w:rFonts w:ascii="Times New Roman" w:hAnsi="Times New Roman" w:cs="Times New Roman"/>
          <w:bCs/>
        </w:rPr>
        <w:lastRenderedPageBreak/>
        <w:t>Рабочая п</w:t>
      </w:r>
      <w:r w:rsidRPr="004270A5">
        <w:rPr>
          <w:rFonts w:ascii="Times New Roman" w:hAnsi="Times New Roman" w:cs="Times New Roman"/>
        </w:rPr>
        <w:t xml:space="preserve">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w:t>
      </w:r>
      <w:r w:rsidR="00133EFB">
        <w:rPr>
          <w:rFonts w:ascii="Times New Roman" w:eastAsia="Calibri" w:hAnsi="Times New Roman" w:cs="Times New Roman"/>
          <w:bCs/>
          <w:lang w:val="uk-UA"/>
        </w:rPr>
        <w:t>40.02.04</w:t>
      </w:r>
      <w:r w:rsidRPr="004270A5">
        <w:rPr>
          <w:rFonts w:ascii="Times New Roman" w:eastAsia="Calibri" w:hAnsi="Times New Roman" w:cs="Times New Roman"/>
          <w:bCs/>
          <w:lang w:val="uk-UA"/>
        </w:rPr>
        <w:t xml:space="preserve"> </w:t>
      </w:r>
      <w:r w:rsidR="00133EFB">
        <w:rPr>
          <w:rFonts w:ascii="Times New Roman" w:eastAsia="Calibri" w:hAnsi="Times New Roman" w:cs="Times New Roman"/>
          <w:bCs/>
          <w:lang w:val="uk-UA"/>
        </w:rPr>
        <w:t>Юриспруденция</w:t>
      </w:r>
      <w:r w:rsidRPr="004270A5">
        <w:rPr>
          <w:rFonts w:ascii="Times New Roman" w:hAnsi="Times New Roman" w:cs="Times New Roman"/>
        </w:rPr>
        <w:t xml:space="preserve">, утвержденного Приказом </w:t>
      </w:r>
      <w:r w:rsidRPr="004270A5">
        <w:rPr>
          <w:rFonts w:ascii="Times New Roman" w:hAnsi="Times New Roman" w:cs="Times New Roman"/>
          <w:bCs/>
        </w:rPr>
        <w:t xml:space="preserve">Минпросвещения России </w:t>
      </w:r>
      <w:r w:rsidRPr="004270A5">
        <w:rPr>
          <w:rFonts w:ascii="Times New Roman" w:hAnsi="Times New Roman" w:cs="Times New Roman"/>
        </w:rPr>
        <w:t>о</w:t>
      </w:r>
      <w:r w:rsidR="00133EFB">
        <w:rPr>
          <w:rFonts w:ascii="Times New Roman" w:hAnsi="Times New Roman" w:cs="Times New Roman"/>
        </w:rPr>
        <w:t>т 27.10.2023 № 798</w:t>
      </w:r>
      <w:r w:rsidRPr="004270A5">
        <w:rPr>
          <w:rFonts w:ascii="Times New Roman" w:hAnsi="Times New Roman" w:cs="Times New Roman"/>
        </w:rPr>
        <w:t>,</w:t>
      </w:r>
      <w:r w:rsidR="00133EFB">
        <w:rPr>
          <w:rFonts w:ascii="Times New Roman" w:hAnsi="Times New Roman" w:cs="Times New Roman"/>
        </w:rPr>
        <w:t xml:space="preserve"> </w:t>
      </w:r>
      <w:r w:rsidRPr="004270A5">
        <w:rPr>
          <w:rFonts w:ascii="Times New Roman" w:hAnsi="Times New Roman" w:cs="Times New Roman"/>
        </w:rPr>
        <w:t xml:space="preserve">с учетом примерной основной образовательной программы специальности </w:t>
      </w:r>
      <w:r w:rsidR="00133EFB">
        <w:rPr>
          <w:rFonts w:ascii="Times New Roman" w:eastAsia="Calibri" w:hAnsi="Times New Roman" w:cs="Times New Roman"/>
          <w:bCs/>
          <w:lang w:val="uk-UA"/>
        </w:rPr>
        <w:t>40.02.02</w:t>
      </w:r>
      <w:r w:rsidRPr="004270A5">
        <w:rPr>
          <w:rFonts w:ascii="Times New Roman" w:eastAsia="Calibri" w:hAnsi="Times New Roman" w:cs="Times New Roman"/>
          <w:bCs/>
          <w:lang w:val="uk-UA"/>
        </w:rPr>
        <w:t xml:space="preserve"> </w:t>
      </w:r>
      <w:r w:rsidR="00133EFB">
        <w:rPr>
          <w:rFonts w:ascii="Times New Roman" w:eastAsia="Calibri" w:hAnsi="Times New Roman" w:cs="Times New Roman"/>
          <w:bCs/>
          <w:lang w:val="uk-UA"/>
        </w:rPr>
        <w:t>Юриспруденция</w:t>
      </w:r>
      <w:r w:rsidRPr="004270A5">
        <w:rPr>
          <w:rFonts w:ascii="Times New Roman" w:eastAsia="Calibri" w:hAnsi="Times New Roman" w:cs="Times New Roman"/>
        </w:rPr>
        <w:t>.</w:t>
      </w:r>
    </w:p>
    <w:p w14:paraId="4EE43A18" w14:textId="77777777" w:rsidR="00326007" w:rsidRPr="00326007" w:rsidRDefault="00326007" w:rsidP="00326007">
      <w:pPr>
        <w:spacing w:after="0" w:line="212" w:lineRule="exact"/>
        <w:rPr>
          <w:rFonts w:ascii="Times New Roman" w:eastAsia="Times New Roman" w:hAnsi="Times New Roman" w:cs="Arial"/>
          <w:sz w:val="20"/>
          <w:szCs w:val="20"/>
          <w:lang w:eastAsia="ru-RU"/>
        </w:rPr>
      </w:pPr>
    </w:p>
    <w:p w14:paraId="24959CC3" w14:textId="77777777" w:rsidR="00326007" w:rsidRPr="00326007" w:rsidRDefault="00326007" w:rsidP="00326007">
      <w:pPr>
        <w:spacing w:after="0" w:line="212" w:lineRule="exact"/>
        <w:rPr>
          <w:rFonts w:ascii="Times New Roman" w:eastAsia="Times New Roman" w:hAnsi="Times New Roman" w:cs="Arial"/>
          <w:sz w:val="20"/>
          <w:szCs w:val="20"/>
          <w:lang w:eastAsia="ru-RU"/>
        </w:rPr>
      </w:pPr>
    </w:p>
    <w:p w14:paraId="1AABA9DA" w14:textId="77777777" w:rsidR="00326007" w:rsidRPr="00326007" w:rsidRDefault="00326007" w:rsidP="00326007">
      <w:pPr>
        <w:spacing w:after="0" w:line="212" w:lineRule="exact"/>
        <w:rPr>
          <w:rFonts w:ascii="Times New Roman" w:eastAsia="Times New Roman" w:hAnsi="Times New Roman" w:cs="Arial"/>
          <w:sz w:val="20"/>
          <w:szCs w:val="20"/>
          <w:lang w:eastAsia="ru-RU"/>
        </w:rPr>
      </w:pPr>
    </w:p>
    <w:p w14:paraId="469FCED6" w14:textId="77777777" w:rsidR="00326007" w:rsidRPr="00326007" w:rsidRDefault="00326007" w:rsidP="00326007">
      <w:pPr>
        <w:spacing w:after="0" w:line="0" w:lineRule="atLeast"/>
        <w:ind w:left="260"/>
        <w:rPr>
          <w:rFonts w:ascii="Times New Roman" w:eastAsia="Times New Roman" w:hAnsi="Times New Roman" w:cs="Arial"/>
          <w:sz w:val="24"/>
          <w:szCs w:val="20"/>
          <w:lang w:eastAsia="ru-RU"/>
        </w:rPr>
      </w:pPr>
      <w:r w:rsidRPr="00326007">
        <w:rPr>
          <w:rFonts w:ascii="Times New Roman" w:eastAsia="Times New Roman" w:hAnsi="Times New Roman" w:cs="Arial"/>
          <w:sz w:val="24"/>
          <w:szCs w:val="20"/>
          <w:lang w:eastAsia="ru-RU"/>
        </w:rPr>
        <w:t xml:space="preserve">Организация-разработчик: </w:t>
      </w:r>
      <w:r w:rsidRPr="00326007">
        <w:rPr>
          <w:rFonts w:ascii="Times New Roman" w:eastAsia="Calibri" w:hAnsi="Times New Roman" w:cs="Times New Roman"/>
          <w:sz w:val="24"/>
          <w:szCs w:val="24"/>
          <w:lang w:eastAsia="ru-RU"/>
        </w:rPr>
        <w:t>ГБПОУ РК «Керченский политехнический колледж»</w:t>
      </w:r>
    </w:p>
    <w:p w14:paraId="7BCEBBE2" w14:textId="77777777" w:rsidR="00326007" w:rsidRPr="00326007" w:rsidRDefault="00326007" w:rsidP="00326007">
      <w:pPr>
        <w:spacing w:after="0" w:line="277" w:lineRule="exact"/>
        <w:rPr>
          <w:rFonts w:ascii="Times New Roman" w:eastAsia="Times New Roman" w:hAnsi="Times New Roman" w:cs="Arial"/>
          <w:sz w:val="20"/>
          <w:szCs w:val="20"/>
          <w:lang w:eastAsia="ru-RU"/>
        </w:rPr>
      </w:pPr>
    </w:p>
    <w:p w14:paraId="450ACCA1" w14:textId="77777777" w:rsidR="00326007" w:rsidRPr="00326007" w:rsidRDefault="00326007" w:rsidP="00326007">
      <w:pPr>
        <w:spacing w:after="0" w:line="0" w:lineRule="atLeast"/>
        <w:ind w:left="260"/>
        <w:rPr>
          <w:rFonts w:ascii="Times New Roman" w:eastAsia="Times New Roman" w:hAnsi="Times New Roman" w:cs="Arial"/>
          <w:sz w:val="24"/>
          <w:szCs w:val="20"/>
          <w:lang w:eastAsia="ru-RU"/>
        </w:rPr>
      </w:pPr>
      <w:r w:rsidRPr="00326007">
        <w:rPr>
          <w:rFonts w:ascii="Times New Roman" w:eastAsia="Times New Roman" w:hAnsi="Times New Roman" w:cs="Arial"/>
          <w:sz w:val="24"/>
          <w:szCs w:val="20"/>
          <w:lang w:eastAsia="ru-RU"/>
        </w:rPr>
        <w:t>Разработчики:</w:t>
      </w:r>
    </w:p>
    <w:p w14:paraId="4A591C52" w14:textId="77777777" w:rsidR="00326007" w:rsidRPr="00326007" w:rsidRDefault="00326007" w:rsidP="00326007">
      <w:pPr>
        <w:spacing w:after="0" w:line="255" w:lineRule="exact"/>
        <w:rPr>
          <w:rFonts w:ascii="Times New Roman" w:eastAsia="Times New Roman" w:hAnsi="Times New Roman" w:cs="Arial"/>
          <w:sz w:val="20"/>
          <w:szCs w:val="20"/>
          <w:lang w:eastAsia="ru-RU"/>
        </w:rPr>
      </w:pPr>
    </w:p>
    <w:p w14:paraId="57A05BD7" w14:textId="77777777" w:rsidR="00326007" w:rsidRPr="00326007" w:rsidRDefault="00326007" w:rsidP="00326007">
      <w:pPr>
        <w:spacing w:after="0" w:line="222" w:lineRule="auto"/>
        <w:ind w:left="260"/>
        <w:rPr>
          <w:rFonts w:ascii="Times New Roman" w:eastAsia="Times New Roman" w:hAnsi="Times New Roman" w:cs="Arial"/>
          <w:sz w:val="24"/>
          <w:szCs w:val="20"/>
          <w:lang w:eastAsia="ru-RU"/>
        </w:rPr>
      </w:pPr>
      <w:r w:rsidRPr="00326007">
        <w:rPr>
          <w:rFonts w:ascii="Times New Roman" w:eastAsia="Calibri" w:hAnsi="Times New Roman" w:cs="Times New Roman"/>
          <w:sz w:val="24"/>
          <w:szCs w:val="24"/>
          <w:lang w:eastAsia="ru-RU"/>
        </w:rPr>
        <w:t xml:space="preserve">Харченко Надежда Алексеевна – преподаватель </w:t>
      </w:r>
    </w:p>
    <w:p w14:paraId="3DF03015"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42715B76"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11CEA2CC"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3F483949"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50CA82CE"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0408F826"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67247F14"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7E2C01B9"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794AFFC7"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4D4372F2"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2F9D9F48"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4CF4602D"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561A8214"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51FD0A0A"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7376F420"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35806F4E"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1B3ACA98"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397AF918"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3DB2D952"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11480332" w14:textId="77777777" w:rsidR="00326007" w:rsidRPr="00326007" w:rsidRDefault="00326007" w:rsidP="00326007">
      <w:pPr>
        <w:spacing w:before="3" w:after="0" w:line="240" w:lineRule="auto"/>
        <w:rPr>
          <w:rFonts w:ascii="Times New Roman" w:eastAsia="Calibri" w:hAnsi="Times New Roman" w:cs="Times New Roman"/>
          <w:sz w:val="24"/>
          <w:szCs w:val="24"/>
          <w:highlight w:val="yellow"/>
          <w:lang w:eastAsia="ru-RU"/>
        </w:rPr>
      </w:pPr>
    </w:p>
    <w:p w14:paraId="12AF57EE"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sectPr w:rsidR="00326007" w:rsidRPr="00326007" w:rsidSect="005C0B4C">
          <w:pgSz w:w="11910" w:h="16840"/>
          <w:pgMar w:top="1040" w:right="711" w:bottom="280" w:left="1300" w:header="720" w:footer="720" w:gutter="0"/>
          <w:cols w:space="720"/>
          <w:titlePg/>
          <w:docGrid w:linePitch="272"/>
        </w:sectPr>
      </w:pPr>
    </w:p>
    <w:p w14:paraId="6BCCF2DD" w14:textId="77777777" w:rsidR="00326007" w:rsidRPr="00326007" w:rsidRDefault="00326007" w:rsidP="00326007">
      <w:pPr>
        <w:spacing w:after="0" w:line="240" w:lineRule="auto"/>
        <w:jc w:val="center"/>
        <w:rPr>
          <w:rFonts w:ascii="Times New Roman" w:eastAsia="Calibri" w:hAnsi="Times New Roman" w:cs="Times New Roman"/>
          <w:sz w:val="24"/>
          <w:szCs w:val="24"/>
          <w:lang w:eastAsia="ru-RU"/>
        </w:rPr>
        <w:sectPr w:rsidR="00326007" w:rsidRPr="00326007" w:rsidSect="00326007">
          <w:type w:val="continuous"/>
          <w:pgSz w:w="11910" w:h="16840"/>
          <w:pgMar w:top="1040" w:right="260" w:bottom="280" w:left="1300" w:header="720" w:footer="720" w:gutter="0"/>
          <w:cols w:num="2" w:space="720" w:equalWidth="0">
            <w:col w:w="4273" w:space="1089"/>
            <w:col w:w="4988"/>
          </w:cols>
        </w:sectPr>
      </w:pPr>
    </w:p>
    <w:p w14:paraId="308E0B56" w14:textId="77777777" w:rsidR="00326007" w:rsidRPr="00326007" w:rsidRDefault="00326007" w:rsidP="00326007">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326007">
        <w:rPr>
          <w:rFonts w:ascii="Times New Roman" w:eastAsia="Times New Roman" w:hAnsi="Times New Roman" w:cs="Times New Roman"/>
          <w:b/>
          <w:bCs/>
          <w:sz w:val="24"/>
          <w:szCs w:val="24"/>
        </w:rPr>
        <w:lastRenderedPageBreak/>
        <w:t>СОДЕРЖАНИЕ</w:t>
      </w:r>
    </w:p>
    <w:p w14:paraId="5455B03E" w14:textId="77777777" w:rsidR="00326007" w:rsidRPr="00326007" w:rsidRDefault="00326007" w:rsidP="00326007">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326007" w:rsidRPr="00326007" w14:paraId="6EFFD00C" w14:textId="77777777" w:rsidTr="00326007">
        <w:tc>
          <w:tcPr>
            <w:tcW w:w="8364" w:type="dxa"/>
          </w:tcPr>
          <w:p w14:paraId="765717BB" w14:textId="77777777"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p>
        </w:tc>
        <w:tc>
          <w:tcPr>
            <w:tcW w:w="1275" w:type="dxa"/>
          </w:tcPr>
          <w:p w14:paraId="06365FA4" w14:textId="77777777"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стр.</w:t>
            </w:r>
          </w:p>
        </w:tc>
      </w:tr>
      <w:tr w:rsidR="00326007" w:rsidRPr="00326007" w14:paraId="029DD4E4" w14:textId="77777777" w:rsidTr="00326007">
        <w:tc>
          <w:tcPr>
            <w:tcW w:w="8364" w:type="dxa"/>
            <w:hideMark/>
          </w:tcPr>
          <w:p w14:paraId="66DD4269" w14:textId="77777777" w:rsidR="00326007" w:rsidRPr="00326007" w:rsidRDefault="00326007" w:rsidP="00326007">
            <w:pPr>
              <w:numPr>
                <w:ilvl w:val="2"/>
                <w:numId w:val="6"/>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 xml:space="preserve">ОБЩАЯ ХАРАКТЕРИСТИКА РАБОЧЕЙ ПРОГРАММЫ </w:t>
            </w:r>
          </w:p>
          <w:p w14:paraId="51499F45" w14:textId="77777777"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УЧЕБНОЙ ДИСЦИПЛИНЫ</w:t>
            </w:r>
          </w:p>
          <w:p w14:paraId="106FEDD7" w14:textId="77777777"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104076E" w14:textId="77777777" w:rsidR="00326007" w:rsidRPr="00326007" w:rsidRDefault="004E192F" w:rsidP="00326007">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5</w:t>
            </w:r>
          </w:p>
        </w:tc>
      </w:tr>
      <w:tr w:rsidR="00326007" w:rsidRPr="00326007" w14:paraId="13740E72" w14:textId="77777777" w:rsidTr="00326007">
        <w:trPr>
          <w:trHeight w:val="459"/>
        </w:trPr>
        <w:tc>
          <w:tcPr>
            <w:tcW w:w="8364" w:type="dxa"/>
            <w:hideMark/>
          </w:tcPr>
          <w:p w14:paraId="7BFCDEB4" w14:textId="77777777" w:rsidR="00326007" w:rsidRPr="00326007" w:rsidRDefault="00326007" w:rsidP="00326007">
            <w:pPr>
              <w:numPr>
                <w:ilvl w:val="2"/>
                <w:numId w:val="6"/>
              </w:numPr>
              <w:tabs>
                <w:tab w:val="num" w:pos="426"/>
              </w:tabs>
              <w:spacing w:after="200" w:line="276" w:lineRule="auto"/>
              <w:ind w:hanging="1920"/>
              <w:jc w:val="both"/>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СТРУКТУРА И СОДЕРЖАНИЕ УЧЕБНОЙ ДИСЦИПЛИНЫ</w:t>
            </w:r>
          </w:p>
        </w:tc>
        <w:tc>
          <w:tcPr>
            <w:tcW w:w="1275" w:type="dxa"/>
          </w:tcPr>
          <w:p w14:paraId="2EF8A238" w14:textId="77777777" w:rsidR="00326007" w:rsidRPr="00326007" w:rsidRDefault="00D73E7C" w:rsidP="00326007">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6</w:t>
            </w:r>
          </w:p>
        </w:tc>
      </w:tr>
      <w:tr w:rsidR="00326007" w:rsidRPr="00326007" w14:paraId="6052B228" w14:textId="77777777" w:rsidTr="00326007">
        <w:trPr>
          <w:trHeight w:val="750"/>
        </w:trPr>
        <w:tc>
          <w:tcPr>
            <w:tcW w:w="8364" w:type="dxa"/>
            <w:hideMark/>
          </w:tcPr>
          <w:p w14:paraId="665AE58E" w14:textId="77777777" w:rsidR="00326007" w:rsidRPr="00326007" w:rsidRDefault="00326007" w:rsidP="00326007">
            <w:pPr>
              <w:numPr>
                <w:ilvl w:val="2"/>
                <w:numId w:val="6"/>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326007">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482576FD" w14:textId="77777777" w:rsidR="00326007" w:rsidRPr="00326007" w:rsidRDefault="00D73E7C" w:rsidP="00326007">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16</w:t>
            </w:r>
          </w:p>
        </w:tc>
      </w:tr>
      <w:tr w:rsidR="00326007" w:rsidRPr="00326007" w14:paraId="69B100C1" w14:textId="77777777" w:rsidTr="00326007">
        <w:tc>
          <w:tcPr>
            <w:tcW w:w="8364" w:type="dxa"/>
          </w:tcPr>
          <w:p w14:paraId="5F899819" w14:textId="77777777" w:rsidR="00326007" w:rsidRPr="00326007" w:rsidRDefault="00326007" w:rsidP="00326007">
            <w:pPr>
              <w:spacing w:after="0" w:line="240" w:lineRule="auto"/>
              <w:ind w:left="360" w:hanging="184"/>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3C9CE2AE" w14:textId="77777777" w:rsidR="00326007" w:rsidRPr="00326007" w:rsidRDefault="00D73E7C" w:rsidP="00326007">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18</w:t>
            </w:r>
          </w:p>
        </w:tc>
      </w:tr>
    </w:tbl>
    <w:p w14:paraId="4676DA42" w14:textId="77777777" w:rsidR="00326007" w:rsidRPr="00326007" w:rsidRDefault="00326007" w:rsidP="00326007">
      <w:pPr>
        <w:spacing w:before="10" w:after="0" w:line="240" w:lineRule="auto"/>
        <w:rPr>
          <w:rFonts w:ascii="Times New Roman" w:eastAsia="Calibri" w:hAnsi="Times New Roman" w:cs="Times New Roman"/>
          <w:b/>
          <w:sz w:val="24"/>
          <w:szCs w:val="24"/>
          <w:lang w:eastAsia="ru-RU"/>
        </w:rPr>
      </w:pPr>
    </w:p>
    <w:p w14:paraId="589FF044" w14:textId="77777777" w:rsidR="00326007" w:rsidRPr="00326007" w:rsidRDefault="00326007" w:rsidP="00326007">
      <w:pPr>
        <w:spacing w:after="0" w:line="240" w:lineRule="auto"/>
        <w:rPr>
          <w:rFonts w:ascii="Times New Roman" w:eastAsia="Calibri" w:hAnsi="Times New Roman" w:cs="Times New Roman"/>
          <w:sz w:val="24"/>
          <w:szCs w:val="24"/>
          <w:lang w:eastAsia="ru-RU"/>
        </w:rPr>
        <w:sectPr w:rsidR="00326007" w:rsidRPr="00326007" w:rsidSect="00326007">
          <w:pgSz w:w="11910" w:h="16840"/>
          <w:pgMar w:top="1040" w:right="260" w:bottom="280" w:left="1300" w:header="720" w:footer="720" w:gutter="0"/>
          <w:cols w:space="720"/>
          <w:titlePg/>
          <w:docGrid w:linePitch="272"/>
        </w:sectPr>
      </w:pPr>
    </w:p>
    <w:p w14:paraId="0AD135D3" w14:textId="77777777" w:rsidR="00326007" w:rsidRPr="00326007" w:rsidRDefault="00326007" w:rsidP="00326007">
      <w:pPr>
        <w:widowControl w:val="0"/>
        <w:tabs>
          <w:tab w:val="left" w:pos="0"/>
          <w:tab w:val="left" w:pos="142"/>
        </w:tabs>
        <w:autoSpaceDE w:val="0"/>
        <w:autoSpaceDN w:val="0"/>
        <w:spacing w:before="41" w:after="0" w:line="240" w:lineRule="auto"/>
        <w:ind w:firstLine="709"/>
        <w:jc w:val="both"/>
        <w:rPr>
          <w:rFonts w:ascii="Times New Roman" w:eastAsia="Times New Roman" w:hAnsi="Times New Roman" w:cs="Times New Roman"/>
          <w:b/>
          <w:sz w:val="24"/>
          <w:szCs w:val="24"/>
        </w:rPr>
      </w:pPr>
      <w:r w:rsidRPr="00326007">
        <w:rPr>
          <w:rFonts w:ascii="Times New Roman" w:eastAsia="Times New Roman" w:hAnsi="Times New Roman" w:cs="Times New Roman"/>
          <w:b/>
          <w:sz w:val="24"/>
          <w:szCs w:val="24"/>
        </w:rPr>
        <w:lastRenderedPageBreak/>
        <w:t>1.ОБЩАЯ ХАРАКТЕРИСТИКА РАБОЧЕЙ ПРОГРАММЫ УЧЕБНОЙ ДИСЦИПЛИНЫ</w:t>
      </w:r>
    </w:p>
    <w:p w14:paraId="170AA051" w14:textId="77777777" w:rsidR="00326007" w:rsidRPr="00326007" w:rsidRDefault="00326007" w:rsidP="001E06B5">
      <w:pPr>
        <w:spacing w:before="7" w:after="0" w:line="240" w:lineRule="auto"/>
        <w:ind w:firstLine="709"/>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1.1. Место дисциплины в структуре основной профессиональной образовательной программы</w:t>
      </w:r>
    </w:p>
    <w:p w14:paraId="0DB513E7" w14:textId="3AC924F9" w:rsidR="00133EFB" w:rsidRPr="00133EFB" w:rsidRDefault="00E0730F" w:rsidP="00133EF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76" w:lineRule="auto"/>
        <w:ind w:firstLine="709"/>
        <w:jc w:val="both"/>
        <w:textAlignment w:val="baseline"/>
        <w:rPr>
          <w:rFonts w:ascii="Calibri" w:eastAsia="Times New Roman" w:hAnsi="Calibri" w:cs="Times New Roman"/>
          <w:lang w:eastAsia="ru-RU"/>
        </w:rPr>
      </w:pPr>
      <w:r>
        <w:rPr>
          <w:rFonts w:ascii="Times New Roman" w:eastAsia="Times New Roman" w:hAnsi="Times New Roman" w:cs="Times New Roman"/>
          <w:sz w:val="24"/>
          <w:szCs w:val="24"/>
          <w:lang w:eastAsia="ar-SA"/>
        </w:rPr>
        <w:t>Рабочая программа у</w:t>
      </w:r>
      <w:r w:rsidR="00133EFB" w:rsidRPr="00133EFB">
        <w:rPr>
          <w:rFonts w:ascii="Times New Roman" w:eastAsia="Times New Roman" w:hAnsi="Times New Roman" w:cs="Times New Roman"/>
          <w:sz w:val="24"/>
          <w:szCs w:val="24"/>
          <w:lang w:eastAsia="ar-SA"/>
        </w:rPr>
        <w:t>чебн</w:t>
      </w:r>
      <w:r>
        <w:rPr>
          <w:rFonts w:ascii="Times New Roman" w:eastAsia="Times New Roman" w:hAnsi="Times New Roman" w:cs="Times New Roman"/>
          <w:sz w:val="24"/>
          <w:szCs w:val="24"/>
          <w:lang w:eastAsia="ar-SA"/>
        </w:rPr>
        <w:t>ой</w:t>
      </w:r>
      <w:r w:rsidR="00133EFB" w:rsidRPr="00133EFB">
        <w:rPr>
          <w:rFonts w:ascii="Times New Roman" w:eastAsia="Times New Roman" w:hAnsi="Times New Roman" w:cs="Times New Roman"/>
          <w:sz w:val="24"/>
          <w:szCs w:val="24"/>
          <w:lang w:eastAsia="ar-SA"/>
        </w:rPr>
        <w:t xml:space="preserve"> дисциплин</w:t>
      </w:r>
      <w:r>
        <w:rPr>
          <w:rFonts w:ascii="Times New Roman" w:eastAsia="Times New Roman" w:hAnsi="Times New Roman" w:cs="Times New Roman"/>
          <w:sz w:val="24"/>
          <w:szCs w:val="24"/>
          <w:lang w:eastAsia="ar-SA"/>
        </w:rPr>
        <w:t>ы</w:t>
      </w:r>
      <w:r w:rsidR="00133EFB" w:rsidRPr="00133EF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ОП.01 </w:t>
      </w:r>
      <w:r w:rsidR="00133EFB" w:rsidRPr="00133EFB">
        <w:rPr>
          <w:rFonts w:ascii="Times New Roman" w:eastAsia="Times New Roman" w:hAnsi="Times New Roman" w:cs="Times New Roman"/>
          <w:sz w:val="24"/>
          <w:szCs w:val="24"/>
          <w:lang w:eastAsia="ar-SA"/>
        </w:rPr>
        <w:t xml:space="preserve">Теория государства и права является обязательной частью общепрофессионального </w:t>
      </w:r>
      <w:r w:rsidR="00133EFB" w:rsidRPr="00133EFB">
        <w:rPr>
          <w:rFonts w:ascii="Times New Roman" w:eastAsia="Times New Roman" w:hAnsi="Times New Roman" w:cs="Times New Roman"/>
          <w:iCs/>
          <w:sz w:val="24"/>
          <w:szCs w:val="24"/>
          <w:lang w:eastAsia="ar-SA"/>
        </w:rPr>
        <w:t xml:space="preserve">цикла </w:t>
      </w:r>
      <w:r>
        <w:rPr>
          <w:rFonts w:ascii="Times New Roman" w:eastAsia="Times New Roman" w:hAnsi="Times New Roman" w:cs="Times New Roman"/>
          <w:sz w:val="24"/>
          <w:szCs w:val="24"/>
          <w:lang w:eastAsia="ar-SA"/>
        </w:rPr>
        <w:t xml:space="preserve">основной </w:t>
      </w:r>
      <w:r w:rsidR="00133EFB" w:rsidRPr="00133EFB">
        <w:rPr>
          <w:rFonts w:ascii="Times New Roman" w:eastAsia="Times New Roman" w:hAnsi="Times New Roman" w:cs="Times New Roman"/>
          <w:sz w:val="24"/>
          <w:szCs w:val="24"/>
          <w:lang w:eastAsia="ar-SA"/>
        </w:rPr>
        <w:t xml:space="preserve">образовательной программы в соответствии с ФГОС СПО по специальности 40.02.04 Юриспруденция. </w:t>
      </w:r>
    </w:p>
    <w:p w14:paraId="76C93B8A" w14:textId="25FB72FF" w:rsidR="00133EFB" w:rsidRPr="00133EFB" w:rsidRDefault="00133EFB" w:rsidP="00133EF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76" w:lineRule="auto"/>
        <w:ind w:firstLine="709"/>
        <w:jc w:val="both"/>
        <w:textAlignment w:val="baseline"/>
        <w:rPr>
          <w:rFonts w:ascii="Calibri" w:eastAsia="Times New Roman" w:hAnsi="Calibri" w:cs="Times New Roman"/>
          <w:lang w:eastAsia="ru-RU"/>
        </w:rPr>
      </w:pPr>
      <w:r w:rsidRPr="00133EFB">
        <w:rPr>
          <w:rFonts w:ascii="Times New Roman" w:eastAsia="Times New Roman" w:hAnsi="Times New Roman" w:cs="Times New Roman"/>
          <w:sz w:val="24"/>
          <w:szCs w:val="24"/>
          <w:lang w:eastAsia="ar-SA"/>
        </w:rPr>
        <w:t>Особое значение дисциплина имеет при формировании и развитии ОК 01, О</w:t>
      </w:r>
      <w:r w:rsidR="00CC1657">
        <w:rPr>
          <w:rFonts w:ascii="Times New Roman" w:eastAsia="Times New Roman" w:hAnsi="Times New Roman" w:cs="Times New Roman"/>
          <w:sz w:val="24"/>
          <w:szCs w:val="24"/>
          <w:lang w:eastAsia="ar-SA"/>
        </w:rPr>
        <w:t>К 02, ОК 04, ОК 05, ОК 06</w:t>
      </w:r>
      <w:r w:rsidR="00075EF6">
        <w:rPr>
          <w:rFonts w:ascii="Times New Roman" w:eastAsia="Times New Roman" w:hAnsi="Times New Roman" w:cs="Times New Roman"/>
          <w:i/>
          <w:sz w:val="24"/>
          <w:szCs w:val="24"/>
          <w:lang w:eastAsia="ar-SA"/>
        </w:rPr>
        <w:t xml:space="preserve">, </w:t>
      </w:r>
      <w:r w:rsidR="00075EF6" w:rsidRPr="00075EF6">
        <w:rPr>
          <w:rFonts w:ascii="Times New Roman" w:eastAsia="Times New Roman" w:hAnsi="Times New Roman" w:cs="Times New Roman"/>
          <w:iCs/>
          <w:sz w:val="24"/>
          <w:szCs w:val="24"/>
          <w:lang w:eastAsia="ar-SA"/>
        </w:rPr>
        <w:t>ОК.09</w:t>
      </w:r>
    </w:p>
    <w:p w14:paraId="20FE06EF" w14:textId="77777777" w:rsidR="001E06B5" w:rsidRDefault="001E06B5" w:rsidP="004E192F">
      <w:pPr>
        <w:spacing w:after="0" w:line="240" w:lineRule="auto"/>
        <w:ind w:right="-4" w:firstLine="709"/>
        <w:rPr>
          <w:rFonts w:ascii="Times New Roman" w:eastAsia="Calibri" w:hAnsi="Times New Roman" w:cs="Times New Roman"/>
          <w:sz w:val="24"/>
          <w:szCs w:val="24"/>
          <w:lang w:eastAsia="ru-RU"/>
        </w:rPr>
      </w:pPr>
    </w:p>
    <w:p w14:paraId="4C5CC495" w14:textId="77777777" w:rsidR="00326007" w:rsidRPr="00326007" w:rsidRDefault="00326007" w:rsidP="004E192F">
      <w:pPr>
        <w:spacing w:after="0" w:line="240" w:lineRule="auto"/>
        <w:ind w:right="-4"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1.2. Цель и планируемые результаты освоения дисциплины:</w:t>
      </w:r>
    </w:p>
    <w:p w14:paraId="1DEE6617" w14:textId="77777777" w:rsidR="00326007" w:rsidRDefault="00326007" w:rsidP="004E192F">
      <w:pPr>
        <w:spacing w:after="0" w:line="240" w:lineRule="auto"/>
        <w:ind w:right="-4" w:firstLine="709"/>
        <w:jc w:val="both"/>
        <w:rPr>
          <w:rFonts w:ascii="Times New Roman" w:eastAsia="Times New Roman" w:hAnsi="Times New Roman" w:cs="Times New Roman"/>
          <w:color w:val="1A1A1A"/>
          <w:sz w:val="24"/>
          <w:szCs w:val="24"/>
          <w:lang w:eastAsia="ru-RU"/>
        </w:rPr>
      </w:pPr>
      <w:r w:rsidRPr="00326007">
        <w:rPr>
          <w:rFonts w:ascii="Times New Roman" w:eastAsia="Times New Roman" w:hAnsi="Times New Roman" w:cs="Times New Roman"/>
          <w:color w:val="1A1A1A"/>
          <w:sz w:val="24"/>
          <w:szCs w:val="24"/>
          <w:lang w:eastAsia="ru-RU"/>
        </w:rPr>
        <w:t>Инвариантные целевые ориентиры воспитания</w:t>
      </w:r>
      <w:r w:rsidRPr="00326007">
        <w:rPr>
          <w:rFonts w:ascii="Times New Roman" w:eastAsia="Calibri" w:hAnsi="Times New Roman" w:cs="Times New Roman"/>
          <w:color w:val="000000"/>
          <w:sz w:val="24"/>
          <w:szCs w:val="24"/>
          <w:lang w:eastAsia="ru-RU"/>
        </w:rPr>
        <w:t xml:space="preserve"> в </w:t>
      </w:r>
      <w:r w:rsidRPr="00326007">
        <w:rPr>
          <w:rFonts w:ascii="Times New Roman" w:eastAsia="Calibri" w:hAnsi="Times New Roman" w:cs="Arial"/>
          <w:spacing w:val="-8"/>
          <w:sz w:val="24"/>
          <w:szCs w:val="24"/>
          <w:lang w:eastAsia="ru-RU"/>
        </w:rPr>
        <w:t>соответствии с Рабочей программой воспитания, входящей в состав настоящей образовательной программы,</w:t>
      </w:r>
      <w:r w:rsidRPr="00326007">
        <w:rPr>
          <w:rFonts w:ascii="Times New Roman" w:eastAsia="Times New Roman" w:hAnsi="Times New Roman" w:cs="Times New Roman"/>
          <w:color w:val="1A1A1A"/>
          <w:sz w:val="24"/>
          <w:szCs w:val="24"/>
          <w:lang w:eastAsia="ru-RU"/>
        </w:rPr>
        <w:t xml:space="preserve"> соотносятся с общими компетенциями (далее -ОК), формирование которых является результатом освоения </w:t>
      </w:r>
      <w:r w:rsidRPr="00326007">
        <w:rPr>
          <w:rFonts w:ascii="Times New Roman" w:eastAsia="Times New Roman" w:hAnsi="Times New Roman" w:cs="Times New Roman"/>
          <w:iCs/>
          <w:color w:val="1A1A1A"/>
          <w:sz w:val="24"/>
          <w:szCs w:val="24"/>
          <w:lang w:eastAsia="ru-RU"/>
        </w:rPr>
        <w:t xml:space="preserve">программ подготовки </w:t>
      </w:r>
      <w:r w:rsidR="005C0B4C">
        <w:rPr>
          <w:rFonts w:ascii="Times New Roman" w:eastAsia="Times New Roman" w:hAnsi="Times New Roman" w:cs="Times New Roman"/>
          <w:iCs/>
          <w:color w:val="1A1A1A"/>
          <w:sz w:val="24"/>
          <w:szCs w:val="24"/>
          <w:lang w:eastAsia="ru-RU"/>
        </w:rPr>
        <w:t xml:space="preserve">специалистов среднего </w:t>
      </w:r>
      <w:r w:rsidR="00133EFB">
        <w:rPr>
          <w:rFonts w:ascii="Times New Roman" w:eastAsia="Times New Roman" w:hAnsi="Times New Roman" w:cs="Times New Roman"/>
          <w:iCs/>
          <w:color w:val="1A1A1A"/>
          <w:sz w:val="24"/>
          <w:szCs w:val="24"/>
          <w:lang w:eastAsia="ru-RU"/>
        </w:rPr>
        <w:t xml:space="preserve">звена </w:t>
      </w:r>
      <w:r w:rsidR="00133EFB" w:rsidRPr="00326007">
        <w:rPr>
          <w:rFonts w:ascii="Times New Roman" w:eastAsia="Times New Roman" w:hAnsi="Times New Roman" w:cs="Times New Roman"/>
          <w:color w:val="1A1A1A"/>
          <w:sz w:val="24"/>
          <w:szCs w:val="24"/>
          <w:lang w:eastAsia="ru-RU"/>
        </w:rPr>
        <w:t>в</w:t>
      </w:r>
      <w:r w:rsidRPr="00326007">
        <w:rPr>
          <w:rFonts w:ascii="Times New Roman" w:eastAsia="Times New Roman" w:hAnsi="Times New Roman" w:cs="Times New Roman"/>
          <w:color w:val="1A1A1A"/>
          <w:sz w:val="24"/>
          <w:szCs w:val="24"/>
          <w:lang w:eastAsia="ru-RU"/>
        </w:rPr>
        <w:t xml:space="preserve"> соотв</w:t>
      </w:r>
      <w:r w:rsidR="005C0B4C">
        <w:rPr>
          <w:rFonts w:ascii="Times New Roman" w:eastAsia="Times New Roman" w:hAnsi="Times New Roman" w:cs="Times New Roman"/>
          <w:color w:val="1A1A1A"/>
          <w:sz w:val="24"/>
          <w:szCs w:val="24"/>
          <w:lang w:eastAsia="ru-RU"/>
        </w:rPr>
        <w:t>етствии с требованиями ФГОС СПО:</w:t>
      </w:r>
    </w:p>
    <w:p w14:paraId="5DCF51A7" w14:textId="77777777" w:rsidR="005C0B4C" w:rsidRPr="00075EF6" w:rsidRDefault="005C0B4C" w:rsidP="00075EF6">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 xml:space="preserve">ОК 01. </w:t>
      </w:r>
      <w:r w:rsidR="00133EFB" w:rsidRPr="00075EF6">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r w:rsidRPr="00075EF6">
        <w:rPr>
          <w:rFonts w:ascii="Times New Roman" w:hAnsi="Times New Roman" w:cs="Times New Roman"/>
          <w:sz w:val="24"/>
          <w:szCs w:val="24"/>
        </w:rPr>
        <w:t>;</w:t>
      </w:r>
    </w:p>
    <w:p w14:paraId="757C5093" w14:textId="77777777" w:rsidR="005C0B4C" w:rsidRPr="00075EF6" w:rsidRDefault="005C0B4C" w:rsidP="00075EF6">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 xml:space="preserve">ОК 02. Использовать современные средства поиска, анализа и </w:t>
      </w:r>
      <w:r w:rsidR="00133EFB" w:rsidRPr="00075EF6">
        <w:rPr>
          <w:rFonts w:ascii="Times New Roman" w:hAnsi="Times New Roman" w:cs="Times New Roman"/>
          <w:sz w:val="24"/>
          <w:szCs w:val="24"/>
        </w:rPr>
        <w:t>интерпретации информации,</w:t>
      </w:r>
      <w:r w:rsidRPr="00075EF6">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p w14:paraId="3D2C2099" w14:textId="77777777" w:rsidR="005C0B4C" w:rsidRPr="00075EF6" w:rsidRDefault="005C0B4C" w:rsidP="00075EF6">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ОК 04. Эффективно взаимодействовать и работать в коллективе и команде;</w:t>
      </w:r>
    </w:p>
    <w:p w14:paraId="60EB5789" w14:textId="77777777" w:rsidR="005C0B4C" w:rsidRPr="00075EF6" w:rsidRDefault="005C0B4C" w:rsidP="00075EF6">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F8A0753" w14:textId="77777777" w:rsidR="00133EFB" w:rsidRPr="00075EF6" w:rsidRDefault="00133EFB" w:rsidP="00075EF6">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0CA7813" w14:textId="3219680C" w:rsidR="00075EF6" w:rsidRPr="005C0B4C" w:rsidRDefault="00075EF6" w:rsidP="00075EF6">
      <w:pPr>
        <w:pStyle w:val="ConsPlusNormal"/>
        <w:ind w:firstLine="540"/>
        <w:jc w:val="both"/>
        <w:rPr>
          <w:rFonts w:ascii="Times New Roman" w:hAnsi="Times New Roman" w:cs="Times New Roman"/>
          <w:sz w:val="24"/>
          <w:szCs w:val="24"/>
        </w:rPr>
      </w:pPr>
      <w:r w:rsidRPr="00075EF6">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p w14:paraId="2D47CBDA" w14:textId="77777777" w:rsidR="005C0B4C" w:rsidRDefault="00133EFB" w:rsidP="005C0B4C">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ПК 1.1</w:t>
      </w:r>
      <w:r w:rsidR="005C0B4C" w:rsidRPr="005C0B4C">
        <w:rPr>
          <w:rFonts w:ascii="Times New Roman" w:hAnsi="Times New Roman" w:cs="Times New Roman"/>
          <w:sz w:val="24"/>
          <w:szCs w:val="24"/>
        </w:rPr>
        <w:t xml:space="preserve">. </w:t>
      </w:r>
      <w:r w:rsidRPr="00133EFB">
        <w:rPr>
          <w:rFonts w:ascii="Times New Roman" w:hAnsi="Times New Roman" w:cs="Times New Roman"/>
          <w:sz w:val="24"/>
          <w:szCs w:val="24"/>
        </w:rPr>
        <w:t>Осуществлять профессиональное толкование норм права;</w:t>
      </w:r>
    </w:p>
    <w:p w14:paraId="366435B9" w14:textId="77777777" w:rsidR="00133EFB" w:rsidRPr="005C0B4C" w:rsidRDefault="00133EFB" w:rsidP="00133EFB">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ПК 1.2. </w:t>
      </w:r>
      <w:r w:rsidRPr="00133EFB">
        <w:rPr>
          <w:rFonts w:ascii="Times New Roman" w:hAnsi="Times New Roman" w:cs="Times New Roman"/>
          <w:sz w:val="24"/>
          <w:szCs w:val="24"/>
        </w:rPr>
        <w:t xml:space="preserve">Применять </w:t>
      </w:r>
      <w:r>
        <w:rPr>
          <w:rFonts w:ascii="Times New Roman" w:hAnsi="Times New Roman" w:cs="Times New Roman"/>
          <w:sz w:val="24"/>
          <w:szCs w:val="24"/>
        </w:rPr>
        <w:t xml:space="preserve">нормы права для решения задач в </w:t>
      </w:r>
      <w:r w:rsidRPr="00133EFB">
        <w:rPr>
          <w:rFonts w:ascii="Times New Roman" w:hAnsi="Times New Roman" w:cs="Times New Roman"/>
          <w:sz w:val="24"/>
          <w:szCs w:val="24"/>
        </w:rPr>
        <w:t>профессиональной деятельности</w:t>
      </w:r>
      <w:r>
        <w:rPr>
          <w:rFonts w:ascii="Times New Roman" w:hAnsi="Times New Roman" w:cs="Times New Roman"/>
          <w:sz w:val="24"/>
          <w:szCs w:val="24"/>
        </w:rPr>
        <w:t>.</w:t>
      </w:r>
    </w:p>
    <w:p w14:paraId="3D6DD7A5" w14:textId="77777777" w:rsidR="00326007" w:rsidRPr="00326007" w:rsidRDefault="00326007" w:rsidP="00326007">
      <w:pPr>
        <w:spacing w:after="0" w:line="240" w:lineRule="auto"/>
        <w:rPr>
          <w:rFonts w:ascii="Times New Roman" w:eastAsia="Calibri" w:hAnsi="Times New Roman" w:cs="Arial"/>
          <w:b/>
          <w:sz w:val="24"/>
          <w:szCs w:val="24"/>
          <w:lang w:eastAsia="ru-RU"/>
        </w:rPr>
      </w:pPr>
    </w:p>
    <w:tbl>
      <w:tblPr>
        <w:tblW w:w="9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544"/>
        <w:gridCol w:w="5284"/>
      </w:tblGrid>
      <w:tr w:rsidR="00326007" w:rsidRPr="00326007" w14:paraId="23169FA0" w14:textId="77777777" w:rsidTr="005C0B4C">
        <w:trPr>
          <w:trHeight w:val="649"/>
        </w:trPr>
        <w:tc>
          <w:tcPr>
            <w:tcW w:w="1134" w:type="dxa"/>
            <w:tcBorders>
              <w:top w:val="single" w:sz="4" w:space="0" w:color="auto"/>
              <w:left w:val="single" w:sz="4" w:space="0" w:color="auto"/>
              <w:bottom w:val="single" w:sz="4" w:space="0" w:color="auto"/>
              <w:right w:val="single" w:sz="4" w:space="0" w:color="auto"/>
            </w:tcBorders>
            <w:hideMark/>
          </w:tcPr>
          <w:p w14:paraId="39F69BD3" w14:textId="77777777" w:rsidR="005C0B4C" w:rsidRDefault="00326007" w:rsidP="00326007">
            <w:pPr>
              <w:spacing w:after="0" w:line="240" w:lineRule="auto"/>
              <w:jc w:val="center"/>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 xml:space="preserve">Код </w:t>
            </w:r>
          </w:p>
          <w:p w14:paraId="44C4C10C" w14:textId="77777777"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ПК, ОК</w:t>
            </w:r>
          </w:p>
        </w:tc>
        <w:tc>
          <w:tcPr>
            <w:tcW w:w="3544" w:type="dxa"/>
            <w:tcBorders>
              <w:top w:val="single" w:sz="4" w:space="0" w:color="auto"/>
              <w:left w:val="single" w:sz="4" w:space="0" w:color="auto"/>
              <w:bottom w:val="single" w:sz="4" w:space="0" w:color="auto"/>
              <w:right w:val="single" w:sz="4" w:space="0" w:color="auto"/>
            </w:tcBorders>
            <w:hideMark/>
          </w:tcPr>
          <w:p w14:paraId="4B2EC991" w14:textId="77777777"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Умения</w:t>
            </w:r>
          </w:p>
        </w:tc>
        <w:tc>
          <w:tcPr>
            <w:tcW w:w="5284" w:type="dxa"/>
            <w:tcBorders>
              <w:top w:val="single" w:sz="4" w:space="0" w:color="auto"/>
              <w:left w:val="single" w:sz="4" w:space="0" w:color="auto"/>
              <w:bottom w:val="single" w:sz="4" w:space="0" w:color="auto"/>
              <w:right w:val="single" w:sz="4" w:space="0" w:color="auto"/>
            </w:tcBorders>
            <w:hideMark/>
          </w:tcPr>
          <w:p w14:paraId="5CF7A234" w14:textId="77777777"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Знания</w:t>
            </w:r>
          </w:p>
        </w:tc>
      </w:tr>
      <w:tr w:rsidR="00326007" w:rsidRPr="00326007" w14:paraId="088AF528" w14:textId="77777777" w:rsidTr="005C0B4C">
        <w:trPr>
          <w:trHeight w:val="212"/>
        </w:trPr>
        <w:tc>
          <w:tcPr>
            <w:tcW w:w="1134" w:type="dxa"/>
            <w:tcBorders>
              <w:top w:val="single" w:sz="4" w:space="0" w:color="auto"/>
              <w:left w:val="single" w:sz="4" w:space="0" w:color="auto"/>
              <w:bottom w:val="single" w:sz="4" w:space="0" w:color="auto"/>
              <w:right w:val="single" w:sz="4" w:space="0" w:color="auto"/>
            </w:tcBorders>
          </w:tcPr>
          <w:p w14:paraId="49DFA20E" w14:textId="77777777" w:rsidR="00075EF6" w:rsidRDefault="00133EFB" w:rsidP="00133EFB">
            <w:pPr>
              <w:widowControl w:val="0"/>
              <w:suppressAutoHyphens/>
              <w:autoSpaceDN w:val="0"/>
              <w:spacing w:after="0" w:line="276" w:lineRule="auto"/>
              <w:textAlignment w:val="baseline"/>
              <w:rPr>
                <w:rFonts w:ascii="Times New Roman" w:eastAsia="Times New Roman" w:hAnsi="Times New Roman" w:cs="Times New Roman"/>
                <w:sz w:val="24"/>
                <w:szCs w:val="24"/>
                <w:lang w:eastAsia="ar-SA"/>
              </w:rPr>
            </w:pPr>
            <w:bookmarkStart w:id="0" w:name="_Toc138664696"/>
            <w:bookmarkStart w:id="1" w:name="_Toc154581399"/>
            <w:r w:rsidRPr="00133EFB">
              <w:rPr>
                <w:rFonts w:ascii="Times New Roman" w:eastAsia="Times New Roman" w:hAnsi="Times New Roman" w:cs="Times New Roman"/>
                <w:sz w:val="24"/>
                <w:szCs w:val="24"/>
                <w:lang w:eastAsia="ar-SA"/>
              </w:rPr>
              <w:t>ОК 01, ОК 02, ОК 04, ОК 05, ОК 06,</w:t>
            </w:r>
          </w:p>
          <w:p w14:paraId="35F684D5" w14:textId="6644611F" w:rsidR="00133EFB" w:rsidRPr="00133EFB" w:rsidRDefault="00075EF6" w:rsidP="00133EFB">
            <w:pPr>
              <w:widowControl w:val="0"/>
              <w:suppressAutoHyphens/>
              <w:autoSpaceDN w:val="0"/>
              <w:spacing w:after="0" w:line="276" w:lineRule="auto"/>
              <w:textAlignment w:val="baseline"/>
              <w:rPr>
                <w:rFonts w:ascii="Calibri" w:eastAsia="Times New Roman" w:hAnsi="Calibri" w:cs="Times New Roman"/>
                <w:lang w:eastAsia="ru-RU"/>
              </w:rPr>
            </w:pPr>
            <w:r>
              <w:rPr>
                <w:rFonts w:ascii="Times New Roman" w:eastAsia="Times New Roman" w:hAnsi="Times New Roman" w:cs="Times New Roman"/>
                <w:sz w:val="24"/>
                <w:szCs w:val="24"/>
                <w:lang w:eastAsia="ar-SA"/>
              </w:rPr>
              <w:t>ОК.09</w:t>
            </w:r>
            <w:r w:rsidR="00133EFB" w:rsidRPr="00133EFB">
              <w:rPr>
                <w:rFonts w:ascii="Times New Roman" w:eastAsia="Times New Roman" w:hAnsi="Times New Roman" w:cs="Times New Roman"/>
                <w:sz w:val="24"/>
                <w:szCs w:val="24"/>
                <w:lang w:eastAsia="ar-SA"/>
              </w:rPr>
              <w:t xml:space="preserve"> </w:t>
            </w:r>
            <w:bookmarkStart w:id="2" w:name="_Toc138664697"/>
            <w:bookmarkEnd w:id="0"/>
            <w:r w:rsidR="00133EFB" w:rsidRPr="00133EFB">
              <w:rPr>
                <w:rFonts w:ascii="Times New Roman" w:eastAsia="Calibri" w:hAnsi="Times New Roman" w:cs="Times New Roman"/>
                <w:bCs/>
                <w:sz w:val="24"/>
                <w:szCs w:val="24"/>
              </w:rPr>
              <w:t>ПК 1.1</w:t>
            </w:r>
            <w:bookmarkEnd w:id="2"/>
            <w:r w:rsidR="00133EFB" w:rsidRPr="00133EFB">
              <w:rPr>
                <w:rFonts w:ascii="Times New Roman" w:eastAsia="Calibri" w:hAnsi="Times New Roman" w:cs="Times New Roman"/>
                <w:bCs/>
                <w:sz w:val="24"/>
                <w:szCs w:val="24"/>
              </w:rPr>
              <w:t>, ПК 1.2</w:t>
            </w:r>
            <w:bookmarkEnd w:id="1"/>
          </w:p>
          <w:p w14:paraId="4D52B2B3" w14:textId="77777777" w:rsidR="00326007" w:rsidRPr="00326007" w:rsidRDefault="00326007" w:rsidP="00326007">
            <w:pPr>
              <w:spacing w:after="0" w:line="240" w:lineRule="auto"/>
              <w:ind w:left="37"/>
              <w:rPr>
                <w:rFonts w:ascii="Times New Roman" w:eastAsia="Calibri" w:hAnsi="Times New Roman" w:cs="Times New Roman"/>
                <w:b/>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14:paraId="789E5644" w14:textId="77777777" w:rsidR="00133EFB" w:rsidRPr="00133EFB" w:rsidRDefault="00133EFB" w:rsidP="00133EFB">
            <w:pPr>
              <w:spacing w:after="0" w:line="240" w:lineRule="atLeast"/>
              <w:rPr>
                <w:rFonts w:ascii="Times New Roman" w:hAnsi="Times New Roman" w:cs="Times New Roman"/>
                <w:iCs/>
                <w:sz w:val="24"/>
                <w:szCs w:val="24"/>
              </w:rPr>
            </w:pPr>
            <w:r w:rsidRPr="00133EFB">
              <w:rPr>
                <w:rFonts w:ascii="Times New Roman" w:hAnsi="Times New Roman" w:cs="Times New Roman"/>
                <w:iCs/>
                <w:sz w:val="24"/>
                <w:szCs w:val="24"/>
              </w:rPr>
              <w:t>применять теоретические положения при изучении специальных юридических дисциплин;</w:t>
            </w:r>
          </w:p>
          <w:p w14:paraId="6D60555A" w14:textId="77777777" w:rsidR="00133EFB" w:rsidRPr="00133EFB" w:rsidRDefault="00133EFB" w:rsidP="00133EFB">
            <w:pPr>
              <w:spacing w:after="0" w:line="240" w:lineRule="atLeast"/>
              <w:rPr>
                <w:rFonts w:ascii="Times New Roman" w:hAnsi="Times New Roman" w:cs="Times New Roman"/>
                <w:iCs/>
                <w:sz w:val="24"/>
                <w:szCs w:val="24"/>
              </w:rPr>
            </w:pPr>
            <w:r w:rsidRPr="00133EFB">
              <w:rPr>
                <w:rFonts w:ascii="Times New Roman" w:hAnsi="Times New Roman" w:cs="Times New Roman"/>
                <w:iCs/>
                <w:sz w:val="24"/>
                <w:szCs w:val="24"/>
              </w:rPr>
              <w:t>оперировать юридическими понятиями и категориями;</w:t>
            </w:r>
          </w:p>
          <w:p w14:paraId="23B75835" w14:textId="77777777" w:rsidR="00133EFB" w:rsidRPr="00133EFB" w:rsidRDefault="00133EFB" w:rsidP="00133EFB">
            <w:pPr>
              <w:spacing w:after="0" w:line="240" w:lineRule="atLeast"/>
              <w:rPr>
                <w:rFonts w:ascii="Times New Roman" w:hAnsi="Times New Roman" w:cs="Times New Roman"/>
                <w:iCs/>
                <w:sz w:val="24"/>
                <w:szCs w:val="24"/>
              </w:rPr>
            </w:pPr>
            <w:r w:rsidRPr="00133EFB">
              <w:rPr>
                <w:rFonts w:ascii="Times New Roman" w:hAnsi="Times New Roman" w:cs="Times New Roman"/>
                <w:iCs/>
                <w:sz w:val="24"/>
                <w:szCs w:val="24"/>
              </w:rPr>
              <w:t>применять на практике нормы различных отраслей права;</w:t>
            </w:r>
          </w:p>
          <w:p w14:paraId="4BBF9C21" w14:textId="77777777" w:rsidR="00133EFB" w:rsidRPr="00133EFB" w:rsidRDefault="00133EFB" w:rsidP="00133EFB">
            <w:pPr>
              <w:spacing w:after="0" w:line="240" w:lineRule="atLeast"/>
              <w:rPr>
                <w:rFonts w:ascii="Times New Roman" w:hAnsi="Times New Roman" w:cs="Times New Roman"/>
                <w:iCs/>
                <w:sz w:val="24"/>
                <w:szCs w:val="24"/>
              </w:rPr>
            </w:pPr>
            <w:r w:rsidRPr="00133EFB">
              <w:rPr>
                <w:rFonts w:ascii="Times New Roman" w:hAnsi="Times New Roman" w:cs="Times New Roman"/>
                <w:iCs/>
                <w:sz w:val="24"/>
                <w:szCs w:val="24"/>
              </w:rPr>
              <w:t>работать с законодательными и иными нормативными правовыми актами, специальной литературой на государственном и иностранном языках;</w:t>
            </w:r>
          </w:p>
          <w:p w14:paraId="10D584A5" w14:textId="77777777" w:rsidR="00326007" w:rsidRPr="00326007" w:rsidRDefault="00133EFB" w:rsidP="00133EFB">
            <w:pPr>
              <w:spacing w:after="0" w:line="240" w:lineRule="auto"/>
              <w:rPr>
                <w:rFonts w:ascii="Times New Roman" w:eastAsia="Calibri" w:hAnsi="Times New Roman" w:cs="Times New Roman"/>
                <w:b/>
                <w:sz w:val="24"/>
                <w:szCs w:val="24"/>
                <w:lang w:eastAsia="ru-RU"/>
              </w:rPr>
            </w:pPr>
            <w:r w:rsidRPr="00133EFB">
              <w:rPr>
                <w:rFonts w:ascii="Times New Roman" w:hAnsi="Times New Roman" w:cs="Times New Roman"/>
                <w:iCs/>
                <w:sz w:val="24"/>
                <w:szCs w:val="24"/>
              </w:rPr>
              <w:t>анализировать, делать выводы и обосновывать свою точку зрения по правовым отношениям</w:t>
            </w:r>
          </w:p>
        </w:tc>
        <w:tc>
          <w:tcPr>
            <w:tcW w:w="5284" w:type="dxa"/>
            <w:tcBorders>
              <w:top w:val="single" w:sz="4" w:space="0" w:color="auto"/>
              <w:left w:val="single" w:sz="4" w:space="0" w:color="auto"/>
              <w:bottom w:val="single" w:sz="4" w:space="0" w:color="auto"/>
              <w:right w:val="single" w:sz="4" w:space="0" w:color="auto"/>
            </w:tcBorders>
          </w:tcPr>
          <w:p w14:paraId="6A4E5B92" w14:textId="77777777" w:rsidR="00133EFB" w:rsidRPr="00133EFB" w:rsidRDefault="00133EFB" w:rsidP="00133EFB">
            <w:pPr>
              <w:spacing w:after="0" w:line="240" w:lineRule="atLeast"/>
              <w:rPr>
                <w:rFonts w:ascii="Times New Roman" w:hAnsi="Times New Roman" w:cs="Times New Roman"/>
                <w:iCs/>
                <w:sz w:val="24"/>
                <w:szCs w:val="24"/>
              </w:rPr>
            </w:pPr>
            <w:r w:rsidRPr="00133EFB">
              <w:rPr>
                <w:rFonts w:ascii="Times New Roman" w:hAnsi="Times New Roman" w:cs="Times New Roman"/>
                <w:iCs/>
                <w:sz w:val="24"/>
                <w:szCs w:val="24"/>
              </w:rPr>
              <w:t>понятие, типы и формы государства и права;</w:t>
            </w:r>
          </w:p>
          <w:p w14:paraId="5B1BE1A1" w14:textId="77777777" w:rsidR="00133EFB" w:rsidRPr="00133EFB" w:rsidRDefault="00133EFB" w:rsidP="00133EFB">
            <w:pPr>
              <w:spacing w:after="0" w:line="240" w:lineRule="atLeast"/>
              <w:rPr>
                <w:rFonts w:ascii="Times New Roman" w:hAnsi="Times New Roman" w:cs="Times New Roman"/>
                <w:iCs/>
                <w:sz w:val="24"/>
                <w:szCs w:val="24"/>
              </w:rPr>
            </w:pPr>
            <w:r w:rsidRPr="00133EFB">
              <w:rPr>
                <w:rFonts w:ascii="Times New Roman" w:hAnsi="Times New Roman" w:cs="Times New Roman"/>
                <w:iCs/>
                <w:sz w:val="24"/>
                <w:szCs w:val="24"/>
              </w:rPr>
              <w:t>роль государства в политической системе общества;</w:t>
            </w:r>
          </w:p>
          <w:p w14:paraId="57ABC56A" w14:textId="77777777" w:rsidR="00133EFB" w:rsidRPr="00133EFB" w:rsidRDefault="00133EFB" w:rsidP="00133EFB">
            <w:pPr>
              <w:spacing w:after="0" w:line="240" w:lineRule="atLeast"/>
              <w:rPr>
                <w:rFonts w:ascii="Times New Roman" w:hAnsi="Times New Roman" w:cs="Times New Roman"/>
                <w:iCs/>
                <w:sz w:val="24"/>
                <w:szCs w:val="24"/>
              </w:rPr>
            </w:pPr>
            <w:r w:rsidRPr="00133EFB">
              <w:rPr>
                <w:rFonts w:ascii="Times New Roman" w:hAnsi="Times New Roman" w:cs="Times New Roman"/>
                <w:iCs/>
                <w:sz w:val="24"/>
                <w:szCs w:val="24"/>
              </w:rPr>
              <w:t>систему права Российской Федерации и ее элементы;</w:t>
            </w:r>
          </w:p>
          <w:p w14:paraId="73C14ADF" w14:textId="77777777" w:rsidR="00133EFB" w:rsidRPr="00133EFB" w:rsidRDefault="00133EFB" w:rsidP="00133EFB">
            <w:pPr>
              <w:spacing w:after="0" w:line="240" w:lineRule="atLeast"/>
              <w:rPr>
                <w:rFonts w:ascii="Times New Roman" w:hAnsi="Times New Roman" w:cs="Times New Roman"/>
                <w:iCs/>
                <w:sz w:val="24"/>
                <w:szCs w:val="24"/>
              </w:rPr>
            </w:pPr>
            <w:r w:rsidRPr="00133EFB">
              <w:rPr>
                <w:rFonts w:ascii="Times New Roman" w:hAnsi="Times New Roman" w:cs="Times New Roman"/>
                <w:iCs/>
                <w:sz w:val="24"/>
                <w:szCs w:val="24"/>
              </w:rPr>
              <w:t>формы реализации права;</w:t>
            </w:r>
          </w:p>
          <w:p w14:paraId="59624545" w14:textId="77777777" w:rsidR="00133EFB" w:rsidRPr="00133EFB" w:rsidRDefault="00133EFB" w:rsidP="00133EFB">
            <w:pPr>
              <w:spacing w:after="0" w:line="240" w:lineRule="atLeast"/>
              <w:rPr>
                <w:rFonts w:ascii="Times New Roman" w:hAnsi="Times New Roman" w:cs="Times New Roman"/>
                <w:iCs/>
                <w:sz w:val="24"/>
                <w:szCs w:val="24"/>
              </w:rPr>
            </w:pPr>
            <w:r w:rsidRPr="00133EFB">
              <w:rPr>
                <w:rFonts w:ascii="Times New Roman" w:hAnsi="Times New Roman" w:cs="Times New Roman"/>
                <w:iCs/>
                <w:sz w:val="24"/>
                <w:szCs w:val="24"/>
              </w:rPr>
              <w:t>понятие и виды правоотношений;</w:t>
            </w:r>
          </w:p>
          <w:p w14:paraId="2A085670" w14:textId="77777777" w:rsidR="00133EFB" w:rsidRPr="00133EFB" w:rsidRDefault="00133EFB" w:rsidP="00133EFB">
            <w:pPr>
              <w:spacing w:after="0" w:line="240" w:lineRule="atLeast"/>
              <w:rPr>
                <w:rFonts w:ascii="Times New Roman" w:hAnsi="Times New Roman" w:cs="Times New Roman"/>
                <w:iCs/>
                <w:sz w:val="24"/>
                <w:szCs w:val="24"/>
              </w:rPr>
            </w:pPr>
            <w:r w:rsidRPr="00133EFB">
              <w:rPr>
                <w:rFonts w:ascii="Times New Roman" w:hAnsi="Times New Roman" w:cs="Times New Roman"/>
                <w:iCs/>
                <w:sz w:val="24"/>
                <w:szCs w:val="24"/>
              </w:rPr>
              <w:t>виды правонарушений и юридической ответственности;</w:t>
            </w:r>
          </w:p>
          <w:p w14:paraId="1CE8CF85" w14:textId="77777777" w:rsidR="00133EFB" w:rsidRPr="00133EFB" w:rsidRDefault="00133EFB" w:rsidP="00133EFB">
            <w:pPr>
              <w:spacing w:after="0" w:line="240" w:lineRule="atLeast"/>
              <w:rPr>
                <w:rFonts w:ascii="Times New Roman" w:hAnsi="Times New Roman" w:cs="Times New Roman"/>
                <w:iCs/>
                <w:sz w:val="24"/>
                <w:szCs w:val="24"/>
              </w:rPr>
            </w:pPr>
            <w:r w:rsidRPr="00133EFB">
              <w:rPr>
                <w:rFonts w:ascii="Times New Roman" w:hAnsi="Times New Roman" w:cs="Times New Roman"/>
                <w:iCs/>
                <w:sz w:val="24"/>
                <w:szCs w:val="24"/>
              </w:rPr>
              <w:t>основы правового государства и гражданского общества;</w:t>
            </w:r>
          </w:p>
          <w:p w14:paraId="2A6DEA13" w14:textId="77777777" w:rsidR="00133EFB" w:rsidRPr="00133EFB" w:rsidRDefault="00133EFB" w:rsidP="00133EFB">
            <w:pPr>
              <w:spacing w:after="0" w:line="240" w:lineRule="atLeast"/>
              <w:rPr>
                <w:rFonts w:ascii="Times New Roman" w:hAnsi="Times New Roman" w:cs="Times New Roman"/>
                <w:iCs/>
                <w:sz w:val="24"/>
                <w:szCs w:val="24"/>
              </w:rPr>
            </w:pPr>
            <w:r w:rsidRPr="00133EFB">
              <w:rPr>
                <w:rFonts w:ascii="Times New Roman" w:hAnsi="Times New Roman" w:cs="Times New Roman"/>
                <w:iCs/>
                <w:sz w:val="24"/>
                <w:szCs w:val="24"/>
              </w:rPr>
              <w:t>основные типы современных правовых систем;</w:t>
            </w:r>
          </w:p>
          <w:p w14:paraId="55B99CB0" w14:textId="77777777" w:rsidR="00133EFB" w:rsidRPr="00133EFB" w:rsidRDefault="00133EFB" w:rsidP="00133EFB">
            <w:pPr>
              <w:spacing w:after="0" w:line="240" w:lineRule="atLeast"/>
              <w:rPr>
                <w:rFonts w:ascii="Times New Roman" w:hAnsi="Times New Roman" w:cs="Times New Roman"/>
                <w:iCs/>
                <w:sz w:val="24"/>
                <w:szCs w:val="24"/>
              </w:rPr>
            </w:pPr>
            <w:r w:rsidRPr="00133EFB">
              <w:rPr>
                <w:rFonts w:ascii="Times New Roman" w:hAnsi="Times New Roman" w:cs="Times New Roman"/>
                <w:iCs/>
                <w:sz w:val="24"/>
                <w:szCs w:val="24"/>
              </w:rPr>
              <w:t>классификация социальных норм современного общества;</w:t>
            </w:r>
          </w:p>
          <w:p w14:paraId="4CBCF835" w14:textId="77777777" w:rsidR="00326007" w:rsidRPr="00326007" w:rsidRDefault="00133EFB" w:rsidP="00133EFB">
            <w:pPr>
              <w:spacing w:after="0" w:line="240" w:lineRule="auto"/>
              <w:ind w:left="27"/>
              <w:rPr>
                <w:rFonts w:ascii="Times New Roman" w:eastAsia="Calibri" w:hAnsi="Times New Roman" w:cs="Times New Roman"/>
                <w:b/>
                <w:sz w:val="24"/>
                <w:szCs w:val="24"/>
                <w:lang w:eastAsia="ru-RU"/>
              </w:rPr>
            </w:pPr>
            <w:r w:rsidRPr="00133EFB">
              <w:rPr>
                <w:rFonts w:ascii="Times New Roman" w:hAnsi="Times New Roman" w:cs="Times New Roman"/>
                <w:iCs/>
                <w:sz w:val="24"/>
                <w:szCs w:val="24"/>
              </w:rPr>
              <w:t>структуру и классификацию норм права.</w:t>
            </w:r>
          </w:p>
        </w:tc>
      </w:tr>
    </w:tbl>
    <w:p w14:paraId="69EDEBEF" w14:textId="77777777" w:rsidR="00326007" w:rsidRPr="00326007" w:rsidRDefault="00326007" w:rsidP="00326007">
      <w:pPr>
        <w:spacing w:after="0" w:line="240" w:lineRule="auto"/>
        <w:ind w:firstLine="709"/>
        <w:rPr>
          <w:rFonts w:ascii="Times New Roman" w:eastAsia="Calibri" w:hAnsi="Times New Roman" w:cs="Arial"/>
          <w:b/>
          <w:sz w:val="24"/>
          <w:szCs w:val="24"/>
          <w:lang w:eastAsia="ru-RU"/>
        </w:rPr>
      </w:pPr>
      <w:bookmarkStart w:id="3" w:name="_GoBack"/>
      <w:bookmarkEnd w:id="3"/>
      <w:r w:rsidRPr="00326007">
        <w:rPr>
          <w:rFonts w:ascii="Times New Roman" w:eastAsia="Calibri" w:hAnsi="Times New Roman" w:cs="Arial"/>
          <w:b/>
          <w:sz w:val="24"/>
          <w:szCs w:val="24"/>
          <w:lang w:eastAsia="ru-RU"/>
        </w:rPr>
        <w:lastRenderedPageBreak/>
        <w:t>2. СТРУКТУРА И СОДЕРЖАНИЕ УЧЕБНОЙ ДИСЦИПЛИНЫ</w:t>
      </w:r>
    </w:p>
    <w:p w14:paraId="67811D38" w14:textId="77777777" w:rsidR="00326007" w:rsidRPr="00326007" w:rsidRDefault="00326007" w:rsidP="00326007">
      <w:pPr>
        <w:spacing w:after="0" w:line="240" w:lineRule="auto"/>
        <w:ind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2.1. Объем учебной дисциплины и виды учебной работы</w:t>
      </w:r>
    </w:p>
    <w:p w14:paraId="5F4ACEAD" w14:textId="77777777" w:rsidR="00326007" w:rsidRPr="00326007" w:rsidRDefault="00326007" w:rsidP="00326007">
      <w:pPr>
        <w:spacing w:after="0" w:line="240" w:lineRule="auto"/>
        <w:ind w:firstLine="709"/>
        <w:rPr>
          <w:rFonts w:ascii="Times New Roman" w:eastAsia="Calibri" w:hAnsi="Times New Roman" w:cs="Arial"/>
          <w:b/>
          <w:sz w:val="24"/>
          <w:szCs w:val="24"/>
          <w:lang w:eastAsia="ru-RU"/>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919"/>
        <w:gridCol w:w="1826"/>
      </w:tblGrid>
      <w:tr w:rsidR="00326007" w:rsidRPr="00326007" w14:paraId="47CC2BCB" w14:textId="7777777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53E79AD0" w14:textId="77777777"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772B00D7" w14:textId="77777777" w:rsidR="00326007" w:rsidRPr="00326007" w:rsidRDefault="00326007" w:rsidP="00326007">
            <w:pPr>
              <w:spacing w:after="0" w:line="240" w:lineRule="auto"/>
              <w:rPr>
                <w:rFonts w:ascii="Times New Roman" w:eastAsia="Calibri" w:hAnsi="Times New Roman" w:cs="Times New Roman"/>
                <w:b/>
                <w:iCs/>
                <w:sz w:val="24"/>
                <w:szCs w:val="24"/>
                <w:lang w:eastAsia="ru-RU"/>
              </w:rPr>
            </w:pPr>
            <w:r w:rsidRPr="00326007">
              <w:rPr>
                <w:rFonts w:ascii="Times New Roman" w:eastAsia="Calibri" w:hAnsi="Times New Roman" w:cs="Times New Roman"/>
                <w:b/>
                <w:iCs/>
                <w:sz w:val="24"/>
                <w:szCs w:val="24"/>
                <w:lang w:eastAsia="ru-RU"/>
              </w:rPr>
              <w:t>Объем часов</w:t>
            </w:r>
          </w:p>
        </w:tc>
      </w:tr>
      <w:tr w:rsidR="00326007" w:rsidRPr="00326007" w14:paraId="3F7CBB6E" w14:textId="7777777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7EB8F5F7" w14:textId="77777777"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Объем образовательной программы</w:t>
            </w:r>
          </w:p>
        </w:tc>
        <w:tc>
          <w:tcPr>
            <w:tcW w:w="937" w:type="pct"/>
            <w:tcBorders>
              <w:top w:val="single" w:sz="6" w:space="0" w:color="000000"/>
              <w:left w:val="single" w:sz="6" w:space="0" w:color="000000"/>
              <w:bottom w:val="single" w:sz="6" w:space="0" w:color="000000"/>
              <w:right w:val="single" w:sz="6" w:space="0" w:color="000000"/>
            </w:tcBorders>
            <w:hideMark/>
          </w:tcPr>
          <w:p w14:paraId="18C1022A" w14:textId="77777777" w:rsidR="00326007" w:rsidRPr="00133EFB" w:rsidRDefault="00133EFB" w:rsidP="00326007">
            <w:pPr>
              <w:spacing w:after="0" w:line="240" w:lineRule="auto"/>
              <w:jc w:val="center"/>
              <w:rPr>
                <w:rFonts w:ascii="Times New Roman" w:eastAsia="Calibri" w:hAnsi="Times New Roman" w:cs="Times New Roman"/>
                <w:b/>
                <w:sz w:val="20"/>
                <w:szCs w:val="20"/>
                <w:lang w:eastAsia="ru-RU"/>
              </w:rPr>
            </w:pPr>
            <w:r w:rsidRPr="00133EFB">
              <w:rPr>
                <w:rFonts w:ascii="Times New Roman" w:eastAsia="Calibri" w:hAnsi="Times New Roman" w:cs="Times New Roman"/>
                <w:b/>
                <w:sz w:val="24"/>
                <w:szCs w:val="20"/>
                <w:lang w:eastAsia="ru-RU"/>
              </w:rPr>
              <w:t>118</w:t>
            </w:r>
          </w:p>
        </w:tc>
      </w:tr>
      <w:tr w:rsidR="00326007" w:rsidRPr="00326007" w14:paraId="0D9EFE93" w14:textId="7777777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14:paraId="2F2F5150" w14:textId="77777777"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14:paraId="454F488C" w14:textId="77777777" w:rsidR="00326007" w:rsidRPr="000C7280" w:rsidRDefault="00E1790E" w:rsidP="00326007">
            <w:pPr>
              <w:spacing w:after="0" w:line="240" w:lineRule="auto"/>
              <w:jc w:val="center"/>
              <w:rPr>
                <w:rFonts w:ascii="Times New Roman" w:eastAsia="Calibri" w:hAnsi="Times New Roman" w:cs="Times New Roman"/>
                <w:b/>
                <w:sz w:val="24"/>
                <w:szCs w:val="20"/>
                <w:lang w:eastAsia="ru-RU"/>
              </w:rPr>
            </w:pPr>
            <w:r>
              <w:rPr>
                <w:rFonts w:ascii="Times New Roman" w:eastAsia="Times New Roman" w:hAnsi="Times New Roman" w:cs="Arial"/>
                <w:b/>
                <w:w w:val="99"/>
                <w:sz w:val="24"/>
                <w:szCs w:val="20"/>
                <w:lang w:eastAsia="ru-RU"/>
              </w:rPr>
              <w:t>3</w:t>
            </w:r>
            <w:r w:rsidR="001E06B5" w:rsidRPr="00E1790E">
              <w:rPr>
                <w:rFonts w:ascii="Times New Roman" w:eastAsia="Times New Roman" w:hAnsi="Times New Roman" w:cs="Arial"/>
                <w:b/>
                <w:w w:val="99"/>
                <w:sz w:val="24"/>
                <w:szCs w:val="20"/>
                <w:lang w:eastAsia="ru-RU"/>
              </w:rPr>
              <w:t>6</w:t>
            </w:r>
          </w:p>
        </w:tc>
      </w:tr>
      <w:tr w:rsidR="00326007" w:rsidRPr="00326007" w14:paraId="4DB0D82A" w14:textId="7777777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27990D78" w14:textId="77777777"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14:paraId="35A673AF" w14:textId="28C36B1B" w:rsidR="00326007" w:rsidRPr="00326007" w:rsidRDefault="00075EF6" w:rsidP="005C0B4C">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106</w:t>
            </w:r>
          </w:p>
        </w:tc>
      </w:tr>
      <w:tr w:rsidR="00326007" w:rsidRPr="00326007" w14:paraId="01C5E362" w14:textId="77777777" w:rsidTr="00326007">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461AA10" w14:textId="77777777" w:rsidR="00326007" w:rsidRPr="00326007" w:rsidRDefault="00326007" w:rsidP="00326007">
            <w:pPr>
              <w:spacing w:after="0" w:line="240" w:lineRule="auto"/>
              <w:rPr>
                <w:rFonts w:ascii="Times New Roman" w:eastAsia="Calibri" w:hAnsi="Times New Roman" w:cs="Times New Roman"/>
                <w:iCs/>
                <w:sz w:val="24"/>
                <w:szCs w:val="24"/>
                <w:lang w:eastAsia="ru-RU"/>
              </w:rPr>
            </w:pPr>
            <w:r w:rsidRPr="00326007">
              <w:rPr>
                <w:rFonts w:ascii="Times New Roman" w:eastAsia="Calibri" w:hAnsi="Times New Roman" w:cs="Times New Roman"/>
                <w:sz w:val="24"/>
                <w:szCs w:val="24"/>
                <w:lang w:eastAsia="ru-RU"/>
              </w:rPr>
              <w:t>в том числе:</w:t>
            </w:r>
          </w:p>
        </w:tc>
      </w:tr>
      <w:tr w:rsidR="00326007" w:rsidRPr="00326007" w14:paraId="0C8C40F3" w14:textId="77777777" w:rsidTr="003260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14:paraId="1FB0E997"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теоретическое обучение</w:t>
            </w:r>
          </w:p>
        </w:tc>
        <w:tc>
          <w:tcPr>
            <w:tcW w:w="937" w:type="pct"/>
            <w:tcBorders>
              <w:top w:val="single" w:sz="6" w:space="0" w:color="000000"/>
              <w:left w:val="single" w:sz="6" w:space="0" w:color="000000"/>
              <w:bottom w:val="single" w:sz="4" w:space="0" w:color="auto"/>
              <w:right w:val="single" w:sz="6" w:space="0" w:color="000000"/>
            </w:tcBorders>
          </w:tcPr>
          <w:p w14:paraId="60FE082B" w14:textId="77777777" w:rsidR="00326007" w:rsidRPr="00326007" w:rsidRDefault="00133EFB" w:rsidP="005C0B4C">
            <w:pPr>
              <w:spacing w:after="0" w:line="240" w:lineRule="auto"/>
              <w:jc w:val="center"/>
              <w:rPr>
                <w:rFonts w:ascii="Times New Roman" w:eastAsia="Calibri" w:hAnsi="Times New Roman" w:cs="Times New Roman"/>
                <w:b/>
                <w:sz w:val="20"/>
                <w:szCs w:val="20"/>
                <w:lang w:eastAsia="ru-RU"/>
              </w:rPr>
            </w:pPr>
            <w:r>
              <w:rPr>
                <w:rFonts w:ascii="Times New Roman" w:eastAsia="Calibri" w:hAnsi="Times New Roman" w:cs="Times New Roman"/>
                <w:b/>
                <w:sz w:val="24"/>
                <w:szCs w:val="20"/>
                <w:lang w:eastAsia="ru-RU"/>
              </w:rPr>
              <w:t>70</w:t>
            </w:r>
          </w:p>
        </w:tc>
      </w:tr>
      <w:tr w:rsidR="00326007" w:rsidRPr="00326007" w14:paraId="6108D17A" w14:textId="77777777" w:rsidTr="003260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14:paraId="7BA47042"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tcPr>
          <w:p w14:paraId="6E7386D7" w14:textId="77777777" w:rsidR="00326007" w:rsidRPr="00326007" w:rsidRDefault="00133EFB" w:rsidP="00326007">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3</w:t>
            </w:r>
            <w:r w:rsidR="000C7280">
              <w:rPr>
                <w:rFonts w:ascii="Times New Roman" w:eastAsia="Calibri" w:hAnsi="Times New Roman" w:cs="Times New Roman"/>
                <w:b/>
                <w:sz w:val="24"/>
                <w:szCs w:val="20"/>
                <w:lang w:eastAsia="ru-RU"/>
              </w:rPr>
              <w:t>6</w:t>
            </w:r>
          </w:p>
        </w:tc>
      </w:tr>
      <w:tr w:rsidR="00326007" w:rsidRPr="00326007" w14:paraId="0FCBC4AB" w14:textId="77777777" w:rsidTr="00326007">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14:paraId="2A591A66" w14:textId="77777777" w:rsidR="00326007" w:rsidRPr="00326007" w:rsidRDefault="000C7280" w:rsidP="00326007">
            <w:pPr>
              <w:spacing w:after="0" w:line="240" w:lineRule="auto"/>
              <w:rPr>
                <w:rFonts w:ascii="Times New Roman" w:eastAsia="Calibri" w:hAnsi="Times New Roman" w:cs="Times New Roman"/>
                <w:b/>
                <w:sz w:val="24"/>
                <w:szCs w:val="24"/>
                <w:lang w:eastAsia="ru-RU"/>
              </w:rPr>
            </w:pPr>
            <w:r>
              <w:rPr>
                <w:rFonts w:ascii="Times New Roman" w:eastAsia="Times New Roman" w:hAnsi="Times New Roman" w:cs="Times New Roman"/>
                <w:b/>
                <w:bCs/>
                <w:sz w:val="24"/>
                <w:szCs w:val="24"/>
                <w:lang w:eastAsia="ru-RU"/>
              </w:rPr>
              <w:t xml:space="preserve">Самостоятельная работа </w:t>
            </w:r>
          </w:p>
        </w:tc>
        <w:tc>
          <w:tcPr>
            <w:tcW w:w="937" w:type="pct"/>
            <w:tcBorders>
              <w:top w:val="single" w:sz="4" w:space="0" w:color="auto"/>
              <w:left w:val="single" w:sz="6" w:space="0" w:color="000000"/>
              <w:bottom w:val="single" w:sz="6" w:space="0" w:color="000000"/>
              <w:right w:val="single" w:sz="6" w:space="0" w:color="000000"/>
            </w:tcBorders>
            <w:hideMark/>
          </w:tcPr>
          <w:p w14:paraId="3756962B" w14:textId="77777777" w:rsidR="00326007" w:rsidRPr="00326007" w:rsidRDefault="00133EFB" w:rsidP="000C7280">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2</w:t>
            </w:r>
          </w:p>
        </w:tc>
      </w:tr>
      <w:tr w:rsidR="00075EF6" w:rsidRPr="00326007" w14:paraId="02EF011E" w14:textId="77777777" w:rsidTr="00326007">
        <w:trPr>
          <w:trHeight w:val="450"/>
        </w:trPr>
        <w:tc>
          <w:tcPr>
            <w:tcW w:w="4063" w:type="pct"/>
            <w:tcBorders>
              <w:top w:val="single" w:sz="4" w:space="0" w:color="auto"/>
              <w:left w:val="single" w:sz="6" w:space="0" w:color="000000"/>
              <w:bottom w:val="single" w:sz="6" w:space="0" w:color="000000"/>
              <w:right w:val="single" w:sz="6" w:space="0" w:color="000000"/>
            </w:tcBorders>
            <w:vAlign w:val="center"/>
          </w:tcPr>
          <w:p w14:paraId="5B30A6A9" w14:textId="2A310027" w:rsidR="00075EF6" w:rsidRDefault="00075EF6" w:rsidP="0032600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Консультации </w:t>
            </w:r>
          </w:p>
        </w:tc>
        <w:tc>
          <w:tcPr>
            <w:tcW w:w="937" w:type="pct"/>
            <w:tcBorders>
              <w:top w:val="single" w:sz="4" w:space="0" w:color="auto"/>
              <w:left w:val="single" w:sz="6" w:space="0" w:color="000000"/>
              <w:bottom w:val="single" w:sz="6" w:space="0" w:color="000000"/>
              <w:right w:val="single" w:sz="6" w:space="0" w:color="000000"/>
            </w:tcBorders>
          </w:tcPr>
          <w:p w14:paraId="74768C3D" w14:textId="7D506B16" w:rsidR="00075EF6" w:rsidRDefault="00075EF6" w:rsidP="000C7280">
            <w:pPr>
              <w:spacing w:after="0" w:line="240" w:lineRule="auto"/>
              <w:jc w:val="center"/>
              <w:rPr>
                <w:rFonts w:ascii="Times New Roman" w:eastAsia="Calibri" w:hAnsi="Times New Roman" w:cs="Times New Roman"/>
                <w:b/>
                <w:sz w:val="24"/>
                <w:szCs w:val="20"/>
                <w:lang w:eastAsia="ru-RU"/>
              </w:rPr>
            </w:pPr>
            <w:r>
              <w:rPr>
                <w:rFonts w:ascii="Times New Roman" w:eastAsia="Calibri" w:hAnsi="Times New Roman" w:cs="Times New Roman"/>
                <w:b/>
                <w:sz w:val="24"/>
                <w:szCs w:val="20"/>
                <w:lang w:eastAsia="ru-RU"/>
              </w:rPr>
              <w:t>4</w:t>
            </w:r>
          </w:p>
        </w:tc>
      </w:tr>
      <w:tr w:rsidR="00326007" w:rsidRPr="00326007" w14:paraId="1BBA4DEE" w14:textId="77777777" w:rsidTr="00326007">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14:paraId="17448DD2" w14:textId="77777777" w:rsidR="00326007" w:rsidRPr="00326007" w:rsidRDefault="00326007" w:rsidP="00133EFB">
            <w:pPr>
              <w:spacing w:after="0" w:line="240" w:lineRule="auto"/>
              <w:rPr>
                <w:rFonts w:ascii="Times New Roman" w:eastAsia="Calibri" w:hAnsi="Times New Roman" w:cs="Times New Roman"/>
                <w:b/>
                <w:iCs/>
                <w:sz w:val="24"/>
                <w:szCs w:val="24"/>
                <w:lang w:eastAsia="ru-RU"/>
              </w:rPr>
            </w:pPr>
            <w:r w:rsidRPr="00326007">
              <w:rPr>
                <w:rFonts w:ascii="Times New Roman" w:eastAsia="Calibri" w:hAnsi="Times New Roman" w:cs="Times New Roman"/>
                <w:b/>
                <w:iCs/>
                <w:sz w:val="24"/>
                <w:szCs w:val="24"/>
                <w:lang w:eastAsia="ru-RU"/>
              </w:rPr>
              <w:t xml:space="preserve">Промежуточная аттестация в форме </w:t>
            </w:r>
            <w:r w:rsidR="00133EFB">
              <w:rPr>
                <w:rFonts w:ascii="Times New Roman" w:eastAsia="Calibri" w:hAnsi="Times New Roman" w:cs="Times New Roman"/>
                <w:sz w:val="24"/>
                <w:szCs w:val="20"/>
                <w:lang w:eastAsia="ru-RU"/>
              </w:rPr>
              <w:t>экзамена</w:t>
            </w:r>
          </w:p>
        </w:tc>
        <w:tc>
          <w:tcPr>
            <w:tcW w:w="937" w:type="pct"/>
            <w:tcBorders>
              <w:top w:val="single" w:sz="4" w:space="0" w:color="auto"/>
              <w:left w:val="single" w:sz="6" w:space="0" w:color="000000"/>
              <w:bottom w:val="single" w:sz="6" w:space="0" w:color="000000"/>
              <w:right w:val="single" w:sz="6" w:space="0" w:color="000000"/>
            </w:tcBorders>
            <w:vAlign w:val="center"/>
          </w:tcPr>
          <w:p w14:paraId="3C015F85" w14:textId="01CBAA49" w:rsidR="00326007" w:rsidRPr="00326007" w:rsidRDefault="00075EF6" w:rsidP="00326007">
            <w:pPr>
              <w:spacing w:after="0" w:line="240" w:lineRule="auto"/>
              <w:jc w:val="center"/>
              <w:rPr>
                <w:rFonts w:ascii="Times New Roman" w:eastAsia="Calibri" w:hAnsi="Times New Roman" w:cs="Times New Roman"/>
                <w:b/>
                <w:iCs/>
                <w:sz w:val="24"/>
                <w:szCs w:val="24"/>
                <w:lang w:eastAsia="ru-RU"/>
              </w:rPr>
            </w:pPr>
            <w:r>
              <w:rPr>
                <w:rFonts w:ascii="Times New Roman" w:eastAsia="Calibri" w:hAnsi="Times New Roman" w:cs="Times New Roman"/>
                <w:b/>
                <w:iCs/>
                <w:sz w:val="24"/>
                <w:szCs w:val="24"/>
                <w:lang w:eastAsia="ru-RU"/>
              </w:rPr>
              <w:t>6</w:t>
            </w:r>
          </w:p>
        </w:tc>
      </w:tr>
    </w:tbl>
    <w:p w14:paraId="554C6A6B" w14:textId="77777777" w:rsidR="00326007" w:rsidRPr="00326007" w:rsidRDefault="00326007" w:rsidP="00326007">
      <w:pPr>
        <w:spacing w:after="0" w:line="276" w:lineRule="auto"/>
        <w:rPr>
          <w:rFonts w:ascii="Times New Roman" w:eastAsia="Calibri" w:hAnsi="Times New Roman" w:cs="Times New Roman"/>
          <w:sz w:val="24"/>
          <w:szCs w:val="24"/>
          <w:lang w:eastAsia="ru-RU"/>
        </w:rPr>
      </w:pPr>
    </w:p>
    <w:p w14:paraId="6F9B653B"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37878AE2"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65E7E314"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0BFF7473"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62230EC1"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75F9FE0B"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1293D679"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4C9797C7"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6EA6937E"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07753FB0"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3819009B"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32390098"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4FD8893B"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4115773F"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6F8C8B6B"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7DCD7869"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4E914DC1"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3760B776"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146AF53F"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664F4162"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098C4218"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64D03F00" w14:textId="77777777" w:rsidR="00EC206E" w:rsidRPr="00EC206E" w:rsidRDefault="00EC206E" w:rsidP="00EC206E">
      <w:pPr>
        <w:spacing w:after="0" w:line="240" w:lineRule="auto"/>
        <w:rPr>
          <w:rFonts w:ascii="Times New Roman" w:eastAsia="Times New Roman" w:hAnsi="Times New Roman" w:cs="Times New Roman"/>
          <w:sz w:val="24"/>
          <w:szCs w:val="24"/>
          <w:lang w:eastAsia="ru-RU"/>
        </w:rPr>
        <w:sectPr w:rsidR="00EC206E" w:rsidRPr="00EC206E" w:rsidSect="004E192F">
          <w:pgSz w:w="11900" w:h="16838"/>
          <w:pgMar w:top="849" w:right="846" w:bottom="709" w:left="1419" w:header="0" w:footer="0" w:gutter="0"/>
          <w:cols w:space="0" w:equalWidth="0">
            <w:col w:w="9641"/>
          </w:cols>
          <w:docGrid w:linePitch="360"/>
        </w:sectPr>
      </w:pPr>
    </w:p>
    <w:p w14:paraId="4014DEA1" w14:textId="61C1B58C" w:rsidR="00326007" w:rsidRPr="00075EF6" w:rsidRDefault="00075EF6" w:rsidP="00075EF6">
      <w:pPr>
        <w:widowControl w:val="0"/>
        <w:tabs>
          <w:tab w:val="left" w:pos="593"/>
          <w:tab w:val="left" w:pos="13325"/>
        </w:tabs>
        <w:autoSpaceDE w:val="0"/>
        <w:autoSpaceDN w:val="0"/>
        <w:spacing w:before="90" w:after="0" w:line="240" w:lineRule="auto"/>
        <w:ind w:left="1276" w:right="-820"/>
        <w:outlineLvl w:val="3"/>
        <w:rPr>
          <w:rFonts w:ascii="Times New Roman" w:eastAsia="Times New Roman" w:hAnsi="Times New Roman" w:cs="Times New Roman"/>
          <w:bCs/>
          <w:i/>
          <w:sz w:val="24"/>
          <w:szCs w:val="24"/>
          <w:u w:val="single"/>
        </w:rPr>
      </w:pPr>
      <w:r>
        <w:rPr>
          <w:rFonts w:ascii="Times New Roman" w:eastAsia="Times New Roman" w:hAnsi="Times New Roman" w:cs="Times New Roman"/>
          <w:b/>
          <w:bCs/>
          <w:sz w:val="24"/>
          <w:szCs w:val="24"/>
        </w:rPr>
        <w:lastRenderedPageBreak/>
        <w:t xml:space="preserve">2.2 Тематический план и содержание учебной дисциплины </w:t>
      </w:r>
    </w:p>
    <w:tbl>
      <w:tblPr>
        <w:tblW w:w="7887"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6"/>
        <w:gridCol w:w="361"/>
        <w:gridCol w:w="59"/>
        <w:gridCol w:w="140"/>
        <w:gridCol w:w="9360"/>
        <w:gridCol w:w="9"/>
        <w:gridCol w:w="1685"/>
        <w:gridCol w:w="1698"/>
      </w:tblGrid>
      <w:tr w:rsidR="005C0B4C" w:rsidRPr="00EC206E" w14:paraId="66193D7B" w14:textId="77777777" w:rsidTr="001A06E9">
        <w:trPr>
          <w:trHeight w:val="20"/>
          <w:tblHeader/>
        </w:trPr>
        <w:tc>
          <w:tcPr>
            <w:tcW w:w="719" w:type="pct"/>
            <w:vAlign w:val="center"/>
          </w:tcPr>
          <w:p w14:paraId="7BAD971C" w14:textId="77777777" w:rsidR="005C0B4C" w:rsidRPr="00631467" w:rsidRDefault="005C0B4C" w:rsidP="001615CA">
            <w:pPr>
              <w:spacing w:after="0"/>
              <w:ind w:right="-142"/>
              <w:jc w:val="center"/>
              <w:rPr>
                <w:rFonts w:ascii="Times New Roman" w:hAnsi="Times New Roman" w:cs="Times New Roman"/>
                <w:b/>
              </w:rPr>
            </w:pPr>
            <w:r w:rsidRPr="00631467">
              <w:rPr>
                <w:rFonts w:ascii="Times New Roman" w:hAnsi="Times New Roman" w:cs="Times New Roman"/>
                <w:b/>
              </w:rPr>
              <w:t>Наименование</w:t>
            </w:r>
          </w:p>
          <w:p w14:paraId="4D8AF818" w14:textId="77777777" w:rsidR="005C0B4C" w:rsidRPr="00631467" w:rsidRDefault="005C0B4C" w:rsidP="001615CA">
            <w:pPr>
              <w:spacing w:after="0"/>
              <w:ind w:right="-142"/>
              <w:jc w:val="center"/>
              <w:rPr>
                <w:rFonts w:ascii="Times New Roman" w:hAnsi="Times New Roman" w:cs="Times New Roman"/>
                <w:b/>
              </w:rPr>
            </w:pPr>
            <w:r w:rsidRPr="00631467">
              <w:rPr>
                <w:rFonts w:ascii="Times New Roman" w:hAnsi="Times New Roman" w:cs="Times New Roman"/>
                <w:b/>
              </w:rPr>
              <w:t>разделов и тем</w:t>
            </w:r>
          </w:p>
        </w:tc>
        <w:tc>
          <w:tcPr>
            <w:tcW w:w="3193" w:type="pct"/>
            <w:gridSpan w:val="5"/>
            <w:vAlign w:val="center"/>
          </w:tcPr>
          <w:p w14:paraId="675C9259" w14:textId="77777777" w:rsidR="005C0B4C" w:rsidRPr="00631467" w:rsidRDefault="005C0B4C" w:rsidP="001615CA">
            <w:pPr>
              <w:spacing w:after="0"/>
              <w:ind w:right="-142"/>
              <w:jc w:val="center"/>
              <w:rPr>
                <w:rFonts w:ascii="Times New Roman" w:hAnsi="Times New Roman" w:cs="Times New Roman"/>
                <w:b/>
              </w:rPr>
            </w:pPr>
            <w:r w:rsidRPr="00631467">
              <w:rPr>
                <w:rFonts w:ascii="Times New Roman" w:hAnsi="Times New Roman" w:cs="Times New Roman"/>
                <w:b/>
              </w:rPr>
              <w:t>Содержание учебного материала, лабораторные занятия, практические занятия,</w:t>
            </w:r>
            <w:r w:rsidRPr="00631467">
              <w:rPr>
                <w:rFonts w:ascii="Times New Roman" w:hAnsi="Times New Roman" w:cs="Times New Roman"/>
                <w:b/>
                <w:spacing w:val="1"/>
              </w:rPr>
              <w:t xml:space="preserve"> </w:t>
            </w:r>
            <w:r w:rsidRPr="00631467">
              <w:rPr>
                <w:rFonts w:ascii="Times New Roman" w:hAnsi="Times New Roman" w:cs="Times New Roman"/>
                <w:b/>
              </w:rPr>
              <w:t>самостоятельная</w:t>
            </w:r>
            <w:r w:rsidRPr="00631467">
              <w:rPr>
                <w:rFonts w:ascii="Times New Roman" w:hAnsi="Times New Roman" w:cs="Times New Roman"/>
                <w:b/>
                <w:spacing w:val="-2"/>
              </w:rPr>
              <w:t xml:space="preserve"> </w:t>
            </w:r>
            <w:r w:rsidRPr="00631467">
              <w:rPr>
                <w:rFonts w:ascii="Times New Roman" w:hAnsi="Times New Roman" w:cs="Times New Roman"/>
                <w:b/>
              </w:rPr>
              <w:t>работа</w:t>
            </w:r>
            <w:r w:rsidRPr="00631467">
              <w:rPr>
                <w:rFonts w:ascii="Times New Roman" w:hAnsi="Times New Roman" w:cs="Times New Roman"/>
                <w:b/>
                <w:spacing w:val="-4"/>
              </w:rPr>
              <w:t xml:space="preserve"> </w:t>
            </w:r>
            <w:r w:rsidRPr="00631467">
              <w:rPr>
                <w:rFonts w:ascii="Times New Roman" w:hAnsi="Times New Roman" w:cs="Times New Roman"/>
                <w:b/>
              </w:rPr>
              <w:t>обучающихся,</w:t>
            </w:r>
            <w:r w:rsidRPr="00631467">
              <w:rPr>
                <w:rFonts w:ascii="Times New Roman" w:hAnsi="Times New Roman" w:cs="Times New Roman"/>
                <w:b/>
                <w:spacing w:val="-1"/>
              </w:rPr>
              <w:t xml:space="preserve"> </w:t>
            </w:r>
            <w:r w:rsidRPr="00631467">
              <w:rPr>
                <w:rFonts w:ascii="Times New Roman" w:hAnsi="Times New Roman" w:cs="Times New Roman"/>
                <w:b/>
              </w:rPr>
              <w:t>курсовая</w:t>
            </w:r>
            <w:r w:rsidRPr="00631467">
              <w:rPr>
                <w:rFonts w:ascii="Times New Roman" w:hAnsi="Times New Roman" w:cs="Times New Roman"/>
                <w:b/>
                <w:spacing w:val="-4"/>
              </w:rPr>
              <w:t xml:space="preserve"> </w:t>
            </w:r>
            <w:r w:rsidRPr="00631467">
              <w:rPr>
                <w:rFonts w:ascii="Times New Roman" w:hAnsi="Times New Roman" w:cs="Times New Roman"/>
                <w:b/>
              </w:rPr>
              <w:t>работа</w:t>
            </w:r>
            <w:r w:rsidRPr="00631467">
              <w:rPr>
                <w:rFonts w:ascii="Times New Roman" w:hAnsi="Times New Roman" w:cs="Times New Roman"/>
                <w:b/>
                <w:spacing w:val="-1"/>
              </w:rPr>
              <w:t xml:space="preserve"> </w:t>
            </w:r>
            <w:r w:rsidRPr="00631467">
              <w:rPr>
                <w:rFonts w:ascii="Times New Roman" w:hAnsi="Times New Roman" w:cs="Times New Roman"/>
                <w:b/>
              </w:rPr>
              <w:t>(проект)</w:t>
            </w:r>
          </w:p>
        </w:tc>
        <w:tc>
          <w:tcPr>
            <w:tcW w:w="542" w:type="pct"/>
            <w:vAlign w:val="center"/>
          </w:tcPr>
          <w:p w14:paraId="6567542B" w14:textId="77777777" w:rsidR="005C0B4C" w:rsidRPr="00631467" w:rsidRDefault="005C0B4C" w:rsidP="001615CA">
            <w:pPr>
              <w:spacing w:after="0"/>
              <w:ind w:right="-142"/>
              <w:jc w:val="center"/>
              <w:rPr>
                <w:rFonts w:ascii="Times New Roman" w:hAnsi="Times New Roman" w:cs="Times New Roman"/>
                <w:b/>
              </w:rPr>
            </w:pPr>
            <w:r w:rsidRPr="00631467">
              <w:rPr>
                <w:rFonts w:ascii="Times New Roman" w:hAnsi="Times New Roman" w:cs="Times New Roman"/>
                <w:b/>
              </w:rPr>
              <w:t>Объем часов/ в т. ч. в форме практической подготовки</w:t>
            </w:r>
          </w:p>
        </w:tc>
        <w:tc>
          <w:tcPr>
            <w:tcW w:w="546" w:type="pct"/>
          </w:tcPr>
          <w:p w14:paraId="4814EEC8" w14:textId="77777777" w:rsidR="005C0B4C" w:rsidRPr="00631467" w:rsidRDefault="005C0B4C" w:rsidP="001615CA">
            <w:pPr>
              <w:pStyle w:val="ab"/>
              <w:jc w:val="center"/>
              <w:rPr>
                <w:b/>
                <w:sz w:val="22"/>
                <w:szCs w:val="22"/>
              </w:rPr>
            </w:pPr>
            <w:r w:rsidRPr="00631467">
              <w:rPr>
                <w:b/>
                <w:sz w:val="22"/>
                <w:szCs w:val="22"/>
              </w:rPr>
              <w:t>Коды формируемых компетенций</w:t>
            </w:r>
          </w:p>
        </w:tc>
      </w:tr>
      <w:tr w:rsidR="00EC206E" w:rsidRPr="00EC206E" w14:paraId="4327BF1D" w14:textId="77777777" w:rsidTr="001A06E9">
        <w:trPr>
          <w:trHeight w:val="20"/>
        </w:trPr>
        <w:tc>
          <w:tcPr>
            <w:tcW w:w="719" w:type="pct"/>
          </w:tcPr>
          <w:p w14:paraId="715874D1" w14:textId="77777777" w:rsidR="00EC206E" w:rsidRPr="00EC206E" w:rsidRDefault="00EC206E" w:rsidP="00EC206E">
            <w:pPr>
              <w:spacing w:after="0" w:line="240" w:lineRule="auto"/>
              <w:ind w:firstLine="709"/>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1</w:t>
            </w:r>
          </w:p>
        </w:tc>
        <w:tc>
          <w:tcPr>
            <w:tcW w:w="3193" w:type="pct"/>
            <w:gridSpan w:val="5"/>
          </w:tcPr>
          <w:p w14:paraId="69866DA9" w14:textId="77777777" w:rsidR="00EC206E" w:rsidRPr="00EC206E" w:rsidRDefault="00EC206E" w:rsidP="00EC206E">
            <w:pPr>
              <w:spacing w:after="0" w:line="240" w:lineRule="auto"/>
              <w:ind w:firstLine="709"/>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2</w:t>
            </w:r>
          </w:p>
        </w:tc>
        <w:tc>
          <w:tcPr>
            <w:tcW w:w="542" w:type="pct"/>
          </w:tcPr>
          <w:p w14:paraId="6529D06C" w14:textId="77777777" w:rsidR="00EC206E" w:rsidRPr="00EC206E" w:rsidRDefault="00EC206E" w:rsidP="00EC206E">
            <w:pPr>
              <w:spacing w:after="0" w:line="240" w:lineRule="auto"/>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3</w:t>
            </w:r>
          </w:p>
        </w:tc>
        <w:tc>
          <w:tcPr>
            <w:tcW w:w="546" w:type="pct"/>
          </w:tcPr>
          <w:p w14:paraId="102DABE2" w14:textId="77777777" w:rsidR="00EC206E" w:rsidRPr="00EC206E" w:rsidRDefault="00EC206E" w:rsidP="00EC206E">
            <w:pPr>
              <w:spacing w:after="0" w:line="240" w:lineRule="auto"/>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4</w:t>
            </w:r>
          </w:p>
        </w:tc>
      </w:tr>
      <w:tr w:rsidR="005C0B4C" w:rsidRPr="00EC206E" w14:paraId="2E2A391D" w14:textId="77777777" w:rsidTr="001A06E9">
        <w:trPr>
          <w:trHeight w:val="149"/>
        </w:trPr>
        <w:tc>
          <w:tcPr>
            <w:tcW w:w="3912" w:type="pct"/>
            <w:gridSpan w:val="6"/>
            <w:vAlign w:val="center"/>
          </w:tcPr>
          <w:p w14:paraId="66DB9659" w14:textId="77777777" w:rsidR="005C0B4C" w:rsidRPr="00E1790E" w:rsidRDefault="005C0B4C" w:rsidP="00E17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C206E">
              <w:rPr>
                <w:rFonts w:ascii="Times New Roman" w:eastAsia="Times New Roman" w:hAnsi="Times New Roman" w:cs="Arial"/>
                <w:b/>
                <w:bCs/>
                <w:sz w:val="24"/>
                <w:szCs w:val="24"/>
                <w:lang w:eastAsia="ru-RU"/>
              </w:rPr>
              <w:t>Раздел 1</w:t>
            </w:r>
            <w:r>
              <w:rPr>
                <w:rFonts w:ascii="Times New Roman" w:eastAsia="Times New Roman" w:hAnsi="Times New Roman" w:cs="Arial"/>
                <w:b/>
                <w:bCs/>
                <w:sz w:val="24"/>
                <w:szCs w:val="24"/>
                <w:lang w:eastAsia="ru-RU"/>
              </w:rPr>
              <w:t xml:space="preserve"> </w:t>
            </w:r>
            <w:r w:rsidR="00E1790E">
              <w:rPr>
                <w:rFonts w:ascii="Times New Roman" w:hAnsi="Times New Roman" w:cs="Times New Roman"/>
                <w:b/>
                <w:bCs/>
                <w:sz w:val="24"/>
                <w:szCs w:val="24"/>
              </w:rPr>
              <w:t>О</w:t>
            </w:r>
            <w:r w:rsidR="00E1790E" w:rsidRPr="00E1790E">
              <w:rPr>
                <w:rFonts w:ascii="Times New Roman" w:hAnsi="Times New Roman" w:cs="Times New Roman"/>
                <w:b/>
                <w:bCs/>
                <w:sz w:val="24"/>
                <w:szCs w:val="24"/>
              </w:rPr>
              <w:t>бщее понятие о теории государства и права. Возн</w:t>
            </w:r>
            <w:r w:rsidR="00E1790E">
              <w:rPr>
                <w:rFonts w:ascii="Times New Roman" w:hAnsi="Times New Roman" w:cs="Times New Roman"/>
                <w:b/>
                <w:bCs/>
                <w:sz w:val="24"/>
                <w:szCs w:val="24"/>
              </w:rPr>
              <w:t>икнове</w:t>
            </w:r>
            <w:r w:rsidR="00E1790E" w:rsidRPr="00E1790E">
              <w:rPr>
                <w:rFonts w:ascii="Times New Roman" w:hAnsi="Times New Roman" w:cs="Times New Roman"/>
                <w:b/>
                <w:bCs/>
                <w:sz w:val="24"/>
                <w:szCs w:val="24"/>
              </w:rPr>
              <w:t>ние государства и права</w:t>
            </w:r>
          </w:p>
        </w:tc>
        <w:tc>
          <w:tcPr>
            <w:tcW w:w="542" w:type="pct"/>
            <w:vAlign w:val="center"/>
          </w:tcPr>
          <w:p w14:paraId="1123B3DE" w14:textId="107C6B41" w:rsidR="005C0B4C" w:rsidRPr="00EC206E" w:rsidRDefault="004601AE" w:rsidP="00EC206E">
            <w:pPr>
              <w:spacing w:after="0" w:line="240" w:lineRule="auto"/>
              <w:jc w:val="center"/>
              <w:rPr>
                <w:rFonts w:ascii="Times New Roman" w:eastAsia="Times New Roman" w:hAnsi="Times New Roman" w:cs="Times New Roman"/>
                <w:b/>
                <w:bCs/>
                <w:iCs/>
                <w:sz w:val="24"/>
                <w:szCs w:val="24"/>
                <w:lang w:eastAsia="ru-RU"/>
              </w:rPr>
            </w:pPr>
            <w:r>
              <w:rPr>
                <w:rFonts w:ascii="Times New Roman" w:hAnsi="Times New Roman" w:cs="Times New Roman"/>
                <w:b/>
                <w:bCs/>
                <w:sz w:val="24"/>
                <w:szCs w:val="24"/>
              </w:rPr>
              <w:t>10</w:t>
            </w:r>
            <w:r w:rsidR="005C0B4C" w:rsidRPr="000976FC">
              <w:rPr>
                <w:rFonts w:ascii="Times New Roman" w:hAnsi="Times New Roman" w:cs="Times New Roman"/>
                <w:b/>
                <w:bCs/>
                <w:sz w:val="24"/>
                <w:szCs w:val="24"/>
              </w:rPr>
              <w:t>/2</w:t>
            </w:r>
          </w:p>
        </w:tc>
        <w:tc>
          <w:tcPr>
            <w:tcW w:w="546" w:type="pct"/>
            <w:vAlign w:val="center"/>
          </w:tcPr>
          <w:p w14:paraId="21B815D4" w14:textId="77777777" w:rsidR="005C0B4C" w:rsidRPr="00EC206E" w:rsidRDefault="005C0B4C" w:rsidP="007F2397">
            <w:pPr>
              <w:spacing w:after="0" w:line="240" w:lineRule="auto"/>
              <w:rPr>
                <w:rFonts w:ascii="Times New Roman" w:eastAsia="Times New Roman" w:hAnsi="Times New Roman" w:cs="Times New Roman"/>
                <w:b/>
                <w:bCs/>
                <w:iCs/>
                <w:sz w:val="24"/>
                <w:szCs w:val="24"/>
                <w:lang w:eastAsia="ru-RU"/>
              </w:rPr>
            </w:pPr>
          </w:p>
        </w:tc>
      </w:tr>
      <w:tr w:rsidR="000976FC" w:rsidRPr="00EC206E" w14:paraId="0650E55C" w14:textId="77777777" w:rsidTr="001A06E9">
        <w:trPr>
          <w:trHeight w:val="20"/>
        </w:trPr>
        <w:tc>
          <w:tcPr>
            <w:tcW w:w="719" w:type="pct"/>
            <w:vMerge w:val="restart"/>
          </w:tcPr>
          <w:p w14:paraId="24DDD1DF" w14:textId="77777777" w:rsidR="000976FC" w:rsidRPr="00EC206E" w:rsidRDefault="000976FC" w:rsidP="005C0B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1.1</w:t>
            </w:r>
          </w:p>
          <w:p w14:paraId="6CC924A9" w14:textId="77777777" w:rsidR="000976FC" w:rsidRPr="00E1790E" w:rsidRDefault="000976FC" w:rsidP="00E1790E">
            <w:pPr>
              <w:spacing w:after="0" w:line="240" w:lineRule="auto"/>
              <w:jc w:val="center"/>
              <w:rPr>
                <w:rFonts w:ascii="Times New Roman" w:hAnsi="Times New Roman" w:cs="Times New Roman"/>
                <w:b/>
                <w:sz w:val="24"/>
                <w:szCs w:val="24"/>
              </w:rPr>
            </w:pPr>
            <w:r w:rsidRPr="00E1790E">
              <w:rPr>
                <w:rFonts w:ascii="Times New Roman" w:hAnsi="Times New Roman" w:cs="Times New Roman"/>
                <w:b/>
                <w:sz w:val="24"/>
                <w:szCs w:val="24"/>
              </w:rPr>
              <w:t xml:space="preserve">Теория </w:t>
            </w:r>
          </w:p>
          <w:p w14:paraId="7B9060A0" w14:textId="77777777" w:rsidR="000976FC" w:rsidRPr="00E1790E" w:rsidRDefault="000976FC" w:rsidP="00E1790E">
            <w:pPr>
              <w:spacing w:after="0" w:line="240" w:lineRule="auto"/>
              <w:jc w:val="center"/>
              <w:rPr>
                <w:rFonts w:ascii="Times New Roman" w:hAnsi="Times New Roman" w:cs="Times New Roman"/>
                <w:b/>
                <w:sz w:val="24"/>
                <w:szCs w:val="24"/>
              </w:rPr>
            </w:pPr>
            <w:r w:rsidRPr="00E1790E">
              <w:rPr>
                <w:rFonts w:ascii="Times New Roman" w:hAnsi="Times New Roman" w:cs="Times New Roman"/>
                <w:b/>
                <w:sz w:val="24"/>
                <w:szCs w:val="24"/>
              </w:rPr>
              <w:t xml:space="preserve">государства и права как наука и </w:t>
            </w:r>
          </w:p>
          <w:p w14:paraId="6CD7D66E" w14:textId="77777777" w:rsidR="000976FC" w:rsidRPr="00E1790E" w:rsidRDefault="000976FC" w:rsidP="00E1790E">
            <w:pPr>
              <w:spacing w:after="0" w:line="240" w:lineRule="auto"/>
              <w:jc w:val="center"/>
              <w:rPr>
                <w:rFonts w:ascii="Times New Roman" w:hAnsi="Times New Roman" w:cs="Times New Roman"/>
                <w:b/>
                <w:sz w:val="24"/>
                <w:szCs w:val="24"/>
              </w:rPr>
            </w:pPr>
            <w:r w:rsidRPr="00E1790E">
              <w:rPr>
                <w:rFonts w:ascii="Times New Roman" w:hAnsi="Times New Roman" w:cs="Times New Roman"/>
                <w:b/>
                <w:sz w:val="24"/>
                <w:szCs w:val="24"/>
              </w:rPr>
              <w:t xml:space="preserve">учебная </w:t>
            </w:r>
          </w:p>
          <w:p w14:paraId="2F4A20FD" w14:textId="77777777" w:rsidR="000976FC" w:rsidRPr="00EC206E" w:rsidRDefault="000976FC" w:rsidP="00E1790E">
            <w:pPr>
              <w:spacing w:after="0" w:line="240" w:lineRule="auto"/>
              <w:jc w:val="center"/>
              <w:rPr>
                <w:rFonts w:ascii="Times New Roman" w:eastAsia="Times New Roman" w:hAnsi="Times New Roman" w:cs="Arial"/>
                <w:b/>
                <w:bCs/>
                <w:sz w:val="24"/>
                <w:szCs w:val="24"/>
                <w:lang w:eastAsia="ru-RU"/>
              </w:rPr>
            </w:pPr>
            <w:r w:rsidRPr="00E1790E">
              <w:rPr>
                <w:rFonts w:ascii="Times New Roman" w:hAnsi="Times New Roman" w:cs="Times New Roman"/>
                <w:b/>
                <w:sz w:val="24"/>
                <w:szCs w:val="24"/>
              </w:rPr>
              <w:t>дисциплина</w:t>
            </w:r>
          </w:p>
        </w:tc>
        <w:tc>
          <w:tcPr>
            <w:tcW w:w="3193" w:type="pct"/>
            <w:gridSpan w:val="5"/>
            <w:vAlign w:val="center"/>
          </w:tcPr>
          <w:p w14:paraId="49E05A75" w14:textId="77777777" w:rsidR="000976FC" w:rsidRPr="00DA70A2" w:rsidRDefault="000976FC" w:rsidP="005C0B4C">
            <w:pPr>
              <w:spacing w:after="0" w:line="240" w:lineRule="auto"/>
              <w:rPr>
                <w:rFonts w:ascii="Times New Roman" w:hAnsi="Times New Roman" w:cs="Times New Roman"/>
                <w:b/>
                <w:bCs/>
                <w:sz w:val="24"/>
                <w:szCs w:val="24"/>
              </w:rPr>
            </w:pPr>
            <w:r w:rsidRPr="00631467">
              <w:rPr>
                <w:rFonts w:ascii="Times New Roman" w:hAnsi="Times New Roman" w:cs="Times New Roman"/>
                <w:b/>
              </w:rPr>
              <w:t>Содержание учебного материала</w:t>
            </w:r>
            <w:r w:rsidRPr="00DA70A2">
              <w:rPr>
                <w:rFonts w:ascii="Times New Roman" w:hAnsi="Times New Roman" w:cs="Times New Roman"/>
                <w:bCs/>
                <w:sz w:val="24"/>
                <w:szCs w:val="24"/>
              </w:rPr>
              <w:t xml:space="preserve"> </w:t>
            </w:r>
          </w:p>
        </w:tc>
        <w:tc>
          <w:tcPr>
            <w:tcW w:w="542" w:type="pct"/>
            <w:vMerge w:val="restart"/>
            <w:vAlign w:val="center"/>
          </w:tcPr>
          <w:p w14:paraId="3EFB1E75" w14:textId="77777777" w:rsidR="000976FC" w:rsidRPr="008C6BFC" w:rsidRDefault="000976FC" w:rsidP="00EC206E">
            <w:pPr>
              <w:suppressAutoHyphens/>
              <w:spacing w:after="0" w:line="240" w:lineRule="auto"/>
              <w:jc w:val="center"/>
              <w:rPr>
                <w:rFonts w:ascii="Times New Roman" w:hAnsi="Times New Roman" w:cs="Times New Roman"/>
                <w:bCs/>
                <w:sz w:val="24"/>
                <w:szCs w:val="24"/>
              </w:rPr>
            </w:pPr>
            <w:r w:rsidRPr="008C6BFC">
              <w:rPr>
                <w:rFonts w:ascii="Times New Roman" w:eastAsia="Times New Roman" w:hAnsi="Times New Roman" w:cs="Times New Roman"/>
                <w:bCs/>
                <w:iCs/>
                <w:sz w:val="24"/>
                <w:szCs w:val="24"/>
                <w:lang w:eastAsia="ru-RU"/>
              </w:rPr>
              <w:t>2</w:t>
            </w:r>
          </w:p>
        </w:tc>
        <w:tc>
          <w:tcPr>
            <w:tcW w:w="546" w:type="pct"/>
            <w:vMerge w:val="restart"/>
            <w:vAlign w:val="center"/>
          </w:tcPr>
          <w:p w14:paraId="42CC542F" w14:textId="77777777" w:rsidR="000976FC" w:rsidRDefault="000976FC" w:rsidP="000976F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w:t>
            </w:r>
          </w:p>
          <w:p w14:paraId="33C65535" w14:textId="77777777" w:rsidR="000976FC" w:rsidRDefault="000976FC" w:rsidP="000976FC">
            <w:pPr>
              <w:keepNext/>
              <w:spacing w:after="0"/>
              <w:jc w:val="center"/>
              <w:rPr>
                <w:rFonts w:ascii="Times New Roman" w:hAnsi="Times New Roman"/>
                <w:sz w:val="24"/>
                <w:szCs w:val="24"/>
                <w:lang w:eastAsia="ar-SA"/>
              </w:rPr>
            </w:pPr>
            <w:r>
              <w:rPr>
                <w:rFonts w:ascii="Times New Roman" w:hAnsi="Times New Roman"/>
                <w:sz w:val="24"/>
                <w:szCs w:val="24"/>
                <w:lang w:eastAsia="ar-SA"/>
              </w:rPr>
              <w:t>ПК 1.1</w:t>
            </w:r>
          </w:p>
          <w:p w14:paraId="5ABFACB1" w14:textId="77777777" w:rsidR="000976FC" w:rsidRPr="00EC206E" w:rsidRDefault="000976FC" w:rsidP="00C240D4">
            <w:pPr>
              <w:suppressAutoHyphens/>
              <w:spacing w:after="0" w:line="240" w:lineRule="auto"/>
              <w:jc w:val="center"/>
              <w:rPr>
                <w:rFonts w:ascii="Times New Roman" w:eastAsia="Times New Roman" w:hAnsi="Times New Roman" w:cs="Times New Roman"/>
                <w:b/>
                <w:bCs/>
                <w:iCs/>
                <w:sz w:val="24"/>
                <w:szCs w:val="24"/>
                <w:lang w:eastAsia="ru-RU"/>
              </w:rPr>
            </w:pPr>
          </w:p>
        </w:tc>
      </w:tr>
      <w:tr w:rsidR="000976FC" w:rsidRPr="00EC206E" w14:paraId="6475540A" w14:textId="77777777" w:rsidTr="001A06E9">
        <w:trPr>
          <w:trHeight w:val="300"/>
        </w:trPr>
        <w:tc>
          <w:tcPr>
            <w:tcW w:w="719" w:type="pct"/>
            <w:vMerge/>
          </w:tcPr>
          <w:p w14:paraId="687BB2D7" w14:textId="77777777" w:rsidR="000976FC" w:rsidRPr="00EC206E" w:rsidRDefault="000976FC" w:rsidP="00EC206E">
            <w:pPr>
              <w:spacing w:after="0" w:line="240" w:lineRule="auto"/>
              <w:jc w:val="center"/>
              <w:rPr>
                <w:rFonts w:ascii="Times New Roman" w:eastAsia="Times New Roman" w:hAnsi="Times New Roman" w:cs="Times New Roman"/>
                <w:sz w:val="24"/>
                <w:szCs w:val="24"/>
                <w:lang w:eastAsia="ru-RU"/>
              </w:rPr>
            </w:pPr>
          </w:p>
        </w:tc>
        <w:tc>
          <w:tcPr>
            <w:tcW w:w="116" w:type="pct"/>
          </w:tcPr>
          <w:p w14:paraId="6C88D9B0" w14:textId="77777777" w:rsidR="000976FC" w:rsidRPr="005C0B4C" w:rsidRDefault="000976FC" w:rsidP="007F2397">
            <w:pPr>
              <w:spacing w:after="0" w:line="240" w:lineRule="auto"/>
              <w:rPr>
                <w:rFonts w:ascii="Times New Roman" w:eastAsia="Times New Roman" w:hAnsi="Times New Roman" w:cs="Times New Roman"/>
                <w:b/>
                <w:bCs/>
                <w:sz w:val="24"/>
                <w:szCs w:val="24"/>
                <w:lang w:eastAsia="ru-RU"/>
              </w:rPr>
            </w:pPr>
            <w:r w:rsidRPr="005C0B4C">
              <w:rPr>
                <w:rFonts w:ascii="Times New Roman" w:eastAsia="Times New Roman" w:hAnsi="Times New Roman" w:cs="Times New Roman"/>
                <w:b/>
                <w:bCs/>
                <w:sz w:val="24"/>
                <w:szCs w:val="24"/>
                <w:lang w:eastAsia="ru-RU"/>
              </w:rPr>
              <w:t>1</w:t>
            </w:r>
          </w:p>
        </w:tc>
        <w:tc>
          <w:tcPr>
            <w:tcW w:w="3077" w:type="pct"/>
            <w:gridSpan w:val="4"/>
          </w:tcPr>
          <w:p w14:paraId="5914313E" w14:textId="77777777" w:rsidR="000976FC" w:rsidRPr="00E1790E" w:rsidRDefault="000976FC" w:rsidP="00E1790E">
            <w:pPr>
              <w:spacing w:after="0" w:line="240" w:lineRule="auto"/>
              <w:rPr>
                <w:rFonts w:ascii="Times New Roman" w:hAnsi="Times New Roman" w:cs="Times New Roman"/>
                <w:bCs/>
                <w:sz w:val="24"/>
                <w:szCs w:val="24"/>
              </w:rPr>
            </w:pPr>
            <w:r w:rsidRPr="00E1790E">
              <w:rPr>
                <w:rFonts w:ascii="Times New Roman" w:hAnsi="Times New Roman" w:cs="Times New Roman"/>
                <w:bCs/>
                <w:sz w:val="24"/>
                <w:szCs w:val="24"/>
              </w:rPr>
              <w:t xml:space="preserve">Понятие Теории государства и права как науки и ее признаки. Место Теории государства и права в системе наук. Виды и функции юридических наук. </w:t>
            </w:r>
          </w:p>
          <w:p w14:paraId="76B1FE8C" w14:textId="77777777" w:rsidR="000976FC" w:rsidRPr="00E1790E" w:rsidRDefault="000976FC" w:rsidP="00E1790E">
            <w:pPr>
              <w:spacing w:after="0" w:line="240" w:lineRule="auto"/>
              <w:rPr>
                <w:rFonts w:ascii="Times New Roman" w:hAnsi="Times New Roman" w:cs="Times New Roman"/>
                <w:bCs/>
                <w:sz w:val="24"/>
                <w:szCs w:val="24"/>
              </w:rPr>
            </w:pPr>
            <w:r w:rsidRPr="00E1790E">
              <w:rPr>
                <w:rFonts w:ascii="Times New Roman" w:hAnsi="Times New Roman" w:cs="Times New Roman"/>
                <w:bCs/>
                <w:sz w:val="24"/>
                <w:szCs w:val="24"/>
              </w:rPr>
              <w:t xml:space="preserve">Теория государства и права как учебная дисциплина. </w:t>
            </w:r>
          </w:p>
          <w:p w14:paraId="257F37B3" w14:textId="77777777" w:rsidR="000976FC" w:rsidRPr="00E1790E" w:rsidRDefault="000976FC" w:rsidP="00E1790E">
            <w:pPr>
              <w:spacing w:after="0" w:line="240" w:lineRule="auto"/>
              <w:rPr>
                <w:rFonts w:ascii="Times New Roman" w:hAnsi="Times New Roman" w:cs="Times New Roman"/>
                <w:bCs/>
                <w:sz w:val="24"/>
                <w:szCs w:val="24"/>
              </w:rPr>
            </w:pPr>
            <w:r w:rsidRPr="00E1790E">
              <w:rPr>
                <w:rFonts w:ascii="Times New Roman" w:hAnsi="Times New Roman" w:cs="Times New Roman"/>
                <w:bCs/>
                <w:sz w:val="24"/>
                <w:szCs w:val="24"/>
              </w:rPr>
              <w:t xml:space="preserve">Предмет Теории государства и права. </w:t>
            </w:r>
          </w:p>
          <w:p w14:paraId="1C8884CD" w14:textId="5F5EA5F5" w:rsidR="000976FC" w:rsidRPr="00EC206E" w:rsidRDefault="000976FC" w:rsidP="00E1790E">
            <w:pPr>
              <w:spacing w:after="0" w:line="240" w:lineRule="auto"/>
              <w:rPr>
                <w:rFonts w:ascii="Times New Roman" w:eastAsia="Times New Roman" w:hAnsi="Times New Roman" w:cs="Times New Roman"/>
                <w:b/>
                <w:bCs/>
                <w:i/>
                <w:sz w:val="24"/>
                <w:szCs w:val="24"/>
                <w:lang w:eastAsia="ru-RU"/>
              </w:rPr>
            </w:pPr>
            <w:r w:rsidRPr="00E1790E">
              <w:rPr>
                <w:rFonts w:ascii="Times New Roman" w:hAnsi="Times New Roman" w:cs="Times New Roman"/>
                <w:bCs/>
                <w:sz w:val="24"/>
                <w:szCs w:val="24"/>
              </w:rPr>
              <w:t>Система методов теории государства и права: всеобщие (философские), общенаучные и частно</w:t>
            </w:r>
            <w:r w:rsidR="00075EF6">
              <w:rPr>
                <w:rFonts w:ascii="Times New Roman" w:hAnsi="Times New Roman" w:cs="Times New Roman"/>
                <w:bCs/>
                <w:sz w:val="24"/>
                <w:szCs w:val="24"/>
              </w:rPr>
              <w:t xml:space="preserve"> </w:t>
            </w:r>
            <w:r w:rsidRPr="00E1790E">
              <w:rPr>
                <w:rFonts w:ascii="Times New Roman" w:hAnsi="Times New Roman" w:cs="Times New Roman"/>
                <w:bCs/>
                <w:sz w:val="24"/>
                <w:szCs w:val="24"/>
              </w:rPr>
              <w:t>научные.</w:t>
            </w:r>
          </w:p>
        </w:tc>
        <w:tc>
          <w:tcPr>
            <w:tcW w:w="542" w:type="pct"/>
            <w:vMerge/>
            <w:vAlign w:val="center"/>
          </w:tcPr>
          <w:p w14:paraId="3C5B7DD8" w14:textId="77777777" w:rsidR="000976FC" w:rsidRPr="00F2102F" w:rsidRDefault="000976FC"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6" w:type="pct"/>
            <w:vMerge/>
            <w:vAlign w:val="center"/>
          </w:tcPr>
          <w:p w14:paraId="1CF7AB5A" w14:textId="77777777" w:rsidR="000976FC" w:rsidRPr="00F2102F" w:rsidRDefault="000976FC"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0976FC" w:rsidRPr="00EC206E" w14:paraId="7BF92803" w14:textId="77777777" w:rsidTr="001A06E9">
        <w:trPr>
          <w:trHeight w:val="162"/>
        </w:trPr>
        <w:tc>
          <w:tcPr>
            <w:tcW w:w="719" w:type="pct"/>
            <w:vMerge w:val="restart"/>
          </w:tcPr>
          <w:p w14:paraId="0425F441" w14:textId="77777777" w:rsidR="000976FC" w:rsidRPr="00EC206E" w:rsidRDefault="000976FC" w:rsidP="00EC206E">
            <w:pPr>
              <w:spacing w:after="0" w:line="240" w:lineRule="auto"/>
              <w:jc w:val="center"/>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Тема 1.2</w:t>
            </w:r>
          </w:p>
          <w:p w14:paraId="3F181550" w14:textId="77777777" w:rsidR="000976FC" w:rsidRPr="00EC206E" w:rsidRDefault="000976FC" w:rsidP="00EC206E">
            <w:pPr>
              <w:spacing w:after="0" w:line="240" w:lineRule="auto"/>
              <w:jc w:val="center"/>
              <w:rPr>
                <w:rFonts w:ascii="Times New Roman" w:eastAsia="Times New Roman" w:hAnsi="Times New Roman" w:cs="Times New Roman"/>
                <w:sz w:val="24"/>
                <w:szCs w:val="24"/>
                <w:lang w:eastAsia="ru-RU"/>
              </w:rPr>
            </w:pPr>
            <w:r w:rsidRPr="00E1790E">
              <w:rPr>
                <w:rFonts w:ascii="Times New Roman" w:hAnsi="Times New Roman" w:cs="Times New Roman"/>
                <w:b/>
                <w:sz w:val="24"/>
                <w:szCs w:val="24"/>
              </w:rPr>
              <w:t>Происхождение государства</w:t>
            </w:r>
          </w:p>
        </w:tc>
        <w:tc>
          <w:tcPr>
            <w:tcW w:w="3193" w:type="pct"/>
            <w:gridSpan w:val="5"/>
          </w:tcPr>
          <w:p w14:paraId="19F684A4" w14:textId="77777777" w:rsidR="000976FC" w:rsidRPr="001A06E9" w:rsidRDefault="000976FC" w:rsidP="001A06E9">
            <w:pPr>
              <w:spacing w:after="0" w:line="240" w:lineRule="auto"/>
              <w:rPr>
                <w:rFonts w:ascii="Times New Roman" w:hAnsi="Times New Roman" w:cs="Times New Roman"/>
                <w:b/>
              </w:rPr>
            </w:pPr>
            <w:r w:rsidRPr="00631467">
              <w:rPr>
                <w:rFonts w:ascii="Times New Roman" w:hAnsi="Times New Roman" w:cs="Times New Roman"/>
                <w:b/>
              </w:rPr>
              <w:t>Содержание учебного материала</w:t>
            </w:r>
            <w:r w:rsidRPr="001A06E9">
              <w:rPr>
                <w:rFonts w:ascii="Times New Roman" w:hAnsi="Times New Roman" w:cs="Times New Roman"/>
                <w:b/>
              </w:rPr>
              <w:t xml:space="preserve"> </w:t>
            </w:r>
          </w:p>
        </w:tc>
        <w:tc>
          <w:tcPr>
            <w:tcW w:w="542" w:type="pct"/>
            <w:vAlign w:val="center"/>
          </w:tcPr>
          <w:p w14:paraId="214B549B" w14:textId="77777777" w:rsidR="000976FC" w:rsidRDefault="000976FC" w:rsidP="00EC206E">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6/2</w:t>
            </w:r>
          </w:p>
        </w:tc>
        <w:tc>
          <w:tcPr>
            <w:tcW w:w="546" w:type="pct"/>
            <w:vMerge w:val="restart"/>
            <w:vAlign w:val="center"/>
          </w:tcPr>
          <w:p w14:paraId="61F98DA8" w14:textId="77777777" w:rsidR="000976FC" w:rsidRDefault="000976FC" w:rsidP="000976F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w:t>
            </w:r>
          </w:p>
          <w:p w14:paraId="3DBC4D95" w14:textId="77777777" w:rsidR="000976FC" w:rsidRPr="000976FC" w:rsidRDefault="000976FC" w:rsidP="000976FC">
            <w:pPr>
              <w:keepNext/>
              <w:spacing w:after="0"/>
              <w:jc w:val="center"/>
              <w:rPr>
                <w:rFonts w:ascii="Times New Roman" w:hAnsi="Times New Roman"/>
                <w:sz w:val="24"/>
                <w:szCs w:val="24"/>
                <w:lang w:eastAsia="ar-SA"/>
              </w:rPr>
            </w:pPr>
            <w:r>
              <w:rPr>
                <w:rFonts w:ascii="Times New Roman" w:hAnsi="Times New Roman"/>
                <w:sz w:val="24"/>
                <w:szCs w:val="24"/>
                <w:lang w:eastAsia="ar-SA"/>
              </w:rPr>
              <w:t>ОК 05, ПК 1.1</w:t>
            </w:r>
          </w:p>
        </w:tc>
      </w:tr>
      <w:tr w:rsidR="000976FC" w:rsidRPr="00EC206E" w14:paraId="07EA1791" w14:textId="77777777" w:rsidTr="001A06E9">
        <w:trPr>
          <w:trHeight w:val="444"/>
        </w:trPr>
        <w:tc>
          <w:tcPr>
            <w:tcW w:w="719" w:type="pct"/>
            <w:vMerge/>
          </w:tcPr>
          <w:p w14:paraId="208107F5" w14:textId="77777777" w:rsidR="000976FC" w:rsidRPr="00EC206E" w:rsidRDefault="000976FC" w:rsidP="00EC206E">
            <w:pPr>
              <w:spacing w:after="0" w:line="240" w:lineRule="auto"/>
              <w:jc w:val="center"/>
              <w:rPr>
                <w:rFonts w:ascii="Times New Roman" w:eastAsia="Times New Roman" w:hAnsi="Times New Roman" w:cs="Times New Roman"/>
                <w:sz w:val="24"/>
                <w:szCs w:val="24"/>
                <w:lang w:eastAsia="ru-RU"/>
              </w:rPr>
            </w:pPr>
          </w:p>
        </w:tc>
        <w:tc>
          <w:tcPr>
            <w:tcW w:w="180" w:type="pct"/>
            <w:gridSpan w:val="3"/>
          </w:tcPr>
          <w:p w14:paraId="111B0811" w14:textId="77777777" w:rsidR="000976FC" w:rsidRPr="00EC206E" w:rsidRDefault="000976FC" w:rsidP="005C0B4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10" w:type="pct"/>
            <w:vAlign w:val="bottom"/>
          </w:tcPr>
          <w:p w14:paraId="55112148" w14:textId="77777777" w:rsidR="000976FC" w:rsidRPr="00E1790E" w:rsidRDefault="000976FC" w:rsidP="00E1790E">
            <w:pPr>
              <w:spacing w:after="0" w:line="240" w:lineRule="auto"/>
              <w:rPr>
                <w:rFonts w:ascii="Times New Roman" w:hAnsi="Times New Roman" w:cs="Times New Roman"/>
                <w:bCs/>
                <w:sz w:val="24"/>
                <w:szCs w:val="24"/>
              </w:rPr>
            </w:pPr>
            <w:r w:rsidRPr="00E1790E">
              <w:rPr>
                <w:rFonts w:ascii="Times New Roman" w:hAnsi="Times New Roman" w:cs="Times New Roman"/>
                <w:bCs/>
                <w:sz w:val="24"/>
                <w:szCs w:val="24"/>
              </w:rPr>
              <w:t xml:space="preserve">Первобытное общество и его организация. Социальная власть в первобытном обществе. </w:t>
            </w:r>
          </w:p>
          <w:p w14:paraId="0D36AE56" w14:textId="77777777" w:rsidR="000976FC" w:rsidRPr="00E1790E" w:rsidRDefault="000976FC" w:rsidP="00E1790E">
            <w:pPr>
              <w:spacing w:after="0" w:line="240" w:lineRule="auto"/>
              <w:rPr>
                <w:rFonts w:ascii="Times New Roman" w:hAnsi="Times New Roman" w:cs="Times New Roman"/>
                <w:bCs/>
                <w:sz w:val="24"/>
                <w:szCs w:val="24"/>
              </w:rPr>
            </w:pPr>
            <w:r w:rsidRPr="00E1790E">
              <w:rPr>
                <w:rFonts w:ascii="Times New Roman" w:hAnsi="Times New Roman" w:cs="Times New Roman"/>
                <w:bCs/>
                <w:sz w:val="24"/>
                <w:szCs w:val="24"/>
              </w:rPr>
              <w:t>Неолитическая революция как фактор социального расслоения классовых обществ. Причины и этапы возникновения государства.</w:t>
            </w:r>
          </w:p>
          <w:p w14:paraId="05CAD14B" w14:textId="77777777" w:rsidR="000976FC" w:rsidRPr="00EC206E" w:rsidRDefault="000976FC" w:rsidP="00E1790E">
            <w:pPr>
              <w:spacing w:after="0" w:line="240" w:lineRule="auto"/>
              <w:rPr>
                <w:rFonts w:ascii="Times New Roman" w:eastAsia="Times New Roman" w:hAnsi="Times New Roman" w:cs="Times New Roman"/>
                <w:b/>
                <w:iCs/>
                <w:sz w:val="24"/>
                <w:szCs w:val="24"/>
                <w:lang w:eastAsia="ru-RU"/>
              </w:rPr>
            </w:pPr>
            <w:r w:rsidRPr="00E1790E">
              <w:rPr>
                <w:rFonts w:ascii="Times New Roman" w:hAnsi="Times New Roman" w:cs="Times New Roman"/>
                <w:bCs/>
                <w:sz w:val="24"/>
                <w:szCs w:val="24"/>
              </w:rPr>
              <w:t>Основные теории происхождения государства: теологическая, патриархальная, договорная, теория насилия, органическая, материалистическая, психологическая, ирригационная.</w:t>
            </w:r>
          </w:p>
        </w:tc>
        <w:tc>
          <w:tcPr>
            <w:tcW w:w="545" w:type="pct"/>
            <w:gridSpan w:val="2"/>
            <w:vAlign w:val="center"/>
          </w:tcPr>
          <w:p w14:paraId="50CBD8A0" w14:textId="77777777" w:rsidR="000976FC" w:rsidRPr="008C6BFC" w:rsidRDefault="008C6BFC" w:rsidP="00EC206E">
            <w:pPr>
              <w:suppressAutoHyphens/>
              <w:spacing w:after="0" w:line="240" w:lineRule="auto"/>
              <w:jc w:val="center"/>
              <w:rPr>
                <w:rFonts w:ascii="Times New Roman" w:eastAsia="Times New Roman" w:hAnsi="Times New Roman" w:cs="Times New Roman"/>
                <w:bCs/>
                <w:sz w:val="24"/>
                <w:szCs w:val="24"/>
                <w:lang w:eastAsia="ru-RU"/>
              </w:rPr>
            </w:pPr>
            <w:r w:rsidRPr="008C6BFC">
              <w:rPr>
                <w:rFonts w:ascii="Times New Roman" w:eastAsia="Times New Roman" w:hAnsi="Times New Roman" w:cs="Times New Roman"/>
                <w:bCs/>
                <w:sz w:val="24"/>
                <w:szCs w:val="24"/>
                <w:lang w:eastAsia="ru-RU"/>
              </w:rPr>
              <w:t>4</w:t>
            </w:r>
          </w:p>
        </w:tc>
        <w:tc>
          <w:tcPr>
            <w:tcW w:w="546" w:type="pct"/>
            <w:vMerge/>
            <w:vAlign w:val="center"/>
          </w:tcPr>
          <w:p w14:paraId="37425CAD" w14:textId="77777777" w:rsidR="000976FC" w:rsidRPr="00F2102F" w:rsidRDefault="000976FC" w:rsidP="000976FC">
            <w:pPr>
              <w:suppressAutoHyphens/>
              <w:spacing w:after="0" w:line="240" w:lineRule="auto"/>
              <w:jc w:val="center"/>
              <w:rPr>
                <w:rFonts w:ascii="Times New Roman" w:eastAsia="Times New Roman" w:hAnsi="Times New Roman" w:cs="Times New Roman"/>
                <w:iCs/>
                <w:sz w:val="24"/>
                <w:szCs w:val="24"/>
                <w:lang w:eastAsia="ru-RU"/>
              </w:rPr>
            </w:pPr>
          </w:p>
        </w:tc>
      </w:tr>
      <w:tr w:rsidR="000976FC" w:rsidRPr="00EC206E" w14:paraId="716B85CF" w14:textId="77777777" w:rsidTr="001A06E9">
        <w:trPr>
          <w:trHeight w:val="204"/>
        </w:trPr>
        <w:tc>
          <w:tcPr>
            <w:tcW w:w="719" w:type="pct"/>
            <w:vMerge/>
          </w:tcPr>
          <w:p w14:paraId="3A96CA6D" w14:textId="77777777" w:rsidR="000976FC" w:rsidRPr="00EC206E" w:rsidRDefault="000976FC" w:rsidP="00EC206E">
            <w:pPr>
              <w:spacing w:after="0" w:line="240" w:lineRule="auto"/>
              <w:jc w:val="center"/>
              <w:rPr>
                <w:rFonts w:ascii="Times New Roman" w:eastAsia="Times New Roman" w:hAnsi="Times New Roman" w:cs="Times New Roman"/>
                <w:sz w:val="24"/>
                <w:szCs w:val="24"/>
                <w:lang w:eastAsia="ru-RU"/>
              </w:rPr>
            </w:pPr>
          </w:p>
        </w:tc>
        <w:tc>
          <w:tcPr>
            <w:tcW w:w="3193" w:type="pct"/>
            <w:gridSpan w:val="5"/>
          </w:tcPr>
          <w:p w14:paraId="45E08CA4" w14:textId="77777777" w:rsidR="000976FC" w:rsidRPr="00EC206E" w:rsidRDefault="000976FC" w:rsidP="000C7280">
            <w:pPr>
              <w:spacing w:after="0" w:line="240" w:lineRule="auto"/>
              <w:rPr>
                <w:rFonts w:ascii="Times New Roman" w:eastAsia="Times New Roman" w:hAnsi="Times New Roman" w:cs="Times New Roman"/>
                <w:b/>
                <w:iCs/>
                <w:sz w:val="24"/>
                <w:szCs w:val="24"/>
                <w:lang w:eastAsia="ru-RU"/>
              </w:rPr>
            </w:pPr>
            <w:r>
              <w:rPr>
                <w:rFonts w:ascii="Times New Roman" w:hAnsi="Times New Roman" w:cs="Times New Roman"/>
                <w:b/>
                <w:bCs/>
                <w:sz w:val="24"/>
                <w:szCs w:val="24"/>
              </w:rPr>
              <w:t>П</w:t>
            </w:r>
            <w:r w:rsidRPr="00DA70A2">
              <w:rPr>
                <w:rFonts w:ascii="Times New Roman" w:hAnsi="Times New Roman" w:cs="Times New Roman"/>
                <w:b/>
                <w:bCs/>
                <w:sz w:val="24"/>
                <w:szCs w:val="24"/>
              </w:rPr>
              <w:t>рактически</w:t>
            </w:r>
            <w:r>
              <w:rPr>
                <w:rFonts w:ascii="Times New Roman" w:hAnsi="Times New Roman" w:cs="Times New Roman"/>
                <w:b/>
                <w:bCs/>
                <w:sz w:val="24"/>
                <w:szCs w:val="24"/>
              </w:rPr>
              <w:t>е</w:t>
            </w:r>
            <w:r w:rsidRPr="00DA70A2">
              <w:rPr>
                <w:rFonts w:ascii="Times New Roman" w:hAnsi="Times New Roman" w:cs="Times New Roman"/>
                <w:b/>
                <w:bCs/>
                <w:sz w:val="24"/>
                <w:szCs w:val="24"/>
              </w:rPr>
              <w:t xml:space="preserve"> заняти</w:t>
            </w:r>
            <w:r>
              <w:rPr>
                <w:rFonts w:ascii="Times New Roman" w:hAnsi="Times New Roman" w:cs="Times New Roman"/>
                <w:b/>
                <w:bCs/>
                <w:sz w:val="24"/>
                <w:szCs w:val="24"/>
              </w:rPr>
              <w:t>я</w:t>
            </w:r>
          </w:p>
        </w:tc>
        <w:tc>
          <w:tcPr>
            <w:tcW w:w="542" w:type="pct"/>
            <w:vAlign w:val="center"/>
          </w:tcPr>
          <w:p w14:paraId="52804FA3" w14:textId="77777777" w:rsidR="000976FC" w:rsidRPr="00C0583E" w:rsidRDefault="000976FC" w:rsidP="00EC206E">
            <w:pPr>
              <w:suppressAutoHyphens/>
              <w:spacing w:after="0" w:line="240" w:lineRule="auto"/>
              <w:jc w:val="center"/>
              <w:rPr>
                <w:rFonts w:ascii="Times New Roman" w:eastAsia="Times New Roman" w:hAnsi="Times New Roman" w:cs="Times New Roman"/>
                <w:b/>
                <w:bCs/>
                <w:sz w:val="24"/>
                <w:szCs w:val="24"/>
                <w:lang w:eastAsia="ru-RU"/>
              </w:rPr>
            </w:pPr>
            <w:r w:rsidRPr="00C0583E">
              <w:rPr>
                <w:rFonts w:ascii="Times New Roman" w:eastAsia="Times New Roman" w:hAnsi="Times New Roman" w:cs="Times New Roman"/>
                <w:b/>
                <w:bCs/>
                <w:sz w:val="24"/>
                <w:szCs w:val="24"/>
                <w:lang w:eastAsia="ru-RU"/>
              </w:rPr>
              <w:t>2</w:t>
            </w:r>
          </w:p>
        </w:tc>
        <w:tc>
          <w:tcPr>
            <w:tcW w:w="546" w:type="pct"/>
            <w:vMerge/>
            <w:vAlign w:val="center"/>
          </w:tcPr>
          <w:p w14:paraId="1F7BF4D0" w14:textId="77777777" w:rsidR="000976FC" w:rsidRPr="00DA70A2" w:rsidRDefault="000976FC" w:rsidP="008A2CA0">
            <w:pPr>
              <w:spacing w:after="0" w:line="240" w:lineRule="atLeast"/>
              <w:rPr>
                <w:rFonts w:ascii="Times New Roman" w:hAnsi="Times New Roman" w:cs="Times New Roman"/>
                <w:iCs/>
                <w:sz w:val="24"/>
                <w:szCs w:val="24"/>
              </w:rPr>
            </w:pPr>
          </w:p>
        </w:tc>
      </w:tr>
      <w:tr w:rsidR="000976FC" w:rsidRPr="00EC206E" w14:paraId="76A0712C" w14:textId="77777777" w:rsidTr="001A06E9">
        <w:trPr>
          <w:trHeight w:val="311"/>
        </w:trPr>
        <w:tc>
          <w:tcPr>
            <w:tcW w:w="719" w:type="pct"/>
            <w:vMerge/>
          </w:tcPr>
          <w:p w14:paraId="44F94385" w14:textId="77777777" w:rsidR="000976FC" w:rsidRPr="00EC206E" w:rsidRDefault="000976FC" w:rsidP="00EC206E">
            <w:pPr>
              <w:spacing w:after="0" w:line="240" w:lineRule="auto"/>
              <w:jc w:val="center"/>
              <w:rPr>
                <w:rFonts w:ascii="Times New Roman" w:eastAsia="Times New Roman" w:hAnsi="Times New Roman" w:cs="Times New Roman"/>
                <w:sz w:val="24"/>
                <w:szCs w:val="24"/>
                <w:lang w:eastAsia="ru-RU"/>
              </w:rPr>
            </w:pPr>
          </w:p>
        </w:tc>
        <w:tc>
          <w:tcPr>
            <w:tcW w:w="180" w:type="pct"/>
            <w:gridSpan w:val="3"/>
          </w:tcPr>
          <w:p w14:paraId="29A01FC2" w14:textId="77777777" w:rsidR="000976FC" w:rsidRDefault="000976FC" w:rsidP="005C0B4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10" w:type="pct"/>
            <w:vAlign w:val="bottom"/>
          </w:tcPr>
          <w:p w14:paraId="7EEF122A" w14:textId="77777777" w:rsidR="000976FC" w:rsidRPr="00DA70A2" w:rsidRDefault="000976FC" w:rsidP="000C7280">
            <w:pPr>
              <w:spacing w:after="0" w:line="240" w:lineRule="auto"/>
              <w:rPr>
                <w:rFonts w:ascii="Times New Roman" w:hAnsi="Times New Roman" w:cs="Times New Roman"/>
                <w:bCs/>
                <w:sz w:val="24"/>
                <w:szCs w:val="24"/>
              </w:rPr>
            </w:pPr>
            <w:r w:rsidRPr="00E1790E">
              <w:rPr>
                <w:rFonts w:ascii="Times New Roman" w:hAnsi="Times New Roman" w:cs="Times New Roman"/>
                <w:bCs/>
                <w:sz w:val="24"/>
                <w:szCs w:val="24"/>
              </w:rPr>
              <w:t>«Происхождение государства». Сравнительный анализ теорий происхождения государства.</w:t>
            </w:r>
          </w:p>
        </w:tc>
        <w:tc>
          <w:tcPr>
            <w:tcW w:w="545" w:type="pct"/>
            <w:gridSpan w:val="2"/>
            <w:vAlign w:val="center"/>
          </w:tcPr>
          <w:p w14:paraId="3498DA68" w14:textId="77777777" w:rsidR="000976FC" w:rsidRPr="00C0583E" w:rsidRDefault="00C0583E" w:rsidP="00EC206E">
            <w:pPr>
              <w:suppressAutoHyphens/>
              <w:spacing w:after="0" w:line="240" w:lineRule="auto"/>
              <w:jc w:val="center"/>
              <w:rPr>
                <w:rFonts w:ascii="Times New Roman" w:eastAsia="Times New Roman" w:hAnsi="Times New Roman" w:cs="Times New Roman"/>
                <w:bCs/>
                <w:sz w:val="24"/>
                <w:szCs w:val="24"/>
                <w:lang w:eastAsia="ru-RU"/>
              </w:rPr>
            </w:pPr>
            <w:r w:rsidRPr="00C0583E">
              <w:rPr>
                <w:rFonts w:ascii="Times New Roman" w:eastAsia="Times New Roman" w:hAnsi="Times New Roman" w:cs="Times New Roman"/>
                <w:bCs/>
                <w:sz w:val="24"/>
                <w:szCs w:val="24"/>
                <w:lang w:eastAsia="ru-RU"/>
              </w:rPr>
              <w:t>2</w:t>
            </w:r>
          </w:p>
        </w:tc>
        <w:tc>
          <w:tcPr>
            <w:tcW w:w="546" w:type="pct"/>
            <w:vMerge/>
            <w:vAlign w:val="center"/>
          </w:tcPr>
          <w:p w14:paraId="66FF9914" w14:textId="77777777" w:rsidR="000976FC" w:rsidRPr="00DA70A2" w:rsidRDefault="000976FC" w:rsidP="008A2CA0">
            <w:pPr>
              <w:spacing w:after="0" w:line="240" w:lineRule="atLeast"/>
              <w:rPr>
                <w:rFonts w:ascii="Times New Roman" w:hAnsi="Times New Roman" w:cs="Times New Roman"/>
                <w:iCs/>
                <w:sz w:val="24"/>
                <w:szCs w:val="24"/>
              </w:rPr>
            </w:pPr>
          </w:p>
        </w:tc>
      </w:tr>
      <w:tr w:rsidR="000976FC" w:rsidRPr="00EC206E" w14:paraId="542F5945" w14:textId="77777777" w:rsidTr="001A06E9">
        <w:trPr>
          <w:trHeight w:val="216"/>
        </w:trPr>
        <w:tc>
          <w:tcPr>
            <w:tcW w:w="719" w:type="pct"/>
            <w:vMerge w:val="restart"/>
          </w:tcPr>
          <w:p w14:paraId="0422AE2F" w14:textId="77777777" w:rsidR="000976FC" w:rsidRPr="00EC206E" w:rsidRDefault="000976FC" w:rsidP="00EC206E">
            <w:pPr>
              <w:spacing w:after="0" w:line="240" w:lineRule="auto"/>
              <w:jc w:val="center"/>
              <w:rPr>
                <w:rFonts w:ascii="Times New Roman" w:eastAsia="Times New Roman" w:hAnsi="Times New Roman" w:cs="Times New Roman"/>
                <w:b/>
                <w:bCs/>
                <w:i/>
                <w:iCs/>
                <w:sz w:val="24"/>
                <w:szCs w:val="24"/>
                <w:lang w:eastAsia="ru-RU"/>
              </w:rPr>
            </w:pPr>
            <w:r>
              <w:rPr>
                <w:rFonts w:ascii="Times New Roman" w:eastAsia="Times New Roman" w:hAnsi="Times New Roman" w:cs="Arial"/>
                <w:bCs/>
                <w:iCs/>
                <w:sz w:val="24"/>
                <w:szCs w:val="24"/>
                <w:lang w:eastAsia="ru-RU"/>
              </w:rPr>
              <w:t>Тема 1.3</w:t>
            </w:r>
          </w:p>
          <w:p w14:paraId="4180E4AA" w14:textId="77777777" w:rsidR="000976FC" w:rsidRPr="00EC206E" w:rsidRDefault="000976FC" w:rsidP="00EC206E">
            <w:pPr>
              <w:spacing w:after="0" w:line="240" w:lineRule="auto"/>
              <w:jc w:val="center"/>
              <w:rPr>
                <w:rFonts w:ascii="Times New Roman" w:eastAsia="Times New Roman" w:hAnsi="Times New Roman" w:cs="Times New Roman"/>
                <w:sz w:val="24"/>
                <w:szCs w:val="24"/>
                <w:lang w:eastAsia="ru-RU"/>
              </w:rPr>
            </w:pPr>
            <w:r w:rsidRPr="00E1790E">
              <w:rPr>
                <w:rFonts w:ascii="Times New Roman" w:hAnsi="Times New Roman" w:cs="Times New Roman"/>
                <w:b/>
                <w:sz w:val="24"/>
                <w:szCs w:val="24"/>
              </w:rPr>
              <w:t xml:space="preserve">Происхождение права </w:t>
            </w:r>
            <w:r w:rsidRPr="00DA70A2">
              <w:rPr>
                <w:rFonts w:ascii="Times New Roman" w:hAnsi="Times New Roman" w:cs="Times New Roman"/>
                <w:b/>
                <w:sz w:val="24"/>
                <w:szCs w:val="24"/>
              </w:rPr>
              <w:t>преступным путем</w:t>
            </w:r>
          </w:p>
        </w:tc>
        <w:tc>
          <w:tcPr>
            <w:tcW w:w="3193" w:type="pct"/>
            <w:gridSpan w:val="5"/>
          </w:tcPr>
          <w:p w14:paraId="08D13251" w14:textId="77777777" w:rsidR="000976FC" w:rsidRPr="00DA70A2" w:rsidRDefault="000976FC" w:rsidP="005C0B4C">
            <w:pPr>
              <w:spacing w:after="0" w:line="240" w:lineRule="auto"/>
              <w:rPr>
                <w:rFonts w:ascii="Times New Roman" w:hAnsi="Times New Roman" w:cs="Times New Roman"/>
                <w:bCs/>
                <w:sz w:val="24"/>
                <w:szCs w:val="24"/>
              </w:rPr>
            </w:pPr>
            <w:r w:rsidRPr="00631467">
              <w:rPr>
                <w:rFonts w:ascii="Times New Roman" w:hAnsi="Times New Roman" w:cs="Times New Roman"/>
                <w:b/>
              </w:rPr>
              <w:t>Содержание учебного материала</w:t>
            </w:r>
            <w:r w:rsidRPr="00DA70A2">
              <w:rPr>
                <w:rFonts w:ascii="Times New Roman" w:hAnsi="Times New Roman" w:cs="Times New Roman"/>
                <w:sz w:val="24"/>
                <w:szCs w:val="24"/>
              </w:rPr>
              <w:t xml:space="preserve"> </w:t>
            </w:r>
          </w:p>
        </w:tc>
        <w:tc>
          <w:tcPr>
            <w:tcW w:w="542" w:type="pct"/>
            <w:vAlign w:val="center"/>
          </w:tcPr>
          <w:p w14:paraId="5C83F7C2" w14:textId="77777777" w:rsidR="000976FC" w:rsidRDefault="000976FC" w:rsidP="00EC206E">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546" w:type="pct"/>
            <w:vMerge w:val="restart"/>
            <w:vAlign w:val="center"/>
          </w:tcPr>
          <w:p w14:paraId="4DC4BF5E" w14:textId="77777777" w:rsidR="000976FC" w:rsidRDefault="000976FC" w:rsidP="000976F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w:t>
            </w:r>
          </w:p>
          <w:p w14:paraId="0FEE5696" w14:textId="77777777" w:rsidR="000976FC" w:rsidRDefault="000976FC" w:rsidP="000976FC">
            <w:pPr>
              <w:keepNext/>
              <w:spacing w:after="0"/>
              <w:jc w:val="center"/>
              <w:rPr>
                <w:rFonts w:ascii="Times New Roman" w:hAnsi="Times New Roman"/>
                <w:sz w:val="24"/>
                <w:szCs w:val="24"/>
                <w:lang w:eastAsia="ar-SA"/>
              </w:rPr>
            </w:pPr>
            <w:r>
              <w:rPr>
                <w:rFonts w:ascii="Times New Roman" w:hAnsi="Times New Roman"/>
                <w:sz w:val="24"/>
                <w:szCs w:val="24"/>
                <w:lang w:eastAsia="ar-SA"/>
              </w:rPr>
              <w:t>ПК 1.1</w:t>
            </w:r>
          </w:p>
          <w:p w14:paraId="457C7F60" w14:textId="77777777" w:rsidR="000976FC" w:rsidRPr="00DA70A2" w:rsidRDefault="000976FC" w:rsidP="00C240D4">
            <w:pPr>
              <w:suppressAutoHyphens/>
              <w:spacing w:after="0" w:line="240" w:lineRule="auto"/>
              <w:jc w:val="center"/>
              <w:rPr>
                <w:rFonts w:ascii="Times New Roman" w:hAnsi="Times New Roman" w:cs="Times New Roman"/>
                <w:iCs/>
                <w:sz w:val="24"/>
                <w:szCs w:val="24"/>
              </w:rPr>
            </w:pPr>
          </w:p>
        </w:tc>
      </w:tr>
      <w:tr w:rsidR="000976FC" w:rsidRPr="00EC206E" w14:paraId="53986908" w14:textId="77777777" w:rsidTr="001A06E9">
        <w:trPr>
          <w:trHeight w:val="135"/>
        </w:trPr>
        <w:tc>
          <w:tcPr>
            <w:tcW w:w="719" w:type="pct"/>
            <w:vMerge/>
            <w:shd w:val="clear" w:color="auto" w:fill="auto"/>
          </w:tcPr>
          <w:p w14:paraId="37808C46" w14:textId="77777777" w:rsidR="000976FC" w:rsidRPr="00EC206E" w:rsidRDefault="000976FC" w:rsidP="00EC206E">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bottom w:val="single" w:sz="4" w:space="0" w:color="auto"/>
              <w:right w:val="single" w:sz="4" w:space="0" w:color="auto"/>
            </w:tcBorders>
            <w:shd w:val="clear" w:color="auto" w:fill="auto"/>
          </w:tcPr>
          <w:p w14:paraId="59923BF6" w14:textId="77777777" w:rsidR="000976FC" w:rsidRPr="00EC206E" w:rsidRDefault="000976FC"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10" w:type="pct"/>
            <w:tcBorders>
              <w:top w:val="single" w:sz="2" w:space="0" w:color="000000"/>
              <w:left w:val="single" w:sz="4" w:space="0" w:color="auto"/>
              <w:bottom w:val="single" w:sz="4" w:space="0" w:color="auto"/>
              <w:right w:val="single" w:sz="2" w:space="0" w:color="000000"/>
            </w:tcBorders>
            <w:shd w:val="clear" w:color="auto" w:fill="auto"/>
          </w:tcPr>
          <w:p w14:paraId="5A1320BC" w14:textId="77777777" w:rsidR="000976FC" w:rsidRPr="00E1790E" w:rsidRDefault="000976FC" w:rsidP="00E1790E">
            <w:pPr>
              <w:spacing w:after="0" w:line="240" w:lineRule="auto"/>
              <w:jc w:val="both"/>
              <w:rPr>
                <w:rFonts w:ascii="Times New Roman" w:hAnsi="Times New Roman" w:cs="Times New Roman"/>
                <w:sz w:val="24"/>
                <w:szCs w:val="24"/>
              </w:rPr>
            </w:pPr>
            <w:r w:rsidRPr="00E1790E">
              <w:rPr>
                <w:rFonts w:ascii="Times New Roman" w:hAnsi="Times New Roman" w:cs="Times New Roman"/>
                <w:sz w:val="24"/>
                <w:szCs w:val="24"/>
              </w:rPr>
              <w:t xml:space="preserve">Нормативное регулирование общественных отношений в условиях первобытного строя. Признаки, отличающие право от социальных норм первобытного общества. Пути формирования права. </w:t>
            </w:r>
          </w:p>
          <w:p w14:paraId="2ADBBA5E" w14:textId="77777777" w:rsidR="000976FC" w:rsidRPr="00EC206E" w:rsidRDefault="000976FC" w:rsidP="00E1790E">
            <w:pPr>
              <w:spacing w:after="0" w:line="240" w:lineRule="auto"/>
              <w:jc w:val="both"/>
              <w:rPr>
                <w:rFonts w:ascii="Times New Roman" w:eastAsia="Times New Roman" w:hAnsi="Times New Roman" w:cs="Times New Roman"/>
                <w:b/>
                <w:iCs/>
                <w:sz w:val="24"/>
                <w:szCs w:val="24"/>
                <w:lang w:eastAsia="ru-RU"/>
              </w:rPr>
            </w:pPr>
            <w:r w:rsidRPr="00E1790E">
              <w:rPr>
                <w:rFonts w:ascii="Times New Roman" w:hAnsi="Times New Roman" w:cs="Times New Roman"/>
                <w:sz w:val="24"/>
                <w:szCs w:val="24"/>
              </w:rPr>
              <w:t>Основные теории происхождения права: теологическая, естественного права, материалистическая, историческая, регулятивная, теория примирения</w:t>
            </w:r>
          </w:p>
        </w:tc>
        <w:tc>
          <w:tcPr>
            <w:tcW w:w="545" w:type="pct"/>
            <w:gridSpan w:val="2"/>
            <w:vAlign w:val="center"/>
          </w:tcPr>
          <w:p w14:paraId="4A897B78" w14:textId="23452FB0" w:rsidR="000976FC" w:rsidRPr="00F2102F" w:rsidRDefault="004601AE" w:rsidP="00EC206E">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546" w:type="pct"/>
            <w:vMerge/>
            <w:vAlign w:val="center"/>
          </w:tcPr>
          <w:p w14:paraId="175283D6" w14:textId="77777777" w:rsidR="000976FC" w:rsidRPr="00F2102F" w:rsidRDefault="000976FC"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F4178B" w:rsidRPr="00EC206E" w14:paraId="7D41FC83" w14:textId="77777777" w:rsidTr="001A06E9">
        <w:trPr>
          <w:trHeight w:val="20"/>
        </w:trPr>
        <w:tc>
          <w:tcPr>
            <w:tcW w:w="3912" w:type="pct"/>
            <w:gridSpan w:val="6"/>
            <w:vAlign w:val="center"/>
          </w:tcPr>
          <w:p w14:paraId="19022BE7" w14:textId="77777777" w:rsidR="00F4178B" w:rsidRPr="00F4178B" w:rsidRDefault="00F4178B" w:rsidP="00E17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iCs/>
                <w:sz w:val="24"/>
                <w:szCs w:val="24"/>
                <w:lang w:eastAsia="ru-RU"/>
              </w:rPr>
            </w:pPr>
            <w:r w:rsidRPr="00EC206E">
              <w:rPr>
                <w:rFonts w:ascii="Times New Roman" w:eastAsia="Times New Roman" w:hAnsi="Times New Roman" w:cs="Arial"/>
                <w:b/>
                <w:iCs/>
                <w:sz w:val="24"/>
                <w:szCs w:val="24"/>
                <w:lang w:eastAsia="ru-RU"/>
              </w:rPr>
              <w:t>Раздел 2</w:t>
            </w:r>
            <w:r>
              <w:rPr>
                <w:rFonts w:ascii="Times New Roman" w:eastAsia="Times New Roman" w:hAnsi="Times New Roman" w:cs="Arial"/>
                <w:b/>
                <w:iCs/>
                <w:sz w:val="24"/>
                <w:szCs w:val="24"/>
                <w:lang w:eastAsia="ru-RU"/>
              </w:rPr>
              <w:t xml:space="preserve">. </w:t>
            </w:r>
            <w:r w:rsidR="00E1790E">
              <w:rPr>
                <w:rFonts w:ascii="Times New Roman" w:hAnsi="Times New Roman" w:cs="Times New Roman"/>
                <w:b/>
                <w:bCs/>
                <w:sz w:val="24"/>
                <w:szCs w:val="24"/>
              </w:rPr>
              <w:t>Теория государства</w:t>
            </w:r>
          </w:p>
        </w:tc>
        <w:tc>
          <w:tcPr>
            <w:tcW w:w="542" w:type="pct"/>
            <w:vAlign w:val="center"/>
          </w:tcPr>
          <w:p w14:paraId="035B0826" w14:textId="7F19372D" w:rsidR="00F4178B" w:rsidRPr="00F2102F" w:rsidRDefault="00966BF5" w:rsidP="007830DE">
            <w:pPr>
              <w:suppressAutoHyphens/>
              <w:spacing w:after="0" w:line="240" w:lineRule="auto"/>
              <w:jc w:val="center"/>
              <w:rPr>
                <w:rFonts w:ascii="Times New Roman" w:eastAsia="Times New Roman" w:hAnsi="Times New Roman" w:cs="Times New Roman"/>
                <w:b/>
                <w:iCs/>
                <w:sz w:val="24"/>
                <w:szCs w:val="24"/>
                <w:lang w:eastAsia="ru-RU"/>
              </w:rPr>
            </w:pPr>
            <w:r w:rsidRPr="009F4012">
              <w:rPr>
                <w:rFonts w:ascii="Times New Roman" w:hAnsi="Times New Roman" w:cs="Times New Roman"/>
                <w:b/>
                <w:bCs/>
                <w:sz w:val="24"/>
                <w:szCs w:val="24"/>
              </w:rPr>
              <w:t>3</w:t>
            </w:r>
            <w:r w:rsidR="004601AE" w:rsidRPr="009F4012">
              <w:rPr>
                <w:rFonts w:ascii="Times New Roman" w:hAnsi="Times New Roman" w:cs="Times New Roman"/>
                <w:b/>
                <w:bCs/>
                <w:sz w:val="24"/>
                <w:szCs w:val="24"/>
              </w:rPr>
              <w:t>4/</w:t>
            </w:r>
            <w:r w:rsidR="000976FC" w:rsidRPr="009F4012">
              <w:rPr>
                <w:rFonts w:ascii="Times New Roman" w:hAnsi="Times New Roman" w:cs="Times New Roman"/>
                <w:b/>
                <w:bCs/>
                <w:sz w:val="24"/>
                <w:szCs w:val="24"/>
              </w:rPr>
              <w:t>10</w:t>
            </w:r>
          </w:p>
        </w:tc>
        <w:tc>
          <w:tcPr>
            <w:tcW w:w="546" w:type="pct"/>
            <w:vAlign w:val="center"/>
          </w:tcPr>
          <w:p w14:paraId="56545B5E" w14:textId="77777777" w:rsidR="00F4178B" w:rsidRPr="00F2102F" w:rsidRDefault="00F4178B" w:rsidP="007111C7">
            <w:pPr>
              <w:suppressAutoHyphens/>
              <w:spacing w:after="0" w:line="240" w:lineRule="auto"/>
              <w:rPr>
                <w:rFonts w:ascii="Times New Roman" w:eastAsia="Times New Roman" w:hAnsi="Times New Roman" w:cs="Times New Roman"/>
                <w:b/>
                <w:iCs/>
                <w:sz w:val="24"/>
                <w:szCs w:val="24"/>
                <w:lang w:eastAsia="ru-RU"/>
              </w:rPr>
            </w:pPr>
          </w:p>
        </w:tc>
      </w:tr>
      <w:tr w:rsidR="008C6BFC" w:rsidRPr="00EC206E" w14:paraId="40B836D1" w14:textId="77777777" w:rsidTr="008C6BFC">
        <w:trPr>
          <w:trHeight w:val="20"/>
        </w:trPr>
        <w:tc>
          <w:tcPr>
            <w:tcW w:w="719" w:type="pct"/>
            <w:vMerge w:val="restart"/>
            <w:tcBorders>
              <w:top w:val="nil"/>
              <w:left w:val="single" w:sz="2" w:space="0" w:color="000000"/>
              <w:right w:val="single" w:sz="2" w:space="0" w:color="000000"/>
            </w:tcBorders>
            <w:shd w:val="clear" w:color="auto" w:fill="auto"/>
          </w:tcPr>
          <w:p w14:paraId="678125D9"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w:t>
            </w:r>
            <w:r w:rsidRPr="00EC206E">
              <w:rPr>
                <w:rFonts w:ascii="Times New Roman" w:eastAsia="Times New Roman" w:hAnsi="Times New Roman" w:cs="Arial"/>
                <w:bCs/>
                <w:iCs/>
                <w:sz w:val="24"/>
                <w:szCs w:val="24"/>
                <w:lang w:eastAsia="ru-RU"/>
              </w:rPr>
              <w:t>ема 2.1</w:t>
            </w:r>
          </w:p>
          <w:p w14:paraId="6095E433" w14:textId="77777777" w:rsidR="008C6BFC" w:rsidRPr="00E1790E" w:rsidRDefault="008C6BFC" w:rsidP="00E1790E">
            <w:pPr>
              <w:spacing w:after="0" w:line="240" w:lineRule="auto"/>
              <w:jc w:val="center"/>
              <w:rPr>
                <w:rFonts w:ascii="Times New Roman" w:hAnsi="Times New Roman" w:cs="Times New Roman"/>
                <w:b/>
                <w:sz w:val="24"/>
                <w:szCs w:val="24"/>
              </w:rPr>
            </w:pPr>
            <w:r w:rsidRPr="00E1790E">
              <w:rPr>
                <w:rFonts w:ascii="Times New Roman" w:hAnsi="Times New Roman" w:cs="Times New Roman"/>
                <w:b/>
                <w:sz w:val="24"/>
                <w:szCs w:val="24"/>
              </w:rPr>
              <w:t>Понятие,</w:t>
            </w:r>
          </w:p>
          <w:p w14:paraId="716067B8" w14:textId="77777777" w:rsidR="008C6BFC" w:rsidRPr="00E1790E" w:rsidRDefault="008C6BFC" w:rsidP="00E1790E">
            <w:pPr>
              <w:spacing w:after="0" w:line="240" w:lineRule="auto"/>
              <w:jc w:val="center"/>
              <w:rPr>
                <w:rFonts w:ascii="Times New Roman" w:hAnsi="Times New Roman" w:cs="Times New Roman"/>
                <w:b/>
                <w:sz w:val="24"/>
                <w:szCs w:val="24"/>
              </w:rPr>
            </w:pPr>
            <w:r w:rsidRPr="00E1790E">
              <w:rPr>
                <w:rFonts w:ascii="Times New Roman" w:hAnsi="Times New Roman" w:cs="Times New Roman"/>
                <w:b/>
                <w:sz w:val="24"/>
                <w:szCs w:val="24"/>
              </w:rPr>
              <w:t>признаки и сущность</w:t>
            </w:r>
          </w:p>
          <w:p w14:paraId="1A77ECF7" w14:textId="77777777" w:rsidR="008C6BFC" w:rsidRPr="00E1790E" w:rsidRDefault="008C6BFC" w:rsidP="00E1790E">
            <w:pPr>
              <w:spacing w:after="0" w:line="240" w:lineRule="auto"/>
              <w:jc w:val="center"/>
              <w:rPr>
                <w:rFonts w:ascii="Times New Roman" w:hAnsi="Times New Roman" w:cs="Times New Roman"/>
                <w:b/>
                <w:sz w:val="24"/>
                <w:szCs w:val="24"/>
              </w:rPr>
            </w:pPr>
            <w:r w:rsidRPr="00E1790E">
              <w:rPr>
                <w:rFonts w:ascii="Times New Roman" w:hAnsi="Times New Roman" w:cs="Times New Roman"/>
                <w:b/>
                <w:sz w:val="24"/>
                <w:szCs w:val="24"/>
              </w:rPr>
              <w:t>государства. Типология</w:t>
            </w:r>
          </w:p>
          <w:p w14:paraId="05CA8199" w14:textId="77777777" w:rsidR="008C6BFC" w:rsidRDefault="008C6BFC" w:rsidP="00E1790E">
            <w:pPr>
              <w:spacing w:after="0" w:line="240" w:lineRule="auto"/>
              <w:jc w:val="center"/>
              <w:rPr>
                <w:rFonts w:ascii="Times New Roman" w:eastAsia="Times New Roman" w:hAnsi="Times New Roman" w:cs="Arial"/>
                <w:bCs/>
                <w:iCs/>
                <w:sz w:val="24"/>
                <w:szCs w:val="24"/>
                <w:lang w:eastAsia="ru-RU"/>
              </w:rPr>
            </w:pPr>
            <w:r w:rsidRPr="00E1790E">
              <w:rPr>
                <w:rFonts w:ascii="Times New Roman" w:hAnsi="Times New Roman" w:cs="Times New Roman"/>
                <w:b/>
                <w:sz w:val="24"/>
                <w:szCs w:val="24"/>
              </w:rPr>
              <w:lastRenderedPageBreak/>
              <w:t>государства</w:t>
            </w:r>
          </w:p>
        </w:tc>
        <w:tc>
          <w:tcPr>
            <w:tcW w:w="3193" w:type="pct"/>
            <w:gridSpan w:val="5"/>
            <w:tcBorders>
              <w:top w:val="single" w:sz="2" w:space="0" w:color="000000"/>
              <w:left w:val="single" w:sz="2" w:space="0" w:color="000000"/>
              <w:bottom w:val="single" w:sz="2" w:space="0" w:color="000000"/>
              <w:right w:val="single" w:sz="2" w:space="0" w:color="000000"/>
            </w:tcBorders>
            <w:shd w:val="clear" w:color="auto" w:fill="auto"/>
          </w:tcPr>
          <w:p w14:paraId="44DA7118" w14:textId="77777777" w:rsidR="008C6BFC" w:rsidRPr="00F4178B" w:rsidRDefault="008C6BFC" w:rsidP="007111C7">
            <w:pPr>
              <w:spacing w:after="0" w:line="240" w:lineRule="auto"/>
              <w:rPr>
                <w:rFonts w:ascii="Times New Roman" w:hAnsi="Times New Roman" w:cs="Times New Roman"/>
                <w:b/>
                <w:sz w:val="24"/>
                <w:szCs w:val="24"/>
              </w:rPr>
            </w:pPr>
            <w:r w:rsidRPr="00F4178B">
              <w:rPr>
                <w:rFonts w:ascii="Times New Roman" w:hAnsi="Times New Roman" w:cs="Times New Roman"/>
                <w:b/>
                <w:sz w:val="24"/>
                <w:szCs w:val="24"/>
              </w:rPr>
              <w:lastRenderedPageBreak/>
              <w:t>Содержание учебного материала</w:t>
            </w:r>
          </w:p>
        </w:tc>
        <w:tc>
          <w:tcPr>
            <w:tcW w:w="542" w:type="pct"/>
            <w:vAlign w:val="center"/>
          </w:tcPr>
          <w:p w14:paraId="0B318D7F" w14:textId="77777777" w:rsidR="008C6BFC" w:rsidRDefault="008C6BFC" w:rsidP="007830DE">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6/2</w:t>
            </w:r>
          </w:p>
        </w:tc>
        <w:tc>
          <w:tcPr>
            <w:tcW w:w="546" w:type="pct"/>
            <w:vMerge w:val="restart"/>
            <w:vAlign w:val="center"/>
          </w:tcPr>
          <w:p w14:paraId="070E0A92" w14:textId="77777777" w:rsidR="008C6BFC" w:rsidRPr="00DA70A2" w:rsidRDefault="008C6BFC" w:rsidP="008C6BFC">
            <w:pPr>
              <w:spacing w:after="0" w:line="240" w:lineRule="atLeast"/>
              <w:jc w:val="center"/>
              <w:rPr>
                <w:rFonts w:ascii="Times New Roman" w:hAnsi="Times New Roman" w:cs="Times New Roman"/>
                <w:iCs/>
                <w:sz w:val="24"/>
                <w:szCs w:val="24"/>
              </w:rPr>
            </w:pPr>
            <w:r w:rsidRPr="008C6BFC">
              <w:rPr>
                <w:rFonts w:ascii="Times New Roman" w:hAnsi="Times New Roman" w:cs="Times New Roman"/>
                <w:iCs/>
                <w:sz w:val="24"/>
                <w:szCs w:val="24"/>
              </w:rPr>
              <w:t>ОК 01, ОК 02, ОК 05</w:t>
            </w:r>
            <w:r>
              <w:rPr>
                <w:rFonts w:ascii="Times New Roman" w:hAnsi="Times New Roman" w:cs="Times New Roman"/>
                <w:iCs/>
                <w:sz w:val="24"/>
                <w:szCs w:val="24"/>
              </w:rPr>
              <w:t xml:space="preserve">, </w:t>
            </w:r>
            <w:r w:rsidRPr="008C6BFC">
              <w:rPr>
                <w:rFonts w:ascii="Times New Roman" w:hAnsi="Times New Roman" w:cs="Times New Roman"/>
                <w:iCs/>
                <w:sz w:val="24"/>
                <w:szCs w:val="24"/>
              </w:rPr>
              <w:t>ПК 1.1</w:t>
            </w:r>
          </w:p>
        </w:tc>
      </w:tr>
      <w:tr w:rsidR="008C6BFC" w:rsidRPr="00EC206E" w14:paraId="519F452F" w14:textId="77777777" w:rsidTr="001A06E9">
        <w:trPr>
          <w:trHeight w:val="20"/>
        </w:trPr>
        <w:tc>
          <w:tcPr>
            <w:tcW w:w="719" w:type="pct"/>
            <w:vMerge/>
            <w:tcBorders>
              <w:left w:val="single" w:sz="2" w:space="0" w:color="000000"/>
              <w:right w:val="single" w:sz="2" w:space="0" w:color="000000"/>
            </w:tcBorders>
            <w:shd w:val="clear" w:color="auto" w:fill="auto"/>
          </w:tcPr>
          <w:p w14:paraId="761BB71B"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204C7614" w14:textId="77777777" w:rsidR="008C6BFC" w:rsidRPr="00EC206E" w:rsidRDefault="008C6BFC" w:rsidP="007111C7">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305AAD11" w14:textId="77777777" w:rsidR="008C6BFC" w:rsidRPr="00E1790E" w:rsidRDefault="008C6BFC" w:rsidP="00E1790E">
            <w:pPr>
              <w:spacing w:after="0" w:line="240" w:lineRule="auto"/>
              <w:rPr>
                <w:rFonts w:ascii="Times New Roman" w:hAnsi="Times New Roman" w:cs="Times New Roman"/>
                <w:sz w:val="24"/>
                <w:szCs w:val="24"/>
              </w:rPr>
            </w:pPr>
            <w:r w:rsidRPr="00E1790E">
              <w:rPr>
                <w:rFonts w:ascii="Times New Roman" w:hAnsi="Times New Roman" w:cs="Times New Roman"/>
                <w:sz w:val="24"/>
                <w:szCs w:val="24"/>
              </w:rPr>
              <w:t xml:space="preserve">Понятие государства: различные подходы к определению. </w:t>
            </w:r>
          </w:p>
          <w:p w14:paraId="21AE29D0" w14:textId="77777777" w:rsidR="008C6BFC" w:rsidRPr="00E1790E" w:rsidRDefault="008C6BFC" w:rsidP="00E1790E">
            <w:pPr>
              <w:spacing w:after="0" w:line="240" w:lineRule="auto"/>
              <w:rPr>
                <w:rFonts w:ascii="Times New Roman" w:hAnsi="Times New Roman" w:cs="Times New Roman"/>
                <w:sz w:val="24"/>
                <w:szCs w:val="24"/>
              </w:rPr>
            </w:pPr>
            <w:r w:rsidRPr="00E1790E">
              <w:rPr>
                <w:rFonts w:ascii="Times New Roman" w:hAnsi="Times New Roman" w:cs="Times New Roman"/>
                <w:sz w:val="24"/>
                <w:szCs w:val="24"/>
              </w:rPr>
              <w:t xml:space="preserve">Признаки государства. Социальное назначение государства. </w:t>
            </w:r>
          </w:p>
          <w:p w14:paraId="3186D2BA" w14:textId="77777777" w:rsidR="008C6BFC" w:rsidRPr="00E1790E" w:rsidRDefault="008C6BFC" w:rsidP="00E1790E">
            <w:pPr>
              <w:spacing w:after="0" w:line="240" w:lineRule="auto"/>
              <w:rPr>
                <w:rFonts w:ascii="Times New Roman" w:hAnsi="Times New Roman" w:cs="Times New Roman"/>
                <w:sz w:val="24"/>
                <w:szCs w:val="24"/>
              </w:rPr>
            </w:pPr>
            <w:r w:rsidRPr="00E1790E">
              <w:rPr>
                <w:rFonts w:ascii="Times New Roman" w:hAnsi="Times New Roman" w:cs="Times New Roman"/>
                <w:sz w:val="24"/>
                <w:szCs w:val="24"/>
              </w:rPr>
              <w:t>Сущность государства. Классовое и общесоциальное в сущности государства</w:t>
            </w:r>
          </w:p>
          <w:p w14:paraId="1C4EEBF6" w14:textId="77777777" w:rsidR="008C6BFC" w:rsidRPr="00EC206E" w:rsidRDefault="008C6BFC" w:rsidP="00E1790E">
            <w:pPr>
              <w:spacing w:after="0" w:line="240" w:lineRule="auto"/>
              <w:rPr>
                <w:rFonts w:ascii="Times New Roman" w:eastAsia="Times New Roman" w:hAnsi="Times New Roman" w:cs="Times New Roman"/>
                <w:b/>
                <w:bCs/>
                <w:iCs/>
                <w:sz w:val="24"/>
                <w:szCs w:val="24"/>
                <w:lang w:eastAsia="ru-RU"/>
              </w:rPr>
            </w:pPr>
            <w:r w:rsidRPr="00E1790E">
              <w:rPr>
                <w:rFonts w:ascii="Times New Roman" w:hAnsi="Times New Roman" w:cs="Times New Roman"/>
                <w:sz w:val="24"/>
                <w:szCs w:val="24"/>
              </w:rPr>
              <w:t>Понятие типа государства. Формационный и цивилизационный подход к типологии государства, их критерии, достоинства и недостатки.</w:t>
            </w:r>
          </w:p>
        </w:tc>
        <w:tc>
          <w:tcPr>
            <w:tcW w:w="545" w:type="pct"/>
            <w:gridSpan w:val="2"/>
            <w:vAlign w:val="center"/>
          </w:tcPr>
          <w:p w14:paraId="1ABEED4C" w14:textId="77777777" w:rsidR="008C6BFC" w:rsidRPr="008C6BFC" w:rsidRDefault="008C6BFC" w:rsidP="007830DE">
            <w:pPr>
              <w:spacing w:after="0" w:line="240" w:lineRule="auto"/>
              <w:jc w:val="center"/>
              <w:rPr>
                <w:rFonts w:ascii="Times New Roman" w:eastAsia="Times New Roman" w:hAnsi="Times New Roman" w:cs="Times New Roman"/>
                <w:bCs/>
                <w:iCs/>
                <w:sz w:val="24"/>
                <w:szCs w:val="24"/>
                <w:lang w:eastAsia="ru-RU"/>
              </w:rPr>
            </w:pPr>
            <w:r w:rsidRPr="008C6BFC">
              <w:rPr>
                <w:rFonts w:ascii="Times New Roman" w:eastAsia="Times New Roman" w:hAnsi="Times New Roman" w:cs="Times New Roman"/>
                <w:bCs/>
                <w:iCs/>
                <w:sz w:val="24"/>
                <w:szCs w:val="24"/>
                <w:lang w:eastAsia="ru-RU"/>
              </w:rPr>
              <w:t>4</w:t>
            </w:r>
          </w:p>
        </w:tc>
        <w:tc>
          <w:tcPr>
            <w:tcW w:w="546" w:type="pct"/>
            <w:vMerge/>
            <w:vAlign w:val="center"/>
          </w:tcPr>
          <w:p w14:paraId="29A2478A" w14:textId="77777777" w:rsidR="008C6BFC" w:rsidRPr="00F2102F" w:rsidRDefault="008C6BFC" w:rsidP="007111C7">
            <w:pPr>
              <w:spacing w:after="0" w:line="240" w:lineRule="auto"/>
              <w:jc w:val="center"/>
              <w:rPr>
                <w:rFonts w:ascii="Times New Roman" w:eastAsia="Times New Roman" w:hAnsi="Times New Roman" w:cs="Times New Roman"/>
                <w:bCs/>
                <w:iCs/>
                <w:sz w:val="24"/>
                <w:szCs w:val="24"/>
                <w:lang w:eastAsia="ru-RU"/>
              </w:rPr>
            </w:pPr>
          </w:p>
        </w:tc>
      </w:tr>
      <w:tr w:rsidR="008C6BFC" w:rsidRPr="00EC206E" w14:paraId="03888ABE" w14:textId="77777777" w:rsidTr="001A06E9">
        <w:trPr>
          <w:trHeight w:val="20"/>
        </w:trPr>
        <w:tc>
          <w:tcPr>
            <w:tcW w:w="719" w:type="pct"/>
            <w:vMerge/>
            <w:tcBorders>
              <w:left w:val="single" w:sz="2" w:space="0" w:color="000000"/>
              <w:right w:val="single" w:sz="2" w:space="0" w:color="000000"/>
            </w:tcBorders>
            <w:shd w:val="clear" w:color="auto" w:fill="auto"/>
          </w:tcPr>
          <w:p w14:paraId="662E03EC"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p>
        </w:tc>
        <w:tc>
          <w:tcPr>
            <w:tcW w:w="3193" w:type="pct"/>
            <w:gridSpan w:val="5"/>
            <w:tcBorders>
              <w:top w:val="single" w:sz="2" w:space="0" w:color="000000"/>
              <w:left w:val="single" w:sz="2" w:space="0" w:color="000000"/>
              <w:bottom w:val="single" w:sz="2" w:space="0" w:color="000000"/>
              <w:right w:val="single" w:sz="2" w:space="0" w:color="000000"/>
            </w:tcBorders>
            <w:shd w:val="clear" w:color="auto" w:fill="auto"/>
          </w:tcPr>
          <w:p w14:paraId="0E596B80" w14:textId="77777777" w:rsidR="008C6BFC" w:rsidRPr="00F4178B" w:rsidRDefault="008C6BFC" w:rsidP="007111C7">
            <w:pPr>
              <w:spacing w:after="0" w:line="240" w:lineRule="auto"/>
              <w:rPr>
                <w:rFonts w:ascii="Times New Roman" w:hAnsi="Times New Roman" w:cs="Times New Roman"/>
                <w:b/>
                <w:sz w:val="24"/>
                <w:szCs w:val="24"/>
              </w:rPr>
            </w:pPr>
            <w:r w:rsidRPr="00F4178B">
              <w:rPr>
                <w:rFonts w:ascii="Times New Roman" w:hAnsi="Times New Roman" w:cs="Times New Roman"/>
                <w:b/>
                <w:sz w:val="24"/>
                <w:szCs w:val="24"/>
              </w:rPr>
              <w:t>Практические занятия</w:t>
            </w:r>
          </w:p>
        </w:tc>
        <w:tc>
          <w:tcPr>
            <w:tcW w:w="542" w:type="pct"/>
            <w:vAlign w:val="center"/>
          </w:tcPr>
          <w:p w14:paraId="177DBD28" w14:textId="77777777" w:rsidR="008C6BFC" w:rsidRDefault="008C6BFC" w:rsidP="00F4178B">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546" w:type="pct"/>
            <w:vMerge/>
            <w:vAlign w:val="center"/>
          </w:tcPr>
          <w:p w14:paraId="4DCE6F16" w14:textId="77777777" w:rsidR="008C6BFC" w:rsidRPr="00DA70A2" w:rsidRDefault="008C6BFC" w:rsidP="008A2CA0">
            <w:pPr>
              <w:spacing w:after="0" w:line="240" w:lineRule="atLeast"/>
              <w:rPr>
                <w:rFonts w:ascii="Times New Roman" w:hAnsi="Times New Roman" w:cs="Times New Roman"/>
                <w:iCs/>
                <w:sz w:val="24"/>
                <w:szCs w:val="24"/>
              </w:rPr>
            </w:pPr>
          </w:p>
        </w:tc>
      </w:tr>
      <w:tr w:rsidR="008C6BFC" w:rsidRPr="00EC206E" w14:paraId="515C49F6" w14:textId="77777777" w:rsidTr="001A06E9">
        <w:trPr>
          <w:trHeight w:val="20"/>
        </w:trPr>
        <w:tc>
          <w:tcPr>
            <w:tcW w:w="719" w:type="pct"/>
            <w:vMerge/>
            <w:tcBorders>
              <w:left w:val="single" w:sz="2" w:space="0" w:color="000000"/>
              <w:right w:val="single" w:sz="2" w:space="0" w:color="000000"/>
            </w:tcBorders>
            <w:shd w:val="clear" w:color="auto" w:fill="auto"/>
          </w:tcPr>
          <w:p w14:paraId="283F5625" w14:textId="77777777" w:rsidR="008C6BFC" w:rsidRDefault="008C6BFC" w:rsidP="007830DE">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20D888FC" w14:textId="77777777" w:rsidR="008C6BFC" w:rsidRPr="00F4178B" w:rsidRDefault="008C6BFC" w:rsidP="007111C7">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2E0BE039" w14:textId="77777777" w:rsidR="008C6BFC" w:rsidRPr="00DA70A2" w:rsidRDefault="008C6BFC" w:rsidP="00E1790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«Понятие, признаки и сущность </w:t>
            </w:r>
            <w:r w:rsidRPr="00E1790E">
              <w:rPr>
                <w:rFonts w:ascii="Times New Roman" w:hAnsi="Times New Roman" w:cs="Times New Roman"/>
                <w:sz w:val="24"/>
                <w:szCs w:val="24"/>
              </w:rPr>
              <w:t>государства. Типология государства». Сравнительный анализ основных концепций понимания государства</w:t>
            </w:r>
          </w:p>
        </w:tc>
        <w:tc>
          <w:tcPr>
            <w:tcW w:w="545" w:type="pct"/>
            <w:gridSpan w:val="2"/>
            <w:vAlign w:val="center"/>
          </w:tcPr>
          <w:p w14:paraId="18A5B8C9" w14:textId="77777777" w:rsidR="008C6BFC" w:rsidRPr="008C6BFC" w:rsidRDefault="008C6BFC" w:rsidP="007830DE">
            <w:pPr>
              <w:spacing w:after="0" w:line="240" w:lineRule="auto"/>
              <w:jc w:val="center"/>
              <w:rPr>
                <w:rFonts w:ascii="Times New Roman" w:eastAsia="Times New Roman" w:hAnsi="Times New Roman" w:cs="Times New Roman"/>
                <w:bCs/>
                <w:iCs/>
                <w:sz w:val="24"/>
                <w:szCs w:val="24"/>
                <w:lang w:eastAsia="ru-RU"/>
              </w:rPr>
            </w:pPr>
            <w:r w:rsidRPr="008C6BFC">
              <w:rPr>
                <w:rFonts w:ascii="Times New Roman" w:eastAsia="Times New Roman" w:hAnsi="Times New Roman" w:cs="Times New Roman"/>
                <w:bCs/>
                <w:iCs/>
                <w:sz w:val="24"/>
                <w:szCs w:val="24"/>
                <w:lang w:eastAsia="ru-RU"/>
              </w:rPr>
              <w:t>2</w:t>
            </w:r>
          </w:p>
        </w:tc>
        <w:tc>
          <w:tcPr>
            <w:tcW w:w="546" w:type="pct"/>
            <w:vMerge/>
            <w:vAlign w:val="center"/>
          </w:tcPr>
          <w:p w14:paraId="28AEB4D6" w14:textId="77777777" w:rsidR="008C6BFC" w:rsidRPr="00F2102F" w:rsidRDefault="008C6BFC" w:rsidP="007111C7">
            <w:pPr>
              <w:spacing w:after="0" w:line="240" w:lineRule="auto"/>
              <w:jc w:val="center"/>
              <w:rPr>
                <w:rFonts w:ascii="Times New Roman" w:eastAsia="Times New Roman" w:hAnsi="Times New Roman" w:cs="Times New Roman"/>
                <w:bCs/>
                <w:iCs/>
                <w:sz w:val="24"/>
                <w:szCs w:val="24"/>
                <w:lang w:eastAsia="ru-RU"/>
              </w:rPr>
            </w:pPr>
          </w:p>
        </w:tc>
      </w:tr>
      <w:tr w:rsidR="008C6BFC" w:rsidRPr="00EC206E" w14:paraId="018010FB" w14:textId="77777777" w:rsidTr="001A06E9">
        <w:trPr>
          <w:trHeight w:val="20"/>
        </w:trPr>
        <w:tc>
          <w:tcPr>
            <w:tcW w:w="719" w:type="pct"/>
            <w:vMerge w:val="restart"/>
            <w:tcBorders>
              <w:left w:val="single" w:sz="2" w:space="0" w:color="000000"/>
              <w:right w:val="single" w:sz="2" w:space="0" w:color="000000"/>
            </w:tcBorders>
            <w:shd w:val="clear" w:color="auto" w:fill="auto"/>
          </w:tcPr>
          <w:p w14:paraId="5C8E4280" w14:textId="77777777" w:rsidR="008C6BFC" w:rsidRPr="00EC206E" w:rsidRDefault="008C6BFC" w:rsidP="007830DE">
            <w:pPr>
              <w:spacing w:after="0" w:line="240" w:lineRule="auto"/>
              <w:jc w:val="center"/>
              <w:rPr>
                <w:rFonts w:ascii="Times New Roman" w:eastAsia="Times New Roman" w:hAnsi="Times New Roman" w:cs="Times New Roman"/>
                <w:b/>
                <w:bCs/>
                <w:i/>
                <w:iCs/>
                <w:sz w:val="24"/>
                <w:szCs w:val="24"/>
                <w:lang w:eastAsia="ru-RU"/>
              </w:rPr>
            </w:pPr>
            <w:r w:rsidRPr="00EC206E">
              <w:rPr>
                <w:rFonts w:ascii="Times New Roman" w:eastAsia="Times New Roman" w:hAnsi="Times New Roman" w:cs="Arial"/>
                <w:bCs/>
                <w:iCs/>
                <w:sz w:val="24"/>
                <w:szCs w:val="24"/>
                <w:lang w:eastAsia="ru-RU"/>
              </w:rPr>
              <w:t>Тема 2.2</w:t>
            </w:r>
          </w:p>
          <w:p w14:paraId="589A0410" w14:textId="77777777" w:rsidR="008C6BFC" w:rsidRPr="00E1790E" w:rsidRDefault="008C6BFC" w:rsidP="00E1790E">
            <w:pPr>
              <w:spacing w:after="0" w:line="240" w:lineRule="auto"/>
              <w:jc w:val="center"/>
              <w:rPr>
                <w:rFonts w:ascii="Times New Roman" w:hAnsi="Times New Roman" w:cs="Times New Roman"/>
                <w:b/>
                <w:bCs/>
                <w:sz w:val="24"/>
                <w:szCs w:val="24"/>
              </w:rPr>
            </w:pPr>
            <w:r w:rsidRPr="00E1790E">
              <w:rPr>
                <w:rFonts w:ascii="Times New Roman" w:hAnsi="Times New Roman" w:cs="Times New Roman"/>
                <w:b/>
                <w:bCs/>
                <w:sz w:val="24"/>
                <w:szCs w:val="24"/>
              </w:rPr>
              <w:t>Функции</w:t>
            </w:r>
          </w:p>
          <w:p w14:paraId="279AB24E" w14:textId="77777777" w:rsidR="008C6BFC" w:rsidRDefault="008C6BFC" w:rsidP="00E1790E">
            <w:pPr>
              <w:spacing w:after="0" w:line="240" w:lineRule="auto"/>
              <w:jc w:val="center"/>
              <w:rPr>
                <w:rFonts w:ascii="Times New Roman" w:eastAsia="Times New Roman" w:hAnsi="Times New Roman" w:cs="Arial"/>
                <w:bCs/>
                <w:iCs/>
                <w:sz w:val="24"/>
                <w:szCs w:val="24"/>
                <w:lang w:eastAsia="ru-RU"/>
              </w:rPr>
            </w:pPr>
            <w:r w:rsidRPr="00E1790E">
              <w:rPr>
                <w:rFonts w:ascii="Times New Roman" w:hAnsi="Times New Roman" w:cs="Times New Roman"/>
                <w:b/>
                <w:bCs/>
                <w:sz w:val="24"/>
                <w:szCs w:val="24"/>
              </w:rPr>
              <w:t>государства</w:t>
            </w:r>
          </w:p>
        </w:tc>
        <w:tc>
          <w:tcPr>
            <w:tcW w:w="3193" w:type="pct"/>
            <w:gridSpan w:val="5"/>
            <w:tcBorders>
              <w:top w:val="single" w:sz="2" w:space="0" w:color="000000"/>
              <w:left w:val="single" w:sz="2" w:space="0" w:color="000000"/>
              <w:bottom w:val="single" w:sz="2" w:space="0" w:color="000000"/>
              <w:right w:val="single" w:sz="2" w:space="0" w:color="000000"/>
            </w:tcBorders>
            <w:shd w:val="clear" w:color="auto" w:fill="auto"/>
          </w:tcPr>
          <w:p w14:paraId="74B721AA" w14:textId="77777777" w:rsidR="008C6BFC" w:rsidRPr="00DA70A2" w:rsidRDefault="008C6BFC" w:rsidP="000C7280">
            <w:pPr>
              <w:spacing w:after="0" w:line="240" w:lineRule="atLeast"/>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2" w:type="pct"/>
            <w:vAlign w:val="center"/>
          </w:tcPr>
          <w:p w14:paraId="309373F7" w14:textId="77777777" w:rsidR="008C6BFC" w:rsidRPr="00F2102F" w:rsidRDefault="008C6BFC" w:rsidP="007830DE">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6/2</w:t>
            </w:r>
          </w:p>
        </w:tc>
        <w:tc>
          <w:tcPr>
            <w:tcW w:w="546" w:type="pct"/>
            <w:vMerge w:val="restart"/>
            <w:vAlign w:val="center"/>
          </w:tcPr>
          <w:p w14:paraId="23D4924A" w14:textId="32EF16D2"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 ОК 05, ОК 06</w:t>
            </w:r>
            <w:r w:rsidR="004601AE">
              <w:rPr>
                <w:rFonts w:ascii="Times New Roman" w:hAnsi="Times New Roman"/>
                <w:sz w:val="24"/>
                <w:szCs w:val="24"/>
                <w:lang w:eastAsia="ar-SA"/>
              </w:rPr>
              <w:t>, ОК09</w:t>
            </w:r>
          </w:p>
          <w:p w14:paraId="2CFCE645" w14:textId="77777777"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ПК 1.1</w:t>
            </w:r>
          </w:p>
          <w:p w14:paraId="7D1AA02E" w14:textId="77777777" w:rsidR="008C6BFC" w:rsidRPr="00F2102F" w:rsidRDefault="008C6BFC" w:rsidP="007111C7">
            <w:pPr>
              <w:spacing w:after="0" w:line="240" w:lineRule="auto"/>
              <w:jc w:val="center"/>
              <w:rPr>
                <w:rFonts w:ascii="Times New Roman" w:eastAsia="Times New Roman" w:hAnsi="Times New Roman" w:cs="Times New Roman"/>
                <w:bCs/>
                <w:iCs/>
                <w:sz w:val="24"/>
                <w:szCs w:val="24"/>
                <w:lang w:eastAsia="ru-RU"/>
              </w:rPr>
            </w:pPr>
          </w:p>
        </w:tc>
      </w:tr>
      <w:tr w:rsidR="008C6BFC" w:rsidRPr="00EC206E" w14:paraId="6C71175A" w14:textId="77777777" w:rsidTr="001A06E9">
        <w:trPr>
          <w:trHeight w:val="20"/>
        </w:trPr>
        <w:tc>
          <w:tcPr>
            <w:tcW w:w="719" w:type="pct"/>
            <w:vMerge/>
            <w:tcBorders>
              <w:left w:val="single" w:sz="2" w:space="0" w:color="000000"/>
              <w:right w:val="single" w:sz="2" w:space="0" w:color="000000"/>
            </w:tcBorders>
            <w:shd w:val="clear" w:color="auto" w:fill="auto"/>
          </w:tcPr>
          <w:p w14:paraId="291821DC" w14:textId="77777777" w:rsidR="008C6BFC" w:rsidRPr="00EC206E" w:rsidRDefault="008C6BFC" w:rsidP="007830DE">
            <w:pPr>
              <w:spacing w:after="0" w:line="240" w:lineRule="auto"/>
              <w:jc w:val="center"/>
              <w:rPr>
                <w:rFonts w:ascii="Times New Roman" w:eastAsia="Times New Roman" w:hAnsi="Times New Roman" w:cs="Times New Roman"/>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1DD7C300" w14:textId="77777777" w:rsidR="008C6BFC" w:rsidRPr="00EC206E" w:rsidRDefault="008C6BFC"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7960A050" w14:textId="77777777" w:rsidR="008C6BFC" w:rsidRPr="00E1790E" w:rsidRDefault="008C6BFC" w:rsidP="00E1790E">
            <w:pPr>
              <w:spacing w:after="0" w:line="240" w:lineRule="auto"/>
              <w:jc w:val="both"/>
              <w:rPr>
                <w:rFonts w:ascii="Times New Roman" w:hAnsi="Times New Roman" w:cs="Times New Roman"/>
                <w:sz w:val="24"/>
                <w:szCs w:val="24"/>
              </w:rPr>
            </w:pPr>
            <w:r w:rsidRPr="00E1790E">
              <w:rPr>
                <w:rFonts w:ascii="Times New Roman" w:hAnsi="Times New Roman" w:cs="Times New Roman"/>
                <w:sz w:val="24"/>
                <w:szCs w:val="24"/>
              </w:rPr>
              <w:t xml:space="preserve">Понятие и классификация функций государства. Виды функций: постоянные и временные, внутренние и внешние, основные и неосновные. Зависимость функций государства от целей и задач, стоящих перед государством на различных этапах его развития. </w:t>
            </w:r>
          </w:p>
          <w:p w14:paraId="0AF3264C" w14:textId="77777777" w:rsidR="008C6BFC" w:rsidRPr="00E1790E" w:rsidRDefault="008C6BFC" w:rsidP="00E1790E">
            <w:pPr>
              <w:spacing w:after="0" w:line="240" w:lineRule="auto"/>
              <w:jc w:val="both"/>
              <w:rPr>
                <w:rFonts w:ascii="Times New Roman" w:hAnsi="Times New Roman" w:cs="Times New Roman"/>
                <w:sz w:val="24"/>
                <w:szCs w:val="24"/>
              </w:rPr>
            </w:pPr>
            <w:r w:rsidRPr="00E1790E">
              <w:rPr>
                <w:rFonts w:ascii="Times New Roman" w:hAnsi="Times New Roman" w:cs="Times New Roman"/>
                <w:sz w:val="24"/>
                <w:szCs w:val="24"/>
              </w:rPr>
              <w:t xml:space="preserve">Содержание основных внутренних и внешних функций государства. </w:t>
            </w:r>
          </w:p>
          <w:p w14:paraId="2D10EBD5" w14:textId="77777777" w:rsidR="008C6BFC" w:rsidRPr="00EC206E" w:rsidRDefault="008C6BFC" w:rsidP="00E1790E">
            <w:pPr>
              <w:spacing w:after="0" w:line="240" w:lineRule="auto"/>
              <w:jc w:val="both"/>
              <w:rPr>
                <w:rFonts w:ascii="Times New Roman" w:eastAsia="Times New Roman" w:hAnsi="Times New Roman" w:cs="Times New Roman"/>
                <w:b/>
                <w:iCs/>
                <w:sz w:val="24"/>
                <w:szCs w:val="24"/>
                <w:lang w:eastAsia="ru-RU"/>
              </w:rPr>
            </w:pPr>
            <w:r w:rsidRPr="00E1790E">
              <w:rPr>
                <w:rFonts w:ascii="Times New Roman" w:hAnsi="Times New Roman" w:cs="Times New Roman"/>
                <w:sz w:val="24"/>
                <w:szCs w:val="24"/>
              </w:rPr>
              <w:t>Правовые и организационные формы реализации функций государства.</w:t>
            </w:r>
          </w:p>
        </w:tc>
        <w:tc>
          <w:tcPr>
            <w:tcW w:w="545" w:type="pct"/>
            <w:gridSpan w:val="2"/>
            <w:vAlign w:val="center"/>
          </w:tcPr>
          <w:p w14:paraId="7D340305" w14:textId="77777777" w:rsidR="008C6BFC" w:rsidRPr="0076491A" w:rsidRDefault="008C6BFC" w:rsidP="007830DE">
            <w:pPr>
              <w:spacing w:after="0" w:line="240" w:lineRule="auto"/>
              <w:jc w:val="center"/>
              <w:rPr>
                <w:rFonts w:ascii="Times New Roman" w:eastAsia="Times New Roman" w:hAnsi="Times New Roman" w:cs="Times New Roman"/>
                <w:iCs/>
                <w:sz w:val="24"/>
                <w:szCs w:val="24"/>
                <w:lang w:eastAsia="ru-RU"/>
              </w:rPr>
            </w:pPr>
            <w:r w:rsidRPr="0076491A">
              <w:rPr>
                <w:rFonts w:ascii="Times New Roman" w:eastAsia="Times New Roman" w:hAnsi="Times New Roman" w:cs="Times New Roman"/>
                <w:iCs/>
                <w:sz w:val="24"/>
                <w:szCs w:val="24"/>
                <w:lang w:eastAsia="ru-RU"/>
              </w:rPr>
              <w:t>4</w:t>
            </w:r>
          </w:p>
        </w:tc>
        <w:tc>
          <w:tcPr>
            <w:tcW w:w="546" w:type="pct"/>
            <w:vMerge/>
            <w:vAlign w:val="center"/>
          </w:tcPr>
          <w:p w14:paraId="4F64E34E" w14:textId="77777777" w:rsidR="008C6BFC" w:rsidRPr="00F2102F" w:rsidRDefault="008C6BFC" w:rsidP="007111C7">
            <w:pPr>
              <w:spacing w:after="0" w:line="240" w:lineRule="auto"/>
              <w:jc w:val="center"/>
              <w:rPr>
                <w:rFonts w:ascii="Times New Roman" w:eastAsia="Times New Roman" w:hAnsi="Times New Roman" w:cs="Times New Roman"/>
                <w:sz w:val="24"/>
                <w:szCs w:val="24"/>
                <w:lang w:eastAsia="ru-RU"/>
              </w:rPr>
            </w:pPr>
          </w:p>
        </w:tc>
      </w:tr>
      <w:tr w:rsidR="008C6BFC" w:rsidRPr="00EC206E" w14:paraId="35431461" w14:textId="77777777" w:rsidTr="001A06E9">
        <w:trPr>
          <w:trHeight w:val="20"/>
        </w:trPr>
        <w:tc>
          <w:tcPr>
            <w:tcW w:w="719" w:type="pct"/>
            <w:vMerge/>
            <w:tcBorders>
              <w:left w:val="single" w:sz="2" w:space="0" w:color="000000"/>
              <w:right w:val="single" w:sz="2" w:space="0" w:color="000000"/>
            </w:tcBorders>
            <w:shd w:val="clear" w:color="auto" w:fill="auto"/>
          </w:tcPr>
          <w:p w14:paraId="4999C6BD"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p>
        </w:tc>
        <w:tc>
          <w:tcPr>
            <w:tcW w:w="3193" w:type="pct"/>
            <w:gridSpan w:val="5"/>
            <w:tcBorders>
              <w:top w:val="single" w:sz="2" w:space="0" w:color="000000"/>
              <w:left w:val="single" w:sz="2" w:space="0" w:color="000000"/>
              <w:bottom w:val="single" w:sz="2" w:space="0" w:color="000000"/>
              <w:right w:val="single" w:sz="2" w:space="0" w:color="000000"/>
            </w:tcBorders>
            <w:shd w:val="clear" w:color="auto" w:fill="auto"/>
          </w:tcPr>
          <w:p w14:paraId="2B6A21FE" w14:textId="77777777" w:rsidR="008C6BFC" w:rsidRPr="00F4178B" w:rsidRDefault="008C6BFC" w:rsidP="00F4178B">
            <w:pPr>
              <w:spacing w:after="0" w:line="240" w:lineRule="atLeast"/>
              <w:rPr>
                <w:rFonts w:ascii="Times New Roman" w:hAnsi="Times New Roman" w:cs="Times New Roman"/>
                <w:b/>
                <w:bCs/>
                <w:sz w:val="24"/>
                <w:szCs w:val="24"/>
              </w:rPr>
            </w:pPr>
            <w:r w:rsidRPr="00F4178B">
              <w:rPr>
                <w:rFonts w:ascii="Times New Roman" w:hAnsi="Times New Roman" w:cs="Times New Roman"/>
                <w:b/>
                <w:sz w:val="24"/>
                <w:szCs w:val="24"/>
              </w:rPr>
              <w:t>Практические занятия</w:t>
            </w:r>
          </w:p>
        </w:tc>
        <w:tc>
          <w:tcPr>
            <w:tcW w:w="542" w:type="pct"/>
            <w:vAlign w:val="center"/>
          </w:tcPr>
          <w:p w14:paraId="21A6E53E" w14:textId="77777777" w:rsidR="008C6BFC" w:rsidRDefault="008C6BFC" w:rsidP="007830D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6" w:type="pct"/>
            <w:vMerge/>
            <w:vAlign w:val="center"/>
          </w:tcPr>
          <w:p w14:paraId="1AB53871" w14:textId="77777777" w:rsidR="008C6BFC" w:rsidRPr="00DA70A2" w:rsidRDefault="008C6BFC" w:rsidP="008A2CA0">
            <w:pPr>
              <w:spacing w:after="0" w:line="240" w:lineRule="atLeast"/>
              <w:rPr>
                <w:rFonts w:ascii="Times New Roman" w:hAnsi="Times New Roman" w:cs="Times New Roman"/>
                <w:iCs/>
                <w:sz w:val="24"/>
                <w:szCs w:val="24"/>
              </w:rPr>
            </w:pPr>
          </w:p>
        </w:tc>
      </w:tr>
      <w:tr w:rsidR="008C6BFC" w:rsidRPr="00EC206E" w14:paraId="660524B7" w14:textId="77777777" w:rsidTr="001A06E9">
        <w:trPr>
          <w:trHeight w:val="20"/>
        </w:trPr>
        <w:tc>
          <w:tcPr>
            <w:tcW w:w="719" w:type="pct"/>
            <w:vMerge/>
            <w:tcBorders>
              <w:left w:val="single" w:sz="2" w:space="0" w:color="000000"/>
              <w:right w:val="single" w:sz="2" w:space="0" w:color="000000"/>
            </w:tcBorders>
            <w:shd w:val="clear" w:color="auto" w:fill="auto"/>
          </w:tcPr>
          <w:p w14:paraId="69719218"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44FEA026" w14:textId="77777777" w:rsidR="008C6BFC" w:rsidRPr="00E1790E" w:rsidRDefault="008C6BFC" w:rsidP="000C7280">
            <w:pPr>
              <w:spacing w:after="0" w:line="240" w:lineRule="auto"/>
              <w:jc w:val="both"/>
              <w:rPr>
                <w:rFonts w:ascii="Times New Roman" w:hAnsi="Times New Roman" w:cs="Times New Roman"/>
                <w:b/>
                <w:sz w:val="24"/>
                <w:szCs w:val="24"/>
              </w:rPr>
            </w:pPr>
            <w:r w:rsidRPr="00E1790E">
              <w:rPr>
                <w:rFonts w:ascii="Times New Roman" w:hAnsi="Times New Roman" w:cs="Times New Roman"/>
                <w:b/>
                <w:sz w:val="24"/>
                <w:szCs w:val="24"/>
              </w:rPr>
              <w:t>3</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7752AE30" w14:textId="77777777" w:rsidR="008C6BFC" w:rsidRPr="00DA70A2" w:rsidRDefault="008C6BFC" w:rsidP="000C7280">
            <w:pPr>
              <w:spacing w:after="0" w:line="240" w:lineRule="auto"/>
              <w:jc w:val="both"/>
              <w:rPr>
                <w:rFonts w:ascii="Times New Roman" w:hAnsi="Times New Roman" w:cs="Times New Roman"/>
                <w:sz w:val="24"/>
                <w:szCs w:val="24"/>
              </w:rPr>
            </w:pPr>
            <w:r w:rsidRPr="00E1790E">
              <w:rPr>
                <w:rFonts w:ascii="Times New Roman" w:hAnsi="Times New Roman" w:cs="Times New Roman"/>
                <w:sz w:val="24"/>
                <w:szCs w:val="24"/>
              </w:rPr>
              <w:t>«Функции государства». Реализация основных функций современного государства.</w:t>
            </w:r>
          </w:p>
        </w:tc>
        <w:tc>
          <w:tcPr>
            <w:tcW w:w="545" w:type="pct"/>
            <w:gridSpan w:val="2"/>
            <w:vAlign w:val="center"/>
          </w:tcPr>
          <w:p w14:paraId="39F16638" w14:textId="77777777" w:rsidR="008C6BFC" w:rsidRPr="008C6BFC" w:rsidRDefault="008C6BFC" w:rsidP="007830DE">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6" w:type="pct"/>
            <w:vMerge/>
            <w:vAlign w:val="center"/>
          </w:tcPr>
          <w:p w14:paraId="7CEB32B4" w14:textId="77777777" w:rsidR="008C6BFC" w:rsidRPr="00F2102F" w:rsidRDefault="008C6BFC" w:rsidP="007111C7">
            <w:pPr>
              <w:spacing w:after="0" w:line="240" w:lineRule="auto"/>
              <w:jc w:val="center"/>
              <w:rPr>
                <w:rFonts w:ascii="Times New Roman" w:eastAsia="Times New Roman" w:hAnsi="Times New Roman" w:cs="Times New Roman"/>
                <w:sz w:val="24"/>
                <w:szCs w:val="24"/>
                <w:lang w:eastAsia="ru-RU"/>
              </w:rPr>
            </w:pPr>
          </w:p>
        </w:tc>
      </w:tr>
      <w:tr w:rsidR="008C6BFC" w:rsidRPr="00EC206E" w14:paraId="5E0F3CEE" w14:textId="77777777" w:rsidTr="001A06E9">
        <w:trPr>
          <w:trHeight w:val="20"/>
        </w:trPr>
        <w:tc>
          <w:tcPr>
            <w:tcW w:w="719" w:type="pct"/>
            <w:vMerge w:val="restart"/>
            <w:tcBorders>
              <w:left w:val="single" w:sz="2" w:space="0" w:color="000000"/>
              <w:right w:val="single" w:sz="2" w:space="0" w:color="000000"/>
            </w:tcBorders>
            <w:shd w:val="clear" w:color="auto" w:fill="auto"/>
          </w:tcPr>
          <w:p w14:paraId="6E5E6E19" w14:textId="77777777" w:rsidR="008C6BFC" w:rsidRPr="00E1790E" w:rsidRDefault="008C6BFC" w:rsidP="00E1790E">
            <w:pPr>
              <w:keepNext/>
              <w:spacing w:after="0"/>
              <w:jc w:val="center"/>
              <w:rPr>
                <w:rFonts w:ascii="Times New Roman" w:hAnsi="Times New Roman"/>
                <w:sz w:val="24"/>
                <w:szCs w:val="24"/>
                <w:lang w:eastAsia="ar-SA"/>
              </w:rPr>
            </w:pPr>
            <w:r w:rsidRPr="00E1790E">
              <w:rPr>
                <w:rFonts w:ascii="Times New Roman" w:hAnsi="Times New Roman"/>
                <w:sz w:val="24"/>
                <w:szCs w:val="24"/>
                <w:lang w:eastAsia="ar-SA"/>
              </w:rPr>
              <w:t>Тема 2.3</w:t>
            </w:r>
          </w:p>
          <w:p w14:paraId="37B2AB52" w14:textId="77777777" w:rsidR="008C6BFC" w:rsidRDefault="008C6BFC" w:rsidP="00E1790E">
            <w:pPr>
              <w:keepNext/>
              <w:spacing w:after="0"/>
              <w:jc w:val="center"/>
              <w:rPr>
                <w:rFonts w:ascii="Times New Roman" w:hAnsi="Times New Roman"/>
                <w:b/>
                <w:sz w:val="24"/>
                <w:szCs w:val="24"/>
                <w:lang w:eastAsia="ar-SA"/>
              </w:rPr>
            </w:pPr>
            <w:r>
              <w:rPr>
                <w:rFonts w:ascii="Times New Roman" w:hAnsi="Times New Roman"/>
                <w:b/>
                <w:sz w:val="24"/>
                <w:szCs w:val="24"/>
                <w:lang w:eastAsia="ar-SA"/>
              </w:rPr>
              <w:t>Механизм</w:t>
            </w:r>
          </w:p>
          <w:p w14:paraId="5C63348A" w14:textId="77777777" w:rsidR="008C6BFC" w:rsidRPr="00EC206E" w:rsidRDefault="008C6BFC" w:rsidP="00E1790E">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sz w:val="24"/>
                <w:szCs w:val="24"/>
                <w:lang w:eastAsia="ar-SA"/>
              </w:rPr>
              <w:t>государства</w:t>
            </w:r>
          </w:p>
        </w:tc>
        <w:tc>
          <w:tcPr>
            <w:tcW w:w="3193" w:type="pct"/>
            <w:gridSpan w:val="5"/>
            <w:tcBorders>
              <w:top w:val="single" w:sz="2" w:space="0" w:color="000000"/>
              <w:left w:val="single" w:sz="2" w:space="0" w:color="000000"/>
              <w:bottom w:val="single" w:sz="2" w:space="0" w:color="000000"/>
              <w:right w:val="single" w:sz="2" w:space="0" w:color="000000"/>
            </w:tcBorders>
            <w:shd w:val="clear" w:color="auto" w:fill="auto"/>
          </w:tcPr>
          <w:p w14:paraId="64E38479" w14:textId="77777777" w:rsidR="008C6BFC" w:rsidRPr="00E1790E" w:rsidRDefault="008C6BFC" w:rsidP="000C7280">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2" w:type="pct"/>
            <w:vAlign w:val="center"/>
          </w:tcPr>
          <w:p w14:paraId="075DF6D8" w14:textId="77777777" w:rsidR="008C6BFC" w:rsidRPr="00F2102F" w:rsidRDefault="008C6BFC" w:rsidP="007830D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6/2</w:t>
            </w:r>
          </w:p>
        </w:tc>
        <w:tc>
          <w:tcPr>
            <w:tcW w:w="546" w:type="pct"/>
            <w:vMerge w:val="restart"/>
            <w:vAlign w:val="center"/>
          </w:tcPr>
          <w:p w14:paraId="3AD36AA0" w14:textId="60E26A45"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 ОК 05, ОК 06</w:t>
            </w:r>
            <w:r w:rsidR="004601AE">
              <w:rPr>
                <w:rFonts w:ascii="Times New Roman" w:hAnsi="Times New Roman"/>
                <w:sz w:val="24"/>
                <w:szCs w:val="24"/>
                <w:lang w:eastAsia="ar-SA"/>
              </w:rPr>
              <w:t>, ОК09</w:t>
            </w:r>
          </w:p>
          <w:p w14:paraId="5BAE51C4" w14:textId="77777777"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ПК 1.1</w:t>
            </w:r>
          </w:p>
          <w:p w14:paraId="4983BDA5" w14:textId="77777777" w:rsidR="008C6BFC" w:rsidRPr="00F2102F" w:rsidRDefault="008C6BFC" w:rsidP="007111C7">
            <w:pPr>
              <w:spacing w:after="0" w:line="240" w:lineRule="auto"/>
              <w:jc w:val="center"/>
              <w:rPr>
                <w:rFonts w:ascii="Times New Roman" w:eastAsia="Times New Roman" w:hAnsi="Times New Roman" w:cs="Times New Roman"/>
                <w:sz w:val="24"/>
                <w:szCs w:val="24"/>
                <w:lang w:eastAsia="ru-RU"/>
              </w:rPr>
            </w:pPr>
          </w:p>
        </w:tc>
      </w:tr>
      <w:tr w:rsidR="008C6BFC" w:rsidRPr="00EC206E" w14:paraId="7B2A89CC" w14:textId="77777777" w:rsidTr="001A06E9">
        <w:trPr>
          <w:trHeight w:val="20"/>
        </w:trPr>
        <w:tc>
          <w:tcPr>
            <w:tcW w:w="719" w:type="pct"/>
            <w:vMerge/>
            <w:tcBorders>
              <w:left w:val="single" w:sz="2" w:space="0" w:color="000000"/>
              <w:right w:val="single" w:sz="2" w:space="0" w:color="000000"/>
            </w:tcBorders>
            <w:shd w:val="clear" w:color="auto" w:fill="auto"/>
          </w:tcPr>
          <w:p w14:paraId="09A15613"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0D6FC1B1" w14:textId="77777777" w:rsidR="008C6BFC" w:rsidRPr="00E1790E" w:rsidRDefault="008C6BFC"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13664BEA" w14:textId="77777777" w:rsidR="008C6BFC" w:rsidRPr="00E1790E" w:rsidRDefault="008C6BFC" w:rsidP="00E1790E">
            <w:pPr>
              <w:spacing w:after="0" w:line="240" w:lineRule="auto"/>
              <w:jc w:val="both"/>
              <w:rPr>
                <w:rFonts w:ascii="Times New Roman" w:hAnsi="Times New Roman" w:cs="Times New Roman"/>
                <w:sz w:val="24"/>
                <w:szCs w:val="24"/>
              </w:rPr>
            </w:pPr>
            <w:r w:rsidRPr="00E1790E">
              <w:rPr>
                <w:rFonts w:ascii="Times New Roman" w:hAnsi="Times New Roman" w:cs="Times New Roman"/>
                <w:sz w:val="24"/>
                <w:szCs w:val="24"/>
              </w:rPr>
              <w:t>Понятие и структура механизма государства. Соотношение понятий «механизм государства» и «аппарат государства».</w:t>
            </w:r>
          </w:p>
          <w:p w14:paraId="567B14B7" w14:textId="77777777" w:rsidR="008C6BFC" w:rsidRPr="00E1790E" w:rsidRDefault="008C6BFC" w:rsidP="00E1790E">
            <w:pPr>
              <w:spacing w:after="0" w:line="240" w:lineRule="auto"/>
              <w:jc w:val="both"/>
              <w:rPr>
                <w:rFonts w:ascii="Times New Roman" w:hAnsi="Times New Roman" w:cs="Times New Roman"/>
                <w:sz w:val="24"/>
                <w:szCs w:val="24"/>
              </w:rPr>
            </w:pPr>
            <w:r w:rsidRPr="00E1790E">
              <w:rPr>
                <w:rFonts w:ascii="Times New Roman" w:hAnsi="Times New Roman" w:cs="Times New Roman"/>
                <w:sz w:val="24"/>
                <w:szCs w:val="24"/>
              </w:rPr>
              <w:t>Принципы деятельности государственного механизма.</w:t>
            </w:r>
          </w:p>
          <w:p w14:paraId="4AD69FF9" w14:textId="77777777" w:rsidR="008C6BFC" w:rsidRPr="00E1790E" w:rsidRDefault="008C6BFC" w:rsidP="00E1790E">
            <w:pPr>
              <w:spacing w:after="0" w:line="240" w:lineRule="auto"/>
              <w:jc w:val="both"/>
              <w:rPr>
                <w:rFonts w:ascii="Times New Roman" w:hAnsi="Times New Roman" w:cs="Times New Roman"/>
                <w:sz w:val="24"/>
                <w:szCs w:val="24"/>
              </w:rPr>
            </w:pPr>
            <w:r w:rsidRPr="00E1790E">
              <w:rPr>
                <w:rFonts w:ascii="Times New Roman" w:hAnsi="Times New Roman" w:cs="Times New Roman"/>
                <w:sz w:val="24"/>
                <w:szCs w:val="24"/>
              </w:rPr>
              <w:t>Понятие и признаки государственных органов и их классификация.</w:t>
            </w:r>
          </w:p>
        </w:tc>
        <w:tc>
          <w:tcPr>
            <w:tcW w:w="545" w:type="pct"/>
            <w:gridSpan w:val="2"/>
            <w:vMerge w:val="restart"/>
            <w:vAlign w:val="center"/>
          </w:tcPr>
          <w:p w14:paraId="26C3F816" w14:textId="77777777" w:rsidR="008C6BFC" w:rsidRPr="008C6BFC" w:rsidRDefault="008C6BFC" w:rsidP="007830DE">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4</w:t>
            </w:r>
          </w:p>
        </w:tc>
        <w:tc>
          <w:tcPr>
            <w:tcW w:w="546" w:type="pct"/>
            <w:vMerge/>
            <w:vAlign w:val="center"/>
          </w:tcPr>
          <w:p w14:paraId="47113BA8" w14:textId="77777777" w:rsidR="008C6BFC" w:rsidRPr="00F2102F" w:rsidRDefault="008C6BFC" w:rsidP="007111C7">
            <w:pPr>
              <w:spacing w:after="0" w:line="240" w:lineRule="auto"/>
              <w:jc w:val="center"/>
              <w:rPr>
                <w:rFonts w:ascii="Times New Roman" w:eastAsia="Times New Roman" w:hAnsi="Times New Roman" w:cs="Times New Roman"/>
                <w:sz w:val="24"/>
                <w:szCs w:val="24"/>
                <w:lang w:eastAsia="ru-RU"/>
              </w:rPr>
            </w:pPr>
          </w:p>
        </w:tc>
      </w:tr>
      <w:tr w:rsidR="008C6BFC" w:rsidRPr="00EC206E" w14:paraId="21DBC123" w14:textId="77777777" w:rsidTr="001A06E9">
        <w:trPr>
          <w:trHeight w:val="20"/>
        </w:trPr>
        <w:tc>
          <w:tcPr>
            <w:tcW w:w="719" w:type="pct"/>
            <w:vMerge/>
            <w:tcBorders>
              <w:left w:val="single" w:sz="2" w:space="0" w:color="000000"/>
              <w:right w:val="single" w:sz="2" w:space="0" w:color="000000"/>
            </w:tcBorders>
            <w:shd w:val="clear" w:color="auto" w:fill="auto"/>
          </w:tcPr>
          <w:p w14:paraId="29F55B49"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44BBC2E1" w14:textId="77777777" w:rsidR="008C6BFC" w:rsidRPr="00E1790E" w:rsidRDefault="008C6BFC"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723016E4" w14:textId="77777777" w:rsidR="008C6BFC" w:rsidRPr="00E1790E" w:rsidRDefault="008C6BFC" w:rsidP="00E1790E">
            <w:pPr>
              <w:spacing w:after="0" w:line="240" w:lineRule="auto"/>
              <w:jc w:val="both"/>
              <w:rPr>
                <w:rFonts w:ascii="Times New Roman" w:hAnsi="Times New Roman" w:cs="Times New Roman"/>
                <w:sz w:val="24"/>
                <w:szCs w:val="24"/>
              </w:rPr>
            </w:pPr>
            <w:r w:rsidRPr="00E1790E">
              <w:rPr>
                <w:rFonts w:ascii="Times New Roman" w:hAnsi="Times New Roman" w:cs="Times New Roman"/>
                <w:sz w:val="24"/>
                <w:szCs w:val="24"/>
              </w:rPr>
              <w:t xml:space="preserve">Сущность и основные положения теории разделения властей. </w:t>
            </w:r>
          </w:p>
          <w:p w14:paraId="39EB0AE9" w14:textId="77777777" w:rsidR="008C6BFC" w:rsidRPr="00E1790E" w:rsidRDefault="008C6BFC" w:rsidP="00E1790E">
            <w:pPr>
              <w:spacing w:after="0" w:line="240" w:lineRule="auto"/>
              <w:jc w:val="both"/>
              <w:rPr>
                <w:rFonts w:ascii="Times New Roman" w:hAnsi="Times New Roman" w:cs="Times New Roman"/>
                <w:sz w:val="24"/>
                <w:szCs w:val="24"/>
              </w:rPr>
            </w:pPr>
            <w:r w:rsidRPr="00E1790E">
              <w:rPr>
                <w:rFonts w:ascii="Times New Roman" w:hAnsi="Times New Roman" w:cs="Times New Roman"/>
                <w:sz w:val="24"/>
                <w:szCs w:val="24"/>
              </w:rPr>
              <w:t>Система сдержек и противовесов. Законодательная власть, исполнительная власть, судебная власть: функции и принципы организации.</w:t>
            </w:r>
          </w:p>
        </w:tc>
        <w:tc>
          <w:tcPr>
            <w:tcW w:w="545" w:type="pct"/>
            <w:gridSpan w:val="2"/>
            <w:vMerge/>
            <w:vAlign w:val="center"/>
          </w:tcPr>
          <w:p w14:paraId="090E5DA5" w14:textId="77777777" w:rsidR="008C6BFC" w:rsidRPr="00F2102F" w:rsidRDefault="008C6BFC" w:rsidP="007830DE">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072B43FC" w14:textId="77777777" w:rsidR="008C6BFC" w:rsidRPr="00F2102F" w:rsidRDefault="008C6BFC" w:rsidP="007111C7">
            <w:pPr>
              <w:spacing w:after="0" w:line="240" w:lineRule="auto"/>
              <w:jc w:val="center"/>
              <w:rPr>
                <w:rFonts w:ascii="Times New Roman" w:eastAsia="Times New Roman" w:hAnsi="Times New Roman" w:cs="Times New Roman"/>
                <w:sz w:val="24"/>
                <w:szCs w:val="24"/>
                <w:lang w:eastAsia="ru-RU"/>
              </w:rPr>
            </w:pPr>
          </w:p>
        </w:tc>
      </w:tr>
      <w:tr w:rsidR="008C6BFC" w:rsidRPr="00EC206E" w14:paraId="0A8524A8" w14:textId="77777777" w:rsidTr="001A06E9">
        <w:trPr>
          <w:trHeight w:val="20"/>
        </w:trPr>
        <w:tc>
          <w:tcPr>
            <w:tcW w:w="719" w:type="pct"/>
            <w:vMerge/>
            <w:tcBorders>
              <w:left w:val="single" w:sz="2" w:space="0" w:color="000000"/>
              <w:right w:val="single" w:sz="2" w:space="0" w:color="000000"/>
            </w:tcBorders>
            <w:shd w:val="clear" w:color="auto" w:fill="auto"/>
          </w:tcPr>
          <w:p w14:paraId="068D2419"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p>
        </w:tc>
        <w:tc>
          <w:tcPr>
            <w:tcW w:w="3193" w:type="pct"/>
            <w:gridSpan w:val="5"/>
            <w:tcBorders>
              <w:top w:val="single" w:sz="2" w:space="0" w:color="000000"/>
              <w:left w:val="single" w:sz="2" w:space="0" w:color="000000"/>
              <w:bottom w:val="single" w:sz="2" w:space="0" w:color="000000"/>
              <w:right w:val="single" w:sz="2" w:space="0" w:color="000000"/>
            </w:tcBorders>
            <w:shd w:val="clear" w:color="auto" w:fill="auto"/>
          </w:tcPr>
          <w:p w14:paraId="6FAE9863" w14:textId="77777777" w:rsidR="008C6BFC" w:rsidRPr="00E1790E" w:rsidRDefault="008C6BFC" w:rsidP="000C7280">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Практические занятия</w:t>
            </w:r>
          </w:p>
        </w:tc>
        <w:tc>
          <w:tcPr>
            <w:tcW w:w="542" w:type="pct"/>
            <w:vAlign w:val="center"/>
          </w:tcPr>
          <w:p w14:paraId="18190ED8" w14:textId="77777777" w:rsidR="008C6BFC" w:rsidRPr="00F2102F" w:rsidRDefault="008C6BFC" w:rsidP="007830D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6" w:type="pct"/>
            <w:vMerge/>
            <w:vAlign w:val="center"/>
          </w:tcPr>
          <w:p w14:paraId="145B3822" w14:textId="77777777" w:rsidR="008C6BFC" w:rsidRPr="00F2102F" w:rsidRDefault="008C6BFC" w:rsidP="007111C7">
            <w:pPr>
              <w:spacing w:after="0" w:line="240" w:lineRule="auto"/>
              <w:jc w:val="center"/>
              <w:rPr>
                <w:rFonts w:ascii="Times New Roman" w:eastAsia="Times New Roman" w:hAnsi="Times New Roman" w:cs="Times New Roman"/>
                <w:sz w:val="24"/>
                <w:szCs w:val="24"/>
                <w:lang w:eastAsia="ru-RU"/>
              </w:rPr>
            </w:pPr>
          </w:p>
        </w:tc>
      </w:tr>
      <w:tr w:rsidR="008C6BFC" w:rsidRPr="00EC206E" w14:paraId="5E54D8D7" w14:textId="77777777" w:rsidTr="001A06E9">
        <w:trPr>
          <w:trHeight w:val="20"/>
        </w:trPr>
        <w:tc>
          <w:tcPr>
            <w:tcW w:w="719" w:type="pct"/>
            <w:vMerge/>
            <w:tcBorders>
              <w:left w:val="single" w:sz="2" w:space="0" w:color="000000"/>
              <w:right w:val="single" w:sz="2" w:space="0" w:color="000000"/>
            </w:tcBorders>
            <w:shd w:val="clear" w:color="auto" w:fill="auto"/>
          </w:tcPr>
          <w:p w14:paraId="30DBEC44"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0003BF21" w14:textId="77777777" w:rsidR="008C6BFC" w:rsidRPr="00E1790E" w:rsidRDefault="008C6BFC"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4</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2AC800F9" w14:textId="77777777" w:rsidR="008C6BFC" w:rsidRPr="00E1790E" w:rsidRDefault="008C6BFC" w:rsidP="00E1790E">
            <w:pPr>
              <w:spacing w:after="0" w:line="240" w:lineRule="auto"/>
              <w:jc w:val="both"/>
              <w:rPr>
                <w:rFonts w:ascii="Times New Roman" w:hAnsi="Times New Roman" w:cs="Times New Roman"/>
                <w:sz w:val="24"/>
                <w:szCs w:val="24"/>
              </w:rPr>
            </w:pPr>
            <w:r w:rsidRPr="00E1790E">
              <w:rPr>
                <w:rFonts w:ascii="Times New Roman" w:hAnsi="Times New Roman" w:cs="Times New Roman"/>
                <w:sz w:val="24"/>
                <w:szCs w:val="24"/>
              </w:rPr>
              <w:t xml:space="preserve">«Механизм государства». </w:t>
            </w:r>
          </w:p>
          <w:p w14:paraId="55DA1BD6" w14:textId="77777777" w:rsidR="008C6BFC" w:rsidRPr="00E1790E" w:rsidRDefault="008C6BFC" w:rsidP="00E1790E">
            <w:pPr>
              <w:spacing w:after="0" w:line="240" w:lineRule="auto"/>
              <w:jc w:val="both"/>
              <w:rPr>
                <w:rFonts w:ascii="Times New Roman" w:hAnsi="Times New Roman" w:cs="Times New Roman"/>
                <w:sz w:val="24"/>
                <w:szCs w:val="24"/>
              </w:rPr>
            </w:pPr>
            <w:r w:rsidRPr="00E1790E">
              <w:rPr>
                <w:rFonts w:ascii="Times New Roman" w:hAnsi="Times New Roman" w:cs="Times New Roman"/>
                <w:sz w:val="24"/>
                <w:szCs w:val="24"/>
              </w:rPr>
              <w:t>Определение вида конкретных государственных органов по всем изученным классификациям. Изучение системы «сдержек и противовесов» на примере российского государственного механизма.</w:t>
            </w:r>
          </w:p>
        </w:tc>
        <w:tc>
          <w:tcPr>
            <w:tcW w:w="545" w:type="pct"/>
            <w:gridSpan w:val="2"/>
            <w:vAlign w:val="center"/>
          </w:tcPr>
          <w:p w14:paraId="2B6ABE11" w14:textId="77777777" w:rsidR="008C6BFC" w:rsidRPr="008C6BFC" w:rsidRDefault="008C6BFC" w:rsidP="007830DE">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6" w:type="pct"/>
            <w:vMerge/>
            <w:vAlign w:val="center"/>
          </w:tcPr>
          <w:p w14:paraId="390A61C0" w14:textId="77777777" w:rsidR="008C6BFC" w:rsidRPr="00F2102F" w:rsidRDefault="008C6BFC" w:rsidP="007111C7">
            <w:pPr>
              <w:spacing w:after="0" w:line="240" w:lineRule="auto"/>
              <w:jc w:val="center"/>
              <w:rPr>
                <w:rFonts w:ascii="Times New Roman" w:eastAsia="Times New Roman" w:hAnsi="Times New Roman" w:cs="Times New Roman"/>
                <w:sz w:val="24"/>
                <w:szCs w:val="24"/>
                <w:lang w:eastAsia="ru-RU"/>
              </w:rPr>
            </w:pPr>
          </w:p>
        </w:tc>
      </w:tr>
      <w:tr w:rsidR="008C6BFC" w:rsidRPr="00EC206E" w14:paraId="256B82CB" w14:textId="77777777" w:rsidTr="001A06E9">
        <w:trPr>
          <w:trHeight w:val="20"/>
        </w:trPr>
        <w:tc>
          <w:tcPr>
            <w:tcW w:w="719" w:type="pct"/>
            <w:vMerge w:val="restart"/>
            <w:tcBorders>
              <w:left w:val="single" w:sz="2" w:space="0" w:color="000000"/>
              <w:right w:val="single" w:sz="2" w:space="0" w:color="000000"/>
            </w:tcBorders>
            <w:shd w:val="clear" w:color="auto" w:fill="auto"/>
          </w:tcPr>
          <w:p w14:paraId="780FA4FE" w14:textId="77777777" w:rsidR="008C6BFC" w:rsidRDefault="008C6BFC" w:rsidP="007830DE">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 xml:space="preserve">Тема 2.4 </w:t>
            </w:r>
          </w:p>
          <w:p w14:paraId="0B398BE7" w14:textId="77777777" w:rsidR="008C6BFC" w:rsidRDefault="008C6BFC" w:rsidP="00E1790E">
            <w:pPr>
              <w:keepNext/>
              <w:spacing w:after="0"/>
              <w:jc w:val="center"/>
              <w:rPr>
                <w:rFonts w:ascii="Times New Roman" w:hAnsi="Times New Roman"/>
                <w:b/>
                <w:sz w:val="24"/>
                <w:szCs w:val="24"/>
                <w:lang w:eastAsia="ar-SA"/>
              </w:rPr>
            </w:pPr>
            <w:r>
              <w:rPr>
                <w:rFonts w:ascii="Times New Roman" w:hAnsi="Times New Roman"/>
                <w:b/>
                <w:sz w:val="24"/>
                <w:szCs w:val="24"/>
                <w:lang w:eastAsia="ar-SA"/>
              </w:rPr>
              <w:t>Формы</w:t>
            </w:r>
          </w:p>
          <w:p w14:paraId="39B8D87D" w14:textId="77777777" w:rsidR="008C6BFC" w:rsidRPr="00EC206E" w:rsidRDefault="008C6BFC" w:rsidP="00E1790E">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sz w:val="24"/>
                <w:szCs w:val="24"/>
                <w:lang w:eastAsia="ar-SA"/>
              </w:rPr>
              <w:t>государства</w:t>
            </w:r>
          </w:p>
        </w:tc>
        <w:tc>
          <w:tcPr>
            <w:tcW w:w="3193" w:type="pct"/>
            <w:gridSpan w:val="5"/>
            <w:tcBorders>
              <w:top w:val="single" w:sz="2" w:space="0" w:color="000000"/>
              <w:left w:val="single" w:sz="2" w:space="0" w:color="000000"/>
              <w:bottom w:val="single" w:sz="2" w:space="0" w:color="000000"/>
              <w:right w:val="single" w:sz="2" w:space="0" w:color="000000"/>
            </w:tcBorders>
            <w:shd w:val="clear" w:color="auto" w:fill="auto"/>
          </w:tcPr>
          <w:p w14:paraId="0355F666" w14:textId="77777777" w:rsidR="008C6BFC" w:rsidRPr="00E1790E" w:rsidRDefault="008C6BFC" w:rsidP="000C7280">
            <w:pPr>
              <w:spacing w:after="0" w:line="240" w:lineRule="auto"/>
              <w:jc w:val="both"/>
              <w:rPr>
                <w:rFonts w:ascii="Times New Roman" w:hAnsi="Times New Roman" w:cs="Times New Roman"/>
                <w:b/>
                <w:sz w:val="24"/>
                <w:szCs w:val="24"/>
              </w:rPr>
            </w:pPr>
            <w:r w:rsidRPr="00F4178B">
              <w:rPr>
                <w:rFonts w:ascii="Times New Roman" w:hAnsi="Times New Roman" w:cs="Times New Roman"/>
                <w:b/>
                <w:sz w:val="24"/>
                <w:szCs w:val="24"/>
              </w:rPr>
              <w:t>Содержание учебного материала</w:t>
            </w:r>
          </w:p>
        </w:tc>
        <w:tc>
          <w:tcPr>
            <w:tcW w:w="542" w:type="pct"/>
            <w:vAlign w:val="center"/>
          </w:tcPr>
          <w:p w14:paraId="13DA695F" w14:textId="77777777" w:rsidR="008C6BFC" w:rsidRPr="00F2102F" w:rsidRDefault="008C6BFC" w:rsidP="007830D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8/4</w:t>
            </w:r>
          </w:p>
        </w:tc>
        <w:tc>
          <w:tcPr>
            <w:tcW w:w="546" w:type="pct"/>
            <w:vMerge w:val="restart"/>
            <w:vAlign w:val="center"/>
          </w:tcPr>
          <w:p w14:paraId="3D090B79" w14:textId="77777777"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 ОК 05, ОК 06</w:t>
            </w:r>
          </w:p>
          <w:p w14:paraId="1F09F002" w14:textId="77777777"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ПК 1.1</w:t>
            </w:r>
          </w:p>
          <w:p w14:paraId="5B494867" w14:textId="77777777" w:rsidR="008C6BFC" w:rsidRPr="00F2102F" w:rsidRDefault="008C6BFC" w:rsidP="007111C7">
            <w:pPr>
              <w:spacing w:after="0" w:line="240" w:lineRule="auto"/>
              <w:jc w:val="center"/>
              <w:rPr>
                <w:rFonts w:ascii="Times New Roman" w:eastAsia="Times New Roman" w:hAnsi="Times New Roman" w:cs="Times New Roman"/>
                <w:sz w:val="24"/>
                <w:szCs w:val="24"/>
                <w:lang w:eastAsia="ru-RU"/>
              </w:rPr>
            </w:pPr>
          </w:p>
        </w:tc>
      </w:tr>
      <w:tr w:rsidR="008C6BFC" w:rsidRPr="00EC206E" w14:paraId="329B75B8" w14:textId="77777777" w:rsidTr="001A06E9">
        <w:trPr>
          <w:trHeight w:val="20"/>
        </w:trPr>
        <w:tc>
          <w:tcPr>
            <w:tcW w:w="719" w:type="pct"/>
            <w:vMerge/>
            <w:tcBorders>
              <w:left w:val="single" w:sz="2" w:space="0" w:color="000000"/>
              <w:right w:val="single" w:sz="2" w:space="0" w:color="000000"/>
            </w:tcBorders>
            <w:shd w:val="clear" w:color="auto" w:fill="auto"/>
          </w:tcPr>
          <w:p w14:paraId="28856463"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2068FE1D" w14:textId="77777777" w:rsidR="008C6BFC" w:rsidRPr="00E1790E" w:rsidRDefault="008C6BFC"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76E95155" w14:textId="77777777" w:rsidR="008C6BFC" w:rsidRPr="00E1790E" w:rsidRDefault="008C6BFC" w:rsidP="00E1790E">
            <w:pPr>
              <w:spacing w:after="0" w:line="240" w:lineRule="auto"/>
              <w:jc w:val="both"/>
              <w:rPr>
                <w:rFonts w:ascii="Times New Roman" w:hAnsi="Times New Roman" w:cs="Times New Roman"/>
                <w:sz w:val="24"/>
                <w:szCs w:val="24"/>
              </w:rPr>
            </w:pPr>
            <w:r w:rsidRPr="00E1790E">
              <w:rPr>
                <w:rFonts w:ascii="Times New Roman" w:hAnsi="Times New Roman" w:cs="Times New Roman"/>
                <w:sz w:val="24"/>
                <w:szCs w:val="24"/>
              </w:rPr>
              <w:t>Понятие формы государства и ее элементы. Соотношение типа и формы государства.</w:t>
            </w:r>
          </w:p>
          <w:p w14:paraId="6FE22FEC" w14:textId="77777777" w:rsidR="008C6BFC" w:rsidRPr="00E1790E" w:rsidRDefault="008C6BFC" w:rsidP="00E1790E">
            <w:pPr>
              <w:spacing w:after="0" w:line="240" w:lineRule="auto"/>
              <w:jc w:val="both"/>
              <w:rPr>
                <w:rFonts w:ascii="Times New Roman" w:hAnsi="Times New Roman" w:cs="Times New Roman"/>
                <w:sz w:val="24"/>
                <w:szCs w:val="24"/>
              </w:rPr>
            </w:pPr>
            <w:r w:rsidRPr="00E1790E">
              <w:rPr>
                <w:rFonts w:ascii="Times New Roman" w:hAnsi="Times New Roman" w:cs="Times New Roman"/>
                <w:sz w:val="24"/>
                <w:szCs w:val="24"/>
              </w:rPr>
              <w:t>Форма правления. Понятие и признаки монархии. Абсолютная и ограниченная монархии. Разновидности ограниченной монархии: дуалистическая и конституционная (парламентская).</w:t>
            </w:r>
          </w:p>
          <w:p w14:paraId="53556F4A" w14:textId="77777777" w:rsidR="008C6BFC" w:rsidRPr="00E1790E" w:rsidRDefault="008C6BFC" w:rsidP="00E1790E">
            <w:pPr>
              <w:spacing w:after="0" w:line="240" w:lineRule="auto"/>
              <w:jc w:val="both"/>
              <w:rPr>
                <w:rFonts w:ascii="Times New Roman" w:hAnsi="Times New Roman" w:cs="Times New Roman"/>
                <w:sz w:val="24"/>
                <w:szCs w:val="24"/>
              </w:rPr>
            </w:pPr>
            <w:r w:rsidRPr="00E1790E">
              <w:rPr>
                <w:rFonts w:ascii="Times New Roman" w:hAnsi="Times New Roman" w:cs="Times New Roman"/>
                <w:sz w:val="24"/>
                <w:szCs w:val="24"/>
              </w:rPr>
              <w:t>Понятие и признаки республиканской формы правления. Президентская, парламентская, смешенная республики.</w:t>
            </w:r>
          </w:p>
        </w:tc>
        <w:tc>
          <w:tcPr>
            <w:tcW w:w="545" w:type="pct"/>
            <w:gridSpan w:val="2"/>
            <w:vMerge w:val="restart"/>
            <w:vAlign w:val="center"/>
          </w:tcPr>
          <w:p w14:paraId="0F9B3BC8" w14:textId="77777777" w:rsidR="008C6BFC" w:rsidRPr="008C6BFC" w:rsidRDefault="008C6BFC" w:rsidP="007830DE">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4</w:t>
            </w:r>
          </w:p>
        </w:tc>
        <w:tc>
          <w:tcPr>
            <w:tcW w:w="546" w:type="pct"/>
            <w:vMerge/>
            <w:vAlign w:val="center"/>
          </w:tcPr>
          <w:p w14:paraId="51512F96" w14:textId="77777777" w:rsidR="008C6BFC" w:rsidRPr="00F2102F" w:rsidRDefault="008C6BFC" w:rsidP="007111C7">
            <w:pPr>
              <w:spacing w:after="0" w:line="240" w:lineRule="auto"/>
              <w:jc w:val="center"/>
              <w:rPr>
                <w:rFonts w:ascii="Times New Roman" w:eastAsia="Times New Roman" w:hAnsi="Times New Roman" w:cs="Times New Roman"/>
                <w:sz w:val="24"/>
                <w:szCs w:val="24"/>
                <w:lang w:eastAsia="ru-RU"/>
              </w:rPr>
            </w:pPr>
          </w:p>
        </w:tc>
      </w:tr>
      <w:tr w:rsidR="008C6BFC" w:rsidRPr="00EC206E" w14:paraId="6079A6C1" w14:textId="77777777" w:rsidTr="001A06E9">
        <w:trPr>
          <w:trHeight w:val="20"/>
        </w:trPr>
        <w:tc>
          <w:tcPr>
            <w:tcW w:w="719" w:type="pct"/>
            <w:vMerge/>
            <w:tcBorders>
              <w:left w:val="single" w:sz="2" w:space="0" w:color="000000"/>
              <w:right w:val="single" w:sz="2" w:space="0" w:color="000000"/>
            </w:tcBorders>
            <w:shd w:val="clear" w:color="auto" w:fill="auto"/>
          </w:tcPr>
          <w:p w14:paraId="10FFE0B9"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435CDA9F" w14:textId="77777777" w:rsidR="008C6BFC" w:rsidRPr="00E1790E" w:rsidRDefault="008C6BFC"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5C3BCF31" w14:textId="77777777" w:rsidR="008C6BFC" w:rsidRPr="00E1790E" w:rsidRDefault="008C6BFC" w:rsidP="00E1790E">
            <w:pPr>
              <w:spacing w:after="0" w:line="240" w:lineRule="auto"/>
              <w:jc w:val="both"/>
              <w:rPr>
                <w:rFonts w:ascii="Times New Roman" w:hAnsi="Times New Roman" w:cs="Times New Roman"/>
                <w:sz w:val="24"/>
                <w:szCs w:val="24"/>
              </w:rPr>
            </w:pPr>
            <w:r w:rsidRPr="00E1790E">
              <w:rPr>
                <w:rFonts w:ascii="Times New Roman" w:hAnsi="Times New Roman" w:cs="Times New Roman"/>
                <w:sz w:val="24"/>
                <w:szCs w:val="24"/>
              </w:rPr>
              <w:t xml:space="preserve">Форма государственного устройства. Унитарное государство: понятие и признаки. </w:t>
            </w:r>
            <w:r w:rsidRPr="00E1790E">
              <w:rPr>
                <w:rFonts w:ascii="Times New Roman" w:hAnsi="Times New Roman" w:cs="Times New Roman"/>
                <w:sz w:val="24"/>
                <w:szCs w:val="24"/>
              </w:rPr>
              <w:lastRenderedPageBreak/>
              <w:t>Централизованные и децентрализованные унитарные государства.</w:t>
            </w:r>
          </w:p>
          <w:p w14:paraId="7D8864F0" w14:textId="77777777" w:rsidR="008C6BFC" w:rsidRPr="00E1790E" w:rsidRDefault="008C6BFC" w:rsidP="00E1790E">
            <w:pPr>
              <w:spacing w:after="0" w:line="240" w:lineRule="auto"/>
              <w:jc w:val="both"/>
              <w:rPr>
                <w:rFonts w:ascii="Times New Roman" w:hAnsi="Times New Roman" w:cs="Times New Roman"/>
                <w:sz w:val="24"/>
                <w:szCs w:val="24"/>
              </w:rPr>
            </w:pPr>
            <w:r w:rsidRPr="00E1790E">
              <w:rPr>
                <w:rFonts w:ascii="Times New Roman" w:hAnsi="Times New Roman" w:cs="Times New Roman"/>
                <w:sz w:val="24"/>
                <w:szCs w:val="24"/>
              </w:rPr>
              <w:t xml:space="preserve">Федерация: понятие и признаки. Федерации, построенные на многонациональной и территориальной основе. Право сецессии. </w:t>
            </w:r>
          </w:p>
          <w:p w14:paraId="749538BB" w14:textId="77777777" w:rsidR="008C6BFC" w:rsidRPr="00E1790E" w:rsidRDefault="008C6BFC" w:rsidP="00E1790E">
            <w:pPr>
              <w:spacing w:after="0" w:line="240" w:lineRule="auto"/>
              <w:jc w:val="both"/>
              <w:rPr>
                <w:rFonts w:ascii="Times New Roman" w:hAnsi="Times New Roman" w:cs="Times New Roman"/>
                <w:sz w:val="24"/>
                <w:szCs w:val="24"/>
              </w:rPr>
            </w:pPr>
            <w:r w:rsidRPr="00E1790E">
              <w:rPr>
                <w:rFonts w:ascii="Times New Roman" w:hAnsi="Times New Roman" w:cs="Times New Roman"/>
                <w:sz w:val="24"/>
                <w:szCs w:val="24"/>
              </w:rPr>
              <w:t>Конфедерация: понятие и признаки. Нетипичные формы государственного устройства: союзы, содружества.</w:t>
            </w:r>
          </w:p>
          <w:p w14:paraId="1BAE4D5B" w14:textId="77777777" w:rsidR="008C6BFC" w:rsidRPr="00E1790E" w:rsidRDefault="008C6BFC" w:rsidP="00E1790E">
            <w:pPr>
              <w:spacing w:after="0" w:line="240" w:lineRule="auto"/>
              <w:jc w:val="both"/>
              <w:rPr>
                <w:rFonts w:ascii="Times New Roman" w:hAnsi="Times New Roman" w:cs="Times New Roman"/>
                <w:sz w:val="24"/>
                <w:szCs w:val="24"/>
              </w:rPr>
            </w:pPr>
            <w:r w:rsidRPr="00E1790E">
              <w:rPr>
                <w:rFonts w:ascii="Times New Roman" w:hAnsi="Times New Roman" w:cs="Times New Roman"/>
                <w:sz w:val="24"/>
                <w:szCs w:val="24"/>
              </w:rPr>
              <w:t>Политический режим: тоталитарный, авторитарный, демократический. Разновидности авторитарного режима: деспотический, тиранический, военный.</w:t>
            </w:r>
          </w:p>
        </w:tc>
        <w:tc>
          <w:tcPr>
            <w:tcW w:w="545" w:type="pct"/>
            <w:gridSpan w:val="2"/>
            <w:vMerge/>
            <w:vAlign w:val="center"/>
          </w:tcPr>
          <w:p w14:paraId="08DA536F" w14:textId="77777777" w:rsidR="008C6BFC" w:rsidRPr="00F2102F" w:rsidRDefault="008C6BFC" w:rsidP="007830DE">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3ABF85B8" w14:textId="77777777" w:rsidR="008C6BFC" w:rsidRPr="00F2102F" w:rsidRDefault="008C6BFC" w:rsidP="007111C7">
            <w:pPr>
              <w:spacing w:after="0" w:line="240" w:lineRule="auto"/>
              <w:jc w:val="center"/>
              <w:rPr>
                <w:rFonts w:ascii="Times New Roman" w:eastAsia="Times New Roman" w:hAnsi="Times New Roman" w:cs="Times New Roman"/>
                <w:sz w:val="24"/>
                <w:szCs w:val="24"/>
                <w:lang w:eastAsia="ru-RU"/>
              </w:rPr>
            </w:pPr>
          </w:p>
        </w:tc>
      </w:tr>
      <w:tr w:rsidR="008C6BFC" w:rsidRPr="00EC206E" w14:paraId="67131AB8" w14:textId="77777777" w:rsidTr="001A06E9">
        <w:trPr>
          <w:trHeight w:val="20"/>
        </w:trPr>
        <w:tc>
          <w:tcPr>
            <w:tcW w:w="719" w:type="pct"/>
            <w:vMerge/>
            <w:tcBorders>
              <w:left w:val="single" w:sz="2" w:space="0" w:color="000000"/>
              <w:right w:val="single" w:sz="2" w:space="0" w:color="000000"/>
            </w:tcBorders>
            <w:shd w:val="clear" w:color="auto" w:fill="auto"/>
          </w:tcPr>
          <w:p w14:paraId="35FF1BD2"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p>
        </w:tc>
        <w:tc>
          <w:tcPr>
            <w:tcW w:w="3193" w:type="pct"/>
            <w:gridSpan w:val="5"/>
            <w:tcBorders>
              <w:top w:val="single" w:sz="2" w:space="0" w:color="000000"/>
              <w:left w:val="single" w:sz="2" w:space="0" w:color="000000"/>
              <w:bottom w:val="single" w:sz="2" w:space="0" w:color="000000"/>
              <w:right w:val="single" w:sz="2" w:space="0" w:color="000000"/>
            </w:tcBorders>
            <w:shd w:val="clear" w:color="auto" w:fill="auto"/>
          </w:tcPr>
          <w:p w14:paraId="16DB1BBC" w14:textId="77777777" w:rsidR="008C6BFC" w:rsidRPr="00E1790E" w:rsidRDefault="008C6BFC" w:rsidP="000C728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2" w:type="pct"/>
            <w:vAlign w:val="center"/>
          </w:tcPr>
          <w:p w14:paraId="6EC3C9F8" w14:textId="77777777" w:rsidR="008C6BFC" w:rsidRPr="00F2102F" w:rsidRDefault="008C6BFC" w:rsidP="007830D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p>
        </w:tc>
        <w:tc>
          <w:tcPr>
            <w:tcW w:w="546" w:type="pct"/>
            <w:vMerge/>
            <w:vAlign w:val="center"/>
          </w:tcPr>
          <w:p w14:paraId="682824A7" w14:textId="77777777" w:rsidR="008C6BFC" w:rsidRPr="00F2102F" w:rsidRDefault="008C6BFC" w:rsidP="007111C7">
            <w:pPr>
              <w:spacing w:after="0" w:line="240" w:lineRule="auto"/>
              <w:jc w:val="center"/>
              <w:rPr>
                <w:rFonts w:ascii="Times New Roman" w:eastAsia="Times New Roman" w:hAnsi="Times New Roman" w:cs="Times New Roman"/>
                <w:sz w:val="24"/>
                <w:szCs w:val="24"/>
                <w:lang w:eastAsia="ru-RU"/>
              </w:rPr>
            </w:pPr>
          </w:p>
        </w:tc>
      </w:tr>
      <w:tr w:rsidR="008C6BFC" w:rsidRPr="00EC206E" w14:paraId="763757B6" w14:textId="77777777" w:rsidTr="001A06E9">
        <w:trPr>
          <w:trHeight w:val="20"/>
        </w:trPr>
        <w:tc>
          <w:tcPr>
            <w:tcW w:w="719" w:type="pct"/>
            <w:vMerge/>
            <w:tcBorders>
              <w:left w:val="single" w:sz="2" w:space="0" w:color="000000"/>
              <w:right w:val="single" w:sz="2" w:space="0" w:color="000000"/>
            </w:tcBorders>
            <w:shd w:val="clear" w:color="auto" w:fill="auto"/>
          </w:tcPr>
          <w:p w14:paraId="62F4EEF1"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697F752E" w14:textId="77777777" w:rsidR="008C6BFC" w:rsidRPr="00E1790E" w:rsidRDefault="008C6BFC"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59BF598D" w14:textId="77777777" w:rsidR="008C6BFC" w:rsidRPr="00E1790E" w:rsidRDefault="008C6BFC" w:rsidP="000C7280">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«Формы государства».</w:t>
            </w:r>
          </w:p>
        </w:tc>
        <w:tc>
          <w:tcPr>
            <w:tcW w:w="545" w:type="pct"/>
            <w:gridSpan w:val="2"/>
            <w:vAlign w:val="center"/>
          </w:tcPr>
          <w:p w14:paraId="1CDB4905" w14:textId="77777777" w:rsidR="008C6BFC" w:rsidRPr="008C6BFC" w:rsidRDefault="008C6BFC" w:rsidP="007830DE">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6" w:type="pct"/>
            <w:vMerge/>
            <w:vAlign w:val="center"/>
          </w:tcPr>
          <w:p w14:paraId="238D13A5" w14:textId="77777777" w:rsidR="008C6BFC" w:rsidRPr="00F2102F" w:rsidRDefault="008C6BFC" w:rsidP="007111C7">
            <w:pPr>
              <w:spacing w:after="0" w:line="240" w:lineRule="auto"/>
              <w:jc w:val="center"/>
              <w:rPr>
                <w:rFonts w:ascii="Times New Roman" w:eastAsia="Times New Roman" w:hAnsi="Times New Roman" w:cs="Times New Roman"/>
                <w:sz w:val="24"/>
                <w:szCs w:val="24"/>
                <w:lang w:eastAsia="ru-RU"/>
              </w:rPr>
            </w:pPr>
          </w:p>
        </w:tc>
      </w:tr>
      <w:tr w:rsidR="008C6BFC" w:rsidRPr="00EC206E" w14:paraId="003AEC3C" w14:textId="77777777" w:rsidTr="001A06E9">
        <w:trPr>
          <w:trHeight w:val="20"/>
        </w:trPr>
        <w:tc>
          <w:tcPr>
            <w:tcW w:w="719" w:type="pct"/>
            <w:vMerge/>
            <w:tcBorders>
              <w:left w:val="single" w:sz="2" w:space="0" w:color="000000"/>
              <w:right w:val="single" w:sz="2" w:space="0" w:color="000000"/>
            </w:tcBorders>
            <w:shd w:val="clear" w:color="auto" w:fill="auto"/>
          </w:tcPr>
          <w:p w14:paraId="442CD8DA"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0788073A" w14:textId="77777777" w:rsidR="008C6BFC" w:rsidRPr="00E1790E" w:rsidRDefault="008C6BFC"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088A025B" w14:textId="77777777" w:rsidR="008C6BFC" w:rsidRPr="00E1790E" w:rsidRDefault="008C6BFC" w:rsidP="000C7280">
            <w:pPr>
              <w:spacing w:after="0" w:line="240" w:lineRule="auto"/>
              <w:jc w:val="both"/>
              <w:rPr>
                <w:rFonts w:ascii="Times New Roman" w:hAnsi="Times New Roman" w:cs="Times New Roman"/>
                <w:b/>
                <w:sz w:val="24"/>
                <w:szCs w:val="24"/>
              </w:rPr>
            </w:pPr>
            <w:r>
              <w:rPr>
                <w:rFonts w:ascii="Times New Roman" w:hAnsi="Times New Roman"/>
                <w:sz w:val="24"/>
                <w:szCs w:val="24"/>
                <w:lang w:eastAsia="ar-SA"/>
              </w:rPr>
              <w:t>Определение форм правления, государственного устройства и политических режимов, исходя из описания конкретных государств.</w:t>
            </w:r>
          </w:p>
        </w:tc>
        <w:tc>
          <w:tcPr>
            <w:tcW w:w="545" w:type="pct"/>
            <w:gridSpan w:val="2"/>
            <w:vAlign w:val="center"/>
          </w:tcPr>
          <w:p w14:paraId="31891F12" w14:textId="77777777" w:rsidR="008C6BFC" w:rsidRPr="008C6BFC" w:rsidRDefault="008C6BFC" w:rsidP="007830DE">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6" w:type="pct"/>
            <w:vMerge/>
            <w:vAlign w:val="center"/>
          </w:tcPr>
          <w:p w14:paraId="7479D059" w14:textId="77777777" w:rsidR="008C6BFC" w:rsidRPr="00F2102F" w:rsidRDefault="008C6BFC" w:rsidP="007111C7">
            <w:pPr>
              <w:spacing w:after="0" w:line="240" w:lineRule="auto"/>
              <w:jc w:val="center"/>
              <w:rPr>
                <w:rFonts w:ascii="Times New Roman" w:eastAsia="Times New Roman" w:hAnsi="Times New Roman" w:cs="Times New Roman"/>
                <w:sz w:val="24"/>
                <w:szCs w:val="24"/>
                <w:lang w:eastAsia="ru-RU"/>
              </w:rPr>
            </w:pPr>
          </w:p>
        </w:tc>
      </w:tr>
      <w:tr w:rsidR="008C6BFC" w:rsidRPr="00EC206E" w14:paraId="23DF456F" w14:textId="77777777" w:rsidTr="001A06E9">
        <w:trPr>
          <w:trHeight w:val="20"/>
        </w:trPr>
        <w:tc>
          <w:tcPr>
            <w:tcW w:w="719" w:type="pct"/>
            <w:vMerge w:val="restart"/>
            <w:tcBorders>
              <w:left w:val="single" w:sz="2" w:space="0" w:color="000000"/>
              <w:right w:val="single" w:sz="2" w:space="0" w:color="000000"/>
            </w:tcBorders>
            <w:shd w:val="clear" w:color="auto" w:fill="auto"/>
          </w:tcPr>
          <w:p w14:paraId="6F855DAF" w14:textId="77777777" w:rsidR="008C6BFC" w:rsidRDefault="008C6BFC" w:rsidP="007830DE">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2.5</w:t>
            </w:r>
          </w:p>
          <w:p w14:paraId="6A680300" w14:textId="77777777" w:rsidR="008C6BFC" w:rsidRDefault="008C6BFC" w:rsidP="001615CA">
            <w:pPr>
              <w:keepNext/>
              <w:spacing w:after="0"/>
              <w:jc w:val="center"/>
              <w:rPr>
                <w:rFonts w:ascii="Times New Roman" w:hAnsi="Times New Roman"/>
                <w:b/>
                <w:sz w:val="24"/>
                <w:szCs w:val="24"/>
                <w:lang w:eastAsia="ar-SA"/>
              </w:rPr>
            </w:pPr>
            <w:r>
              <w:rPr>
                <w:rFonts w:ascii="Times New Roman" w:hAnsi="Times New Roman"/>
                <w:b/>
                <w:sz w:val="24"/>
                <w:szCs w:val="24"/>
                <w:lang w:eastAsia="ar-SA"/>
              </w:rPr>
              <w:t>Государство в политической системе</w:t>
            </w:r>
          </w:p>
          <w:p w14:paraId="33480BF7" w14:textId="77777777" w:rsidR="008C6BFC" w:rsidRDefault="008C6BFC" w:rsidP="001615CA">
            <w:pPr>
              <w:keepNext/>
              <w:spacing w:after="0"/>
              <w:jc w:val="center"/>
              <w:rPr>
                <w:rFonts w:ascii="Times New Roman" w:hAnsi="Times New Roman"/>
                <w:b/>
                <w:sz w:val="24"/>
                <w:szCs w:val="24"/>
                <w:lang w:eastAsia="ar-SA"/>
              </w:rPr>
            </w:pPr>
            <w:r>
              <w:rPr>
                <w:rFonts w:ascii="Times New Roman" w:hAnsi="Times New Roman"/>
                <w:b/>
                <w:sz w:val="24"/>
                <w:szCs w:val="24"/>
                <w:lang w:eastAsia="ar-SA"/>
              </w:rPr>
              <w:t>общества</w:t>
            </w:r>
          </w:p>
          <w:p w14:paraId="6DFFCAF5"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p>
        </w:tc>
        <w:tc>
          <w:tcPr>
            <w:tcW w:w="3193" w:type="pct"/>
            <w:gridSpan w:val="5"/>
            <w:tcBorders>
              <w:top w:val="single" w:sz="2" w:space="0" w:color="000000"/>
              <w:left w:val="single" w:sz="2" w:space="0" w:color="000000"/>
              <w:bottom w:val="single" w:sz="2" w:space="0" w:color="000000"/>
              <w:right w:val="single" w:sz="2" w:space="0" w:color="000000"/>
            </w:tcBorders>
            <w:shd w:val="clear" w:color="auto" w:fill="auto"/>
          </w:tcPr>
          <w:p w14:paraId="091A1D1B" w14:textId="77777777" w:rsidR="008C6BFC" w:rsidRPr="00E1790E" w:rsidRDefault="008C6BFC" w:rsidP="000C7280">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2" w:type="pct"/>
            <w:vAlign w:val="center"/>
          </w:tcPr>
          <w:p w14:paraId="49DB5147" w14:textId="77777777" w:rsidR="008C6BFC" w:rsidRPr="00F2102F" w:rsidRDefault="008C6BFC" w:rsidP="007830D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6" w:type="pct"/>
            <w:vMerge w:val="restart"/>
            <w:vAlign w:val="center"/>
          </w:tcPr>
          <w:p w14:paraId="7DC9DAAB" w14:textId="77777777"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 ОК 06</w:t>
            </w:r>
          </w:p>
          <w:p w14:paraId="43D6D612" w14:textId="77777777" w:rsidR="008C6BFC" w:rsidRPr="00F2102F" w:rsidRDefault="008C6BFC" w:rsidP="008C6BFC">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lang w:eastAsia="ar-SA"/>
              </w:rPr>
              <w:t>ПК 1.1</w:t>
            </w:r>
          </w:p>
        </w:tc>
      </w:tr>
      <w:tr w:rsidR="008C6BFC" w:rsidRPr="00EC206E" w14:paraId="3A4C74FA" w14:textId="77777777" w:rsidTr="001A06E9">
        <w:trPr>
          <w:trHeight w:val="20"/>
        </w:trPr>
        <w:tc>
          <w:tcPr>
            <w:tcW w:w="719" w:type="pct"/>
            <w:vMerge/>
            <w:tcBorders>
              <w:left w:val="single" w:sz="2" w:space="0" w:color="000000"/>
              <w:right w:val="single" w:sz="2" w:space="0" w:color="000000"/>
            </w:tcBorders>
            <w:shd w:val="clear" w:color="auto" w:fill="auto"/>
          </w:tcPr>
          <w:p w14:paraId="47778572"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4F474340" w14:textId="77777777" w:rsidR="008C6BFC" w:rsidRPr="00E1790E" w:rsidRDefault="008C6BFC"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7BEBCA1C" w14:textId="77777777" w:rsidR="008C6BFC" w:rsidRPr="001615CA" w:rsidRDefault="008C6BFC" w:rsidP="001615CA">
            <w:pPr>
              <w:spacing w:after="0" w:line="240" w:lineRule="auto"/>
              <w:jc w:val="both"/>
              <w:rPr>
                <w:rFonts w:ascii="Times New Roman" w:hAnsi="Times New Roman" w:cs="Times New Roman"/>
                <w:sz w:val="24"/>
                <w:szCs w:val="24"/>
              </w:rPr>
            </w:pPr>
            <w:r w:rsidRPr="001615CA">
              <w:rPr>
                <w:rFonts w:ascii="Times New Roman" w:hAnsi="Times New Roman" w:cs="Times New Roman"/>
                <w:sz w:val="24"/>
                <w:szCs w:val="24"/>
              </w:rPr>
              <w:t xml:space="preserve">Понятие и структура политической системы, ее основные субъекты: государство, политические партии, движения и т.д. Место государства в политической системе общества. </w:t>
            </w:r>
          </w:p>
          <w:p w14:paraId="1FB5888A" w14:textId="77777777" w:rsidR="008C6BFC" w:rsidRPr="001615CA" w:rsidRDefault="008C6BFC" w:rsidP="001615CA">
            <w:pPr>
              <w:spacing w:after="0" w:line="240" w:lineRule="auto"/>
              <w:jc w:val="both"/>
              <w:rPr>
                <w:rFonts w:ascii="Times New Roman" w:hAnsi="Times New Roman" w:cs="Times New Roman"/>
                <w:sz w:val="24"/>
                <w:szCs w:val="24"/>
              </w:rPr>
            </w:pPr>
            <w:r w:rsidRPr="001615CA">
              <w:rPr>
                <w:rFonts w:ascii="Times New Roman" w:hAnsi="Times New Roman" w:cs="Times New Roman"/>
                <w:sz w:val="24"/>
                <w:szCs w:val="24"/>
              </w:rPr>
              <w:t xml:space="preserve">Взаимодействие государства с политическими партиями и общественными объединениями. </w:t>
            </w:r>
          </w:p>
          <w:p w14:paraId="1243CD0F" w14:textId="77777777" w:rsidR="008C6BFC" w:rsidRPr="00E1790E" w:rsidRDefault="008C6BFC" w:rsidP="001615CA">
            <w:pPr>
              <w:spacing w:after="0" w:line="240" w:lineRule="auto"/>
              <w:jc w:val="both"/>
              <w:rPr>
                <w:rFonts w:ascii="Times New Roman" w:hAnsi="Times New Roman" w:cs="Times New Roman"/>
                <w:sz w:val="24"/>
                <w:szCs w:val="24"/>
              </w:rPr>
            </w:pPr>
            <w:r w:rsidRPr="001615CA">
              <w:rPr>
                <w:rFonts w:ascii="Times New Roman" w:hAnsi="Times New Roman" w:cs="Times New Roman"/>
                <w:sz w:val="24"/>
                <w:szCs w:val="24"/>
              </w:rPr>
              <w:t>Государство и церковь. Светские и теократические государства.</w:t>
            </w:r>
          </w:p>
        </w:tc>
        <w:tc>
          <w:tcPr>
            <w:tcW w:w="545" w:type="pct"/>
            <w:gridSpan w:val="2"/>
            <w:vAlign w:val="center"/>
          </w:tcPr>
          <w:p w14:paraId="4E1E7165" w14:textId="77777777" w:rsidR="008C6BFC" w:rsidRPr="008C6BFC" w:rsidRDefault="008C6BFC" w:rsidP="007830DE">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6" w:type="pct"/>
            <w:vMerge/>
            <w:vAlign w:val="center"/>
          </w:tcPr>
          <w:p w14:paraId="00F10B55" w14:textId="77777777" w:rsidR="008C6BFC" w:rsidRPr="00F2102F" w:rsidRDefault="008C6BFC" w:rsidP="007111C7">
            <w:pPr>
              <w:spacing w:after="0" w:line="240" w:lineRule="auto"/>
              <w:jc w:val="center"/>
              <w:rPr>
                <w:rFonts w:ascii="Times New Roman" w:eastAsia="Times New Roman" w:hAnsi="Times New Roman" w:cs="Times New Roman"/>
                <w:sz w:val="24"/>
                <w:szCs w:val="24"/>
                <w:lang w:eastAsia="ru-RU"/>
              </w:rPr>
            </w:pPr>
          </w:p>
        </w:tc>
      </w:tr>
      <w:tr w:rsidR="008C6BFC" w:rsidRPr="00EC206E" w14:paraId="3BCDCA9B" w14:textId="77777777" w:rsidTr="001A06E9">
        <w:trPr>
          <w:trHeight w:val="20"/>
        </w:trPr>
        <w:tc>
          <w:tcPr>
            <w:tcW w:w="719" w:type="pct"/>
            <w:vMerge w:val="restart"/>
            <w:tcBorders>
              <w:left w:val="single" w:sz="2" w:space="0" w:color="000000"/>
              <w:right w:val="single" w:sz="2" w:space="0" w:color="000000"/>
            </w:tcBorders>
            <w:shd w:val="clear" w:color="auto" w:fill="auto"/>
          </w:tcPr>
          <w:p w14:paraId="22305E09" w14:textId="77777777" w:rsidR="008C6BFC" w:rsidRDefault="008C6BFC" w:rsidP="007830DE">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2.6</w:t>
            </w:r>
          </w:p>
          <w:p w14:paraId="34943B96"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sz w:val="24"/>
                <w:szCs w:val="24"/>
                <w:lang w:eastAsia="ar-SA"/>
              </w:rPr>
              <w:t>Правовое государство и гражданское общество</w:t>
            </w:r>
          </w:p>
        </w:tc>
        <w:tc>
          <w:tcPr>
            <w:tcW w:w="3193" w:type="pct"/>
            <w:gridSpan w:val="5"/>
            <w:tcBorders>
              <w:top w:val="single" w:sz="2" w:space="0" w:color="000000"/>
              <w:left w:val="single" w:sz="2" w:space="0" w:color="000000"/>
              <w:bottom w:val="single" w:sz="2" w:space="0" w:color="000000"/>
              <w:right w:val="single" w:sz="2" w:space="0" w:color="000000"/>
            </w:tcBorders>
            <w:shd w:val="clear" w:color="auto" w:fill="auto"/>
          </w:tcPr>
          <w:p w14:paraId="35BECBCD" w14:textId="77777777" w:rsidR="008C6BFC" w:rsidRPr="001615CA" w:rsidRDefault="008C6BFC" w:rsidP="000C7280">
            <w:pPr>
              <w:spacing w:after="0" w:line="240" w:lineRule="auto"/>
              <w:jc w:val="both"/>
              <w:rPr>
                <w:rFonts w:ascii="Times New Roman" w:hAnsi="Times New Roman" w:cs="Times New Roman"/>
                <w:b/>
                <w:sz w:val="24"/>
                <w:szCs w:val="24"/>
              </w:rPr>
            </w:pPr>
            <w:r w:rsidRPr="00F4178B">
              <w:rPr>
                <w:rFonts w:ascii="Times New Roman" w:hAnsi="Times New Roman" w:cs="Times New Roman"/>
                <w:b/>
                <w:sz w:val="24"/>
                <w:szCs w:val="24"/>
              </w:rPr>
              <w:t>Содержание учебного материала</w:t>
            </w:r>
          </w:p>
        </w:tc>
        <w:tc>
          <w:tcPr>
            <w:tcW w:w="542" w:type="pct"/>
            <w:vAlign w:val="center"/>
          </w:tcPr>
          <w:p w14:paraId="739D36EF" w14:textId="77777777" w:rsidR="008C6BFC" w:rsidRPr="00F2102F" w:rsidRDefault="008C6BFC" w:rsidP="007830D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6" w:type="pct"/>
            <w:vMerge w:val="restart"/>
            <w:vAlign w:val="center"/>
          </w:tcPr>
          <w:p w14:paraId="71516941" w14:textId="77777777"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 ОК 06</w:t>
            </w:r>
          </w:p>
          <w:p w14:paraId="5B3FDB52" w14:textId="77777777" w:rsidR="008C6BFC" w:rsidRPr="00F2102F" w:rsidRDefault="008C6BFC" w:rsidP="008C6BFC">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lang w:eastAsia="ar-SA"/>
              </w:rPr>
              <w:t>ПК 1.1</w:t>
            </w:r>
          </w:p>
        </w:tc>
      </w:tr>
      <w:tr w:rsidR="008C6BFC" w:rsidRPr="00EC206E" w14:paraId="263832FC" w14:textId="77777777" w:rsidTr="001A06E9">
        <w:trPr>
          <w:trHeight w:val="20"/>
        </w:trPr>
        <w:tc>
          <w:tcPr>
            <w:tcW w:w="719" w:type="pct"/>
            <w:vMerge/>
            <w:tcBorders>
              <w:left w:val="single" w:sz="2" w:space="0" w:color="000000"/>
              <w:right w:val="single" w:sz="2" w:space="0" w:color="000000"/>
            </w:tcBorders>
            <w:shd w:val="clear" w:color="auto" w:fill="auto"/>
          </w:tcPr>
          <w:p w14:paraId="60E272C6"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6A5A074B" w14:textId="77777777" w:rsidR="008C6BFC" w:rsidRPr="00E1790E" w:rsidRDefault="008C6BFC"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1AD6C1A2" w14:textId="77777777" w:rsidR="008C6BFC" w:rsidRDefault="008C6BFC" w:rsidP="001615CA">
            <w:pPr>
              <w:keepNext/>
              <w:spacing w:after="0"/>
              <w:jc w:val="both"/>
              <w:rPr>
                <w:rFonts w:ascii="Times New Roman" w:hAnsi="Times New Roman"/>
                <w:sz w:val="24"/>
                <w:szCs w:val="24"/>
                <w:lang w:eastAsia="ar-SA"/>
              </w:rPr>
            </w:pPr>
            <w:r>
              <w:rPr>
                <w:rFonts w:ascii="Times New Roman" w:hAnsi="Times New Roman"/>
                <w:sz w:val="24"/>
                <w:szCs w:val="24"/>
                <w:lang w:eastAsia="ar-SA"/>
              </w:rPr>
              <w:t xml:space="preserve">Возникновение и развитие учения о правовом государстве. </w:t>
            </w:r>
          </w:p>
          <w:p w14:paraId="3BCF2138" w14:textId="77777777" w:rsidR="008C6BFC" w:rsidRDefault="008C6BFC" w:rsidP="001615CA">
            <w:pPr>
              <w:keepNext/>
              <w:spacing w:after="0"/>
              <w:jc w:val="both"/>
              <w:rPr>
                <w:rFonts w:ascii="Times New Roman" w:hAnsi="Times New Roman"/>
                <w:sz w:val="24"/>
                <w:szCs w:val="24"/>
                <w:lang w:eastAsia="ar-SA"/>
              </w:rPr>
            </w:pPr>
            <w:r>
              <w:rPr>
                <w:rFonts w:ascii="Times New Roman" w:hAnsi="Times New Roman"/>
                <w:sz w:val="24"/>
                <w:szCs w:val="24"/>
                <w:lang w:eastAsia="ar-SA"/>
              </w:rPr>
              <w:t>Понятие, признаки и сущность правового государства. Предпосылки и практика формирования правового государства в Российской Федерации.</w:t>
            </w:r>
          </w:p>
          <w:p w14:paraId="143A321F" w14:textId="77777777" w:rsidR="008C6BFC" w:rsidRPr="00E1790E" w:rsidRDefault="008C6BFC" w:rsidP="001615CA">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Гражданское общество: его понятие и структура. Взаимосвязь гражданского общества и правового государства.</w:t>
            </w:r>
          </w:p>
        </w:tc>
        <w:tc>
          <w:tcPr>
            <w:tcW w:w="545" w:type="pct"/>
            <w:gridSpan w:val="2"/>
            <w:vAlign w:val="center"/>
          </w:tcPr>
          <w:p w14:paraId="17A17B66" w14:textId="77777777" w:rsidR="008C6BFC" w:rsidRPr="008C6BFC" w:rsidRDefault="008C6BFC" w:rsidP="007830DE">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6" w:type="pct"/>
            <w:vMerge/>
            <w:vAlign w:val="center"/>
          </w:tcPr>
          <w:p w14:paraId="2907AB02" w14:textId="77777777" w:rsidR="008C6BFC" w:rsidRPr="00F2102F" w:rsidRDefault="008C6BFC" w:rsidP="007111C7">
            <w:pPr>
              <w:spacing w:after="0" w:line="240" w:lineRule="auto"/>
              <w:jc w:val="center"/>
              <w:rPr>
                <w:rFonts w:ascii="Times New Roman" w:eastAsia="Times New Roman" w:hAnsi="Times New Roman" w:cs="Times New Roman"/>
                <w:sz w:val="24"/>
                <w:szCs w:val="24"/>
                <w:lang w:eastAsia="ru-RU"/>
              </w:rPr>
            </w:pPr>
          </w:p>
        </w:tc>
      </w:tr>
      <w:tr w:rsidR="009F4012" w:rsidRPr="00EC206E" w14:paraId="129C8644" w14:textId="77777777" w:rsidTr="001A06E9">
        <w:trPr>
          <w:trHeight w:val="20"/>
        </w:trPr>
        <w:tc>
          <w:tcPr>
            <w:tcW w:w="719" w:type="pct"/>
            <w:vMerge w:val="restart"/>
            <w:tcBorders>
              <w:left w:val="single" w:sz="2" w:space="0" w:color="000000"/>
              <w:right w:val="single" w:sz="2" w:space="0" w:color="000000"/>
            </w:tcBorders>
            <w:shd w:val="clear" w:color="auto" w:fill="auto"/>
          </w:tcPr>
          <w:p w14:paraId="5508BD6B" w14:textId="77777777" w:rsidR="009F4012" w:rsidRDefault="009F4012" w:rsidP="007830DE">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2.7</w:t>
            </w:r>
          </w:p>
          <w:p w14:paraId="4B57A3D6" w14:textId="77777777" w:rsidR="009F4012" w:rsidRPr="00EC206E" w:rsidRDefault="009F4012" w:rsidP="007830DE">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sz w:val="24"/>
                <w:szCs w:val="24"/>
                <w:lang w:eastAsia="ar-SA"/>
              </w:rPr>
              <w:t>Государство и личность</w:t>
            </w:r>
          </w:p>
        </w:tc>
        <w:tc>
          <w:tcPr>
            <w:tcW w:w="3193" w:type="pct"/>
            <w:gridSpan w:val="5"/>
            <w:tcBorders>
              <w:top w:val="single" w:sz="2" w:space="0" w:color="000000"/>
              <w:left w:val="single" w:sz="2" w:space="0" w:color="000000"/>
              <w:bottom w:val="single" w:sz="2" w:space="0" w:color="000000"/>
              <w:right w:val="single" w:sz="2" w:space="0" w:color="000000"/>
            </w:tcBorders>
            <w:shd w:val="clear" w:color="auto" w:fill="auto"/>
          </w:tcPr>
          <w:p w14:paraId="7C352D25" w14:textId="77777777" w:rsidR="009F4012" w:rsidRPr="00E1790E" w:rsidRDefault="009F4012" w:rsidP="000C7280">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2" w:type="pct"/>
            <w:vAlign w:val="center"/>
          </w:tcPr>
          <w:p w14:paraId="1F11CD91" w14:textId="77777777" w:rsidR="009F4012" w:rsidRPr="00F2102F" w:rsidRDefault="009F4012" w:rsidP="007830D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6" w:type="pct"/>
            <w:vMerge w:val="restart"/>
            <w:vAlign w:val="center"/>
          </w:tcPr>
          <w:p w14:paraId="09080786" w14:textId="493DEA69" w:rsidR="009F4012" w:rsidRDefault="009F4012"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 ОК 06, ОК09</w:t>
            </w:r>
          </w:p>
          <w:p w14:paraId="14155CF9" w14:textId="77777777" w:rsidR="009F4012" w:rsidRPr="00F2102F" w:rsidRDefault="009F4012" w:rsidP="008C6BFC">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lang w:eastAsia="ar-SA"/>
              </w:rPr>
              <w:t>ПК 1.1</w:t>
            </w:r>
          </w:p>
        </w:tc>
      </w:tr>
      <w:tr w:rsidR="009F4012" w:rsidRPr="00EC206E" w14:paraId="655B0039" w14:textId="77777777" w:rsidTr="001A06E9">
        <w:trPr>
          <w:trHeight w:val="20"/>
        </w:trPr>
        <w:tc>
          <w:tcPr>
            <w:tcW w:w="719" w:type="pct"/>
            <w:vMerge/>
            <w:tcBorders>
              <w:left w:val="single" w:sz="2" w:space="0" w:color="000000"/>
              <w:right w:val="single" w:sz="2" w:space="0" w:color="000000"/>
            </w:tcBorders>
            <w:shd w:val="clear" w:color="auto" w:fill="auto"/>
          </w:tcPr>
          <w:p w14:paraId="19D78EF6" w14:textId="77777777" w:rsidR="009F4012" w:rsidRPr="00EC206E" w:rsidRDefault="009F4012" w:rsidP="007830DE">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7D9425F1" w14:textId="77777777" w:rsidR="009F4012" w:rsidRPr="00E1790E" w:rsidRDefault="009F4012"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37807FB1" w14:textId="77777777" w:rsidR="009F4012" w:rsidRPr="001615CA" w:rsidRDefault="009F4012" w:rsidP="001615CA">
            <w:pPr>
              <w:spacing w:after="0" w:line="240" w:lineRule="auto"/>
              <w:jc w:val="both"/>
              <w:rPr>
                <w:rFonts w:ascii="Times New Roman" w:hAnsi="Times New Roman" w:cs="Times New Roman"/>
                <w:sz w:val="24"/>
                <w:szCs w:val="24"/>
              </w:rPr>
            </w:pPr>
            <w:r w:rsidRPr="001615CA">
              <w:rPr>
                <w:rFonts w:ascii="Times New Roman" w:hAnsi="Times New Roman" w:cs="Times New Roman"/>
                <w:sz w:val="24"/>
                <w:szCs w:val="24"/>
              </w:rPr>
              <w:t>Правовой статус личности: его понятие и структура. Гражданство как предпосылка полного объема прав, свобод и обязанностей человека.</w:t>
            </w:r>
          </w:p>
          <w:p w14:paraId="57AF8DEE" w14:textId="77777777" w:rsidR="009F4012" w:rsidRPr="001615CA" w:rsidRDefault="009F4012" w:rsidP="001615CA">
            <w:pPr>
              <w:spacing w:after="0" w:line="240" w:lineRule="auto"/>
              <w:jc w:val="both"/>
              <w:rPr>
                <w:rFonts w:ascii="Times New Roman" w:hAnsi="Times New Roman" w:cs="Times New Roman"/>
                <w:sz w:val="24"/>
                <w:szCs w:val="24"/>
              </w:rPr>
            </w:pPr>
            <w:r w:rsidRPr="001615CA">
              <w:rPr>
                <w:rFonts w:ascii="Times New Roman" w:hAnsi="Times New Roman" w:cs="Times New Roman"/>
                <w:sz w:val="24"/>
                <w:szCs w:val="24"/>
              </w:rPr>
              <w:t>Права и свободы человека и гражданина, их виды. Поколения прав человека.</w:t>
            </w:r>
          </w:p>
          <w:p w14:paraId="04E4BB22" w14:textId="77777777" w:rsidR="009F4012" w:rsidRPr="00E1790E" w:rsidRDefault="009F4012" w:rsidP="001615CA">
            <w:pPr>
              <w:spacing w:after="0" w:line="240" w:lineRule="auto"/>
              <w:jc w:val="both"/>
              <w:rPr>
                <w:rFonts w:ascii="Times New Roman" w:hAnsi="Times New Roman" w:cs="Times New Roman"/>
                <w:sz w:val="24"/>
                <w:szCs w:val="24"/>
              </w:rPr>
            </w:pPr>
            <w:r w:rsidRPr="001615CA">
              <w:rPr>
                <w:rFonts w:ascii="Times New Roman" w:hAnsi="Times New Roman" w:cs="Times New Roman"/>
                <w:sz w:val="24"/>
                <w:szCs w:val="24"/>
              </w:rPr>
              <w:t>Механизмы защиты прав человека. Международная защита прав человека.</w:t>
            </w:r>
          </w:p>
        </w:tc>
        <w:tc>
          <w:tcPr>
            <w:tcW w:w="545" w:type="pct"/>
            <w:gridSpan w:val="2"/>
            <w:vAlign w:val="center"/>
          </w:tcPr>
          <w:p w14:paraId="55EBA865" w14:textId="77777777" w:rsidR="009F4012" w:rsidRPr="008C6BFC" w:rsidRDefault="009F4012" w:rsidP="007830DE">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6" w:type="pct"/>
            <w:vMerge/>
            <w:vAlign w:val="center"/>
          </w:tcPr>
          <w:p w14:paraId="4CA80880" w14:textId="77777777" w:rsidR="009F4012" w:rsidRPr="00F2102F" w:rsidRDefault="009F4012" w:rsidP="007111C7">
            <w:pPr>
              <w:spacing w:after="0" w:line="240" w:lineRule="auto"/>
              <w:jc w:val="center"/>
              <w:rPr>
                <w:rFonts w:ascii="Times New Roman" w:eastAsia="Times New Roman" w:hAnsi="Times New Roman" w:cs="Times New Roman"/>
                <w:sz w:val="24"/>
                <w:szCs w:val="24"/>
                <w:lang w:eastAsia="ru-RU"/>
              </w:rPr>
            </w:pPr>
          </w:p>
        </w:tc>
      </w:tr>
      <w:tr w:rsidR="009F4012" w:rsidRPr="00EC206E" w14:paraId="50242B9A" w14:textId="77777777" w:rsidTr="001A06E9">
        <w:trPr>
          <w:trHeight w:val="20"/>
        </w:trPr>
        <w:tc>
          <w:tcPr>
            <w:tcW w:w="719" w:type="pct"/>
            <w:vMerge/>
            <w:tcBorders>
              <w:left w:val="single" w:sz="2" w:space="0" w:color="000000"/>
              <w:right w:val="single" w:sz="2" w:space="0" w:color="000000"/>
            </w:tcBorders>
            <w:shd w:val="clear" w:color="auto" w:fill="auto"/>
          </w:tcPr>
          <w:p w14:paraId="6F246FDC" w14:textId="77777777" w:rsidR="009F4012" w:rsidRPr="008C6BFC" w:rsidRDefault="009F4012" w:rsidP="007830DE">
            <w:pPr>
              <w:spacing w:after="0" w:line="240" w:lineRule="auto"/>
              <w:jc w:val="center"/>
              <w:rPr>
                <w:rFonts w:ascii="Times New Roman" w:eastAsia="Times New Roman" w:hAnsi="Times New Roman" w:cs="Arial"/>
                <w:bCs/>
                <w:iCs/>
                <w:sz w:val="24"/>
                <w:szCs w:val="24"/>
                <w:highlight w:val="green"/>
                <w:lang w:eastAsia="ru-RU"/>
              </w:rPr>
            </w:pPr>
          </w:p>
        </w:tc>
        <w:tc>
          <w:tcPr>
            <w:tcW w:w="3190" w:type="pct"/>
            <w:gridSpan w:val="4"/>
            <w:tcBorders>
              <w:top w:val="single" w:sz="2" w:space="0" w:color="000000"/>
              <w:left w:val="single" w:sz="2" w:space="0" w:color="000000"/>
              <w:bottom w:val="single" w:sz="2" w:space="0" w:color="000000"/>
              <w:right w:val="single" w:sz="2" w:space="0" w:color="000000"/>
            </w:tcBorders>
            <w:shd w:val="clear" w:color="auto" w:fill="auto"/>
          </w:tcPr>
          <w:p w14:paraId="63E42D00" w14:textId="70DB8ADE" w:rsidR="009F4012" w:rsidRPr="009F4012" w:rsidRDefault="009F4012" w:rsidP="001615CA">
            <w:pPr>
              <w:spacing w:after="0" w:line="240" w:lineRule="auto"/>
              <w:jc w:val="both"/>
              <w:rPr>
                <w:rFonts w:ascii="Times New Roman" w:hAnsi="Times New Roman" w:cs="Times New Roman"/>
                <w:sz w:val="24"/>
                <w:szCs w:val="24"/>
              </w:rPr>
            </w:pPr>
            <w:r w:rsidRPr="009F4012">
              <w:rPr>
                <w:rFonts w:ascii="Times New Roman" w:hAnsi="Times New Roman" w:cs="Times New Roman"/>
                <w:b/>
                <w:sz w:val="24"/>
                <w:szCs w:val="24"/>
              </w:rPr>
              <w:t xml:space="preserve">Самостоятельная работа обучающихся. </w:t>
            </w:r>
          </w:p>
        </w:tc>
        <w:tc>
          <w:tcPr>
            <w:tcW w:w="545" w:type="pct"/>
            <w:gridSpan w:val="2"/>
            <w:vMerge w:val="restart"/>
            <w:vAlign w:val="center"/>
          </w:tcPr>
          <w:p w14:paraId="439F505C" w14:textId="77777777" w:rsidR="009F4012" w:rsidRPr="009F4012" w:rsidRDefault="009F4012" w:rsidP="007830DE">
            <w:pPr>
              <w:spacing w:after="0" w:line="240" w:lineRule="auto"/>
              <w:jc w:val="center"/>
              <w:rPr>
                <w:rFonts w:ascii="Times New Roman" w:eastAsia="Times New Roman" w:hAnsi="Times New Roman" w:cs="Times New Roman"/>
                <w:b/>
                <w:iCs/>
                <w:sz w:val="24"/>
                <w:szCs w:val="24"/>
                <w:lang w:eastAsia="ru-RU"/>
              </w:rPr>
            </w:pPr>
            <w:r w:rsidRPr="009F4012">
              <w:rPr>
                <w:rFonts w:ascii="Times New Roman" w:eastAsia="Times New Roman" w:hAnsi="Times New Roman" w:cs="Times New Roman"/>
                <w:b/>
                <w:iCs/>
                <w:sz w:val="24"/>
                <w:szCs w:val="24"/>
                <w:lang w:eastAsia="ru-RU"/>
              </w:rPr>
              <w:t>2</w:t>
            </w:r>
          </w:p>
        </w:tc>
        <w:tc>
          <w:tcPr>
            <w:tcW w:w="546" w:type="pct"/>
            <w:vMerge/>
            <w:vAlign w:val="center"/>
          </w:tcPr>
          <w:p w14:paraId="51DAC0D2" w14:textId="77777777" w:rsidR="009F4012" w:rsidRPr="008C6BFC" w:rsidRDefault="009F4012" w:rsidP="007111C7">
            <w:pPr>
              <w:spacing w:after="0" w:line="240" w:lineRule="auto"/>
              <w:jc w:val="center"/>
              <w:rPr>
                <w:rFonts w:ascii="Times New Roman" w:eastAsia="Times New Roman" w:hAnsi="Times New Roman" w:cs="Times New Roman"/>
                <w:sz w:val="24"/>
                <w:szCs w:val="24"/>
                <w:highlight w:val="green"/>
                <w:lang w:eastAsia="ru-RU"/>
              </w:rPr>
            </w:pPr>
          </w:p>
        </w:tc>
      </w:tr>
      <w:tr w:rsidR="009F4012" w:rsidRPr="00EC206E" w14:paraId="57735E9B" w14:textId="77777777" w:rsidTr="009F4012">
        <w:trPr>
          <w:trHeight w:val="20"/>
        </w:trPr>
        <w:tc>
          <w:tcPr>
            <w:tcW w:w="719" w:type="pct"/>
            <w:vMerge/>
            <w:tcBorders>
              <w:left w:val="single" w:sz="2" w:space="0" w:color="000000"/>
              <w:right w:val="single" w:sz="2" w:space="0" w:color="000000"/>
            </w:tcBorders>
            <w:shd w:val="clear" w:color="auto" w:fill="auto"/>
          </w:tcPr>
          <w:p w14:paraId="49037CC7" w14:textId="77777777" w:rsidR="009F4012" w:rsidRPr="008C6BFC" w:rsidRDefault="009F4012" w:rsidP="007830DE">
            <w:pPr>
              <w:spacing w:after="0" w:line="240" w:lineRule="auto"/>
              <w:jc w:val="center"/>
              <w:rPr>
                <w:rFonts w:ascii="Times New Roman" w:eastAsia="Times New Roman" w:hAnsi="Times New Roman" w:cs="Arial"/>
                <w:bCs/>
                <w:iCs/>
                <w:sz w:val="24"/>
                <w:szCs w:val="24"/>
                <w:highlight w:val="green"/>
                <w:lang w:eastAsia="ru-RU"/>
              </w:rPr>
            </w:pPr>
          </w:p>
        </w:tc>
        <w:tc>
          <w:tcPr>
            <w:tcW w:w="135" w:type="pct"/>
            <w:gridSpan w:val="2"/>
            <w:tcBorders>
              <w:top w:val="single" w:sz="2" w:space="0" w:color="000000"/>
              <w:left w:val="single" w:sz="2" w:space="0" w:color="000000"/>
              <w:bottom w:val="single" w:sz="2" w:space="0" w:color="000000"/>
              <w:right w:val="single" w:sz="4" w:space="0" w:color="auto"/>
            </w:tcBorders>
            <w:shd w:val="clear" w:color="auto" w:fill="auto"/>
          </w:tcPr>
          <w:p w14:paraId="25D6BBF5" w14:textId="7E5E817F" w:rsidR="009F4012" w:rsidRPr="009F4012" w:rsidRDefault="009F4012" w:rsidP="001615C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55" w:type="pct"/>
            <w:gridSpan w:val="2"/>
            <w:tcBorders>
              <w:top w:val="single" w:sz="2" w:space="0" w:color="000000"/>
              <w:left w:val="single" w:sz="4" w:space="0" w:color="auto"/>
              <w:bottom w:val="single" w:sz="2" w:space="0" w:color="000000"/>
              <w:right w:val="single" w:sz="2" w:space="0" w:color="000000"/>
            </w:tcBorders>
            <w:shd w:val="clear" w:color="auto" w:fill="auto"/>
          </w:tcPr>
          <w:p w14:paraId="2458158C" w14:textId="316B59BD" w:rsidR="009F4012" w:rsidRPr="009F4012" w:rsidRDefault="009F4012" w:rsidP="001615CA">
            <w:pPr>
              <w:spacing w:after="0" w:line="240" w:lineRule="auto"/>
              <w:jc w:val="both"/>
              <w:rPr>
                <w:rFonts w:ascii="Times New Roman" w:hAnsi="Times New Roman" w:cs="Times New Roman"/>
                <w:b/>
                <w:sz w:val="24"/>
                <w:szCs w:val="24"/>
              </w:rPr>
            </w:pPr>
            <w:r w:rsidRPr="009F4012">
              <w:rPr>
                <w:rFonts w:ascii="Times New Roman" w:hAnsi="Times New Roman" w:cs="Times New Roman"/>
                <w:bCs/>
                <w:sz w:val="24"/>
                <w:szCs w:val="24"/>
              </w:rPr>
              <w:t>Работа с нормативными документами</w:t>
            </w:r>
          </w:p>
        </w:tc>
        <w:tc>
          <w:tcPr>
            <w:tcW w:w="545" w:type="pct"/>
            <w:gridSpan w:val="2"/>
            <w:vMerge/>
            <w:vAlign w:val="center"/>
          </w:tcPr>
          <w:p w14:paraId="39F55B6E" w14:textId="418848A7" w:rsidR="009F4012" w:rsidRPr="009F4012" w:rsidRDefault="009F4012" w:rsidP="007830DE">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14C151FF" w14:textId="77777777" w:rsidR="009F4012" w:rsidRPr="008C6BFC" w:rsidRDefault="009F4012" w:rsidP="007111C7">
            <w:pPr>
              <w:spacing w:after="0" w:line="240" w:lineRule="auto"/>
              <w:jc w:val="center"/>
              <w:rPr>
                <w:rFonts w:ascii="Times New Roman" w:eastAsia="Times New Roman" w:hAnsi="Times New Roman" w:cs="Times New Roman"/>
                <w:sz w:val="24"/>
                <w:szCs w:val="24"/>
                <w:highlight w:val="green"/>
                <w:lang w:eastAsia="ru-RU"/>
              </w:rPr>
            </w:pPr>
          </w:p>
        </w:tc>
      </w:tr>
      <w:tr w:rsidR="001615CA" w:rsidRPr="00EC206E" w14:paraId="4B506C19" w14:textId="77777777" w:rsidTr="001A06E9">
        <w:trPr>
          <w:trHeight w:val="20"/>
        </w:trPr>
        <w:tc>
          <w:tcPr>
            <w:tcW w:w="3912" w:type="pct"/>
            <w:gridSpan w:val="6"/>
            <w:tcBorders>
              <w:left w:val="single" w:sz="2" w:space="0" w:color="000000"/>
              <w:right w:val="single" w:sz="2" w:space="0" w:color="000000"/>
            </w:tcBorders>
            <w:shd w:val="clear" w:color="auto" w:fill="auto"/>
          </w:tcPr>
          <w:p w14:paraId="16A9A1B1" w14:textId="77777777" w:rsidR="001615CA" w:rsidRPr="001615CA" w:rsidRDefault="001615CA" w:rsidP="000C7280">
            <w:pPr>
              <w:spacing w:after="0" w:line="240" w:lineRule="auto"/>
              <w:jc w:val="both"/>
              <w:rPr>
                <w:rFonts w:ascii="Times New Roman" w:hAnsi="Times New Roman" w:cs="Times New Roman"/>
                <w:b/>
                <w:sz w:val="24"/>
                <w:szCs w:val="24"/>
              </w:rPr>
            </w:pPr>
            <w:r w:rsidRPr="001615CA">
              <w:rPr>
                <w:rFonts w:ascii="Times New Roman" w:hAnsi="Times New Roman" w:cs="Times New Roman"/>
                <w:b/>
                <w:sz w:val="24"/>
                <w:szCs w:val="24"/>
              </w:rPr>
              <w:t>Раздел 3. Теория права</w:t>
            </w:r>
          </w:p>
        </w:tc>
        <w:tc>
          <w:tcPr>
            <w:tcW w:w="542" w:type="pct"/>
            <w:vAlign w:val="center"/>
          </w:tcPr>
          <w:p w14:paraId="04ACC89D" w14:textId="723FEA40" w:rsidR="001615CA" w:rsidRPr="00F2102F" w:rsidRDefault="008C6BFC" w:rsidP="007830D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r w:rsidR="009F4012">
              <w:rPr>
                <w:rFonts w:ascii="Times New Roman" w:eastAsia="Times New Roman" w:hAnsi="Times New Roman" w:cs="Times New Roman"/>
                <w:b/>
                <w:iCs/>
                <w:sz w:val="24"/>
                <w:szCs w:val="24"/>
                <w:lang w:eastAsia="ru-RU"/>
              </w:rPr>
              <w:t>4</w:t>
            </w:r>
            <w:r>
              <w:rPr>
                <w:rFonts w:ascii="Times New Roman" w:eastAsia="Times New Roman" w:hAnsi="Times New Roman" w:cs="Times New Roman"/>
                <w:b/>
                <w:iCs/>
                <w:sz w:val="24"/>
                <w:szCs w:val="24"/>
                <w:lang w:eastAsia="ru-RU"/>
              </w:rPr>
              <w:t>/24</w:t>
            </w:r>
          </w:p>
        </w:tc>
        <w:tc>
          <w:tcPr>
            <w:tcW w:w="546" w:type="pct"/>
            <w:vAlign w:val="center"/>
          </w:tcPr>
          <w:p w14:paraId="7398E32F" w14:textId="77777777" w:rsidR="001615CA" w:rsidRPr="00F2102F" w:rsidRDefault="001615CA" w:rsidP="007111C7">
            <w:pPr>
              <w:spacing w:after="0" w:line="240" w:lineRule="auto"/>
              <w:jc w:val="center"/>
              <w:rPr>
                <w:rFonts w:ascii="Times New Roman" w:eastAsia="Times New Roman" w:hAnsi="Times New Roman" w:cs="Times New Roman"/>
                <w:sz w:val="24"/>
                <w:szCs w:val="24"/>
                <w:lang w:eastAsia="ru-RU"/>
              </w:rPr>
            </w:pPr>
          </w:p>
        </w:tc>
      </w:tr>
      <w:tr w:rsidR="008C6BFC" w:rsidRPr="00EC206E" w14:paraId="49B3D554" w14:textId="77777777" w:rsidTr="001A06E9">
        <w:trPr>
          <w:trHeight w:val="20"/>
        </w:trPr>
        <w:tc>
          <w:tcPr>
            <w:tcW w:w="719" w:type="pct"/>
            <w:vMerge w:val="restart"/>
            <w:tcBorders>
              <w:left w:val="single" w:sz="2" w:space="0" w:color="000000"/>
              <w:right w:val="single" w:sz="2" w:space="0" w:color="000000"/>
            </w:tcBorders>
            <w:shd w:val="clear" w:color="auto" w:fill="auto"/>
          </w:tcPr>
          <w:p w14:paraId="674FD5D1" w14:textId="77777777" w:rsidR="008C6BFC" w:rsidRDefault="008C6BFC" w:rsidP="007830DE">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3.1</w:t>
            </w:r>
          </w:p>
          <w:p w14:paraId="7CCAB1DA" w14:textId="77777777" w:rsidR="008C6BFC" w:rsidRDefault="008C6BFC" w:rsidP="001615CA">
            <w:pPr>
              <w:keepNext/>
              <w:spacing w:after="0"/>
              <w:jc w:val="center"/>
              <w:rPr>
                <w:rFonts w:ascii="Times New Roman" w:hAnsi="Times New Roman"/>
                <w:b/>
                <w:sz w:val="24"/>
                <w:szCs w:val="24"/>
                <w:lang w:eastAsia="ar-SA"/>
              </w:rPr>
            </w:pPr>
            <w:r>
              <w:rPr>
                <w:rFonts w:ascii="Times New Roman" w:hAnsi="Times New Roman"/>
                <w:b/>
                <w:sz w:val="24"/>
                <w:szCs w:val="24"/>
                <w:lang w:eastAsia="ar-SA"/>
              </w:rPr>
              <w:lastRenderedPageBreak/>
              <w:t>Право в</w:t>
            </w:r>
          </w:p>
          <w:p w14:paraId="0715ECDD" w14:textId="77777777" w:rsidR="008C6BFC" w:rsidRPr="00EC206E" w:rsidRDefault="008C6BFC" w:rsidP="001615CA">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sz w:val="24"/>
                <w:szCs w:val="24"/>
                <w:lang w:eastAsia="ar-SA"/>
              </w:rPr>
              <w:t>системе социального регулирования</w:t>
            </w:r>
          </w:p>
        </w:tc>
        <w:tc>
          <w:tcPr>
            <w:tcW w:w="3193" w:type="pct"/>
            <w:gridSpan w:val="5"/>
            <w:tcBorders>
              <w:top w:val="single" w:sz="2" w:space="0" w:color="000000"/>
              <w:left w:val="single" w:sz="2" w:space="0" w:color="000000"/>
              <w:bottom w:val="single" w:sz="2" w:space="0" w:color="000000"/>
              <w:right w:val="single" w:sz="2" w:space="0" w:color="000000"/>
            </w:tcBorders>
            <w:shd w:val="clear" w:color="auto" w:fill="auto"/>
          </w:tcPr>
          <w:p w14:paraId="6F2C86B7" w14:textId="77777777" w:rsidR="008C6BFC" w:rsidRPr="00E1790E" w:rsidRDefault="008C6BFC" w:rsidP="000C7280">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lastRenderedPageBreak/>
              <w:t>Содержание учебного материала</w:t>
            </w:r>
          </w:p>
        </w:tc>
        <w:tc>
          <w:tcPr>
            <w:tcW w:w="542" w:type="pct"/>
            <w:vAlign w:val="center"/>
          </w:tcPr>
          <w:p w14:paraId="1A390FAC" w14:textId="77777777" w:rsidR="008C6BFC" w:rsidRPr="00F2102F" w:rsidRDefault="008C6BFC" w:rsidP="007830D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6" w:type="pct"/>
            <w:vMerge w:val="restart"/>
            <w:vAlign w:val="center"/>
          </w:tcPr>
          <w:p w14:paraId="1A1AF042" w14:textId="77777777"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w:t>
            </w:r>
          </w:p>
          <w:p w14:paraId="167FE55A" w14:textId="77777777"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lastRenderedPageBreak/>
              <w:t>ПК 1.1</w:t>
            </w:r>
          </w:p>
          <w:p w14:paraId="438E6B36" w14:textId="77777777" w:rsidR="008C6BFC" w:rsidRPr="00F2102F" w:rsidRDefault="008C6BFC" w:rsidP="007111C7">
            <w:pPr>
              <w:spacing w:after="0" w:line="240" w:lineRule="auto"/>
              <w:jc w:val="center"/>
              <w:rPr>
                <w:rFonts w:ascii="Times New Roman" w:eastAsia="Times New Roman" w:hAnsi="Times New Roman" w:cs="Times New Roman"/>
                <w:sz w:val="24"/>
                <w:szCs w:val="24"/>
                <w:lang w:eastAsia="ru-RU"/>
              </w:rPr>
            </w:pPr>
          </w:p>
        </w:tc>
      </w:tr>
      <w:tr w:rsidR="008C6BFC" w:rsidRPr="00EC206E" w14:paraId="3FD3547D" w14:textId="77777777" w:rsidTr="001A06E9">
        <w:trPr>
          <w:trHeight w:val="20"/>
        </w:trPr>
        <w:tc>
          <w:tcPr>
            <w:tcW w:w="719" w:type="pct"/>
            <w:vMerge/>
            <w:tcBorders>
              <w:left w:val="single" w:sz="2" w:space="0" w:color="000000"/>
              <w:right w:val="single" w:sz="2" w:space="0" w:color="000000"/>
            </w:tcBorders>
            <w:shd w:val="clear" w:color="auto" w:fill="auto"/>
          </w:tcPr>
          <w:p w14:paraId="130BC1C6" w14:textId="77777777"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45157CA1" w14:textId="77777777" w:rsidR="008C6BFC" w:rsidRPr="00E1790E" w:rsidRDefault="008C6BFC"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645B1310" w14:textId="77777777" w:rsidR="008C6BFC" w:rsidRPr="001615CA" w:rsidRDefault="008C6BFC" w:rsidP="001615CA">
            <w:pPr>
              <w:spacing w:after="0" w:line="240" w:lineRule="auto"/>
              <w:jc w:val="both"/>
              <w:rPr>
                <w:rFonts w:ascii="Times New Roman" w:hAnsi="Times New Roman" w:cs="Times New Roman"/>
                <w:sz w:val="24"/>
                <w:szCs w:val="24"/>
              </w:rPr>
            </w:pPr>
            <w:r w:rsidRPr="001615CA">
              <w:rPr>
                <w:rFonts w:ascii="Times New Roman" w:hAnsi="Times New Roman" w:cs="Times New Roman"/>
                <w:sz w:val="24"/>
                <w:szCs w:val="24"/>
              </w:rPr>
              <w:t>Социальные и технические нормы, их понятие, особенности и взаимосвязь.</w:t>
            </w:r>
          </w:p>
          <w:p w14:paraId="14F74034" w14:textId="77777777" w:rsidR="008C6BFC" w:rsidRPr="001615CA" w:rsidRDefault="008C6BFC" w:rsidP="001615CA">
            <w:pPr>
              <w:spacing w:after="0" w:line="240" w:lineRule="auto"/>
              <w:jc w:val="both"/>
              <w:rPr>
                <w:rFonts w:ascii="Times New Roman" w:hAnsi="Times New Roman" w:cs="Times New Roman"/>
                <w:sz w:val="24"/>
                <w:szCs w:val="24"/>
              </w:rPr>
            </w:pPr>
            <w:r w:rsidRPr="001615CA">
              <w:rPr>
                <w:rFonts w:ascii="Times New Roman" w:hAnsi="Times New Roman" w:cs="Times New Roman"/>
                <w:sz w:val="24"/>
                <w:szCs w:val="24"/>
              </w:rPr>
              <w:t>Виды социальных норм: правовые, моральные, корпоративные, обычаи, эстетические нормы и религиозные нормы.</w:t>
            </w:r>
          </w:p>
          <w:p w14:paraId="6C66DA3D" w14:textId="77777777" w:rsidR="008C6BFC" w:rsidRPr="001615CA" w:rsidRDefault="008C6BFC" w:rsidP="001615CA">
            <w:pPr>
              <w:spacing w:after="0" w:line="240" w:lineRule="auto"/>
              <w:jc w:val="both"/>
              <w:rPr>
                <w:rFonts w:ascii="Times New Roman" w:hAnsi="Times New Roman" w:cs="Times New Roman"/>
                <w:sz w:val="24"/>
                <w:szCs w:val="24"/>
              </w:rPr>
            </w:pPr>
            <w:r w:rsidRPr="001615CA">
              <w:rPr>
                <w:rFonts w:ascii="Times New Roman" w:hAnsi="Times New Roman" w:cs="Times New Roman"/>
                <w:sz w:val="24"/>
                <w:szCs w:val="24"/>
              </w:rPr>
              <w:t xml:space="preserve">Общие признаки социальных норм. Отличие норм права от других социальных норм. </w:t>
            </w:r>
          </w:p>
          <w:p w14:paraId="40CF3DB6" w14:textId="77777777" w:rsidR="008C6BFC" w:rsidRPr="00E1790E" w:rsidRDefault="008C6BFC" w:rsidP="001615CA">
            <w:pPr>
              <w:spacing w:after="0" w:line="240" w:lineRule="auto"/>
              <w:jc w:val="both"/>
              <w:rPr>
                <w:rFonts w:ascii="Times New Roman" w:hAnsi="Times New Roman" w:cs="Times New Roman"/>
                <w:sz w:val="24"/>
                <w:szCs w:val="24"/>
              </w:rPr>
            </w:pPr>
            <w:r w:rsidRPr="001615CA">
              <w:rPr>
                <w:rFonts w:ascii="Times New Roman" w:hAnsi="Times New Roman" w:cs="Times New Roman"/>
                <w:sz w:val="24"/>
                <w:szCs w:val="24"/>
              </w:rPr>
              <w:t>Соотношение норм права и моральных норм, корпоративных норм, обычаев.</w:t>
            </w:r>
          </w:p>
        </w:tc>
        <w:tc>
          <w:tcPr>
            <w:tcW w:w="545" w:type="pct"/>
            <w:gridSpan w:val="2"/>
            <w:vAlign w:val="center"/>
          </w:tcPr>
          <w:p w14:paraId="697F4A27" w14:textId="77777777" w:rsidR="008C6BFC" w:rsidRPr="008C6BFC" w:rsidRDefault="008C6BFC" w:rsidP="007830DE">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6" w:type="pct"/>
            <w:vMerge/>
            <w:vAlign w:val="center"/>
          </w:tcPr>
          <w:p w14:paraId="534CAE9B" w14:textId="77777777" w:rsidR="008C6BFC" w:rsidRPr="00F2102F" w:rsidRDefault="008C6BFC" w:rsidP="007111C7">
            <w:pPr>
              <w:spacing w:after="0" w:line="240" w:lineRule="auto"/>
              <w:jc w:val="center"/>
              <w:rPr>
                <w:rFonts w:ascii="Times New Roman" w:eastAsia="Times New Roman" w:hAnsi="Times New Roman" w:cs="Times New Roman"/>
                <w:sz w:val="24"/>
                <w:szCs w:val="24"/>
                <w:lang w:eastAsia="ru-RU"/>
              </w:rPr>
            </w:pPr>
          </w:p>
        </w:tc>
      </w:tr>
      <w:tr w:rsidR="008C6BFC" w:rsidRPr="00EC206E" w14:paraId="73BAD8B9" w14:textId="77777777" w:rsidTr="001A06E9">
        <w:trPr>
          <w:trHeight w:val="20"/>
        </w:trPr>
        <w:tc>
          <w:tcPr>
            <w:tcW w:w="719" w:type="pct"/>
            <w:vMerge w:val="restart"/>
            <w:tcBorders>
              <w:left w:val="single" w:sz="2" w:space="0" w:color="000000"/>
              <w:right w:val="single" w:sz="2" w:space="0" w:color="000000"/>
            </w:tcBorders>
            <w:shd w:val="clear" w:color="auto" w:fill="auto"/>
          </w:tcPr>
          <w:p w14:paraId="295D13A2" w14:textId="77777777" w:rsidR="008C6BFC" w:rsidRDefault="008C6BFC" w:rsidP="001615CA">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lastRenderedPageBreak/>
              <w:t>Тема 3.2</w:t>
            </w:r>
          </w:p>
          <w:p w14:paraId="72C6E79E" w14:textId="77777777" w:rsidR="008C6BFC" w:rsidRDefault="008C6BFC" w:rsidP="001615CA">
            <w:pPr>
              <w:keepNext/>
              <w:spacing w:after="0"/>
              <w:jc w:val="center"/>
              <w:rPr>
                <w:rFonts w:ascii="Times New Roman" w:hAnsi="Times New Roman"/>
                <w:b/>
                <w:sz w:val="24"/>
                <w:szCs w:val="24"/>
                <w:lang w:eastAsia="ar-SA"/>
              </w:rPr>
            </w:pPr>
            <w:r>
              <w:rPr>
                <w:rFonts w:ascii="Times New Roman" w:hAnsi="Times New Roman"/>
                <w:b/>
                <w:sz w:val="24"/>
                <w:szCs w:val="24"/>
                <w:lang w:eastAsia="ar-SA"/>
              </w:rPr>
              <w:t>Понятие и сущность</w:t>
            </w:r>
          </w:p>
          <w:p w14:paraId="53B09A53" w14:textId="77777777" w:rsidR="008C6BFC" w:rsidRPr="00EC206E" w:rsidRDefault="008C6BFC" w:rsidP="001615CA">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sz w:val="24"/>
                <w:szCs w:val="24"/>
                <w:lang w:eastAsia="ar-SA"/>
              </w:rPr>
              <w:t>права</w:t>
            </w:r>
          </w:p>
        </w:tc>
        <w:tc>
          <w:tcPr>
            <w:tcW w:w="3193" w:type="pct"/>
            <w:gridSpan w:val="5"/>
            <w:tcBorders>
              <w:top w:val="single" w:sz="2" w:space="0" w:color="000000"/>
              <w:left w:val="single" w:sz="2" w:space="0" w:color="000000"/>
              <w:bottom w:val="single" w:sz="2" w:space="0" w:color="000000"/>
              <w:right w:val="single" w:sz="2" w:space="0" w:color="000000"/>
            </w:tcBorders>
            <w:shd w:val="clear" w:color="auto" w:fill="auto"/>
          </w:tcPr>
          <w:p w14:paraId="391D3ACB" w14:textId="77777777" w:rsidR="008C6BFC" w:rsidRPr="00E1790E" w:rsidRDefault="008C6BFC" w:rsidP="001615CA">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2" w:type="pct"/>
            <w:vAlign w:val="center"/>
          </w:tcPr>
          <w:p w14:paraId="31655304" w14:textId="77777777" w:rsidR="008C6BFC" w:rsidRPr="00F2102F" w:rsidRDefault="008C6BFC" w:rsidP="001615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6/2</w:t>
            </w:r>
          </w:p>
        </w:tc>
        <w:tc>
          <w:tcPr>
            <w:tcW w:w="546" w:type="pct"/>
            <w:vMerge w:val="restart"/>
            <w:vAlign w:val="center"/>
          </w:tcPr>
          <w:p w14:paraId="172E8F0E" w14:textId="77777777"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 ОК 05</w:t>
            </w:r>
          </w:p>
          <w:p w14:paraId="7032D450" w14:textId="77777777"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ПК 1.1</w:t>
            </w:r>
          </w:p>
          <w:p w14:paraId="69080529" w14:textId="77777777" w:rsidR="008C6BFC" w:rsidRPr="00F2102F" w:rsidRDefault="008C6BFC" w:rsidP="001615CA">
            <w:pPr>
              <w:spacing w:after="0" w:line="240" w:lineRule="auto"/>
              <w:jc w:val="center"/>
              <w:rPr>
                <w:rFonts w:ascii="Times New Roman" w:eastAsia="Times New Roman" w:hAnsi="Times New Roman" w:cs="Times New Roman"/>
                <w:sz w:val="24"/>
                <w:szCs w:val="24"/>
                <w:lang w:eastAsia="ru-RU"/>
              </w:rPr>
            </w:pPr>
          </w:p>
        </w:tc>
      </w:tr>
      <w:tr w:rsidR="008C6BFC" w:rsidRPr="00EC206E" w14:paraId="6A06F796" w14:textId="77777777" w:rsidTr="001A06E9">
        <w:trPr>
          <w:trHeight w:val="20"/>
        </w:trPr>
        <w:tc>
          <w:tcPr>
            <w:tcW w:w="719" w:type="pct"/>
            <w:vMerge/>
            <w:tcBorders>
              <w:left w:val="single" w:sz="2" w:space="0" w:color="000000"/>
              <w:right w:val="single" w:sz="2" w:space="0" w:color="000000"/>
            </w:tcBorders>
            <w:shd w:val="clear" w:color="auto" w:fill="auto"/>
          </w:tcPr>
          <w:p w14:paraId="62192173" w14:textId="77777777" w:rsidR="008C6BFC" w:rsidRPr="00EC206E" w:rsidRDefault="008C6BFC" w:rsidP="001615CA">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79251682" w14:textId="77777777" w:rsidR="008C6BFC" w:rsidRPr="00E1790E" w:rsidRDefault="008C6BFC" w:rsidP="001615C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1EDD8259" w14:textId="77777777" w:rsidR="008C6BFC" w:rsidRPr="001615CA" w:rsidRDefault="008C6BFC" w:rsidP="001615CA">
            <w:pPr>
              <w:spacing w:after="0" w:line="240" w:lineRule="auto"/>
              <w:jc w:val="both"/>
              <w:rPr>
                <w:rFonts w:ascii="Times New Roman" w:hAnsi="Times New Roman" w:cs="Times New Roman"/>
                <w:sz w:val="24"/>
                <w:szCs w:val="24"/>
              </w:rPr>
            </w:pPr>
            <w:r w:rsidRPr="001615CA">
              <w:rPr>
                <w:rFonts w:ascii="Times New Roman" w:hAnsi="Times New Roman" w:cs="Times New Roman"/>
                <w:sz w:val="24"/>
                <w:szCs w:val="24"/>
              </w:rPr>
              <w:t xml:space="preserve">Понятие права. Объективное и субъективное право. </w:t>
            </w:r>
          </w:p>
          <w:p w14:paraId="32DE5365" w14:textId="77777777" w:rsidR="008C6BFC" w:rsidRPr="001615CA" w:rsidRDefault="008C6BFC" w:rsidP="001615CA">
            <w:pPr>
              <w:spacing w:after="0" w:line="240" w:lineRule="auto"/>
              <w:jc w:val="both"/>
              <w:rPr>
                <w:rFonts w:ascii="Times New Roman" w:hAnsi="Times New Roman" w:cs="Times New Roman"/>
                <w:sz w:val="24"/>
                <w:szCs w:val="24"/>
              </w:rPr>
            </w:pPr>
            <w:r w:rsidRPr="001615CA">
              <w:rPr>
                <w:rFonts w:ascii="Times New Roman" w:hAnsi="Times New Roman" w:cs="Times New Roman"/>
                <w:sz w:val="24"/>
                <w:szCs w:val="24"/>
              </w:rPr>
              <w:t>Основные концепции правопонимания: психологическая, естественно-правовая, социологическая, нормативистская.</w:t>
            </w:r>
          </w:p>
          <w:p w14:paraId="163212F9" w14:textId="77777777" w:rsidR="008C6BFC" w:rsidRPr="001615CA" w:rsidRDefault="008C6BFC" w:rsidP="001615CA">
            <w:pPr>
              <w:spacing w:after="0" w:line="240" w:lineRule="auto"/>
              <w:jc w:val="both"/>
              <w:rPr>
                <w:rFonts w:ascii="Times New Roman" w:hAnsi="Times New Roman" w:cs="Times New Roman"/>
                <w:sz w:val="24"/>
                <w:szCs w:val="24"/>
              </w:rPr>
            </w:pPr>
            <w:r w:rsidRPr="001615CA">
              <w:rPr>
                <w:rFonts w:ascii="Times New Roman" w:hAnsi="Times New Roman" w:cs="Times New Roman"/>
                <w:sz w:val="24"/>
                <w:szCs w:val="24"/>
              </w:rPr>
              <w:t xml:space="preserve">Признаки права. Сущность и социальное назначение права. </w:t>
            </w:r>
          </w:p>
          <w:p w14:paraId="1A0EA6A9" w14:textId="77777777" w:rsidR="008C6BFC" w:rsidRPr="001615CA" w:rsidRDefault="008C6BFC" w:rsidP="001615CA">
            <w:pPr>
              <w:spacing w:after="0" w:line="240" w:lineRule="auto"/>
              <w:jc w:val="both"/>
              <w:rPr>
                <w:rFonts w:ascii="Times New Roman" w:hAnsi="Times New Roman" w:cs="Times New Roman"/>
                <w:sz w:val="24"/>
                <w:szCs w:val="24"/>
              </w:rPr>
            </w:pPr>
            <w:r w:rsidRPr="001615CA">
              <w:rPr>
                <w:rFonts w:ascii="Times New Roman" w:hAnsi="Times New Roman" w:cs="Times New Roman"/>
                <w:sz w:val="24"/>
                <w:szCs w:val="24"/>
              </w:rPr>
              <w:t>Функции права: понятие и виды. Специально-юридические (регулятивная и охранительная) и общественные функции права.</w:t>
            </w:r>
          </w:p>
          <w:p w14:paraId="3F1C70D2" w14:textId="77777777" w:rsidR="008C6BFC" w:rsidRPr="00E1790E" w:rsidRDefault="008C6BFC" w:rsidP="001615CA">
            <w:pPr>
              <w:spacing w:after="0" w:line="240" w:lineRule="auto"/>
              <w:jc w:val="both"/>
              <w:rPr>
                <w:rFonts w:ascii="Times New Roman" w:hAnsi="Times New Roman" w:cs="Times New Roman"/>
                <w:sz w:val="24"/>
                <w:szCs w:val="24"/>
              </w:rPr>
            </w:pPr>
            <w:r w:rsidRPr="001615CA">
              <w:rPr>
                <w:rFonts w:ascii="Times New Roman" w:hAnsi="Times New Roman" w:cs="Times New Roman"/>
                <w:sz w:val="24"/>
                <w:szCs w:val="24"/>
              </w:rPr>
              <w:t>Понятие принципа права. Общие, межотраслевые и отраслевые принципы права.</w:t>
            </w:r>
          </w:p>
        </w:tc>
        <w:tc>
          <w:tcPr>
            <w:tcW w:w="545" w:type="pct"/>
            <w:gridSpan w:val="2"/>
            <w:vAlign w:val="center"/>
          </w:tcPr>
          <w:p w14:paraId="4120F072" w14:textId="77777777" w:rsidR="008C6BFC" w:rsidRPr="008C6BFC" w:rsidRDefault="008C6BFC" w:rsidP="001615CA">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4</w:t>
            </w:r>
          </w:p>
        </w:tc>
        <w:tc>
          <w:tcPr>
            <w:tcW w:w="546" w:type="pct"/>
            <w:vMerge/>
            <w:vAlign w:val="center"/>
          </w:tcPr>
          <w:p w14:paraId="27B51C2F" w14:textId="77777777" w:rsidR="008C6BFC" w:rsidRPr="00F2102F" w:rsidRDefault="008C6BFC" w:rsidP="001615CA">
            <w:pPr>
              <w:spacing w:after="0" w:line="240" w:lineRule="auto"/>
              <w:jc w:val="center"/>
              <w:rPr>
                <w:rFonts w:ascii="Times New Roman" w:eastAsia="Times New Roman" w:hAnsi="Times New Roman" w:cs="Times New Roman"/>
                <w:sz w:val="24"/>
                <w:szCs w:val="24"/>
                <w:lang w:eastAsia="ru-RU"/>
              </w:rPr>
            </w:pPr>
          </w:p>
        </w:tc>
      </w:tr>
      <w:tr w:rsidR="008C6BFC" w:rsidRPr="00EC206E" w14:paraId="085A1F57" w14:textId="77777777" w:rsidTr="001A06E9">
        <w:trPr>
          <w:trHeight w:val="20"/>
        </w:trPr>
        <w:tc>
          <w:tcPr>
            <w:tcW w:w="719" w:type="pct"/>
            <w:vMerge/>
            <w:tcBorders>
              <w:left w:val="single" w:sz="2" w:space="0" w:color="000000"/>
              <w:right w:val="single" w:sz="2" w:space="0" w:color="000000"/>
            </w:tcBorders>
            <w:shd w:val="clear" w:color="auto" w:fill="auto"/>
          </w:tcPr>
          <w:p w14:paraId="28551E65" w14:textId="77777777" w:rsidR="008C6BFC" w:rsidRPr="00EC206E" w:rsidRDefault="008C6BFC" w:rsidP="001615CA">
            <w:pPr>
              <w:spacing w:after="0" w:line="240" w:lineRule="auto"/>
              <w:jc w:val="center"/>
              <w:rPr>
                <w:rFonts w:ascii="Times New Roman" w:eastAsia="Times New Roman" w:hAnsi="Times New Roman" w:cs="Arial"/>
                <w:bCs/>
                <w:iCs/>
                <w:sz w:val="24"/>
                <w:szCs w:val="24"/>
                <w:lang w:eastAsia="ru-RU"/>
              </w:rPr>
            </w:pPr>
          </w:p>
        </w:tc>
        <w:tc>
          <w:tcPr>
            <w:tcW w:w="3193" w:type="pct"/>
            <w:gridSpan w:val="5"/>
            <w:tcBorders>
              <w:top w:val="single" w:sz="2" w:space="0" w:color="000000"/>
              <w:left w:val="single" w:sz="2" w:space="0" w:color="000000"/>
              <w:bottom w:val="single" w:sz="2" w:space="0" w:color="000000"/>
              <w:right w:val="single" w:sz="2" w:space="0" w:color="000000"/>
            </w:tcBorders>
            <w:shd w:val="clear" w:color="auto" w:fill="auto"/>
          </w:tcPr>
          <w:p w14:paraId="647BC78E" w14:textId="77777777" w:rsidR="008C6BFC" w:rsidRPr="00E1790E" w:rsidRDefault="008C6BFC" w:rsidP="001615C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2" w:type="pct"/>
            <w:vAlign w:val="center"/>
          </w:tcPr>
          <w:p w14:paraId="7BA37BA2" w14:textId="77777777" w:rsidR="008C6BFC" w:rsidRPr="00F2102F" w:rsidRDefault="008C6BFC" w:rsidP="001615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6" w:type="pct"/>
            <w:vMerge/>
            <w:vAlign w:val="center"/>
          </w:tcPr>
          <w:p w14:paraId="49CAE904" w14:textId="77777777" w:rsidR="008C6BFC" w:rsidRPr="00F2102F" w:rsidRDefault="008C6BFC" w:rsidP="001615CA">
            <w:pPr>
              <w:spacing w:after="0" w:line="240" w:lineRule="auto"/>
              <w:jc w:val="center"/>
              <w:rPr>
                <w:rFonts w:ascii="Times New Roman" w:eastAsia="Times New Roman" w:hAnsi="Times New Roman" w:cs="Times New Roman"/>
                <w:sz w:val="24"/>
                <w:szCs w:val="24"/>
                <w:lang w:eastAsia="ru-RU"/>
              </w:rPr>
            </w:pPr>
          </w:p>
        </w:tc>
      </w:tr>
      <w:tr w:rsidR="008C6BFC" w:rsidRPr="00EC206E" w14:paraId="217EB9DF" w14:textId="77777777" w:rsidTr="001A06E9">
        <w:trPr>
          <w:trHeight w:val="20"/>
        </w:trPr>
        <w:tc>
          <w:tcPr>
            <w:tcW w:w="719" w:type="pct"/>
            <w:vMerge/>
            <w:tcBorders>
              <w:left w:val="single" w:sz="2" w:space="0" w:color="000000"/>
              <w:right w:val="single" w:sz="2" w:space="0" w:color="000000"/>
            </w:tcBorders>
            <w:shd w:val="clear" w:color="auto" w:fill="auto"/>
          </w:tcPr>
          <w:p w14:paraId="0470FAC4" w14:textId="77777777" w:rsidR="008C6BFC" w:rsidRPr="00EC206E" w:rsidRDefault="008C6BFC" w:rsidP="001615CA">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7D50E07B" w14:textId="77777777" w:rsidR="008C6BFC" w:rsidRPr="00E1790E" w:rsidRDefault="008C6BFC" w:rsidP="001615C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7</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22C0C021" w14:textId="77777777" w:rsidR="008C6BFC" w:rsidRPr="00E1790E" w:rsidRDefault="008C6BFC" w:rsidP="001615CA">
            <w:pPr>
              <w:spacing w:after="0" w:line="240" w:lineRule="auto"/>
              <w:jc w:val="both"/>
              <w:rPr>
                <w:rFonts w:ascii="Times New Roman" w:hAnsi="Times New Roman" w:cs="Times New Roman"/>
                <w:sz w:val="24"/>
                <w:szCs w:val="24"/>
              </w:rPr>
            </w:pPr>
            <w:r w:rsidRPr="001615CA">
              <w:rPr>
                <w:rFonts w:ascii="Times New Roman" w:hAnsi="Times New Roman" w:cs="Times New Roman"/>
                <w:sz w:val="24"/>
                <w:szCs w:val="24"/>
              </w:rPr>
              <w:t>«Право в системе социального регулирования» и «Понятие и сущность права» Определение функций права на конкретных примерах правового воздействия на общественные отношения</w:t>
            </w:r>
            <w:r>
              <w:rPr>
                <w:rFonts w:ascii="Times New Roman" w:hAnsi="Times New Roman" w:cs="Times New Roman"/>
                <w:sz w:val="24"/>
                <w:szCs w:val="24"/>
              </w:rPr>
              <w:t>.</w:t>
            </w:r>
          </w:p>
        </w:tc>
        <w:tc>
          <w:tcPr>
            <w:tcW w:w="545" w:type="pct"/>
            <w:gridSpan w:val="2"/>
            <w:vAlign w:val="center"/>
          </w:tcPr>
          <w:p w14:paraId="579765C3" w14:textId="77777777" w:rsidR="008C6BFC" w:rsidRPr="008C6BFC" w:rsidRDefault="008C6BFC" w:rsidP="001615CA">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6" w:type="pct"/>
            <w:vMerge/>
            <w:vAlign w:val="center"/>
          </w:tcPr>
          <w:p w14:paraId="6627D762" w14:textId="77777777" w:rsidR="008C6BFC" w:rsidRPr="00F2102F" w:rsidRDefault="008C6BFC" w:rsidP="001615CA">
            <w:pPr>
              <w:spacing w:after="0" w:line="240" w:lineRule="auto"/>
              <w:jc w:val="center"/>
              <w:rPr>
                <w:rFonts w:ascii="Times New Roman" w:eastAsia="Times New Roman" w:hAnsi="Times New Roman" w:cs="Times New Roman"/>
                <w:sz w:val="24"/>
                <w:szCs w:val="24"/>
                <w:lang w:eastAsia="ru-RU"/>
              </w:rPr>
            </w:pPr>
          </w:p>
        </w:tc>
      </w:tr>
      <w:tr w:rsidR="008C6BFC" w:rsidRPr="00EC206E" w14:paraId="4D87B2EC" w14:textId="77777777" w:rsidTr="001A06E9">
        <w:trPr>
          <w:trHeight w:val="20"/>
        </w:trPr>
        <w:tc>
          <w:tcPr>
            <w:tcW w:w="719" w:type="pct"/>
            <w:vMerge w:val="restart"/>
            <w:tcBorders>
              <w:left w:val="single" w:sz="2" w:space="0" w:color="000000"/>
              <w:right w:val="single" w:sz="2" w:space="0" w:color="000000"/>
            </w:tcBorders>
            <w:shd w:val="clear" w:color="auto" w:fill="auto"/>
          </w:tcPr>
          <w:p w14:paraId="15AD6FBD" w14:textId="77777777" w:rsidR="008C6BFC" w:rsidRDefault="008C6BFC" w:rsidP="008C6BFC">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3.3</w:t>
            </w:r>
          </w:p>
          <w:p w14:paraId="39A46354" w14:textId="77777777" w:rsidR="008C6BFC" w:rsidRDefault="008C6BFC" w:rsidP="008C6BFC">
            <w:pPr>
              <w:keepNext/>
              <w:spacing w:after="0"/>
              <w:jc w:val="center"/>
              <w:rPr>
                <w:rFonts w:ascii="Times New Roman" w:hAnsi="Times New Roman"/>
                <w:b/>
                <w:sz w:val="24"/>
                <w:szCs w:val="24"/>
                <w:lang w:eastAsia="ar-SA"/>
              </w:rPr>
            </w:pPr>
            <w:r>
              <w:rPr>
                <w:rFonts w:ascii="Times New Roman" w:hAnsi="Times New Roman"/>
                <w:b/>
                <w:sz w:val="24"/>
                <w:szCs w:val="24"/>
                <w:lang w:eastAsia="ar-SA"/>
              </w:rPr>
              <w:t>Источники и формы</w:t>
            </w:r>
          </w:p>
          <w:p w14:paraId="728353CC" w14:textId="77777777" w:rsidR="008C6BFC" w:rsidRDefault="008C6BFC" w:rsidP="008C6BFC">
            <w:pPr>
              <w:keepNext/>
              <w:spacing w:after="0"/>
              <w:jc w:val="center"/>
              <w:rPr>
                <w:rFonts w:ascii="Times New Roman" w:hAnsi="Times New Roman"/>
                <w:b/>
                <w:sz w:val="24"/>
                <w:szCs w:val="24"/>
                <w:lang w:eastAsia="ar-SA"/>
              </w:rPr>
            </w:pPr>
            <w:r>
              <w:rPr>
                <w:rFonts w:ascii="Times New Roman" w:hAnsi="Times New Roman"/>
                <w:b/>
                <w:sz w:val="24"/>
                <w:szCs w:val="24"/>
                <w:lang w:eastAsia="ar-SA"/>
              </w:rPr>
              <w:t>права</w:t>
            </w:r>
          </w:p>
          <w:p w14:paraId="3332A17C" w14:textId="77777777" w:rsidR="008C6BFC" w:rsidRPr="00EC206E" w:rsidRDefault="008C6BFC" w:rsidP="008C6BFC">
            <w:pPr>
              <w:spacing w:after="0" w:line="240" w:lineRule="auto"/>
              <w:jc w:val="center"/>
              <w:rPr>
                <w:rFonts w:ascii="Times New Roman" w:eastAsia="Times New Roman" w:hAnsi="Times New Roman" w:cs="Arial"/>
                <w:bCs/>
                <w:iCs/>
                <w:sz w:val="24"/>
                <w:szCs w:val="24"/>
                <w:lang w:eastAsia="ru-RU"/>
              </w:rPr>
            </w:pPr>
          </w:p>
        </w:tc>
        <w:tc>
          <w:tcPr>
            <w:tcW w:w="3193" w:type="pct"/>
            <w:gridSpan w:val="5"/>
            <w:tcBorders>
              <w:top w:val="single" w:sz="2" w:space="0" w:color="000000"/>
              <w:left w:val="single" w:sz="2" w:space="0" w:color="000000"/>
              <w:bottom w:val="single" w:sz="2" w:space="0" w:color="000000"/>
              <w:right w:val="single" w:sz="2" w:space="0" w:color="000000"/>
            </w:tcBorders>
            <w:shd w:val="clear" w:color="auto" w:fill="auto"/>
          </w:tcPr>
          <w:p w14:paraId="3869ECF0" w14:textId="77777777" w:rsidR="008C6BFC" w:rsidRPr="00E1790E" w:rsidRDefault="008C6BFC" w:rsidP="008C6BF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2" w:type="pct"/>
            <w:vAlign w:val="center"/>
          </w:tcPr>
          <w:p w14:paraId="52B37353" w14:textId="77777777" w:rsidR="008C6BFC" w:rsidRPr="00F2102F" w:rsidRDefault="008C6BFC"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8/4</w:t>
            </w:r>
          </w:p>
        </w:tc>
        <w:tc>
          <w:tcPr>
            <w:tcW w:w="546" w:type="pct"/>
            <w:vMerge w:val="restart"/>
            <w:vAlign w:val="center"/>
          </w:tcPr>
          <w:p w14:paraId="495C2393" w14:textId="68713E63"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 ОК 05</w:t>
            </w:r>
            <w:r w:rsidR="004601AE">
              <w:rPr>
                <w:rFonts w:ascii="Times New Roman" w:hAnsi="Times New Roman"/>
                <w:sz w:val="24"/>
                <w:szCs w:val="24"/>
                <w:lang w:eastAsia="ar-SA"/>
              </w:rPr>
              <w:t>, ОК09</w:t>
            </w:r>
          </w:p>
          <w:p w14:paraId="6ECD91DF" w14:textId="77777777"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ПК 1.1, ПК 1.2</w:t>
            </w:r>
          </w:p>
          <w:p w14:paraId="5F61FF30" w14:textId="77777777" w:rsidR="008C6BFC" w:rsidRDefault="008C6BFC" w:rsidP="008C6BFC">
            <w:pPr>
              <w:keepNext/>
              <w:spacing w:after="0"/>
              <w:jc w:val="center"/>
              <w:rPr>
                <w:rFonts w:ascii="Times New Roman" w:hAnsi="Times New Roman"/>
                <w:sz w:val="24"/>
                <w:szCs w:val="24"/>
                <w:lang w:eastAsia="ar-SA"/>
              </w:rPr>
            </w:pPr>
          </w:p>
        </w:tc>
      </w:tr>
      <w:tr w:rsidR="008C6BFC" w:rsidRPr="00EC206E" w14:paraId="2B348B91" w14:textId="77777777" w:rsidTr="001A06E9">
        <w:trPr>
          <w:trHeight w:val="20"/>
        </w:trPr>
        <w:tc>
          <w:tcPr>
            <w:tcW w:w="719" w:type="pct"/>
            <w:vMerge/>
            <w:tcBorders>
              <w:left w:val="single" w:sz="2" w:space="0" w:color="000000"/>
              <w:right w:val="single" w:sz="2" w:space="0" w:color="000000"/>
            </w:tcBorders>
            <w:shd w:val="clear" w:color="auto" w:fill="auto"/>
          </w:tcPr>
          <w:p w14:paraId="69E7E372" w14:textId="77777777" w:rsidR="008C6BFC" w:rsidRPr="00EC206E" w:rsidRDefault="008C6BF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000D72D8" w14:textId="77777777" w:rsidR="008C6BFC" w:rsidRPr="00E1790E" w:rsidRDefault="008C6BF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1EFB8790" w14:textId="77777777" w:rsidR="008C6BFC" w:rsidRDefault="008C6BFC" w:rsidP="008C6BFC">
            <w:pPr>
              <w:spacing w:after="0"/>
              <w:jc w:val="both"/>
              <w:rPr>
                <w:rFonts w:ascii="Times New Roman" w:hAnsi="Times New Roman"/>
                <w:sz w:val="24"/>
                <w:szCs w:val="24"/>
                <w:lang w:eastAsia="ar-SA"/>
              </w:rPr>
            </w:pPr>
            <w:r>
              <w:rPr>
                <w:rFonts w:ascii="Times New Roman" w:hAnsi="Times New Roman"/>
                <w:sz w:val="24"/>
                <w:szCs w:val="24"/>
                <w:lang w:eastAsia="ar-SA"/>
              </w:rPr>
              <w:t>Понятие источника и формы права. Виды форм права. Правовой обычай. Судебный прецедент. Правовой акт. Правовой договор. Правовая доктрина. Религиозные тексты.</w:t>
            </w:r>
          </w:p>
          <w:p w14:paraId="328C508B" w14:textId="77777777" w:rsidR="008C6BFC" w:rsidRPr="001615CA" w:rsidRDefault="008C6BFC" w:rsidP="008C6BFC">
            <w:pPr>
              <w:spacing w:after="0"/>
              <w:jc w:val="both"/>
              <w:rPr>
                <w:rFonts w:ascii="Times New Roman" w:hAnsi="Times New Roman"/>
                <w:sz w:val="24"/>
                <w:szCs w:val="24"/>
                <w:lang w:eastAsia="ar-SA"/>
              </w:rPr>
            </w:pPr>
            <w:r>
              <w:rPr>
                <w:rFonts w:ascii="Times New Roman" w:hAnsi="Times New Roman"/>
                <w:sz w:val="24"/>
                <w:szCs w:val="24"/>
                <w:lang w:eastAsia="ar-SA"/>
              </w:rPr>
              <w:t>Правовой акт как результат правотворчества. Конституция РФ как вид правового акта. Закон и его виды. Подзаконный правовой акт и его виды.</w:t>
            </w:r>
          </w:p>
        </w:tc>
        <w:tc>
          <w:tcPr>
            <w:tcW w:w="545" w:type="pct"/>
            <w:gridSpan w:val="2"/>
            <w:vMerge w:val="restart"/>
            <w:vAlign w:val="center"/>
          </w:tcPr>
          <w:p w14:paraId="4BFAB292" w14:textId="77777777" w:rsidR="008C6BFC" w:rsidRPr="008C6BFC" w:rsidRDefault="008C6BFC" w:rsidP="008C6BFC">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4</w:t>
            </w:r>
          </w:p>
        </w:tc>
        <w:tc>
          <w:tcPr>
            <w:tcW w:w="546" w:type="pct"/>
            <w:vMerge/>
            <w:vAlign w:val="center"/>
          </w:tcPr>
          <w:p w14:paraId="6BA16F37" w14:textId="77777777" w:rsidR="008C6BFC" w:rsidRPr="00F2102F" w:rsidRDefault="008C6BFC" w:rsidP="008C6BFC">
            <w:pPr>
              <w:spacing w:after="0" w:line="240" w:lineRule="auto"/>
              <w:jc w:val="center"/>
              <w:rPr>
                <w:rFonts w:ascii="Times New Roman" w:eastAsia="Times New Roman" w:hAnsi="Times New Roman" w:cs="Times New Roman"/>
                <w:sz w:val="24"/>
                <w:szCs w:val="24"/>
                <w:lang w:eastAsia="ru-RU"/>
              </w:rPr>
            </w:pPr>
          </w:p>
        </w:tc>
      </w:tr>
      <w:tr w:rsidR="008C6BFC" w:rsidRPr="00EC206E" w14:paraId="5A888424" w14:textId="77777777" w:rsidTr="001A06E9">
        <w:trPr>
          <w:trHeight w:val="20"/>
        </w:trPr>
        <w:tc>
          <w:tcPr>
            <w:tcW w:w="719" w:type="pct"/>
            <w:vMerge/>
            <w:tcBorders>
              <w:left w:val="single" w:sz="2" w:space="0" w:color="000000"/>
              <w:right w:val="single" w:sz="2" w:space="0" w:color="000000"/>
            </w:tcBorders>
            <w:shd w:val="clear" w:color="auto" w:fill="auto"/>
          </w:tcPr>
          <w:p w14:paraId="19DAF373" w14:textId="77777777" w:rsidR="008C6BFC" w:rsidRPr="00EC206E" w:rsidRDefault="008C6BF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7FBA37F9" w14:textId="77777777" w:rsidR="008C6BFC" w:rsidRPr="00E1790E" w:rsidRDefault="008C6BF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26024A50" w14:textId="77777777" w:rsidR="008C6BFC" w:rsidRPr="00E1790E" w:rsidRDefault="008C6BF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Действие правовых актов во времени. Обратная сила закона. «Переживание» закона. Действие правовых актов в пространстве и по кругу лиц.</w:t>
            </w:r>
          </w:p>
        </w:tc>
        <w:tc>
          <w:tcPr>
            <w:tcW w:w="545" w:type="pct"/>
            <w:gridSpan w:val="2"/>
            <w:vMerge/>
            <w:vAlign w:val="center"/>
          </w:tcPr>
          <w:p w14:paraId="40E9A678" w14:textId="77777777" w:rsidR="008C6BFC" w:rsidRPr="00F2102F" w:rsidRDefault="008C6BFC" w:rsidP="008C6BF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5EA42767" w14:textId="77777777" w:rsidR="008C6BFC" w:rsidRPr="00F2102F" w:rsidRDefault="008C6BFC" w:rsidP="008C6BFC">
            <w:pPr>
              <w:spacing w:after="0" w:line="240" w:lineRule="auto"/>
              <w:jc w:val="center"/>
              <w:rPr>
                <w:rFonts w:ascii="Times New Roman" w:eastAsia="Times New Roman" w:hAnsi="Times New Roman" w:cs="Times New Roman"/>
                <w:sz w:val="24"/>
                <w:szCs w:val="24"/>
                <w:lang w:eastAsia="ru-RU"/>
              </w:rPr>
            </w:pPr>
          </w:p>
        </w:tc>
      </w:tr>
      <w:tr w:rsidR="008C6BFC" w:rsidRPr="00EC206E" w14:paraId="1E9B8D47" w14:textId="77777777" w:rsidTr="001A06E9">
        <w:trPr>
          <w:trHeight w:val="20"/>
        </w:trPr>
        <w:tc>
          <w:tcPr>
            <w:tcW w:w="719" w:type="pct"/>
            <w:vMerge/>
            <w:tcBorders>
              <w:left w:val="single" w:sz="2" w:space="0" w:color="000000"/>
              <w:right w:val="single" w:sz="2" w:space="0" w:color="000000"/>
            </w:tcBorders>
            <w:shd w:val="clear" w:color="auto" w:fill="auto"/>
          </w:tcPr>
          <w:p w14:paraId="42423E3B" w14:textId="77777777" w:rsidR="008C6BFC" w:rsidRPr="00EC206E" w:rsidRDefault="008C6BFC" w:rsidP="008C6BFC">
            <w:pPr>
              <w:spacing w:after="0" w:line="240" w:lineRule="auto"/>
              <w:jc w:val="center"/>
              <w:rPr>
                <w:rFonts w:ascii="Times New Roman" w:eastAsia="Times New Roman" w:hAnsi="Times New Roman" w:cs="Arial"/>
                <w:bCs/>
                <w:iCs/>
                <w:sz w:val="24"/>
                <w:szCs w:val="24"/>
                <w:lang w:eastAsia="ru-RU"/>
              </w:rPr>
            </w:pPr>
          </w:p>
        </w:tc>
        <w:tc>
          <w:tcPr>
            <w:tcW w:w="3193" w:type="pct"/>
            <w:gridSpan w:val="5"/>
            <w:tcBorders>
              <w:top w:val="single" w:sz="2" w:space="0" w:color="000000"/>
              <w:left w:val="single" w:sz="2" w:space="0" w:color="000000"/>
              <w:bottom w:val="single" w:sz="2" w:space="0" w:color="000000"/>
              <w:right w:val="single" w:sz="2" w:space="0" w:color="000000"/>
            </w:tcBorders>
            <w:shd w:val="clear" w:color="auto" w:fill="auto"/>
          </w:tcPr>
          <w:p w14:paraId="025A3F85" w14:textId="77777777" w:rsidR="008C6BFC" w:rsidRPr="00E1790E" w:rsidRDefault="008C6BFC" w:rsidP="008C6BF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2" w:type="pct"/>
            <w:vAlign w:val="center"/>
          </w:tcPr>
          <w:p w14:paraId="5B437BE0" w14:textId="77777777" w:rsidR="008C6BFC" w:rsidRPr="00F2102F" w:rsidRDefault="008C6BFC"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p>
        </w:tc>
        <w:tc>
          <w:tcPr>
            <w:tcW w:w="546" w:type="pct"/>
            <w:vMerge/>
            <w:vAlign w:val="center"/>
          </w:tcPr>
          <w:p w14:paraId="46F420CF" w14:textId="77777777" w:rsidR="008C6BFC" w:rsidRPr="00F2102F" w:rsidRDefault="008C6BFC" w:rsidP="008C6BFC">
            <w:pPr>
              <w:spacing w:after="0" w:line="240" w:lineRule="auto"/>
              <w:jc w:val="center"/>
              <w:rPr>
                <w:rFonts w:ascii="Times New Roman" w:eastAsia="Times New Roman" w:hAnsi="Times New Roman" w:cs="Times New Roman"/>
                <w:sz w:val="24"/>
                <w:szCs w:val="24"/>
                <w:lang w:eastAsia="ru-RU"/>
              </w:rPr>
            </w:pPr>
          </w:p>
        </w:tc>
      </w:tr>
      <w:tr w:rsidR="008C6BFC" w:rsidRPr="00EC206E" w14:paraId="2E600180" w14:textId="77777777" w:rsidTr="001A06E9">
        <w:trPr>
          <w:trHeight w:val="20"/>
        </w:trPr>
        <w:tc>
          <w:tcPr>
            <w:tcW w:w="719" w:type="pct"/>
            <w:vMerge/>
            <w:tcBorders>
              <w:left w:val="single" w:sz="2" w:space="0" w:color="000000"/>
              <w:right w:val="single" w:sz="2" w:space="0" w:color="000000"/>
            </w:tcBorders>
            <w:shd w:val="clear" w:color="auto" w:fill="auto"/>
          </w:tcPr>
          <w:p w14:paraId="50879BBB" w14:textId="77777777" w:rsidR="008C6BFC" w:rsidRPr="00EC206E" w:rsidRDefault="008C6BF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7D6E44F3" w14:textId="77777777" w:rsidR="008C6BFC" w:rsidRPr="00E1790E" w:rsidRDefault="008C6BF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8</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0A580D53" w14:textId="77777777" w:rsidR="008C6BFC" w:rsidRPr="001615CA" w:rsidRDefault="008C6BF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«Источники и формы права». Работа со справочно-правовыми системами: подбор правовых актов и иных источников права по заданным параметрам.</w:t>
            </w:r>
          </w:p>
        </w:tc>
        <w:tc>
          <w:tcPr>
            <w:tcW w:w="545" w:type="pct"/>
            <w:gridSpan w:val="2"/>
            <w:vAlign w:val="center"/>
          </w:tcPr>
          <w:p w14:paraId="6F03E41E" w14:textId="77777777" w:rsidR="008C6BFC" w:rsidRPr="008C6BFC" w:rsidRDefault="008C6BFC" w:rsidP="008C6BFC">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6" w:type="pct"/>
            <w:vMerge/>
            <w:vAlign w:val="center"/>
          </w:tcPr>
          <w:p w14:paraId="0353513B" w14:textId="77777777" w:rsidR="008C6BFC" w:rsidRPr="00F2102F" w:rsidRDefault="008C6BFC" w:rsidP="008C6BFC">
            <w:pPr>
              <w:spacing w:after="0" w:line="240" w:lineRule="auto"/>
              <w:jc w:val="center"/>
              <w:rPr>
                <w:rFonts w:ascii="Times New Roman" w:eastAsia="Times New Roman" w:hAnsi="Times New Roman" w:cs="Times New Roman"/>
                <w:sz w:val="24"/>
                <w:szCs w:val="24"/>
                <w:lang w:eastAsia="ru-RU"/>
              </w:rPr>
            </w:pPr>
          </w:p>
        </w:tc>
      </w:tr>
      <w:tr w:rsidR="008C6BFC" w:rsidRPr="00EC206E" w14:paraId="21EEE821" w14:textId="77777777" w:rsidTr="001A06E9">
        <w:trPr>
          <w:trHeight w:val="20"/>
        </w:trPr>
        <w:tc>
          <w:tcPr>
            <w:tcW w:w="719" w:type="pct"/>
            <w:vMerge/>
            <w:tcBorders>
              <w:left w:val="single" w:sz="2" w:space="0" w:color="000000"/>
              <w:right w:val="single" w:sz="2" w:space="0" w:color="000000"/>
            </w:tcBorders>
            <w:shd w:val="clear" w:color="auto" w:fill="auto"/>
          </w:tcPr>
          <w:p w14:paraId="342666C4" w14:textId="77777777" w:rsidR="008C6BFC" w:rsidRPr="00EC206E" w:rsidRDefault="008C6BF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404140D3" w14:textId="77777777" w:rsidR="008C6BFC" w:rsidRPr="00E1790E" w:rsidRDefault="008C6BF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9</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2260AD67" w14:textId="77777777" w:rsidR="008C6BFC" w:rsidRPr="00E1790E" w:rsidRDefault="008C6BF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«Источники и формы права». Определение степени юридической силы правовых актов, решение задач на пределы действия правовых актов.</w:t>
            </w:r>
          </w:p>
        </w:tc>
        <w:tc>
          <w:tcPr>
            <w:tcW w:w="545" w:type="pct"/>
            <w:gridSpan w:val="2"/>
            <w:vAlign w:val="center"/>
          </w:tcPr>
          <w:p w14:paraId="71E91E95" w14:textId="77777777" w:rsidR="008C6BFC" w:rsidRPr="008C6BFC" w:rsidRDefault="008C6BFC" w:rsidP="008C6BFC">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6" w:type="pct"/>
            <w:vMerge/>
            <w:vAlign w:val="center"/>
          </w:tcPr>
          <w:p w14:paraId="174735FD" w14:textId="77777777" w:rsidR="008C6BFC" w:rsidRPr="00F2102F" w:rsidRDefault="008C6BFC" w:rsidP="008C6BFC">
            <w:pPr>
              <w:spacing w:after="0" w:line="240" w:lineRule="auto"/>
              <w:jc w:val="center"/>
              <w:rPr>
                <w:rFonts w:ascii="Times New Roman" w:eastAsia="Times New Roman" w:hAnsi="Times New Roman" w:cs="Times New Roman"/>
                <w:sz w:val="24"/>
                <w:szCs w:val="24"/>
                <w:lang w:eastAsia="ru-RU"/>
              </w:rPr>
            </w:pPr>
          </w:p>
        </w:tc>
      </w:tr>
      <w:tr w:rsidR="008C6BFC" w:rsidRPr="00EC206E" w14:paraId="2CF04890" w14:textId="77777777" w:rsidTr="001A06E9">
        <w:trPr>
          <w:trHeight w:val="20"/>
        </w:trPr>
        <w:tc>
          <w:tcPr>
            <w:tcW w:w="719" w:type="pct"/>
            <w:vMerge w:val="restart"/>
            <w:tcBorders>
              <w:left w:val="single" w:sz="2" w:space="0" w:color="000000"/>
              <w:right w:val="single" w:sz="2" w:space="0" w:color="000000"/>
            </w:tcBorders>
            <w:shd w:val="clear" w:color="auto" w:fill="auto"/>
          </w:tcPr>
          <w:p w14:paraId="654BFCD3" w14:textId="77777777" w:rsidR="008C6BFC" w:rsidRPr="001615CA"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Тема 3.4</w:t>
            </w:r>
          </w:p>
          <w:p w14:paraId="2F2F0564" w14:textId="77777777" w:rsidR="008C6BFC" w:rsidRPr="00EC206E" w:rsidRDefault="008C6BFC" w:rsidP="008C6BFC">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sz w:val="24"/>
                <w:szCs w:val="24"/>
                <w:lang w:eastAsia="ar-SA"/>
              </w:rPr>
              <w:t>Правотворчество</w:t>
            </w:r>
          </w:p>
        </w:tc>
        <w:tc>
          <w:tcPr>
            <w:tcW w:w="3193" w:type="pct"/>
            <w:gridSpan w:val="5"/>
            <w:tcBorders>
              <w:top w:val="single" w:sz="2" w:space="0" w:color="000000"/>
              <w:left w:val="single" w:sz="2" w:space="0" w:color="000000"/>
              <w:bottom w:val="single" w:sz="2" w:space="0" w:color="000000"/>
              <w:right w:val="single" w:sz="2" w:space="0" w:color="000000"/>
            </w:tcBorders>
            <w:shd w:val="clear" w:color="auto" w:fill="auto"/>
          </w:tcPr>
          <w:p w14:paraId="39EEA5E5" w14:textId="77777777" w:rsidR="008C6BFC" w:rsidRPr="00E1790E" w:rsidRDefault="008C6BFC" w:rsidP="008C6BF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2" w:type="pct"/>
            <w:vAlign w:val="center"/>
          </w:tcPr>
          <w:p w14:paraId="135F107F" w14:textId="77777777" w:rsidR="008C6BFC" w:rsidRPr="00F2102F" w:rsidRDefault="008C6BFC"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6" w:type="pct"/>
            <w:vMerge w:val="restart"/>
            <w:vAlign w:val="center"/>
          </w:tcPr>
          <w:p w14:paraId="4108847F" w14:textId="77777777"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w:t>
            </w:r>
          </w:p>
          <w:p w14:paraId="7ECFC3FD" w14:textId="77777777"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ПК 1.1</w:t>
            </w:r>
          </w:p>
          <w:p w14:paraId="039EC889" w14:textId="77777777"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ПК 1.2</w:t>
            </w:r>
          </w:p>
          <w:p w14:paraId="7D7FDA8D" w14:textId="77777777" w:rsidR="008C6BFC" w:rsidRPr="00F2102F" w:rsidRDefault="008C6BFC" w:rsidP="008C6BFC">
            <w:pPr>
              <w:spacing w:after="0" w:line="240" w:lineRule="auto"/>
              <w:jc w:val="center"/>
              <w:rPr>
                <w:rFonts w:ascii="Times New Roman" w:eastAsia="Times New Roman" w:hAnsi="Times New Roman" w:cs="Times New Roman"/>
                <w:sz w:val="24"/>
                <w:szCs w:val="24"/>
                <w:lang w:eastAsia="ru-RU"/>
              </w:rPr>
            </w:pPr>
          </w:p>
        </w:tc>
      </w:tr>
      <w:tr w:rsidR="008C6BFC" w:rsidRPr="00EC206E" w14:paraId="67100677" w14:textId="77777777" w:rsidTr="001A06E9">
        <w:trPr>
          <w:trHeight w:val="20"/>
        </w:trPr>
        <w:tc>
          <w:tcPr>
            <w:tcW w:w="719" w:type="pct"/>
            <w:vMerge/>
            <w:tcBorders>
              <w:left w:val="single" w:sz="2" w:space="0" w:color="000000"/>
              <w:right w:val="single" w:sz="2" w:space="0" w:color="000000"/>
            </w:tcBorders>
            <w:shd w:val="clear" w:color="auto" w:fill="auto"/>
          </w:tcPr>
          <w:p w14:paraId="191C812D" w14:textId="77777777" w:rsidR="008C6BFC" w:rsidRPr="00EC206E" w:rsidRDefault="008C6BF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75944C0C" w14:textId="77777777" w:rsidR="008C6BFC" w:rsidRPr="00E1790E" w:rsidRDefault="008C6BF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55366B1C" w14:textId="77777777" w:rsidR="008C6BFC" w:rsidRDefault="008C6BF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 xml:space="preserve">Понятие правотворчества. Принципы и виды правотворчества. </w:t>
            </w:r>
          </w:p>
          <w:p w14:paraId="23B7E9AA" w14:textId="77777777" w:rsidR="008C6BFC" w:rsidRDefault="008C6BF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 xml:space="preserve">Законодательная инициатива. Стадии законотворческой деятельности. </w:t>
            </w:r>
          </w:p>
          <w:p w14:paraId="618BE616" w14:textId="77777777" w:rsidR="008C6BFC" w:rsidRDefault="008C6BF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lastRenderedPageBreak/>
              <w:t>Порядок опубликования правовых актов.</w:t>
            </w:r>
          </w:p>
          <w:p w14:paraId="4F06D732" w14:textId="77777777" w:rsidR="008C6BFC" w:rsidRPr="00E1790E" w:rsidRDefault="008C6BF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Юридическая техника и ее значение для правотворчества.</w:t>
            </w:r>
          </w:p>
        </w:tc>
        <w:tc>
          <w:tcPr>
            <w:tcW w:w="545" w:type="pct"/>
            <w:gridSpan w:val="2"/>
            <w:vAlign w:val="center"/>
          </w:tcPr>
          <w:p w14:paraId="547A8702" w14:textId="77777777" w:rsidR="008C6BFC" w:rsidRPr="008C6BFC" w:rsidRDefault="008C6BFC" w:rsidP="008C6BFC">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lastRenderedPageBreak/>
              <w:t>2</w:t>
            </w:r>
          </w:p>
        </w:tc>
        <w:tc>
          <w:tcPr>
            <w:tcW w:w="546" w:type="pct"/>
            <w:vMerge/>
            <w:vAlign w:val="center"/>
          </w:tcPr>
          <w:p w14:paraId="7B9A3C80" w14:textId="77777777" w:rsidR="008C6BFC" w:rsidRPr="00F2102F" w:rsidRDefault="008C6BFC" w:rsidP="008C6BFC">
            <w:pPr>
              <w:spacing w:after="0" w:line="240" w:lineRule="auto"/>
              <w:jc w:val="center"/>
              <w:rPr>
                <w:rFonts w:ascii="Times New Roman" w:eastAsia="Times New Roman" w:hAnsi="Times New Roman" w:cs="Times New Roman"/>
                <w:sz w:val="24"/>
                <w:szCs w:val="24"/>
                <w:lang w:eastAsia="ru-RU"/>
              </w:rPr>
            </w:pPr>
          </w:p>
        </w:tc>
      </w:tr>
      <w:tr w:rsidR="008C6BFC" w:rsidRPr="00EC206E" w14:paraId="3791641B" w14:textId="77777777" w:rsidTr="001A06E9">
        <w:trPr>
          <w:trHeight w:val="20"/>
        </w:trPr>
        <w:tc>
          <w:tcPr>
            <w:tcW w:w="719" w:type="pct"/>
            <w:vMerge w:val="restart"/>
            <w:tcBorders>
              <w:left w:val="single" w:sz="2" w:space="0" w:color="000000"/>
              <w:right w:val="single" w:sz="2" w:space="0" w:color="000000"/>
            </w:tcBorders>
            <w:shd w:val="clear" w:color="auto" w:fill="auto"/>
          </w:tcPr>
          <w:p w14:paraId="6CD4E8C2" w14:textId="77777777" w:rsidR="008C6BFC" w:rsidRPr="001615CA" w:rsidRDefault="008C6BFC" w:rsidP="008C6BFC">
            <w:pPr>
              <w:spacing w:after="0"/>
              <w:jc w:val="center"/>
              <w:rPr>
                <w:rFonts w:ascii="Times New Roman" w:hAnsi="Times New Roman"/>
                <w:sz w:val="24"/>
                <w:szCs w:val="24"/>
                <w:lang w:eastAsia="ar-SA"/>
              </w:rPr>
            </w:pPr>
            <w:r w:rsidRPr="001615CA">
              <w:rPr>
                <w:rFonts w:ascii="Times New Roman" w:hAnsi="Times New Roman"/>
                <w:sz w:val="24"/>
                <w:szCs w:val="24"/>
                <w:lang w:eastAsia="ar-SA"/>
              </w:rPr>
              <w:lastRenderedPageBreak/>
              <w:t>Тема 3.5</w:t>
            </w:r>
          </w:p>
          <w:p w14:paraId="3EF23909" w14:textId="77777777" w:rsidR="008C6BFC" w:rsidRPr="00EC206E" w:rsidRDefault="008C6BFC" w:rsidP="008C6BFC">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sz w:val="24"/>
                <w:szCs w:val="24"/>
                <w:lang w:eastAsia="ar-SA"/>
              </w:rPr>
              <w:t>Систематизация законодательства</w:t>
            </w:r>
          </w:p>
        </w:tc>
        <w:tc>
          <w:tcPr>
            <w:tcW w:w="3193" w:type="pct"/>
            <w:gridSpan w:val="5"/>
            <w:tcBorders>
              <w:top w:val="single" w:sz="2" w:space="0" w:color="000000"/>
              <w:left w:val="single" w:sz="2" w:space="0" w:color="000000"/>
              <w:bottom w:val="single" w:sz="2" w:space="0" w:color="000000"/>
              <w:right w:val="single" w:sz="2" w:space="0" w:color="000000"/>
            </w:tcBorders>
            <w:shd w:val="clear" w:color="auto" w:fill="auto"/>
          </w:tcPr>
          <w:p w14:paraId="6D82F119" w14:textId="77777777" w:rsidR="008C6BFC" w:rsidRPr="00E1790E" w:rsidRDefault="008C6BFC" w:rsidP="008C6BF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2" w:type="pct"/>
            <w:vAlign w:val="center"/>
          </w:tcPr>
          <w:p w14:paraId="53683C53" w14:textId="77777777" w:rsidR="008C6BFC" w:rsidRPr="00F2102F" w:rsidRDefault="0088067C"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6" w:type="pct"/>
            <w:vMerge w:val="restart"/>
            <w:vAlign w:val="center"/>
          </w:tcPr>
          <w:p w14:paraId="60DF19E3" w14:textId="77777777"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w:t>
            </w:r>
          </w:p>
          <w:p w14:paraId="69F0FC38" w14:textId="77777777"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ПК 1.1</w:t>
            </w:r>
          </w:p>
          <w:p w14:paraId="5D08D99E" w14:textId="77777777" w:rsidR="008C6BFC" w:rsidRPr="00F2102F" w:rsidRDefault="008C6BFC" w:rsidP="008C6BFC">
            <w:pPr>
              <w:spacing w:after="0" w:line="240" w:lineRule="auto"/>
              <w:jc w:val="center"/>
              <w:rPr>
                <w:rFonts w:ascii="Times New Roman" w:eastAsia="Times New Roman" w:hAnsi="Times New Roman" w:cs="Times New Roman"/>
                <w:sz w:val="24"/>
                <w:szCs w:val="24"/>
                <w:lang w:eastAsia="ru-RU"/>
              </w:rPr>
            </w:pPr>
          </w:p>
        </w:tc>
      </w:tr>
      <w:tr w:rsidR="008C6BFC" w:rsidRPr="00EC206E" w14:paraId="71417E7C" w14:textId="77777777" w:rsidTr="001A06E9">
        <w:trPr>
          <w:trHeight w:val="20"/>
        </w:trPr>
        <w:tc>
          <w:tcPr>
            <w:tcW w:w="719" w:type="pct"/>
            <w:vMerge/>
            <w:tcBorders>
              <w:left w:val="single" w:sz="2" w:space="0" w:color="000000"/>
              <w:right w:val="single" w:sz="2" w:space="0" w:color="000000"/>
            </w:tcBorders>
            <w:shd w:val="clear" w:color="auto" w:fill="auto"/>
          </w:tcPr>
          <w:p w14:paraId="5FBA3440" w14:textId="77777777" w:rsidR="008C6BFC" w:rsidRPr="00EC206E" w:rsidRDefault="008C6BF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0573704B" w14:textId="77777777" w:rsidR="008C6BFC" w:rsidRPr="00E1790E" w:rsidRDefault="008C6BF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38A79615" w14:textId="77777777" w:rsidR="008C6BFC" w:rsidRDefault="008C6BF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Понятие систематизации законодательства. Инкорпорация и ее разновидности. Кодификация законодательства и ее виды: общая, отраслевая, специальная.</w:t>
            </w:r>
          </w:p>
          <w:p w14:paraId="10357D3F" w14:textId="77777777" w:rsidR="008C6BFC" w:rsidRPr="00E1790E" w:rsidRDefault="008C6BF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Консолидация законодательства и ее отличие от других форм систематизации.</w:t>
            </w:r>
          </w:p>
        </w:tc>
        <w:tc>
          <w:tcPr>
            <w:tcW w:w="545" w:type="pct"/>
            <w:gridSpan w:val="2"/>
            <w:vAlign w:val="center"/>
          </w:tcPr>
          <w:p w14:paraId="6F1296A7" w14:textId="77777777" w:rsidR="008C6BFC" w:rsidRPr="0088067C" w:rsidRDefault="008C6BFC" w:rsidP="008C6BFC">
            <w:pPr>
              <w:spacing w:after="0" w:line="240" w:lineRule="auto"/>
              <w:jc w:val="center"/>
              <w:rPr>
                <w:rFonts w:ascii="Times New Roman" w:eastAsia="Times New Roman" w:hAnsi="Times New Roman" w:cs="Times New Roman"/>
                <w:iCs/>
                <w:sz w:val="24"/>
                <w:szCs w:val="24"/>
                <w:lang w:eastAsia="ru-RU"/>
              </w:rPr>
            </w:pPr>
            <w:r w:rsidRPr="0088067C">
              <w:rPr>
                <w:rFonts w:ascii="Times New Roman" w:eastAsia="Times New Roman" w:hAnsi="Times New Roman" w:cs="Times New Roman"/>
                <w:iCs/>
                <w:sz w:val="24"/>
                <w:szCs w:val="24"/>
                <w:lang w:eastAsia="ru-RU"/>
              </w:rPr>
              <w:t>2</w:t>
            </w:r>
          </w:p>
        </w:tc>
        <w:tc>
          <w:tcPr>
            <w:tcW w:w="546" w:type="pct"/>
            <w:vMerge/>
            <w:vAlign w:val="center"/>
          </w:tcPr>
          <w:p w14:paraId="372A6A6C" w14:textId="77777777" w:rsidR="008C6BFC" w:rsidRPr="00F2102F" w:rsidRDefault="008C6BFC" w:rsidP="008C6BFC">
            <w:pPr>
              <w:spacing w:after="0" w:line="240" w:lineRule="auto"/>
              <w:jc w:val="center"/>
              <w:rPr>
                <w:rFonts w:ascii="Times New Roman" w:eastAsia="Times New Roman" w:hAnsi="Times New Roman" w:cs="Times New Roman"/>
                <w:sz w:val="24"/>
                <w:szCs w:val="24"/>
                <w:lang w:eastAsia="ru-RU"/>
              </w:rPr>
            </w:pPr>
          </w:p>
        </w:tc>
      </w:tr>
      <w:tr w:rsidR="008C6BFC" w:rsidRPr="00EC206E" w14:paraId="71B96F15" w14:textId="77777777" w:rsidTr="001A06E9">
        <w:trPr>
          <w:trHeight w:val="20"/>
        </w:trPr>
        <w:tc>
          <w:tcPr>
            <w:tcW w:w="719" w:type="pct"/>
            <w:vMerge w:val="restart"/>
            <w:tcBorders>
              <w:left w:val="single" w:sz="2" w:space="0" w:color="000000"/>
              <w:right w:val="single" w:sz="2" w:space="0" w:color="000000"/>
            </w:tcBorders>
            <w:shd w:val="clear" w:color="auto" w:fill="auto"/>
          </w:tcPr>
          <w:p w14:paraId="789E3F4C" w14:textId="77777777" w:rsidR="008C6BFC" w:rsidRDefault="008C6BFC" w:rsidP="008C6BFC">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3.6</w:t>
            </w:r>
          </w:p>
          <w:p w14:paraId="69EF484F" w14:textId="77777777" w:rsidR="008C6BFC" w:rsidRPr="00EC206E" w:rsidRDefault="008C6BFC" w:rsidP="008C6BFC">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sz w:val="24"/>
                <w:szCs w:val="24"/>
                <w:lang w:eastAsia="ar-SA"/>
              </w:rPr>
              <w:t>Норма права</w:t>
            </w:r>
          </w:p>
        </w:tc>
        <w:tc>
          <w:tcPr>
            <w:tcW w:w="3193" w:type="pct"/>
            <w:gridSpan w:val="5"/>
            <w:tcBorders>
              <w:top w:val="single" w:sz="2" w:space="0" w:color="000000"/>
              <w:left w:val="single" w:sz="2" w:space="0" w:color="000000"/>
              <w:bottom w:val="single" w:sz="2" w:space="0" w:color="000000"/>
              <w:right w:val="single" w:sz="2" w:space="0" w:color="000000"/>
            </w:tcBorders>
            <w:shd w:val="clear" w:color="auto" w:fill="auto"/>
          </w:tcPr>
          <w:p w14:paraId="1BB5E8BA" w14:textId="77777777" w:rsidR="008C6BFC" w:rsidRPr="00E1790E" w:rsidRDefault="008C6BFC" w:rsidP="008C6BF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2" w:type="pct"/>
            <w:vAlign w:val="center"/>
          </w:tcPr>
          <w:p w14:paraId="2CADDBDF" w14:textId="77777777" w:rsidR="008C6BFC" w:rsidRPr="00F2102F" w:rsidRDefault="008C6BFC"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6/4</w:t>
            </w:r>
          </w:p>
        </w:tc>
        <w:tc>
          <w:tcPr>
            <w:tcW w:w="546" w:type="pct"/>
            <w:vMerge w:val="restart"/>
            <w:vAlign w:val="center"/>
          </w:tcPr>
          <w:p w14:paraId="24D8CB9C" w14:textId="28F6E894"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 ОК 05</w:t>
            </w:r>
            <w:r w:rsidR="004601AE">
              <w:rPr>
                <w:rFonts w:ascii="Times New Roman" w:hAnsi="Times New Roman"/>
                <w:sz w:val="24"/>
                <w:szCs w:val="24"/>
                <w:lang w:eastAsia="ar-SA"/>
              </w:rPr>
              <w:t>, ОК09</w:t>
            </w:r>
          </w:p>
          <w:p w14:paraId="2C07F218" w14:textId="77777777"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ПК 1.1</w:t>
            </w:r>
          </w:p>
          <w:p w14:paraId="47DF5511" w14:textId="77777777" w:rsidR="008C6BFC" w:rsidRDefault="008C6BF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ПК 1.2</w:t>
            </w:r>
          </w:p>
          <w:p w14:paraId="5DCF388D" w14:textId="77777777" w:rsidR="008C6BFC" w:rsidRPr="00F2102F" w:rsidRDefault="008C6BFC" w:rsidP="008C6BFC">
            <w:pPr>
              <w:spacing w:after="0" w:line="240" w:lineRule="auto"/>
              <w:jc w:val="center"/>
              <w:rPr>
                <w:rFonts w:ascii="Times New Roman" w:eastAsia="Times New Roman" w:hAnsi="Times New Roman" w:cs="Times New Roman"/>
                <w:sz w:val="24"/>
                <w:szCs w:val="24"/>
                <w:lang w:eastAsia="ru-RU"/>
              </w:rPr>
            </w:pPr>
          </w:p>
        </w:tc>
      </w:tr>
      <w:tr w:rsidR="008C6BFC" w:rsidRPr="00EC206E" w14:paraId="264D6654" w14:textId="77777777" w:rsidTr="001A06E9">
        <w:trPr>
          <w:trHeight w:val="20"/>
        </w:trPr>
        <w:tc>
          <w:tcPr>
            <w:tcW w:w="719" w:type="pct"/>
            <w:vMerge/>
            <w:tcBorders>
              <w:left w:val="single" w:sz="2" w:space="0" w:color="000000"/>
              <w:right w:val="single" w:sz="2" w:space="0" w:color="000000"/>
            </w:tcBorders>
            <w:shd w:val="clear" w:color="auto" w:fill="auto"/>
          </w:tcPr>
          <w:p w14:paraId="71E76E1D" w14:textId="77777777" w:rsidR="008C6BFC" w:rsidRPr="00EC206E" w:rsidRDefault="008C6BF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5678478B" w14:textId="77777777" w:rsidR="008C6BFC" w:rsidRPr="00E1790E" w:rsidRDefault="008C6BF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5F5D86D2" w14:textId="77777777" w:rsidR="008C6BFC" w:rsidRDefault="008C6BF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 xml:space="preserve">Понятие нормы права и ее признаки. Общий характер правовых норм. </w:t>
            </w:r>
          </w:p>
          <w:p w14:paraId="220A12A3" w14:textId="77777777" w:rsidR="008C6BFC" w:rsidRPr="00E1790E" w:rsidRDefault="008C6BF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Формальная определенность норм права, общеобязательность, системность, неоднократность действия. Классификация норм права.</w:t>
            </w:r>
          </w:p>
        </w:tc>
        <w:tc>
          <w:tcPr>
            <w:tcW w:w="545" w:type="pct"/>
            <w:gridSpan w:val="2"/>
            <w:vMerge w:val="restart"/>
            <w:vAlign w:val="center"/>
          </w:tcPr>
          <w:p w14:paraId="7779C3B7" w14:textId="77777777" w:rsidR="008C6BFC" w:rsidRPr="008C6BFC" w:rsidRDefault="008C6BFC" w:rsidP="008C6BFC">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6" w:type="pct"/>
            <w:vMerge/>
            <w:vAlign w:val="center"/>
          </w:tcPr>
          <w:p w14:paraId="15562EC8" w14:textId="77777777" w:rsidR="008C6BFC" w:rsidRPr="00F2102F" w:rsidRDefault="008C6BFC" w:rsidP="008C6BFC">
            <w:pPr>
              <w:spacing w:after="0" w:line="240" w:lineRule="auto"/>
              <w:jc w:val="center"/>
              <w:rPr>
                <w:rFonts w:ascii="Times New Roman" w:eastAsia="Times New Roman" w:hAnsi="Times New Roman" w:cs="Times New Roman"/>
                <w:sz w:val="24"/>
                <w:szCs w:val="24"/>
                <w:lang w:eastAsia="ru-RU"/>
              </w:rPr>
            </w:pPr>
          </w:p>
        </w:tc>
      </w:tr>
      <w:tr w:rsidR="008C6BFC" w:rsidRPr="00EC206E" w14:paraId="022FC9FD" w14:textId="77777777" w:rsidTr="001A06E9">
        <w:trPr>
          <w:trHeight w:val="20"/>
        </w:trPr>
        <w:tc>
          <w:tcPr>
            <w:tcW w:w="719" w:type="pct"/>
            <w:vMerge/>
            <w:tcBorders>
              <w:left w:val="single" w:sz="2" w:space="0" w:color="000000"/>
              <w:right w:val="single" w:sz="2" w:space="0" w:color="000000"/>
            </w:tcBorders>
            <w:shd w:val="clear" w:color="auto" w:fill="auto"/>
          </w:tcPr>
          <w:p w14:paraId="025B7CC9" w14:textId="77777777" w:rsidR="008C6BFC" w:rsidRPr="00EC206E" w:rsidRDefault="008C6BF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0ACEDD73" w14:textId="77777777" w:rsidR="008C6BFC" w:rsidRPr="00E1790E" w:rsidRDefault="008C6BF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3D12419F" w14:textId="77777777" w:rsidR="008C6BFC" w:rsidRDefault="008C6BF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Структура нормы права. Гипотеза, диспозиция, санкция и их виды.</w:t>
            </w:r>
          </w:p>
          <w:p w14:paraId="006C4E1E" w14:textId="77777777" w:rsidR="008C6BFC" w:rsidRDefault="008C6BF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 xml:space="preserve">Соотношение нормы права и статьи правового акта. </w:t>
            </w:r>
          </w:p>
          <w:p w14:paraId="55FD8587" w14:textId="77777777" w:rsidR="008C6BFC" w:rsidRPr="00E1790E" w:rsidRDefault="008C6BF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Способы изложения норм права в статье правового акта.</w:t>
            </w:r>
          </w:p>
        </w:tc>
        <w:tc>
          <w:tcPr>
            <w:tcW w:w="545" w:type="pct"/>
            <w:gridSpan w:val="2"/>
            <w:vMerge/>
            <w:vAlign w:val="center"/>
          </w:tcPr>
          <w:p w14:paraId="79F86176" w14:textId="77777777" w:rsidR="008C6BFC" w:rsidRPr="00F2102F" w:rsidRDefault="008C6BFC" w:rsidP="008C6BF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48BFD3DE" w14:textId="77777777" w:rsidR="008C6BFC" w:rsidRPr="00F2102F" w:rsidRDefault="008C6BFC" w:rsidP="008C6BFC">
            <w:pPr>
              <w:spacing w:after="0" w:line="240" w:lineRule="auto"/>
              <w:jc w:val="center"/>
              <w:rPr>
                <w:rFonts w:ascii="Times New Roman" w:eastAsia="Times New Roman" w:hAnsi="Times New Roman" w:cs="Times New Roman"/>
                <w:sz w:val="24"/>
                <w:szCs w:val="24"/>
                <w:lang w:eastAsia="ru-RU"/>
              </w:rPr>
            </w:pPr>
          </w:p>
        </w:tc>
      </w:tr>
      <w:tr w:rsidR="008C6BFC" w:rsidRPr="00EC206E" w14:paraId="26FF206B" w14:textId="77777777" w:rsidTr="001A06E9">
        <w:trPr>
          <w:trHeight w:val="20"/>
        </w:trPr>
        <w:tc>
          <w:tcPr>
            <w:tcW w:w="719" w:type="pct"/>
            <w:vMerge/>
            <w:tcBorders>
              <w:left w:val="single" w:sz="2" w:space="0" w:color="000000"/>
              <w:right w:val="single" w:sz="2" w:space="0" w:color="000000"/>
            </w:tcBorders>
            <w:shd w:val="clear" w:color="auto" w:fill="auto"/>
          </w:tcPr>
          <w:p w14:paraId="7E649652" w14:textId="77777777" w:rsidR="008C6BFC" w:rsidRPr="00EC206E" w:rsidRDefault="008C6BFC" w:rsidP="008C6BFC">
            <w:pPr>
              <w:spacing w:after="0" w:line="240" w:lineRule="auto"/>
              <w:jc w:val="center"/>
              <w:rPr>
                <w:rFonts w:ascii="Times New Roman" w:eastAsia="Times New Roman" w:hAnsi="Times New Roman" w:cs="Arial"/>
                <w:bCs/>
                <w:iCs/>
                <w:sz w:val="24"/>
                <w:szCs w:val="24"/>
                <w:lang w:eastAsia="ru-RU"/>
              </w:rPr>
            </w:pPr>
          </w:p>
        </w:tc>
        <w:tc>
          <w:tcPr>
            <w:tcW w:w="3190" w:type="pct"/>
            <w:gridSpan w:val="4"/>
            <w:tcBorders>
              <w:top w:val="single" w:sz="2" w:space="0" w:color="000000"/>
              <w:left w:val="single" w:sz="2" w:space="0" w:color="000000"/>
              <w:bottom w:val="single" w:sz="2" w:space="0" w:color="000000"/>
              <w:right w:val="single" w:sz="2" w:space="0" w:color="000000"/>
            </w:tcBorders>
            <w:shd w:val="clear" w:color="auto" w:fill="auto"/>
          </w:tcPr>
          <w:p w14:paraId="73E7B675" w14:textId="77777777" w:rsidR="008C6BFC" w:rsidRPr="001615CA" w:rsidRDefault="008C6BFC" w:rsidP="008C6BFC">
            <w:pPr>
              <w:spacing w:after="0" w:line="240" w:lineRule="auto"/>
              <w:jc w:val="both"/>
              <w:rPr>
                <w:rFonts w:ascii="Times New Roman" w:hAnsi="Times New Roman" w:cs="Times New Roman"/>
                <w:b/>
                <w:sz w:val="24"/>
                <w:szCs w:val="24"/>
              </w:rPr>
            </w:pPr>
            <w:r w:rsidRPr="001615CA">
              <w:rPr>
                <w:rFonts w:ascii="Times New Roman" w:hAnsi="Times New Roman" w:cs="Times New Roman"/>
                <w:b/>
                <w:sz w:val="24"/>
                <w:szCs w:val="24"/>
              </w:rPr>
              <w:t>Практические занятия</w:t>
            </w:r>
          </w:p>
        </w:tc>
        <w:tc>
          <w:tcPr>
            <w:tcW w:w="545" w:type="pct"/>
            <w:gridSpan w:val="2"/>
            <w:vAlign w:val="center"/>
          </w:tcPr>
          <w:p w14:paraId="1B4FA237" w14:textId="77777777" w:rsidR="008C6BFC" w:rsidRPr="00F2102F" w:rsidRDefault="008C6BFC"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p>
        </w:tc>
        <w:tc>
          <w:tcPr>
            <w:tcW w:w="546" w:type="pct"/>
            <w:vMerge/>
            <w:vAlign w:val="center"/>
          </w:tcPr>
          <w:p w14:paraId="590EC742" w14:textId="77777777" w:rsidR="008C6BFC" w:rsidRPr="00F2102F" w:rsidRDefault="008C6BFC" w:rsidP="008C6BFC">
            <w:pPr>
              <w:spacing w:after="0" w:line="240" w:lineRule="auto"/>
              <w:jc w:val="center"/>
              <w:rPr>
                <w:rFonts w:ascii="Times New Roman" w:eastAsia="Times New Roman" w:hAnsi="Times New Roman" w:cs="Times New Roman"/>
                <w:sz w:val="24"/>
                <w:szCs w:val="24"/>
                <w:lang w:eastAsia="ru-RU"/>
              </w:rPr>
            </w:pPr>
          </w:p>
        </w:tc>
      </w:tr>
      <w:tr w:rsidR="008C6BFC" w:rsidRPr="00EC206E" w14:paraId="4507E50D" w14:textId="77777777" w:rsidTr="001A06E9">
        <w:trPr>
          <w:trHeight w:val="20"/>
        </w:trPr>
        <w:tc>
          <w:tcPr>
            <w:tcW w:w="719" w:type="pct"/>
            <w:vMerge/>
            <w:tcBorders>
              <w:left w:val="single" w:sz="2" w:space="0" w:color="000000"/>
              <w:right w:val="single" w:sz="2" w:space="0" w:color="000000"/>
            </w:tcBorders>
            <w:shd w:val="clear" w:color="auto" w:fill="auto"/>
          </w:tcPr>
          <w:p w14:paraId="248B82DD" w14:textId="77777777" w:rsidR="008C6BFC" w:rsidRPr="00EC206E" w:rsidRDefault="008C6BF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17281188" w14:textId="77777777" w:rsidR="008C6BFC" w:rsidRPr="00E1790E" w:rsidRDefault="008C6BF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10</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77355F8D" w14:textId="77777777" w:rsidR="008C6BFC" w:rsidRPr="001615CA" w:rsidRDefault="008C6BF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«Норма права». Работа с правовыми актами: определение видов правовых норм по каждой изученной классификации.</w:t>
            </w:r>
          </w:p>
        </w:tc>
        <w:tc>
          <w:tcPr>
            <w:tcW w:w="545" w:type="pct"/>
            <w:gridSpan w:val="2"/>
            <w:vAlign w:val="center"/>
          </w:tcPr>
          <w:p w14:paraId="559F998F" w14:textId="77777777" w:rsidR="008C6BFC" w:rsidRPr="008C6BFC" w:rsidRDefault="008C6BFC" w:rsidP="008C6BFC">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6" w:type="pct"/>
            <w:vMerge/>
            <w:vAlign w:val="center"/>
          </w:tcPr>
          <w:p w14:paraId="66D2EE2B" w14:textId="77777777" w:rsidR="008C6BFC" w:rsidRPr="00F2102F" w:rsidRDefault="008C6BFC" w:rsidP="008C6BFC">
            <w:pPr>
              <w:spacing w:after="0" w:line="240" w:lineRule="auto"/>
              <w:jc w:val="center"/>
              <w:rPr>
                <w:rFonts w:ascii="Times New Roman" w:eastAsia="Times New Roman" w:hAnsi="Times New Roman" w:cs="Times New Roman"/>
                <w:sz w:val="24"/>
                <w:szCs w:val="24"/>
                <w:lang w:eastAsia="ru-RU"/>
              </w:rPr>
            </w:pPr>
          </w:p>
        </w:tc>
      </w:tr>
      <w:tr w:rsidR="008C6BFC" w:rsidRPr="00EC206E" w14:paraId="20935623" w14:textId="77777777" w:rsidTr="001A06E9">
        <w:trPr>
          <w:trHeight w:val="20"/>
        </w:trPr>
        <w:tc>
          <w:tcPr>
            <w:tcW w:w="719" w:type="pct"/>
            <w:vMerge/>
            <w:tcBorders>
              <w:left w:val="single" w:sz="2" w:space="0" w:color="000000"/>
              <w:right w:val="single" w:sz="2" w:space="0" w:color="000000"/>
            </w:tcBorders>
            <w:shd w:val="clear" w:color="auto" w:fill="auto"/>
          </w:tcPr>
          <w:p w14:paraId="5AEB001C" w14:textId="77777777" w:rsidR="008C6BFC" w:rsidRPr="00EC206E" w:rsidRDefault="008C6BF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04700A97" w14:textId="77777777" w:rsidR="008C6BFC" w:rsidRPr="00E1790E" w:rsidRDefault="008C6BF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59530338" w14:textId="77777777" w:rsidR="008C6BFC" w:rsidRPr="001615CA" w:rsidRDefault="008C6BF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«Норма права». Работа с правовыми актами: нахождение структурных элементов норм права и определение способов изложения нормы права в статье правового акта.</w:t>
            </w:r>
          </w:p>
        </w:tc>
        <w:tc>
          <w:tcPr>
            <w:tcW w:w="545" w:type="pct"/>
            <w:gridSpan w:val="2"/>
            <w:vAlign w:val="center"/>
          </w:tcPr>
          <w:p w14:paraId="60AF564E" w14:textId="77777777" w:rsidR="008C6BFC" w:rsidRPr="008C6BFC" w:rsidRDefault="008C6BFC" w:rsidP="008C6BFC">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6" w:type="pct"/>
            <w:vMerge/>
            <w:vAlign w:val="center"/>
          </w:tcPr>
          <w:p w14:paraId="418EDBCE" w14:textId="77777777" w:rsidR="008C6BFC" w:rsidRPr="00F2102F" w:rsidRDefault="008C6BF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59997918" w14:textId="77777777" w:rsidTr="001A06E9">
        <w:trPr>
          <w:trHeight w:val="20"/>
        </w:trPr>
        <w:tc>
          <w:tcPr>
            <w:tcW w:w="719" w:type="pct"/>
            <w:vMerge w:val="restart"/>
            <w:tcBorders>
              <w:left w:val="single" w:sz="2" w:space="0" w:color="000000"/>
              <w:right w:val="single" w:sz="2" w:space="0" w:color="000000"/>
            </w:tcBorders>
            <w:shd w:val="clear" w:color="auto" w:fill="auto"/>
          </w:tcPr>
          <w:p w14:paraId="4F5C508F" w14:textId="77777777" w:rsidR="0088067C" w:rsidRDefault="0088067C" w:rsidP="008C6BFC">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3.7</w:t>
            </w:r>
          </w:p>
          <w:p w14:paraId="238B619B" w14:textId="77777777" w:rsidR="0088067C" w:rsidRPr="001615CA" w:rsidRDefault="0088067C" w:rsidP="008C6BFC">
            <w:pPr>
              <w:spacing w:after="0" w:line="240" w:lineRule="auto"/>
              <w:jc w:val="center"/>
              <w:rPr>
                <w:rFonts w:ascii="Times New Roman" w:eastAsia="Times New Roman" w:hAnsi="Times New Roman" w:cs="Arial"/>
                <w:b/>
                <w:bCs/>
                <w:iCs/>
                <w:sz w:val="24"/>
                <w:szCs w:val="24"/>
                <w:lang w:eastAsia="ru-RU"/>
              </w:rPr>
            </w:pPr>
            <w:r w:rsidRPr="001615CA">
              <w:rPr>
                <w:rFonts w:ascii="Times New Roman" w:eastAsia="Times New Roman" w:hAnsi="Times New Roman" w:cs="Arial"/>
                <w:b/>
                <w:bCs/>
                <w:iCs/>
                <w:sz w:val="24"/>
                <w:szCs w:val="24"/>
                <w:lang w:eastAsia="ru-RU"/>
              </w:rPr>
              <w:t>Система права</w:t>
            </w:r>
          </w:p>
        </w:tc>
        <w:tc>
          <w:tcPr>
            <w:tcW w:w="3190" w:type="pct"/>
            <w:gridSpan w:val="4"/>
            <w:tcBorders>
              <w:top w:val="single" w:sz="2" w:space="0" w:color="000000"/>
              <w:left w:val="single" w:sz="2" w:space="0" w:color="000000"/>
              <w:bottom w:val="single" w:sz="2" w:space="0" w:color="000000"/>
              <w:right w:val="single" w:sz="2" w:space="0" w:color="000000"/>
            </w:tcBorders>
            <w:shd w:val="clear" w:color="auto" w:fill="auto"/>
          </w:tcPr>
          <w:p w14:paraId="352C411D" w14:textId="77777777" w:rsidR="0088067C" w:rsidRPr="00E1790E" w:rsidRDefault="0088067C" w:rsidP="008C6BF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5" w:type="pct"/>
            <w:gridSpan w:val="2"/>
            <w:vAlign w:val="center"/>
          </w:tcPr>
          <w:p w14:paraId="7DCACC26" w14:textId="77777777" w:rsidR="0088067C" w:rsidRPr="00F2102F" w:rsidRDefault="0088067C"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4/2</w:t>
            </w:r>
          </w:p>
        </w:tc>
        <w:tc>
          <w:tcPr>
            <w:tcW w:w="546" w:type="pct"/>
            <w:vMerge w:val="restart"/>
            <w:vAlign w:val="center"/>
          </w:tcPr>
          <w:p w14:paraId="6806CD1B" w14:textId="77777777" w:rsidR="0088067C" w:rsidRDefault="0088067C" w:rsidP="0088067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 ОК 05</w:t>
            </w:r>
          </w:p>
          <w:p w14:paraId="67F77606" w14:textId="77777777" w:rsidR="0088067C" w:rsidRDefault="0088067C" w:rsidP="0088067C">
            <w:pPr>
              <w:keepNext/>
              <w:spacing w:after="0"/>
              <w:jc w:val="center"/>
              <w:rPr>
                <w:rFonts w:ascii="Times New Roman" w:hAnsi="Times New Roman"/>
                <w:sz w:val="24"/>
                <w:szCs w:val="24"/>
                <w:lang w:eastAsia="ar-SA"/>
              </w:rPr>
            </w:pPr>
            <w:r>
              <w:rPr>
                <w:rFonts w:ascii="Times New Roman" w:hAnsi="Times New Roman"/>
                <w:sz w:val="24"/>
                <w:szCs w:val="24"/>
                <w:lang w:eastAsia="ar-SA"/>
              </w:rPr>
              <w:t>ПК 1.1</w:t>
            </w:r>
          </w:p>
          <w:p w14:paraId="1B77AFA1"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1622FD3A" w14:textId="77777777" w:rsidTr="001A06E9">
        <w:trPr>
          <w:trHeight w:val="20"/>
        </w:trPr>
        <w:tc>
          <w:tcPr>
            <w:tcW w:w="719" w:type="pct"/>
            <w:vMerge/>
            <w:tcBorders>
              <w:left w:val="single" w:sz="2" w:space="0" w:color="000000"/>
              <w:right w:val="single" w:sz="2" w:space="0" w:color="000000"/>
            </w:tcBorders>
            <w:shd w:val="clear" w:color="auto" w:fill="auto"/>
          </w:tcPr>
          <w:p w14:paraId="6FC7841A"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5423D959" w14:textId="77777777" w:rsidR="0088067C" w:rsidRPr="00E1790E" w:rsidRDefault="0088067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7E560791" w14:textId="77777777" w:rsidR="0088067C" w:rsidRDefault="0088067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Понятие и элементы системы права. Отрасль права: понятие и виды (базовые, специальные и комплексные отрасли права). Подотрасль и институт права. Норма права как базовый элемент системы права.</w:t>
            </w:r>
          </w:p>
          <w:p w14:paraId="456D3685" w14:textId="77777777" w:rsidR="0088067C" w:rsidRDefault="0088067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Предмет и метод правового регулирования как основания деления права на отрасли. Частное и публичное право.</w:t>
            </w:r>
          </w:p>
          <w:p w14:paraId="09D15513" w14:textId="77777777" w:rsidR="0088067C" w:rsidRDefault="0088067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Общая характеристика отраслей российского права. Международное право.</w:t>
            </w:r>
          </w:p>
          <w:p w14:paraId="3EB97BB1" w14:textId="77777777" w:rsidR="0088067C" w:rsidRPr="00E1790E" w:rsidRDefault="0088067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Система законодательства: понятие и соотношение с системой права.</w:t>
            </w:r>
          </w:p>
        </w:tc>
        <w:tc>
          <w:tcPr>
            <w:tcW w:w="545" w:type="pct"/>
            <w:gridSpan w:val="2"/>
            <w:vAlign w:val="center"/>
          </w:tcPr>
          <w:p w14:paraId="6CCAFB35" w14:textId="77777777" w:rsidR="0088067C" w:rsidRPr="0088067C" w:rsidRDefault="0088067C" w:rsidP="008C6BFC">
            <w:pPr>
              <w:spacing w:after="0" w:line="240" w:lineRule="auto"/>
              <w:jc w:val="center"/>
              <w:rPr>
                <w:rFonts w:ascii="Times New Roman" w:eastAsia="Times New Roman" w:hAnsi="Times New Roman" w:cs="Times New Roman"/>
                <w:iCs/>
                <w:sz w:val="24"/>
                <w:szCs w:val="24"/>
                <w:lang w:eastAsia="ru-RU"/>
              </w:rPr>
            </w:pPr>
            <w:r w:rsidRPr="0088067C">
              <w:rPr>
                <w:rFonts w:ascii="Times New Roman" w:eastAsia="Times New Roman" w:hAnsi="Times New Roman" w:cs="Times New Roman"/>
                <w:iCs/>
                <w:sz w:val="24"/>
                <w:szCs w:val="24"/>
                <w:lang w:eastAsia="ru-RU"/>
              </w:rPr>
              <w:t>2</w:t>
            </w:r>
          </w:p>
        </w:tc>
        <w:tc>
          <w:tcPr>
            <w:tcW w:w="546" w:type="pct"/>
            <w:vMerge/>
            <w:vAlign w:val="center"/>
          </w:tcPr>
          <w:p w14:paraId="42140C27"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47FAD9D0" w14:textId="77777777" w:rsidTr="001A06E9">
        <w:trPr>
          <w:trHeight w:val="20"/>
        </w:trPr>
        <w:tc>
          <w:tcPr>
            <w:tcW w:w="719" w:type="pct"/>
            <w:vMerge/>
            <w:tcBorders>
              <w:left w:val="single" w:sz="2" w:space="0" w:color="000000"/>
              <w:right w:val="single" w:sz="2" w:space="0" w:color="000000"/>
            </w:tcBorders>
            <w:shd w:val="clear" w:color="auto" w:fill="auto"/>
          </w:tcPr>
          <w:p w14:paraId="5759515E"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3190" w:type="pct"/>
            <w:gridSpan w:val="4"/>
            <w:tcBorders>
              <w:top w:val="single" w:sz="2" w:space="0" w:color="000000"/>
              <w:left w:val="single" w:sz="2" w:space="0" w:color="000000"/>
              <w:bottom w:val="single" w:sz="2" w:space="0" w:color="000000"/>
              <w:right w:val="single" w:sz="2" w:space="0" w:color="000000"/>
            </w:tcBorders>
            <w:shd w:val="clear" w:color="auto" w:fill="auto"/>
          </w:tcPr>
          <w:p w14:paraId="18935EF0" w14:textId="77777777" w:rsidR="0088067C" w:rsidRPr="00E1790E" w:rsidRDefault="0088067C" w:rsidP="008C6BFC">
            <w:pPr>
              <w:spacing w:after="0" w:line="240" w:lineRule="auto"/>
              <w:jc w:val="both"/>
              <w:rPr>
                <w:rFonts w:ascii="Times New Roman" w:hAnsi="Times New Roman" w:cs="Times New Roman"/>
                <w:sz w:val="24"/>
                <w:szCs w:val="24"/>
              </w:rPr>
            </w:pPr>
            <w:r w:rsidRPr="001615CA">
              <w:rPr>
                <w:rFonts w:ascii="Times New Roman" w:hAnsi="Times New Roman" w:cs="Times New Roman"/>
                <w:b/>
                <w:sz w:val="24"/>
                <w:szCs w:val="24"/>
              </w:rPr>
              <w:t>Практические занятия</w:t>
            </w:r>
          </w:p>
        </w:tc>
        <w:tc>
          <w:tcPr>
            <w:tcW w:w="545" w:type="pct"/>
            <w:gridSpan w:val="2"/>
            <w:vAlign w:val="center"/>
          </w:tcPr>
          <w:p w14:paraId="68ADE438" w14:textId="77777777" w:rsidR="0088067C" w:rsidRPr="00F2102F" w:rsidRDefault="0088067C"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6" w:type="pct"/>
            <w:vMerge/>
            <w:vAlign w:val="center"/>
          </w:tcPr>
          <w:p w14:paraId="721919AC"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7A9FDECA" w14:textId="77777777" w:rsidTr="001A06E9">
        <w:trPr>
          <w:trHeight w:val="20"/>
        </w:trPr>
        <w:tc>
          <w:tcPr>
            <w:tcW w:w="719" w:type="pct"/>
            <w:vMerge/>
            <w:tcBorders>
              <w:left w:val="single" w:sz="2" w:space="0" w:color="000000"/>
              <w:right w:val="single" w:sz="2" w:space="0" w:color="000000"/>
            </w:tcBorders>
            <w:shd w:val="clear" w:color="auto" w:fill="auto"/>
          </w:tcPr>
          <w:p w14:paraId="7D82E3FD"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2171628A" w14:textId="77777777" w:rsidR="0088067C" w:rsidRPr="00E1790E" w:rsidRDefault="0088067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12</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15DE04E7" w14:textId="77777777" w:rsidR="0088067C" w:rsidRPr="00E1790E" w:rsidRDefault="0088067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«Система права». Работа с правовыми актами: нахождение структурных элементов системы законодательства и соотнесение их с элементами системы права</w:t>
            </w:r>
          </w:p>
        </w:tc>
        <w:tc>
          <w:tcPr>
            <w:tcW w:w="545" w:type="pct"/>
            <w:gridSpan w:val="2"/>
            <w:vAlign w:val="center"/>
          </w:tcPr>
          <w:p w14:paraId="016ED150" w14:textId="77777777" w:rsidR="0088067C" w:rsidRPr="0088067C" w:rsidRDefault="0088067C" w:rsidP="008C6BFC">
            <w:pPr>
              <w:spacing w:after="0" w:line="240" w:lineRule="auto"/>
              <w:jc w:val="center"/>
              <w:rPr>
                <w:rFonts w:ascii="Times New Roman" w:eastAsia="Times New Roman" w:hAnsi="Times New Roman" w:cs="Times New Roman"/>
                <w:iCs/>
                <w:sz w:val="24"/>
                <w:szCs w:val="24"/>
                <w:lang w:eastAsia="ru-RU"/>
              </w:rPr>
            </w:pPr>
            <w:r w:rsidRPr="0088067C">
              <w:rPr>
                <w:rFonts w:ascii="Times New Roman" w:eastAsia="Times New Roman" w:hAnsi="Times New Roman" w:cs="Times New Roman"/>
                <w:iCs/>
                <w:sz w:val="24"/>
                <w:szCs w:val="24"/>
                <w:lang w:eastAsia="ru-RU"/>
              </w:rPr>
              <w:t>2</w:t>
            </w:r>
          </w:p>
        </w:tc>
        <w:tc>
          <w:tcPr>
            <w:tcW w:w="546" w:type="pct"/>
            <w:vMerge/>
            <w:vAlign w:val="center"/>
          </w:tcPr>
          <w:p w14:paraId="136090CE"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39581C50" w14:textId="77777777" w:rsidTr="001A06E9">
        <w:trPr>
          <w:trHeight w:val="20"/>
        </w:trPr>
        <w:tc>
          <w:tcPr>
            <w:tcW w:w="719" w:type="pct"/>
            <w:vMerge w:val="restart"/>
            <w:tcBorders>
              <w:left w:val="single" w:sz="2" w:space="0" w:color="000000"/>
              <w:right w:val="single" w:sz="2" w:space="0" w:color="000000"/>
            </w:tcBorders>
            <w:shd w:val="clear" w:color="auto" w:fill="auto"/>
          </w:tcPr>
          <w:p w14:paraId="6232DA50" w14:textId="77777777" w:rsidR="0088067C" w:rsidRDefault="0088067C" w:rsidP="008C6BFC">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3.8</w:t>
            </w:r>
          </w:p>
          <w:p w14:paraId="53EE1916" w14:textId="77777777" w:rsidR="0088067C" w:rsidRDefault="0088067C" w:rsidP="008C6BFC">
            <w:pPr>
              <w:keepNext/>
              <w:spacing w:after="0"/>
              <w:jc w:val="center"/>
              <w:rPr>
                <w:rFonts w:ascii="Times New Roman" w:hAnsi="Times New Roman"/>
                <w:b/>
                <w:sz w:val="24"/>
                <w:szCs w:val="24"/>
                <w:lang w:eastAsia="ar-SA"/>
              </w:rPr>
            </w:pPr>
            <w:r>
              <w:rPr>
                <w:rFonts w:ascii="Times New Roman" w:hAnsi="Times New Roman"/>
                <w:b/>
                <w:sz w:val="24"/>
                <w:szCs w:val="24"/>
                <w:lang w:eastAsia="ar-SA"/>
              </w:rPr>
              <w:t>Типы права и основные</w:t>
            </w:r>
          </w:p>
          <w:p w14:paraId="70453BA7" w14:textId="77777777" w:rsidR="0088067C" w:rsidRDefault="0088067C" w:rsidP="008C6BFC">
            <w:pPr>
              <w:keepNext/>
              <w:spacing w:after="0"/>
              <w:jc w:val="center"/>
              <w:rPr>
                <w:rFonts w:ascii="Times New Roman" w:hAnsi="Times New Roman"/>
                <w:b/>
                <w:sz w:val="24"/>
                <w:szCs w:val="24"/>
                <w:lang w:eastAsia="ar-SA"/>
              </w:rPr>
            </w:pPr>
            <w:r>
              <w:rPr>
                <w:rFonts w:ascii="Times New Roman" w:hAnsi="Times New Roman"/>
                <w:b/>
                <w:sz w:val="24"/>
                <w:szCs w:val="24"/>
                <w:lang w:eastAsia="ar-SA"/>
              </w:rPr>
              <w:lastRenderedPageBreak/>
              <w:t>правовые</w:t>
            </w:r>
          </w:p>
          <w:p w14:paraId="2B0E6DA1" w14:textId="77777777" w:rsidR="0088067C" w:rsidRDefault="0088067C" w:rsidP="008C6BFC">
            <w:pPr>
              <w:keepNext/>
              <w:spacing w:after="0"/>
              <w:jc w:val="center"/>
              <w:rPr>
                <w:rFonts w:ascii="Times New Roman" w:hAnsi="Times New Roman"/>
                <w:b/>
                <w:sz w:val="24"/>
                <w:szCs w:val="24"/>
                <w:lang w:eastAsia="ar-SA"/>
              </w:rPr>
            </w:pPr>
            <w:r>
              <w:rPr>
                <w:rFonts w:ascii="Times New Roman" w:hAnsi="Times New Roman"/>
                <w:b/>
                <w:sz w:val="24"/>
                <w:szCs w:val="24"/>
                <w:lang w:eastAsia="ar-SA"/>
              </w:rPr>
              <w:t>семьи мира</w:t>
            </w:r>
          </w:p>
          <w:p w14:paraId="63908BFC"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3190" w:type="pct"/>
            <w:gridSpan w:val="4"/>
            <w:tcBorders>
              <w:top w:val="single" w:sz="2" w:space="0" w:color="000000"/>
              <w:left w:val="single" w:sz="2" w:space="0" w:color="000000"/>
              <w:bottom w:val="single" w:sz="2" w:space="0" w:color="000000"/>
              <w:right w:val="single" w:sz="2" w:space="0" w:color="000000"/>
            </w:tcBorders>
            <w:shd w:val="clear" w:color="auto" w:fill="auto"/>
          </w:tcPr>
          <w:p w14:paraId="3B571BDD" w14:textId="77777777" w:rsidR="0088067C" w:rsidRPr="00E1790E" w:rsidRDefault="0088067C" w:rsidP="008C6BF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lastRenderedPageBreak/>
              <w:t>Содержание учебного материала</w:t>
            </w:r>
          </w:p>
        </w:tc>
        <w:tc>
          <w:tcPr>
            <w:tcW w:w="545" w:type="pct"/>
            <w:gridSpan w:val="2"/>
            <w:vAlign w:val="center"/>
          </w:tcPr>
          <w:p w14:paraId="17D4B48B" w14:textId="77777777" w:rsidR="0088067C" w:rsidRPr="00F2102F" w:rsidRDefault="0088067C"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4/2</w:t>
            </w:r>
          </w:p>
        </w:tc>
        <w:tc>
          <w:tcPr>
            <w:tcW w:w="546" w:type="pct"/>
            <w:vMerge w:val="restart"/>
            <w:vAlign w:val="center"/>
          </w:tcPr>
          <w:p w14:paraId="561F085E" w14:textId="77777777" w:rsidR="0088067C" w:rsidRDefault="0088067C" w:rsidP="0088067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 ОК 05</w:t>
            </w:r>
          </w:p>
          <w:p w14:paraId="7F90F01C" w14:textId="77777777" w:rsidR="0088067C" w:rsidRDefault="0088067C" w:rsidP="0088067C">
            <w:pPr>
              <w:keepNext/>
              <w:spacing w:after="0"/>
              <w:jc w:val="center"/>
              <w:rPr>
                <w:rFonts w:ascii="Times New Roman" w:hAnsi="Times New Roman"/>
                <w:sz w:val="24"/>
                <w:szCs w:val="24"/>
                <w:lang w:eastAsia="ar-SA"/>
              </w:rPr>
            </w:pPr>
            <w:r>
              <w:rPr>
                <w:rFonts w:ascii="Times New Roman" w:hAnsi="Times New Roman"/>
                <w:sz w:val="24"/>
                <w:szCs w:val="24"/>
                <w:lang w:eastAsia="ar-SA"/>
              </w:rPr>
              <w:lastRenderedPageBreak/>
              <w:t>ПК 1.1</w:t>
            </w:r>
          </w:p>
          <w:p w14:paraId="76586CF0"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2843D465" w14:textId="77777777" w:rsidTr="001A06E9">
        <w:trPr>
          <w:trHeight w:val="20"/>
        </w:trPr>
        <w:tc>
          <w:tcPr>
            <w:tcW w:w="719" w:type="pct"/>
            <w:vMerge/>
            <w:tcBorders>
              <w:left w:val="single" w:sz="2" w:space="0" w:color="000000"/>
              <w:right w:val="single" w:sz="2" w:space="0" w:color="000000"/>
            </w:tcBorders>
            <w:shd w:val="clear" w:color="auto" w:fill="auto"/>
          </w:tcPr>
          <w:p w14:paraId="0442FCE9"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18ED33F0" w14:textId="77777777" w:rsidR="0088067C" w:rsidRPr="00E1790E" w:rsidRDefault="0088067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5EEE47FE" w14:textId="77777777" w:rsidR="0088067C" w:rsidRDefault="0088067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 xml:space="preserve">Понятие типа права. Формационный и цивилизационный подход к типологии права. Характеристика исторических типов права. Понятие правовой системы общества. </w:t>
            </w:r>
            <w:r>
              <w:rPr>
                <w:rFonts w:ascii="Times New Roman" w:hAnsi="Times New Roman"/>
                <w:sz w:val="24"/>
                <w:szCs w:val="24"/>
                <w:lang w:eastAsia="ar-SA"/>
              </w:rPr>
              <w:lastRenderedPageBreak/>
              <w:t>Правовая система и правовая семья, их соотношение.</w:t>
            </w:r>
          </w:p>
          <w:p w14:paraId="764CB1E3" w14:textId="77777777" w:rsidR="0088067C" w:rsidRPr="00E1790E" w:rsidRDefault="0088067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Характеристика основных правовых семей современности: романская, англосаксонская, религиозная, традиционная.</w:t>
            </w:r>
          </w:p>
        </w:tc>
        <w:tc>
          <w:tcPr>
            <w:tcW w:w="545" w:type="pct"/>
            <w:gridSpan w:val="2"/>
            <w:vAlign w:val="center"/>
          </w:tcPr>
          <w:p w14:paraId="775150C4" w14:textId="77777777" w:rsidR="0088067C" w:rsidRPr="0088067C" w:rsidRDefault="0088067C" w:rsidP="008C6BFC">
            <w:pPr>
              <w:spacing w:after="0" w:line="240" w:lineRule="auto"/>
              <w:jc w:val="center"/>
              <w:rPr>
                <w:rFonts w:ascii="Times New Roman" w:eastAsia="Times New Roman" w:hAnsi="Times New Roman" w:cs="Times New Roman"/>
                <w:iCs/>
                <w:sz w:val="24"/>
                <w:szCs w:val="24"/>
                <w:lang w:eastAsia="ru-RU"/>
              </w:rPr>
            </w:pPr>
            <w:r w:rsidRPr="0088067C">
              <w:rPr>
                <w:rFonts w:ascii="Times New Roman" w:eastAsia="Times New Roman" w:hAnsi="Times New Roman" w:cs="Times New Roman"/>
                <w:iCs/>
                <w:sz w:val="24"/>
                <w:szCs w:val="24"/>
                <w:lang w:eastAsia="ru-RU"/>
              </w:rPr>
              <w:lastRenderedPageBreak/>
              <w:t>2</w:t>
            </w:r>
          </w:p>
        </w:tc>
        <w:tc>
          <w:tcPr>
            <w:tcW w:w="546" w:type="pct"/>
            <w:vMerge/>
            <w:vAlign w:val="center"/>
          </w:tcPr>
          <w:p w14:paraId="0594606C"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330E8D6B" w14:textId="77777777" w:rsidTr="001A06E9">
        <w:trPr>
          <w:trHeight w:val="20"/>
        </w:trPr>
        <w:tc>
          <w:tcPr>
            <w:tcW w:w="719" w:type="pct"/>
            <w:vMerge/>
            <w:tcBorders>
              <w:left w:val="single" w:sz="2" w:space="0" w:color="000000"/>
              <w:right w:val="single" w:sz="2" w:space="0" w:color="000000"/>
            </w:tcBorders>
            <w:shd w:val="clear" w:color="auto" w:fill="auto"/>
          </w:tcPr>
          <w:p w14:paraId="4D37F345"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3190" w:type="pct"/>
            <w:gridSpan w:val="4"/>
            <w:tcBorders>
              <w:top w:val="single" w:sz="2" w:space="0" w:color="000000"/>
              <w:left w:val="single" w:sz="2" w:space="0" w:color="000000"/>
              <w:bottom w:val="single" w:sz="2" w:space="0" w:color="000000"/>
              <w:right w:val="single" w:sz="2" w:space="0" w:color="000000"/>
            </w:tcBorders>
            <w:shd w:val="clear" w:color="auto" w:fill="auto"/>
          </w:tcPr>
          <w:p w14:paraId="767C69F7" w14:textId="77777777" w:rsidR="0088067C" w:rsidRPr="00E1790E" w:rsidRDefault="0088067C" w:rsidP="008C6BFC">
            <w:pPr>
              <w:spacing w:after="0" w:line="240" w:lineRule="auto"/>
              <w:jc w:val="both"/>
              <w:rPr>
                <w:rFonts w:ascii="Times New Roman" w:hAnsi="Times New Roman" w:cs="Times New Roman"/>
                <w:sz w:val="24"/>
                <w:szCs w:val="24"/>
              </w:rPr>
            </w:pPr>
            <w:r w:rsidRPr="001615CA">
              <w:rPr>
                <w:rFonts w:ascii="Times New Roman" w:hAnsi="Times New Roman" w:cs="Times New Roman"/>
                <w:b/>
                <w:sz w:val="24"/>
                <w:szCs w:val="24"/>
              </w:rPr>
              <w:t>Практические занятия</w:t>
            </w:r>
          </w:p>
        </w:tc>
        <w:tc>
          <w:tcPr>
            <w:tcW w:w="545" w:type="pct"/>
            <w:gridSpan w:val="2"/>
            <w:vAlign w:val="center"/>
          </w:tcPr>
          <w:p w14:paraId="1DFA2903" w14:textId="77777777" w:rsidR="0088067C" w:rsidRPr="00F2102F" w:rsidRDefault="0088067C"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6" w:type="pct"/>
            <w:vMerge/>
            <w:vAlign w:val="center"/>
          </w:tcPr>
          <w:p w14:paraId="21040A5E"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1F5C1088" w14:textId="77777777" w:rsidTr="001A06E9">
        <w:trPr>
          <w:trHeight w:val="20"/>
        </w:trPr>
        <w:tc>
          <w:tcPr>
            <w:tcW w:w="719" w:type="pct"/>
            <w:vMerge/>
            <w:tcBorders>
              <w:left w:val="single" w:sz="2" w:space="0" w:color="000000"/>
              <w:right w:val="single" w:sz="2" w:space="0" w:color="000000"/>
            </w:tcBorders>
            <w:shd w:val="clear" w:color="auto" w:fill="auto"/>
          </w:tcPr>
          <w:p w14:paraId="50541078"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4408BA30" w14:textId="77777777" w:rsidR="0088067C" w:rsidRPr="00E1790E" w:rsidRDefault="0088067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13</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1DDBA12D" w14:textId="77777777" w:rsidR="0088067C" w:rsidRPr="00E1790E" w:rsidRDefault="0088067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«Типы права и основные правовые семьи мира». Сравнительный анализ правовых семей современности.</w:t>
            </w:r>
          </w:p>
        </w:tc>
        <w:tc>
          <w:tcPr>
            <w:tcW w:w="545" w:type="pct"/>
            <w:gridSpan w:val="2"/>
            <w:vAlign w:val="center"/>
          </w:tcPr>
          <w:p w14:paraId="0DC2F7BE" w14:textId="77777777" w:rsidR="0088067C" w:rsidRPr="0088067C" w:rsidRDefault="0088067C" w:rsidP="008C6BFC">
            <w:pPr>
              <w:spacing w:after="0" w:line="240" w:lineRule="auto"/>
              <w:jc w:val="center"/>
              <w:rPr>
                <w:rFonts w:ascii="Times New Roman" w:eastAsia="Times New Roman" w:hAnsi="Times New Roman" w:cs="Times New Roman"/>
                <w:iCs/>
                <w:sz w:val="24"/>
                <w:szCs w:val="24"/>
                <w:lang w:eastAsia="ru-RU"/>
              </w:rPr>
            </w:pPr>
            <w:r w:rsidRPr="0088067C">
              <w:rPr>
                <w:rFonts w:ascii="Times New Roman" w:eastAsia="Times New Roman" w:hAnsi="Times New Roman" w:cs="Times New Roman"/>
                <w:iCs/>
                <w:sz w:val="24"/>
                <w:szCs w:val="24"/>
                <w:lang w:eastAsia="ru-RU"/>
              </w:rPr>
              <w:t>2</w:t>
            </w:r>
          </w:p>
        </w:tc>
        <w:tc>
          <w:tcPr>
            <w:tcW w:w="546" w:type="pct"/>
            <w:vMerge/>
            <w:vAlign w:val="center"/>
          </w:tcPr>
          <w:p w14:paraId="0BA6F6F0"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6C10BF7A" w14:textId="77777777" w:rsidTr="001A06E9">
        <w:trPr>
          <w:trHeight w:val="20"/>
        </w:trPr>
        <w:tc>
          <w:tcPr>
            <w:tcW w:w="719" w:type="pct"/>
            <w:vMerge w:val="restart"/>
            <w:tcBorders>
              <w:left w:val="single" w:sz="2" w:space="0" w:color="000000"/>
              <w:right w:val="single" w:sz="2" w:space="0" w:color="000000"/>
            </w:tcBorders>
            <w:shd w:val="clear" w:color="auto" w:fill="auto"/>
          </w:tcPr>
          <w:p w14:paraId="29F305DA" w14:textId="77777777" w:rsidR="0088067C" w:rsidRDefault="0088067C" w:rsidP="008C6BFC">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3.9</w:t>
            </w:r>
          </w:p>
          <w:p w14:paraId="6B344ADE" w14:textId="77777777" w:rsidR="0088067C" w:rsidRPr="00E61887" w:rsidRDefault="0088067C" w:rsidP="008C6BFC">
            <w:pPr>
              <w:spacing w:after="0" w:line="240" w:lineRule="auto"/>
              <w:jc w:val="center"/>
              <w:rPr>
                <w:rFonts w:ascii="Times New Roman" w:eastAsia="Times New Roman" w:hAnsi="Times New Roman" w:cs="Arial"/>
                <w:b/>
                <w:bCs/>
                <w:iCs/>
                <w:sz w:val="24"/>
                <w:szCs w:val="24"/>
                <w:lang w:eastAsia="ru-RU"/>
              </w:rPr>
            </w:pPr>
            <w:r w:rsidRPr="00E61887">
              <w:rPr>
                <w:rFonts w:ascii="Times New Roman" w:eastAsia="Times New Roman" w:hAnsi="Times New Roman" w:cs="Arial"/>
                <w:b/>
                <w:bCs/>
                <w:iCs/>
                <w:sz w:val="24"/>
                <w:szCs w:val="24"/>
                <w:lang w:eastAsia="ru-RU"/>
              </w:rPr>
              <w:t>Правоотношения</w:t>
            </w:r>
          </w:p>
        </w:tc>
        <w:tc>
          <w:tcPr>
            <w:tcW w:w="3190" w:type="pct"/>
            <w:gridSpan w:val="4"/>
            <w:tcBorders>
              <w:top w:val="single" w:sz="2" w:space="0" w:color="000000"/>
              <w:left w:val="single" w:sz="2" w:space="0" w:color="000000"/>
              <w:bottom w:val="single" w:sz="2" w:space="0" w:color="000000"/>
              <w:right w:val="single" w:sz="2" w:space="0" w:color="000000"/>
            </w:tcBorders>
            <w:shd w:val="clear" w:color="auto" w:fill="auto"/>
          </w:tcPr>
          <w:p w14:paraId="50291C36" w14:textId="77777777" w:rsidR="0088067C" w:rsidRPr="00E1790E" w:rsidRDefault="0088067C" w:rsidP="008C6BF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5" w:type="pct"/>
            <w:gridSpan w:val="2"/>
            <w:vAlign w:val="center"/>
          </w:tcPr>
          <w:p w14:paraId="542C1D4E" w14:textId="77777777" w:rsidR="0088067C" w:rsidRPr="00F2102F" w:rsidRDefault="0088067C"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6/2</w:t>
            </w:r>
          </w:p>
        </w:tc>
        <w:tc>
          <w:tcPr>
            <w:tcW w:w="546" w:type="pct"/>
            <w:vMerge w:val="restart"/>
            <w:vAlign w:val="center"/>
          </w:tcPr>
          <w:p w14:paraId="3B6D236F" w14:textId="77777777" w:rsidR="0088067C" w:rsidRDefault="0088067C" w:rsidP="0088067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 ОК 05</w:t>
            </w:r>
          </w:p>
          <w:p w14:paraId="64F53AF4" w14:textId="77777777" w:rsidR="0088067C" w:rsidRDefault="0088067C" w:rsidP="0088067C">
            <w:pPr>
              <w:keepNext/>
              <w:spacing w:after="0"/>
              <w:jc w:val="center"/>
              <w:rPr>
                <w:rFonts w:ascii="Times New Roman" w:hAnsi="Times New Roman"/>
                <w:sz w:val="24"/>
                <w:szCs w:val="24"/>
                <w:lang w:eastAsia="ar-SA"/>
              </w:rPr>
            </w:pPr>
            <w:r>
              <w:rPr>
                <w:rFonts w:ascii="Times New Roman" w:hAnsi="Times New Roman"/>
                <w:sz w:val="24"/>
                <w:szCs w:val="24"/>
                <w:lang w:eastAsia="ar-SA"/>
              </w:rPr>
              <w:t>ПК 1.1</w:t>
            </w:r>
          </w:p>
          <w:p w14:paraId="2EE3967B" w14:textId="77777777" w:rsidR="0088067C" w:rsidRPr="00F2102F" w:rsidRDefault="0088067C" w:rsidP="0088067C">
            <w:pPr>
              <w:spacing w:after="0" w:line="240" w:lineRule="auto"/>
              <w:jc w:val="center"/>
              <w:rPr>
                <w:rFonts w:ascii="Times New Roman" w:eastAsia="Times New Roman" w:hAnsi="Times New Roman" w:cs="Times New Roman"/>
                <w:sz w:val="24"/>
                <w:szCs w:val="24"/>
                <w:lang w:eastAsia="ru-RU"/>
              </w:rPr>
            </w:pPr>
            <w:r>
              <w:rPr>
                <w:rFonts w:ascii="Times New Roman" w:hAnsi="Times New Roman"/>
                <w:sz w:val="24"/>
                <w:szCs w:val="24"/>
                <w:lang w:eastAsia="ar-SA"/>
              </w:rPr>
              <w:t>ПК 1.2</w:t>
            </w:r>
          </w:p>
        </w:tc>
      </w:tr>
      <w:tr w:rsidR="0088067C" w:rsidRPr="00EC206E" w14:paraId="58924DB3" w14:textId="77777777" w:rsidTr="001A06E9">
        <w:trPr>
          <w:trHeight w:val="20"/>
        </w:trPr>
        <w:tc>
          <w:tcPr>
            <w:tcW w:w="719" w:type="pct"/>
            <w:vMerge/>
            <w:tcBorders>
              <w:left w:val="single" w:sz="2" w:space="0" w:color="000000"/>
              <w:right w:val="single" w:sz="2" w:space="0" w:color="000000"/>
            </w:tcBorders>
            <w:shd w:val="clear" w:color="auto" w:fill="auto"/>
          </w:tcPr>
          <w:p w14:paraId="598EA082"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4FB0785D" w14:textId="77777777" w:rsidR="0088067C" w:rsidRPr="00E1790E" w:rsidRDefault="0088067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40065928" w14:textId="77777777" w:rsidR="0088067C" w:rsidRDefault="0088067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Понятие и признаки правоотношений как особой формы общественных отношений. Виды правоотношений. Состав (элементы) правоотношений.</w:t>
            </w:r>
          </w:p>
          <w:p w14:paraId="4E973769" w14:textId="77777777" w:rsidR="0088067C" w:rsidRDefault="0088067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 xml:space="preserve">Понятие субъектов правоотношений. Правоспособность и дееспособность субъектов правоотношений. Правовой статус граждан и юридических лиц. </w:t>
            </w:r>
          </w:p>
          <w:p w14:paraId="1A3595DB" w14:textId="77777777" w:rsidR="0088067C" w:rsidRPr="00E1790E" w:rsidRDefault="0088067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Государство как субъект правоотношений.</w:t>
            </w:r>
          </w:p>
        </w:tc>
        <w:tc>
          <w:tcPr>
            <w:tcW w:w="545" w:type="pct"/>
            <w:gridSpan w:val="2"/>
            <w:vMerge w:val="restart"/>
            <w:vAlign w:val="center"/>
          </w:tcPr>
          <w:p w14:paraId="14C2BCD1" w14:textId="77777777" w:rsidR="0088067C" w:rsidRPr="0088067C" w:rsidRDefault="0088067C" w:rsidP="008C6BFC">
            <w:pPr>
              <w:spacing w:after="0" w:line="240" w:lineRule="auto"/>
              <w:jc w:val="center"/>
              <w:rPr>
                <w:rFonts w:ascii="Times New Roman" w:eastAsia="Times New Roman" w:hAnsi="Times New Roman" w:cs="Times New Roman"/>
                <w:iCs/>
                <w:sz w:val="24"/>
                <w:szCs w:val="24"/>
                <w:lang w:eastAsia="ru-RU"/>
              </w:rPr>
            </w:pPr>
            <w:r w:rsidRPr="0088067C">
              <w:rPr>
                <w:rFonts w:ascii="Times New Roman" w:eastAsia="Times New Roman" w:hAnsi="Times New Roman" w:cs="Times New Roman"/>
                <w:iCs/>
                <w:sz w:val="24"/>
                <w:szCs w:val="24"/>
                <w:lang w:eastAsia="ru-RU"/>
              </w:rPr>
              <w:t>4</w:t>
            </w:r>
          </w:p>
        </w:tc>
        <w:tc>
          <w:tcPr>
            <w:tcW w:w="546" w:type="pct"/>
            <w:vMerge/>
            <w:vAlign w:val="center"/>
          </w:tcPr>
          <w:p w14:paraId="0DD251A1"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6C124E31" w14:textId="77777777" w:rsidTr="001A06E9">
        <w:trPr>
          <w:trHeight w:val="20"/>
        </w:trPr>
        <w:tc>
          <w:tcPr>
            <w:tcW w:w="719" w:type="pct"/>
            <w:vMerge/>
            <w:tcBorders>
              <w:left w:val="single" w:sz="2" w:space="0" w:color="000000"/>
              <w:right w:val="single" w:sz="2" w:space="0" w:color="000000"/>
            </w:tcBorders>
            <w:shd w:val="clear" w:color="auto" w:fill="auto"/>
          </w:tcPr>
          <w:p w14:paraId="7FBBBF6A"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60AB3B38" w14:textId="77777777" w:rsidR="0088067C" w:rsidRPr="00E1790E" w:rsidRDefault="0088067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240BBAF9" w14:textId="77777777" w:rsidR="0088067C" w:rsidRDefault="0088067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Понятие и виды объектов правоотношений. Содержание правоотношения. Субъективное право и юридическая обязанность.</w:t>
            </w:r>
          </w:p>
          <w:p w14:paraId="71109DF3" w14:textId="77777777" w:rsidR="0088067C" w:rsidRDefault="0088067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Основания возникновения, изменения и прекращения правоотношений. Понятие юридических фактов, их классификация. Действия и события.</w:t>
            </w:r>
          </w:p>
          <w:p w14:paraId="258855A9" w14:textId="77777777" w:rsidR="0088067C" w:rsidRPr="00E1790E" w:rsidRDefault="0088067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Фактический состав. Правовые презумпции и правовые фикции.</w:t>
            </w:r>
          </w:p>
        </w:tc>
        <w:tc>
          <w:tcPr>
            <w:tcW w:w="545" w:type="pct"/>
            <w:gridSpan w:val="2"/>
            <w:vMerge/>
            <w:vAlign w:val="center"/>
          </w:tcPr>
          <w:p w14:paraId="7A4AFAE6" w14:textId="77777777" w:rsidR="0088067C" w:rsidRPr="00F2102F" w:rsidRDefault="0088067C" w:rsidP="008C6BF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298846D6"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26494D94" w14:textId="77777777" w:rsidTr="001A06E9">
        <w:trPr>
          <w:trHeight w:val="20"/>
        </w:trPr>
        <w:tc>
          <w:tcPr>
            <w:tcW w:w="719" w:type="pct"/>
            <w:vMerge/>
            <w:tcBorders>
              <w:left w:val="single" w:sz="2" w:space="0" w:color="000000"/>
              <w:right w:val="single" w:sz="2" w:space="0" w:color="000000"/>
            </w:tcBorders>
            <w:shd w:val="clear" w:color="auto" w:fill="auto"/>
          </w:tcPr>
          <w:p w14:paraId="154E8E76"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3190" w:type="pct"/>
            <w:gridSpan w:val="4"/>
            <w:tcBorders>
              <w:top w:val="single" w:sz="2" w:space="0" w:color="000000"/>
              <w:left w:val="single" w:sz="2" w:space="0" w:color="000000"/>
              <w:bottom w:val="single" w:sz="2" w:space="0" w:color="000000"/>
              <w:right w:val="single" w:sz="2" w:space="0" w:color="000000"/>
            </w:tcBorders>
            <w:shd w:val="clear" w:color="auto" w:fill="auto"/>
          </w:tcPr>
          <w:p w14:paraId="01BC04A3" w14:textId="77777777" w:rsidR="0088067C" w:rsidRPr="00E1790E" w:rsidRDefault="0088067C" w:rsidP="008C6BFC">
            <w:pPr>
              <w:spacing w:after="0" w:line="240" w:lineRule="auto"/>
              <w:jc w:val="both"/>
              <w:rPr>
                <w:rFonts w:ascii="Times New Roman" w:hAnsi="Times New Roman" w:cs="Times New Roman"/>
                <w:sz w:val="24"/>
                <w:szCs w:val="24"/>
              </w:rPr>
            </w:pPr>
            <w:r w:rsidRPr="001615CA">
              <w:rPr>
                <w:rFonts w:ascii="Times New Roman" w:hAnsi="Times New Roman" w:cs="Times New Roman"/>
                <w:b/>
                <w:sz w:val="24"/>
                <w:szCs w:val="24"/>
              </w:rPr>
              <w:t>Практические занятия</w:t>
            </w:r>
          </w:p>
        </w:tc>
        <w:tc>
          <w:tcPr>
            <w:tcW w:w="545" w:type="pct"/>
            <w:gridSpan w:val="2"/>
            <w:vAlign w:val="center"/>
          </w:tcPr>
          <w:p w14:paraId="250A846F" w14:textId="77777777" w:rsidR="0088067C" w:rsidRPr="00F2102F" w:rsidRDefault="0088067C"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6" w:type="pct"/>
            <w:vMerge/>
            <w:vAlign w:val="center"/>
          </w:tcPr>
          <w:p w14:paraId="1F87580A"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3AD44508" w14:textId="77777777" w:rsidTr="001A06E9">
        <w:trPr>
          <w:trHeight w:val="20"/>
        </w:trPr>
        <w:tc>
          <w:tcPr>
            <w:tcW w:w="719" w:type="pct"/>
            <w:vMerge/>
            <w:tcBorders>
              <w:left w:val="single" w:sz="2" w:space="0" w:color="000000"/>
              <w:right w:val="single" w:sz="2" w:space="0" w:color="000000"/>
            </w:tcBorders>
            <w:shd w:val="clear" w:color="auto" w:fill="auto"/>
          </w:tcPr>
          <w:p w14:paraId="6531E75A"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46855790" w14:textId="77777777" w:rsidR="0088067C" w:rsidRPr="00E1790E" w:rsidRDefault="0088067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14</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047D106C" w14:textId="77777777" w:rsidR="0088067C" w:rsidRPr="00E1790E" w:rsidRDefault="0088067C" w:rsidP="008C6BFC">
            <w:pPr>
              <w:spacing w:after="0" w:line="240" w:lineRule="auto"/>
              <w:jc w:val="both"/>
              <w:rPr>
                <w:rFonts w:ascii="Times New Roman" w:hAnsi="Times New Roman" w:cs="Times New Roman"/>
                <w:sz w:val="24"/>
                <w:szCs w:val="24"/>
              </w:rPr>
            </w:pPr>
            <w:r w:rsidRPr="00E61887">
              <w:rPr>
                <w:rFonts w:ascii="Times New Roman" w:hAnsi="Times New Roman" w:cs="Times New Roman"/>
                <w:sz w:val="24"/>
                <w:szCs w:val="24"/>
              </w:rPr>
              <w:t>«Правоотношения». Нахождение структурных элементов (субъекты, объекты, содержание) правоотношения, определение вида правоотношения по всем известным классификациям.</w:t>
            </w:r>
          </w:p>
        </w:tc>
        <w:tc>
          <w:tcPr>
            <w:tcW w:w="545" w:type="pct"/>
            <w:gridSpan w:val="2"/>
            <w:vAlign w:val="center"/>
          </w:tcPr>
          <w:p w14:paraId="4CEBC24B" w14:textId="77777777" w:rsidR="0088067C" w:rsidRPr="0088067C" w:rsidRDefault="0088067C" w:rsidP="008C6BFC">
            <w:pPr>
              <w:spacing w:after="0" w:line="240" w:lineRule="auto"/>
              <w:jc w:val="center"/>
              <w:rPr>
                <w:rFonts w:ascii="Times New Roman" w:eastAsia="Times New Roman" w:hAnsi="Times New Roman" w:cs="Times New Roman"/>
                <w:iCs/>
                <w:sz w:val="24"/>
                <w:szCs w:val="24"/>
                <w:lang w:eastAsia="ru-RU"/>
              </w:rPr>
            </w:pPr>
            <w:r w:rsidRPr="0088067C">
              <w:rPr>
                <w:rFonts w:ascii="Times New Roman" w:eastAsia="Times New Roman" w:hAnsi="Times New Roman" w:cs="Times New Roman"/>
                <w:iCs/>
                <w:sz w:val="24"/>
                <w:szCs w:val="24"/>
                <w:lang w:eastAsia="ru-RU"/>
              </w:rPr>
              <w:t>2</w:t>
            </w:r>
          </w:p>
        </w:tc>
        <w:tc>
          <w:tcPr>
            <w:tcW w:w="546" w:type="pct"/>
            <w:vMerge/>
            <w:vAlign w:val="center"/>
          </w:tcPr>
          <w:p w14:paraId="0B89A6E5"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4747E9DA" w14:textId="77777777" w:rsidTr="001A06E9">
        <w:trPr>
          <w:trHeight w:val="20"/>
        </w:trPr>
        <w:tc>
          <w:tcPr>
            <w:tcW w:w="719" w:type="pct"/>
            <w:vMerge w:val="restart"/>
            <w:tcBorders>
              <w:left w:val="single" w:sz="2" w:space="0" w:color="000000"/>
              <w:right w:val="single" w:sz="2" w:space="0" w:color="000000"/>
            </w:tcBorders>
            <w:shd w:val="clear" w:color="auto" w:fill="auto"/>
          </w:tcPr>
          <w:p w14:paraId="7C691354" w14:textId="77777777" w:rsidR="0088067C" w:rsidRPr="00E61887" w:rsidRDefault="0088067C" w:rsidP="008C6BFC">
            <w:pPr>
              <w:keepNext/>
              <w:spacing w:after="0"/>
              <w:jc w:val="center"/>
              <w:rPr>
                <w:rFonts w:ascii="Times New Roman" w:hAnsi="Times New Roman"/>
                <w:sz w:val="24"/>
                <w:szCs w:val="24"/>
                <w:lang w:eastAsia="ar-SA"/>
              </w:rPr>
            </w:pPr>
            <w:r>
              <w:rPr>
                <w:rFonts w:ascii="Times New Roman" w:hAnsi="Times New Roman"/>
                <w:sz w:val="24"/>
                <w:szCs w:val="24"/>
                <w:lang w:eastAsia="ar-SA"/>
              </w:rPr>
              <w:t>Тема 3.10</w:t>
            </w:r>
          </w:p>
          <w:p w14:paraId="66176C08" w14:textId="77777777" w:rsidR="0088067C" w:rsidRDefault="0088067C" w:rsidP="008C6BFC">
            <w:pPr>
              <w:keepNext/>
              <w:spacing w:after="0"/>
              <w:jc w:val="center"/>
              <w:rPr>
                <w:rFonts w:ascii="Times New Roman" w:hAnsi="Times New Roman"/>
                <w:b/>
                <w:sz w:val="24"/>
                <w:szCs w:val="24"/>
                <w:lang w:eastAsia="ar-SA"/>
              </w:rPr>
            </w:pPr>
            <w:r>
              <w:rPr>
                <w:rFonts w:ascii="Times New Roman" w:hAnsi="Times New Roman"/>
                <w:b/>
                <w:sz w:val="24"/>
                <w:szCs w:val="24"/>
                <w:lang w:eastAsia="ar-SA"/>
              </w:rPr>
              <w:t>Правомерное поведение, правонарушение и юридическая ответственность</w:t>
            </w:r>
          </w:p>
          <w:p w14:paraId="2B986C1D"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3190" w:type="pct"/>
            <w:gridSpan w:val="4"/>
            <w:tcBorders>
              <w:top w:val="single" w:sz="2" w:space="0" w:color="000000"/>
              <w:left w:val="single" w:sz="2" w:space="0" w:color="000000"/>
              <w:bottom w:val="single" w:sz="2" w:space="0" w:color="000000"/>
              <w:right w:val="single" w:sz="2" w:space="0" w:color="000000"/>
            </w:tcBorders>
            <w:shd w:val="clear" w:color="auto" w:fill="auto"/>
          </w:tcPr>
          <w:p w14:paraId="11785C05" w14:textId="77777777" w:rsidR="0088067C" w:rsidRPr="00E1790E" w:rsidRDefault="0088067C" w:rsidP="008C6BF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5" w:type="pct"/>
            <w:gridSpan w:val="2"/>
            <w:vAlign w:val="center"/>
          </w:tcPr>
          <w:p w14:paraId="516EEA3B" w14:textId="77777777" w:rsidR="0088067C" w:rsidRPr="00F2102F" w:rsidRDefault="0088067C"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8/4</w:t>
            </w:r>
          </w:p>
        </w:tc>
        <w:tc>
          <w:tcPr>
            <w:tcW w:w="546" w:type="pct"/>
            <w:vMerge w:val="restart"/>
            <w:vAlign w:val="center"/>
          </w:tcPr>
          <w:p w14:paraId="271CBF0A" w14:textId="77777777" w:rsidR="0088067C" w:rsidRDefault="0088067C" w:rsidP="0088067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 ОК 05</w:t>
            </w:r>
          </w:p>
          <w:p w14:paraId="14D9A1CD" w14:textId="77777777" w:rsidR="0088067C" w:rsidRDefault="0088067C" w:rsidP="0088067C">
            <w:pPr>
              <w:keepNext/>
              <w:spacing w:after="0"/>
              <w:jc w:val="center"/>
              <w:rPr>
                <w:rFonts w:ascii="Times New Roman" w:hAnsi="Times New Roman"/>
                <w:sz w:val="24"/>
                <w:szCs w:val="24"/>
                <w:lang w:eastAsia="ar-SA"/>
              </w:rPr>
            </w:pPr>
            <w:r>
              <w:rPr>
                <w:rFonts w:ascii="Times New Roman" w:hAnsi="Times New Roman"/>
                <w:sz w:val="24"/>
                <w:szCs w:val="24"/>
                <w:lang w:eastAsia="ar-SA"/>
              </w:rPr>
              <w:t>ПК 1.1</w:t>
            </w:r>
          </w:p>
          <w:p w14:paraId="7C20EDAA" w14:textId="77777777" w:rsidR="0088067C" w:rsidRDefault="0088067C" w:rsidP="0088067C">
            <w:pPr>
              <w:keepNext/>
              <w:spacing w:after="0"/>
              <w:jc w:val="center"/>
              <w:rPr>
                <w:rFonts w:ascii="Times New Roman" w:hAnsi="Times New Roman"/>
                <w:sz w:val="24"/>
                <w:szCs w:val="24"/>
                <w:lang w:eastAsia="ar-SA"/>
              </w:rPr>
            </w:pPr>
            <w:r>
              <w:rPr>
                <w:rFonts w:ascii="Times New Roman" w:hAnsi="Times New Roman"/>
                <w:sz w:val="24"/>
                <w:szCs w:val="24"/>
                <w:lang w:eastAsia="ar-SA"/>
              </w:rPr>
              <w:t>ПК 1.2</w:t>
            </w:r>
          </w:p>
          <w:p w14:paraId="164A9BCE"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46587134" w14:textId="77777777" w:rsidTr="001A06E9">
        <w:trPr>
          <w:trHeight w:val="20"/>
        </w:trPr>
        <w:tc>
          <w:tcPr>
            <w:tcW w:w="719" w:type="pct"/>
            <w:vMerge/>
            <w:tcBorders>
              <w:left w:val="single" w:sz="2" w:space="0" w:color="000000"/>
              <w:right w:val="single" w:sz="2" w:space="0" w:color="000000"/>
            </w:tcBorders>
            <w:shd w:val="clear" w:color="auto" w:fill="auto"/>
          </w:tcPr>
          <w:p w14:paraId="2CE33CFE"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24A7AC39" w14:textId="77777777" w:rsidR="0088067C" w:rsidRPr="00E1790E" w:rsidRDefault="0088067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4F86D947" w14:textId="77777777" w:rsidR="0088067C" w:rsidRDefault="0088067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Понятие и виды правомерного поведения. Понятие и признаки правонарушения. Виды правонарушений: преступления и проступки.</w:t>
            </w:r>
          </w:p>
          <w:p w14:paraId="034A5914" w14:textId="77777777" w:rsidR="0088067C" w:rsidRPr="00E1790E" w:rsidRDefault="0088067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Состав правонарушения. Субъект, объект правонарушения, причинная связь в праве, формы вины.</w:t>
            </w:r>
          </w:p>
        </w:tc>
        <w:tc>
          <w:tcPr>
            <w:tcW w:w="545" w:type="pct"/>
            <w:gridSpan w:val="2"/>
            <w:vMerge w:val="restart"/>
            <w:vAlign w:val="center"/>
          </w:tcPr>
          <w:p w14:paraId="56481766" w14:textId="77777777" w:rsidR="0088067C" w:rsidRPr="0088067C" w:rsidRDefault="0088067C" w:rsidP="008C6BFC">
            <w:pPr>
              <w:spacing w:after="0" w:line="240" w:lineRule="auto"/>
              <w:jc w:val="center"/>
              <w:rPr>
                <w:rFonts w:ascii="Times New Roman" w:eastAsia="Times New Roman" w:hAnsi="Times New Roman" w:cs="Times New Roman"/>
                <w:iCs/>
                <w:sz w:val="24"/>
                <w:szCs w:val="24"/>
                <w:lang w:eastAsia="ru-RU"/>
              </w:rPr>
            </w:pPr>
            <w:r w:rsidRPr="0088067C">
              <w:rPr>
                <w:rFonts w:ascii="Times New Roman" w:eastAsia="Times New Roman" w:hAnsi="Times New Roman" w:cs="Times New Roman"/>
                <w:iCs/>
                <w:sz w:val="24"/>
                <w:szCs w:val="24"/>
                <w:lang w:eastAsia="ru-RU"/>
              </w:rPr>
              <w:t>4</w:t>
            </w:r>
          </w:p>
        </w:tc>
        <w:tc>
          <w:tcPr>
            <w:tcW w:w="546" w:type="pct"/>
            <w:vMerge/>
            <w:vAlign w:val="center"/>
          </w:tcPr>
          <w:p w14:paraId="26B69AAC"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42AB0FFC" w14:textId="77777777" w:rsidTr="001A06E9">
        <w:trPr>
          <w:trHeight w:val="20"/>
        </w:trPr>
        <w:tc>
          <w:tcPr>
            <w:tcW w:w="719" w:type="pct"/>
            <w:vMerge/>
            <w:tcBorders>
              <w:left w:val="single" w:sz="2" w:space="0" w:color="000000"/>
              <w:right w:val="single" w:sz="2" w:space="0" w:color="000000"/>
            </w:tcBorders>
            <w:shd w:val="clear" w:color="auto" w:fill="auto"/>
          </w:tcPr>
          <w:p w14:paraId="49FBC4FC"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5AC0E35E" w14:textId="77777777" w:rsidR="0088067C" w:rsidRPr="00E1790E" w:rsidRDefault="0088067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34DF7599" w14:textId="77777777" w:rsidR="0088067C" w:rsidRDefault="0088067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 xml:space="preserve">Понятие юридической ответственности. Отличие юридической ответственности от других мер государственного принуждения. </w:t>
            </w:r>
          </w:p>
          <w:p w14:paraId="7BAF505C" w14:textId="77777777" w:rsidR="0088067C" w:rsidRDefault="0088067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Цели и функции юридической ответственности. Принципы юридической ответственности.</w:t>
            </w:r>
          </w:p>
          <w:p w14:paraId="0FAADB33" w14:textId="77777777" w:rsidR="0088067C" w:rsidRPr="00E1790E" w:rsidRDefault="0088067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 xml:space="preserve">Виды юридической ответственности: уголовная, административная, гражданско-правовая, дисциплинарная. Обстоятельства, исключающие применение юридической </w:t>
            </w:r>
            <w:r>
              <w:rPr>
                <w:rFonts w:ascii="Times New Roman" w:hAnsi="Times New Roman"/>
                <w:sz w:val="24"/>
                <w:szCs w:val="24"/>
                <w:lang w:eastAsia="ar-SA"/>
              </w:rPr>
              <w:lastRenderedPageBreak/>
              <w:t>ответственности.</w:t>
            </w:r>
          </w:p>
        </w:tc>
        <w:tc>
          <w:tcPr>
            <w:tcW w:w="545" w:type="pct"/>
            <w:gridSpan w:val="2"/>
            <w:vMerge/>
            <w:vAlign w:val="center"/>
          </w:tcPr>
          <w:p w14:paraId="28A7FE15" w14:textId="77777777" w:rsidR="0088067C" w:rsidRPr="00F2102F" w:rsidRDefault="0088067C" w:rsidP="008C6BF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4FCB3B34"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785B7BCD" w14:textId="77777777" w:rsidTr="001A06E9">
        <w:trPr>
          <w:trHeight w:val="20"/>
        </w:trPr>
        <w:tc>
          <w:tcPr>
            <w:tcW w:w="719" w:type="pct"/>
            <w:vMerge/>
            <w:tcBorders>
              <w:left w:val="single" w:sz="2" w:space="0" w:color="000000"/>
              <w:right w:val="single" w:sz="2" w:space="0" w:color="000000"/>
            </w:tcBorders>
            <w:shd w:val="clear" w:color="auto" w:fill="auto"/>
          </w:tcPr>
          <w:p w14:paraId="37910513"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3190" w:type="pct"/>
            <w:gridSpan w:val="4"/>
            <w:tcBorders>
              <w:top w:val="single" w:sz="2" w:space="0" w:color="000000"/>
              <w:left w:val="single" w:sz="2" w:space="0" w:color="000000"/>
              <w:bottom w:val="single" w:sz="2" w:space="0" w:color="000000"/>
              <w:right w:val="single" w:sz="2" w:space="0" w:color="000000"/>
            </w:tcBorders>
            <w:shd w:val="clear" w:color="auto" w:fill="auto"/>
          </w:tcPr>
          <w:p w14:paraId="517C6B2A" w14:textId="77777777" w:rsidR="0088067C" w:rsidRPr="00E1790E" w:rsidRDefault="0088067C" w:rsidP="008C6BFC">
            <w:pPr>
              <w:spacing w:after="0" w:line="240" w:lineRule="auto"/>
              <w:jc w:val="both"/>
              <w:rPr>
                <w:rFonts w:ascii="Times New Roman" w:hAnsi="Times New Roman" w:cs="Times New Roman"/>
                <w:sz w:val="24"/>
                <w:szCs w:val="24"/>
              </w:rPr>
            </w:pPr>
            <w:r w:rsidRPr="001615CA">
              <w:rPr>
                <w:rFonts w:ascii="Times New Roman" w:hAnsi="Times New Roman" w:cs="Times New Roman"/>
                <w:b/>
                <w:sz w:val="24"/>
                <w:szCs w:val="24"/>
              </w:rPr>
              <w:t>Практические занятия</w:t>
            </w:r>
          </w:p>
        </w:tc>
        <w:tc>
          <w:tcPr>
            <w:tcW w:w="545" w:type="pct"/>
            <w:gridSpan w:val="2"/>
            <w:vAlign w:val="center"/>
          </w:tcPr>
          <w:p w14:paraId="2D280C1E" w14:textId="77777777" w:rsidR="0088067C" w:rsidRPr="00F2102F" w:rsidRDefault="0088067C"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p>
        </w:tc>
        <w:tc>
          <w:tcPr>
            <w:tcW w:w="546" w:type="pct"/>
            <w:vMerge/>
            <w:vAlign w:val="center"/>
          </w:tcPr>
          <w:p w14:paraId="746596EA"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40D333C1" w14:textId="77777777" w:rsidTr="001A06E9">
        <w:trPr>
          <w:trHeight w:val="20"/>
        </w:trPr>
        <w:tc>
          <w:tcPr>
            <w:tcW w:w="719" w:type="pct"/>
            <w:vMerge/>
            <w:tcBorders>
              <w:left w:val="single" w:sz="2" w:space="0" w:color="000000"/>
              <w:right w:val="single" w:sz="2" w:space="0" w:color="000000"/>
            </w:tcBorders>
            <w:shd w:val="clear" w:color="auto" w:fill="auto"/>
          </w:tcPr>
          <w:p w14:paraId="68A95DC8"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447FBAAA" w14:textId="77777777" w:rsidR="0088067C" w:rsidRPr="00E1790E" w:rsidRDefault="0088067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15</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7328F302" w14:textId="77777777" w:rsidR="0088067C" w:rsidRPr="00E1790E" w:rsidRDefault="0088067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«Правомерное поведение, правонарушение и юридическая ответственность». Решение задач на определение состава правонарушения.</w:t>
            </w:r>
          </w:p>
        </w:tc>
        <w:tc>
          <w:tcPr>
            <w:tcW w:w="545" w:type="pct"/>
            <w:gridSpan w:val="2"/>
            <w:vAlign w:val="center"/>
          </w:tcPr>
          <w:p w14:paraId="04FF791C" w14:textId="77777777" w:rsidR="0088067C" w:rsidRPr="0088067C" w:rsidRDefault="0088067C" w:rsidP="008C6BFC">
            <w:pPr>
              <w:spacing w:after="0" w:line="240" w:lineRule="auto"/>
              <w:jc w:val="center"/>
              <w:rPr>
                <w:rFonts w:ascii="Times New Roman" w:eastAsia="Times New Roman" w:hAnsi="Times New Roman" w:cs="Times New Roman"/>
                <w:iCs/>
                <w:sz w:val="24"/>
                <w:szCs w:val="24"/>
                <w:lang w:eastAsia="ru-RU"/>
              </w:rPr>
            </w:pPr>
            <w:r w:rsidRPr="0088067C">
              <w:rPr>
                <w:rFonts w:ascii="Times New Roman" w:eastAsia="Times New Roman" w:hAnsi="Times New Roman" w:cs="Times New Roman"/>
                <w:iCs/>
                <w:sz w:val="24"/>
                <w:szCs w:val="24"/>
                <w:lang w:eastAsia="ru-RU"/>
              </w:rPr>
              <w:t>2</w:t>
            </w:r>
          </w:p>
        </w:tc>
        <w:tc>
          <w:tcPr>
            <w:tcW w:w="546" w:type="pct"/>
            <w:vMerge/>
            <w:vAlign w:val="center"/>
          </w:tcPr>
          <w:p w14:paraId="57D5D181"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4FB5DCA1" w14:textId="77777777" w:rsidTr="001A06E9">
        <w:trPr>
          <w:trHeight w:val="20"/>
        </w:trPr>
        <w:tc>
          <w:tcPr>
            <w:tcW w:w="719" w:type="pct"/>
            <w:vMerge/>
            <w:tcBorders>
              <w:left w:val="single" w:sz="2" w:space="0" w:color="000000"/>
              <w:right w:val="single" w:sz="2" w:space="0" w:color="000000"/>
            </w:tcBorders>
            <w:shd w:val="clear" w:color="auto" w:fill="auto"/>
          </w:tcPr>
          <w:p w14:paraId="0175508E"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0C9FF81C" w14:textId="77777777" w:rsidR="0088067C" w:rsidRPr="00E1790E" w:rsidRDefault="0088067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16</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6FFDF734" w14:textId="77777777" w:rsidR="0088067C" w:rsidRPr="00E1790E" w:rsidRDefault="0088067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«Правомерное поведение, правонарушение и юридическая ответственность». Решение практических ситуаций на определение вида юридической ответственности и возможности ее применения.</w:t>
            </w:r>
          </w:p>
        </w:tc>
        <w:tc>
          <w:tcPr>
            <w:tcW w:w="545" w:type="pct"/>
            <w:gridSpan w:val="2"/>
            <w:vAlign w:val="center"/>
          </w:tcPr>
          <w:p w14:paraId="7D017199" w14:textId="77777777" w:rsidR="0088067C" w:rsidRPr="0088067C" w:rsidRDefault="0088067C" w:rsidP="008C6BFC">
            <w:pPr>
              <w:spacing w:after="0" w:line="240" w:lineRule="auto"/>
              <w:jc w:val="center"/>
              <w:rPr>
                <w:rFonts w:ascii="Times New Roman" w:eastAsia="Times New Roman" w:hAnsi="Times New Roman" w:cs="Times New Roman"/>
                <w:iCs/>
                <w:sz w:val="24"/>
                <w:szCs w:val="24"/>
                <w:lang w:eastAsia="ru-RU"/>
              </w:rPr>
            </w:pPr>
            <w:r w:rsidRPr="0088067C">
              <w:rPr>
                <w:rFonts w:ascii="Times New Roman" w:eastAsia="Times New Roman" w:hAnsi="Times New Roman" w:cs="Times New Roman"/>
                <w:iCs/>
                <w:sz w:val="24"/>
                <w:szCs w:val="24"/>
                <w:lang w:eastAsia="ru-RU"/>
              </w:rPr>
              <w:t>2</w:t>
            </w:r>
          </w:p>
        </w:tc>
        <w:tc>
          <w:tcPr>
            <w:tcW w:w="546" w:type="pct"/>
            <w:vMerge/>
            <w:vAlign w:val="center"/>
          </w:tcPr>
          <w:p w14:paraId="3B6FEBCD"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22B43587" w14:textId="77777777" w:rsidTr="001A06E9">
        <w:trPr>
          <w:trHeight w:val="20"/>
        </w:trPr>
        <w:tc>
          <w:tcPr>
            <w:tcW w:w="719" w:type="pct"/>
            <w:vMerge w:val="restart"/>
            <w:tcBorders>
              <w:left w:val="single" w:sz="2" w:space="0" w:color="000000"/>
              <w:right w:val="single" w:sz="2" w:space="0" w:color="000000"/>
            </w:tcBorders>
            <w:shd w:val="clear" w:color="auto" w:fill="auto"/>
          </w:tcPr>
          <w:p w14:paraId="0EDDFF6E" w14:textId="77777777" w:rsidR="0088067C" w:rsidRPr="00E61887" w:rsidRDefault="0088067C" w:rsidP="008C6BFC">
            <w:pPr>
              <w:keepNext/>
              <w:spacing w:after="0"/>
              <w:jc w:val="center"/>
              <w:rPr>
                <w:rFonts w:ascii="Times New Roman" w:hAnsi="Times New Roman"/>
                <w:sz w:val="24"/>
                <w:szCs w:val="24"/>
                <w:lang w:eastAsia="ar-SA"/>
              </w:rPr>
            </w:pPr>
            <w:r w:rsidRPr="00E61887">
              <w:rPr>
                <w:rFonts w:ascii="Times New Roman" w:hAnsi="Times New Roman"/>
                <w:sz w:val="24"/>
                <w:szCs w:val="24"/>
                <w:lang w:eastAsia="ar-SA"/>
              </w:rPr>
              <w:t>Тема 3.11</w:t>
            </w:r>
          </w:p>
          <w:p w14:paraId="759CEADC"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sz w:val="24"/>
                <w:szCs w:val="24"/>
                <w:lang w:eastAsia="ar-SA"/>
              </w:rPr>
              <w:t>Реализация права</w:t>
            </w:r>
          </w:p>
        </w:tc>
        <w:tc>
          <w:tcPr>
            <w:tcW w:w="3190" w:type="pct"/>
            <w:gridSpan w:val="4"/>
            <w:tcBorders>
              <w:top w:val="single" w:sz="2" w:space="0" w:color="000000"/>
              <w:left w:val="single" w:sz="2" w:space="0" w:color="000000"/>
              <w:bottom w:val="single" w:sz="2" w:space="0" w:color="000000"/>
              <w:right w:val="single" w:sz="2" w:space="0" w:color="000000"/>
            </w:tcBorders>
            <w:shd w:val="clear" w:color="auto" w:fill="auto"/>
          </w:tcPr>
          <w:p w14:paraId="1FEAFA34" w14:textId="77777777" w:rsidR="0088067C" w:rsidRPr="00E1790E" w:rsidRDefault="0088067C" w:rsidP="008C6BF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5" w:type="pct"/>
            <w:gridSpan w:val="2"/>
            <w:vAlign w:val="center"/>
          </w:tcPr>
          <w:p w14:paraId="148D4F2C" w14:textId="77777777" w:rsidR="0088067C" w:rsidRPr="00F2102F" w:rsidRDefault="0088067C"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6/2</w:t>
            </w:r>
          </w:p>
        </w:tc>
        <w:tc>
          <w:tcPr>
            <w:tcW w:w="546" w:type="pct"/>
            <w:vMerge w:val="restart"/>
            <w:vAlign w:val="center"/>
          </w:tcPr>
          <w:p w14:paraId="0C22F9E5" w14:textId="77777777" w:rsidR="0088067C" w:rsidRDefault="0088067C" w:rsidP="0088067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 ОК 05</w:t>
            </w:r>
          </w:p>
          <w:p w14:paraId="34D96E6E" w14:textId="77777777" w:rsidR="0088067C" w:rsidRDefault="0088067C" w:rsidP="0088067C">
            <w:pPr>
              <w:keepNext/>
              <w:spacing w:after="0"/>
              <w:jc w:val="center"/>
              <w:rPr>
                <w:rFonts w:ascii="Times New Roman" w:hAnsi="Times New Roman"/>
                <w:sz w:val="24"/>
                <w:szCs w:val="24"/>
                <w:lang w:eastAsia="ar-SA"/>
              </w:rPr>
            </w:pPr>
            <w:r>
              <w:rPr>
                <w:rFonts w:ascii="Times New Roman" w:hAnsi="Times New Roman"/>
                <w:sz w:val="24"/>
                <w:szCs w:val="24"/>
                <w:lang w:eastAsia="ar-SA"/>
              </w:rPr>
              <w:t>ПК 1.1</w:t>
            </w:r>
          </w:p>
          <w:p w14:paraId="146E3A32" w14:textId="77777777" w:rsidR="0088067C" w:rsidRDefault="0088067C" w:rsidP="0088067C">
            <w:pPr>
              <w:keepNext/>
              <w:spacing w:after="0"/>
              <w:jc w:val="center"/>
              <w:rPr>
                <w:rFonts w:ascii="Times New Roman" w:hAnsi="Times New Roman"/>
                <w:sz w:val="24"/>
                <w:szCs w:val="24"/>
                <w:lang w:eastAsia="ar-SA"/>
              </w:rPr>
            </w:pPr>
            <w:r>
              <w:rPr>
                <w:rFonts w:ascii="Times New Roman" w:hAnsi="Times New Roman"/>
                <w:sz w:val="24"/>
                <w:szCs w:val="24"/>
                <w:lang w:eastAsia="ar-SA"/>
              </w:rPr>
              <w:t>ПК 1.2</w:t>
            </w:r>
          </w:p>
          <w:p w14:paraId="63BB4789"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7AC55C0C" w14:textId="77777777" w:rsidTr="001A06E9">
        <w:trPr>
          <w:trHeight w:val="20"/>
        </w:trPr>
        <w:tc>
          <w:tcPr>
            <w:tcW w:w="719" w:type="pct"/>
            <w:vMerge/>
            <w:tcBorders>
              <w:left w:val="single" w:sz="2" w:space="0" w:color="000000"/>
              <w:right w:val="single" w:sz="2" w:space="0" w:color="000000"/>
            </w:tcBorders>
            <w:shd w:val="clear" w:color="auto" w:fill="auto"/>
          </w:tcPr>
          <w:p w14:paraId="76763EF3"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3159F859" w14:textId="77777777" w:rsidR="0088067C" w:rsidRPr="00E1790E" w:rsidRDefault="0088067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639942C6" w14:textId="77777777" w:rsidR="0088067C" w:rsidRDefault="0088067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 xml:space="preserve">Понятие и формы реализации права. Соблюдение, исполнение, использование права. Применение как особая форма реализации права. Субъекты применения права. Стадии процесса применения норм права. Основные требования, предъявляемые к применению права. </w:t>
            </w:r>
          </w:p>
          <w:p w14:paraId="09A39AF9" w14:textId="77777777" w:rsidR="0088067C" w:rsidRPr="00E1790E" w:rsidRDefault="0088067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Акты применения права, их структура, виды и отличие от нормативно-правовых актов.</w:t>
            </w:r>
          </w:p>
        </w:tc>
        <w:tc>
          <w:tcPr>
            <w:tcW w:w="545" w:type="pct"/>
            <w:gridSpan w:val="2"/>
            <w:vAlign w:val="center"/>
          </w:tcPr>
          <w:p w14:paraId="647CEB4B" w14:textId="77777777" w:rsidR="0088067C" w:rsidRPr="0088067C" w:rsidRDefault="0088067C" w:rsidP="008C6BFC">
            <w:pPr>
              <w:spacing w:after="0" w:line="240" w:lineRule="auto"/>
              <w:jc w:val="center"/>
              <w:rPr>
                <w:rFonts w:ascii="Times New Roman" w:eastAsia="Times New Roman" w:hAnsi="Times New Roman" w:cs="Times New Roman"/>
                <w:iCs/>
                <w:sz w:val="24"/>
                <w:szCs w:val="24"/>
                <w:lang w:eastAsia="ru-RU"/>
              </w:rPr>
            </w:pPr>
            <w:r w:rsidRPr="0088067C">
              <w:rPr>
                <w:rFonts w:ascii="Times New Roman" w:eastAsia="Times New Roman" w:hAnsi="Times New Roman" w:cs="Times New Roman"/>
                <w:iCs/>
                <w:sz w:val="24"/>
                <w:szCs w:val="24"/>
                <w:lang w:eastAsia="ru-RU"/>
              </w:rPr>
              <w:t>4</w:t>
            </w:r>
          </w:p>
        </w:tc>
        <w:tc>
          <w:tcPr>
            <w:tcW w:w="546" w:type="pct"/>
            <w:vMerge/>
            <w:vAlign w:val="center"/>
          </w:tcPr>
          <w:p w14:paraId="275B75DD"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4CA3B781" w14:textId="77777777" w:rsidTr="001A06E9">
        <w:trPr>
          <w:trHeight w:val="20"/>
        </w:trPr>
        <w:tc>
          <w:tcPr>
            <w:tcW w:w="719" w:type="pct"/>
            <w:vMerge/>
            <w:tcBorders>
              <w:left w:val="single" w:sz="2" w:space="0" w:color="000000"/>
              <w:right w:val="single" w:sz="2" w:space="0" w:color="000000"/>
            </w:tcBorders>
            <w:shd w:val="clear" w:color="auto" w:fill="auto"/>
          </w:tcPr>
          <w:p w14:paraId="0069447B"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3190" w:type="pct"/>
            <w:gridSpan w:val="4"/>
            <w:tcBorders>
              <w:top w:val="single" w:sz="2" w:space="0" w:color="000000"/>
              <w:left w:val="single" w:sz="2" w:space="0" w:color="000000"/>
              <w:bottom w:val="single" w:sz="2" w:space="0" w:color="000000"/>
              <w:right w:val="single" w:sz="2" w:space="0" w:color="000000"/>
            </w:tcBorders>
            <w:shd w:val="clear" w:color="auto" w:fill="auto"/>
          </w:tcPr>
          <w:p w14:paraId="6174C992" w14:textId="77777777" w:rsidR="0088067C" w:rsidRPr="00E1790E" w:rsidRDefault="0088067C" w:rsidP="008C6BF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5" w:type="pct"/>
            <w:gridSpan w:val="2"/>
            <w:vAlign w:val="center"/>
          </w:tcPr>
          <w:p w14:paraId="5865CA4B" w14:textId="77777777" w:rsidR="0088067C" w:rsidRPr="00F2102F" w:rsidRDefault="0088067C"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6" w:type="pct"/>
            <w:vMerge/>
            <w:vAlign w:val="center"/>
          </w:tcPr>
          <w:p w14:paraId="540E88D2"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5A59C010" w14:textId="77777777" w:rsidTr="001A06E9">
        <w:trPr>
          <w:trHeight w:val="20"/>
        </w:trPr>
        <w:tc>
          <w:tcPr>
            <w:tcW w:w="719" w:type="pct"/>
            <w:vMerge/>
            <w:tcBorders>
              <w:left w:val="single" w:sz="2" w:space="0" w:color="000000"/>
              <w:right w:val="single" w:sz="2" w:space="0" w:color="000000"/>
            </w:tcBorders>
            <w:shd w:val="clear" w:color="auto" w:fill="auto"/>
          </w:tcPr>
          <w:p w14:paraId="3FC3BA30"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52CA939C" w14:textId="77777777" w:rsidR="0088067C" w:rsidRPr="00E1790E" w:rsidRDefault="0088067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17</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408DAF26" w14:textId="77777777" w:rsidR="0088067C" w:rsidRPr="00E1790E" w:rsidRDefault="0088067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«Реализация права». Работа с актами применения права. Определение их видов и структурных элементов.</w:t>
            </w:r>
          </w:p>
        </w:tc>
        <w:tc>
          <w:tcPr>
            <w:tcW w:w="545" w:type="pct"/>
            <w:gridSpan w:val="2"/>
            <w:vAlign w:val="center"/>
          </w:tcPr>
          <w:p w14:paraId="168518BA" w14:textId="77777777" w:rsidR="0088067C" w:rsidRPr="0088067C" w:rsidRDefault="0088067C" w:rsidP="008C6BFC">
            <w:pPr>
              <w:spacing w:after="0" w:line="240" w:lineRule="auto"/>
              <w:jc w:val="center"/>
              <w:rPr>
                <w:rFonts w:ascii="Times New Roman" w:eastAsia="Times New Roman" w:hAnsi="Times New Roman" w:cs="Times New Roman"/>
                <w:iCs/>
                <w:sz w:val="24"/>
                <w:szCs w:val="24"/>
                <w:lang w:eastAsia="ru-RU"/>
              </w:rPr>
            </w:pPr>
            <w:r w:rsidRPr="0088067C">
              <w:rPr>
                <w:rFonts w:ascii="Times New Roman" w:eastAsia="Times New Roman" w:hAnsi="Times New Roman" w:cs="Times New Roman"/>
                <w:iCs/>
                <w:sz w:val="24"/>
                <w:szCs w:val="24"/>
                <w:lang w:eastAsia="ru-RU"/>
              </w:rPr>
              <w:t>2</w:t>
            </w:r>
          </w:p>
        </w:tc>
        <w:tc>
          <w:tcPr>
            <w:tcW w:w="546" w:type="pct"/>
            <w:vMerge/>
            <w:vAlign w:val="center"/>
          </w:tcPr>
          <w:p w14:paraId="0B125BD5"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0ED8CEAD" w14:textId="77777777" w:rsidTr="001A06E9">
        <w:trPr>
          <w:trHeight w:val="20"/>
        </w:trPr>
        <w:tc>
          <w:tcPr>
            <w:tcW w:w="719" w:type="pct"/>
            <w:vMerge w:val="restart"/>
            <w:tcBorders>
              <w:left w:val="single" w:sz="2" w:space="0" w:color="000000"/>
              <w:right w:val="single" w:sz="2" w:space="0" w:color="000000"/>
            </w:tcBorders>
            <w:shd w:val="clear" w:color="auto" w:fill="auto"/>
          </w:tcPr>
          <w:p w14:paraId="4029FCCE" w14:textId="77777777" w:rsidR="0088067C" w:rsidRPr="00E61887" w:rsidRDefault="0088067C" w:rsidP="008C6BFC">
            <w:pPr>
              <w:keepNext/>
              <w:spacing w:after="0"/>
              <w:jc w:val="center"/>
            </w:pPr>
            <w:r w:rsidRPr="00E61887">
              <w:rPr>
                <w:rFonts w:ascii="Times New Roman" w:hAnsi="Times New Roman"/>
                <w:sz w:val="24"/>
                <w:szCs w:val="24"/>
                <w:lang w:eastAsia="ar-SA"/>
              </w:rPr>
              <w:t>Тема 3.12</w:t>
            </w:r>
          </w:p>
          <w:p w14:paraId="25D44042" w14:textId="77777777" w:rsidR="0088067C" w:rsidRDefault="0088067C" w:rsidP="008C6BFC">
            <w:pPr>
              <w:keepNext/>
              <w:spacing w:after="0"/>
              <w:jc w:val="center"/>
              <w:rPr>
                <w:rFonts w:ascii="Times New Roman" w:hAnsi="Times New Roman"/>
                <w:b/>
                <w:sz w:val="24"/>
                <w:szCs w:val="24"/>
                <w:lang w:eastAsia="ar-SA"/>
              </w:rPr>
            </w:pPr>
            <w:r>
              <w:rPr>
                <w:rFonts w:ascii="Times New Roman" w:hAnsi="Times New Roman"/>
                <w:b/>
                <w:sz w:val="24"/>
                <w:szCs w:val="24"/>
                <w:lang w:eastAsia="ar-SA"/>
              </w:rPr>
              <w:t xml:space="preserve">Толкование права. </w:t>
            </w:r>
          </w:p>
          <w:p w14:paraId="5AB1DA26"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sz w:val="24"/>
                <w:szCs w:val="24"/>
                <w:lang w:eastAsia="ar-SA"/>
              </w:rPr>
              <w:t>Пробелы в праве</w:t>
            </w:r>
          </w:p>
        </w:tc>
        <w:tc>
          <w:tcPr>
            <w:tcW w:w="3190" w:type="pct"/>
            <w:gridSpan w:val="4"/>
            <w:tcBorders>
              <w:top w:val="single" w:sz="2" w:space="0" w:color="000000"/>
              <w:left w:val="single" w:sz="2" w:space="0" w:color="000000"/>
              <w:bottom w:val="single" w:sz="2" w:space="0" w:color="000000"/>
              <w:right w:val="single" w:sz="2" w:space="0" w:color="000000"/>
            </w:tcBorders>
            <w:shd w:val="clear" w:color="auto" w:fill="auto"/>
          </w:tcPr>
          <w:p w14:paraId="740ACA27" w14:textId="77777777" w:rsidR="0088067C" w:rsidRPr="00E1790E" w:rsidRDefault="0088067C" w:rsidP="008C6BF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5" w:type="pct"/>
            <w:gridSpan w:val="2"/>
            <w:vAlign w:val="center"/>
          </w:tcPr>
          <w:p w14:paraId="5CFA3F04" w14:textId="77777777" w:rsidR="0088067C" w:rsidRPr="00F2102F" w:rsidRDefault="0088067C"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4/2</w:t>
            </w:r>
          </w:p>
        </w:tc>
        <w:tc>
          <w:tcPr>
            <w:tcW w:w="546" w:type="pct"/>
            <w:vMerge w:val="restart"/>
            <w:vAlign w:val="center"/>
          </w:tcPr>
          <w:p w14:paraId="0750583E" w14:textId="77777777" w:rsidR="0088067C" w:rsidRDefault="0088067C" w:rsidP="0088067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w:t>
            </w:r>
          </w:p>
          <w:p w14:paraId="3056098F" w14:textId="77777777" w:rsidR="0088067C" w:rsidRDefault="0088067C" w:rsidP="0088067C">
            <w:pPr>
              <w:keepNext/>
              <w:spacing w:after="0"/>
              <w:jc w:val="center"/>
              <w:rPr>
                <w:rFonts w:ascii="Times New Roman" w:hAnsi="Times New Roman"/>
                <w:sz w:val="24"/>
                <w:szCs w:val="24"/>
                <w:lang w:eastAsia="ar-SA"/>
              </w:rPr>
            </w:pPr>
            <w:r>
              <w:rPr>
                <w:rFonts w:ascii="Times New Roman" w:hAnsi="Times New Roman"/>
                <w:sz w:val="24"/>
                <w:szCs w:val="24"/>
                <w:lang w:eastAsia="ar-SA"/>
              </w:rPr>
              <w:t>ПК 1.1,</w:t>
            </w:r>
          </w:p>
          <w:p w14:paraId="6FB96DEA" w14:textId="77777777" w:rsidR="0088067C" w:rsidRDefault="0088067C" w:rsidP="0088067C">
            <w:pPr>
              <w:keepNext/>
              <w:spacing w:after="0"/>
              <w:jc w:val="center"/>
              <w:rPr>
                <w:rFonts w:ascii="Times New Roman" w:hAnsi="Times New Roman"/>
                <w:sz w:val="24"/>
                <w:szCs w:val="24"/>
                <w:lang w:eastAsia="ar-SA"/>
              </w:rPr>
            </w:pPr>
            <w:r>
              <w:rPr>
                <w:rFonts w:ascii="Times New Roman" w:hAnsi="Times New Roman"/>
                <w:sz w:val="24"/>
                <w:szCs w:val="24"/>
                <w:lang w:eastAsia="ar-SA"/>
              </w:rPr>
              <w:t>ПК 1.2</w:t>
            </w:r>
          </w:p>
          <w:p w14:paraId="37BAA856"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44F52889" w14:textId="77777777" w:rsidTr="001A06E9">
        <w:trPr>
          <w:trHeight w:val="20"/>
        </w:trPr>
        <w:tc>
          <w:tcPr>
            <w:tcW w:w="719" w:type="pct"/>
            <w:vMerge/>
            <w:tcBorders>
              <w:left w:val="single" w:sz="2" w:space="0" w:color="000000"/>
              <w:right w:val="single" w:sz="2" w:space="0" w:color="000000"/>
            </w:tcBorders>
            <w:shd w:val="clear" w:color="auto" w:fill="auto"/>
          </w:tcPr>
          <w:p w14:paraId="2E7D77C0"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1E67BD5F" w14:textId="77777777" w:rsidR="0088067C" w:rsidRPr="00E1790E" w:rsidRDefault="0088067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0CD896F8" w14:textId="77777777" w:rsidR="0088067C" w:rsidRDefault="0088067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Понятие и цели толкования права. Виды толкования по субъектам. Официальное и неофициальное толкование. Нормативное и казуальное толкование.</w:t>
            </w:r>
          </w:p>
          <w:p w14:paraId="6C245712" w14:textId="77777777" w:rsidR="0088067C" w:rsidRDefault="0088067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Способы толкования правовых норм: грамматический, систематический, исторический и др. Результаты толкования. Буквальное, распространительное и ограничительное толкование.</w:t>
            </w:r>
          </w:p>
          <w:p w14:paraId="492D4978" w14:textId="77777777" w:rsidR="0088067C" w:rsidRPr="00E1790E" w:rsidRDefault="0088067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Понятие пробела в праве. Способы восполнения пробелов. Аналогия закона и аналогия права.</w:t>
            </w:r>
          </w:p>
        </w:tc>
        <w:tc>
          <w:tcPr>
            <w:tcW w:w="545" w:type="pct"/>
            <w:gridSpan w:val="2"/>
            <w:vAlign w:val="center"/>
          </w:tcPr>
          <w:p w14:paraId="69686B37" w14:textId="77777777" w:rsidR="0088067C" w:rsidRPr="0088067C" w:rsidRDefault="0088067C" w:rsidP="008C6BFC">
            <w:pPr>
              <w:spacing w:after="0" w:line="240" w:lineRule="auto"/>
              <w:jc w:val="center"/>
              <w:rPr>
                <w:rFonts w:ascii="Times New Roman" w:eastAsia="Times New Roman" w:hAnsi="Times New Roman" w:cs="Times New Roman"/>
                <w:iCs/>
                <w:sz w:val="24"/>
                <w:szCs w:val="24"/>
                <w:lang w:eastAsia="ru-RU"/>
              </w:rPr>
            </w:pPr>
            <w:r w:rsidRPr="0088067C">
              <w:rPr>
                <w:rFonts w:ascii="Times New Roman" w:eastAsia="Times New Roman" w:hAnsi="Times New Roman" w:cs="Times New Roman"/>
                <w:iCs/>
                <w:sz w:val="24"/>
                <w:szCs w:val="24"/>
                <w:lang w:eastAsia="ru-RU"/>
              </w:rPr>
              <w:t>2</w:t>
            </w:r>
          </w:p>
        </w:tc>
        <w:tc>
          <w:tcPr>
            <w:tcW w:w="546" w:type="pct"/>
            <w:vMerge/>
            <w:vAlign w:val="center"/>
          </w:tcPr>
          <w:p w14:paraId="65E60906"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5F9F2849" w14:textId="77777777" w:rsidTr="001A06E9">
        <w:trPr>
          <w:trHeight w:val="20"/>
        </w:trPr>
        <w:tc>
          <w:tcPr>
            <w:tcW w:w="719" w:type="pct"/>
            <w:vMerge/>
            <w:tcBorders>
              <w:left w:val="single" w:sz="2" w:space="0" w:color="000000"/>
              <w:right w:val="single" w:sz="2" w:space="0" w:color="000000"/>
            </w:tcBorders>
            <w:shd w:val="clear" w:color="auto" w:fill="auto"/>
          </w:tcPr>
          <w:p w14:paraId="0C20E531"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3190" w:type="pct"/>
            <w:gridSpan w:val="4"/>
            <w:tcBorders>
              <w:top w:val="single" w:sz="2" w:space="0" w:color="000000"/>
              <w:left w:val="single" w:sz="2" w:space="0" w:color="000000"/>
              <w:bottom w:val="single" w:sz="2" w:space="0" w:color="000000"/>
              <w:right w:val="single" w:sz="2" w:space="0" w:color="000000"/>
            </w:tcBorders>
            <w:shd w:val="clear" w:color="auto" w:fill="auto"/>
          </w:tcPr>
          <w:p w14:paraId="65053EF9" w14:textId="77777777" w:rsidR="0088067C" w:rsidRPr="00E1790E" w:rsidRDefault="0088067C" w:rsidP="008C6BF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Практические</w:t>
            </w:r>
            <w:r w:rsidRPr="00DA70A2">
              <w:rPr>
                <w:rFonts w:ascii="Times New Roman" w:hAnsi="Times New Roman" w:cs="Times New Roman"/>
                <w:b/>
                <w:bCs/>
                <w:sz w:val="24"/>
                <w:szCs w:val="24"/>
              </w:rPr>
              <w:t xml:space="preserve"> </w:t>
            </w:r>
            <w:r>
              <w:rPr>
                <w:rFonts w:ascii="Times New Roman" w:hAnsi="Times New Roman" w:cs="Times New Roman"/>
                <w:b/>
                <w:bCs/>
                <w:sz w:val="24"/>
                <w:szCs w:val="24"/>
              </w:rPr>
              <w:t>занятия</w:t>
            </w:r>
          </w:p>
        </w:tc>
        <w:tc>
          <w:tcPr>
            <w:tcW w:w="545" w:type="pct"/>
            <w:gridSpan w:val="2"/>
            <w:vAlign w:val="center"/>
          </w:tcPr>
          <w:p w14:paraId="154DBCD0" w14:textId="77777777" w:rsidR="0088067C" w:rsidRPr="0088067C" w:rsidRDefault="0088067C" w:rsidP="008C6BFC">
            <w:pPr>
              <w:spacing w:after="0" w:line="240" w:lineRule="auto"/>
              <w:jc w:val="center"/>
              <w:rPr>
                <w:rFonts w:ascii="Times New Roman" w:eastAsia="Times New Roman" w:hAnsi="Times New Roman" w:cs="Times New Roman"/>
                <w:b/>
                <w:iCs/>
                <w:sz w:val="24"/>
                <w:szCs w:val="24"/>
                <w:lang w:eastAsia="ru-RU"/>
              </w:rPr>
            </w:pPr>
            <w:r w:rsidRPr="0088067C">
              <w:rPr>
                <w:rFonts w:ascii="Times New Roman" w:eastAsia="Times New Roman" w:hAnsi="Times New Roman" w:cs="Times New Roman"/>
                <w:b/>
                <w:iCs/>
                <w:sz w:val="24"/>
                <w:szCs w:val="24"/>
                <w:lang w:eastAsia="ru-RU"/>
              </w:rPr>
              <w:t>2</w:t>
            </w:r>
          </w:p>
        </w:tc>
        <w:tc>
          <w:tcPr>
            <w:tcW w:w="546" w:type="pct"/>
            <w:vMerge/>
            <w:vAlign w:val="center"/>
          </w:tcPr>
          <w:p w14:paraId="62512FAF"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4A4B0C9B" w14:textId="77777777" w:rsidTr="001A06E9">
        <w:trPr>
          <w:trHeight w:val="20"/>
        </w:trPr>
        <w:tc>
          <w:tcPr>
            <w:tcW w:w="719" w:type="pct"/>
            <w:vMerge/>
            <w:tcBorders>
              <w:left w:val="single" w:sz="2" w:space="0" w:color="000000"/>
              <w:right w:val="single" w:sz="2" w:space="0" w:color="000000"/>
            </w:tcBorders>
            <w:shd w:val="clear" w:color="auto" w:fill="auto"/>
          </w:tcPr>
          <w:p w14:paraId="77D95EF2"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691C4F5D" w14:textId="77777777" w:rsidR="0088067C" w:rsidRPr="00E1790E" w:rsidRDefault="0088067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18</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7E1DA0E3" w14:textId="77777777" w:rsidR="0088067C" w:rsidRPr="00E1790E" w:rsidRDefault="0088067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t>«Толкование права». Работа с правовыми актами: толкование правовых норм и определение результата толкования</w:t>
            </w:r>
          </w:p>
        </w:tc>
        <w:tc>
          <w:tcPr>
            <w:tcW w:w="545" w:type="pct"/>
            <w:gridSpan w:val="2"/>
            <w:vAlign w:val="center"/>
          </w:tcPr>
          <w:p w14:paraId="51B21934" w14:textId="77777777" w:rsidR="0088067C" w:rsidRPr="0088067C" w:rsidRDefault="0088067C" w:rsidP="008C6BFC">
            <w:pPr>
              <w:spacing w:after="0" w:line="240" w:lineRule="auto"/>
              <w:jc w:val="center"/>
              <w:rPr>
                <w:rFonts w:ascii="Times New Roman" w:eastAsia="Times New Roman" w:hAnsi="Times New Roman" w:cs="Times New Roman"/>
                <w:iCs/>
                <w:sz w:val="24"/>
                <w:szCs w:val="24"/>
                <w:lang w:eastAsia="ru-RU"/>
              </w:rPr>
            </w:pPr>
            <w:r w:rsidRPr="0088067C">
              <w:rPr>
                <w:rFonts w:ascii="Times New Roman" w:eastAsia="Times New Roman" w:hAnsi="Times New Roman" w:cs="Times New Roman"/>
                <w:iCs/>
                <w:sz w:val="24"/>
                <w:szCs w:val="24"/>
                <w:lang w:eastAsia="ru-RU"/>
              </w:rPr>
              <w:t>2</w:t>
            </w:r>
          </w:p>
        </w:tc>
        <w:tc>
          <w:tcPr>
            <w:tcW w:w="546" w:type="pct"/>
            <w:vMerge/>
            <w:vAlign w:val="center"/>
          </w:tcPr>
          <w:p w14:paraId="387DB9BB"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4BE28B70" w14:textId="77777777" w:rsidTr="001A06E9">
        <w:trPr>
          <w:trHeight w:val="20"/>
        </w:trPr>
        <w:tc>
          <w:tcPr>
            <w:tcW w:w="719" w:type="pct"/>
            <w:vMerge w:val="restart"/>
            <w:tcBorders>
              <w:left w:val="single" w:sz="2" w:space="0" w:color="000000"/>
              <w:right w:val="single" w:sz="2" w:space="0" w:color="000000"/>
            </w:tcBorders>
            <w:shd w:val="clear" w:color="auto" w:fill="auto"/>
          </w:tcPr>
          <w:p w14:paraId="3C2F6FB3" w14:textId="77777777" w:rsidR="0088067C" w:rsidRPr="001A06E9" w:rsidRDefault="0088067C" w:rsidP="008C6BFC">
            <w:pPr>
              <w:keepNext/>
              <w:spacing w:after="0"/>
              <w:jc w:val="center"/>
              <w:rPr>
                <w:rFonts w:ascii="Times New Roman" w:hAnsi="Times New Roman"/>
                <w:sz w:val="24"/>
                <w:szCs w:val="24"/>
                <w:lang w:eastAsia="ar-SA"/>
              </w:rPr>
            </w:pPr>
            <w:r w:rsidRPr="001A06E9">
              <w:rPr>
                <w:rFonts w:ascii="Times New Roman" w:hAnsi="Times New Roman"/>
                <w:sz w:val="24"/>
                <w:szCs w:val="24"/>
                <w:lang w:eastAsia="ar-SA"/>
              </w:rPr>
              <w:t>Тема 3.13</w:t>
            </w:r>
          </w:p>
          <w:p w14:paraId="02DCF442"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sz w:val="24"/>
                <w:szCs w:val="24"/>
                <w:lang w:eastAsia="ar-SA"/>
              </w:rPr>
              <w:t>Правосознание и правовая культура</w:t>
            </w:r>
          </w:p>
        </w:tc>
        <w:tc>
          <w:tcPr>
            <w:tcW w:w="3190" w:type="pct"/>
            <w:gridSpan w:val="4"/>
            <w:tcBorders>
              <w:top w:val="single" w:sz="2" w:space="0" w:color="000000"/>
              <w:left w:val="single" w:sz="2" w:space="0" w:color="000000"/>
              <w:bottom w:val="single" w:sz="2" w:space="0" w:color="000000"/>
              <w:right w:val="single" w:sz="2" w:space="0" w:color="000000"/>
            </w:tcBorders>
            <w:shd w:val="clear" w:color="auto" w:fill="auto"/>
          </w:tcPr>
          <w:p w14:paraId="71932D5D" w14:textId="77777777" w:rsidR="0088067C" w:rsidRPr="00E1790E" w:rsidRDefault="0088067C" w:rsidP="008C6BF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5" w:type="pct"/>
            <w:gridSpan w:val="2"/>
            <w:vMerge w:val="restart"/>
            <w:vAlign w:val="center"/>
          </w:tcPr>
          <w:p w14:paraId="36403B21" w14:textId="77777777" w:rsidR="0088067C" w:rsidRPr="0076491A" w:rsidRDefault="0088067C" w:rsidP="008C6BFC">
            <w:pPr>
              <w:spacing w:after="0" w:line="240" w:lineRule="auto"/>
              <w:jc w:val="center"/>
              <w:rPr>
                <w:rFonts w:ascii="Times New Roman" w:eastAsia="Times New Roman" w:hAnsi="Times New Roman" w:cs="Times New Roman"/>
                <w:iCs/>
                <w:sz w:val="24"/>
                <w:szCs w:val="24"/>
                <w:lang w:eastAsia="ru-RU"/>
              </w:rPr>
            </w:pPr>
            <w:r w:rsidRPr="0076491A">
              <w:rPr>
                <w:rFonts w:ascii="Times New Roman" w:eastAsia="Times New Roman" w:hAnsi="Times New Roman" w:cs="Times New Roman"/>
                <w:iCs/>
                <w:sz w:val="24"/>
                <w:szCs w:val="24"/>
                <w:lang w:eastAsia="ru-RU"/>
              </w:rPr>
              <w:t>2</w:t>
            </w:r>
          </w:p>
        </w:tc>
        <w:tc>
          <w:tcPr>
            <w:tcW w:w="546" w:type="pct"/>
            <w:vMerge w:val="restart"/>
            <w:vAlign w:val="center"/>
          </w:tcPr>
          <w:p w14:paraId="59293295" w14:textId="77777777" w:rsidR="0088067C" w:rsidRDefault="0088067C" w:rsidP="0088067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w:t>
            </w:r>
          </w:p>
          <w:p w14:paraId="1C8676EA" w14:textId="77777777" w:rsidR="0088067C" w:rsidRDefault="0088067C" w:rsidP="0088067C">
            <w:pPr>
              <w:keepNext/>
              <w:spacing w:after="0"/>
              <w:jc w:val="center"/>
              <w:rPr>
                <w:rFonts w:ascii="Times New Roman" w:hAnsi="Times New Roman"/>
                <w:sz w:val="24"/>
                <w:szCs w:val="24"/>
                <w:lang w:eastAsia="ar-SA"/>
              </w:rPr>
            </w:pPr>
            <w:r>
              <w:rPr>
                <w:rFonts w:ascii="Times New Roman" w:hAnsi="Times New Roman"/>
                <w:sz w:val="24"/>
                <w:szCs w:val="24"/>
                <w:lang w:eastAsia="ar-SA"/>
              </w:rPr>
              <w:t>ПК 1.1</w:t>
            </w:r>
          </w:p>
          <w:p w14:paraId="6D8CC15A"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6C7978AD" w14:textId="77777777" w:rsidTr="001A06E9">
        <w:trPr>
          <w:trHeight w:val="20"/>
        </w:trPr>
        <w:tc>
          <w:tcPr>
            <w:tcW w:w="719" w:type="pct"/>
            <w:vMerge/>
            <w:tcBorders>
              <w:left w:val="single" w:sz="2" w:space="0" w:color="000000"/>
              <w:right w:val="single" w:sz="2" w:space="0" w:color="000000"/>
            </w:tcBorders>
            <w:shd w:val="clear" w:color="auto" w:fill="auto"/>
          </w:tcPr>
          <w:p w14:paraId="4D0C1756"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63E81B4D" w14:textId="77777777" w:rsidR="0088067C" w:rsidRPr="00E1790E" w:rsidRDefault="0088067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5A6C49BD" w14:textId="77777777" w:rsidR="0088067C" w:rsidRDefault="0088067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Понятие, структура и виды правосознания. Правовая идеология и правовая психология. Взаимодействие права и правосознания.</w:t>
            </w:r>
          </w:p>
          <w:p w14:paraId="0755BFAA" w14:textId="77777777" w:rsidR="0088067C" w:rsidRDefault="0088067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Правовая культура и ее элементы. Значение правовой культуры в формировании правового государства, современного юриста.</w:t>
            </w:r>
          </w:p>
          <w:p w14:paraId="7FA694BA" w14:textId="77777777" w:rsidR="0088067C" w:rsidRPr="00E1790E" w:rsidRDefault="0088067C" w:rsidP="008C6BFC">
            <w:pPr>
              <w:spacing w:after="0" w:line="240" w:lineRule="auto"/>
              <w:jc w:val="both"/>
              <w:rPr>
                <w:rFonts w:ascii="Times New Roman" w:hAnsi="Times New Roman" w:cs="Times New Roman"/>
                <w:sz w:val="24"/>
                <w:szCs w:val="24"/>
              </w:rPr>
            </w:pPr>
            <w:r>
              <w:rPr>
                <w:rFonts w:ascii="Times New Roman" w:hAnsi="Times New Roman"/>
                <w:sz w:val="24"/>
                <w:szCs w:val="24"/>
                <w:lang w:eastAsia="ar-SA"/>
              </w:rPr>
              <w:lastRenderedPageBreak/>
              <w:t>Правовое воспитание и его формы.</w:t>
            </w:r>
          </w:p>
        </w:tc>
        <w:tc>
          <w:tcPr>
            <w:tcW w:w="545" w:type="pct"/>
            <w:gridSpan w:val="2"/>
            <w:vMerge/>
            <w:vAlign w:val="center"/>
          </w:tcPr>
          <w:p w14:paraId="34A497B6" w14:textId="77777777" w:rsidR="0088067C" w:rsidRPr="00F2102F" w:rsidRDefault="0088067C" w:rsidP="008C6BF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295CE993"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1EB0C82B" w14:textId="77777777" w:rsidTr="001A06E9">
        <w:trPr>
          <w:trHeight w:val="20"/>
        </w:trPr>
        <w:tc>
          <w:tcPr>
            <w:tcW w:w="719" w:type="pct"/>
            <w:vMerge w:val="restart"/>
            <w:tcBorders>
              <w:left w:val="single" w:sz="2" w:space="0" w:color="000000"/>
              <w:right w:val="single" w:sz="2" w:space="0" w:color="000000"/>
            </w:tcBorders>
            <w:shd w:val="clear" w:color="auto" w:fill="auto"/>
          </w:tcPr>
          <w:p w14:paraId="0B17819B" w14:textId="77777777" w:rsidR="0088067C" w:rsidRPr="001A06E9" w:rsidRDefault="0088067C" w:rsidP="008C6BFC">
            <w:pPr>
              <w:spacing w:after="0"/>
              <w:jc w:val="center"/>
              <w:rPr>
                <w:rFonts w:ascii="Times New Roman" w:hAnsi="Times New Roman"/>
                <w:sz w:val="24"/>
                <w:szCs w:val="24"/>
                <w:lang w:eastAsia="ar-SA"/>
              </w:rPr>
            </w:pPr>
            <w:r w:rsidRPr="001A06E9">
              <w:rPr>
                <w:rFonts w:ascii="Times New Roman" w:hAnsi="Times New Roman"/>
                <w:sz w:val="24"/>
                <w:szCs w:val="24"/>
                <w:lang w:eastAsia="ar-SA"/>
              </w:rPr>
              <w:lastRenderedPageBreak/>
              <w:t>Тема 3.14</w:t>
            </w:r>
          </w:p>
          <w:p w14:paraId="1FD3DB6C"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sz w:val="24"/>
                <w:szCs w:val="24"/>
                <w:lang w:eastAsia="ar-SA"/>
              </w:rPr>
              <w:t>Законность, правопорядок и дисциплина</w:t>
            </w:r>
          </w:p>
        </w:tc>
        <w:tc>
          <w:tcPr>
            <w:tcW w:w="3190" w:type="pct"/>
            <w:gridSpan w:val="4"/>
            <w:tcBorders>
              <w:top w:val="single" w:sz="2" w:space="0" w:color="000000"/>
              <w:left w:val="single" w:sz="2" w:space="0" w:color="000000"/>
              <w:bottom w:val="single" w:sz="2" w:space="0" w:color="000000"/>
              <w:right w:val="single" w:sz="2" w:space="0" w:color="000000"/>
            </w:tcBorders>
            <w:shd w:val="clear" w:color="auto" w:fill="auto"/>
          </w:tcPr>
          <w:p w14:paraId="1D9575FC" w14:textId="77777777" w:rsidR="0088067C" w:rsidRPr="00E1790E" w:rsidRDefault="0088067C" w:rsidP="008C6BF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5" w:type="pct"/>
            <w:gridSpan w:val="2"/>
            <w:vMerge w:val="restart"/>
            <w:vAlign w:val="center"/>
          </w:tcPr>
          <w:p w14:paraId="09DBFD6C" w14:textId="77777777" w:rsidR="0088067C" w:rsidRPr="0076491A" w:rsidRDefault="0088067C" w:rsidP="008C6BFC">
            <w:pPr>
              <w:spacing w:after="0" w:line="240" w:lineRule="auto"/>
              <w:jc w:val="center"/>
              <w:rPr>
                <w:rFonts w:ascii="Times New Roman" w:eastAsia="Times New Roman" w:hAnsi="Times New Roman" w:cs="Times New Roman"/>
                <w:iCs/>
                <w:sz w:val="24"/>
                <w:szCs w:val="24"/>
                <w:lang w:eastAsia="ru-RU"/>
              </w:rPr>
            </w:pPr>
            <w:r w:rsidRPr="0076491A">
              <w:rPr>
                <w:rFonts w:ascii="Times New Roman" w:eastAsia="Times New Roman" w:hAnsi="Times New Roman" w:cs="Times New Roman"/>
                <w:iCs/>
                <w:sz w:val="24"/>
                <w:szCs w:val="24"/>
                <w:lang w:eastAsia="ru-RU"/>
              </w:rPr>
              <w:t>2</w:t>
            </w:r>
          </w:p>
        </w:tc>
        <w:tc>
          <w:tcPr>
            <w:tcW w:w="546" w:type="pct"/>
            <w:vMerge w:val="restart"/>
            <w:vAlign w:val="center"/>
          </w:tcPr>
          <w:p w14:paraId="5795C68A" w14:textId="77777777" w:rsidR="0088067C" w:rsidRDefault="0088067C" w:rsidP="0088067C">
            <w:pPr>
              <w:keepNext/>
              <w:spacing w:after="0"/>
              <w:jc w:val="center"/>
              <w:rPr>
                <w:rFonts w:ascii="Times New Roman" w:hAnsi="Times New Roman"/>
                <w:sz w:val="24"/>
                <w:szCs w:val="24"/>
                <w:lang w:eastAsia="ar-SA"/>
              </w:rPr>
            </w:pPr>
            <w:r>
              <w:rPr>
                <w:rFonts w:ascii="Times New Roman" w:hAnsi="Times New Roman"/>
                <w:sz w:val="24"/>
                <w:szCs w:val="24"/>
                <w:lang w:eastAsia="ar-SA"/>
              </w:rPr>
              <w:t>ОК 01, ОК 02, ОК 06</w:t>
            </w:r>
          </w:p>
          <w:p w14:paraId="27EE7FB7" w14:textId="77777777" w:rsidR="0088067C" w:rsidRDefault="0088067C" w:rsidP="0088067C">
            <w:pPr>
              <w:keepNext/>
              <w:spacing w:after="0"/>
              <w:jc w:val="center"/>
              <w:rPr>
                <w:rFonts w:ascii="Times New Roman" w:hAnsi="Times New Roman"/>
                <w:sz w:val="24"/>
                <w:szCs w:val="24"/>
                <w:lang w:eastAsia="ar-SA"/>
              </w:rPr>
            </w:pPr>
            <w:r>
              <w:rPr>
                <w:rFonts w:ascii="Times New Roman" w:hAnsi="Times New Roman"/>
                <w:sz w:val="24"/>
                <w:szCs w:val="24"/>
                <w:lang w:eastAsia="ar-SA"/>
              </w:rPr>
              <w:t>ПК 1.1</w:t>
            </w:r>
          </w:p>
          <w:p w14:paraId="03A65252"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88067C" w:rsidRPr="00EC206E" w14:paraId="52BE7EAB" w14:textId="77777777" w:rsidTr="001A06E9">
        <w:trPr>
          <w:trHeight w:val="20"/>
        </w:trPr>
        <w:tc>
          <w:tcPr>
            <w:tcW w:w="719" w:type="pct"/>
            <w:vMerge/>
            <w:tcBorders>
              <w:left w:val="single" w:sz="2" w:space="0" w:color="000000"/>
              <w:right w:val="single" w:sz="2" w:space="0" w:color="000000"/>
            </w:tcBorders>
            <w:shd w:val="clear" w:color="auto" w:fill="auto"/>
          </w:tcPr>
          <w:p w14:paraId="7EFBCBD2" w14:textId="77777777" w:rsidR="0088067C" w:rsidRPr="00EC206E" w:rsidRDefault="0088067C" w:rsidP="008C6BFC">
            <w:pPr>
              <w:spacing w:after="0" w:line="240" w:lineRule="auto"/>
              <w:jc w:val="center"/>
              <w:rPr>
                <w:rFonts w:ascii="Times New Roman" w:eastAsia="Times New Roman" w:hAnsi="Times New Roman" w:cs="Arial"/>
                <w:bCs/>
                <w:iCs/>
                <w:sz w:val="24"/>
                <w:szCs w:val="24"/>
                <w:lang w:eastAsia="ru-RU"/>
              </w:rPr>
            </w:pPr>
          </w:p>
        </w:tc>
        <w:tc>
          <w:tcPr>
            <w:tcW w:w="180" w:type="pct"/>
            <w:gridSpan w:val="3"/>
            <w:tcBorders>
              <w:top w:val="single" w:sz="2" w:space="0" w:color="000000"/>
              <w:left w:val="single" w:sz="2" w:space="0" w:color="000000"/>
              <w:bottom w:val="single" w:sz="2" w:space="0" w:color="000000"/>
              <w:right w:val="single" w:sz="2" w:space="0" w:color="000000"/>
            </w:tcBorders>
            <w:shd w:val="clear" w:color="auto" w:fill="auto"/>
          </w:tcPr>
          <w:p w14:paraId="1CC72BF4" w14:textId="77777777" w:rsidR="0088067C" w:rsidRPr="00E1790E" w:rsidRDefault="0088067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3010" w:type="pct"/>
            <w:tcBorders>
              <w:top w:val="single" w:sz="2" w:space="0" w:color="000000"/>
              <w:left w:val="single" w:sz="2" w:space="0" w:color="000000"/>
              <w:bottom w:val="single" w:sz="2" w:space="0" w:color="000000"/>
              <w:right w:val="single" w:sz="2" w:space="0" w:color="000000"/>
            </w:tcBorders>
            <w:shd w:val="clear" w:color="auto" w:fill="auto"/>
          </w:tcPr>
          <w:p w14:paraId="1FEE0270" w14:textId="77777777" w:rsidR="0088067C" w:rsidRDefault="0088067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Понятие законности, ее сущность и основные принципы. Гарантии законности: общие и специальные.</w:t>
            </w:r>
          </w:p>
          <w:p w14:paraId="08E05184" w14:textId="77777777" w:rsidR="0088067C" w:rsidRDefault="0088067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Понятие правопорядка. Соотношение правопорядка и общественного порядка.</w:t>
            </w:r>
          </w:p>
          <w:p w14:paraId="20A3EBBA" w14:textId="77777777" w:rsidR="0088067C" w:rsidRDefault="0088067C" w:rsidP="008C6BFC">
            <w:pPr>
              <w:keepNext/>
              <w:spacing w:after="0"/>
              <w:jc w:val="both"/>
              <w:rPr>
                <w:rFonts w:ascii="Times New Roman" w:hAnsi="Times New Roman"/>
                <w:sz w:val="24"/>
                <w:szCs w:val="24"/>
                <w:lang w:eastAsia="ar-SA"/>
              </w:rPr>
            </w:pPr>
            <w:r>
              <w:rPr>
                <w:rFonts w:ascii="Times New Roman" w:hAnsi="Times New Roman"/>
                <w:sz w:val="24"/>
                <w:szCs w:val="24"/>
                <w:lang w:eastAsia="ar-SA"/>
              </w:rPr>
              <w:t>Понятие дисциплины и ее виды. Основные средства обеспечения дисциплины.</w:t>
            </w:r>
          </w:p>
        </w:tc>
        <w:tc>
          <w:tcPr>
            <w:tcW w:w="545" w:type="pct"/>
            <w:gridSpan w:val="2"/>
            <w:vMerge/>
            <w:vAlign w:val="center"/>
          </w:tcPr>
          <w:p w14:paraId="4B970FF1" w14:textId="77777777" w:rsidR="0088067C" w:rsidRPr="00F2102F" w:rsidRDefault="0088067C" w:rsidP="008C6BFC">
            <w:pPr>
              <w:spacing w:after="0" w:line="240" w:lineRule="auto"/>
              <w:jc w:val="center"/>
              <w:rPr>
                <w:rFonts w:ascii="Times New Roman" w:eastAsia="Times New Roman" w:hAnsi="Times New Roman" w:cs="Times New Roman"/>
                <w:b/>
                <w:iCs/>
                <w:sz w:val="24"/>
                <w:szCs w:val="24"/>
                <w:lang w:eastAsia="ru-RU"/>
              </w:rPr>
            </w:pPr>
          </w:p>
        </w:tc>
        <w:tc>
          <w:tcPr>
            <w:tcW w:w="546" w:type="pct"/>
            <w:vMerge/>
            <w:vAlign w:val="center"/>
          </w:tcPr>
          <w:p w14:paraId="7D4B746D" w14:textId="77777777" w:rsidR="0088067C" w:rsidRPr="00F2102F" w:rsidRDefault="0088067C" w:rsidP="008C6BFC">
            <w:pPr>
              <w:spacing w:after="0" w:line="240" w:lineRule="auto"/>
              <w:jc w:val="center"/>
              <w:rPr>
                <w:rFonts w:ascii="Times New Roman" w:eastAsia="Times New Roman" w:hAnsi="Times New Roman" w:cs="Times New Roman"/>
                <w:sz w:val="24"/>
                <w:szCs w:val="24"/>
                <w:lang w:eastAsia="ru-RU"/>
              </w:rPr>
            </w:pPr>
          </w:p>
        </w:tc>
      </w:tr>
      <w:tr w:rsidR="009F4012" w:rsidRPr="00EC206E" w14:paraId="0DEABF20" w14:textId="77777777" w:rsidTr="009F4012">
        <w:trPr>
          <w:trHeight w:val="20"/>
        </w:trPr>
        <w:tc>
          <w:tcPr>
            <w:tcW w:w="3909" w:type="pct"/>
            <w:gridSpan w:val="5"/>
            <w:tcBorders>
              <w:left w:val="single" w:sz="2" w:space="0" w:color="000000"/>
              <w:right w:val="single" w:sz="2" w:space="0" w:color="000000"/>
            </w:tcBorders>
            <w:shd w:val="clear" w:color="auto" w:fill="auto"/>
          </w:tcPr>
          <w:p w14:paraId="28050ACB" w14:textId="2D4BB81E" w:rsidR="009F4012" w:rsidRPr="009F4012" w:rsidRDefault="009F4012" w:rsidP="008C6BFC">
            <w:pPr>
              <w:keepNext/>
              <w:spacing w:after="0"/>
              <w:jc w:val="both"/>
              <w:rPr>
                <w:rFonts w:ascii="Times New Roman" w:hAnsi="Times New Roman"/>
                <w:b/>
                <w:bCs/>
                <w:sz w:val="24"/>
                <w:szCs w:val="24"/>
                <w:lang w:eastAsia="ar-SA"/>
              </w:rPr>
            </w:pPr>
            <w:r w:rsidRPr="009F4012">
              <w:rPr>
                <w:rFonts w:ascii="Times New Roman" w:hAnsi="Times New Roman"/>
                <w:b/>
                <w:bCs/>
                <w:sz w:val="24"/>
                <w:szCs w:val="24"/>
                <w:lang w:eastAsia="ar-SA"/>
              </w:rPr>
              <w:t xml:space="preserve">Консультации </w:t>
            </w:r>
          </w:p>
        </w:tc>
        <w:tc>
          <w:tcPr>
            <w:tcW w:w="545" w:type="pct"/>
            <w:gridSpan w:val="2"/>
            <w:vAlign w:val="center"/>
          </w:tcPr>
          <w:p w14:paraId="647BD620" w14:textId="4CE32E90" w:rsidR="009F4012" w:rsidRPr="009F4012" w:rsidRDefault="009F4012" w:rsidP="008C6BFC">
            <w:pPr>
              <w:spacing w:after="0" w:line="240" w:lineRule="auto"/>
              <w:jc w:val="center"/>
              <w:rPr>
                <w:rFonts w:ascii="Times New Roman" w:eastAsia="Times New Roman" w:hAnsi="Times New Roman" w:cs="Times New Roman"/>
                <w:b/>
                <w:iCs/>
                <w:sz w:val="24"/>
                <w:szCs w:val="24"/>
                <w:lang w:eastAsia="ru-RU"/>
              </w:rPr>
            </w:pPr>
            <w:r w:rsidRPr="009F4012">
              <w:rPr>
                <w:rFonts w:ascii="Times New Roman" w:eastAsia="Times New Roman" w:hAnsi="Times New Roman" w:cs="Times New Roman"/>
                <w:b/>
                <w:iCs/>
                <w:sz w:val="24"/>
                <w:szCs w:val="24"/>
                <w:lang w:eastAsia="ru-RU"/>
              </w:rPr>
              <w:t>4</w:t>
            </w:r>
          </w:p>
        </w:tc>
        <w:tc>
          <w:tcPr>
            <w:tcW w:w="546" w:type="pct"/>
            <w:vAlign w:val="center"/>
          </w:tcPr>
          <w:p w14:paraId="7DD2754B" w14:textId="77777777" w:rsidR="009F4012" w:rsidRPr="00F2102F" w:rsidRDefault="009F4012" w:rsidP="008C6BFC">
            <w:pPr>
              <w:spacing w:after="0" w:line="240" w:lineRule="auto"/>
              <w:jc w:val="center"/>
              <w:rPr>
                <w:rFonts w:ascii="Times New Roman" w:eastAsia="Times New Roman" w:hAnsi="Times New Roman" w:cs="Times New Roman"/>
                <w:sz w:val="24"/>
                <w:szCs w:val="24"/>
                <w:lang w:eastAsia="ru-RU"/>
              </w:rPr>
            </w:pPr>
          </w:p>
        </w:tc>
      </w:tr>
      <w:tr w:rsidR="008C6BFC" w:rsidRPr="00EC206E" w14:paraId="57D3A8C9" w14:textId="77777777" w:rsidTr="001A06E9">
        <w:tc>
          <w:tcPr>
            <w:tcW w:w="3912" w:type="pct"/>
            <w:gridSpan w:val="6"/>
          </w:tcPr>
          <w:p w14:paraId="710E56BC" w14:textId="77777777" w:rsidR="008C6BFC" w:rsidRPr="009F4012" w:rsidRDefault="008C6BFC" w:rsidP="007F3AC5">
            <w:pPr>
              <w:suppressAutoHyphens/>
              <w:spacing w:after="0" w:line="240" w:lineRule="auto"/>
              <w:rPr>
                <w:rFonts w:ascii="Times New Roman" w:eastAsia="Times New Roman" w:hAnsi="Times New Roman" w:cs="Times New Roman"/>
                <w:b/>
                <w:sz w:val="24"/>
                <w:szCs w:val="24"/>
                <w:lang w:eastAsia="ru-RU"/>
              </w:rPr>
            </w:pPr>
            <w:r w:rsidRPr="009F4012">
              <w:rPr>
                <w:rFonts w:ascii="Times New Roman" w:eastAsia="Times New Roman" w:hAnsi="Times New Roman" w:cs="Times New Roman"/>
                <w:b/>
                <w:sz w:val="24"/>
                <w:szCs w:val="24"/>
                <w:lang w:eastAsia="ru-RU"/>
              </w:rPr>
              <w:t xml:space="preserve">Промежуточная аттестация в форме </w:t>
            </w:r>
            <w:r w:rsidR="007F3AC5" w:rsidRPr="009F4012">
              <w:rPr>
                <w:rFonts w:ascii="Times New Roman" w:eastAsia="Times New Roman" w:hAnsi="Times New Roman" w:cs="Times New Roman"/>
                <w:b/>
                <w:sz w:val="24"/>
                <w:szCs w:val="24"/>
                <w:lang w:eastAsia="ru-RU"/>
              </w:rPr>
              <w:t>экзамена</w:t>
            </w:r>
          </w:p>
        </w:tc>
        <w:tc>
          <w:tcPr>
            <w:tcW w:w="542" w:type="pct"/>
            <w:vAlign w:val="center"/>
          </w:tcPr>
          <w:p w14:paraId="4E226AB9" w14:textId="77777777" w:rsidR="008C6BFC" w:rsidRPr="009F4012" w:rsidRDefault="007F3AC5" w:rsidP="008C6BFC">
            <w:pPr>
              <w:spacing w:after="0" w:line="240" w:lineRule="auto"/>
              <w:jc w:val="center"/>
              <w:rPr>
                <w:rFonts w:ascii="Times New Roman" w:eastAsia="Times New Roman" w:hAnsi="Times New Roman" w:cs="Times New Roman"/>
                <w:b/>
                <w:iCs/>
                <w:sz w:val="24"/>
                <w:szCs w:val="24"/>
                <w:lang w:eastAsia="ru-RU"/>
              </w:rPr>
            </w:pPr>
            <w:r w:rsidRPr="009F4012">
              <w:rPr>
                <w:rFonts w:ascii="Times New Roman" w:eastAsia="Times New Roman" w:hAnsi="Times New Roman" w:cs="Times New Roman"/>
                <w:b/>
                <w:iCs/>
                <w:sz w:val="24"/>
                <w:szCs w:val="24"/>
                <w:lang w:eastAsia="ru-RU"/>
              </w:rPr>
              <w:t>6</w:t>
            </w:r>
          </w:p>
        </w:tc>
        <w:tc>
          <w:tcPr>
            <w:tcW w:w="546" w:type="pct"/>
          </w:tcPr>
          <w:p w14:paraId="196521F0" w14:textId="77777777" w:rsidR="008C6BFC" w:rsidRPr="00F2102F" w:rsidRDefault="008C6BFC" w:rsidP="008C6BFC">
            <w:pPr>
              <w:spacing w:after="0" w:line="240" w:lineRule="auto"/>
              <w:ind w:firstLine="709"/>
              <w:rPr>
                <w:rFonts w:ascii="Times New Roman" w:eastAsia="Times New Roman" w:hAnsi="Times New Roman" w:cs="Times New Roman"/>
                <w:b/>
                <w:i/>
                <w:sz w:val="24"/>
                <w:szCs w:val="24"/>
                <w:lang w:eastAsia="ru-RU"/>
              </w:rPr>
            </w:pPr>
          </w:p>
        </w:tc>
      </w:tr>
      <w:tr w:rsidR="008C6BFC" w:rsidRPr="00EC206E" w14:paraId="1A423519" w14:textId="77777777" w:rsidTr="001A06E9">
        <w:trPr>
          <w:trHeight w:val="20"/>
        </w:trPr>
        <w:tc>
          <w:tcPr>
            <w:tcW w:w="3912" w:type="pct"/>
            <w:gridSpan w:val="6"/>
          </w:tcPr>
          <w:p w14:paraId="6DFF147D" w14:textId="77777777" w:rsidR="008C6BFC" w:rsidRPr="00EC206E" w:rsidRDefault="008C6BFC" w:rsidP="008C6BFC">
            <w:pPr>
              <w:spacing w:after="0" w:line="240" w:lineRule="auto"/>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Всего:</w:t>
            </w:r>
          </w:p>
        </w:tc>
        <w:tc>
          <w:tcPr>
            <w:tcW w:w="542" w:type="pct"/>
            <w:vAlign w:val="center"/>
          </w:tcPr>
          <w:p w14:paraId="6DC1E7B5" w14:textId="7CD2C168" w:rsidR="008C6BFC" w:rsidRPr="00F2102F" w:rsidRDefault="00966BF5" w:rsidP="008C6BF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r w:rsidR="009F4012">
              <w:rPr>
                <w:rFonts w:ascii="Times New Roman" w:eastAsia="Times New Roman" w:hAnsi="Times New Roman" w:cs="Times New Roman"/>
                <w:b/>
                <w:bCs/>
                <w:iCs/>
                <w:sz w:val="24"/>
                <w:szCs w:val="24"/>
                <w:lang w:eastAsia="ru-RU"/>
              </w:rPr>
              <w:t>18</w:t>
            </w:r>
          </w:p>
        </w:tc>
        <w:tc>
          <w:tcPr>
            <w:tcW w:w="546" w:type="pct"/>
          </w:tcPr>
          <w:p w14:paraId="42E304F6" w14:textId="77777777" w:rsidR="008C6BFC" w:rsidRPr="00F2102F" w:rsidRDefault="008C6BFC" w:rsidP="008C6BFC">
            <w:pPr>
              <w:spacing w:after="0" w:line="240" w:lineRule="auto"/>
              <w:ind w:firstLine="709"/>
              <w:rPr>
                <w:rFonts w:ascii="Times New Roman" w:eastAsia="Times New Roman" w:hAnsi="Times New Roman" w:cs="Times New Roman"/>
                <w:b/>
                <w:bCs/>
                <w:i/>
                <w:sz w:val="24"/>
                <w:szCs w:val="24"/>
                <w:lang w:eastAsia="ru-RU"/>
              </w:rPr>
            </w:pPr>
          </w:p>
        </w:tc>
      </w:tr>
    </w:tbl>
    <w:p w14:paraId="16331EE8" w14:textId="77777777" w:rsidR="00EC206E" w:rsidRPr="00EC206E" w:rsidRDefault="00EC206E" w:rsidP="00EC206E">
      <w:pPr>
        <w:spacing w:after="0" w:line="240" w:lineRule="auto"/>
        <w:rPr>
          <w:rFonts w:ascii="Times New Roman" w:eastAsia="Times New Roman" w:hAnsi="Times New Roman" w:cs="Times New Roman"/>
          <w:sz w:val="24"/>
          <w:szCs w:val="24"/>
          <w:lang w:eastAsia="ru-RU"/>
        </w:rPr>
        <w:sectPr w:rsidR="00EC206E" w:rsidRPr="00EC206E" w:rsidSect="00075EF6">
          <w:pgSz w:w="16838" w:h="11900" w:orient="landscape"/>
          <w:pgMar w:top="567" w:right="678" w:bottom="846" w:left="709" w:header="0" w:footer="0" w:gutter="0"/>
          <w:cols w:space="0" w:equalWidth="0">
            <w:col w:w="9641"/>
          </w:cols>
          <w:titlePg/>
          <w:docGrid w:linePitch="360"/>
        </w:sectPr>
      </w:pPr>
    </w:p>
    <w:p w14:paraId="4235652D" w14:textId="77777777" w:rsidR="00E5182E" w:rsidRPr="00E5182E" w:rsidRDefault="00E5182E" w:rsidP="00E5182E">
      <w:pPr>
        <w:spacing w:after="0" w:line="240" w:lineRule="auto"/>
        <w:ind w:firstLine="708"/>
        <w:rPr>
          <w:rFonts w:ascii="Times New Roman" w:eastAsia="Calibri" w:hAnsi="Times New Roman" w:cs="Arial"/>
          <w:b/>
          <w:bCs/>
          <w:sz w:val="24"/>
          <w:szCs w:val="24"/>
          <w:lang w:eastAsia="ru-RU"/>
        </w:rPr>
      </w:pPr>
      <w:r w:rsidRPr="00E5182E">
        <w:rPr>
          <w:rFonts w:ascii="Times New Roman" w:eastAsia="Calibri" w:hAnsi="Times New Roman" w:cs="Arial"/>
          <w:b/>
          <w:bCs/>
          <w:sz w:val="24"/>
          <w:szCs w:val="24"/>
          <w:lang w:eastAsia="ru-RU"/>
        </w:rPr>
        <w:lastRenderedPageBreak/>
        <w:t>3. УСЛОВИЯ РЕАЛИЗАЦИИ ПРОГРАММЫ УЧЕБНОЙ ДИСЦИПЛИНЫ</w:t>
      </w:r>
    </w:p>
    <w:p w14:paraId="15774059" w14:textId="77777777" w:rsidR="00E5182E" w:rsidRPr="00E5182E" w:rsidRDefault="00E5182E" w:rsidP="00E5182E">
      <w:pPr>
        <w:spacing w:after="0" w:line="240" w:lineRule="auto"/>
        <w:ind w:firstLine="709"/>
        <w:jc w:val="both"/>
        <w:rPr>
          <w:rFonts w:ascii="Times New Roman" w:eastAsia="Calibri" w:hAnsi="Times New Roman" w:cs="Arial"/>
          <w:b/>
          <w:bCs/>
          <w:sz w:val="24"/>
          <w:szCs w:val="24"/>
          <w:lang w:eastAsia="ru-RU"/>
        </w:rPr>
      </w:pPr>
      <w:r w:rsidRPr="00E5182E">
        <w:rPr>
          <w:rFonts w:ascii="Times New Roman" w:eastAsia="Calibri" w:hAnsi="Times New Roman" w:cs="Arial"/>
          <w:b/>
          <w:bCs/>
          <w:sz w:val="24"/>
          <w:szCs w:val="24"/>
          <w:lang w:eastAsia="ru-RU"/>
        </w:rPr>
        <w:t>3.1. Для реализации программы учебной дисциплины предусмотрены следующие специальные помещения:</w:t>
      </w:r>
    </w:p>
    <w:p w14:paraId="1AEC575F" w14:textId="77777777" w:rsidR="00E5182E" w:rsidRPr="00E5182E" w:rsidRDefault="00E5182E" w:rsidP="00E5182E">
      <w:pPr>
        <w:spacing w:before="7" w:after="0" w:line="240" w:lineRule="auto"/>
        <w:rPr>
          <w:rFonts w:ascii="Times New Roman" w:eastAsia="Calibri" w:hAnsi="Times New Roman" w:cs="Times New Roman"/>
          <w:b/>
          <w:sz w:val="24"/>
          <w:szCs w:val="24"/>
          <w:lang w:eastAsia="ru-RU"/>
        </w:rPr>
      </w:pPr>
    </w:p>
    <w:p w14:paraId="77E0A476" w14:textId="77777777" w:rsidR="005C0B4C" w:rsidRDefault="005C0B4C" w:rsidP="005C0B4C">
      <w:pPr>
        <w:suppressAutoHyphens/>
        <w:autoSpaceDE w:val="0"/>
        <w:autoSpaceDN w:val="0"/>
        <w:adjustRightInd w:val="0"/>
        <w:spacing w:after="0"/>
        <w:ind w:firstLine="709"/>
        <w:jc w:val="both"/>
        <w:rPr>
          <w:rFonts w:ascii="Times New Roman" w:hAnsi="Times New Roman"/>
          <w:iCs/>
          <w:sz w:val="24"/>
          <w:szCs w:val="24"/>
        </w:rPr>
      </w:pPr>
      <w:r w:rsidRPr="00BF34D6">
        <w:rPr>
          <w:rFonts w:ascii="Times New Roman" w:hAnsi="Times New Roman"/>
          <w:bCs/>
          <w:sz w:val="24"/>
          <w:szCs w:val="24"/>
        </w:rPr>
        <w:t>Кабинет</w:t>
      </w:r>
      <w:r w:rsidRPr="00BF34D6">
        <w:rPr>
          <w:rFonts w:ascii="Times New Roman" w:hAnsi="Times New Roman"/>
          <w:bCs/>
          <w:i/>
          <w:sz w:val="24"/>
          <w:szCs w:val="24"/>
        </w:rPr>
        <w:t xml:space="preserve"> </w:t>
      </w:r>
      <w:r w:rsidRPr="00BF34D6">
        <w:rPr>
          <w:rFonts w:ascii="Times New Roman" w:hAnsi="Times New Roman"/>
          <w:bCs/>
          <w:iCs/>
          <w:sz w:val="24"/>
          <w:szCs w:val="24"/>
        </w:rPr>
        <w:t>«</w:t>
      </w:r>
      <w:r w:rsidR="008674D6">
        <w:rPr>
          <w:rFonts w:ascii="Times New Roman" w:hAnsi="Times New Roman"/>
          <w:bCs/>
          <w:iCs/>
          <w:sz w:val="24"/>
          <w:szCs w:val="24"/>
        </w:rPr>
        <w:t>Теории государства и права</w:t>
      </w:r>
      <w:r w:rsidRPr="00BF34D6">
        <w:rPr>
          <w:rFonts w:ascii="Times New Roman" w:hAnsi="Times New Roman"/>
          <w:bCs/>
          <w:iCs/>
          <w:sz w:val="24"/>
          <w:szCs w:val="24"/>
        </w:rPr>
        <w:t>»</w:t>
      </w:r>
      <w:r w:rsidRPr="00BF34D6">
        <w:rPr>
          <w:rFonts w:ascii="Times New Roman" w:hAnsi="Times New Roman"/>
          <w:iCs/>
          <w:sz w:val="24"/>
          <w:szCs w:val="24"/>
        </w:rPr>
        <w:t xml:space="preserve">, </w:t>
      </w:r>
    </w:p>
    <w:p w14:paraId="4D5E2BA3" w14:textId="77777777" w:rsidR="009F4012" w:rsidRDefault="005C0B4C" w:rsidP="005C0B4C">
      <w:pPr>
        <w:suppressAutoHyphens/>
        <w:autoSpaceDE w:val="0"/>
        <w:autoSpaceDN w:val="0"/>
        <w:adjustRightInd w:val="0"/>
        <w:spacing w:after="0"/>
        <w:ind w:firstLine="709"/>
        <w:jc w:val="both"/>
        <w:rPr>
          <w:rFonts w:ascii="Times New Roman" w:hAnsi="Times New Roman"/>
          <w:bCs/>
          <w:sz w:val="24"/>
          <w:szCs w:val="24"/>
        </w:rPr>
      </w:pPr>
      <w:r w:rsidRPr="00BF34D6">
        <w:rPr>
          <w:rFonts w:ascii="Times New Roman" w:hAnsi="Times New Roman"/>
          <w:sz w:val="24"/>
          <w:szCs w:val="24"/>
        </w:rPr>
        <w:t>оснащенный о</w:t>
      </w:r>
      <w:r w:rsidRPr="00BF34D6">
        <w:rPr>
          <w:rFonts w:ascii="Times New Roman" w:hAnsi="Times New Roman"/>
          <w:bCs/>
          <w:sz w:val="24"/>
          <w:szCs w:val="24"/>
        </w:rPr>
        <w:t xml:space="preserve">борудованием: </w:t>
      </w:r>
    </w:p>
    <w:p w14:paraId="58E9A33B" w14:textId="77777777" w:rsidR="009F4012"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 xml:space="preserve">доска учебная, </w:t>
      </w:r>
    </w:p>
    <w:p w14:paraId="17FD4974" w14:textId="77777777" w:rsidR="009F4012"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 xml:space="preserve">рабочее место преподавателя, </w:t>
      </w:r>
    </w:p>
    <w:p w14:paraId="0012319E" w14:textId="162802BA" w:rsidR="005C0B4C" w:rsidRDefault="005C0B4C" w:rsidP="005C0B4C">
      <w:pPr>
        <w:suppressAutoHyphens/>
        <w:autoSpaceDE w:val="0"/>
        <w:autoSpaceDN w:val="0"/>
        <w:adjustRightInd w:val="0"/>
        <w:spacing w:after="0"/>
        <w:ind w:firstLine="709"/>
        <w:jc w:val="both"/>
        <w:rPr>
          <w:rFonts w:ascii="Times New Roman" w:hAnsi="Times New Roman"/>
          <w:bCs/>
          <w:i/>
          <w:sz w:val="24"/>
          <w:szCs w:val="24"/>
        </w:rPr>
      </w:pPr>
      <w:r w:rsidRPr="00BF34D6">
        <w:rPr>
          <w:rFonts w:ascii="Times New Roman" w:hAnsi="Times New Roman"/>
          <w:sz w:val="24"/>
          <w:szCs w:val="24"/>
        </w:rPr>
        <w:t>столы, стулья (по числу обучающихся)</w:t>
      </w:r>
      <w:r w:rsidRPr="00BF34D6">
        <w:rPr>
          <w:rFonts w:ascii="Times New Roman" w:hAnsi="Times New Roman"/>
          <w:bCs/>
          <w:i/>
          <w:sz w:val="24"/>
          <w:szCs w:val="24"/>
        </w:rPr>
        <w:t>,</w:t>
      </w:r>
    </w:p>
    <w:p w14:paraId="5506197E" w14:textId="6AF79D3D" w:rsidR="005C0B4C" w:rsidRPr="00BF34D6"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т</w:t>
      </w:r>
      <w:r w:rsidRPr="00BF34D6">
        <w:rPr>
          <w:rFonts w:ascii="Times New Roman" w:hAnsi="Times New Roman"/>
          <w:bCs/>
          <w:sz w:val="24"/>
          <w:szCs w:val="24"/>
        </w:rPr>
        <w:t xml:space="preserve">ехническими средствами: </w:t>
      </w:r>
      <w:r>
        <w:rPr>
          <w:rFonts w:ascii="Times New Roman" w:hAnsi="Times New Roman"/>
          <w:sz w:val="24"/>
          <w:szCs w:val="24"/>
        </w:rPr>
        <w:t>ноутбук</w:t>
      </w:r>
      <w:r w:rsidRPr="00BF34D6">
        <w:rPr>
          <w:rFonts w:ascii="Times New Roman" w:hAnsi="Times New Roman"/>
          <w:sz w:val="24"/>
          <w:szCs w:val="24"/>
        </w:rPr>
        <w:t xml:space="preserve"> с доступом к интернет-ресурсам, </w:t>
      </w:r>
      <w:r>
        <w:rPr>
          <w:rFonts w:ascii="Times New Roman" w:hAnsi="Times New Roman"/>
          <w:sz w:val="24"/>
          <w:szCs w:val="24"/>
        </w:rPr>
        <w:t>телевизор</w:t>
      </w:r>
      <w:r w:rsidRPr="00BF34D6">
        <w:rPr>
          <w:rFonts w:ascii="Times New Roman" w:hAnsi="Times New Roman"/>
          <w:sz w:val="24"/>
          <w:szCs w:val="24"/>
        </w:rPr>
        <w:t>, наглядные пособия.</w:t>
      </w:r>
    </w:p>
    <w:p w14:paraId="660CDF39" w14:textId="77777777" w:rsidR="00E5182E" w:rsidRPr="005C0B4C" w:rsidRDefault="00E5182E" w:rsidP="005C0B4C">
      <w:pPr>
        <w:spacing w:before="41" w:after="0" w:line="276" w:lineRule="auto"/>
        <w:ind w:right="457"/>
        <w:jc w:val="both"/>
        <w:rPr>
          <w:rFonts w:ascii="Times New Roman" w:eastAsia="Calibri" w:hAnsi="Times New Roman" w:cs="Times New Roman"/>
          <w:i/>
          <w:sz w:val="24"/>
          <w:szCs w:val="24"/>
          <w:lang w:eastAsia="ru-RU"/>
        </w:rPr>
      </w:pPr>
    </w:p>
    <w:p w14:paraId="16DC7D21" w14:textId="77777777" w:rsidR="008674D6" w:rsidRPr="008674D6" w:rsidRDefault="008674D6" w:rsidP="008674D6">
      <w:pPr>
        <w:spacing w:before="41" w:after="0" w:line="278" w:lineRule="auto"/>
        <w:ind w:right="-31" w:firstLine="709"/>
        <w:jc w:val="both"/>
        <w:rPr>
          <w:rFonts w:ascii="Times New Roman" w:eastAsia="Times New Roman" w:hAnsi="Times New Roman" w:cs="Times New Roman"/>
          <w:b/>
          <w:bCs/>
          <w:sz w:val="24"/>
          <w:szCs w:val="24"/>
        </w:rPr>
      </w:pPr>
      <w:r w:rsidRPr="008674D6">
        <w:rPr>
          <w:rFonts w:ascii="Times New Roman" w:eastAsia="Times New Roman" w:hAnsi="Times New Roman" w:cs="Times New Roman"/>
          <w:b/>
          <w:bCs/>
          <w:sz w:val="24"/>
          <w:szCs w:val="24"/>
        </w:rPr>
        <w:t>3.2. Информационное обеспечение реализации программы</w:t>
      </w:r>
    </w:p>
    <w:p w14:paraId="23B9124A" w14:textId="68394562" w:rsidR="00E5182E" w:rsidRPr="008674D6" w:rsidRDefault="008674D6" w:rsidP="008674D6">
      <w:pPr>
        <w:spacing w:before="41" w:after="0" w:line="278" w:lineRule="auto"/>
        <w:ind w:right="-31" w:firstLine="709"/>
        <w:jc w:val="both"/>
        <w:rPr>
          <w:rFonts w:ascii="Times New Roman" w:eastAsia="Times New Roman" w:hAnsi="Times New Roman" w:cs="Times New Roman"/>
          <w:bCs/>
          <w:sz w:val="24"/>
          <w:szCs w:val="24"/>
        </w:rPr>
      </w:pPr>
      <w:r w:rsidRPr="008674D6">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9F4012">
        <w:rPr>
          <w:rFonts w:ascii="Times New Roman" w:eastAsia="Times New Roman" w:hAnsi="Times New Roman" w:cs="Times New Roman"/>
          <w:bCs/>
          <w:sz w:val="24"/>
          <w:szCs w:val="24"/>
        </w:rPr>
        <w:t>ет</w:t>
      </w:r>
      <w:r w:rsidRPr="008674D6">
        <w:rPr>
          <w:rFonts w:ascii="Times New Roman" w:eastAsia="Times New Roman" w:hAnsi="Times New Roman" w:cs="Times New Roman"/>
          <w:bCs/>
          <w:sz w:val="24"/>
          <w:szCs w:val="24"/>
        </w:rPr>
        <w:t xml:space="preserve"> печатные и электронные образовательные и информационные ресурсы для использования в образовательном процессе. </w:t>
      </w:r>
    </w:p>
    <w:p w14:paraId="0DFF564F" w14:textId="77777777" w:rsidR="008674D6" w:rsidRPr="00E5182E" w:rsidRDefault="008674D6" w:rsidP="008674D6">
      <w:pPr>
        <w:spacing w:before="41" w:after="0" w:line="278" w:lineRule="auto"/>
        <w:ind w:right="-31"/>
        <w:rPr>
          <w:rFonts w:ascii="Times New Roman" w:eastAsia="Calibri" w:hAnsi="Times New Roman" w:cs="Times New Roman"/>
          <w:b/>
          <w:sz w:val="24"/>
          <w:szCs w:val="24"/>
          <w:lang w:eastAsia="ru-RU"/>
        </w:rPr>
      </w:pPr>
    </w:p>
    <w:p w14:paraId="179EDBBC" w14:textId="77777777" w:rsidR="005C0B4C" w:rsidRPr="00BF34D6" w:rsidRDefault="005C0B4C" w:rsidP="005C0B4C">
      <w:pPr>
        <w:suppressAutoHyphens/>
        <w:spacing w:after="0"/>
        <w:ind w:firstLine="709"/>
        <w:jc w:val="both"/>
        <w:rPr>
          <w:rFonts w:ascii="Times New Roman" w:hAnsi="Times New Roman"/>
          <w:b/>
          <w:sz w:val="24"/>
          <w:szCs w:val="24"/>
        </w:rPr>
      </w:pPr>
      <w:r w:rsidRPr="00CE79C3">
        <w:rPr>
          <w:rFonts w:ascii="Times New Roman" w:hAnsi="Times New Roman"/>
          <w:b/>
          <w:sz w:val="24"/>
          <w:szCs w:val="24"/>
        </w:rPr>
        <w:t>3.2.1. Основные печатные и электронные издания</w:t>
      </w:r>
    </w:p>
    <w:p w14:paraId="44607644" w14:textId="77777777" w:rsidR="008674D6" w:rsidRDefault="008674D6" w:rsidP="008674D6">
      <w:pPr>
        <w:spacing w:after="0"/>
        <w:ind w:firstLine="709"/>
        <w:jc w:val="both"/>
        <w:rPr>
          <w:rFonts w:ascii="Times New Roman" w:hAnsi="Times New Roman"/>
          <w:sz w:val="24"/>
          <w:szCs w:val="24"/>
          <w:lang w:eastAsia="ar-SA"/>
        </w:rPr>
      </w:pPr>
      <w:r>
        <w:rPr>
          <w:rFonts w:ascii="Times New Roman" w:hAnsi="Times New Roman"/>
          <w:sz w:val="24"/>
          <w:szCs w:val="24"/>
          <w:lang w:eastAsia="ar-SA"/>
        </w:rPr>
        <w:t>1. Гавриков В. П. Теория государства и права : учебник и практикум для среднего профессионального образования / В. П. Гавриков. — 2-е изд., перераб. и доп. — Москва : Издательство Юрайт, 2023. — 461 с. — (Профессиональное образование). </w:t>
      </w:r>
    </w:p>
    <w:p w14:paraId="43A5E6AB" w14:textId="77777777" w:rsidR="008674D6" w:rsidRDefault="008674D6" w:rsidP="008674D6">
      <w:pPr>
        <w:spacing w:after="0"/>
        <w:ind w:firstLine="709"/>
        <w:jc w:val="both"/>
        <w:rPr>
          <w:rFonts w:ascii="Times New Roman" w:hAnsi="Times New Roman"/>
          <w:sz w:val="24"/>
          <w:szCs w:val="24"/>
          <w:lang w:eastAsia="ar-SA"/>
        </w:rPr>
      </w:pPr>
      <w:r>
        <w:rPr>
          <w:rFonts w:ascii="Times New Roman" w:hAnsi="Times New Roman"/>
          <w:sz w:val="24"/>
          <w:szCs w:val="24"/>
          <w:lang w:eastAsia="ar-SA"/>
        </w:rPr>
        <w:t>2. Ромашов, Р. А. Теория государства и права : учебник и практикум для среднего профессионального образования / Р. А. Ромашов. — 2-е изд., перераб. и доп. — Москва : Издательство Юрайт, 2023. — 478 с. — (Профессиональное образование). </w:t>
      </w:r>
    </w:p>
    <w:p w14:paraId="4E8F1167" w14:textId="77777777" w:rsidR="008674D6" w:rsidRDefault="008674D6" w:rsidP="008674D6">
      <w:pPr>
        <w:spacing w:after="0"/>
        <w:ind w:firstLine="709"/>
        <w:jc w:val="both"/>
        <w:rPr>
          <w:rFonts w:ascii="Times New Roman" w:hAnsi="Times New Roman"/>
          <w:sz w:val="24"/>
          <w:szCs w:val="24"/>
          <w:lang w:eastAsia="ar-SA"/>
        </w:rPr>
      </w:pPr>
      <w:r>
        <w:rPr>
          <w:rFonts w:ascii="Times New Roman" w:hAnsi="Times New Roman"/>
          <w:sz w:val="24"/>
          <w:szCs w:val="24"/>
          <w:lang w:eastAsia="ar-SA"/>
        </w:rPr>
        <w:t>3. Мухаев, Р. Т. Теория государства и права : учебник для среднего профессионального образования / Р. Т. Мухаев. — 3-е изд., перераб. и доп. — Москва : Издательство Юрайт, 2023. — 585 с. — (Профессиональное образование). </w:t>
      </w:r>
    </w:p>
    <w:p w14:paraId="619B69BE" w14:textId="77777777" w:rsidR="003C43A2" w:rsidRPr="003C43A2" w:rsidRDefault="003C43A2" w:rsidP="003C43A2">
      <w:pPr>
        <w:widowControl w:val="0"/>
        <w:tabs>
          <w:tab w:val="left" w:pos="993"/>
        </w:tabs>
        <w:spacing w:after="0" w:line="276" w:lineRule="auto"/>
        <w:ind w:left="709"/>
        <w:jc w:val="both"/>
        <w:rPr>
          <w:rFonts w:ascii="Times New Roman" w:hAnsi="Times New Roman" w:cs="Times New Roman"/>
          <w:sz w:val="24"/>
          <w:szCs w:val="24"/>
        </w:rPr>
      </w:pPr>
    </w:p>
    <w:p w14:paraId="2234893F" w14:textId="77777777" w:rsidR="008674D6" w:rsidRDefault="008674D6" w:rsidP="008674D6">
      <w:pPr>
        <w:spacing w:after="0"/>
        <w:ind w:firstLine="709"/>
        <w:jc w:val="both"/>
        <w:rPr>
          <w:rFonts w:ascii="Times New Roman" w:hAnsi="Times New Roman"/>
          <w:b/>
          <w:sz w:val="24"/>
          <w:szCs w:val="24"/>
        </w:rPr>
      </w:pPr>
      <w:r>
        <w:rPr>
          <w:rFonts w:ascii="Times New Roman" w:hAnsi="Times New Roman"/>
          <w:b/>
          <w:sz w:val="24"/>
          <w:szCs w:val="24"/>
        </w:rPr>
        <w:t>3.2.2. Основные электронные издания</w:t>
      </w:r>
    </w:p>
    <w:p w14:paraId="4D4742BB" w14:textId="2816B0C5" w:rsidR="008674D6" w:rsidRDefault="009F4012" w:rsidP="008674D6">
      <w:pPr>
        <w:tabs>
          <w:tab w:val="left" w:pos="993"/>
        </w:tabs>
        <w:spacing w:after="0"/>
        <w:ind w:firstLine="709"/>
        <w:jc w:val="both"/>
      </w:pPr>
      <w:r>
        <w:rPr>
          <w:rFonts w:ascii="Times New Roman" w:hAnsi="Times New Roman"/>
          <w:sz w:val="24"/>
          <w:szCs w:val="24"/>
          <w:lang w:eastAsia="ar-SA"/>
        </w:rPr>
        <w:t>1</w:t>
      </w:r>
      <w:r w:rsidR="008674D6">
        <w:rPr>
          <w:rFonts w:ascii="Times New Roman" w:hAnsi="Times New Roman"/>
          <w:sz w:val="24"/>
          <w:szCs w:val="24"/>
          <w:lang w:eastAsia="ar-SA"/>
        </w:rPr>
        <w:t xml:space="preserve">. Малько, А. А. Теория государства и права: учебник для среднего профессионального образования / А.В. Малько, В.В. Нырков, К.В. Шундиков. — Москва: Норма: ИНФРА-М, 2022. — 432 с. — (Ab ovo). - ISBN 978-5-91768-425-3. - Текст: электронный. - URL: </w:t>
      </w:r>
      <w:hyperlink r:id="rId10" w:history="1">
        <w:r w:rsidR="008674D6">
          <w:rPr>
            <w:rFonts w:ascii="Times New Roman" w:hAnsi="Times New Roman"/>
            <w:color w:val="0000FF"/>
            <w:sz w:val="24"/>
            <w:szCs w:val="24"/>
            <w:u w:val="single"/>
            <w:lang w:eastAsia="ar-SA"/>
          </w:rPr>
          <w:t>https://znanium.com/catalog/product/1855780</w:t>
        </w:r>
      </w:hyperlink>
      <w:r w:rsidR="008674D6">
        <w:rPr>
          <w:rFonts w:ascii="Times New Roman" w:hAnsi="Times New Roman"/>
          <w:sz w:val="24"/>
          <w:szCs w:val="24"/>
          <w:lang w:eastAsia="ar-SA"/>
        </w:rPr>
        <w:t xml:space="preserve"> </w:t>
      </w:r>
    </w:p>
    <w:p w14:paraId="41D7DAE6" w14:textId="48C64F38" w:rsidR="008674D6" w:rsidRDefault="009F4012" w:rsidP="008674D6">
      <w:pPr>
        <w:spacing w:after="0"/>
        <w:ind w:firstLine="709"/>
        <w:jc w:val="both"/>
      </w:pPr>
      <w:r>
        <w:rPr>
          <w:rFonts w:ascii="Times New Roman" w:hAnsi="Times New Roman"/>
          <w:bCs/>
          <w:sz w:val="24"/>
          <w:szCs w:val="24"/>
          <w:shd w:val="clear" w:color="auto" w:fill="FFFFFF"/>
          <w:lang w:eastAsia="ar-SA"/>
        </w:rPr>
        <w:t>2</w:t>
      </w:r>
      <w:r w:rsidR="008674D6">
        <w:rPr>
          <w:rFonts w:ascii="Times New Roman" w:hAnsi="Times New Roman"/>
          <w:bCs/>
          <w:sz w:val="24"/>
          <w:szCs w:val="24"/>
          <w:shd w:val="clear" w:color="auto" w:fill="FFFFFF"/>
          <w:lang w:eastAsia="ar-SA"/>
        </w:rPr>
        <w:t xml:space="preserve">. Смоленский, М. Б. Теория государства и Смоленский, М. Б. Теория государства и права: учебник / М.Б. Смоленский. — Москва: ИНФРА-М, 2022. — 272 с. — (Среднее профессиональное образование). - ISBN 978-5-16-014006-3. - Текст: электронный. - URL: </w:t>
      </w:r>
      <w:hyperlink r:id="rId11" w:history="1">
        <w:r w:rsidR="008674D6">
          <w:rPr>
            <w:rFonts w:ascii="Times New Roman" w:hAnsi="Times New Roman"/>
            <w:color w:val="0000FF"/>
            <w:sz w:val="24"/>
            <w:szCs w:val="24"/>
            <w:u w:val="single"/>
            <w:shd w:val="clear" w:color="auto" w:fill="FFFFFF"/>
            <w:lang w:eastAsia="ar-SA"/>
          </w:rPr>
          <w:t>https://znanium.com/catalog/product/1864209</w:t>
        </w:r>
      </w:hyperlink>
    </w:p>
    <w:p w14:paraId="10F570AA" w14:textId="77777777" w:rsidR="008674D6" w:rsidRDefault="008674D6" w:rsidP="008674D6">
      <w:pPr>
        <w:tabs>
          <w:tab w:val="left" w:pos="993"/>
        </w:tabs>
        <w:spacing w:after="0"/>
        <w:ind w:firstLine="709"/>
        <w:jc w:val="both"/>
        <w:rPr>
          <w:rFonts w:ascii="Times New Roman" w:hAnsi="Times New Roman"/>
          <w:bCs/>
          <w:sz w:val="24"/>
          <w:szCs w:val="24"/>
          <w:lang w:eastAsia="ar-SA"/>
        </w:rPr>
      </w:pPr>
    </w:p>
    <w:p w14:paraId="32EFEBB2" w14:textId="77777777" w:rsidR="008674D6" w:rsidRDefault="008674D6" w:rsidP="008674D6">
      <w:pPr>
        <w:tabs>
          <w:tab w:val="left" w:pos="993"/>
        </w:tabs>
        <w:spacing w:after="0"/>
        <w:ind w:firstLine="709"/>
        <w:jc w:val="both"/>
        <w:rPr>
          <w:rFonts w:ascii="Times New Roman" w:hAnsi="Times New Roman"/>
          <w:b/>
          <w:bCs/>
          <w:sz w:val="24"/>
          <w:szCs w:val="24"/>
          <w:lang w:eastAsia="ar-SA"/>
        </w:rPr>
      </w:pPr>
      <w:r>
        <w:rPr>
          <w:rFonts w:ascii="Times New Roman" w:hAnsi="Times New Roman"/>
          <w:b/>
          <w:bCs/>
          <w:sz w:val="24"/>
          <w:szCs w:val="24"/>
          <w:lang w:eastAsia="ar-SA"/>
        </w:rPr>
        <w:t>3.2.3. Дополнительные источники</w:t>
      </w:r>
    </w:p>
    <w:p w14:paraId="3931DF82" w14:textId="77777777" w:rsidR="008674D6" w:rsidRDefault="008674D6" w:rsidP="008674D6">
      <w:pPr>
        <w:spacing w:after="0"/>
        <w:ind w:firstLine="709"/>
        <w:jc w:val="both"/>
        <w:rPr>
          <w:rFonts w:ascii="Times New Roman" w:hAnsi="Times New Roman"/>
          <w:sz w:val="24"/>
          <w:szCs w:val="24"/>
        </w:rPr>
      </w:pPr>
      <w:r>
        <w:rPr>
          <w:rFonts w:ascii="Times New Roman" w:hAnsi="Times New Roman"/>
          <w:sz w:val="24"/>
          <w:szCs w:val="24"/>
        </w:rPr>
        <w:t xml:space="preserve">1. Бялт, В. С. Теория государства и права в схемах : учебное пособие для среднего профессионального образования / В. С. Бялт. — Москва : Издательство Юрайт, 2023. — 447 с. — (Профессиональное образование). — ISBN 978-5-534-07844-2. — Текст : электронный // Образовательная платформа Юрайт [сайт]. — URL: https://urait.ru/bcode/516174 </w:t>
      </w:r>
    </w:p>
    <w:p w14:paraId="495861E2" w14:textId="77777777" w:rsidR="00E5182E" w:rsidRPr="00E5182E" w:rsidRDefault="00E5182E" w:rsidP="00E5182E">
      <w:pPr>
        <w:spacing w:after="0" w:line="276" w:lineRule="auto"/>
        <w:jc w:val="both"/>
        <w:rPr>
          <w:rFonts w:ascii="Times New Roman" w:eastAsia="Calibri" w:hAnsi="Times New Roman" w:cs="Times New Roman"/>
          <w:sz w:val="24"/>
          <w:szCs w:val="24"/>
          <w:lang w:eastAsia="ru-RU"/>
        </w:rPr>
        <w:sectPr w:rsidR="00E5182E" w:rsidRPr="00E5182E" w:rsidSect="001E06B5">
          <w:pgSz w:w="11910" w:h="16840"/>
          <w:pgMar w:top="1040" w:right="995" w:bottom="280" w:left="1276" w:header="720" w:footer="720" w:gutter="0"/>
          <w:cols w:space="720"/>
          <w:docGrid w:linePitch="272"/>
        </w:sectPr>
      </w:pPr>
    </w:p>
    <w:p w14:paraId="5EAFE4E8" w14:textId="77777777" w:rsidR="008674D6" w:rsidRDefault="008674D6" w:rsidP="008674D6">
      <w:pPr>
        <w:spacing w:after="0"/>
        <w:jc w:val="center"/>
        <w:rPr>
          <w:rFonts w:ascii="Times New Roman" w:hAnsi="Times New Roman"/>
          <w:b/>
          <w:sz w:val="24"/>
          <w:szCs w:val="24"/>
        </w:rPr>
      </w:pPr>
      <w:r>
        <w:rPr>
          <w:rFonts w:ascii="Times New Roman" w:hAnsi="Times New Roman"/>
          <w:b/>
          <w:sz w:val="24"/>
          <w:szCs w:val="24"/>
        </w:rPr>
        <w:lastRenderedPageBreak/>
        <w:t xml:space="preserve">4. КОНТРОЛЬ И ОЦЕНКА РЕЗУЛЬТАТОВ ОСВОЕНИЯ </w:t>
      </w:r>
      <w:r>
        <w:rPr>
          <w:rFonts w:ascii="Times New Roman" w:hAnsi="Times New Roman"/>
          <w:b/>
          <w:sz w:val="24"/>
          <w:szCs w:val="24"/>
        </w:rPr>
        <w:br/>
        <w:t>УЧЕБНОЙ ДИСЦИПЛИНЫ</w:t>
      </w:r>
    </w:p>
    <w:p w14:paraId="1CED6EE7" w14:textId="77777777" w:rsidR="008674D6" w:rsidRDefault="008674D6" w:rsidP="008674D6">
      <w:pPr>
        <w:spacing w:after="0"/>
        <w:jc w:val="center"/>
        <w:rPr>
          <w:rFonts w:ascii="Times New Roman" w:hAnsi="Times New Roman"/>
          <w:b/>
          <w:sz w:val="24"/>
          <w:szCs w:val="24"/>
        </w:rPr>
      </w:pPr>
    </w:p>
    <w:tbl>
      <w:tblPr>
        <w:tblW w:w="5000" w:type="pct"/>
        <w:tblCellMar>
          <w:left w:w="10" w:type="dxa"/>
          <w:right w:w="10" w:type="dxa"/>
        </w:tblCellMar>
        <w:tblLook w:val="0000" w:firstRow="0" w:lastRow="0" w:firstColumn="0" w:lastColumn="0" w:noHBand="0" w:noVBand="0"/>
      </w:tblPr>
      <w:tblGrid>
        <w:gridCol w:w="3350"/>
        <w:gridCol w:w="3323"/>
        <w:gridCol w:w="2898"/>
      </w:tblGrid>
      <w:tr w:rsidR="008674D6" w14:paraId="6574C623" w14:textId="77777777" w:rsidTr="009F4012">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4467E" w14:textId="77777777" w:rsidR="008674D6" w:rsidRDefault="008674D6" w:rsidP="009C471D">
            <w:pPr>
              <w:spacing w:after="0" w:line="240" w:lineRule="auto"/>
              <w:jc w:val="center"/>
            </w:pPr>
            <w:r>
              <w:rPr>
                <w:rFonts w:ascii="Times New Roman" w:hAnsi="Times New Roman"/>
                <w:b/>
                <w:bCs/>
                <w:sz w:val="24"/>
                <w:szCs w:val="24"/>
              </w:rPr>
              <w:t>Результаты обучения</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140EB" w14:textId="77777777" w:rsidR="008674D6" w:rsidRDefault="008674D6" w:rsidP="009C471D">
            <w:pPr>
              <w:spacing w:after="0" w:line="240" w:lineRule="auto"/>
              <w:jc w:val="center"/>
              <w:rPr>
                <w:rFonts w:ascii="Times New Roman" w:hAnsi="Times New Roman"/>
                <w:b/>
                <w:bCs/>
                <w:sz w:val="24"/>
                <w:szCs w:val="24"/>
              </w:rPr>
            </w:pPr>
            <w:r>
              <w:rPr>
                <w:rFonts w:ascii="Times New Roman" w:hAnsi="Times New Roman"/>
                <w:b/>
                <w:bCs/>
                <w:sz w:val="24"/>
                <w:szCs w:val="24"/>
              </w:rPr>
              <w:t>Критерии оценки</w:t>
            </w:r>
          </w:p>
        </w:tc>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B4357C" w14:textId="77777777" w:rsidR="008674D6" w:rsidRDefault="008674D6" w:rsidP="009C471D">
            <w:pPr>
              <w:spacing w:after="0" w:line="240" w:lineRule="auto"/>
              <w:jc w:val="center"/>
              <w:rPr>
                <w:rFonts w:ascii="Times New Roman" w:hAnsi="Times New Roman"/>
                <w:b/>
                <w:bCs/>
                <w:sz w:val="24"/>
                <w:szCs w:val="24"/>
              </w:rPr>
            </w:pPr>
            <w:r>
              <w:rPr>
                <w:rFonts w:ascii="Times New Roman" w:hAnsi="Times New Roman"/>
                <w:b/>
                <w:bCs/>
                <w:sz w:val="24"/>
                <w:szCs w:val="24"/>
              </w:rPr>
              <w:t>Методы оценки</w:t>
            </w:r>
          </w:p>
        </w:tc>
      </w:tr>
      <w:tr w:rsidR="008674D6" w14:paraId="5B2022F4" w14:textId="77777777" w:rsidTr="009F4012">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00F41" w14:textId="77777777" w:rsidR="008674D6" w:rsidRDefault="008674D6" w:rsidP="009C471D">
            <w:pPr>
              <w:spacing w:after="0" w:line="240" w:lineRule="auto"/>
              <w:jc w:val="both"/>
              <w:rPr>
                <w:rFonts w:ascii="Times New Roman" w:hAnsi="Times New Roman"/>
                <w:bCs/>
                <w:sz w:val="24"/>
                <w:szCs w:val="24"/>
              </w:rPr>
            </w:pPr>
            <w:r>
              <w:rPr>
                <w:rFonts w:ascii="Times New Roman" w:hAnsi="Times New Roman"/>
                <w:bCs/>
                <w:sz w:val="24"/>
                <w:szCs w:val="24"/>
              </w:rPr>
              <w:t>Знает:</w:t>
            </w:r>
          </w:p>
          <w:p w14:paraId="4DD6189D" w14:textId="77777777" w:rsidR="008674D6" w:rsidRDefault="008674D6" w:rsidP="009C471D">
            <w:pPr>
              <w:spacing w:after="0" w:line="240" w:lineRule="auto"/>
              <w:jc w:val="both"/>
              <w:rPr>
                <w:rFonts w:ascii="Times New Roman" w:hAnsi="Times New Roman"/>
                <w:bCs/>
                <w:sz w:val="24"/>
                <w:szCs w:val="24"/>
              </w:rPr>
            </w:pPr>
            <w:r>
              <w:rPr>
                <w:rFonts w:ascii="Times New Roman" w:hAnsi="Times New Roman"/>
                <w:bCs/>
                <w:sz w:val="24"/>
                <w:szCs w:val="24"/>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в профессиональном и/или социальном контексте, номенклатуру информационных источников, применяемых в профессиональной деятельности, правила оформления документов и построения устных сообщений, значимость профессиональной деятельности по специальности; стандарты антикоррупционного поведения и последствия их нарушения.</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B1D5F" w14:textId="77777777" w:rsidR="008674D6" w:rsidRDefault="008674D6" w:rsidP="009C471D">
            <w:pPr>
              <w:spacing w:after="0" w:line="240" w:lineRule="auto"/>
              <w:jc w:val="both"/>
              <w:rPr>
                <w:rFonts w:ascii="Times New Roman" w:hAnsi="Times New Roman"/>
                <w:bCs/>
                <w:i/>
                <w:sz w:val="24"/>
                <w:szCs w:val="24"/>
              </w:rPr>
            </w:pPr>
          </w:p>
          <w:p w14:paraId="73229349" w14:textId="77777777" w:rsidR="008674D6" w:rsidRDefault="008674D6" w:rsidP="009C471D">
            <w:pPr>
              <w:spacing w:after="0"/>
              <w:jc w:val="both"/>
              <w:rPr>
                <w:rFonts w:ascii="Times New Roman" w:hAnsi="Times New Roman"/>
                <w:bCs/>
                <w:sz w:val="24"/>
                <w:szCs w:val="24"/>
              </w:rPr>
            </w:pPr>
            <w:r>
              <w:rPr>
                <w:rFonts w:ascii="Times New Roman" w:hAnsi="Times New Roman"/>
                <w:bCs/>
                <w:sz w:val="24"/>
                <w:szCs w:val="24"/>
              </w:rPr>
              <w:t>- демонстрация навыков работы с нормативными правовыми актами, в т.ч. с использованием информационно-компьютерных технологий.</w:t>
            </w:r>
          </w:p>
          <w:p w14:paraId="10794631" w14:textId="77777777" w:rsidR="008674D6" w:rsidRDefault="008674D6" w:rsidP="009C471D">
            <w:pPr>
              <w:spacing w:after="0"/>
              <w:jc w:val="both"/>
              <w:rPr>
                <w:rFonts w:ascii="Times New Roman" w:hAnsi="Times New Roman"/>
                <w:bCs/>
                <w:sz w:val="24"/>
                <w:szCs w:val="24"/>
              </w:rPr>
            </w:pPr>
            <w:r>
              <w:rPr>
                <w:rFonts w:ascii="Times New Roman" w:hAnsi="Times New Roman"/>
                <w:bCs/>
                <w:sz w:val="24"/>
                <w:szCs w:val="24"/>
              </w:rPr>
              <w:t xml:space="preserve">- решение практических ситуаций с нормативным правовым обоснованием; </w:t>
            </w:r>
          </w:p>
          <w:p w14:paraId="17868438" w14:textId="77777777" w:rsidR="008674D6" w:rsidRDefault="008674D6" w:rsidP="009C471D">
            <w:pPr>
              <w:spacing w:after="0" w:line="240" w:lineRule="auto"/>
              <w:jc w:val="both"/>
            </w:pPr>
            <w:r>
              <w:rPr>
                <w:rFonts w:ascii="Times New Roman" w:hAnsi="Times New Roman"/>
                <w:bCs/>
                <w:i/>
                <w:sz w:val="24"/>
                <w:szCs w:val="24"/>
              </w:rPr>
              <w:t xml:space="preserve"> </w:t>
            </w:r>
            <w:r>
              <w:rPr>
                <w:rFonts w:ascii="Times New Roman" w:hAnsi="Times New Roman"/>
                <w:bCs/>
                <w:sz w:val="24"/>
                <w:szCs w:val="24"/>
              </w:rPr>
              <w:t>- обоснованность постановки цели, выбора и применения методов и способов решения профессиональных задач;</w:t>
            </w:r>
          </w:p>
          <w:p w14:paraId="1E8B1796" w14:textId="77777777" w:rsidR="008674D6" w:rsidRDefault="008674D6" w:rsidP="009C471D">
            <w:pPr>
              <w:spacing w:after="0" w:line="240" w:lineRule="auto"/>
              <w:jc w:val="both"/>
              <w:rPr>
                <w:rFonts w:ascii="Times New Roman" w:hAnsi="Times New Roman"/>
                <w:bCs/>
                <w:sz w:val="24"/>
                <w:szCs w:val="24"/>
              </w:rPr>
            </w:pPr>
            <w:r>
              <w:rPr>
                <w:rFonts w:ascii="Times New Roman" w:hAnsi="Times New Roman"/>
                <w:bCs/>
                <w:sz w:val="24"/>
                <w:szCs w:val="24"/>
              </w:rPr>
              <w:t>- использование различных источников, включая электронные ресурсы, медиа ресурсы, Интернет-ресурсы, периодические издания по специальности для решения профессиональных задач;</w:t>
            </w:r>
          </w:p>
          <w:p w14:paraId="591494A8" w14:textId="77777777" w:rsidR="008674D6" w:rsidRDefault="008674D6" w:rsidP="008674D6">
            <w:pPr>
              <w:widowControl w:val="0"/>
              <w:numPr>
                <w:ilvl w:val="0"/>
                <w:numId w:val="12"/>
              </w:numPr>
              <w:tabs>
                <w:tab w:val="left" w:pos="239"/>
              </w:tabs>
              <w:suppressAutoHyphens/>
              <w:autoSpaceDE w:val="0"/>
              <w:autoSpaceDN w:val="0"/>
              <w:spacing w:after="0" w:line="276" w:lineRule="auto"/>
              <w:ind w:left="0" w:firstLine="0"/>
              <w:jc w:val="both"/>
              <w:textAlignment w:val="baseline"/>
              <w:rPr>
                <w:rFonts w:ascii="Times New Roman" w:hAnsi="Times New Roman"/>
                <w:bCs/>
                <w:sz w:val="24"/>
                <w:szCs w:val="24"/>
              </w:rPr>
            </w:pPr>
            <w:r>
              <w:rPr>
                <w:rFonts w:ascii="Times New Roman" w:hAnsi="Times New Roman"/>
                <w:bCs/>
                <w:sz w:val="24"/>
                <w:szCs w:val="24"/>
              </w:rPr>
              <w:t>конструктивность взаимодействия с обучающимися, преподавателями в ходе обучения, руководителями учебной и производственной практик.</w:t>
            </w:r>
          </w:p>
          <w:p w14:paraId="0597CF98" w14:textId="77777777" w:rsidR="008674D6" w:rsidRDefault="008674D6" w:rsidP="009C471D">
            <w:pPr>
              <w:spacing w:after="0"/>
              <w:jc w:val="both"/>
              <w:rPr>
                <w:rFonts w:ascii="Times New Roman" w:hAnsi="Times New Roman"/>
                <w:bCs/>
                <w:sz w:val="24"/>
                <w:szCs w:val="24"/>
              </w:rPr>
            </w:pPr>
            <w:r>
              <w:rPr>
                <w:rFonts w:ascii="Times New Roman" w:hAnsi="Times New Roman"/>
                <w:bCs/>
                <w:sz w:val="24"/>
                <w:szCs w:val="24"/>
              </w:rPr>
              <w:t>-соблюдение норм профессиональной этики;</w:t>
            </w:r>
          </w:p>
          <w:p w14:paraId="2C03B68A" w14:textId="77777777" w:rsidR="008674D6" w:rsidRDefault="008674D6" w:rsidP="009C471D">
            <w:pPr>
              <w:spacing w:after="0" w:line="240" w:lineRule="auto"/>
              <w:jc w:val="both"/>
              <w:rPr>
                <w:rFonts w:ascii="Times New Roman" w:hAnsi="Times New Roman"/>
                <w:bCs/>
                <w:sz w:val="24"/>
                <w:szCs w:val="24"/>
              </w:rPr>
            </w:pPr>
            <w:r>
              <w:rPr>
                <w:rFonts w:ascii="Times New Roman" w:hAnsi="Times New Roman"/>
                <w:bCs/>
                <w:sz w:val="24"/>
                <w:szCs w:val="24"/>
              </w:rPr>
              <w:t>– построение профессионального общения с учетом социально-профессионального статуса, ситуации общения, особенностей группы и индивидуальных особенностей участников коммуникации;</w:t>
            </w:r>
          </w:p>
          <w:p w14:paraId="257E8814" w14:textId="77777777" w:rsidR="008674D6" w:rsidRDefault="008674D6" w:rsidP="009C471D">
            <w:pPr>
              <w:spacing w:after="0"/>
              <w:jc w:val="both"/>
              <w:rPr>
                <w:rFonts w:ascii="Times New Roman" w:hAnsi="Times New Roman"/>
                <w:bCs/>
                <w:sz w:val="24"/>
                <w:szCs w:val="24"/>
              </w:rPr>
            </w:pPr>
            <w:r>
              <w:rPr>
                <w:rFonts w:ascii="Times New Roman" w:hAnsi="Times New Roman"/>
                <w:bCs/>
                <w:sz w:val="24"/>
                <w:szCs w:val="24"/>
              </w:rPr>
              <w:t>- грамотность устной и письменной речи;</w:t>
            </w:r>
          </w:p>
          <w:p w14:paraId="023726BC" w14:textId="77777777" w:rsidR="008674D6" w:rsidRDefault="008674D6" w:rsidP="009C471D">
            <w:pPr>
              <w:spacing w:after="0"/>
              <w:jc w:val="both"/>
              <w:rPr>
                <w:rFonts w:ascii="Times New Roman" w:hAnsi="Times New Roman"/>
                <w:bCs/>
                <w:sz w:val="24"/>
                <w:szCs w:val="24"/>
              </w:rPr>
            </w:pPr>
            <w:r>
              <w:rPr>
                <w:rFonts w:ascii="Times New Roman" w:hAnsi="Times New Roman"/>
                <w:bCs/>
                <w:sz w:val="24"/>
                <w:szCs w:val="24"/>
              </w:rPr>
              <w:t>- ясность формулирования и изложения мыслей;</w:t>
            </w:r>
          </w:p>
          <w:p w14:paraId="18D5A801" w14:textId="77777777" w:rsidR="008674D6" w:rsidRDefault="008674D6" w:rsidP="009C471D">
            <w:pPr>
              <w:spacing w:after="0"/>
              <w:jc w:val="both"/>
              <w:rPr>
                <w:rFonts w:ascii="Times New Roman" w:hAnsi="Times New Roman"/>
                <w:bCs/>
                <w:sz w:val="24"/>
                <w:szCs w:val="24"/>
              </w:rPr>
            </w:pPr>
            <w:r>
              <w:rPr>
                <w:rFonts w:ascii="Times New Roman" w:hAnsi="Times New Roman"/>
                <w:bCs/>
                <w:sz w:val="24"/>
                <w:szCs w:val="24"/>
              </w:rPr>
              <w:t xml:space="preserve">- проявление толерантности в процессе общения; </w:t>
            </w:r>
          </w:p>
          <w:p w14:paraId="579B0090" w14:textId="77777777" w:rsidR="008674D6" w:rsidRDefault="008674D6" w:rsidP="009C471D">
            <w:pPr>
              <w:spacing w:after="0"/>
              <w:jc w:val="both"/>
              <w:rPr>
                <w:rFonts w:ascii="Times New Roman" w:hAnsi="Times New Roman"/>
                <w:bCs/>
                <w:sz w:val="24"/>
                <w:szCs w:val="24"/>
              </w:rPr>
            </w:pPr>
            <w:r>
              <w:rPr>
                <w:rFonts w:ascii="Times New Roman" w:hAnsi="Times New Roman"/>
                <w:bCs/>
                <w:sz w:val="24"/>
                <w:szCs w:val="24"/>
              </w:rPr>
              <w:lastRenderedPageBreak/>
              <w:t xml:space="preserve"> - соблюдение норм поведения во время учебных занятий;</w:t>
            </w:r>
          </w:p>
          <w:p w14:paraId="4B820C84" w14:textId="328C3AAD" w:rsidR="008674D6" w:rsidRDefault="008674D6" w:rsidP="009F4012">
            <w:pPr>
              <w:spacing w:after="0"/>
              <w:jc w:val="both"/>
              <w:rPr>
                <w:rFonts w:ascii="Times New Roman" w:hAnsi="Times New Roman"/>
                <w:bCs/>
                <w:sz w:val="24"/>
                <w:szCs w:val="24"/>
              </w:rPr>
            </w:pPr>
            <w:r>
              <w:rPr>
                <w:rFonts w:ascii="Times New Roman" w:hAnsi="Times New Roman"/>
                <w:bCs/>
                <w:sz w:val="24"/>
                <w:szCs w:val="24"/>
              </w:rPr>
              <w:t xml:space="preserve">- соблюдение стандартов антикоррупционного поведения. </w:t>
            </w:r>
          </w:p>
        </w:tc>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70B81" w14:textId="28C1B7B1" w:rsidR="008674D6" w:rsidRDefault="008674D6" w:rsidP="009C471D">
            <w:pPr>
              <w:spacing w:after="0"/>
              <w:jc w:val="both"/>
              <w:rPr>
                <w:rFonts w:ascii="Times New Roman" w:hAnsi="Times New Roman"/>
                <w:bCs/>
                <w:sz w:val="24"/>
                <w:szCs w:val="24"/>
                <w:lang w:eastAsia="ar-SA"/>
              </w:rPr>
            </w:pPr>
            <w:r>
              <w:rPr>
                <w:rFonts w:ascii="Times New Roman" w:hAnsi="Times New Roman"/>
                <w:bCs/>
                <w:sz w:val="24"/>
                <w:szCs w:val="24"/>
                <w:lang w:eastAsia="ar-SA"/>
              </w:rPr>
              <w:lastRenderedPageBreak/>
              <w:t xml:space="preserve">- оценка по итогам устного опроса </w:t>
            </w:r>
            <w:r w:rsidR="009F4012">
              <w:rPr>
                <w:rFonts w:ascii="Times New Roman" w:hAnsi="Times New Roman"/>
                <w:bCs/>
                <w:sz w:val="24"/>
                <w:szCs w:val="24"/>
                <w:lang w:eastAsia="ar-SA"/>
              </w:rPr>
              <w:t>обучающихся</w:t>
            </w:r>
            <w:r>
              <w:rPr>
                <w:rFonts w:ascii="Times New Roman" w:hAnsi="Times New Roman"/>
                <w:bCs/>
                <w:sz w:val="24"/>
                <w:szCs w:val="24"/>
                <w:lang w:eastAsia="ar-SA"/>
              </w:rPr>
              <w:t xml:space="preserve">, </w:t>
            </w:r>
          </w:p>
          <w:p w14:paraId="0FF12EC1" w14:textId="77777777" w:rsidR="008674D6" w:rsidRDefault="008674D6" w:rsidP="009C471D">
            <w:pPr>
              <w:spacing w:after="0"/>
              <w:jc w:val="both"/>
              <w:rPr>
                <w:rFonts w:ascii="Times New Roman" w:hAnsi="Times New Roman"/>
                <w:bCs/>
                <w:sz w:val="24"/>
                <w:szCs w:val="24"/>
                <w:lang w:eastAsia="ar-SA"/>
              </w:rPr>
            </w:pPr>
            <w:r>
              <w:rPr>
                <w:rFonts w:ascii="Times New Roman" w:hAnsi="Times New Roman"/>
                <w:bCs/>
                <w:sz w:val="24"/>
                <w:szCs w:val="24"/>
                <w:lang w:eastAsia="ar-SA"/>
              </w:rPr>
              <w:t>- оценка по итогам выполнения индивидуальных письменных заданий,</w:t>
            </w:r>
          </w:p>
          <w:p w14:paraId="329B6241" w14:textId="5AE58781" w:rsidR="008674D6" w:rsidRDefault="008674D6" w:rsidP="009C471D">
            <w:pPr>
              <w:spacing w:after="0"/>
              <w:jc w:val="both"/>
              <w:rPr>
                <w:rFonts w:ascii="Times New Roman" w:hAnsi="Times New Roman"/>
                <w:bCs/>
                <w:sz w:val="24"/>
                <w:szCs w:val="24"/>
                <w:lang w:eastAsia="ar-SA"/>
              </w:rPr>
            </w:pPr>
            <w:r>
              <w:rPr>
                <w:rFonts w:ascii="Times New Roman" w:hAnsi="Times New Roman"/>
                <w:bCs/>
                <w:sz w:val="24"/>
                <w:szCs w:val="24"/>
                <w:lang w:eastAsia="ar-SA"/>
              </w:rPr>
              <w:t>- наблюдение по итогам тестирования и выполнения практических заданий;</w:t>
            </w:r>
          </w:p>
          <w:p w14:paraId="0E151DAD" w14:textId="77777777" w:rsidR="008674D6" w:rsidRDefault="008674D6" w:rsidP="009C471D">
            <w:pPr>
              <w:spacing w:after="0" w:line="240" w:lineRule="auto"/>
              <w:jc w:val="both"/>
            </w:pPr>
            <w:r>
              <w:rPr>
                <w:rFonts w:ascii="Times New Roman" w:hAnsi="Times New Roman"/>
                <w:bCs/>
                <w:sz w:val="24"/>
                <w:szCs w:val="24"/>
                <w:lang w:eastAsia="ar-SA"/>
              </w:rPr>
              <w:t>- оценка в процессе проведения экзамена</w:t>
            </w:r>
          </w:p>
        </w:tc>
      </w:tr>
      <w:tr w:rsidR="008674D6" w14:paraId="1EF507D3" w14:textId="77777777" w:rsidTr="009F4012">
        <w:trPr>
          <w:trHeight w:val="896"/>
        </w:trPr>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EEE2B" w14:textId="77777777" w:rsidR="008674D6" w:rsidRDefault="008674D6" w:rsidP="009C471D">
            <w:pPr>
              <w:spacing w:after="0" w:line="240" w:lineRule="auto"/>
              <w:jc w:val="both"/>
              <w:rPr>
                <w:rFonts w:ascii="Times New Roman" w:hAnsi="Times New Roman"/>
                <w:bCs/>
                <w:sz w:val="24"/>
                <w:szCs w:val="24"/>
              </w:rPr>
            </w:pPr>
            <w:r>
              <w:rPr>
                <w:rFonts w:ascii="Times New Roman" w:hAnsi="Times New Roman"/>
                <w:bCs/>
                <w:sz w:val="24"/>
                <w:szCs w:val="24"/>
              </w:rPr>
              <w:lastRenderedPageBreak/>
              <w:t>Умеет:</w:t>
            </w:r>
          </w:p>
          <w:p w14:paraId="77F3D3AA" w14:textId="77777777" w:rsidR="008674D6" w:rsidRDefault="008674D6" w:rsidP="009C471D">
            <w:pPr>
              <w:spacing w:after="0" w:line="240" w:lineRule="auto"/>
              <w:jc w:val="both"/>
              <w:rPr>
                <w:rFonts w:ascii="Times New Roman" w:hAnsi="Times New Roman"/>
                <w:bCs/>
                <w:sz w:val="24"/>
                <w:szCs w:val="24"/>
              </w:rPr>
            </w:pPr>
            <w:r>
              <w:rPr>
                <w:rFonts w:ascii="Times New Roman" w:hAnsi="Times New Roman"/>
                <w:bCs/>
                <w:sz w:val="24"/>
                <w:szCs w:val="24"/>
              </w:rPr>
              <w:t xml:space="preserve">анализировать, толковать и правильно применять правовые нормы; характеризовать, интерпретировать, анализировать, сопоставлять и исследовать особенности правового статуса субъектов правоотношений; оперировать юридическими понятиями и категориями; анализировать юридические факты и возникающие в связи с ними правоотношения; разграничивать правовые нормы и правоотношения в зависимости от отраслей права; распознавать задачу и/или проблему в профессиональном и/или социальном контексте; владеть актуальными методами работы в профессиональной и смежной сферах, определять задачи для поиска информации; определять необходимые источники информации; структурировать получаемую информацию; выделять наиболее значимое в перечне информации; взаимодействовать с коллегами, руководством, клиентами в ходе профессиональной деятельности;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 описывать значимость своей </w:t>
            </w:r>
            <w:r>
              <w:rPr>
                <w:rFonts w:ascii="Times New Roman" w:hAnsi="Times New Roman"/>
                <w:bCs/>
                <w:sz w:val="24"/>
                <w:szCs w:val="24"/>
              </w:rPr>
              <w:lastRenderedPageBreak/>
              <w:t>специальности; применять стандарты антикоррупционного поведения.</w:t>
            </w:r>
          </w:p>
        </w:tc>
        <w:tc>
          <w:tcPr>
            <w:tcW w:w="3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C1407" w14:textId="77777777" w:rsidR="008674D6" w:rsidRDefault="008674D6" w:rsidP="009C471D">
            <w:pPr>
              <w:spacing w:after="0"/>
              <w:jc w:val="both"/>
              <w:rPr>
                <w:rFonts w:ascii="Times New Roman" w:hAnsi="Times New Roman"/>
                <w:bCs/>
                <w:sz w:val="24"/>
                <w:szCs w:val="24"/>
              </w:rPr>
            </w:pPr>
            <w:r>
              <w:rPr>
                <w:rFonts w:ascii="Times New Roman" w:hAnsi="Times New Roman"/>
                <w:bCs/>
                <w:sz w:val="24"/>
                <w:szCs w:val="24"/>
              </w:rPr>
              <w:lastRenderedPageBreak/>
              <w:t>- демонстрация навыков работы с нормативными правовыми актами, в т.ч. с использованием информационно-компьютерных технологий.</w:t>
            </w:r>
          </w:p>
          <w:p w14:paraId="3AC9340C" w14:textId="77777777" w:rsidR="008674D6" w:rsidRDefault="008674D6" w:rsidP="009C471D">
            <w:pPr>
              <w:spacing w:after="0"/>
              <w:jc w:val="both"/>
              <w:rPr>
                <w:rFonts w:ascii="Times New Roman" w:hAnsi="Times New Roman"/>
                <w:bCs/>
                <w:sz w:val="24"/>
                <w:szCs w:val="24"/>
              </w:rPr>
            </w:pPr>
            <w:r>
              <w:rPr>
                <w:rFonts w:ascii="Times New Roman" w:hAnsi="Times New Roman"/>
                <w:bCs/>
                <w:sz w:val="24"/>
                <w:szCs w:val="24"/>
              </w:rPr>
              <w:t xml:space="preserve">- решение практических ситуаций с нормативным правовым обоснованием; </w:t>
            </w:r>
          </w:p>
          <w:p w14:paraId="53DE9297" w14:textId="77777777" w:rsidR="008674D6" w:rsidRDefault="008674D6" w:rsidP="009C471D">
            <w:pPr>
              <w:spacing w:after="0" w:line="240" w:lineRule="auto"/>
              <w:jc w:val="both"/>
            </w:pPr>
            <w:r>
              <w:rPr>
                <w:rFonts w:ascii="Times New Roman" w:hAnsi="Times New Roman"/>
                <w:bCs/>
                <w:i/>
                <w:sz w:val="24"/>
                <w:szCs w:val="24"/>
              </w:rPr>
              <w:t xml:space="preserve"> </w:t>
            </w:r>
            <w:r>
              <w:rPr>
                <w:rFonts w:ascii="Times New Roman" w:hAnsi="Times New Roman"/>
                <w:bCs/>
                <w:sz w:val="24"/>
                <w:szCs w:val="24"/>
              </w:rPr>
              <w:t>- обоснованность постановки цели, выбора и применения методов и способов решения профессиональных задач;</w:t>
            </w:r>
          </w:p>
          <w:p w14:paraId="1CAA89B8" w14:textId="77777777" w:rsidR="008674D6" w:rsidRDefault="008674D6" w:rsidP="009C471D">
            <w:pPr>
              <w:spacing w:after="0" w:line="240" w:lineRule="auto"/>
              <w:jc w:val="both"/>
              <w:rPr>
                <w:rFonts w:ascii="Times New Roman" w:hAnsi="Times New Roman"/>
                <w:bCs/>
                <w:sz w:val="24"/>
                <w:szCs w:val="24"/>
              </w:rPr>
            </w:pPr>
            <w:r>
              <w:rPr>
                <w:rFonts w:ascii="Times New Roman" w:hAnsi="Times New Roman"/>
                <w:bCs/>
                <w:sz w:val="24"/>
                <w:szCs w:val="24"/>
              </w:rPr>
              <w:t>- использование различных источников, включая электронные ресурсы, медиа ресурсы, Интернет-ресурсы, периодические издания по специальности для решения профессиональных задач;</w:t>
            </w:r>
          </w:p>
          <w:p w14:paraId="557209AC" w14:textId="77777777" w:rsidR="008674D6" w:rsidRDefault="008674D6" w:rsidP="008674D6">
            <w:pPr>
              <w:widowControl w:val="0"/>
              <w:numPr>
                <w:ilvl w:val="0"/>
                <w:numId w:val="12"/>
              </w:numPr>
              <w:tabs>
                <w:tab w:val="left" w:pos="239"/>
              </w:tabs>
              <w:suppressAutoHyphens/>
              <w:autoSpaceDE w:val="0"/>
              <w:autoSpaceDN w:val="0"/>
              <w:spacing w:after="0" w:line="276" w:lineRule="auto"/>
              <w:ind w:left="0" w:firstLine="0"/>
              <w:jc w:val="both"/>
              <w:textAlignment w:val="baseline"/>
              <w:rPr>
                <w:rFonts w:ascii="Times New Roman" w:hAnsi="Times New Roman"/>
                <w:bCs/>
                <w:sz w:val="24"/>
                <w:szCs w:val="24"/>
              </w:rPr>
            </w:pPr>
            <w:r>
              <w:rPr>
                <w:rFonts w:ascii="Times New Roman" w:hAnsi="Times New Roman"/>
                <w:bCs/>
                <w:sz w:val="24"/>
                <w:szCs w:val="24"/>
              </w:rPr>
              <w:t>конструктивность взаимодействия с обучающимися, преподавателями в ходе обучения, руководителями учебной и производственной практик.</w:t>
            </w:r>
          </w:p>
          <w:p w14:paraId="12E9DD4F" w14:textId="77777777" w:rsidR="008674D6" w:rsidRDefault="008674D6" w:rsidP="009C471D">
            <w:pPr>
              <w:spacing w:after="0"/>
              <w:jc w:val="both"/>
              <w:rPr>
                <w:rFonts w:ascii="Times New Roman" w:hAnsi="Times New Roman"/>
                <w:bCs/>
                <w:sz w:val="24"/>
                <w:szCs w:val="24"/>
              </w:rPr>
            </w:pPr>
            <w:r>
              <w:rPr>
                <w:rFonts w:ascii="Times New Roman" w:hAnsi="Times New Roman"/>
                <w:bCs/>
                <w:sz w:val="24"/>
                <w:szCs w:val="24"/>
              </w:rPr>
              <w:t>-соблюдение норм профессиональной этики;</w:t>
            </w:r>
          </w:p>
          <w:p w14:paraId="30DBE0AA" w14:textId="77777777" w:rsidR="008674D6" w:rsidRDefault="008674D6" w:rsidP="009C471D">
            <w:pPr>
              <w:spacing w:after="0" w:line="240" w:lineRule="auto"/>
              <w:jc w:val="both"/>
              <w:rPr>
                <w:rFonts w:ascii="Times New Roman" w:hAnsi="Times New Roman"/>
                <w:bCs/>
                <w:sz w:val="24"/>
                <w:szCs w:val="24"/>
              </w:rPr>
            </w:pPr>
            <w:r>
              <w:rPr>
                <w:rFonts w:ascii="Times New Roman" w:hAnsi="Times New Roman"/>
                <w:bCs/>
                <w:sz w:val="24"/>
                <w:szCs w:val="24"/>
              </w:rPr>
              <w:t>– построение профессионального общения с учетом социально-профессионального статуса, ситуации общения, особенностей группы и индивидуальных особенностей участников коммуникации;</w:t>
            </w:r>
          </w:p>
          <w:p w14:paraId="7E469FBD" w14:textId="77777777" w:rsidR="008674D6" w:rsidRDefault="008674D6" w:rsidP="009C471D">
            <w:pPr>
              <w:spacing w:after="0"/>
              <w:jc w:val="both"/>
              <w:rPr>
                <w:rFonts w:ascii="Times New Roman" w:hAnsi="Times New Roman"/>
                <w:bCs/>
                <w:sz w:val="24"/>
                <w:szCs w:val="24"/>
              </w:rPr>
            </w:pPr>
            <w:r>
              <w:rPr>
                <w:rFonts w:ascii="Times New Roman" w:hAnsi="Times New Roman"/>
                <w:bCs/>
                <w:sz w:val="24"/>
                <w:szCs w:val="24"/>
              </w:rPr>
              <w:t>- грамотность устной и письменной речи;</w:t>
            </w:r>
          </w:p>
          <w:p w14:paraId="766B0886" w14:textId="77777777" w:rsidR="008674D6" w:rsidRDefault="008674D6" w:rsidP="009C471D">
            <w:pPr>
              <w:spacing w:after="0"/>
              <w:jc w:val="both"/>
              <w:rPr>
                <w:rFonts w:ascii="Times New Roman" w:hAnsi="Times New Roman"/>
                <w:bCs/>
                <w:sz w:val="24"/>
                <w:szCs w:val="24"/>
              </w:rPr>
            </w:pPr>
            <w:r>
              <w:rPr>
                <w:rFonts w:ascii="Times New Roman" w:hAnsi="Times New Roman"/>
                <w:bCs/>
                <w:sz w:val="24"/>
                <w:szCs w:val="24"/>
              </w:rPr>
              <w:t>- ясность формулирования и изложения мыслей;</w:t>
            </w:r>
          </w:p>
          <w:p w14:paraId="0332E80E" w14:textId="77777777" w:rsidR="008674D6" w:rsidRDefault="008674D6" w:rsidP="009C471D">
            <w:pPr>
              <w:spacing w:after="0"/>
              <w:jc w:val="both"/>
              <w:rPr>
                <w:rFonts w:ascii="Times New Roman" w:hAnsi="Times New Roman"/>
                <w:bCs/>
                <w:sz w:val="24"/>
                <w:szCs w:val="24"/>
              </w:rPr>
            </w:pPr>
            <w:r>
              <w:rPr>
                <w:rFonts w:ascii="Times New Roman" w:hAnsi="Times New Roman"/>
                <w:bCs/>
                <w:sz w:val="24"/>
                <w:szCs w:val="24"/>
              </w:rPr>
              <w:t xml:space="preserve">- проявление толерантности в </w:t>
            </w:r>
            <w:r>
              <w:rPr>
                <w:rFonts w:ascii="Times New Roman" w:hAnsi="Times New Roman"/>
                <w:bCs/>
                <w:sz w:val="24"/>
                <w:szCs w:val="24"/>
              </w:rPr>
              <w:lastRenderedPageBreak/>
              <w:t xml:space="preserve">процессе общения; </w:t>
            </w:r>
          </w:p>
          <w:p w14:paraId="52FD1FCD" w14:textId="77777777" w:rsidR="008674D6" w:rsidRDefault="008674D6" w:rsidP="009C471D">
            <w:pPr>
              <w:spacing w:after="0"/>
              <w:jc w:val="both"/>
              <w:rPr>
                <w:rFonts w:ascii="Times New Roman" w:hAnsi="Times New Roman"/>
                <w:bCs/>
                <w:sz w:val="24"/>
                <w:szCs w:val="24"/>
              </w:rPr>
            </w:pPr>
            <w:r>
              <w:rPr>
                <w:rFonts w:ascii="Times New Roman" w:hAnsi="Times New Roman"/>
                <w:bCs/>
                <w:sz w:val="24"/>
                <w:szCs w:val="24"/>
              </w:rPr>
              <w:t xml:space="preserve"> - соблюдение норм поведения во время учебных занятий;</w:t>
            </w:r>
          </w:p>
          <w:p w14:paraId="52089920" w14:textId="11AE60C5" w:rsidR="008674D6" w:rsidRPr="009F4012" w:rsidRDefault="008674D6" w:rsidP="009F4012">
            <w:pPr>
              <w:spacing w:after="0"/>
              <w:jc w:val="both"/>
              <w:rPr>
                <w:rFonts w:ascii="Times New Roman" w:hAnsi="Times New Roman"/>
                <w:bCs/>
                <w:sz w:val="24"/>
                <w:szCs w:val="24"/>
              </w:rPr>
            </w:pPr>
            <w:r>
              <w:rPr>
                <w:rFonts w:ascii="Times New Roman" w:hAnsi="Times New Roman"/>
                <w:bCs/>
                <w:sz w:val="24"/>
                <w:szCs w:val="24"/>
              </w:rPr>
              <w:t xml:space="preserve">- соблюдение стандартов антикоррупционного поведения. </w:t>
            </w:r>
          </w:p>
        </w:tc>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7360B" w14:textId="792A58E6" w:rsidR="008674D6" w:rsidRDefault="008674D6" w:rsidP="009C471D">
            <w:pPr>
              <w:spacing w:after="0"/>
              <w:jc w:val="both"/>
              <w:rPr>
                <w:rFonts w:ascii="Times New Roman" w:hAnsi="Times New Roman"/>
                <w:bCs/>
                <w:sz w:val="24"/>
                <w:szCs w:val="24"/>
                <w:lang w:eastAsia="ar-SA"/>
              </w:rPr>
            </w:pPr>
            <w:r>
              <w:rPr>
                <w:rFonts w:ascii="Times New Roman" w:hAnsi="Times New Roman"/>
                <w:bCs/>
                <w:sz w:val="24"/>
                <w:szCs w:val="24"/>
                <w:lang w:eastAsia="ar-SA"/>
              </w:rPr>
              <w:lastRenderedPageBreak/>
              <w:t xml:space="preserve">- оценка по итогам устного опроса </w:t>
            </w:r>
            <w:r w:rsidR="009F4012">
              <w:rPr>
                <w:rFonts w:ascii="Times New Roman" w:hAnsi="Times New Roman"/>
                <w:bCs/>
                <w:sz w:val="24"/>
                <w:szCs w:val="24"/>
                <w:lang w:eastAsia="ar-SA"/>
              </w:rPr>
              <w:t>обучающихся</w:t>
            </w:r>
            <w:r>
              <w:rPr>
                <w:rFonts w:ascii="Times New Roman" w:hAnsi="Times New Roman"/>
                <w:bCs/>
                <w:sz w:val="24"/>
                <w:szCs w:val="24"/>
                <w:lang w:eastAsia="ar-SA"/>
              </w:rPr>
              <w:t xml:space="preserve">, </w:t>
            </w:r>
          </w:p>
          <w:p w14:paraId="77112088" w14:textId="77777777" w:rsidR="008674D6" w:rsidRDefault="008674D6" w:rsidP="009C471D">
            <w:pPr>
              <w:spacing w:after="0"/>
              <w:jc w:val="both"/>
              <w:rPr>
                <w:rFonts w:ascii="Times New Roman" w:hAnsi="Times New Roman"/>
                <w:bCs/>
                <w:sz w:val="24"/>
                <w:szCs w:val="24"/>
                <w:lang w:eastAsia="ar-SA"/>
              </w:rPr>
            </w:pPr>
            <w:r>
              <w:rPr>
                <w:rFonts w:ascii="Times New Roman" w:hAnsi="Times New Roman"/>
                <w:bCs/>
                <w:sz w:val="24"/>
                <w:szCs w:val="24"/>
                <w:lang w:eastAsia="ar-SA"/>
              </w:rPr>
              <w:t>- оценка по итогам выполнения индивидуальных письменных заданий,</w:t>
            </w:r>
          </w:p>
          <w:p w14:paraId="6719E7C2" w14:textId="68A15E5F" w:rsidR="008674D6" w:rsidRDefault="008674D6" w:rsidP="009C471D">
            <w:pPr>
              <w:spacing w:after="0"/>
              <w:jc w:val="both"/>
              <w:rPr>
                <w:rFonts w:ascii="Times New Roman" w:hAnsi="Times New Roman"/>
                <w:bCs/>
                <w:sz w:val="24"/>
                <w:szCs w:val="24"/>
                <w:lang w:eastAsia="ar-SA"/>
              </w:rPr>
            </w:pPr>
            <w:r>
              <w:rPr>
                <w:rFonts w:ascii="Times New Roman" w:hAnsi="Times New Roman"/>
                <w:bCs/>
                <w:sz w:val="24"/>
                <w:szCs w:val="24"/>
                <w:lang w:eastAsia="ar-SA"/>
              </w:rPr>
              <w:t>- наблюдение по итогам тестирования и выполнения практических заданий;</w:t>
            </w:r>
          </w:p>
          <w:p w14:paraId="67DCDC1C" w14:textId="77777777" w:rsidR="008674D6" w:rsidRDefault="008674D6" w:rsidP="009C471D">
            <w:pPr>
              <w:spacing w:after="0" w:line="240" w:lineRule="auto"/>
              <w:jc w:val="both"/>
            </w:pPr>
            <w:r>
              <w:rPr>
                <w:rFonts w:ascii="Times New Roman" w:hAnsi="Times New Roman"/>
                <w:bCs/>
                <w:sz w:val="24"/>
                <w:szCs w:val="24"/>
                <w:lang w:eastAsia="ar-SA"/>
              </w:rPr>
              <w:t>- оценка в процессе проведения экзамена</w:t>
            </w:r>
          </w:p>
        </w:tc>
      </w:tr>
    </w:tbl>
    <w:p w14:paraId="3939E17A" w14:textId="77777777" w:rsidR="006D5EB4" w:rsidRDefault="006D5EB4" w:rsidP="008674D6">
      <w:pPr>
        <w:spacing w:after="0" w:line="240" w:lineRule="auto"/>
        <w:ind w:firstLine="709"/>
        <w:contextualSpacing/>
        <w:jc w:val="both"/>
      </w:pPr>
    </w:p>
    <w:sectPr w:rsidR="006D5EB4" w:rsidSect="002718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03F6B" w14:textId="77777777" w:rsidR="00647218" w:rsidRDefault="00647218" w:rsidP="00EC206E">
      <w:pPr>
        <w:spacing w:after="0" w:line="240" w:lineRule="auto"/>
      </w:pPr>
      <w:r>
        <w:separator/>
      </w:r>
    </w:p>
  </w:endnote>
  <w:endnote w:type="continuationSeparator" w:id="0">
    <w:p w14:paraId="1B99A39E" w14:textId="77777777" w:rsidR="00647218" w:rsidRDefault="00647218" w:rsidP="00EC2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1432220"/>
      <w:docPartObj>
        <w:docPartGallery w:val="Page Numbers (Bottom of Page)"/>
        <w:docPartUnique/>
      </w:docPartObj>
    </w:sdtPr>
    <w:sdtEndPr/>
    <w:sdtContent>
      <w:p w14:paraId="582FFF05" w14:textId="307C27AE" w:rsidR="001615CA" w:rsidRDefault="001615CA">
        <w:pPr>
          <w:pStyle w:val="a9"/>
          <w:jc w:val="right"/>
        </w:pPr>
        <w:r>
          <w:fldChar w:fldCharType="begin"/>
        </w:r>
        <w:r>
          <w:instrText>PAGE   \* MERGEFORMAT</w:instrText>
        </w:r>
        <w:r>
          <w:fldChar w:fldCharType="separate"/>
        </w:r>
        <w:r w:rsidR="00A005AB">
          <w:rPr>
            <w:noProof/>
          </w:rPr>
          <w:t>6</w:t>
        </w:r>
        <w:r>
          <w:fldChar w:fldCharType="end"/>
        </w:r>
      </w:p>
    </w:sdtContent>
  </w:sdt>
  <w:p w14:paraId="4457413A" w14:textId="77777777" w:rsidR="001615CA" w:rsidRDefault="001615CA">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848655"/>
      <w:docPartObj>
        <w:docPartGallery w:val="Page Numbers (Bottom of Page)"/>
        <w:docPartUnique/>
      </w:docPartObj>
    </w:sdtPr>
    <w:sdtEndPr/>
    <w:sdtContent>
      <w:p w14:paraId="363A701D" w14:textId="2F770116" w:rsidR="001615CA" w:rsidRDefault="001615CA">
        <w:pPr>
          <w:pStyle w:val="a9"/>
          <w:jc w:val="right"/>
        </w:pPr>
        <w:r>
          <w:fldChar w:fldCharType="begin"/>
        </w:r>
        <w:r>
          <w:instrText>PAGE   \* MERGEFORMAT</w:instrText>
        </w:r>
        <w:r>
          <w:fldChar w:fldCharType="separate"/>
        </w:r>
        <w:r w:rsidR="00A005AB">
          <w:rPr>
            <w:noProof/>
          </w:rPr>
          <w:t>7</w:t>
        </w:r>
        <w:r>
          <w:fldChar w:fldCharType="end"/>
        </w:r>
      </w:p>
    </w:sdtContent>
  </w:sdt>
  <w:p w14:paraId="7AEBC73F" w14:textId="77777777" w:rsidR="001615CA" w:rsidRDefault="001615CA">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D4065" w14:textId="77777777" w:rsidR="00647218" w:rsidRDefault="00647218" w:rsidP="00EC206E">
      <w:pPr>
        <w:spacing w:after="0" w:line="240" w:lineRule="auto"/>
      </w:pPr>
      <w:r>
        <w:separator/>
      </w:r>
    </w:p>
  </w:footnote>
  <w:footnote w:type="continuationSeparator" w:id="0">
    <w:p w14:paraId="637248C2" w14:textId="77777777" w:rsidR="00647218" w:rsidRDefault="00647218" w:rsidP="00EC20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F381A"/>
    <w:multiLevelType w:val="hybridMultilevel"/>
    <w:tmpl w:val="C3F29102"/>
    <w:lvl w:ilvl="0" w:tplc="170C6900">
      <w:start w:val="1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3D47E82"/>
    <w:multiLevelType w:val="hybridMultilevel"/>
    <w:tmpl w:val="3182BA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3" w15:restartNumberingAfterBreak="0">
    <w:nsid w:val="120462FE"/>
    <w:multiLevelType w:val="hybridMultilevel"/>
    <w:tmpl w:val="3B5468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53F48D0"/>
    <w:multiLevelType w:val="hybridMultilevel"/>
    <w:tmpl w:val="22440290"/>
    <w:lvl w:ilvl="0" w:tplc="0419000F">
      <w:start w:val="1"/>
      <w:numFmt w:val="decimal"/>
      <w:lvlText w:val="%1."/>
      <w:lvlJc w:val="left"/>
      <w:pPr>
        <w:ind w:left="7448" w:hanging="360"/>
      </w:pPr>
    </w:lvl>
    <w:lvl w:ilvl="1" w:tplc="04190019">
      <w:start w:val="1"/>
      <w:numFmt w:val="decimal"/>
      <w:lvlText w:val="%2."/>
      <w:lvlJc w:val="left"/>
      <w:pPr>
        <w:tabs>
          <w:tab w:val="num" w:pos="8168"/>
        </w:tabs>
        <w:ind w:left="8168" w:hanging="360"/>
      </w:pPr>
    </w:lvl>
    <w:lvl w:ilvl="2" w:tplc="0419001B">
      <w:start w:val="1"/>
      <w:numFmt w:val="decimal"/>
      <w:lvlText w:val="%3."/>
      <w:lvlJc w:val="left"/>
      <w:pPr>
        <w:tabs>
          <w:tab w:val="num" w:pos="8888"/>
        </w:tabs>
        <w:ind w:left="8888" w:hanging="360"/>
      </w:pPr>
    </w:lvl>
    <w:lvl w:ilvl="3" w:tplc="0419000F">
      <w:start w:val="1"/>
      <w:numFmt w:val="decimal"/>
      <w:lvlText w:val="%4."/>
      <w:lvlJc w:val="left"/>
      <w:pPr>
        <w:tabs>
          <w:tab w:val="num" w:pos="9608"/>
        </w:tabs>
        <w:ind w:left="9608" w:hanging="360"/>
      </w:pPr>
    </w:lvl>
    <w:lvl w:ilvl="4" w:tplc="04190019">
      <w:start w:val="1"/>
      <w:numFmt w:val="decimal"/>
      <w:lvlText w:val="%5."/>
      <w:lvlJc w:val="left"/>
      <w:pPr>
        <w:tabs>
          <w:tab w:val="num" w:pos="10328"/>
        </w:tabs>
        <w:ind w:left="10328" w:hanging="360"/>
      </w:pPr>
    </w:lvl>
    <w:lvl w:ilvl="5" w:tplc="0419001B">
      <w:start w:val="1"/>
      <w:numFmt w:val="decimal"/>
      <w:lvlText w:val="%6."/>
      <w:lvlJc w:val="left"/>
      <w:pPr>
        <w:tabs>
          <w:tab w:val="num" w:pos="11048"/>
        </w:tabs>
        <w:ind w:left="11048" w:hanging="360"/>
      </w:pPr>
    </w:lvl>
    <w:lvl w:ilvl="6" w:tplc="0419000F">
      <w:start w:val="1"/>
      <w:numFmt w:val="decimal"/>
      <w:lvlText w:val="%7."/>
      <w:lvlJc w:val="left"/>
      <w:pPr>
        <w:tabs>
          <w:tab w:val="num" w:pos="11768"/>
        </w:tabs>
        <w:ind w:left="11768" w:hanging="360"/>
      </w:pPr>
    </w:lvl>
    <w:lvl w:ilvl="7" w:tplc="04190019">
      <w:start w:val="1"/>
      <w:numFmt w:val="decimal"/>
      <w:lvlText w:val="%8."/>
      <w:lvlJc w:val="left"/>
      <w:pPr>
        <w:tabs>
          <w:tab w:val="num" w:pos="12488"/>
        </w:tabs>
        <w:ind w:left="12488" w:hanging="360"/>
      </w:pPr>
    </w:lvl>
    <w:lvl w:ilvl="8" w:tplc="0419001B">
      <w:start w:val="1"/>
      <w:numFmt w:val="decimal"/>
      <w:lvlText w:val="%9."/>
      <w:lvlJc w:val="left"/>
      <w:pPr>
        <w:tabs>
          <w:tab w:val="num" w:pos="13208"/>
        </w:tabs>
        <w:ind w:left="13208" w:hanging="360"/>
      </w:pPr>
    </w:lvl>
  </w:abstractNum>
  <w:abstractNum w:abstractNumId="5" w15:restartNumberingAfterBreak="0">
    <w:nsid w:val="19243FEC"/>
    <w:multiLevelType w:val="hybridMultilevel"/>
    <w:tmpl w:val="271CA29E"/>
    <w:lvl w:ilvl="0" w:tplc="F5B0133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9E20D238">
      <w:numFmt w:val="bullet"/>
      <w:lvlText w:val="•"/>
      <w:lvlJc w:val="left"/>
      <w:pPr>
        <w:ind w:left="539" w:hanging="348"/>
      </w:pPr>
      <w:rPr>
        <w:rFonts w:hint="default"/>
        <w:lang w:val="ru-RU" w:eastAsia="en-US" w:bidi="ar-SA"/>
      </w:rPr>
    </w:lvl>
    <w:lvl w:ilvl="2" w:tplc="64DA9992">
      <w:numFmt w:val="bullet"/>
      <w:lvlText w:val="•"/>
      <w:lvlJc w:val="left"/>
      <w:pPr>
        <w:ind w:left="979" w:hanging="348"/>
      </w:pPr>
      <w:rPr>
        <w:rFonts w:hint="default"/>
        <w:lang w:val="ru-RU" w:eastAsia="en-US" w:bidi="ar-SA"/>
      </w:rPr>
    </w:lvl>
    <w:lvl w:ilvl="3" w:tplc="DDDAAE36">
      <w:numFmt w:val="bullet"/>
      <w:lvlText w:val="•"/>
      <w:lvlJc w:val="left"/>
      <w:pPr>
        <w:ind w:left="1419" w:hanging="348"/>
      </w:pPr>
      <w:rPr>
        <w:rFonts w:hint="default"/>
        <w:lang w:val="ru-RU" w:eastAsia="en-US" w:bidi="ar-SA"/>
      </w:rPr>
    </w:lvl>
    <w:lvl w:ilvl="4" w:tplc="0150B526">
      <w:numFmt w:val="bullet"/>
      <w:lvlText w:val="•"/>
      <w:lvlJc w:val="left"/>
      <w:pPr>
        <w:ind w:left="1859" w:hanging="348"/>
      </w:pPr>
      <w:rPr>
        <w:rFonts w:hint="default"/>
        <w:lang w:val="ru-RU" w:eastAsia="en-US" w:bidi="ar-SA"/>
      </w:rPr>
    </w:lvl>
    <w:lvl w:ilvl="5" w:tplc="29CCD1C4">
      <w:numFmt w:val="bullet"/>
      <w:lvlText w:val="•"/>
      <w:lvlJc w:val="left"/>
      <w:pPr>
        <w:ind w:left="2299" w:hanging="348"/>
      </w:pPr>
      <w:rPr>
        <w:rFonts w:hint="default"/>
        <w:lang w:val="ru-RU" w:eastAsia="en-US" w:bidi="ar-SA"/>
      </w:rPr>
    </w:lvl>
    <w:lvl w:ilvl="6" w:tplc="D7CE7D36">
      <w:numFmt w:val="bullet"/>
      <w:lvlText w:val="•"/>
      <w:lvlJc w:val="left"/>
      <w:pPr>
        <w:ind w:left="2738" w:hanging="348"/>
      </w:pPr>
      <w:rPr>
        <w:rFonts w:hint="default"/>
        <w:lang w:val="ru-RU" w:eastAsia="en-US" w:bidi="ar-SA"/>
      </w:rPr>
    </w:lvl>
    <w:lvl w:ilvl="7" w:tplc="267A61DA">
      <w:numFmt w:val="bullet"/>
      <w:lvlText w:val="•"/>
      <w:lvlJc w:val="left"/>
      <w:pPr>
        <w:ind w:left="3178" w:hanging="348"/>
      </w:pPr>
      <w:rPr>
        <w:rFonts w:hint="default"/>
        <w:lang w:val="ru-RU" w:eastAsia="en-US" w:bidi="ar-SA"/>
      </w:rPr>
    </w:lvl>
    <w:lvl w:ilvl="8" w:tplc="7F8CABCC">
      <w:numFmt w:val="bullet"/>
      <w:lvlText w:val="•"/>
      <w:lvlJc w:val="left"/>
      <w:pPr>
        <w:ind w:left="3618" w:hanging="348"/>
      </w:pPr>
      <w:rPr>
        <w:rFonts w:hint="default"/>
        <w:lang w:val="ru-RU" w:eastAsia="en-US" w:bidi="ar-SA"/>
      </w:rPr>
    </w:lvl>
  </w:abstractNum>
  <w:abstractNum w:abstractNumId="6" w15:restartNumberingAfterBreak="0">
    <w:nsid w:val="1FC21E51"/>
    <w:multiLevelType w:val="multilevel"/>
    <w:tmpl w:val="94CAA26C"/>
    <w:lvl w:ilvl="0">
      <w:numFmt w:val="bullet"/>
      <w:lvlText w:val="-"/>
      <w:lvlJc w:val="left"/>
      <w:pPr>
        <w:ind w:left="108" w:hanging="130"/>
      </w:pPr>
      <w:rPr>
        <w:rFonts w:ascii="Times New Roman" w:eastAsia="Times New Roman" w:hAnsi="Times New Roman" w:cs="Times New Roman"/>
        <w:w w:val="99"/>
        <w:sz w:val="22"/>
        <w:szCs w:val="22"/>
        <w:lang w:val="ru-RU" w:eastAsia="en-US" w:bidi="ar-SA"/>
      </w:rPr>
    </w:lvl>
    <w:lvl w:ilvl="1">
      <w:numFmt w:val="bullet"/>
      <w:lvlText w:val="•"/>
      <w:lvlJc w:val="left"/>
      <w:pPr>
        <w:ind w:left="507" w:hanging="130"/>
      </w:pPr>
      <w:rPr>
        <w:lang w:val="ru-RU" w:eastAsia="en-US" w:bidi="ar-SA"/>
      </w:rPr>
    </w:lvl>
    <w:lvl w:ilvl="2">
      <w:numFmt w:val="bullet"/>
      <w:lvlText w:val="•"/>
      <w:lvlJc w:val="left"/>
      <w:pPr>
        <w:ind w:left="914" w:hanging="130"/>
      </w:pPr>
      <w:rPr>
        <w:lang w:val="ru-RU" w:eastAsia="en-US" w:bidi="ar-SA"/>
      </w:rPr>
    </w:lvl>
    <w:lvl w:ilvl="3">
      <w:numFmt w:val="bullet"/>
      <w:lvlText w:val="•"/>
      <w:lvlJc w:val="left"/>
      <w:pPr>
        <w:ind w:left="1321" w:hanging="130"/>
      </w:pPr>
      <w:rPr>
        <w:lang w:val="ru-RU" w:eastAsia="en-US" w:bidi="ar-SA"/>
      </w:rPr>
    </w:lvl>
    <w:lvl w:ilvl="4">
      <w:numFmt w:val="bullet"/>
      <w:lvlText w:val="•"/>
      <w:lvlJc w:val="left"/>
      <w:pPr>
        <w:ind w:left="1729" w:hanging="130"/>
      </w:pPr>
      <w:rPr>
        <w:lang w:val="ru-RU" w:eastAsia="en-US" w:bidi="ar-SA"/>
      </w:rPr>
    </w:lvl>
    <w:lvl w:ilvl="5">
      <w:numFmt w:val="bullet"/>
      <w:lvlText w:val="•"/>
      <w:lvlJc w:val="left"/>
      <w:pPr>
        <w:ind w:left="2136" w:hanging="130"/>
      </w:pPr>
      <w:rPr>
        <w:lang w:val="ru-RU" w:eastAsia="en-US" w:bidi="ar-SA"/>
      </w:rPr>
    </w:lvl>
    <w:lvl w:ilvl="6">
      <w:numFmt w:val="bullet"/>
      <w:lvlText w:val="•"/>
      <w:lvlJc w:val="left"/>
      <w:pPr>
        <w:ind w:left="2543" w:hanging="130"/>
      </w:pPr>
      <w:rPr>
        <w:lang w:val="ru-RU" w:eastAsia="en-US" w:bidi="ar-SA"/>
      </w:rPr>
    </w:lvl>
    <w:lvl w:ilvl="7">
      <w:numFmt w:val="bullet"/>
      <w:lvlText w:val="•"/>
      <w:lvlJc w:val="left"/>
      <w:pPr>
        <w:ind w:left="2951" w:hanging="130"/>
      </w:pPr>
      <w:rPr>
        <w:lang w:val="ru-RU" w:eastAsia="en-US" w:bidi="ar-SA"/>
      </w:rPr>
    </w:lvl>
    <w:lvl w:ilvl="8">
      <w:numFmt w:val="bullet"/>
      <w:lvlText w:val="•"/>
      <w:lvlJc w:val="left"/>
      <w:pPr>
        <w:ind w:left="3358" w:hanging="130"/>
      </w:pPr>
      <w:rPr>
        <w:lang w:val="ru-RU" w:eastAsia="en-US" w:bidi="ar-SA"/>
      </w:rPr>
    </w:lvl>
  </w:abstractNum>
  <w:abstractNum w:abstractNumId="7"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28475B0A"/>
    <w:multiLevelType w:val="hybridMultilevel"/>
    <w:tmpl w:val="E5C423C6"/>
    <w:lvl w:ilvl="0" w:tplc="23EC90C2">
      <w:numFmt w:val="bullet"/>
      <w:lvlText w:val="•"/>
      <w:lvlJc w:val="left"/>
      <w:pPr>
        <w:ind w:left="1065" w:hanging="705"/>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234E33"/>
    <w:multiLevelType w:val="hybridMultilevel"/>
    <w:tmpl w:val="6964B1FA"/>
    <w:lvl w:ilvl="0" w:tplc="371482F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D68E750">
      <w:numFmt w:val="bullet"/>
      <w:lvlText w:val="•"/>
      <w:lvlJc w:val="left"/>
      <w:pPr>
        <w:ind w:left="539" w:hanging="348"/>
      </w:pPr>
      <w:rPr>
        <w:rFonts w:hint="default"/>
        <w:lang w:val="ru-RU" w:eastAsia="en-US" w:bidi="ar-SA"/>
      </w:rPr>
    </w:lvl>
    <w:lvl w:ilvl="2" w:tplc="82B25D10">
      <w:numFmt w:val="bullet"/>
      <w:lvlText w:val="•"/>
      <w:lvlJc w:val="left"/>
      <w:pPr>
        <w:ind w:left="979" w:hanging="348"/>
      </w:pPr>
      <w:rPr>
        <w:rFonts w:hint="default"/>
        <w:lang w:val="ru-RU" w:eastAsia="en-US" w:bidi="ar-SA"/>
      </w:rPr>
    </w:lvl>
    <w:lvl w:ilvl="3" w:tplc="A2F8AF36">
      <w:numFmt w:val="bullet"/>
      <w:lvlText w:val="•"/>
      <w:lvlJc w:val="left"/>
      <w:pPr>
        <w:ind w:left="1419" w:hanging="348"/>
      </w:pPr>
      <w:rPr>
        <w:rFonts w:hint="default"/>
        <w:lang w:val="ru-RU" w:eastAsia="en-US" w:bidi="ar-SA"/>
      </w:rPr>
    </w:lvl>
    <w:lvl w:ilvl="4" w:tplc="4282CE3E">
      <w:numFmt w:val="bullet"/>
      <w:lvlText w:val="•"/>
      <w:lvlJc w:val="left"/>
      <w:pPr>
        <w:ind w:left="1859" w:hanging="348"/>
      </w:pPr>
      <w:rPr>
        <w:rFonts w:hint="default"/>
        <w:lang w:val="ru-RU" w:eastAsia="en-US" w:bidi="ar-SA"/>
      </w:rPr>
    </w:lvl>
    <w:lvl w:ilvl="5" w:tplc="B04E195C">
      <w:numFmt w:val="bullet"/>
      <w:lvlText w:val="•"/>
      <w:lvlJc w:val="left"/>
      <w:pPr>
        <w:ind w:left="2299" w:hanging="348"/>
      </w:pPr>
      <w:rPr>
        <w:rFonts w:hint="default"/>
        <w:lang w:val="ru-RU" w:eastAsia="en-US" w:bidi="ar-SA"/>
      </w:rPr>
    </w:lvl>
    <w:lvl w:ilvl="6" w:tplc="50869ED6">
      <w:numFmt w:val="bullet"/>
      <w:lvlText w:val="•"/>
      <w:lvlJc w:val="left"/>
      <w:pPr>
        <w:ind w:left="2738" w:hanging="348"/>
      </w:pPr>
      <w:rPr>
        <w:rFonts w:hint="default"/>
        <w:lang w:val="ru-RU" w:eastAsia="en-US" w:bidi="ar-SA"/>
      </w:rPr>
    </w:lvl>
    <w:lvl w:ilvl="7" w:tplc="25BC21B2">
      <w:numFmt w:val="bullet"/>
      <w:lvlText w:val="•"/>
      <w:lvlJc w:val="left"/>
      <w:pPr>
        <w:ind w:left="3178" w:hanging="348"/>
      </w:pPr>
      <w:rPr>
        <w:rFonts w:hint="default"/>
        <w:lang w:val="ru-RU" w:eastAsia="en-US" w:bidi="ar-SA"/>
      </w:rPr>
    </w:lvl>
    <w:lvl w:ilvl="8" w:tplc="0DFA97A6">
      <w:numFmt w:val="bullet"/>
      <w:lvlText w:val="•"/>
      <w:lvlJc w:val="left"/>
      <w:pPr>
        <w:ind w:left="3618" w:hanging="348"/>
      </w:pPr>
      <w:rPr>
        <w:rFonts w:hint="default"/>
        <w:lang w:val="ru-RU" w:eastAsia="en-US" w:bidi="ar-SA"/>
      </w:rPr>
    </w:lvl>
  </w:abstractNum>
  <w:abstractNum w:abstractNumId="10" w15:restartNumberingAfterBreak="0">
    <w:nsid w:val="4C285474"/>
    <w:multiLevelType w:val="hybridMultilevel"/>
    <w:tmpl w:val="58A8B1E6"/>
    <w:lvl w:ilvl="0" w:tplc="2102A4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num w:numId="1">
    <w:abstractNumId w:val="1"/>
  </w:num>
  <w:num w:numId="2">
    <w:abstractNumId w:val="10"/>
  </w:num>
  <w:num w:numId="3">
    <w:abstractNumId w:val="8"/>
  </w:num>
  <w:num w:numId="4">
    <w:abstractNumId w:val="9"/>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num>
  <w:num w:numId="9">
    <w:abstractNumId w:val="4"/>
  </w:num>
  <w:num w:numId="10">
    <w:abstractNumId w:val="3"/>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94658"/>
    <w:rsid w:val="0001390A"/>
    <w:rsid w:val="00015404"/>
    <w:rsid w:val="000218F5"/>
    <w:rsid w:val="00065A7C"/>
    <w:rsid w:val="000701AE"/>
    <w:rsid w:val="00073304"/>
    <w:rsid w:val="00075EF6"/>
    <w:rsid w:val="000976FC"/>
    <w:rsid w:val="000C7280"/>
    <w:rsid w:val="000E2E76"/>
    <w:rsid w:val="00133EFB"/>
    <w:rsid w:val="001615CA"/>
    <w:rsid w:val="001A06E9"/>
    <w:rsid w:val="001E06B5"/>
    <w:rsid w:val="00202E1F"/>
    <w:rsid w:val="00225065"/>
    <w:rsid w:val="00240C81"/>
    <w:rsid w:val="0026117F"/>
    <w:rsid w:val="00271810"/>
    <w:rsid w:val="0029476E"/>
    <w:rsid w:val="002B16DC"/>
    <w:rsid w:val="002D07DD"/>
    <w:rsid w:val="00326007"/>
    <w:rsid w:val="00332C3B"/>
    <w:rsid w:val="003654FD"/>
    <w:rsid w:val="00377B6E"/>
    <w:rsid w:val="003B49B8"/>
    <w:rsid w:val="003C43A2"/>
    <w:rsid w:val="00420173"/>
    <w:rsid w:val="004601AE"/>
    <w:rsid w:val="004E192F"/>
    <w:rsid w:val="00540D13"/>
    <w:rsid w:val="00575746"/>
    <w:rsid w:val="005B3107"/>
    <w:rsid w:val="005B6536"/>
    <w:rsid w:val="005C054E"/>
    <w:rsid w:val="005C0B4C"/>
    <w:rsid w:val="005F2F91"/>
    <w:rsid w:val="00604AB3"/>
    <w:rsid w:val="00625BC5"/>
    <w:rsid w:val="00644B9C"/>
    <w:rsid w:val="00647218"/>
    <w:rsid w:val="00686D3A"/>
    <w:rsid w:val="006D5EB4"/>
    <w:rsid w:val="006F78D7"/>
    <w:rsid w:val="007111C7"/>
    <w:rsid w:val="0074352F"/>
    <w:rsid w:val="0076491A"/>
    <w:rsid w:val="007830DE"/>
    <w:rsid w:val="00791C14"/>
    <w:rsid w:val="007F2397"/>
    <w:rsid w:val="007F3AC5"/>
    <w:rsid w:val="00803474"/>
    <w:rsid w:val="008674D6"/>
    <w:rsid w:val="0088067C"/>
    <w:rsid w:val="008A0864"/>
    <w:rsid w:val="008A2CA0"/>
    <w:rsid w:val="008B13C7"/>
    <w:rsid w:val="008C6BFC"/>
    <w:rsid w:val="009035C3"/>
    <w:rsid w:val="00966BF5"/>
    <w:rsid w:val="00972DBB"/>
    <w:rsid w:val="009F4012"/>
    <w:rsid w:val="00A005AB"/>
    <w:rsid w:val="00A042C7"/>
    <w:rsid w:val="00A05AD7"/>
    <w:rsid w:val="00A12E5A"/>
    <w:rsid w:val="00A35075"/>
    <w:rsid w:val="00A75427"/>
    <w:rsid w:val="00B000B1"/>
    <w:rsid w:val="00B40F3F"/>
    <w:rsid w:val="00B94658"/>
    <w:rsid w:val="00BB5BDD"/>
    <w:rsid w:val="00C00B32"/>
    <w:rsid w:val="00C03EB4"/>
    <w:rsid w:val="00C0583E"/>
    <w:rsid w:val="00C240D4"/>
    <w:rsid w:val="00C26361"/>
    <w:rsid w:val="00C41ABD"/>
    <w:rsid w:val="00C92E49"/>
    <w:rsid w:val="00CC1657"/>
    <w:rsid w:val="00CC66FE"/>
    <w:rsid w:val="00D245A6"/>
    <w:rsid w:val="00D54579"/>
    <w:rsid w:val="00D73E7C"/>
    <w:rsid w:val="00DF150F"/>
    <w:rsid w:val="00E01F03"/>
    <w:rsid w:val="00E0730F"/>
    <w:rsid w:val="00E1790E"/>
    <w:rsid w:val="00E37AA3"/>
    <w:rsid w:val="00E5182E"/>
    <w:rsid w:val="00E61887"/>
    <w:rsid w:val="00E94F3F"/>
    <w:rsid w:val="00EB30D7"/>
    <w:rsid w:val="00EC206E"/>
    <w:rsid w:val="00F2102F"/>
    <w:rsid w:val="00F2580F"/>
    <w:rsid w:val="00F305AC"/>
    <w:rsid w:val="00F4178B"/>
    <w:rsid w:val="00FC404D"/>
    <w:rsid w:val="00FE611C"/>
    <w:rsid w:val="00FE78AE"/>
    <w:rsid w:val="00FF58F5"/>
    <w:rsid w:val="00FF6C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C337E"/>
  <w15:docId w15:val="{281B94AA-3794-4DCE-A640-7E5EE4B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8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EC206E"/>
    <w:pPr>
      <w:spacing w:after="0" w:line="240" w:lineRule="auto"/>
    </w:pPr>
    <w:rPr>
      <w:rFonts w:ascii="Calibri" w:eastAsia="Calibri" w:hAnsi="Calibri" w:cs="Arial"/>
      <w:sz w:val="20"/>
      <w:szCs w:val="20"/>
      <w:lang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EC206E"/>
    <w:rPr>
      <w:rFonts w:ascii="Calibri" w:eastAsia="Calibri" w:hAnsi="Calibri" w:cs="Arial"/>
      <w:sz w:val="20"/>
      <w:szCs w:val="20"/>
      <w:lang w:eastAsia="ru-RU"/>
    </w:rPr>
  </w:style>
  <w:style w:type="character" w:styleId="a5">
    <w:name w:val="footnote reference"/>
    <w:uiPriority w:val="99"/>
    <w:unhideWhenUsed/>
    <w:rsid w:val="00EC206E"/>
    <w:rPr>
      <w:vertAlign w:val="superscript"/>
    </w:rPr>
  </w:style>
  <w:style w:type="paragraph" w:styleId="a6">
    <w:name w:val="List Paragraph"/>
    <w:basedOn w:val="a"/>
    <w:uiPriority w:val="34"/>
    <w:qFormat/>
    <w:rsid w:val="00065A7C"/>
    <w:pPr>
      <w:ind w:left="720"/>
      <w:contextualSpacing/>
    </w:pPr>
  </w:style>
  <w:style w:type="paragraph" w:customStyle="1" w:styleId="ConsPlusNormal">
    <w:name w:val="ConsPlusNormal"/>
    <w:rsid w:val="008B13C7"/>
    <w:pPr>
      <w:widowControl w:val="0"/>
      <w:autoSpaceDE w:val="0"/>
      <w:autoSpaceDN w:val="0"/>
      <w:spacing w:after="0" w:line="240" w:lineRule="auto"/>
    </w:pPr>
    <w:rPr>
      <w:rFonts w:ascii="Arial" w:eastAsiaTheme="minorEastAsia" w:hAnsi="Arial" w:cs="Arial"/>
      <w:kern w:val="2"/>
      <w:sz w:val="20"/>
      <w:lang w:eastAsia="ru-RU"/>
    </w:rPr>
  </w:style>
  <w:style w:type="paragraph" w:customStyle="1" w:styleId="TableParagraph">
    <w:name w:val="Table Paragraph"/>
    <w:basedOn w:val="a"/>
    <w:uiPriority w:val="1"/>
    <w:qFormat/>
    <w:rsid w:val="00625BC5"/>
    <w:pPr>
      <w:widowControl w:val="0"/>
      <w:autoSpaceDE w:val="0"/>
      <w:autoSpaceDN w:val="0"/>
      <w:spacing w:after="0" w:line="240" w:lineRule="auto"/>
    </w:pPr>
    <w:rPr>
      <w:rFonts w:ascii="Times New Roman" w:eastAsia="Times New Roman" w:hAnsi="Times New Roman" w:cs="Times New Roman"/>
    </w:rPr>
  </w:style>
  <w:style w:type="paragraph" w:styleId="a7">
    <w:name w:val="header"/>
    <w:basedOn w:val="a"/>
    <w:link w:val="a8"/>
    <w:uiPriority w:val="99"/>
    <w:unhideWhenUsed/>
    <w:rsid w:val="004E192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E192F"/>
  </w:style>
  <w:style w:type="paragraph" w:styleId="a9">
    <w:name w:val="footer"/>
    <w:basedOn w:val="a"/>
    <w:link w:val="aa"/>
    <w:uiPriority w:val="99"/>
    <w:unhideWhenUsed/>
    <w:rsid w:val="004E192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E192F"/>
  </w:style>
  <w:style w:type="paragraph" w:styleId="ab">
    <w:name w:val="Normal (Web)"/>
    <w:basedOn w:val="a"/>
    <w:uiPriority w:val="99"/>
    <w:unhideWhenUsed/>
    <w:rsid w:val="005C0B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rsid w:val="005C0B4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29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864209" TargetMode="External"/><Relationship Id="rId5" Type="http://schemas.openxmlformats.org/officeDocument/2006/relationships/webSettings" Target="webSettings.xml"/><Relationship Id="rId10" Type="http://schemas.openxmlformats.org/officeDocument/2006/relationships/hyperlink" Target="https://znanium.com/catalog/product/1855780"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7AE1-27B1-4ACD-A3CF-A0A03F6C7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18</Pages>
  <Words>3975</Words>
  <Characters>22658</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61</cp:revision>
  <dcterms:created xsi:type="dcterms:W3CDTF">2023-08-30T09:27:00Z</dcterms:created>
  <dcterms:modified xsi:type="dcterms:W3CDTF">2024-04-25T10:25:00Z</dcterms:modified>
</cp:coreProperties>
</file>