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44178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31A079DA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746F7157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725C0BF1" w14:textId="77777777"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504307C6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14:paraId="5776DE06" w14:textId="77777777" w:rsidTr="00C41427">
        <w:tc>
          <w:tcPr>
            <w:tcW w:w="5778" w:type="dxa"/>
          </w:tcPr>
          <w:p w14:paraId="368E0E12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02BEABE6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67D5447C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7BB13026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5791103F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73293732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14:paraId="0F37721A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14:paraId="5D210983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06307A8E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0CDA3C0E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B3EADD8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1E9FF942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A2A1EE2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CEFB000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23FB90E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1AB2BBE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EBA1A2C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48AF774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2440570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14:paraId="369193E5" w14:textId="77777777"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09E39BED" w14:textId="77777777" w:rsidR="001F67FE" w:rsidRDefault="001F67FE" w:rsidP="001F67F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ОУД.0</w:t>
      </w:r>
      <w:r w:rsidR="008F56DA">
        <w:rPr>
          <w:b/>
          <w:lang w:val="uk-UA"/>
        </w:rPr>
        <w:t xml:space="preserve">8 </w:t>
      </w:r>
      <w:r w:rsidR="00A20E74" w:rsidRPr="00A20E74">
        <w:rPr>
          <w:b/>
        </w:rPr>
        <w:t>Информатика</w:t>
      </w:r>
    </w:p>
    <w:p w14:paraId="7BE17D8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498B6B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1A6B099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2D1ABCF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0B8EFF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1DA2F9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A61A14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E751BAD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DB3917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CE159D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C40DA2F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EFF1CA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BFC36B9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5CC2642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3E47DA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FB55B0B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B7273A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0CB085C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80C8A95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42D7C2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001A28A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9C559F4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318CCF8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97C0C13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6E827C5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34A7581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A8A8D89" w14:textId="77777777"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2064990A" w14:textId="77777777" w:rsidR="001F67FE" w:rsidRPr="001F67FE" w:rsidRDefault="000D77C0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2024</w:t>
      </w:r>
    </w:p>
    <w:p w14:paraId="4E4FC70F" w14:textId="77777777"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65946DA7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14:paraId="0A3F8C64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2F9A14F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174900F4" w14:textId="77777777" w:rsidR="00C525EB" w:rsidRPr="00732D96" w:rsidRDefault="00C525EB" w:rsidP="00C525E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D96">
        <w:rPr>
          <w:rFonts w:ascii="Times New Roman" w:hAnsi="Times New Roman" w:cs="Times New Roman"/>
          <w:sz w:val="24"/>
          <w:szCs w:val="24"/>
        </w:rPr>
        <w:t>- Приказ Министерства просвещения Российской Федерации от 18.05.2023 № 371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732D96">
        <w:rPr>
          <w:rFonts w:ascii="Times New Roman" w:hAnsi="Times New Roman" w:cs="Times New Roman"/>
          <w:sz w:val="24"/>
          <w:szCs w:val="24"/>
        </w:rPr>
        <w:t>Об утверждении федеральной образовательной программы среднего общего образования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32D96">
        <w:rPr>
          <w:rFonts w:ascii="Times New Roman" w:hAnsi="Times New Roman" w:cs="Times New Roman"/>
          <w:sz w:val="24"/>
          <w:szCs w:val="24"/>
        </w:rPr>
        <w:t>,</w:t>
      </w:r>
    </w:p>
    <w:p w14:paraId="66B63C06" w14:textId="48D04224" w:rsidR="00C525EB" w:rsidRPr="00EC1379" w:rsidRDefault="00C525EB" w:rsidP="00EC13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732D96">
        <w:rPr>
          <w:rFonts w:ascii="Times New Roman" w:hAnsi="Times New Roman" w:cs="Times New Roman"/>
          <w:sz w:val="24"/>
          <w:szCs w:val="24"/>
        </w:rPr>
        <w:t>-</w:t>
      </w:r>
      <w:r w:rsidR="00EC1379" w:rsidRPr="00EC1379">
        <w:rPr>
          <w:rFonts w:ascii="Times New Roman" w:hAnsi="Times New Roman"/>
          <w:sz w:val="24"/>
          <w:szCs w:val="24"/>
        </w:rPr>
        <w:t xml:space="preserve"> </w:t>
      </w:r>
      <w:r w:rsidR="00EC1379">
        <w:rPr>
          <w:rFonts w:ascii="Times New Roman" w:hAnsi="Times New Roman"/>
          <w:sz w:val="24"/>
          <w:szCs w:val="24"/>
        </w:rPr>
        <w:t>П</w:t>
      </w:r>
      <w:r w:rsidR="00EC1379" w:rsidRPr="00C9271B">
        <w:rPr>
          <w:rFonts w:ascii="Times New Roman" w:hAnsi="Times New Roman"/>
          <w:sz w:val="24"/>
          <w:szCs w:val="24"/>
        </w:rPr>
        <w:t xml:space="preserve">риказа Министерства образования и науки РФ от </w:t>
      </w:r>
      <w:r w:rsidR="00EC1379" w:rsidRPr="00863B04">
        <w:rPr>
          <w:rFonts w:ascii="Times New Roman" w:hAnsi="Times New Roman"/>
          <w:sz w:val="24"/>
          <w:szCs w:val="24"/>
        </w:rPr>
        <w:t xml:space="preserve">27 октября 2023 г. № 798 </w:t>
      </w:r>
      <w:r w:rsidR="00EC1379" w:rsidRPr="00C9271B">
        <w:rPr>
          <w:rFonts w:ascii="Times New Roman" w:hAnsi="Times New Roman"/>
          <w:sz w:val="24"/>
          <w:szCs w:val="24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EC1379">
        <w:rPr>
          <w:rFonts w:ascii="Times New Roman" w:hAnsi="Times New Roman"/>
          <w:sz w:val="24"/>
          <w:szCs w:val="24"/>
        </w:rPr>
        <w:t>40.02.04</w:t>
      </w:r>
      <w:r w:rsidR="00EC1379" w:rsidRPr="00C9271B">
        <w:rPr>
          <w:rFonts w:ascii="Times New Roman" w:hAnsi="Times New Roman"/>
          <w:sz w:val="24"/>
          <w:szCs w:val="24"/>
        </w:rPr>
        <w:t xml:space="preserve"> «</w:t>
      </w:r>
      <w:r w:rsidR="00EC1379" w:rsidRPr="00863B04">
        <w:rPr>
          <w:rFonts w:ascii="Times New Roman" w:hAnsi="Times New Roman"/>
          <w:sz w:val="24"/>
          <w:szCs w:val="24"/>
        </w:rPr>
        <w:t>Юриспруденция</w:t>
      </w:r>
      <w:r w:rsidR="00EC1379" w:rsidRPr="00C9271B">
        <w:rPr>
          <w:rFonts w:ascii="Times New Roman" w:hAnsi="Times New Roman"/>
          <w:sz w:val="24"/>
          <w:szCs w:val="24"/>
        </w:rPr>
        <w:t xml:space="preserve">»; </w:t>
      </w:r>
    </w:p>
    <w:p w14:paraId="2F9DD0D2" w14:textId="77777777"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14:paraId="5460C6C7" w14:textId="23C39557"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="00C525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 xml:space="preserve">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1FB6ACDE" w14:textId="2144EBB8"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F86932">
        <w:rPr>
          <w:rFonts w:ascii="Times New Roman" w:hAnsi="Times New Roman" w:cs="Times New Roman"/>
          <w:sz w:val="24"/>
          <w:szCs w:val="24"/>
        </w:rPr>
        <w:t xml:space="preserve">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C525EB">
        <w:rPr>
          <w:rFonts w:ascii="Times New Roman" w:hAnsi="Times New Roman" w:cs="Times New Roman"/>
          <w:sz w:val="24"/>
          <w:szCs w:val="24"/>
        </w:rPr>
        <w:t xml:space="preserve"> 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3E127BB1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14:paraId="6620143C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ОК,ПК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 xml:space="preserve">) с учетом профильной направленности </w:t>
      </w:r>
      <w:r w:rsidR="00923136">
        <w:rPr>
          <w:rFonts w:ascii="Times New Roman" w:hAnsi="Times New Roman" w:cs="Times New Roman"/>
          <w:sz w:val="24"/>
          <w:szCs w:val="24"/>
        </w:rPr>
        <w:t>специальности</w:t>
      </w:r>
      <w:r w:rsidRPr="00032D75">
        <w:rPr>
          <w:rFonts w:ascii="Times New Roman" w:hAnsi="Times New Roman" w:cs="Times New Roman"/>
          <w:sz w:val="24"/>
          <w:szCs w:val="24"/>
        </w:rPr>
        <w:t>;</w:t>
      </w:r>
    </w:p>
    <w:p w14:paraId="77B520F4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7ABE24B4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92F52A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FD43C1F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Разработчики</w:t>
      </w:r>
      <w:r w:rsidR="000D77C0">
        <w:rPr>
          <w:rFonts w:ascii="Times New Roman" w:hAnsi="Times New Roman" w:cs="Times New Roman"/>
          <w:sz w:val="24"/>
          <w:szCs w:val="24"/>
        </w:rPr>
        <w:t>: Лёвочкина Наталья Васильевна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0C1378CF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620E674D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5D9DE776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08"/>
        <w:gridCol w:w="4938"/>
        <w:gridCol w:w="326"/>
        <w:gridCol w:w="4269"/>
        <w:gridCol w:w="140"/>
      </w:tblGrid>
      <w:tr w:rsidR="00C525EB" w:rsidRPr="0036746F" w14:paraId="2DCEFD89" w14:textId="77777777" w:rsidTr="00C525EB">
        <w:trPr>
          <w:gridBefore w:val="1"/>
          <w:gridAfter w:val="1"/>
          <w:wBefore w:w="108" w:type="dxa"/>
          <w:wAfter w:w="140" w:type="dxa"/>
        </w:trPr>
        <w:tc>
          <w:tcPr>
            <w:tcW w:w="5264" w:type="dxa"/>
            <w:gridSpan w:val="2"/>
          </w:tcPr>
          <w:p w14:paraId="09B54024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Рассмотрено и одобрено на заседании </w:t>
            </w:r>
          </w:p>
          <w:p w14:paraId="096A5F27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предметной цикловой комиссии</w:t>
            </w:r>
          </w:p>
          <w:p w14:paraId="50D105E0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общеобразовательных дисциплин</w:t>
            </w:r>
          </w:p>
          <w:p w14:paraId="7DDB50BE" w14:textId="77777777" w:rsidR="00C525EB" w:rsidRPr="0036746F" w:rsidRDefault="00C525EB" w:rsidP="00EC13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Протокол № ______ </w:t>
            </w:r>
          </w:p>
          <w:p w14:paraId="61B57837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 «____» _____________ 20____ г.</w:t>
            </w:r>
          </w:p>
          <w:p w14:paraId="09D1C51A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Председатель ПЦК ________________</w:t>
            </w:r>
          </w:p>
          <w:p w14:paraId="4F83383B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                                        Ю.А. Зимина</w:t>
            </w:r>
          </w:p>
        </w:tc>
        <w:tc>
          <w:tcPr>
            <w:tcW w:w="4269" w:type="dxa"/>
          </w:tcPr>
          <w:p w14:paraId="78111BB4" w14:textId="05905F2A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Согласовано на заседании предметной цикловой комиссии </w:t>
            </w:r>
            <w:r w:rsidR="00EC13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социально-экономических</w:t>
            </w: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дисциплин </w:t>
            </w:r>
          </w:p>
          <w:p w14:paraId="4360B44A" w14:textId="77777777" w:rsidR="00C525EB" w:rsidRPr="0036746F" w:rsidRDefault="00C525EB" w:rsidP="00EC13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Протокол № ______ </w:t>
            </w:r>
          </w:p>
          <w:p w14:paraId="6FF143EF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 «____» _____________ 20____ г.</w:t>
            </w:r>
          </w:p>
          <w:p w14:paraId="15C82BDA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Председатель ПЦК ________________</w:t>
            </w:r>
          </w:p>
          <w:p w14:paraId="3B46FFC5" w14:textId="232F8074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                               </w:t>
            </w:r>
            <w:proofErr w:type="spellStart"/>
            <w:r w:rsidR="00EC1379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Е.В.Рахматулина</w:t>
            </w:r>
            <w:proofErr w:type="spellEnd"/>
          </w:p>
        </w:tc>
      </w:tr>
      <w:tr w:rsidR="00C525EB" w:rsidRPr="0036746F" w14:paraId="7A712A73" w14:textId="77777777" w:rsidTr="00C525EB">
        <w:trPr>
          <w:gridBefore w:val="1"/>
          <w:gridAfter w:val="1"/>
          <w:wBefore w:w="108" w:type="dxa"/>
          <w:wAfter w:w="140" w:type="dxa"/>
        </w:trPr>
        <w:tc>
          <w:tcPr>
            <w:tcW w:w="5264" w:type="dxa"/>
            <w:gridSpan w:val="2"/>
          </w:tcPr>
          <w:p w14:paraId="78E149DB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269" w:type="dxa"/>
          </w:tcPr>
          <w:p w14:paraId="75DB55A2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C525EB" w:rsidRPr="0036746F" w14:paraId="77F3DB41" w14:textId="77777777" w:rsidTr="00C525EB">
        <w:trPr>
          <w:gridBefore w:val="1"/>
          <w:gridAfter w:val="1"/>
          <w:wBefore w:w="108" w:type="dxa"/>
          <w:wAfter w:w="140" w:type="dxa"/>
        </w:trPr>
        <w:tc>
          <w:tcPr>
            <w:tcW w:w="5264" w:type="dxa"/>
            <w:gridSpan w:val="2"/>
          </w:tcPr>
          <w:p w14:paraId="62766EB1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СОГЛАСОВАНО</w:t>
            </w:r>
          </w:p>
          <w:p w14:paraId="7481724F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на заседании методического совета </w:t>
            </w:r>
          </w:p>
          <w:p w14:paraId="250B4420" w14:textId="77777777" w:rsidR="00C525EB" w:rsidRPr="0036746F" w:rsidRDefault="00C525EB" w:rsidP="00EC13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Протокол № ______ </w:t>
            </w:r>
          </w:p>
          <w:p w14:paraId="3C414A2E" w14:textId="77777777" w:rsidR="00C525EB" w:rsidRPr="0036746F" w:rsidRDefault="00C525EB" w:rsidP="00EC13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от «____» _____________ 20____ г.</w:t>
            </w:r>
          </w:p>
          <w:p w14:paraId="2FC79649" w14:textId="77777777" w:rsidR="00C525EB" w:rsidRPr="0036746F" w:rsidRDefault="00C525EB" w:rsidP="00EC13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Председатель методсовета</w:t>
            </w:r>
          </w:p>
          <w:p w14:paraId="16DD449D" w14:textId="77777777" w:rsidR="00C525EB" w:rsidRPr="0036746F" w:rsidRDefault="00C525EB" w:rsidP="00EC137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6746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___________________С.В. Казак</w:t>
            </w:r>
          </w:p>
          <w:p w14:paraId="419E098F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269" w:type="dxa"/>
          </w:tcPr>
          <w:p w14:paraId="66E19A93" w14:textId="77777777" w:rsidR="00C525EB" w:rsidRPr="0036746F" w:rsidRDefault="00C525EB" w:rsidP="00EC1379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1F67FE" w:rsidRPr="00032D75" w14:paraId="158E8E06" w14:textId="77777777" w:rsidTr="00C525EB">
        <w:tc>
          <w:tcPr>
            <w:tcW w:w="5046" w:type="dxa"/>
            <w:gridSpan w:val="2"/>
          </w:tcPr>
          <w:p w14:paraId="6D25E05F" w14:textId="19E7D8B6" w:rsidR="001F67FE" w:rsidRPr="00032D75" w:rsidRDefault="001F67FE" w:rsidP="008F56DA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</w:p>
        </w:tc>
        <w:tc>
          <w:tcPr>
            <w:tcW w:w="4735" w:type="dxa"/>
            <w:gridSpan w:val="3"/>
          </w:tcPr>
          <w:p w14:paraId="7E476F87" w14:textId="6DA6250A" w:rsidR="001F67FE" w:rsidRPr="00923136" w:rsidRDefault="001F67FE" w:rsidP="00923136">
            <w:pPr>
              <w:ind w:left="2012" w:right="-5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0E005CB2" w14:textId="77777777"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14:paraId="360DFBAD" w14:textId="77777777" w:rsidR="00E456A2" w:rsidRPr="009A4FC3" w:rsidRDefault="001C1985" w:rsidP="00AF775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/>
        </w:rPr>
        <w:br w:type="page"/>
      </w:r>
      <w:r w:rsidR="00E456A2"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E456A2" w:rsidRPr="009A4FC3" w14:paraId="09506D1B" w14:textId="77777777" w:rsidTr="0086319F">
        <w:tc>
          <w:tcPr>
            <w:tcW w:w="739" w:type="dxa"/>
            <w:shd w:val="clear" w:color="auto" w:fill="auto"/>
          </w:tcPr>
          <w:p w14:paraId="517CDEAF" w14:textId="77777777" w:rsidR="00E456A2" w:rsidRPr="007B66C9" w:rsidRDefault="00E456A2" w:rsidP="0086319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3E77BA50" w14:textId="77777777" w:rsidR="00E456A2" w:rsidRPr="007B66C9" w:rsidRDefault="00E456A2" w:rsidP="0086319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123367A2" w14:textId="77777777" w:rsidR="00E456A2" w:rsidRPr="007B66C9" w:rsidRDefault="00E456A2" w:rsidP="0086319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591B59CA" w14:textId="77777777" w:rsidR="00E456A2" w:rsidRPr="00FE54B9" w:rsidRDefault="00E456A2" w:rsidP="0086319F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FE54B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E456A2" w:rsidRPr="009A4FC3" w14:paraId="1FBBF3FF" w14:textId="77777777" w:rsidTr="0086319F">
        <w:tc>
          <w:tcPr>
            <w:tcW w:w="739" w:type="dxa"/>
            <w:shd w:val="clear" w:color="auto" w:fill="auto"/>
          </w:tcPr>
          <w:p w14:paraId="6D766CAA" w14:textId="77777777" w:rsidR="00E456A2" w:rsidRPr="007B66C9" w:rsidRDefault="00E456A2" w:rsidP="0086319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73339703" w14:textId="77777777" w:rsidR="00E456A2" w:rsidRPr="007B66C9" w:rsidRDefault="00E456A2" w:rsidP="0086319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1D35459A" w14:textId="77777777" w:rsidR="00E456A2" w:rsidRPr="00FE54B9" w:rsidRDefault="00E456A2" w:rsidP="0086319F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11</w:t>
            </w:r>
          </w:p>
        </w:tc>
      </w:tr>
      <w:tr w:rsidR="00E456A2" w:rsidRPr="009A4FC3" w14:paraId="07790AAA" w14:textId="77777777" w:rsidTr="0086319F">
        <w:tc>
          <w:tcPr>
            <w:tcW w:w="739" w:type="dxa"/>
            <w:shd w:val="clear" w:color="auto" w:fill="auto"/>
          </w:tcPr>
          <w:p w14:paraId="088C4951" w14:textId="77777777" w:rsidR="00E456A2" w:rsidRPr="007B66C9" w:rsidRDefault="00E456A2" w:rsidP="0086319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08E56D70" w14:textId="77777777" w:rsidR="00E456A2" w:rsidRPr="007B66C9" w:rsidRDefault="00E456A2" w:rsidP="0086319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64A42053" w14:textId="77777777" w:rsidR="00E456A2" w:rsidRPr="00563B70" w:rsidRDefault="00E456A2" w:rsidP="0086319F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63B70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E456A2" w:rsidRPr="009A4FC3" w14:paraId="52F323A2" w14:textId="77777777" w:rsidTr="0086319F">
        <w:tc>
          <w:tcPr>
            <w:tcW w:w="9889" w:type="dxa"/>
            <w:gridSpan w:val="3"/>
            <w:shd w:val="clear" w:color="auto" w:fill="auto"/>
          </w:tcPr>
          <w:p w14:paraId="499ACE8F" w14:textId="77777777" w:rsidR="00E456A2" w:rsidRPr="00563B70" w:rsidRDefault="00E456A2" w:rsidP="0086319F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E456A2" w:rsidRPr="009A4FC3" w14:paraId="3D0D8565" w14:textId="77777777" w:rsidTr="0086319F">
        <w:tc>
          <w:tcPr>
            <w:tcW w:w="739" w:type="dxa"/>
            <w:shd w:val="clear" w:color="auto" w:fill="auto"/>
          </w:tcPr>
          <w:p w14:paraId="54AAD5F7" w14:textId="77777777" w:rsidR="00E456A2" w:rsidRPr="007B66C9" w:rsidRDefault="00E456A2" w:rsidP="0086319F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38DF55F3" w14:textId="77777777" w:rsidR="00E456A2" w:rsidRPr="007B66C9" w:rsidRDefault="00E456A2" w:rsidP="0086319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6AF1105C" w14:textId="77777777" w:rsidR="00E456A2" w:rsidRPr="00563B70" w:rsidRDefault="00E456A2" w:rsidP="0086319F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21</w:t>
            </w:r>
          </w:p>
        </w:tc>
      </w:tr>
    </w:tbl>
    <w:p w14:paraId="4AC343CA" w14:textId="77777777"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</w:p>
    <w:p w14:paraId="400C7CE4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3A200EDF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7AE744E5" w14:textId="77777777" w:rsidR="00D8607A" w:rsidRDefault="00D8607A">
      <w:pPr>
        <w:spacing w:after="160" w:line="259" w:lineRule="auto"/>
      </w:pPr>
      <w:r>
        <w:br w:type="page"/>
      </w:r>
    </w:p>
    <w:p w14:paraId="154AF4C3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779CA225" w14:textId="77777777" w:rsidR="001F67FE" w:rsidRPr="00EC1379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</w:t>
      </w:r>
      <w:r w:rsidRPr="00EC1379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образовательной программы </w:t>
      </w:r>
    </w:p>
    <w:p w14:paraId="4F056651" w14:textId="78335058" w:rsidR="00086C6D" w:rsidRPr="00EC1379" w:rsidRDefault="001F67FE" w:rsidP="00086C6D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1379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 w:rsidRPr="00EC1379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EC1379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EC1379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EC1379" w:rsidRPr="00EC1379">
        <w:rPr>
          <w:rFonts w:ascii="Times New Roman" w:hAnsi="Times New Roman" w:cs="Times New Roman"/>
          <w:bCs/>
          <w:sz w:val="24"/>
          <w:szCs w:val="24"/>
        </w:rPr>
        <w:t xml:space="preserve">по специальности </w:t>
      </w:r>
      <w:r w:rsidR="00EC1379" w:rsidRPr="00EC1379">
        <w:rPr>
          <w:rFonts w:ascii="Times New Roman" w:hAnsi="Times New Roman" w:cs="Times New Roman"/>
          <w:sz w:val="24"/>
          <w:szCs w:val="24"/>
        </w:rPr>
        <w:t>40.02.04 Юриспруденция</w:t>
      </w:r>
      <w:r w:rsidR="00EC1379" w:rsidRPr="00EC1379">
        <w:rPr>
          <w:rFonts w:ascii="Times New Roman" w:hAnsi="Times New Roman" w:cs="Times New Roman"/>
          <w:bCs/>
          <w:sz w:val="24"/>
          <w:szCs w:val="24"/>
        </w:rPr>
        <w:t>.</w:t>
      </w:r>
      <w:r w:rsidR="00086C6D" w:rsidRPr="00EC1379">
        <w:rPr>
          <w:rFonts w:ascii="Times New Roman" w:hAnsi="Times New Roman" w:cs="Times New Roman"/>
          <w:sz w:val="24"/>
          <w:szCs w:val="24"/>
        </w:rPr>
        <w:t xml:space="preserve">, укрупненная группа </w:t>
      </w:r>
      <w:r w:rsidR="00EC1379" w:rsidRPr="00EC1379">
        <w:rPr>
          <w:rStyle w:val="ab"/>
          <w:rFonts w:ascii="Times New Roman" w:hAnsi="Times New Roman" w:cs="Times New Roman"/>
          <w:sz w:val="24"/>
          <w:szCs w:val="24"/>
        </w:rPr>
        <w:t>40.00.00</w:t>
      </w:r>
      <w:r w:rsidR="00EC1379" w:rsidRPr="00EC1379">
        <w:rPr>
          <w:rFonts w:ascii="Times New Roman" w:hAnsi="Times New Roman" w:cs="Times New Roman"/>
          <w:sz w:val="24"/>
          <w:szCs w:val="24"/>
        </w:rPr>
        <w:t xml:space="preserve"> Юриспруденци</w:t>
      </w:r>
      <w:r w:rsidR="00EC1379">
        <w:rPr>
          <w:rFonts w:ascii="Times New Roman" w:hAnsi="Times New Roman" w:cs="Times New Roman"/>
          <w:sz w:val="24"/>
          <w:szCs w:val="24"/>
        </w:rPr>
        <w:t>я</w:t>
      </w:r>
    </w:p>
    <w:p w14:paraId="1D331B74" w14:textId="77777777" w:rsidR="00086C6D" w:rsidRDefault="00086C6D" w:rsidP="00086C6D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B0E571" w14:textId="77777777" w:rsidR="001F67FE" w:rsidRPr="00344933" w:rsidRDefault="001F67FE" w:rsidP="00086C6D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395EF1A6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0A693FBB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14:paraId="02BE94EC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6463C6BF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62CC8340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5AD41460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151E96D2" w14:textId="77777777"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518CB800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7BBD4E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0C1A22FE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14:paraId="4FD778B8" w14:textId="77777777" w:rsidR="008A4692" w:rsidRDefault="008A4692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9"/>
        <w:gridCol w:w="3300"/>
        <w:gridCol w:w="3540"/>
      </w:tblGrid>
      <w:tr w:rsidR="008A4692" w:rsidRPr="00A20E74" w14:paraId="09E82B32" w14:textId="77777777" w:rsidTr="00EC1379">
        <w:tc>
          <w:tcPr>
            <w:tcW w:w="2122" w:type="dxa"/>
            <w:vMerge w:val="restart"/>
            <w:shd w:val="clear" w:color="auto" w:fill="auto"/>
            <w:vAlign w:val="center"/>
          </w:tcPr>
          <w:p w14:paraId="168DE7F0" w14:textId="77777777" w:rsidR="008A4692" w:rsidRPr="00A20E74" w:rsidRDefault="008A4692" w:rsidP="00EC13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5D07A8EB" w14:textId="77777777" w:rsidR="008A4692" w:rsidRPr="00A20E74" w:rsidRDefault="008A4692" w:rsidP="00EC13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8A4692" w:rsidRPr="00A20E74" w14:paraId="217F8658" w14:textId="77777777" w:rsidTr="00EC1379">
        <w:tc>
          <w:tcPr>
            <w:tcW w:w="2122" w:type="dxa"/>
            <w:vMerge/>
            <w:shd w:val="clear" w:color="auto" w:fill="auto"/>
            <w:vAlign w:val="center"/>
          </w:tcPr>
          <w:p w14:paraId="2ACDDF41" w14:textId="77777777" w:rsidR="008A4692" w:rsidRPr="00A20E74" w:rsidRDefault="008A4692" w:rsidP="00EC13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6FA7C08" w14:textId="77777777" w:rsidR="008A4692" w:rsidRPr="00A20E74" w:rsidRDefault="008A4692" w:rsidP="00EC13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2751A52" w14:textId="77777777" w:rsidR="008A4692" w:rsidRPr="00A20E74" w:rsidRDefault="008A4692" w:rsidP="00EC137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8A4692" w:rsidRPr="00A20E74" w14:paraId="70BC421B" w14:textId="77777777" w:rsidTr="00EC1379">
        <w:tc>
          <w:tcPr>
            <w:tcW w:w="2122" w:type="dxa"/>
            <w:shd w:val="clear" w:color="auto" w:fill="auto"/>
          </w:tcPr>
          <w:p w14:paraId="3451AD8B" w14:textId="77777777" w:rsidR="008A4692" w:rsidRDefault="008A4692" w:rsidP="00EC1379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</w:p>
          <w:p w14:paraId="3C7B8397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auto" w:fill="auto"/>
          </w:tcPr>
          <w:p w14:paraId="69740661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14:paraId="23259EDE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754C6623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EF75576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14:paraId="41965660" w14:textId="77777777" w:rsidR="008A4692" w:rsidRPr="00A20E74" w:rsidRDefault="008A4692" w:rsidP="00EC1379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F7C77CB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250C7533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69F8DFD2" w14:textId="77777777" w:rsidR="008A4692" w:rsidRPr="00A20E74" w:rsidRDefault="008A4692" w:rsidP="00EC1379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</w:t>
            </w:r>
            <w:r w:rsidRPr="00A20E74">
              <w:rPr>
                <w:color w:val="000000"/>
                <w:sz w:val="22"/>
                <w:szCs w:val="22"/>
              </w:rPr>
              <w:lastRenderedPageBreak/>
              <w:t xml:space="preserve">признак или основания для сравнения, классификации и обобщения; </w:t>
            </w:r>
          </w:p>
          <w:p w14:paraId="0BAF6145" w14:textId="77777777" w:rsidR="008A4692" w:rsidRPr="00A20E74" w:rsidRDefault="008A4692" w:rsidP="00EC1379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62334FB5" w14:textId="77777777" w:rsidR="008A4692" w:rsidRPr="00A20E74" w:rsidRDefault="008A4692" w:rsidP="00EC1379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6585C312" w14:textId="77777777" w:rsidR="008A4692" w:rsidRPr="00A20E74" w:rsidRDefault="008A4692" w:rsidP="00EC1379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57996E17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14:paraId="34215F6B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14:paraId="7F565765" w14:textId="77777777" w:rsidR="008A4692" w:rsidRPr="00A20E74" w:rsidRDefault="008A4692" w:rsidP="00EC1379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2E63C17E" w14:textId="77777777" w:rsidR="008A4692" w:rsidRPr="00A20E74" w:rsidRDefault="008A4692" w:rsidP="00EC1379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4402C5BB" w14:textId="77777777" w:rsidR="008A4692" w:rsidRPr="00A20E74" w:rsidRDefault="008A4692" w:rsidP="00EC1379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3968714C" w14:textId="77777777" w:rsidR="008A4692" w:rsidRPr="00A20E74" w:rsidRDefault="008A4692" w:rsidP="00EC137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14:paraId="76CF4CB1" w14:textId="77777777" w:rsidR="008A4692" w:rsidRPr="00A20E74" w:rsidRDefault="008A4692" w:rsidP="00EC1379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14:paraId="09BE2B93" w14:textId="77777777" w:rsidR="008A4692" w:rsidRPr="00A20E74" w:rsidRDefault="008A4692" w:rsidP="00EC1379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14:paraId="5F9A50E3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85" w:type="dxa"/>
            <w:shd w:val="clear" w:color="auto" w:fill="auto"/>
          </w:tcPr>
          <w:p w14:paraId="3E1DEDEE" w14:textId="77777777" w:rsidR="008A4692" w:rsidRPr="00A20E74" w:rsidRDefault="008A4692" w:rsidP="00EC1379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1D3D98A8" w14:textId="77777777" w:rsidR="008A4692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5F162CA9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8A4692" w:rsidRPr="00A20E74" w14:paraId="32424A08" w14:textId="77777777" w:rsidTr="00EC1379">
        <w:tc>
          <w:tcPr>
            <w:tcW w:w="2122" w:type="dxa"/>
            <w:shd w:val="clear" w:color="auto" w:fill="auto"/>
          </w:tcPr>
          <w:p w14:paraId="01410989" w14:textId="77777777" w:rsidR="008A4692" w:rsidRDefault="008A4692" w:rsidP="00EC1379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</w:pPr>
            <w:r w:rsidRPr="00AA31D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</w:rPr>
              <w:lastRenderedPageBreak/>
              <w:t>ОК 02</w:t>
            </w:r>
            <w:r w:rsidRPr="00AA31DD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.</w:t>
            </w:r>
          </w:p>
          <w:p w14:paraId="37178CD6" w14:textId="77777777" w:rsidR="008A4692" w:rsidRPr="00BE13EB" w:rsidRDefault="008A4692" w:rsidP="00EC1379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Использовать современные средства поиска, анализа и </w:t>
            </w:r>
            <w:proofErr w:type="gramStart"/>
            <w:r w:rsidRPr="00DA7845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интерпретации информации</w:t>
            </w:r>
            <w:proofErr w:type="gramEnd"/>
            <w:r w:rsidRPr="00DA7845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shd w:val="clear" w:color="auto" w:fill="auto"/>
          </w:tcPr>
          <w:p w14:paraId="1D82ACD6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ценности научного познания:</w:t>
            </w:r>
          </w:p>
          <w:p w14:paraId="392D4A6F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мире;</w:t>
            </w:r>
          </w:p>
          <w:p w14:paraId="198D631C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601FFA64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5D5CAA2" w14:textId="77777777" w:rsidR="008A4692" w:rsidRPr="00A20E74" w:rsidRDefault="008A4692" w:rsidP="00EC1379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5CB8FCE" w14:textId="77777777" w:rsidR="008A4692" w:rsidRPr="00A20E74" w:rsidRDefault="008A4692" w:rsidP="00EC1379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14:paraId="5D589B57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2B4C39B7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64EE48B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3BA271C7" w14:textId="77777777" w:rsidR="008A4692" w:rsidRPr="00A20E74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61F3AB7E" w14:textId="77777777" w:rsidR="008A4692" w:rsidRPr="00A20E74" w:rsidRDefault="008A4692" w:rsidP="00EC13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5" w:type="dxa"/>
            <w:shd w:val="clear" w:color="auto" w:fill="auto"/>
          </w:tcPr>
          <w:p w14:paraId="5C06F68F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122DBA79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7F57645B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56B2044C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065BC096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08F80054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2D315515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</w:t>
            </w: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14:paraId="5899D3CE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205F6320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066A7B93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 xml:space="preserve">интерпретация результатов; </w:t>
            </w:r>
          </w:p>
          <w:p w14:paraId="3E136BAD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иметь представления о базовых принципах организации и функционирования компьютерных сетей;</w:t>
            </w:r>
          </w:p>
          <w:p w14:paraId="0A16AB4F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14:paraId="22B6B8E9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14:paraId="56E099DC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</w:t>
            </w:r>
          </w:p>
          <w:p w14:paraId="017B7740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понимать базовые алгоритмы обработки числовой и текстовой информации (запись чисел в позиционной системе счисления, делимость целых чисел;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</w:p>
          <w:p w14:paraId="789A7C0F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владеть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14:paraId="599632ED" w14:textId="77777777" w:rsidR="008A4692" w:rsidRPr="00486C5F" w:rsidRDefault="008A4692" w:rsidP="00EC1379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- 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14:paraId="722C8DA1" w14:textId="77777777" w:rsidR="008A4692" w:rsidRPr="00486C5F" w:rsidRDefault="008A4692" w:rsidP="00EC137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- уметь создавать веб-страницы; умение использовать электронные таблицы для анализа, представления и обработки данных (включая выбор </w:t>
            </w:r>
            <w:r w:rsidRPr="00486C5F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lastRenderedPageBreak/>
              <w:t>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8A4692" w:rsidRPr="00A20E74" w14:paraId="0A79A683" w14:textId="77777777" w:rsidTr="00EC1379">
        <w:tc>
          <w:tcPr>
            <w:tcW w:w="2122" w:type="dxa"/>
            <w:shd w:val="clear" w:color="auto" w:fill="auto"/>
          </w:tcPr>
          <w:p w14:paraId="20BCF271" w14:textId="3CD6CF8F" w:rsidR="008A4692" w:rsidRPr="007E10AE" w:rsidRDefault="008A4692" w:rsidP="007E10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E10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</w:t>
            </w:r>
            <w:r w:rsidR="007E10AE" w:rsidRPr="007E10AE">
              <w:rPr>
                <w:rFonts w:ascii="Times New Roman" w:hAnsi="Times New Roman"/>
                <w:sz w:val="24"/>
                <w:szCs w:val="24"/>
              </w:rPr>
              <w:t>3.5</w:t>
            </w:r>
            <w:r w:rsidRPr="007E10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10AE" w:rsidRPr="007E10AE">
              <w:rPr>
                <w:rFonts w:ascii="Times New Roman" w:hAnsi="Times New Roman"/>
                <w:sz w:val="24"/>
                <w:szCs w:val="24"/>
              </w:rPr>
              <w:t>О</w:t>
            </w:r>
            <w:r w:rsidR="007E10AE" w:rsidRPr="007E10AE">
              <w:rPr>
                <w:rFonts w:ascii="Times New Roman" w:hAnsi="Times New Roman"/>
                <w:color w:val="000000"/>
                <w:sz w:val="24"/>
                <w:szCs w:val="24"/>
              </w:rPr>
              <w:t>существл</w:t>
            </w:r>
            <w:r w:rsidR="007E10AE" w:rsidRPr="007E10AE">
              <w:rPr>
                <w:rFonts w:ascii="Times New Roman" w:hAnsi="Times New Roman"/>
                <w:color w:val="000000"/>
                <w:sz w:val="24"/>
                <w:szCs w:val="24"/>
              </w:rPr>
              <w:t>ять</w:t>
            </w:r>
            <w:r w:rsidR="007E10AE" w:rsidRPr="007E10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</w:t>
            </w:r>
            <w:r w:rsidR="007E10AE" w:rsidRPr="007E10AE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7E10AE" w:rsidRPr="007E10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номенклатурному учету </w:t>
            </w:r>
            <w:r w:rsidR="007E10AE" w:rsidRPr="007E10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техническому оформлению </w:t>
            </w:r>
            <w:r w:rsidR="007E10AE" w:rsidRPr="007E10AE">
              <w:rPr>
                <w:rFonts w:ascii="Times New Roman" w:hAnsi="Times New Roman"/>
                <w:color w:val="000000"/>
                <w:sz w:val="24"/>
                <w:szCs w:val="24"/>
              </w:rPr>
              <w:t>документов в правоохранительном органе</w:t>
            </w:r>
          </w:p>
        </w:tc>
        <w:tc>
          <w:tcPr>
            <w:tcW w:w="3402" w:type="dxa"/>
            <w:shd w:val="clear" w:color="auto" w:fill="auto"/>
          </w:tcPr>
          <w:p w14:paraId="36FE4010" w14:textId="13D6CB4B" w:rsidR="008A4692" w:rsidRPr="007E10AE" w:rsidRDefault="007E10AE" w:rsidP="008A469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E10AE">
              <w:rPr>
                <w:rFonts w:ascii="Times New Roman" w:hAnsi="Times New Roman"/>
                <w:color w:val="000000"/>
                <w:sz w:val="24"/>
                <w:szCs w:val="24"/>
              </w:rPr>
              <w:t>правила технического оформления документов в правоохранительном органе</w:t>
            </w:r>
          </w:p>
        </w:tc>
        <w:tc>
          <w:tcPr>
            <w:tcW w:w="3685" w:type="dxa"/>
            <w:shd w:val="clear" w:color="auto" w:fill="auto"/>
          </w:tcPr>
          <w:p w14:paraId="38F0F022" w14:textId="77777777" w:rsidR="008A4692" w:rsidRPr="007E10AE" w:rsidRDefault="008A4692" w:rsidP="008A4692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E10AE">
              <w:rPr>
                <w:rFonts w:ascii="Times New Roman" w:eastAsia="Times New Roman" w:hAnsi="Times New Roman" w:cs="Times New Roman"/>
                <w:sz w:val="22"/>
                <w:szCs w:val="22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14:paraId="6CF4E81E" w14:textId="53544A09" w:rsidR="008A4692" w:rsidRPr="007E10AE" w:rsidRDefault="008A4692" w:rsidP="008A4692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6EB04FE" w14:textId="77777777" w:rsidR="008A4692" w:rsidRDefault="008A4692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D1A42E" w14:textId="77777777" w:rsidR="008A4692" w:rsidRDefault="008A4692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2CDD07" w14:textId="77777777" w:rsidR="008A4692" w:rsidRDefault="008A4692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7BB027" w14:textId="77777777" w:rsidR="008A4692" w:rsidRDefault="008A4692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BBAAA3" w14:textId="77777777" w:rsidR="008A4692" w:rsidRDefault="008A4692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BD32F4" w14:textId="77777777"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14:paraId="02A31145" w14:textId="77777777" w:rsidR="0076585B" w:rsidRDefault="0076585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44DA291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066DA22" w14:textId="77777777"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04CB0A1F" w14:textId="77777777"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4FEA7A" w14:textId="77777777"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20E340C5" w14:textId="77777777"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69AF5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4"/>
        <w:gridCol w:w="1756"/>
      </w:tblGrid>
      <w:tr w:rsidR="00C525EB" w:rsidRPr="00E55D37" w14:paraId="7684AB03" w14:textId="77777777" w:rsidTr="00EC1379">
        <w:trPr>
          <w:trHeight w:val="490"/>
        </w:trPr>
        <w:tc>
          <w:tcPr>
            <w:tcW w:w="4055" w:type="pct"/>
            <w:vAlign w:val="center"/>
          </w:tcPr>
          <w:p w14:paraId="112F913C" w14:textId="77777777" w:rsidR="00C525EB" w:rsidRPr="00E55D37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68E3641D" w14:textId="77777777" w:rsidR="00C525EB" w:rsidRPr="00E55D37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C525EB" w:rsidRPr="00E55D37" w14:paraId="3DA6EE80" w14:textId="77777777" w:rsidTr="00EC1379">
        <w:trPr>
          <w:trHeight w:val="490"/>
        </w:trPr>
        <w:tc>
          <w:tcPr>
            <w:tcW w:w="4055" w:type="pct"/>
            <w:vAlign w:val="center"/>
          </w:tcPr>
          <w:p w14:paraId="5AA1834E" w14:textId="77777777" w:rsidR="00C525EB" w:rsidRPr="00E55D37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013732DD" w14:textId="77777777" w:rsidR="00C525EB" w:rsidRPr="006721C8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</w:tr>
      <w:tr w:rsidR="00C525EB" w:rsidRPr="00E55D37" w14:paraId="5ECDD6BB" w14:textId="77777777" w:rsidTr="00EC1379">
        <w:trPr>
          <w:trHeight w:val="490"/>
        </w:trPr>
        <w:tc>
          <w:tcPr>
            <w:tcW w:w="4055" w:type="pct"/>
            <w:vAlign w:val="center"/>
          </w:tcPr>
          <w:p w14:paraId="48187067" w14:textId="77777777" w:rsidR="00C525EB" w:rsidRPr="00D66E7B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6C9D04CB" w14:textId="33430D1A" w:rsidR="00C525EB" w:rsidRPr="00D66E7B" w:rsidRDefault="00EC1379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C02A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116</w:t>
            </w:r>
          </w:p>
        </w:tc>
      </w:tr>
      <w:tr w:rsidR="00C525EB" w:rsidRPr="00E55D37" w14:paraId="6AC6EA67" w14:textId="77777777" w:rsidTr="00EC1379">
        <w:trPr>
          <w:trHeight w:val="290"/>
        </w:trPr>
        <w:tc>
          <w:tcPr>
            <w:tcW w:w="4055" w:type="pct"/>
            <w:shd w:val="clear" w:color="auto" w:fill="auto"/>
          </w:tcPr>
          <w:p w14:paraId="19B3AEDC" w14:textId="77777777" w:rsidR="00C525EB" w:rsidRPr="009865C5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1D47E91E" w14:textId="61B71802" w:rsidR="00C525EB" w:rsidRPr="006721C8" w:rsidRDefault="00CC02A3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82</w:t>
            </w:r>
          </w:p>
        </w:tc>
      </w:tr>
      <w:tr w:rsidR="00C525EB" w:rsidRPr="00E55D37" w14:paraId="73729779" w14:textId="77777777" w:rsidTr="00EC1379">
        <w:trPr>
          <w:trHeight w:val="354"/>
        </w:trPr>
        <w:tc>
          <w:tcPr>
            <w:tcW w:w="5000" w:type="pct"/>
            <w:gridSpan w:val="2"/>
            <w:vAlign w:val="center"/>
          </w:tcPr>
          <w:p w14:paraId="6C1B6EB2" w14:textId="77777777" w:rsidR="00C525EB" w:rsidRPr="00E55D37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C525EB" w:rsidRPr="00E55D37" w14:paraId="449B84E1" w14:textId="77777777" w:rsidTr="00EC1379">
        <w:trPr>
          <w:trHeight w:val="248"/>
        </w:trPr>
        <w:tc>
          <w:tcPr>
            <w:tcW w:w="4055" w:type="pct"/>
            <w:vAlign w:val="center"/>
          </w:tcPr>
          <w:p w14:paraId="0E2A040E" w14:textId="77777777" w:rsidR="00C525EB" w:rsidRPr="00E55D37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7CEA53BD" w14:textId="4752443E" w:rsidR="00C525EB" w:rsidRDefault="000278E5" w:rsidP="00EC137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CC02A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C525EB" w:rsidRPr="00E55D37" w14:paraId="32F12681" w14:textId="77777777" w:rsidTr="00EC1379">
        <w:trPr>
          <w:trHeight w:val="312"/>
        </w:trPr>
        <w:tc>
          <w:tcPr>
            <w:tcW w:w="4055" w:type="pct"/>
            <w:vAlign w:val="center"/>
          </w:tcPr>
          <w:p w14:paraId="1D457219" w14:textId="77777777" w:rsidR="00C525EB" w:rsidRPr="00E55D37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0C36F211" w14:textId="530965E4" w:rsidR="00C525EB" w:rsidRDefault="000278E5" w:rsidP="00EC137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C525E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C525EB" w:rsidRPr="00E55D37" w14:paraId="5B8D5B58" w14:textId="77777777" w:rsidTr="00EC1379">
        <w:trPr>
          <w:trHeight w:val="490"/>
        </w:trPr>
        <w:tc>
          <w:tcPr>
            <w:tcW w:w="4055" w:type="pct"/>
            <w:vAlign w:val="center"/>
          </w:tcPr>
          <w:p w14:paraId="685F02C5" w14:textId="77777777" w:rsidR="00C525EB" w:rsidRPr="009865C5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14:paraId="1FFA2C97" w14:textId="77777777" w:rsidR="00C525EB" w:rsidRDefault="00C525EB" w:rsidP="00EC137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C525EB" w:rsidRPr="00E55D37" w14:paraId="1D934312" w14:textId="77777777" w:rsidTr="00EC1379">
        <w:trPr>
          <w:trHeight w:val="490"/>
        </w:trPr>
        <w:tc>
          <w:tcPr>
            <w:tcW w:w="4055" w:type="pct"/>
            <w:vAlign w:val="center"/>
          </w:tcPr>
          <w:p w14:paraId="58F62B8A" w14:textId="77777777" w:rsidR="00C525EB" w:rsidRPr="009865C5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6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5. Разработка веб-сайта с использованием конструктора Тильда</w:t>
            </w:r>
          </w:p>
        </w:tc>
        <w:tc>
          <w:tcPr>
            <w:tcW w:w="945" w:type="pct"/>
          </w:tcPr>
          <w:p w14:paraId="76F12E89" w14:textId="77777777" w:rsidR="00C525E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C525EB" w:rsidRPr="00E55D37" w14:paraId="27AF0AD1" w14:textId="77777777" w:rsidTr="00EC1379">
        <w:trPr>
          <w:trHeight w:val="356"/>
        </w:trPr>
        <w:tc>
          <w:tcPr>
            <w:tcW w:w="5000" w:type="pct"/>
            <w:gridSpan w:val="2"/>
            <w:vAlign w:val="center"/>
          </w:tcPr>
          <w:p w14:paraId="3580C269" w14:textId="77777777" w:rsidR="00C525EB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C525EB" w:rsidRPr="00E55D37" w14:paraId="7A37CD87" w14:textId="77777777" w:rsidTr="00EC1379">
        <w:trPr>
          <w:trHeight w:val="342"/>
        </w:trPr>
        <w:tc>
          <w:tcPr>
            <w:tcW w:w="4055" w:type="pct"/>
            <w:vAlign w:val="center"/>
          </w:tcPr>
          <w:p w14:paraId="013EB125" w14:textId="77777777" w:rsidR="00C525EB" w:rsidRPr="00E55D37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5D1E9B47" w14:textId="6ECDC0C0" w:rsidR="00C525EB" w:rsidRDefault="00986221" w:rsidP="00EC137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C525EB" w:rsidRPr="00E55D37" w14:paraId="2254B657" w14:textId="77777777" w:rsidTr="00EC1379">
        <w:trPr>
          <w:trHeight w:val="342"/>
        </w:trPr>
        <w:tc>
          <w:tcPr>
            <w:tcW w:w="4055" w:type="pct"/>
            <w:vAlign w:val="center"/>
          </w:tcPr>
          <w:p w14:paraId="49D4BE6F" w14:textId="77777777" w:rsidR="00C525EB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019A950D" w14:textId="74D71FF0" w:rsidR="00C525EB" w:rsidRDefault="00986221" w:rsidP="00EC137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3F700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C525EB" w:rsidRPr="00E55D37" w14:paraId="6C24B61F" w14:textId="77777777" w:rsidTr="00EC1379">
        <w:trPr>
          <w:trHeight w:val="342"/>
        </w:trPr>
        <w:tc>
          <w:tcPr>
            <w:tcW w:w="4055" w:type="pct"/>
            <w:vAlign w:val="center"/>
          </w:tcPr>
          <w:p w14:paraId="26E3FE4D" w14:textId="77777777" w:rsidR="00C525EB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6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6. Технологии продвижения веб-сайта в Интернете</w:t>
            </w:r>
          </w:p>
        </w:tc>
        <w:tc>
          <w:tcPr>
            <w:tcW w:w="945" w:type="pct"/>
          </w:tcPr>
          <w:p w14:paraId="139F9506" w14:textId="77777777" w:rsidR="00C525E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C525EB" w14:paraId="582D1C6E" w14:textId="77777777" w:rsidTr="00EC1379">
        <w:trPr>
          <w:trHeight w:val="356"/>
        </w:trPr>
        <w:tc>
          <w:tcPr>
            <w:tcW w:w="5000" w:type="pct"/>
            <w:gridSpan w:val="2"/>
            <w:vAlign w:val="center"/>
          </w:tcPr>
          <w:p w14:paraId="576BA887" w14:textId="77777777" w:rsidR="00C525EB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C525EB" w14:paraId="201B7ACD" w14:textId="77777777" w:rsidTr="00EC1379">
        <w:trPr>
          <w:trHeight w:val="278"/>
        </w:trPr>
        <w:tc>
          <w:tcPr>
            <w:tcW w:w="4055" w:type="pct"/>
            <w:vAlign w:val="center"/>
          </w:tcPr>
          <w:p w14:paraId="55A89C8C" w14:textId="77777777" w:rsidR="00C525EB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408A98FA" w14:textId="70D9A83B" w:rsidR="00C525EB" w:rsidRDefault="00986221" w:rsidP="00EC137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C525EB" w14:paraId="269FF964" w14:textId="77777777" w:rsidTr="00EC1379">
        <w:trPr>
          <w:trHeight w:val="342"/>
        </w:trPr>
        <w:tc>
          <w:tcPr>
            <w:tcW w:w="4055" w:type="pct"/>
            <w:vAlign w:val="center"/>
          </w:tcPr>
          <w:p w14:paraId="5942C4FE" w14:textId="77777777" w:rsidR="00C525EB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718C18CA" w14:textId="715F7461" w:rsidR="00C525EB" w:rsidRDefault="00986221" w:rsidP="00EC137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3F700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  <w:tr w:rsidR="00C525EB" w:rsidRPr="00CC02A3" w14:paraId="1246E627" w14:textId="77777777" w:rsidTr="00EC1379">
        <w:trPr>
          <w:trHeight w:val="331"/>
        </w:trPr>
        <w:tc>
          <w:tcPr>
            <w:tcW w:w="4055" w:type="pct"/>
            <w:vAlign w:val="center"/>
          </w:tcPr>
          <w:p w14:paraId="25D6E3B3" w14:textId="0A8F2C10" w:rsidR="00C525EB" w:rsidRPr="00E55D37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84BC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форме </w:t>
            </w:r>
            <w:r w:rsidR="00EC137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45" w:type="pct"/>
          </w:tcPr>
          <w:p w14:paraId="3FEA157B" w14:textId="4820F425" w:rsidR="00C525EB" w:rsidRPr="00CC02A3" w:rsidRDefault="00EC1379" w:rsidP="00EC1379">
            <w:pPr>
              <w:jc w:val="center"/>
            </w:pPr>
            <w:r w:rsidRPr="00CC02A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7D78FC43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5729E30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92B570D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EB76FB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E4622E3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3B54306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BD8E7A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B3C3E39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12BE5E7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C1F968C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2DF6B93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02EC3C4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D18F61D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1A6B469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3642658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41FBDBB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0BE9EE0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BE1DF74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14:paraId="73462414" w14:textId="4FC6C13C" w:rsidR="001F67FE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</w:t>
      </w:r>
      <w:proofErr w:type="gramStart"/>
      <w:r>
        <w:t>2.Тематический</w:t>
      </w:r>
      <w:proofErr w:type="gramEnd"/>
      <w:r>
        <w:t xml:space="preserve"> план и содержание</w:t>
      </w:r>
      <w:r w:rsidR="00C525EB">
        <w:t xml:space="preserve"> </w:t>
      </w:r>
      <w:r>
        <w:t>учебной дисциплины</w:t>
      </w:r>
    </w:p>
    <w:p w14:paraId="643031DF" w14:textId="77777777" w:rsidR="00B83809" w:rsidRDefault="00B83809" w:rsidP="001F67FE">
      <w:pPr>
        <w:pStyle w:val="31"/>
        <w:tabs>
          <w:tab w:val="left" w:pos="593"/>
        </w:tabs>
        <w:spacing w:before="90"/>
        <w:ind w:left="0"/>
      </w:pPr>
    </w:p>
    <w:tbl>
      <w:tblPr>
        <w:tblW w:w="8031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7"/>
        <w:gridCol w:w="9452"/>
        <w:gridCol w:w="1789"/>
        <w:gridCol w:w="1954"/>
      </w:tblGrid>
      <w:tr w:rsidR="00C525EB" w:rsidRPr="00D66E7B" w14:paraId="1CEE69B9" w14:textId="77777777" w:rsidTr="007E10AE">
        <w:trPr>
          <w:trHeight w:val="20"/>
          <w:tblHeader/>
        </w:trPr>
        <w:tc>
          <w:tcPr>
            <w:tcW w:w="833" w:type="pct"/>
          </w:tcPr>
          <w:p w14:paraId="1B05095A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85" w:type="pct"/>
          </w:tcPr>
          <w:p w14:paraId="2B44886E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5" w:type="pct"/>
          </w:tcPr>
          <w:p w14:paraId="7F32A96A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 /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17" w:type="pct"/>
          </w:tcPr>
          <w:p w14:paraId="559A5652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C525EB" w:rsidRPr="00D66E7B" w14:paraId="7F0A0919" w14:textId="77777777" w:rsidTr="007E10AE">
        <w:trPr>
          <w:trHeight w:val="20"/>
        </w:trPr>
        <w:tc>
          <w:tcPr>
            <w:tcW w:w="833" w:type="pct"/>
          </w:tcPr>
          <w:p w14:paraId="015AA132" w14:textId="77777777" w:rsidR="00C525EB" w:rsidRPr="00D66E7B" w:rsidRDefault="00C525EB" w:rsidP="00EC137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85" w:type="pct"/>
          </w:tcPr>
          <w:p w14:paraId="0CE6BD7B" w14:textId="77777777" w:rsidR="00C525EB" w:rsidRPr="00D66E7B" w:rsidRDefault="00C525EB" w:rsidP="00EC137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5" w:type="pct"/>
          </w:tcPr>
          <w:p w14:paraId="0AFFC1A6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17" w:type="pct"/>
          </w:tcPr>
          <w:p w14:paraId="10B4B17F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525EB" w:rsidRPr="00D66E7B" w14:paraId="2B3A65A0" w14:textId="77777777" w:rsidTr="007E10AE">
        <w:trPr>
          <w:trHeight w:val="20"/>
        </w:trPr>
        <w:tc>
          <w:tcPr>
            <w:tcW w:w="833" w:type="pct"/>
          </w:tcPr>
          <w:p w14:paraId="3F0BEFDE" w14:textId="77777777" w:rsidR="00C525EB" w:rsidRPr="00D66E7B" w:rsidRDefault="00C525EB" w:rsidP="00EC1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85" w:type="pct"/>
          </w:tcPr>
          <w:p w14:paraId="47FDE98B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65" w:type="pct"/>
            <w:vAlign w:val="center"/>
          </w:tcPr>
          <w:p w14:paraId="72F567CA" w14:textId="318F853C" w:rsidR="00C525EB" w:rsidRPr="00D66E7B" w:rsidRDefault="00CC02A3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</w:t>
            </w:r>
            <w:r w:rsidR="00C525EB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/12</w:t>
            </w:r>
          </w:p>
        </w:tc>
        <w:tc>
          <w:tcPr>
            <w:tcW w:w="617" w:type="pct"/>
          </w:tcPr>
          <w:p w14:paraId="4B9B989C" w14:textId="77777777" w:rsidR="00C525EB" w:rsidRPr="00D66E7B" w:rsidRDefault="00C525EB" w:rsidP="00EC1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C525EB" w:rsidRPr="00D66E7B" w14:paraId="54B10789" w14:textId="77777777" w:rsidTr="007E10AE">
        <w:trPr>
          <w:trHeight w:val="20"/>
        </w:trPr>
        <w:tc>
          <w:tcPr>
            <w:tcW w:w="5000" w:type="pct"/>
            <w:gridSpan w:val="4"/>
          </w:tcPr>
          <w:p w14:paraId="7A597381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C525EB" w:rsidRPr="00D66E7B" w14:paraId="04F22E7F" w14:textId="77777777" w:rsidTr="007E10AE">
        <w:trPr>
          <w:trHeight w:val="20"/>
        </w:trPr>
        <w:tc>
          <w:tcPr>
            <w:tcW w:w="833" w:type="pct"/>
          </w:tcPr>
          <w:p w14:paraId="267AED5C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14:paraId="54F0AD0D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2985" w:type="pct"/>
          </w:tcPr>
          <w:p w14:paraId="302BA244" w14:textId="77777777" w:rsidR="00C525EB" w:rsidRPr="00D66E7B" w:rsidRDefault="00C525EB" w:rsidP="00EC1379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Входной контроль</w:t>
            </w:r>
          </w:p>
        </w:tc>
        <w:tc>
          <w:tcPr>
            <w:tcW w:w="565" w:type="pct"/>
          </w:tcPr>
          <w:p w14:paraId="14FCDCAD" w14:textId="51CAD537" w:rsidR="00C525EB" w:rsidRPr="00D66E7B" w:rsidRDefault="00CC02A3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17" w:type="pct"/>
          </w:tcPr>
          <w:p w14:paraId="43AAA7BF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C525EB" w:rsidRPr="00D66E7B" w14:paraId="4D248712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59EE6506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14:paraId="29A67B6F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985" w:type="pct"/>
          </w:tcPr>
          <w:p w14:paraId="72DA2C82" w14:textId="77777777" w:rsidR="00C525EB" w:rsidRPr="00D66E7B" w:rsidRDefault="00C525EB" w:rsidP="00EC13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объекты различных видов. Универсальность дискретного (цифрового) представления информации. 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565" w:type="pct"/>
          </w:tcPr>
          <w:p w14:paraId="36EA799A" w14:textId="7BEF2FC8" w:rsidR="00C525EB" w:rsidRPr="00D66E7B" w:rsidRDefault="00CC02A3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</w:tcPr>
          <w:p w14:paraId="5C47E4E2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C525EB" w:rsidRPr="00D66E7B" w14:paraId="0BCD8DB4" w14:textId="77777777" w:rsidTr="007E10AE">
        <w:trPr>
          <w:trHeight w:val="20"/>
        </w:trPr>
        <w:tc>
          <w:tcPr>
            <w:tcW w:w="833" w:type="pct"/>
            <w:vMerge/>
          </w:tcPr>
          <w:p w14:paraId="0D5E96A2" w14:textId="77777777" w:rsidR="00C525EB" w:rsidRPr="00D66E7B" w:rsidRDefault="00C525EB" w:rsidP="00EC137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C57735" w14:textId="77777777" w:rsidR="00C525EB" w:rsidRPr="00D66E7B" w:rsidRDefault="00C525EB" w:rsidP="00EC137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327AE221" w14:textId="64FCD5C2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838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617" w:type="pct"/>
            <w:vMerge/>
          </w:tcPr>
          <w:p w14:paraId="2F41D678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525EB" w:rsidRPr="00D66E7B" w14:paraId="3BF92D5F" w14:textId="77777777" w:rsidTr="007E10AE">
        <w:trPr>
          <w:trHeight w:val="20"/>
        </w:trPr>
        <w:tc>
          <w:tcPr>
            <w:tcW w:w="833" w:type="pct"/>
            <w:vMerge/>
          </w:tcPr>
          <w:p w14:paraId="67C1F4E3" w14:textId="77777777" w:rsidR="00C525EB" w:rsidRPr="00D66E7B" w:rsidRDefault="00C525EB" w:rsidP="00EC137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DC9D65" w14:textId="77777777" w:rsidR="00C525EB" w:rsidRPr="00D66E7B" w:rsidRDefault="00C525EB" w:rsidP="00EC137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измерению информации (содержательный, алфавитный, вероятностный). Единицы измерения информации.</w:t>
            </w:r>
          </w:p>
        </w:tc>
        <w:tc>
          <w:tcPr>
            <w:tcW w:w="565" w:type="pct"/>
          </w:tcPr>
          <w:p w14:paraId="288EDD4C" w14:textId="1402ACDD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83809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17" w:type="pct"/>
            <w:vMerge/>
          </w:tcPr>
          <w:p w14:paraId="0BCC6988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525EB" w:rsidRPr="00D66E7B" w14:paraId="6611F585" w14:textId="77777777" w:rsidTr="007E10AE">
        <w:trPr>
          <w:trHeight w:val="20"/>
        </w:trPr>
        <w:tc>
          <w:tcPr>
            <w:tcW w:w="833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14E5A5E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14:paraId="15EDC595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98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C19B27" w14:textId="77777777" w:rsidR="00C525EB" w:rsidRPr="00D66E7B" w:rsidRDefault="00C525EB" w:rsidP="00EC1379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565" w:type="pct"/>
          </w:tcPr>
          <w:p w14:paraId="6769FF95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17" w:type="pct"/>
          </w:tcPr>
          <w:p w14:paraId="687EDDDA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C525EB" w:rsidRPr="00D66E7B" w14:paraId="315C0886" w14:textId="77777777" w:rsidTr="007E10AE">
        <w:trPr>
          <w:trHeight w:val="20"/>
        </w:trPr>
        <w:tc>
          <w:tcPr>
            <w:tcW w:w="833" w:type="pct"/>
            <w:vMerge w:val="restart"/>
            <w:vAlign w:val="center"/>
          </w:tcPr>
          <w:p w14:paraId="5A04DCC9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1.4.</w:t>
            </w:r>
          </w:p>
          <w:p w14:paraId="0796F353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Кодирование информации. Системы счисления</w:t>
            </w:r>
          </w:p>
        </w:tc>
        <w:tc>
          <w:tcPr>
            <w:tcW w:w="2985" w:type="pct"/>
            <w:vAlign w:val="center"/>
          </w:tcPr>
          <w:p w14:paraId="450164A2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617E7E81" w14:textId="4D1A8A4B" w:rsidR="00C525EB" w:rsidRPr="00B83809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="00B838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4CC80B08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C525EB" w:rsidRPr="00D66E7B" w14:paraId="79D7DBD9" w14:textId="77777777" w:rsidTr="007E10AE">
        <w:trPr>
          <w:trHeight w:val="20"/>
        </w:trPr>
        <w:tc>
          <w:tcPr>
            <w:tcW w:w="833" w:type="pct"/>
            <w:vMerge/>
            <w:vAlign w:val="center"/>
          </w:tcPr>
          <w:p w14:paraId="32BFD59F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  <w:vAlign w:val="center"/>
          </w:tcPr>
          <w:p w14:paraId="0472FF8B" w14:textId="77777777" w:rsidR="00C525EB" w:rsidRPr="00D66E7B" w:rsidRDefault="00C525EB" w:rsidP="00EC1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числовой информации в компьютере</w:t>
            </w:r>
          </w:p>
        </w:tc>
        <w:tc>
          <w:tcPr>
            <w:tcW w:w="565" w:type="pct"/>
          </w:tcPr>
          <w:p w14:paraId="4AC2359C" w14:textId="1E2F2FF3" w:rsidR="00C525EB" w:rsidRPr="00B83809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="00B838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17" w:type="pct"/>
            <w:vMerge/>
            <w:vAlign w:val="center"/>
          </w:tcPr>
          <w:p w14:paraId="178F91C4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525EB" w:rsidRPr="00D66E7B" w14:paraId="6DEB1651" w14:textId="77777777" w:rsidTr="007E10AE">
        <w:trPr>
          <w:trHeight w:val="20"/>
        </w:trPr>
        <w:tc>
          <w:tcPr>
            <w:tcW w:w="833" w:type="pct"/>
            <w:vMerge/>
            <w:vAlign w:val="center"/>
          </w:tcPr>
          <w:p w14:paraId="691A1741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28FB0988" w14:textId="77777777" w:rsidR="00C525EB" w:rsidRPr="00D66E7B" w:rsidRDefault="00C525EB" w:rsidP="00EC1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3.Компьютерная арифметика. Перевод чисел из одной системы счисления в другую</w:t>
            </w:r>
          </w:p>
        </w:tc>
        <w:tc>
          <w:tcPr>
            <w:tcW w:w="565" w:type="pct"/>
          </w:tcPr>
          <w:p w14:paraId="41A975FB" w14:textId="64441D49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B838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17" w:type="pct"/>
            <w:vMerge/>
            <w:vAlign w:val="center"/>
          </w:tcPr>
          <w:p w14:paraId="1D1FF447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633D2B34" w14:textId="77777777" w:rsidTr="007E10AE">
        <w:trPr>
          <w:trHeight w:val="20"/>
        </w:trPr>
        <w:tc>
          <w:tcPr>
            <w:tcW w:w="833" w:type="pct"/>
            <w:vMerge w:val="restart"/>
            <w:vAlign w:val="center"/>
          </w:tcPr>
          <w:p w14:paraId="6EC4090D" w14:textId="77777777" w:rsidR="00B83809" w:rsidRPr="00D66E7B" w:rsidRDefault="00B83809" w:rsidP="00B838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1.5.</w:t>
            </w:r>
          </w:p>
          <w:p w14:paraId="719C19A7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Элементы комбинаторики, теории множеств и математической логики</w:t>
            </w:r>
          </w:p>
        </w:tc>
        <w:tc>
          <w:tcPr>
            <w:tcW w:w="2985" w:type="pct"/>
            <w:vAlign w:val="center"/>
          </w:tcPr>
          <w:p w14:paraId="0C910518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327D3313" w14:textId="58858C87" w:rsidR="00B83809" w:rsidRPr="00B83809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380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 w:val="restart"/>
          </w:tcPr>
          <w:p w14:paraId="081D3314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53173E0D" w14:textId="77777777" w:rsidTr="007E10AE">
        <w:trPr>
          <w:trHeight w:val="20"/>
        </w:trPr>
        <w:tc>
          <w:tcPr>
            <w:tcW w:w="833" w:type="pct"/>
            <w:vMerge/>
            <w:vAlign w:val="center"/>
          </w:tcPr>
          <w:p w14:paraId="3CAF58C9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2DEDEA44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4.Логические задачи и способы их решения</w:t>
            </w:r>
          </w:p>
        </w:tc>
        <w:tc>
          <w:tcPr>
            <w:tcW w:w="565" w:type="pct"/>
          </w:tcPr>
          <w:p w14:paraId="1B4104FA" w14:textId="6BD5061C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51C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2868AF3B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525EB" w:rsidRPr="00D66E7B" w14:paraId="09354644" w14:textId="77777777" w:rsidTr="007E10AE">
        <w:trPr>
          <w:trHeight w:val="20"/>
        </w:trPr>
        <w:tc>
          <w:tcPr>
            <w:tcW w:w="833" w:type="pct"/>
            <w:vAlign w:val="center"/>
          </w:tcPr>
          <w:p w14:paraId="3DB46DD6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1.6.</w:t>
            </w:r>
          </w:p>
          <w:p w14:paraId="4DE680E9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985" w:type="pct"/>
          </w:tcPr>
          <w:p w14:paraId="1EEC4024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</w:tc>
        <w:tc>
          <w:tcPr>
            <w:tcW w:w="565" w:type="pct"/>
          </w:tcPr>
          <w:p w14:paraId="68656238" w14:textId="18FAB2E6" w:rsidR="00C525EB" w:rsidRPr="00D66E7B" w:rsidRDefault="00CC02A3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17" w:type="pct"/>
          </w:tcPr>
          <w:p w14:paraId="1475E094" w14:textId="77777777" w:rsidR="00C525EB" w:rsidRPr="00D66E7B" w:rsidRDefault="00C525EB" w:rsidP="00EC1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C525EB" w:rsidRPr="00D66E7B" w14:paraId="3C8AEB57" w14:textId="77777777" w:rsidTr="007E10AE">
        <w:trPr>
          <w:trHeight w:val="20"/>
        </w:trPr>
        <w:tc>
          <w:tcPr>
            <w:tcW w:w="833" w:type="pct"/>
          </w:tcPr>
          <w:p w14:paraId="5BD55087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1.9.</w:t>
            </w:r>
          </w:p>
          <w:p w14:paraId="217F433B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985" w:type="pct"/>
          </w:tcPr>
          <w:p w14:paraId="2A42EF66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565" w:type="pct"/>
          </w:tcPr>
          <w:p w14:paraId="64E6E209" w14:textId="5FC0C191" w:rsidR="00C525EB" w:rsidRPr="00D66E7B" w:rsidRDefault="00CC02A3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17" w:type="pct"/>
          </w:tcPr>
          <w:p w14:paraId="087A6623" w14:textId="77777777" w:rsidR="00C525EB" w:rsidRPr="00D66E7B" w:rsidRDefault="00C525EB" w:rsidP="00EC1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 ОК 02</w:t>
            </w:r>
          </w:p>
          <w:p w14:paraId="5AAD11A6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6FF4BEF8" w14:textId="77777777" w:rsidTr="007E10AE">
        <w:trPr>
          <w:trHeight w:val="20"/>
        </w:trPr>
        <w:tc>
          <w:tcPr>
            <w:tcW w:w="833" w:type="pct"/>
            <w:vMerge w:val="restart"/>
            <w:vAlign w:val="center"/>
          </w:tcPr>
          <w:p w14:paraId="387340DF" w14:textId="77777777" w:rsidR="00B83809" w:rsidRPr="00D66E7B" w:rsidRDefault="00B83809" w:rsidP="00B838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1.7.</w:t>
            </w:r>
          </w:p>
          <w:p w14:paraId="388C83CD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985" w:type="pct"/>
          </w:tcPr>
          <w:p w14:paraId="01A932AF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530A0391" w14:textId="685A5689" w:rsidR="00B83809" w:rsidRPr="00B83809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380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 w:val="restart"/>
          </w:tcPr>
          <w:p w14:paraId="4237C105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6EDFC15A" w14:textId="77777777" w:rsidTr="007E10AE">
        <w:trPr>
          <w:trHeight w:val="20"/>
        </w:trPr>
        <w:tc>
          <w:tcPr>
            <w:tcW w:w="833" w:type="pct"/>
            <w:vMerge/>
            <w:vAlign w:val="center"/>
          </w:tcPr>
          <w:p w14:paraId="1B4F2E5A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47B1E8B8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5.Деятельность в сети Интернет</w:t>
            </w:r>
          </w:p>
        </w:tc>
        <w:tc>
          <w:tcPr>
            <w:tcW w:w="565" w:type="pct"/>
          </w:tcPr>
          <w:p w14:paraId="0F39B343" w14:textId="377759ED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0E9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339ED1B4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6B5BD7B1" w14:textId="77777777" w:rsidTr="007E10AE">
        <w:trPr>
          <w:trHeight w:val="20"/>
        </w:trPr>
        <w:tc>
          <w:tcPr>
            <w:tcW w:w="833" w:type="pct"/>
            <w:vMerge w:val="restart"/>
            <w:vAlign w:val="center"/>
          </w:tcPr>
          <w:p w14:paraId="1909872B" w14:textId="77777777" w:rsidR="00B83809" w:rsidRPr="00D66E7B" w:rsidRDefault="00B83809" w:rsidP="00B838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1.8.</w:t>
            </w:r>
          </w:p>
          <w:p w14:paraId="1D933EA3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Сетевое хранение данных и цифрового контента</w:t>
            </w:r>
          </w:p>
        </w:tc>
        <w:tc>
          <w:tcPr>
            <w:tcW w:w="2985" w:type="pct"/>
          </w:tcPr>
          <w:p w14:paraId="34D6A7AA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29EB044B" w14:textId="13083C95" w:rsidR="00B83809" w:rsidRPr="00B83809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380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 w:val="restart"/>
          </w:tcPr>
          <w:p w14:paraId="38107B6D" w14:textId="77777777" w:rsidR="00B83809" w:rsidRPr="00D66E7B" w:rsidRDefault="00B83809" w:rsidP="00B83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 ОК 02</w:t>
            </w:r>
          </w:p>
        </w:tc>
      </w:tr>
      <w:tr w:rsidR="00B83809" w:rsidRPr="00D66E7B" w14:paraId="64EF9D1C" w14:textId="77777777" w:rsidTr="007E10AE">
        <w:trPr>
          <w:trHeight w:val="20"/>
        </w:trPr>
        <w:tc>
          <w:tcPr>
            <w:tcW w:w="833" w:type="pct"/>
            <w:vMerge/>
            <w:vAlign w:val="center"/>
          </w:tcPr>
          <w:p w14:paraId="3D6E8C00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54FDA8A7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6. Сетевое хранение данных и цифрового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65" w:type="pct"/>
          </w:tcPr>
          <w:p w14:paraId="223BE18A" w14:textId="7403CEF8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93E6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  <w:vAlign w:val="center"/>
          </w:tcPr>
          <w:p w14:paraId="6E4840EC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525EB" w:rsidRPr="00D66E7B" w14:paraId="63B9AF9D" w14:textId="77777777" w:rsidTr="007E10AE">
        <w:trPr>
          <w:trHeight w:val="20"/>
        </w:trPr>
        <w:tc>
          <w:tcPr>
            <w:tcW w:w="833" w:type="pct"/>
          </w:tcPr>
          <w:p w14:paraId="3B5832FC" w14:textId="77777777" w:rsidR="00C525EB" w:rsidRPr="00D66E7B" w:rsidRDefault="00C525EB" w:rsidP="00EC1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985" w:type="pct"/>
          </w:tcPr>
          <w:p w14:paraId="41A8C417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65" w:type="pct"/>
          </w:tcPr>
          <w:p w14:paraId="02777855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22/22</w:t>
            </w:r>
          </w:p>
        </w:tc>
        <w:tc>
          <w:tcPr>
            <w:tcW w:w="617" w:type="pct"/>
          </w:tcPr>
          <w:p w14:paraId="3C4FFD6A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C525EB" w:rsidRPr="00D66E7B" w14:paraId="53323812" w14:textId="77777777" w:rsidTr="007E10AE">
        <w:trPr>
          <w:trHeight w:val="20"/>
        </w:trPr>
        <w:tc>
          <w:tcPr>
            <w:tcW w:w="5000" w:type="pct"/>
            <w:gridSpan w:val="4"/>
          </w:tcPr>
          <w:p w14:paraId="6592FE4A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C525EB" w:rsidRPr="00D66E7B" w14:paraId="765006DF" w14:textId="77777777" w:rsidTr="007E10AE">
        <w:trPr>
          <w:trHeight w:val="20"/>
        </w:trPr>
        <w:tc>
          <w:tcPr>
            <w:tcW w:w="833" w:type="pct"/>
            <w:vMerge w:val="restart"/>
            <w:vAlign w:val="center"/>
          </w:tcPr>
          <w:p w14:paraId="489DE68D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14:paraId="6CA28B28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985" w:type="pct"/>
          </w:tcPr>
          <w:p w14:paraId="32C178DD" w14:textId="77777777" w:rsidR="00C525EB" w:rsidRPr="00D66E7B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43468F86" w14:textId="70F5AE7D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B838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\4</w:t>
            </w:r>
          </w:p>
        </w:tc>
        <w:tc>
          <w:tcPr>
            <w:tcW w:w="617" w:type="pct"/>
            <w:vMerge w:val="restart"/>
          </w:tcPr>
          <w:p w14:paraId="04FCEE56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6AFCE289" w14:textId="77777777" w:rsidTr="007E10AE">
        <w:trPr>
          <w:trHeight w:val="226"/>
        </w:trPr>
        <w:tc>
          <w:tcPr>
            <w:tcW w:w="833" w:type="pct"/>
            <w:vMerge/>
            <w:vAlign w:val="center"/>
          </w:tcPr>
          <w:p w14:paraId="77248A9A" w14:textId="77777777" w:rsidR="00B83809" w:rsidRPr="00D66E7B" w:rsidRDefault="00B83809" w:rsidP="00B83809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4FE61DDF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65" w:type="pct"/>
          </w:tcPr>
          <w:p w14:paraId="4A14CB74" w14:textId="1F24F18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41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1ACDFA02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51A8310C" w14:textId="77777777" w:rsidTr="007E10AE">
        <w:trPr>
          <w:trHeight w:val="20"/>
        </w:trPr>
        <w:tc>
          <w:tcPr>
            <w:tcW w:w="833" w:type="pct"/>
            <w:vMerge/>
            <w:vAlign w:val="center"/>
          </w:tcPr>
          <w:p w14:paraId="028B8A60" w14:textId="77777777" w:rsidR="00B83809" w:rsidRPr="00D66E7B" w:rsidRDefault="00B83809" w:rsidP="00B83809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3E4827DE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8.</w:t>
            </w:r>
            <w:r w:rsidRPr="00D66E7B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65" w:type="pct"/>
          </w:tcPr>
          <w:p w14:paraId="712E42D2" w14:textId="62B2995D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941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16C65499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525EB" w:rsidRPr="00D66E7B" w14:paraId="651DEF6C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3C6E6D6E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14:paraId="7368E728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985" w:type="pct"/>
          </w:tcPr>
          <w:p w14:paraId="1A78CD57" w14:textId="77777777" w:rsidR="00C525EB" w:rsidRPr="00D66E7B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276A33FC" w14:textId="0DDA7C08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B838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305918EC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0E202E49" w14:textId="77777777" w:rsidTr="007E10AE">
        <w:trPr>
          <w:trHeight w:val="20"/>
        </w:trPr>
        <w:tc>
          <w:tcPr>
            <w:tcW w:w="833" w:type="pct"/>
            <w:vMerge/>
          </w:tcPr>
          <w:p w14:paraId="4876EC55" w14:textId="77777777" w:rsidR="00B83809" w:rsidRPr="00D66E7B" w:rsidRDefault="00B83809" w:rsidP="00B83809"/>
        </w:tc>
        <w:tc>
          <w:tcPr>
            <w:tcW w:w="2985" w:type="pct"/>
            <w:vAlign w:val="center"/>
          </w:tcPr>
          <w:p w14:paraId="15555A83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D66E7B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D66E7B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65" w:type="pct"/>
          </w:tcPr>
          <w:p w14:paraId="067E2112" w14:textId="70F4E0BA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35A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2FC75BF9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4634651E" w14:textId="77777777" w:rsidTr="007E10AE">
        <w:trPr>
          <w:trHeight w:val="20"/>
        </w:trPr>
        <w:tc>
          <w:tcPr>
            <w:tcW w:w="833" w:type="pct"/>
            <w:vMerge/>
          </w:tcPr>
          <w:p w14:paraId="039C5D4C" w14:textId="77777777" w:rsidR="00B83809" w:rsidRPr="00D66E7B" w:rsidRDefault="00B83809" w:rsidP="00B83809"/>
        </w:tc>
        <w:tc>
          <w:tcPr>
            <w:tcW w:w="2985" w:type="pct"/>
          </w:tcPr>
          <w:p w14:paraId="20B3D79F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65" w:type="pct"/>
          </w:tcPr>
          <w:p w14:paraId="2E63AC47" w14:textId="246DD8EB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35A3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40D4FE81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525EB" w:rsidRPr="00D66E7B" w14:paraId="366C8DD9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631809F6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2.3.</w:t>
            </w:r>
          </w:p>
          <w:p w14:paraId="2C4308F2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Компьютерная графика и мультимедиа</w:t>
            </w:r>
          </w:p>
        </w:tc>
        <w:tc>
          <w:tcPr>
            <w:tcW w:w="2985" w:type="pct"/>
          </w:tcPr>
          <w:p w14:paraId="22BAF8F1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79ED04E6" w14:textId="0A309BBA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B838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14E1D31C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2AA2AB14" w14:textId="77777777" w:rsidTr="007E10AE">
        <w:trPr>
          <w:trHeight w:val="158"/>
        </w:trPr>
        <w:tc>
          <w:tcPr>
            <w:tcW w:w="833" w:type="pct"/>
            <w:vMerge/>
          </w:tcPr>
          <w:p w14:paraId="7D8A8BE7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  <w:vAlign w:val="center"/>
          </w:tcPr>
          <w:p w14:paraId="47262776" w14:textId="77777777" w:rsidR="00B83809" w:rsidRPr="00D66E7B" w:rsidRDefault="00B83809" w:rsidP="00B8380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Графические редакторы</w:t>
            </w:r>
          </w:p>
        </w:tc>
        <w:tc>
          <w:tcPr>
            <w:tcW w:w="565" w:type="pct"/>
          </w:tcPr>
          <w:p w14:paraId="1DC4AE2A" w14:textId="634B2C25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0F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1D5A4200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83809" w:rsidRPr="00D66E7B" w14:paraId="237FC9F2" w14:textId="77777777" w:rsidTr="007E10AE">
        <w:trPr>
          <w:trHeight w:val="20"/>
        </w:trPr>
        <w:tc>
          <w:tcPr>
            <w:tcW w:w="833" w:type="pct"/>
            <w:vMerge/>
          </w:tcPr>
          <w:p w14:paraId="3D89F722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70DA9729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Программы редактирования видео</w:t>
            </w:r>
          </w:p>
        </w:tc>
        <w:tc>
          <w:tcPr>
            <w:tcW w:w="565" w:type="pct"/>
          </w:tcPr>
          <w:p w14:paraId="0CE5E87F" w14:textId="77931E50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0F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6B15197D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525EB" w:rsidRPr="00D66E7B" w14:paraId="35D3B9F1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7873145D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2.4.</w:t>
            </w:r>
          </w:p>
          <w:p w14:paraId="71E1309D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Технологии обработки графических объектов</w:t>
            </w:r>
          </w:p>
        </w:tc>
        <w:tc>
          <w:tcPr>
            <w:tcW w:w="2985" w:type="pct"/>
            <w:vAlign w:val="center"/>
          </w:tcPr>
          <w:p w14:paraId="6712E88D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5" w:type="pct"/>
          </w:tcPr>
          <w:p w14:paraId="5B704A41" w14:textId="4F2E9BD0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B838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7DDD8211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43594DB5" w14:textId="77777777" w:rsidTr="007E10AE">
        <w:trPr>
          <w:trHeight w:val="20"/>
        </w:trPr>
        <w:tc>
          <w:tcPr>
            <w:tcW w:w="833" w:type="pct"/>
            <w:vMerge/>
          </w:tcPr>
          <w:p w14:paraId="16911E75" w14:textId="77777777" w:rsidR="00B83809" w:rsidRPr="00D66E7B" w:rsidRDefault="00B83809" w:rsidP="00B83809"/>
        </w:tc>
        <w:tc>
          <w:tcPr>
            <w:tcW w:w="2985" w:type="pct"/>
            <w:vAlign w:val="center"/>
          </w:tcPr>
          <w:p w14:paraId="584A220E" w14:textId="77777777" w:rsidR="00B83809" w:rsidRPr="00D66E7B" w:rsidRDefault="00B83809" w:rsidP="00B83809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13.Инструменты выделения. Трансформация выделенных фрагментов.</w:t>
            </w:r>
          </w:p>
        </w:tc>
        <w:tc>
          <w:tcPr>
            <w:tcW w:w="565" w:type="pct"/>
          </w:tcPr>
          <w:p w14:paraId="2F094BBA" w14:textId="1B74453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7D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12AAF3D8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4EF5D114" w14:textId="77777777" w:rsidTr="007E10AE">
        <w:trPr>
          <w:trHeight w:val="20"/>
        </w:trPr>
        <w:tc>
          <w:tcPr>
            <w:tcW w:w="833" w:type="pct"/>
            <w:vMerge/>
          </w:tcPr>
          <w:p w14:paraId="5406E0FC" w14:textId="77777777" w:rsidR="00B83809" w:rsidRPr="00D66E7B" w:rsidRDefault="00B83809" w:rsidP="00B83809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26F20149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14.Многослойность изображений, фильтры, анимация</w:t>
            </w:r>
          </w:p>
        </w:tc>
        <w:tc>
          <w:tcPr>
            <w:tcW w:w="565" w:type="pct"/>
          </w:tcPr>
          <w:p w14:paraId="2D2809EA" w14:textId="6F44E275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97D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741118EA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21E05EBD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4762C0B6" w14:textId="77777777" w:rsidR="00B83809" w:rsidRPr="00D66E7B" w:rsidRDefault="00B83809" w:rsidP="00B838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2.5.</w:t>
            </w:r>
          </w:p>
          <w:p w14:paraId="3287D4CB" w14:textId="77777777" w:rsidR="00B83809" w:rsidRPr="00D66E7B" w:rsidRDefault="00B83809" w:rsidP="00B838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985" w:type="pct"/>
            <w:vAlign w:val="center"/>
          </w:tcPr>
          <w:p w14:paraId="1FFB3EF3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04AAA388" w14:textId="4A634E35" w:rsidR="00B83809" w:rsidRPr="00B83809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380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 w:val="restart"/>
          </w:tcPr>
          <w:p w14:paraId="2150552D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4CCC046A" w14:textId="77777777" w:rsidTr="007E10AE">
        <w:trPr>
          <w:trHeight w:val="20"/>
        </w:trPr>
        <w:tc>
          <w:tcPr>
            <w:tcW w:w="833" w:type="pct"/>
            <w:vMerge/>
          </w:tcPr>
          <w:p w14:paraId="379F45C3" w14:textId="77777777" w:rsidR="00B83809" w:rsidRPr="00D66E7B" w:rsidRDefault="00B83809" w:rsidP="00B83809"/>
        </w:tc>
        <w:tc>
          <w:tcPr>
            <w:tcW w:w="2985" w:type="pct"/>
          </w:tcPr>
          <w:p w14:paraId="74442028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15.Выбор дизайна и макета презентации. Редактирование и сортировка слайдов. Создание шаблона презентации</w:t>
            </w:r>
          </w:p>
        </w:tc>
        <w:tc>
          <w:tcPr>
            <w:tcW w:w="565" w:type="pct"/>
          </w:tcPr>
          <w:p w14:paraId="749281F5" w14:textId="70F856C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700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339095B5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2256F35F" w14:textId="77777777" w:rsidTr="007E10AE">
        <w:trPr>
          <w:trHeight w:val="20"/>
        </w:trPr>
        <w:tc>
          <w:tcPr>
            <w:tcW w:w="833" w:type="pct"/>
            <w:vMerge w:val="restart"/>
            <w:vAlign w:val="center"/>
          </w:tcPr>
          <w:p w14:paraId="49D2312C" w14:textId="77777777" w:rsidR="00B83809" w:rsidRPr="00D66E7B" w:rsidRDefault="00B83809" w:rsidP="00B8380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14:paraId="1FB53695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985" w:type="pct"/>
            <w:vAlign w:val="center"/>
          </w:tcPr>
          <w:p w14:paraId="05FBC48E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26B02792" w14:textId="418FAF99" w:rsidR="00B83809" w:rsidRPr="00B83809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380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 w:val="restart"/>
          </w:tcPr>
          <w:p w14:paraId="4EEAD76B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1913B72C" w14:textId="77777777" w:rsidTr="007E10AE">
        <w:trPr>
          <w:trHeight w:val="20"/>
        </w:trPr>
        <w:tc>
          <w:tcPr>
            <w:tcW w:w="833" w:type="pct"/>
            <w:vMerge/>
            <w:vAlign w:val="center"/>
          </w:tcPr>
          <w:p w14:paraId="7CC352A2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6C4609DC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16.Использование триггеров и анимации в презентации</w:t>
            </w:r>
          </w:p>
        </w:tc>
        <w:tc>
          <w:tcPr>
            <w:tcW w:w="565" w:type="pct"/>
          </w:tcPr>
          <w:p w14:paraId="55F5243F" w14:textId="63A44A2F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76BF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  <w:vAlign w:val="center"/>
          </w:tcPr>
          <w:p w14:paraId="387C714F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3B8EDD98" w14:textId="77777777" w:rsidTr="007E10AE">
        <w:trPr>
          <w:trHeight w:val="301"/>
        </w:trPr>
        <w:tc>
          <w:tcPr>
            <w:tcW w:w="833" w:type="pct"/>
            <w:vMerge w:val="restart"/>
            <w:vAlign w:val="center"/>
          </w:tcPr>
          <w:p w14:paraId="2466D3CD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14:paraId="17D81786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985" w:type="pct"/>
          </w:tcPr>
          <w:p w14:paraId="580B1E0F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3D8D0FFF" w14:textId="49866FAF" w:rsidR="00B83809" w:rsidRPr="00B83809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380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 w:val="restart"/>
          </w:tcPr>
          <w:p w14:paraId="67AB8EB6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277D6A1D" w14:textId="77777777" w:rsidTr="007E10AE">
        <w:trPr>
          <w:trHeight w:val="20"/>
        </w:trPr>
        <w:tc>
          <w:tcPr>
            <w:tcW w:w="833" w:type="pct"/>
            <w:vMerge/>
            <w:vAlign w:val="center"/>
          </w:tcPr>
          <w:p w14:paraId="72D7E542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5F831B65" w14:textId="77777777" w:rsidR="00B83809" w:rsidRPr="00D66E7B" w:rsidRDefault="00B83809" w:rsidP="00B8380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</w:t>
            </w: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Язык разметки гипертекста HTML.</w:t>
            </w:r>
          </w:p>
        </w:tc>
        <w:tc>
          <w:tcPr>
            <w:tcW w:w="565" w:type="pct"/>
          </w:tcPr>
          <w:p w14:paraId="43BEECCC" w14:textId="107B63DD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73CA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  <w:vAlign w:val="center"/>
          </w:tcPr>
          <w:p w14:paraId="0E8F38A9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525EB" w:rsidRPr="00D66E7B" w14:paraId="0495C16D" w14:textId="77777777" w:rsidTr="007E10AE">
        <w:trPr>
          <w:trHeight w:val="20"/>
        </w:trPr>
        <w:tc>
          <w:tcPr>
            <w:tcW w:w="833" w:type="pct"/>
          </w:tcPr>
          <w:p w14:paraId="115C8F4A" w14:textId="77777777" w:rsidR="00C525EB" w:rsidRPr="00D66E7B" w:rsidRDefault="00C525EB" w:rsidP="00EC1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Прикладной модуль 5</w:t>
            </w:r>
          </w:p>
        </w:tc>
        <w:tc>
          <w:tcPr>
            <w:tcW w:w="2985" w:type="pct"/>
          </w:tcPr>
          <w:p w14:paraId="26F1B891" w14:textId="77777777" w:rsidR="00C525EB" w:rsidRPr="00D66E7B" w:rsidRDefault="00C525EB" w:rsidP="00EC1379">
            <w:pPr>
              <w:jc w:val="center"/>
              <w:rPr>
                <w:rFonts w:ascii="OfficinaSansBookC" w:hAnsi="OfficinaSansBookC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Разработка веб-сайта с использованием конструктора Тильда</w:t>
            </w:r>
          </w:p>
        </w:tc>
        <w:tc>
          <w:tcPr>
            <w:tcW w:w="565" w:type="pct"/>
          </w:tcPr>
          <w:p w14:paraId="22424C5F" w14:textId="0DE1F3C4" w:rsidR="00C525EB" w:rsidRPr="00D66E7B" w:rsidRDefault="00C525EB" w:rsidP="00EC1379">
            <w:pPr>
              <w:jc w:val="center"/>
              <w:rPr>
                <w:rFonts w:ascii="OfficinaSansBookC" w:hAnsi="OfficinaSansBookC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98622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 w:rsidR="0098622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28</w:t>
            </w:r>
          </w:p>
        </w:tc>
        <w:tc>
          <w:tcPr>
            <w:tcW w:w="617" w:type="pct"/>
          </w:tcPr>
          <w:p w14:paraId="6478AD1B" w14:textId="201F924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</w:t>
            </w:r>
            <w:r w:rsidR="007E10A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3.5</w:t>
            </w:r>
          </w:p>
        </w:tc>
      </w:tr>
      <w:tr w:rsidR="00C525EB" w:rsidRPr="00D66E7B" w14:paraId="692F192A" w14:textId="77777777" w:rsidTr="007E10AE">
        <w:trPr>
          <w:trHeight w:val="20"/>
        </w:trPr>
        <w:tc>
          <w:tcPr>
            <w:tcW w:w="5000" w:type="pct"/>
            <w:gridSpan w:val="4"/>
            <w:vAlign w:val="center"/>
          </w:tcPr>
          <w:p w14:paraId="002A1332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7E10AE" w:rsidRPr="00D66E7B" w14:paraId="2B8E301C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4EE53C58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5.1.</w:t>
            </w:r>
            <w:r w:rsidRPr="00D66E7B">
              <w:rPr>
                <w:rFonts w:ascii="OfficinaSansBookC" w:hAnsi="OfficinaSansBookC"/>
                <w:b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Конструктор Тильда</w:t>
            </w:r>
          </w:p>
        </w:tc>
        <w:tc>
          <w:tcPr>
            <w:tcW w:w="2985" w:type="pct"/>
          </w:tcPr>
          <w:p w14:paraId="4B48ED43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Общий обзор. Возможности конструктора. Библиотека блоков. Графический редактор </w:t>
            </w:r>
            <w:proofErr w:type="spellStart"/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Zero</w:t>
            </w:r>
            <w:proofErr w:type="spellEnd"/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Block</w:t>
            </w:r>
            <w:proofErr w:type="spellEnd"/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 Панель управления сайтами. Выбор тарифа. Экспорта код</w:t>
            </w:r>
          </w:p>
        </w:tc>
        <w:tc>
          <w:tcPr>
            <w:tcW w:w="565" w:type="pct"/>
          </w:tcPr>
          <w:p w14:paraId="47C2EF64" w14:textId="7D3D7935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17" w:type="pct"/>
            <w:vMerge w:val="restart"/>
          </w:tcPr>
          <w:p w14:paraId="1C66B72E" w14:textId="42E5139B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20D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7E10AE" w:rsidRPr="00D66E7B" w14:paraId="6AD19A11" w14:textId="77777777" w:rsidTr="00DC19F2">
        <w:trPr>
          <w:trHeight w:val="20"/>
        </w:trPr>
        <w:tc>
          <w:tcPr>
            <w:tcW w:w="833" w:type="pct"/>
            <w:vMerge/>
            <w:vAlign w:val="center"/>
          </w:tcPr>
          <w:p w14:paraId="08D87831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7387B75B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389209CE" w14:textId="5227CCE3" w:rsidR="007E10AE" w:rsidRPr="00B83809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380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558F0577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E10AE" w:rsidRPr="00D66E7B" w14:paraId="5F81BE7B" w14:textId="77777777" w:rsidTr="00DC19F2">
        <w:trPr>
          <w:trHeight w:val="20"/>
        </w:trPr>
        <w:tc>
          <w:tcPr>
            <w:tcW w:w="833" w:type="pct"/>
            <w:vMerge/>
            <w:vAlign w:val="center"/>
          </w:tcPr>
          <w:p w14:paraId="06107757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40BEED24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 Графический редактор </w:t>
            </w:r>
            <w:proofErr w:type="spell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Zero</w:t>
            </w:r>
            <w:proofErr w:type="spell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Block</w:t>
            </w:r>
            <w:proofErr w:type="spell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 Панель управления сайтами. Выбор тарифа. Экспорта кода  </w:t>
            </w:r>
          </w:p>
        </w:tc>
        <w:tc>
          <w:tcPr>
            <w:tcW w:w="565" w:type="pct"/>
          </w:tcPr>
          <w:p w14:paraId="779C622E" w14:textId="0991D59F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564B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456F7253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E10AE" w:rsidRPr="00D66E7B" w14:paraId="1C0B11AD" w14:textId="77777777" w:rsidTr="007E10AE">
        <w:trPr>
          <w:trHeight w:val="20"/>
        </w:trPr>
        <w:tc>
          <w:tcPr>
            <w:tcW w:w="833" w:type="pct"/>
            <w:vMerge w:val="restart"/>
            <w:vAlign w:val="center"/>
          </w:tcPr>
          <w:p w14:paraId="0F7556D8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5.2.</w:t>
            </w:r>
          </w:p>
          <w:p w14:paraId="23914E00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Создание сайта</w:t>
            </w:r>
          </w:p>
        </w:tc>
        <w:tc>
          <w:tcPr>
            <w:tcW w:w="2985" w:type="pct"/>
          </w:tcPr>
          <w:p w14:paraId="186A0BF3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37593ABA" w14:textId="14356D77" w:rsidR="007E10AE" w:rsidRPr="00B83809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380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 w:val="restart"/>
          </w:tcPr>
          <w:p w14:paraId="752EB60D" w14:textId="24FA279D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20D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7E10AE" w:rsidRPr="00D66E7B" w14:paraId="7CBE20D8" w14:textId="77777777" w:rsidTr="00DC19F2">
        <w:trPr>
          <w:trHeight w:val="20"/>
        </w:trPr>
        <w:tc>
          <w:tcPr>
            <w:tcW w:w="833" w:type="pct"/>
            <w:vMerge/>
            <w:vAlign w:val="center"/>
          </w:tcPr>
          <w:p w14:paraId="6FB1E48C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1699D2BC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 Создание сайта. Начало работы.  Настройки. Шрифт. Цвет. Создание папок.</w:t>
            </w:r>
          </w:p>
        </w:tc>
        <w:tc>
          <w:tcPr>
            <w:tcW w:w="565" w:type="pct"/>
          </w:tcPr>
          <w:p w14:paraId="26364426" w14:textId="22D4AC28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70FD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0AE13515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E10AE" w:rsidRPr="00D66E7B" w14:paraId="28EC12C9" w14:textId="77777777" w:rsidTr="007E10AE">
        <w:trPr>
          <w:trHeight w:val="20"/>
        </w:trPr>
        <w:tc>
          <w:tcPr>
            <w:tcW w:w="833" w:type="pct"/>
            <w:vMerge w:val="restart"/>
            <w:vAlign w:val="center"/>
          </w:tcPr>
          <w:p w14:paraId="24FF03D8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5.3. </w:t>
            </w:r>
          </w:p>
          <w:p w14:paraId="6643353B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Создание различных видов страниц</w:t>
            </w:r>
          </w:p>
        </w:tc>
        <w:tc>
          <w:tcPr>
            <w:tcW w:w="2985" w:type="pct"/>
          </w:tcPr>
          <w:p w14:paraId="3B5E0861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217432F4" w14:textId="50558F41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 w:val="restart"/>
          </w:tcPr>
          <w:p w14:paraId="01D37996" w14:textId="2DA52460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20D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7E10AE" w:rsidRPr="00D66E7B" w14:paraId="44722F0E" w14:textId="77777777" w:rsidTr="00DC19F2">
        <w:trPr>
          <w:trHeight w:val="300"/>
        </w:trPr>
        <w:tc>
          <w:tcPr>
            <w:tcW w:w="833" w:type="pct"/>
            <w:vMerge/>
            <w:vAlign w:val="center"/>
          </w:tcPr>
          <w:p w14:paraId="039971B5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30ABD837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 Создание страниц. Список страниц. Работа с отдельными страницами (настройка, предпросмотр, публикация, редактирование, списки)</w:t>
            </w:r>
          </w:p>
        </w:tc>
        <w:tc>
          <w:tcPr>
            <w:tcW w:w="565" w:type="pct"/>
          </w:tcPr>
          <w:p w14:paraId="4B9276F1" w14:textId="0EA655DF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4CE9E7E6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E10AE" w:rsidRPr="00D66E7B" w14:paraId="7764B2D1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6B841762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5.4.</w:t>
            </w:r>
          </w:p>
          <w:p w14:paraId="4581E8A3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Стандартные блоки</w:t>
            </w:r>
          </w:p>
        </w:tc>
        <w:tc>
          <w:tcPr>
            <w:tcW w:w="2985" w:type="pct"/>
          </w:tcPr>
          <w:p w14:paraId="23C68D8F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13316059" w14:textId="5AF8B98B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6849EF0D" w14:textId="1CBF5354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20D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7E10AE" w:rsidRPr="00D66E7B" w14:paraId="6ED0323C" w14:textId="77777777" w:rsidTr="00DC19F2">
        <w:trPr>
          <w:trHeight w:val="20"/>
        </w:trPr>
        <w:tc>
          <w:tcPr>
            <w:tcW w:w="833" w:type="pct"/>
            <w:vMerge/>
          </w:tcPr>
          <w:p w14:paraId="6D2CE7BF" w14:textId="77777777" w:rsidR="007E10AE" w:rsidRPr="00D66E7B" w:rsidRDefault="007E10AE" w:rsidP="007E1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6EC372E9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 Создание лэндинга из стандартных блоков на выбранную тему</w:t>
            </w:r>
          </w:p>
        </w:tc>
        <w:tc>
          <w:tcPr>
            <w:tcW w:w="565" w:type="pct"/>
          </w:tcPr>
          <w:p w14:paraId="5B1C3D78" w14:textId="0BB1C44A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/>
          </w:tcPr>
          <w:p w14:paraId="656F02ED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E10AE" w:rsidRPr="00D66E7B" w14:paraId="095CAC45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44241677" w14:textId="77777777" w:rsidR="007E10AE" w:rsidRPr="00D66E7B" w:rsidRDefault="007E10AE" w:rsidP="007E10A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5.5.</w:t>
            </w:r>
          </w:p>
          <w:p w14:paraId="377EB803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Панель навигации</w:t>
            </w:r>
          </w:p>
        </w:tc>
        <w:tc>
          <w:tcPr>
            <w:tcW w:w="2985" w:type="pct"/>
          </w:tcPr>
          <w:p w14:paraId="13660A55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4CA71E0B" w14:textId="20FF583F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42386A8E" w14:textId="755B3F10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20D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C525EB" w:rsidRPr="00D66E7B" w14:paraId="3061E39E" w14:textId="77777777" w:rsidTr="007E10AE">
        <w:trPr>
          <w:trHeight w:val="20"/>
        </w:trPr>
        <w:tc>
          <w:tcPr>
            <w:tcW w:w="833" w:type="pct"/>
            <w:vMerge/>
          </w:tcPr>
          <w:p w14:paraId="43498F02" w14:textId="77777777" w:rsidR="00C525EB" w:rsidRPr="00D66E7B" w:rsidRDefault="00C525EB" w:rsidP="00EC1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7800258D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 Нулевой блок (создание, панели навигации, доступные элементы)</w:t>
            </w:r>
          </w:p>
        </w:tc>
        <w:tc>
          <w:tcPr>
            <w:tcW w:w="565" w:type="pct"/>
          </w:tcPr>
          <w:p w14:paraId="38AD8CA8" w14:textId="5130FF1A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B838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17" w:type="pct"/>
            <w:vMerge/>
            <w:vAlign w:val="center"/>
          </w:tcPr>
          <w:p w14:paraId="74F9DB60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525EB" w:rsidRPr="00D66E7B" w14:paraId="2B910DB4" w14:textId="77777777" w:rsidTr="007E10AE">
        <w:trPr>
          <w:trHeight w:val="20"/>
        </w:trPr>
        <w:tc>
          <w:tcPr>
            <w:tcW w:w="833" w:type="pct"/>
            <w:vMerge/>
          </w:tcPr>
          <w:p w14:paraId="3665F40C" w14:textId="77777777" w:rsidR="00C525EB" w:rsidRPr="00D66E7B" w:rsidRDefault="00C525EB" w:rsidP="00EC1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00504D6D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 Работа с текстом, изображениями и видео</w:t>
            </w:r>
          </w:p>
        </w:tc>
        <w:tc>
          <w:tcPr>
            <w:tcW w:w="565" w:type="pct"/>
          </w:tcPr>
          <w:p w14:paraId="23B6F2A4" w14:textId="47B05060" w:rsidR="00C525EB" w:rsidRPr="00D66E7B" w:rsidRDefault="00B83809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17" w:type="pct"/>
            <w:vMerge/>
            <w:vAlign w:val="center"/>
          </w:tcPr>
          <w:p w14:paraId="3C873F38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E10AE" w:rsidRPr="00D66E7B" w14:paraId="0B999DE2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76C77B5E" w14:textId="77777777" w:rsidR="007E10AE" w:rsidRPr="00D66E7B" w:rsidRDefault="007E10AE" w:rsidP="007E10A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5.6.</w:t>
            </w:r>
          </w:p>
          <w:p w14:paraId="5DD4C234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Настройка главной страницы</w:t>
            </w:r>
          </w:p>
        </w:tc>
        <w:tc>
          <w:tcPr>
            <w:tcW w:w="2985" w:type="pct"/>
          </w:tcPr>
          <w:p w14:paraId="462B24E0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00327301" w14:textId="40CD6F32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2A72A7BC" w14:textId="5765ABA3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F687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7E10AE" w:rsidRPr="00D66E7B" w14:paraId="0B7D024D" w14:textId="77777777" w:rsidTr="00C154F8">
        <w:trPr>
          <w:trHeight w:val="20"/>
        </w:trPr>
        <w:tc>
          <w:tcPr>
            <w:tcW w:w="833" w:type="pct"/>
            <w:vMerge/>
          </w:tcPr>
          <w:p w14:paraId="1F4AAD03" w14:textId="77777777" w:rsidR="007E10AE" w:rsidRPr="00D66E7B" w:rsidRDefault="007E10AE" w:rsidP="007E10AE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85" w:type="pct"/>
          </w:tcPr>
          <w:p w14:paraId="0EDC11A0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Настройка домена, выбор главной страницы</w:t>
            </w:r>
          </w:p>
        </w:tc>
        <w:tc>
          <w:tcPr>
            <w:tcW w:w="565" w:type="pct"/>
          </w:tcPr>
          <w:p w14:paraId="2B9CF02F" w14:textId="619C315C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669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3EB6F25F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E10AE" w:rsidRPr="00D66E7B" w14:paraId="3DE62BE5" w14:textId="77777777" w:rsidTr="00C154F8">
        <w:trPr>
          <w:trHeight w:val="20"/>
        </w:trPr>
        <w:tc>
          <w:tcPr>
            <w:tcW w:w="833" w:type="pct"/>
            <w:vMerge/>
          </w:tcPr>
          <w:p w14:paraId="55CE0B01" w14:textId="77777777" w:rsidR="007E10AE" w:rsidRPr="00D66E7B" w:rsidRDefault="007E10AE" w:rsidP="007E10AE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85" w:type="pct"/>
          </w:tcPr>
          <w:p w14:paraId="5C8906B2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 Статистика, Яндекс метрика, настройка HTTPS</w:t>
            </w:r>
          </w:p>
        </w:tc>
        <w:tc>
          <w:tcPr>
            <w:tcW w:w="565" w:type="pct"/>
          </w:tcPr>
          <w:p w14:paraId="0FD2B2A2" w14:textId="6EE19CAD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669A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211BADC5" w14:textId="7777777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E10AE" w:rsidRPr="00D66E7B" w14:paraId="28A1B0AF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422EB50D" w14:textId="77777777" w:rsidR="007E10AE" w:rsidRPr="00D66E7B" w:rsidRDefault="007E10AE" w:rsidP="007E10AE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5.7. </w:t>
            </w:r>
          </w:p>
          <w:p w14:paraId="14E48ACB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Проектная работа с использование конструктора Тильда</w:t>
            </w:r>
          </w:p>
        </w:tc>
        <w:tc>
          <w:tcPr>
            <w:tcW w:w="2985" w:type="pct"/>
          </w:tcPr>
          <w:p w14:paraId="1EAD43C6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565" w:type="pct"/>
          </w:tcPr>
          <w:p w14:paraId="780DB4FB" w14:textId="7F450A6F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/10</w:t>
            </w:r>
          </w:p>
        </w:tc>
        <w:tc>
          <w:tcPr>
            <w:tcW w:w="617" w:type="pct"/>
            <w:vMerge w:val="restart"/>
          </w:tcPr>
          <w:p w14:paraId="40E4E7E9" w14:textId="441365CE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F687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B83809" w:rsidRPr="00D66E7B" w14:paraId="0096A94F" w14:textId="77777777" w:rsidTr="007E10AE">
        <w:trPr>
          <w:trHeight w:val="20"/>
        </w:trPr>
        <w:tc>
          <w:tcPr>
            <w:tcW w:w="833" w:type="pct"/>
            <w:vMerge/>
          </w:tcPr>
          <w:p w14:paraId="5E03F7A6" w14:textId="77777777" w:rsidR="00B83809" w:rsidRPr="00D66E7B" w:rsidRDefault="00B83809" w:rsidP="00B83809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85" w:type="pct"/>
          </w:tcPr>
          <w:p w14:paraId="59407F7C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 Проектная работа «Создание интернет-магазина». Создание страниц. Список страниц. Работа с отдельными страницами (настройка, предпросмотр, публикация, редактирование, списки)</w:t>
            </w:r>
          </w:p>
        </w:tc>
        <w:tc>
          <w:tcPr>
            <w:tcW w:w="565" w:type="pct"/>
          </w:tcPr>
          <w:p w14:paraId="1A678C45" w14:textId="3192BB18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D316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  <w:vAlign w:val="center"/>
          </w:tcPr>
          <w:p w14:paraId="117CECD7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68967718" w14:textId="77777777" w:rsidTr="007E10AE">
        <w:trPr>
          <w:trHeight w:val="20"/>
        </w:trPr>
        <w:tc>
          <w:tcPr>
            <w:tcW w:w="833" w:type="pct"/>
            <w:vMerge/>
          </w:tcPr>
          <w:p w14:paraId="2EE9EDD4" w14:textId="77777777" w:rsidR="00B83809" w:rsidRPr="00D66E7B" w:rsidRDefault="00B83809" w:rsidP="00B83809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85" w:type="pct"/>
          </w:tcPr>
          <w:p w14:paraId="5F55A559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Проектная работа «Создание интернет-магазина». Создание лэндинга из стандартных блоков</w:t>
            </w:r>
          </w:p>
        </w:tc>
        <w:tc>
          <w:tcPr>
            <w:tcW w:w="565" w:type="pct"/>
          </w:tcPr>
          <w:p w14:paraId="73B529AC" w14:textId="21ED4EEE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D316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  <w:vAlign w:val="center"/>
          </w:tcPr>
          <w:p w14:paraId="080CA805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2318F492" w14:textId="77777777" w:rsidTr="007E10AE">
        <w:trPr>
          <w:trHeight w:val="20"/>
        </w:trPr>
        <w:tc>
          <w:tcPr>
            <w:tcW w:w="833" w:type="pct"/>
            <w:vMerge/>
          </w:tcPr>
          <w:p w14:paraId="6F63C528" w14:textId="77777777" w:rsidR="00B83809" w:rsidRPr="00D66E7B" w:rsidRDefault="00B83809" w:rsidP="00B83809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85" w:type="pct"/>
          </w:tcPr>
          <w:p w14:paraId="618F8FE2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«Создание интернет-магазина». Нулевой блок (создание, панели навигации, доступные элементы)</w:t>
            </w:r>
          </w:p>
        </w:tc>
        <w:tc>
          <w:tcPr>
            <w:tcW w:w="565" w:type="pct"/>
          </w:tcPr>
          <w:p w14:paraId="5B8FB0C9" w14:textId="35EDFC85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D316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  <w:vAlign w:val="center"/>
          </w:tcPr>
          <w:p w14:paraId="327DE723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22C0422E" w14:textId="77777777" w:rsidTr="007E10AE">
        <w:trPr>
          <w:trHeight w:val="20"/>
        </w:trPr>
        <w:tc>
          <w:tcPr>
            <w:tcW w:w="833" w:type="pct"/>
            <w:vMerge/>
          </w:tcPr>
          <w:p w14:paraId="0F6B4A20" w14:textId="77777777" w:rsidR="00B83809" w:rsidRPr="00D66E7B" w:rsidRDefault="00B83809" w:rsidP="00B83809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85" w:type="pct"/>
          </w:tcPr>
          <w:p w14:paraId="2207733C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Проектная работа «Создание интернет-магазина». Работа с текстом, изображениями и видео</w:t>
            </w:r>
          </w:p>
        </w:tc>
        <w:tc>
          <w:tcPr>
            <w:tcW w:w="565" w:type="pct"/>
          </w:tcPr>
          <w:p w14:paraId="12DC94D3" w14:textId="5EC99FC9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D316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  <w:vAlign w:val="center"/>
          </w:tcPr>
          <w:p w14:paraId="334615D4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7E7800D9" w14:textId="77777777" w:rsidTr="007E10AE">
        <w:trPr>
          <w:trHeight w:val="90"/>
        </w:trPr>
        <w:tc>
          <w:tcPr>
            <w:tcW w:w="833" w:type="pct"/>
            <w:vMerge/>
          </w:tcPr>
          <w:p w14:paraId="44B7A239" w14:textId="77777777" w:rsidR="00B83809" w:rsidRPr="00D66E7B" w:rsidRDefault="00B83809" w:rsidP="00B83809">
            <w:pPr>
              <w:spacing w:line="276" w:lineRule="auto"/>
              <w:rPr>
                <w:rFonts w:ascii="OfficinaSansBookC" w:hAnsi="OfficinaSansBookC"/>
                <w:b/>
                <w:sz w:val="24"/>
                <w:szCs w:val="24"/>
              </w:rPr>
            </w:pPr>
          </w:p>
        </w:tc>
        <w:tc>
          <w:tcPr>
            <w:tcW w:w="2985" w:type="pct"/>
          </w:tcPr>
          <w:p w14:paraId="53D7316F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 Проектная работа «Создание интернет-магазина». Настройка домена, выбор главной страницы</w:t>
            </w:r>
          </w:p>
        </w:tc>
        <w:tc>
          <w:tcPr>
            <w:tcW w:w="565" w:type="pct"/>
          </w:tcPr>
          <w:p w14:paraId="0190492B" w14:textId="7803C320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D316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  <w:vAlign w:val="center"/>
          </w:tcPr>
          <w:p w14:paraId="1753A1EF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525EB" w:rsidRPr="00D66E7B" w14:paraId="0B716F19" w14:textId="77777777" w:rsidTr="007E10AE">
        <w:trPr>
          <w:trHeight w:val="20"/>
        </w:trPr>
        <w:tc>
          <w:tcPr>
            <w:tcW w:w="833" w:type="pct"/>
          </w:tcPr>
          <w:p w14:paraId="5CC584EC" w14:textId="77777777" w:rsidR="00C525EB" w:rsidRPr="00D66E7B" w:rsidRDefault="00C525EB" w:rsidP="00EC13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Прикладной модуль 6</w:t>
            </w:r>
          </w:p>
        </w:tc>
        <w:tc>
          <w:tcPr>
            <w:tcW w:w="2985" w:type="pct"/>
          </w:tcPr>
          <w:p w14:paraId="20892C2D" w14:textId="77777777" w:rsidR="00C525EB" w:rsidRPr="00D66E7B" w:rsidRDefault="00C525EB" w:rsidP="00EC1379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Технологии продвижения веб-сайта в Интернете</w:t>
            </w:r>
          </w:p>
        </w:tc>
        <w:tc>
          <w:tcPr>
            <w:tcW w:w="565" w:type="pct"/>
          </w:tcPr>
          <w:p w14:paraId="4970770A" w14:textId="3D79C7E8" w:rsidR="00C525EB" w:rsidRPr="00D66E7B" w:rsidRDefault="00C525EB" w:rsidP="00EC1379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2</w:t>
            </w:r>
            <w:r w:rsidR="00986221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8</w:t>
            </w:r>
            <w:r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/2</w:t>
            </w:r>
            <w:r w:rsidR="00986221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17" w:type="pct"/>
          </w:tcPr>
          <w:p w14:paraId="7A93996A" w14:textId="142D05AA" w:rsidR="00C525EB" w:rsidRPr="00D66E7B" w:rsidRDefault="007E10AE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02,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3.5</w:t>
            </w:r>
          </w:p>
        </w:tc>
      </w:tr>
      <w:tr w:rsidR="00C525EB" w:rsidRPr="00D66E7B" w14:paraId="6C755758" w14:textId="77777777" w:rsidTr="007E10AE">
        <w:trPr>
          <w:trHeight w:val="20"/>
        </w:trPr>
        <w:tc>
          <w:tcPr>
            <w:tcW w:w="5000" w:type="pct"/>
            <w:gridSpan w:val="4"/>
          </w:tcPr>
          <w:p w14:paraId="19BFC1AA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7E10AE" w:rsidRPr="00D66E7B" w14:paraId="1DE08AB6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6CA4BAD6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Тема 6.1.</w:t>
            </w: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6A084EE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Интернет-маркетинг</w:t>
            </w:r>
          </w:p>
        </w:tc>
        <w:tc>
          <w:tcPr>
            <w:tcW w:w="2985" w:type="pct"/>
          </w:tcPr>
          <w:p w14:paraId="57184233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Интернет-маркетинг: понятие, инструменты Интернет-маркетинга, исследование как элемент интернет-маркетинга</w:t>
            </w:r>
          </w:p>
        </w:tc>
        <w:tc>
          <w:tcPr>
            <w:tcW w:w="565" w:type="pct"/>
          </w:tcPr>
          <w:p w14:paraId="58B09104" w14:textId="32AD782F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17" w:type="pct"/>
            <w:vMerge w:val="restart"/>
          </w:tcPr>
          <w:p w14:paraId="08B83547" w14:textId="29F4D0E6" w:rsidR="007E10AE" w:rsidRPr="00D66E7B" w:rsidRDefault="007E10AE" w:rsidP="007E10AE">
            <w:pPr>
              <w:jc w:val="center"/>
            </w:pPr>
            <w:r w:rsidRPr="00B54A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7E10AE" w:rsidRPr="00D66E7B" w14:paraId="49B44AD1" w14:textId="77777777" w:rsidTr="007E10AE">
        <w:trPr>
          <w:trHeight w:val="20"/>
        </w:trPr>
        <w:tc>
          <w:tcPr>
            <w:tcW w:w="833" w:type="pct"/>
            <w:vMerge/>
          </w:tcPr>
          <w:p w14:paraId="4A361825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18492DD8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4A70683F" w14:textId="5D975E90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/>
          </w:tcPr>
          <w:p w14:paraId="555C1C3E" w14:textId="77777777" w:rsidR="007E10AE" w:rsidRPr="00D66E7B" w:rsidRDefault="007E10AE" w:rsidP="007E10A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E10AE" w:rsidRPr="00D66E7B" w14:paraId="52F55006" w14:textId="77777777" w:rsidTr="007E10AE">
        <w:trPr>
          <w:trHeight w:val="20"/>
        </w:trPr>
        <w:tc>
          <w:tcPr>
            <w:tcW w:w="833" w:type="pct"/>
            <w:vMerge/>
          </w:tcPr>
          <w:p w14:paraId="24A71B07" w14:textId="77777777" w:rsidR="007E10AE" w:rsidRPr="00D66E7B" w:rsidRDefault="007E10AE" w:rsidP="007E1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39C4B2FC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 Использование сервисов аналитики для исследования потребителей, посетителей сайтов и групп в социальных сетях</w:t>
            </w:r>
          </w:p>
        </w:tc>
        <w:tc>
          <w:tcPr>
            <w:tcW w:w="565" w:type="pct"/>
          </w:tcPr>
          <w:p w14:paraId="4A134669" w14:textId="21D331AC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43BF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60811451" w14:textId="77777777" w:rsidR="007E10AE" w:rsidRPr="00D66E7B" w:rsidRDefault="007E10AE" w:rsidP="007E10AE"/>
        </w:tc>
      </w:tr>
      <w:tr w:rsidR="007E10AE" w:rsidRPr="00D66E7B" w14:paraId="1D43AD66" w14:textId="77777777" w:rsidTr="007E10AE">
        <w:trPr>
          <w:trHeight w:val="20"/>
        </w:trPr>
        <w:tc>
          <w:tcPr>
            <w:tcW w:w="833" w:type="pct"/>
            <w:vMerge/>
          </w:tcPr>
          <w:p w14:paraId="280BE5E6" w14:textId="77777777" w:rsidR="007E10AE" w:rsidRPr="00D66E7B" w:rsidRDefault="007E10AE" w:rsidP="007E1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6B7F7BB9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 Автоматизированная обработка результатов маркетинговых исследований</w:t>
            </w:r>
          </w:p>
        </w:tc>
        <w:tc>
          <w:tcPr>
            <w:tcW w:w="565" w:type="pct"/>
          </w:tcPr>
          <w:p w14:paraId="14BA59E0" w14:textId="3BAC48AA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43BF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4C16AEFB" w14:textId="77777777" w:rsidR="007E10AE" w:rsidRPr="00D66E7B" w:rsidRDefault="007E10AE" w:rsidP="007E10AE"/>
        </w:tc>
      </w:tr>
      <w:tr w:rsidR="007E10AE" w:rsidRPr="00D66E7B" w14:paraId="17898E9B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485FF034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Тема 6.2.</w:t>
            </w: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38EE60A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Методы продвижения в Интернете</w:t>
            </w:r>
          </w:p>
        </w:tc>
        <w:tc>
          <w:tcPr>
            <w:tcW w:w="2985" w:type="pct"/>
          </w:tcPr>
          <w:p w14:paraId="3C1BDDBB" w14:textId="77777777" w:rsidR="007E10AE" w:rsidRPr="00D66E7B" w:rsidRDefault="007E10AE" w:rsidP="007E10AE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14162F72" w14:textId="738E9229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3226DA18" w14:textId="5B3FE93B" w:rsidR="007E10AE" w:rsidRPr="00D66E7B" w:rsidRDefault="007E10AE" w:rsidP="007E10AE">
            <w:pPr>
              <w:jc w:val="center"/>
            </w:pPr>
            <w:r w:rsidRPr="00B54A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7E10AE" w:rsidRPr="00D66E7B" w14:paraId="07C9BDCF" w14:textId="77777777" w:rsidTr="007E10AE">
        <w:trPr>
          <w:trHeight w:val="20"/>
        </w:trPr>
        <w:tc>
          <w:tcPr>
            <w:tcW w:w="833" w:type="pct"/>
            <w:vMerge/>
          </w:tcPr>
          <w:p w14:paraId="13309984" w14:textId="77777777" w:rsidR="007E10AE" w:rsidRPr="00D66E7B" w:rsidRDefault="007E10AE" w:rsidP="007E1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4A7E2230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 Разработка стратегии и тактики продвижения интернет-магазина</w:t>
            </w:r>
          </w:p>
        </w:tc>
        <w:tc>
          <w:tcPr>
            <w:tcW w:w="565" w:type="pct"/>
          </w:tcPr>
          <w:p w14:paraId="63F25EFB" w14:textId="69F4F125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24C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6432B154" w14:textId="77777777" w:rsidR="007E10AE" w:rsidRPr="00D66E7B" w:rsidRDefault="007E10AE" w:rsidP="007E10AE"/>
        </w:tc>
      </w:tr>
      <w:tr w:rsidR="007E10AE" w:rsidRPr="00D66E7B" w14:paraId="3B6EA7B1" w14:textId="77777777" w:rsidTr="007E10AE">
        <w:trPr>
          <w:trHeight w:val="20"/>
        </w:trPr>
        <w:tc>
          <w:tcPr>
            <w:tcW w:w="833" w:type="pct"/>
            <w:vMerge/>
          </w:tcPr>
          <w:p w14:paraId="61835CF4" w14:textId="77777777" w:rsidR="007E10AE" w:rsidRPr="00D66E7B" w:rsidRDefault="007E10AE" w:rsidP="007E1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0791E3AC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17. Использование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CRM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-системы для организации и оптимизации торговли в Интернете</w:t>
            </w:r>
          </w:p>
        </w:tc>
        <w:tc>
          <w:tcPr>
            <w:tcW w:w="565" w:type="pct"/>
          </w:tcPr>
          <w:p w14:paraId="02D7E799" w14:textId="07C2439E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724C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2FDC8F35" w14:textId="77777777" w:rsidR="007E10AE" w:rsidRPr="00D66E7B" w:rsidRDefault="007E10AE" w:rsidP="007E10AE"/>
        </w:tc>
      </w:tr>
      <w:tr w:rsidR="007E10AE" w:rsidRPr="00D66E7B" w14:paraId="67F4E6D5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1F240E10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6.3. </w:t>
            </w:r>
          </w:p>
          <w:p w14:paraId="453C50B5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Различные способы работы с количеством </w:t>
            </w: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посетителей</w:t>
            </w:r>
          </w:p>
        </w:tc>
        <w:tc>
          <w:tcPr>
            <w:tcW w:w="2985" w:type="pct"/>
          </w:tcPr>
          <w:p w14:paraId="35F101E0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5" w:type="pct"/>
          </w:tcPr>
          <w:p w14:paraId="79E1CB35" w14:textId="26A95686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 w:val="restart"/>
          </w:tcPr>
          <w:p w14:paraId="663DB27A" w14:textId="57B632FA" w:rsidR="007E10AE" w:rsidRPr="00D66E7B" w:rsidRDefault="007E10AE" w:rsidP="007E10AE">
            <w:pPr>
              <w:jc w:val="center"/>
            </w:pPr>
            <w:r w:rsidRPr="00B54A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C525EB" w:rsidRPr="00D66E7B" w14:paraId="3BFE1DA8" w14:textId="77777777" w:rsidTr="007E10AE">
        <w:trPr>
          <w:trHeight w:val="20"/>
        </w:trPr>
        <w:tc>
          <w:tcPr>
            <w:tcW w:w="833" w:type="pct"/>
            <w:vMerge/>
          </w:tcPr>
          <w:p w14:paraId="39486487" w14:textId="77777777" w:rsidR="00C525EB" w:rsidRPr="00D66E7B" w:rsidRDefault="00C525EB" w:rsidP="00EC13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29455F25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 Сбор отзывов клиентов и информации об отзывах клиентов для продвижения продукции в Интернете</w:t>
            </w:r>
          </w:p>
        </w:tc>
        <w:tc>
          <w:tcPr>
            <w:tcW w:w="565" w:type="pct"/>
          </w:tcPr>
          <w:p w14:paraId="655FC895" w14:textId="70C8D22E" w:rsidR="00C525EB" w:rsidRPr="00D66E7B" w:rsidRDefault="00986221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B838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17" w:type="pct"/>
            <w:vMerge/>
          </w:tcPr>
          <w:p w14:paraId="269EFA89" w14:textId="77777777" w:rsidR="00C525EB" w:rsidRPr="00D66E7B" w:rsidRDefault="00C525EB" w:rsidP="00EC1379"/>
        </w:tc>
      </w:tr>
      <w:tr w:rsidR="007E10AE" w:rsidRPr="00D66E7B" w14:paraId="41274F1D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1EC47F3D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6.4. </w:t>
            </w:r>
          </w:p>
          <w:p w14:paraId="73520C64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Поисковая оптимизация контента</w:t>
            </w:r>
          </w:p>
        </w:tc>
        <w:tc>
          <w:tcPr>
            <w:tcW w:w="2985" w:type="pct"/>
          </w:tcPr>
          <w:p w14:paraId="2DB2523D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2D09B605" w14:textId="0A0021B7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689898B5" w14:textId="4E688DB9" w:rsidR="007E10AE" w:rsidRPr="00D66E7B" w:rsidRDefault="007E10AE" w:rsidP="007E10AE">
            <w:pPr>
              <w:jc w:val="center"/>
            </w:pPr>
            <w:r w:rsidRPr="004D267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7E10AE" w:rsidRPr="00D66E7B" w14:paraId="31C377DD" w14:textId="77777777" w:rsidTr="007E10AE">
        <w:trPr>
          <w:trHeight w:val="20"/>
        </w:trPr>
        <w:tc>
          <w:tcPr>
            <w:tcW w:w="833" w:type="pct"/>
            <w:vMerge/>
          </w:tcPr>
          <w:p w14:paraId="1C12F2F0" w14:textId="77777777" w:rsidR="007E10AE" w:rsidRPr="00D66E7B" w:rsidRDefault="007E10AE" w:rsidP="007E1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1DFEAE24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 Разработка контента для продвижения товаров в Интернете</w:t>
            </w:r>
          </w:p>
        </w:tc>
        <w:tc>
          <w:tcPr>
            <w:tcW w:w="565" w:type="pct"/>
          </w:tcPr>
          <w:p w14:paraId="4E6B6375" w14:textId="33401F86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08D36B2E" w14:textId="77777777" w:rsidR="007E10AE" w:rsidRPr="00D66E7B" w:rsidRDefault="007E10AE" w:rsidP="007E10AE">
            <w:pPr>
              <w:jc w:val="center"/>
            </w:pPr>
          </w:p>
        </w:tc>
      </w:tr>
      <w:tr w:rsidR="007E10AE" w:rsidRPr="00D66E7B" w14:paraId="3913C679" w14:textId="77777777" w:rsidTr="007E10AE">
        <w:trPr>
          <w:trHeight w:val="20"/>
        </w:trPr>
        <w:tc>
          <w:tcPr>
            <w:tcW w:w="833" w:type="pct"/>
            <w:vMerge/>
          </w:tcPr>
          <w:p w14:paraId="32DA1CF2" w14:textId="77777777" w:rsidR="007E10AE" w:rsidRPr="00D66E7B" w:rsidRDefault="007E10AE" w:rsidP="007E1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74954A93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 Разработка посадочной страницы</w:t>
            </w:r>
          </w:p>
        </w:tc>
        <w:tc>
          <w:tcPr>
            <w:tcW w:w="565" w:type="pct"/>
          </w:tcPr>
          <w:p w14:paraId="1E5AE15D" w14:textId="0F81032A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32D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1F847F49" w14:textId="77777777" w:rsidR="007E10AE" w:rsidRPr="00D66E7B" w:rsidRDefault="007E10AE" w:rsidP="007E10AE">
            <w:pPr>
              <w:jc w:val="center"/>
            </w:pPr>
          </w:p>
        </w:tc>
      </w:tr>
      <w:tr w:rsidR="007E10AE" w:rsidRPr="00D66E7B" w14:paraId="095A6612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46B1D737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6.5. </w:t>
            </w:r>
          </w:p>
          <w:p w14:paraId="2F9A28DB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Рекламная кампании в сети Интернет</w:t>
            </w:r>
          </w:p>
        </w:tc>
        <w:tc>
          <w:tcPr>
            <w:tcW w:w="2985" w:type="pct"/>
          </w:tcPr>
          <w:p w14:paraId="481E2529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47847A4C" w14:textId="01DAF1E4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40549EBC" w14:textId="71E4B8FE" w:rsidR="007E10AE" w:rsidRPr="00D66E7B" w:rsidRDefault="007E10AE" w:rsidP="007E10AE">
            <w:pPr>
              <w:jc w:val="center"/>
            </w:pPr>
            <w:r w:rsidRPr="004D267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7E10AE" w:rsidRPr="00D66E7B" w14:paraId="67EA99FC" w14:textId="77777777" w:rsidTr="007E10AE">
        <w:trPr>
          <w:trHeight w:val="20"/>
        </w:trPr>
        <w:tc>
          <w:tcPr>
            <w:tcW w:w="833" w:type="pct"/>
            <w:vMerge/>
          </w:tcPr>
          <w:p w14:paraId="6C0A76DC" w14:textId="77777777" w:rsidR="007E10AE" w:rsidRPr="00D66E7B" w:rsidRDefault="007E10AE" w:rsidP="007E1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687ECA35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Разработка новостного и репутационного контента сайта</w:t>
            </w:r>
          </w:p>
        </w:tc>
        <w:tc>
          <w:tcPr>
            <w:tcW w:w="565" w:type="pct"/>
          </w:tcPr>
          <w:p w14:paraId="63204FDC" w14:textId="4AA61CB1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02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69A48762" w14:textId="77777777" w:rsidR="007E10AE" w:rsidRPr="00D66E7B" w:rsidRDefault="007E10AE" w:rsidP="007E10AE"/>
        </w:tc>
      </w:tr>
      <w:tr w:rsidR="007E10AE" w:rsidRPr="00D66E7B" w14:paraId="59ED746F" w14:textId="77777777" w:rsidTr="007E10AE">
        <w:trPr>
          <w:trHeight w:val="90"/>
        </w:trPr>
        <w:tc>
          <w:tcPr>
            <w:tcW w:w="833" w:type="pct"/>
            <w:vMerge/>
          </w:tcPr>
          <w:p w14:paraId="2E223B27" w14:textId="77777777" w:rsidR="007E10AE" w:rsidRPr="00D66E7B" w:rsidRDefault="007E10AE" w:rsidP="007E10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72442281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 Создание группы по продвижению о социальной сети</w:t>
            </w:r>
          </w:p>
        </w:tc>
        <w:tc>
          <w:tcPr>
            <w:tcW w:w="565" w:type="pct"/>
          </w:tcPr>
          <w:p w14:paraId="3AEC98D0" w14:textId="7502A3E0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02E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21AF3769" w14:textId="77777777" w:rsidR="007E10AE" w:rsidRPr="00D66E7B" w:rsidRDefault="007E10AE" w:rsidP="007E10AE"/>
        </w:tc>
      </w:tr>
      <w:tr w:rsidR="007E10AE" w:rsidRPr="00D66E7B" w14:paraId="6EDCF601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0598B67F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6.6. </w:t>
            </w:r>
          </w:p>
          <w:p w14:paraId="4E9DD664" w14:textId="77777777" w:rsidR="007E10AE" w:rsidRPr="00D66E7B" w:rsidRDefault="007E10AE" w:rsidP="007E10A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eastAsia="Segoe UI" w:hAnsi="Times New Roman" w:cs="Times New Roman"/>
                <w:b/>
                <w:i/>
                <w:sz w:val="24"/>
                <w:szCs w:val="24"/>
              </w:rPr>
              <w:t>Проектная работа «Проектирование рекламной кампании в Интернете»</w:t>
            </w:r>
          </w:p>
        </w:tc>
        <w:tc>
          <w:tcPr>
            <w:tcW w:w="2985" w:type="pct"/>
          </w:tcPr>
          <w:p w14:paraId="18369345" w14:textId="77777777" w:rsidR="007E10AE" w:rsidRPr="00D66E7B" w:rsidRDefault="007E10AE" w:rsidP="007E10AE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00BC88D9" w14:textId="586E7AEE" w:rsidR="007E10AE" w:rsidRPr="00D66E7B" w:rsidRDefault="007E10AE" w:rsidP="007E10A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17" w:type="pct"/>
            <w:vMerge w:val="restart"/>
          </w:tcPr>
          <w:p w14:paraId="5BDAAAF2" w14:textId="22361989" w:rsidR="007E10AE" w:rsidRPr="00D66E7B" w:rsidRDefault="007E10AE" w:rsidP="007E10AE">
            <w:pPr>
              <w:jc w:val="center"/>
            </w:pPr>
            <w:r w:rsidRPr="004D267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02, ПК 3.5</w:t>
            </w:r>
          </w:p>
        </w:tc>
      </w:tr>
      <w:tr w:rsidR="00B83809" w:rsidRPr="00D66E7B" w14:paraId="3F1B2D5A" w14:textId="77777777" w:rsidTr="007E10AE">
        <w:trPr>
          <w:trHeight w:val="20"/>
        </w:trPr>
        <w:tc>
          <w:tcPr>
            <w:tcW w:w="833" w:type="pct"/>
            <w:vMerge/>
          </w:tcPr>
          <w:p w14:paraId="2DD685D7" w14:textId="77777777" w:rsidR="00B83809" w:rsidRPr="00D66E7B" w:rsidRDefault="00B83809" w:rsidP="00B83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19D95E27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 Проектная работа «Проектирование рекламной кампании в Интернете для конкретной продукции/решения/компании/организации». Разработка стратегии и тактики продвижения интернет-магазина</w:t>
            </w:r>
          </w:p>
        </w:tc>
        <w:tc>
          <w:tcPr>
            <w:tcW w:w="565" w:type="pct"/>
          </w:tcPr>
          <w:p w14:paraId="42FDB7DD" w14:textId="2CFAED22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A21C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1A836DE2" w14:textId="77777777" w:rsidR="00B83809" w:rsidRPr="00D66E7B" w:rsidRDefault="00B83809" w:rsidP="00B83809"/>
        </w:tc>
      </w:tr>
      <w:tr w:rsidR="00B83809" w:rsidRPr="00D66E7B" w14:paraId="3826BB8F" w14:textId="77777777" w:rsidTr="007E10AE">
        <w:trPr>
          <w:trHeight w:val="20"/>
        </w:trPr>
        <w:tc>
          <w:tcPr>
            <w:tcW w:w="833" w:type="pct"/>
            <w:vMerge/>
          </w:tcPr>
          <w:p w14:paraId="10A79CA8" w14:textId="77777777" w:rsidR="00B83809" w:rsidRPr="00D66E7B" w:rsidRDefault="00B83809" w:rsidP="00B83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09318D09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 Проектная работа «Проектирование рекламной кампании в Интернете для конкретной продукции/решения/компании/организации». Разработка посадочной страницы</w:t>
            </w:r>
          </w:p>
        </w:tc>
        <w:tc>
          <w:tcPr>
            <w:tcW w:w="565" w:type="pct"/>
          </w:tcPr>
          <w:p w14:paraId="4CFC47FE" w14:textId="7F964790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A21C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0562BE2F" w14:textId="77777777" w:rsidR="00B83809" w:rsidRPr="00D66E7B" w:rsidRDefault="00B83809" w:rsidP="00B83809"/>
        </w:tc>
      </w:tr>
      <w:tr w:rsidR="00B83809" w:rsidRPr="00D66E7B" w14:paraId="467E1AC4" w14:textId="77777777" w:rsidTr="007E10AE">
        <w:trPr>
          <w:trHeight w:val="20"/>
        </w:trPr>
        <w:tc>
          <w:tcPr>
            <w:tcW w:w="833" w:type="pct"/>
            <w:vMerge/>
          </w:tcPr>
          <w:p w14:paraId="40F6366A" w14:textId="77777777" w:rsidR="00B83809" w:rsidRPr="00D66E7B" w:rsidRDefault="00B83809" w:rsidP="00B838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85" w:type="pct"/>
          </w:tcPr>
          <w:p w14:paraId="409255B4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Проектная работа «Проектирование рекламной кампании в Интернете для конкретной продукции/решения/компании/организации». Создание группы по продвижению о социальной сети</w:t>
            </w:r>
          </w:p>
        </w:tc>
        <w:tc>
          <w:tcPr>
            <w:tcW w:w="565" w:type="pct"/>
          </w:tcPr>
          <w:p w14:paraId="48EEA206" w14:textId="326CECFA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A21C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05CA8C89" w14:textId="77777777" w:rsidR="00B83809" w:rsidRPr="00D66E7B" w:rsidRDefault="00B83809" w:rsidP="00B83809"/>
        </w:tc>
      </w:tr>
      <w:tr w:rsidR="00C525EB" w:rsidRPr="00D66E7B" w14:paraId="4FC20715" w14:textId="77777777" w:rsidTr="007E10AE">
        <w:trPr>
          <w:trHeight w:val="20"/>
        </w:trPr>
        <w:tc>
          <w:tcPr>
            <w:tcW w:w="833" w:type="pct"/>
          </w:tcPr>
          <w:p w14:paraId="6ED5B77A" w14:textId="77777777" w:rsidR="00C525EB" w:rsidRPr="00D66E7B" w:rsidRDefault="00C525EB" w:rsidP="00EC1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2985" w:type="pct"/>
          </w:tcPr>
          <w:p w14:paraId="17ECC134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65" w:type="pct"/>
          </w:tcPr>
          <w:p w14:paraId="70BCA15C" w14:textId="02F1BF30" w:rsidR="00C525EB" w:rsidRPr="00D66E7B" w:rsidRDefault="000278E5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  <w:r w:rsidR="00C525EB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617" w:type="pct"/>
          </w:tcPr>
          <w:p w14:paraId="0F872C7A" w14:textId="77777777" w:rsidR="00C525EB" w:rsidRPr="00D66E7B" w:rsidRDefault="00C525EB" w:rsidP="00EC1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</w:p>
        </w:tc>
      </w:tr>
      <w:tr w:rsidR="00C525EB" w:rsidRPr="00D66E7B" w14:paraId="666219BD" w14:textId="77777777" w:rsidTr="007E10AE">
        <w:trPr>
          <w:trHeight w:val="20"/>
        </w:trPr>
        <w:tc>
          <w:tcPr>
            <w:tcW w:w="5000" w:type="pct"/>
            <w:gridSpan w:val="4"/>
          </w:tcPr>
          <w:p w14:paraId="61968466" w14:textId="77777777" w:rsidR="00C525EB" w:rsidRPr="00D66E7B" w:rsidRDefault="00C525EB" w:rsidP="00EC13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C525EB" w:rsidRPr="00D66E7B" w14:paraId="040EDA7B" w14:textId="77777777" w:rsidTr="007E10AE">
        <w:trPr>
          <w:trHeight w:val="20"/>
        </w:trPr>
        <w:tc>
          <w:tcPr>
            <w:tcW w:w="833" w:type="pct"/>
          </w:tcPr>
          <w:p w14:paraId="5C825BF3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3.1.</w:t>
            </w:r>
          </w:p>
          <w:p w14:paraId="100E4F86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Модели и моделирование. Этапы моделирования</w:t>
            </w:r>
          </w:p>
        </w:tc>
        <w:tc>
          <w:tcPr>
            <w:tcW w:w="2985" w:type="pct"/>
          </w:tcPr>
          <w:p w14:paraId="100D7DC8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Представление о компьютерных моделях. Виды моделей. Адекватность модели. Основные этапы компьютерного моделирования</w:t>
            </w:r>
          </w:p>
        </w:tc>
        <w:tc>
          <w:tcPr>
            <w:tcW w:w="565" w:type="pct"/>
          </w:tcPr>
          <w:p w14:paraId="709F1AAD" w14:textId="73DDE61E" w:rsidR="00C525EB" w:rsidRPr="00D66E7B" w:rsidRDefault="000278E5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17" w:type="pct"/>
          </w:tcPr>
          <w:p w14:paraId="22CF4175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C525EB" w:rsidRPr="00D66E7B" w14:paraId="7D982BD8" w14:textId="77777777" w:rsidTr="007E10AE">
        <w:trPr>
          <w:trHeight w:val="20"/>
        </w:trPr>
        <w:tc>
          <w:tcPr>
            <w:tcW w:w="833" w:type="pct"/>
          </w:tcPr>
          <w:p w14:paraId="48E06445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14:paraId="63737EC2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Списки, графы, деревья</w:t>
            </w:r>
          </w:p>
        </w:tc>
        <w:tc>
          <w:tcPr>
            <w:tcW w:w="2985" w:type="pct"/>
          </w:tcPr>
          <w:p w14:paraId="60D2D48E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565" w:type="pct"/>
          </w:tcPr>
          <w:p w14:paraId="13314400" w14:textId="6C3413E2" w:rsidR="00C525EB" w:rsidRPr="00D66E7B" w:rsidRDefault="000278E5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17" w:type="pct"/>
          </w:tcPr>
          <w:p w14:paraId="640A6381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017A837E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51D6F175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14:paraId="3DF9F63D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Математические модели в профессиональной 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985" w:type="pct"/>
            <w:vAlign w:val="center"/>
          </w:tcPr>
          <w:p w14:paraId="396848BE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5" w:type="pct"/>
          </w:tcPr>
          <w:p w14:paraId="70BB7EE8" w14:textId="621DFEDC" w:rsidR="00B83809" w:rsidRPr="00B83809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8380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 w:val="restart"/>
          </w:tcPr>
          <w:p w14:paraId="64007AF9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83809" w:rsidRPr="00D66E7B" w14:paraId="05221787" w14:textId="77777777" w:rsidTr="007E10AE">
        <w:trPr>
          <w:trHeight w:val="20"/>
        </w:trPr>
        <w:tc>
          <w:tcPr>
            <w:tcW w:w="833" w:type="pct"/>
            <w:vMerge/>
          </w:tcPr>
          <w:p w14:paraId="541334DD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7FDFF60C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</w:t>
            </w:r>
            <w:r w:rsidRPr="00D66E7B">
              <w:t xml:space="preserve">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Алгоритм </w:t>
            </w:r>
            <w:proofErr w:type="spell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Дейкстры</w:t>
            </w:r>
            <w:proofErr w:type="spell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Метод динамического программирования. Элементы теории игр</w:t>
            </w:r>
          </w:p>
        </w:tc>
        <w:tc>
          <w:tcPr>
            <w:tcW w:w="565" w:type="pct"/>
          </w:tcPr>
          <w:p w14:paraId="4DEF2803" w14:textId="7962D470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0519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6ADEEC74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525EB" w:rsidRPr="00D66E7B" w14:paraId="082730CA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07ED536A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14:paraId="36A5B3EB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Понятие алгоритма и основные алгоритмические структуры</w:t>
            </w:r>
          </w:p>
        </w:tc>
        <w:tc>
          <w:tcPr>
            <w:tcW w:w="2985" w:type="pct"/>
          </w:tcPr>
          <w:p w14:paraId="0DF410DF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6737EDF6" w14:textId="3769AC63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B838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 w:val="restart"/>
          </w:tcPr>
          <w:p w14:paraId="67B0E3FC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B83809" w:rsidRPr="00D66E7B" w14:paraId="4A347612" w14:textId="77777777" w:rsidTr="007E10AE">
        <w:trPr>
          <w:trHeight w:val="20"/>
        </w:trPr>
        <w:tc>
          <w:tcPr>
            <w:tcW w:w="833" w:type="pct"/>
            <w:vMerge/>
          </w:tcPr>
          <w:p w14:paraId="62875A9F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7DAC6A2A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и разветвляющейся структуры с использованием ЯП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65" w:type="pct"/>
          </w:tcPr>
          <w:p w14:paraId="5A71B662" w14:textId="2146D6CA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33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576EA172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30E625ED" w14:textId="77777777" w:rsidTr="007E10AE">
        <w:trPr>
          <w:trHeight w:val="20"/>
        </w:trPr>
        <w:tc>
          <w:tcPr>
            <w:tcW w:w="833" w:type="pct"/>
            <w:vMerge/>
          </w:tcPr>
          <w:p w14:paraId="59A25A58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4470B896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циклической структуры с использованием ЯП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. Анализ алгоритмов с помощью трассировочных таблиц</w:t>
            </w:r>
          </w:p>
        </w:tc>
        <w:tc>
          <w:tcPr>
            <w:tcW w:w="565" w:type="pct"/>
          </w:tcPr>
          <w:p w14:paraId="33662B6F" w14:textId="72E51431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A33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719D0C1A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525EB" w:rsidRPr="00D66E7B" w14:paraId="4F4CDB37" w14:textId="77777777" w:rsidTr="007E10AE">
        <w:trPr>
          <w:trHeight w:val="280"/>
        </w:trPr>
        <w:tc>
          <w:tcPr>
            <w:tcW w:w="833" w:type="pct"/>
            <w:vMerge w:val="restart"/>
          </w:tcPr>
          <w:p w14:paraId="0849BEE8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3.5.</w:t>
            </w:r>
          </w:p>
          <w:p w14:paraId="102D7A8A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Анализ алгоритмов в профессиональной области</w:t>
            </w:r>
          </w:p>
        </w:tc>
        <w:tc>
          <w:tcPr>
            <w:tcW w:w="2985" w:type="pct"/>
          </w:tcPr>
          <w:p w14:paraId="3BC2B2B6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Структурированные типы данных. Массивы. Вспомогательные алгоритмы. Анализ типовых алгоритмов обработки чисел, числовых последовательностей и массивов</w:t>
            </w:r>
          </w:p>
        </w:tc>
        <w:tc>
          <w:tcPr>
            <w:tcW w:w="565" w:type="pct"/>
          </w:tcPr>
          <w:p w14:paraId="374EBAE5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</w:tcPr>
          <w:p w14:paraId="6264C7AB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0278E5" w:rsidRPr="00D66E7B" w14:paraId="7BED73D4" w14:textId="77777777" w:rsidTr="007E10AE">
        <w:trPr>
          <w:trHeight w:val="244"/>
        </w:trPr>
        <w:tc>
          <w:tcPr>
            <w:tcW w:w="833" w:type="pct"/>
            <w:vMerge/>
          </w:tcPr>
          <w:p w14:paraId="52829CA1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77BFA98C" w14:textId="77777777" w:rsidR="000278E5" w:rsidRPr="00D66E7B" w:rsidRDefault="000278E5" w:rsidP="000278E5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0ED850A1" w14:textId="4EFFF264" w:rsidR="000278E5" w:rsidRPr="00B83809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617" w:type="pct"/>
            <w:vMerge/>
          </w:tcPr>
          <w:p w14:paraId="1B99F234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278E5" w:rsidRPr="00D66E7B" w14:paraId="0718E8EC" w14:textId="77777777" w:rsidTr="007E10AE">
        <w:trPr>
          <w:trHeight w:val="540"/>
        </w:trPr>
        <w:tc>
          <w:tcPr>
            <w:tcW w:w="833" w:type="pct"/>
            <w:vMerge/>
          </w:tcPr>
          <w:p w14:paraId="5F817C08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05802E07" w14:textId="77777777" w:rsidR="000278E5" w:rsidRPr="00D66E7B" w:rsidRDefault="000278E5" w:rsidP="000278E5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Задачи поиска элемента с заданными свойствами</w:t>
            </w:r>
          </w:p>
        </w:tc>
        <w:tc>
          <w:tcPr>
            <w:tcW w:w="565" w:type="pct"/>
          </w:tcPr>
          <w:p w14:paraId="21728455" w14:textId="1F59B164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17" w:type="pct"/>
            <w:vMerge/>
          </w:tcPr>
          <w:p w14:paraId="414B76CA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525EB" w:rsidRPr="00D66E7B" w14:paraId="5AA7A8F4" w14:textId="77777777" w:rsidTr="007E10AE">
        <w:trPr>
          <w:trHeight w:val="70"/>
        </w:trPr>
        <w:tc>
          <w:tcPr>
            <w:tcW w:w="833" w:type="pct"/>
            <w:vMerge w:val="restart"/>
          </w:tcPr>
          <w:p w14:paraId="61AC486D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3.6.</w:t>
            </w:r>
          </w:p>
          <w:p w14:paraId="29635B42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Базы данных как модель предметной области</w:t>
            </w:r>
          </w:p>
        </w:tc>
        <w:tc>
          <w:tcPr>
            <w:tcW w:w="2985" w:type="pct"/>
          </w:tcPr>
          <w:p w14:paraId="63B0CEC3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565" w:type="pct"/>
          </w:tcPr>
          <w:p w14:paraId="10F8FC3D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</w:tcPr>
          <w:p w14:paraId="3AF16B21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C525EB" w:rsidRPr="00D66E7B" w14:paraId="4A24429C" w14:textId="77777777" w:rsidTr="007E10AE">
        <w:trPr>
          <w:trHeight w:val="20"/>
        </w:trPr>
        <w:tc>
          <w:tcPr>
            <w:tcW w:w="833" w:type="pct"/>
            <w:vMerge/>
          </w:tcPr>
          <w:p w14:paraId="6D097BEB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1FE3DA10" w14:textId="77777777" w:rsidR="00C525EB" w:rsidRPr="00D66E7B" w:rsidRDefault="00C525EB" w:rsidP="00EC137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03315CAD" w14:textId="6ED258CA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B838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17" w:type="pct"/>
            <w:vMerge/>
          </w:tcPr>
          <w:p w14:paraId="17BD098E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27DB00B3" w14:textId="77777777" w:rsidTr="007E10AE">
        <w:trPr>
          <w:trHeight w:val="20"/>
        </w:trPr>
        <w:tc>
          <w:tcPr>
            <w:tcW w:w="833" w:type="pct"/>
            <w:vMerge/>
          </w:tcPr>
          <w:p w14:paraId="6C1C4A16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14533205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22. Организация баз данных. Заполнение полей баз данных</w:t>
            </w:r>
          </w:p>
        </w:tc>
        <w:tc>
          <w:tcPr>
            <w:tcW w:w="565" w:type="pct"/>
          </w:tcPr>
          <w:p w14:paraId="56B29F64" w14:textId="21F18391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95E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1D99944D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83809" w:rsidRPr="00D66E7B" w14:paraId="73582367" w14:textId="77777777" w:rsidTr="007E10AE">
        <w:trPr>
          <w:trHeight w:val="20"/>
        </w:trPr>
        <w:tc>
          <w:tcPr>
            <w:tcW w:w="833" w:type="pct"/>
            <w:vMerge/>
          </w:tcPr>
          <w:p w14:paraId="17B6ABBF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55E77442" w14:textId="77777777" w:rsidR="00B83809" w:rsidRPr="00D66E7B" w:rsidRDefault="00B83809" w:rsidP="00B8380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23.Формирование запросов для поиска и сортировки информации в базе данных</w:t>
            </w:r>
          </w:p>
        </w:tc>
        <w:tc>
          <w:tcPr>
            <w:tcW w:w="565" w:type="pct"/>
          </w:tcPr>
          <w:p w14:paraId="2B63F8D2" w14:textId="486CCABB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95E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2/2</w:t>
            </w:r>
          </w:p>
        </w:tc>
        <w:tc>
          <w:tcPr>
            <w:tcW w:w="617" w:type="pct"/>
            <w:vMerge/>
          </w:tcPr>
          <w:p w14:paraId="354D58E5" w14:textId="77777777" w:rsidR="00B83809" w:rsidRPr="00D66E7B" w:rsidRDefault="00B83809" w:rsidP="00B8380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278E5" w:rsidRPr="00D66E7B" w14:paraId="0D158C2C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17531AEF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3.7.</w:t>
            </w:r>
          </w:p>
          <w:p w14:paraId="6A3D07AE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электронных таблицах</w:t>
            </w:r>
          </w:p>
        </w:tc>
        <w:tc>
          <w:tcPr>
            <w:tcW w:w="2985" w:type="pct"/>
            <w:vAlign w:val="center"/>
          </w:tcPr>
          <w:p w14:paraId="425C9BA4" w14:textId="77777777" w:rsidR="000278E5" w:rsidRPr="00D66E7B" w:rsidRDefault="000278E5" w:rsidP="000278E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75CBBEF6" w14:textId="11F2E306" w:rsidR="000278E5" w:rsidRPr="00B83809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617" w:type="pct"/>
            <w:vMerge w:val="restart"/>
          </w:tcPr>
          <w:p w14:paraId="2469E226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0278E5" w:rsidRPr="00D66E7B" w14:paraId="33609E92" w14:textId="77777777" w:rsidTr="007E10AE">
        <w:trPr>
          <w:trHeight w:val="20"/>
        </w:trPr>
        <w:tc>
          <w:tcPr>
            <w:tcW w:w="833" w:type="pct"/>
            <w:vMerge/>
          </w:tcPr>
          <w:p w14:paraId="0EAF2896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70B4C999" w14:textId="77777777" w:rsidR="000278E5" w:rsidRPr="00D66E7B" w:rsidRDefault="000278E5" w:rsidP="000278E5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Создание, заполнение и редактирование электронных таблиц</w:t>
            </w:r>
          </w:p>
        </w:tc>
        <w:tc>
          <w:tcPr>
            <w:tcW w:w="565" w:type="pct"/>
          </w:tcPr>
          <w:p w14:paraId="62A6DAE1" w14:textId="3A3D2D06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17" w:type="pct"/>
            <w:vMerge/>
          </w:tcPr>
          <w:p w14:paraId="3627E3F2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278E5" w:rsidRPr="00D66E7B" w14:paraId="3901B354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1CB010D9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3.8.</w:t>
            </w:r>
          </w:p>
          <w:p w14:paraId="29830516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985" w:type="pct"/>
          </w:tcPr>
          <w:p w14:paraId="2266F5EF" w14:textId="77777777" w:rsidR="000278E5" w:rsidRPr="00D66E7B" w:rsidRDefault="000278E5" w:rsidP="000278E5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62F59C9A" w14:textId="748D2B2F" w:rsidR="000278E5" w:rsidRPr="00B83809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617" w:type="pct"/>
            <w:vMerge w:val="restart"/>
          </w:tcPr>
          <w:p w14:paraId="0385A46E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0278E5" w:rsidRPr="00D66E7B" w14:paraId="67C1F2CE" w14:textId="77777777" w:rsidTr="007E10AE">
        <w:trPr>
          <w:trHeight w:val="178"/>
        </w:trPr>
        <w:tc>
          <w:tcPr>
            <w:tcW w:w="833" w:type="pct"/>
            <w:vMerge/>
          </w:tcPr>
          <w:p w14:paraId="11496D2B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48EDC152" w14:textId="77777777" w:rsidR="000278E5" w:rsidRPr="00D66E7B" w:rsidRDefault="000278E5" w:rsidP="000278E5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25.Адресация в электронных таблицах. Функция в электронных таблицах</w:t>
            </w:r>
          </w:p>
        </w:tc>
        <w:tc>
          <w:tcPr>
            <w:tcW w:w="565" w:type="pct"/>
          </w:tcPr>
          <w:p w14:paraId="641E3131" w14:textId="3B7798E3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17" w:type="pct"/>
            <w:vMerge/>
          </w:tcPr>
          <w:p w14:paraId="75520CCC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0278E5" w:rsidRPr="00D66E7B" w14:paraId="10379A3C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168CBD0D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3.9.</w:t>
            </w:r>
          </w:p>
          <w:p w14:paraId="303D6B00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Визуализация данных в электронных таблицах</w:t>
            </w:r>
          </w:p>
        </w:tc>
        <w:tc>
          <w:tcPr>
            <w:tcW w:w="2985" w:type="pct"/>
          </w:tcPr>
          <w:p w14:paraId="3F3E9938" w14:textId="77777777" w:rsidR="000278E5" w:rsidRPr="00D66E7B" w:rsidRDefault="000278E5" w:rsidP="000278E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5" w:type="pct"/>
          </w:tcPr>
          <w:p w14:paraId="5F88D85A" w14:textId="6A3FF047" w:rsidR="000278E5" w:rsidRPr="00B83809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617" w:type="pct"/>
            <w:vMerge w:val="restart"/>
          </w:tcPr>
          <w:p w14:paraId="1FE0DAD3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0278E5" w:rsidRPr="00D66E7B" w14:paraId="430E9CF5" w14:textId="77777777" w:rsidTr="007E10AE">
        <w:trPr>
          <w:trHeight w:val="20"/>
        </w:trPr>
        <w:tc>
          <w:tcPr>
            <w:tcW w:w="833" w:type="pct"/>
            <w:vMerge/>
          </w:tcPr>
          <w:p w14:paraId="4024B182" w14:textId="77777777" w:rsidR="000278E5" w:rsidRPr="00D66E7B" w:rsidRDefault="000278E5" w:rsidP="000278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85" w:type="pct"/>
          </w:tcPr>
          <w:p w14:paraId="5ABAAD87" w14:textId="77777777" w:rsidR="000278E5" w:rsidRPr="00D66E7B" w:rsidRDefault="000278E5" w:rsidP="000278E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 Визуализация данных в электронных таблицах</w:t>
            </w:r>
          </w:p>
        </w:tc>
        <w:tc>
          <w:tcPr>
            <w:tcW w:w="565" w:type="pct"/>
          </w:tcPr>
          <w:p w14:paraId="46A00410" w14:textId="21931B06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4/4</w:t>
            </w:r>
          </w:p>
        </w:tc>
        <w:tc>
          <w:tcPr>
            <w:tcW w:w="617" w:type="pct"/>
            <w:vMerge/>
          </w:tcPr>
          <w:p w14:paraId="03C8A27F" w14:textId="77777777" w:rsidR="000278E5" w:rsidRPr="00D66E7B" w:rsidRDefault="000278E5" w:rsidP="000278E5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525EB" w:rsidRPr="00D66E7B" w14:paraId="0654A397" w14:textId="77777777" w:rsidTr="007E10AE">
        <w:trPr>
          <w:trHeight w:val="20"/>
        </w:trPr>
        <w:tc>
          <w:tcPr>
            <w:tcW w:w="833" w:type="pct"/>
            <w:vMerge w:val="restart"/>
          </w:tcPr>
          <w:p w14:paraId="22A82D09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3.10.</w:t>
            </w:r>
          </w:p>
          <w:p w14:paraId="28D4776E" w14:textId="77777777" w:rsidR="00C525EB" w:rsidRPr="00D66E7B" w:rsidRDefault="00C525EB" w:rsidP="00EC1379">
            <w:pPr>
              <w:ind w:left="-265" w:right="-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Моделирование в электронных таблицах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(на примерах задач из профессиональной области)</w:t>
            </w:r>
          </w:p>
        </w:tc>
        <w:tc>
          <w:tcPr>
            <w:tcW w:w="2985" w:type="pct"/>
          </w:tcPr>
          <w:p w14:paraId="79F68389" w14:textId="77777777" w:rsidR="00C525EB" w:rsidRPr="00D66E7B" w:rsidRDefault="00C525EB" w:rsidP="00EC137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5" w:type="pct"/>
          </w:tcPr>
          <w:p w14:paraId="0121110A" w14:textId="1EFC13C5" w:rsidR="00C525EB" w:rsidRPr="00D66E7B" w:rsidRDefault="000278E5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B838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17" w:type="pct"/>
            <w:vMerge w:val="restart"/>
          </w:tcPr>
          <w:p w14:paraId="6C976042" w14:textId="77777777" w:rsidR="00C525EB" w:rsidRPr="00D66E7B" w:rsidRDefault="00C525EB" w:rsidP="00EC137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</w:tr>
      <w:tr w:rsidR="00C525EB" w:rsidRPr="00D66E7B" w14:paraId="76293A1C" w14:textId="77777777" w:rsidTr="007E10AE">
        <w:trPr>
          <w:trHeight w:val="20"/>
        </w:trPr>
        <w:tc>
          <w:tcPr>
            <w:tcW w:w="833" w:type="pct"/>
            <w:vMerge/>
          </w:tcPr>
          <w:p w14:paraId="78148E2D" w14:textId="77777777" w:rsidR="00C525EB" w:rsidRPr="00D66E7B" w:rsidRDefault="00C525EB" w:rsidP="00EC1379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pct"/>
          </w:tcPr>
          <w:p w14:paraId="479F48A3" w14:textId="77777777" w:rsidR="00C525EB" w:rsidRPr="00D66E7B" w:rsidRDefault="00C525EB" w:rsidP="00EC13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27.Решение задачи распределения ресурсов предприятия</w:t>
            </w:r>
          </w:p>
        </w:tc>
        <w:tc>
          <w:tcPr>
            <w:tcW w:w="565" w:type="pct"/>
          </w:tcPr>
          <w:p w14:paraId="44B26B75" w14:textId="1184C224" w:rsidR="00C525EB" w:rsidRPr="00D66E7B" w:rsidRDefault="000278E5" w:rsidP="00EC13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B8380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17" w:type="pct"/>
            <w:vMerge/>
          </w:tcPr>
          <w:p w14:paraId="0BD143F8" w14:textId="77777777" w:rsidR="00C525EB" w:rsidRPr="00D66E7B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25EB" w:rsidRPr="00D66E7B" w14:paraId="127A703A" w14:textId="77777777" w:rsidTr="007E10AE">
        <w:tc>
          <w:tcPr>
            <w:tcW w:w="3818" w:type="pct"/>
            <w:gridSpan w:val="2"/>
          </w:tcPr>
          <w:p w14:paraId="3EEDEF10" w14:textId="744300AF" w:rsidR="00C525EB" w:rsidRPr="00D66E7B" w:rsidRDefault="00C525EB" w:rsidP="00EC1379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  <w:r w:rsidR="007E10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65" w:type="pct"/>
          </w:tcPr>
          <w:p w14:paraId="48F90996" w14:textId="0A2ADCAA" w:rsidR="00C525EB" w:rsidRDefault="007E10AE" w:rsidP="00EC137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17" w:type="pct"/>
            <w:vMerge/>
          </w:tcPr>
          <w:p w14:paraId="14F191FE" w14:textId="77777777" w:rsidR="00C525EB" w:rsidRPr="00D66E7B" w:rsidRDefault="00C525EB" w:rsidP="00EC137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525EB" w:rsidRPr="00B40BE7" w14:paraId="4347779B" w14:textId="77777777" w:rsidTr="007E10AE">
        <w:trPr>
          <w:trHeight w:val="20"/>
        </w:trPr>
        <w:tc>
          <w:tcPr>
            <w:tcW w:w="3818" w:type="pct"/>
            <w:gridSpan w:val="2"/>
          </w:tcPr>
          <w:p w14:paraId="7E302853" w14:textId="77777777" w:rsidR="00C525EB" w:rsidRPr="00D66E7B" w:rsidRDefault="00C525EB" w:rsidP="00EC137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5" w:type="pct"/>
          </w:tcPr>
          <w:p w14:paraId="1887EE64" w14:textId="77777777" w:rsidR="00C525EB" w:rsidRPr="00B40BE7" w:rsidRDefault="00C525EB" w:rsidP="00EC13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144</w:t>
            </w:r>
          </w:p>
        </w:tc>
        <w:tc>
          <w:tcPr>
            <w:tcW w:w="617" w:type="pct"/>
          </w:tcPr>
          <w:p w14:paraId="31D13E15" w14:textId="77777777" w:rsidR="00C525EB" w:rsidRPr="00B40BE7" w:rsidRDefault="00C525EB" w:rsidP="00EC137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72061A7A" w14:textId="77777777" w:rsidR="00801D61" w:rsidRDefault="00801D61" w:rsidP="001F67FE">
      <w:pPr>
        <w:pStyle w:val="31"/>
        <w:tabs>
          <w:tab w:val="left" w:pos="593"/>
        </w:tabs>
        <w:spacing w:before="90"/>
        <w:ind w:left="0"/>
      </w:pPr>
    </w:p>
    <w:p w14:paraId="6F32AF48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67B4BD4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18C26E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B83809">
          <w:pgSz w:w="16838" w:h="11900" w:orient="landscape"/>
          <w:pgMar w:top="70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27E7DB91" w14:textId="77777777"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04DF08D8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7B62FEA9" w14:textId="77777777"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1FD0A271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14:paraId="21F48512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14:paraId="3CA1C9F9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14:paraId="25CE2568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14:paraId="707DD959" w14:textId="77777777"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14:paraId="270831FB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14:paraId="00722D66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компьютеры по количеству обучающихся;</w:t>
      </w:r>
    </w:p>
    <w:p w14:paraId="374452E9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14:paraId="532D789B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14:paraId="1278ADF3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14:paraId="3AB5FC60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14:paraId="729FB215" w14:textId="77777777"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737FCD35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08F05495" w14:textId="73E22962"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</w:t>
      </w:r>
      <w:r w:rsidR="00350D39">
        <w:rPr>
          <w:rFonts w:ascii="Times New Roman" w:hAnsi="Times New Roman" w:cs="Times New Roman"/>
          <w:sz w:val="24"/>
          <w:szCs w:val="24"/>
        </w:rPr>
        <w:t>.</w:t>
      </w:r>
    </w:p>
    <w:p w14:paraId="06E98205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3AEB5BE" w14:textId="77777777" w:rsidR="00350D39" w:rsidRPr="00350D39" w:rsidRDefault="00350D39" w:rsidP="00350D39">
      <w:pPr>
        <w:pStyle w:val="paragraph"/>
        <w:spacing w:before="0" w:beforeAutospacing="0" w:after="0" w:afterAutospacing="0" w:line="276" w:lineRule="auto"/>
        <w:ind w:firstLine="567"/>
        <w:jc w:val="both"/>
        <w:textAlignment w:val="baseline"/>
      </w:pPr>
    </w:p>
    <w:p w14:paraId="595FF1F8" w14:textId="333382E2" w:rsidR="00350D39" w:rsidRPr="00350D39" w:rsidRDefault="00350D39" w:rsidP="00350D39">
      <w:pPr>
        <w:spacing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350D3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3.2.1 Основные печатные и электронные издания</w:t>
      </w:r>
      <w:r w:rsidRPr="00350D3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</w:p>
    <w:p w14:paraId="50D29B1F" w14:textId="77777777" w:rsidR="00350D39" w:rsidRPr="00350D39" w:rsidRDefault="00350D39" w:rsidP="00350D39">
      <w:pPr>
        <w:numPr>
          <w:ilvl w:val="0"/>
          <w:numId w:val="1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Гаврилов, М. В. Информатика и информационные технологии: учебник для среднего профессионального образования / М. В. Гаврилов, В. А. Климов. — 4-е изд., </w:t>
      </w:r>
      <w:proofErr w:type="spell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перераб</w:t>
      </w:r>
      <w:proofErr w:type="spellEnd"/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— Москва: Издательство </w:t>
      </w:r>
      <w:proofErr w:type="spell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, 2020. — 383 с. </w:t>
      </w:r>
    </w:p>
    <w:p w14:paraId="3A95E0E9" w14:textId="77777777" w:rsidR="00350D39" w:rsidRPr="00350D39" w:rsidRDefault="00350D39" w:rsidP="00350D39">
      <w:pPr>
        <w:numPr>
          <w:ilvl w:val="0"/>
          <w:numId w:val="13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Зимин, В. П. Информатика. Лабораторный практикум в 2 ч. Часть 1: учебное пособие для среднего профессионального образования / В. П. Зимин. — 2-е изд., </w:t>
      </w:r>
      <w:proofErr w:type="spell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— Москва: Издательство </w:t>
      </w:r>
      <w:proofErr w:type="spell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, 2020. — 126 с</w:t>
      </w:r>
    </w:p>
    <w:p w14:paraId="22E20CA9" w14:textId="77777777" w:rsidR="00350D39" w:rsidRPr="00350D39" w:rsidRDefault="00350D39" w:rsidP="00350D3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5F3500" w14:textId="5A30EAF9" w:rsidR="00350D39" w:rsidRPr="00350D39" w:rsidRDefault="00350D39" w:rsidP="00350D39">
      <w:pPr>
        <w:spacing w:line="276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/>
          <w:sz w:val="24"/>
          <w:szCs w:val="24"/>
        </w:rPr>
        <w:t>Электронные издания</w:t>
      </w:r>
    </w:p>
    <w:p w14:paraId="7A81318A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8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- 10 класс - Российская электронная школа (resh.edu.ru)</w:t>
        </w:r>
      </w:hyperlink>
    </w:p>
    <w:p w14:paraId="49567497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9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Информатика - 11 класс - Российская электронная школа (resh.edu.ru)</w:t>
        </w:r>
      </w:hyperlink>
    </w:p>
    <w:p w14:paraId="14C3AFA2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0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3D моделирование для каждого</w:t>
        </w:r>
      </w:hyperlink>
      <w:r w:rsidR="00350D39" w:rsidRPr="00350D39">
        <w:rPr>
          <w:rFonts w:ascii="Times New Roman" w:eastAsia="OfficinaSansBookC" w:hAnsi="Times New Roman" w:cs="Times New Roman"/>
          <w:sz w:val="24"/>
          <w:szCs w:val="24"/>
          <w:u w:val="single"/>
        </w:rPr>
        <w:t xml:space="preserve"> - </w:t>
      </w:r>
      <w:hyperlink r:id="rId11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Российская электронная школа (resh.edu.ru)</w:t>
        </w:r>
      </w:hyperlink>
    </w:p>
    <w:p w14:paraId="3235871C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2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Я класс</w:t>
        </w:r>
      </w:hyperlink>
      <w:r w:rsidR="00350D39" w:rsidRPr="00350D39">
        <w:rPr>
          <w:rFonts w:ascii="Times New Roman" w:eastAsia="OfficinaSansBookC" w:hAnsi="Times New Roman" w:cs="Times New Roman"/>
          <w:sz w:val="24"/>
          <w:szCs w:val="24"/>
          <w:u w:val="single"/>
        </w:rPr>
        <w:t xml:space="preserve"> </w:t>
      </w:r>
    </w:p>
    <w:p w14:paraId="4A8D0BEC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3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Урок цифры</w:t>
        </w:r>
      </w:hyperlink>
    </w:p>
    <w:p w14:paraId="200F32E7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4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Информатика и ИКТ. Тренировочные варианты для подготовки к ЕГЭ-2020 - </w:t>
        </w:r>
        <w:proofErr w:type="spellStart"/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ЯндексРепетитор</w:t>
        </w:r>
        <w:proofErr w:type="spellEnd"/>
      </w:hyperlink>
    </w:p>
    <w:p w14:paraId="02209D6A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5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Информатика 10 класс. Видеоуроки - </w:t>
        </w:r>
        <w:proofErr w:type="spellStart"/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ЯндексРепетитор</w:t>
        </w:r>
        <w:proofErr w:type="spellEnd"/>
      </w:hyperlink>
    </w:p>
    <w:p w14:paraId="3843A8A6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6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Информатика 11 класс. Видеоуроки - </w:t>
        </w:r>
        <w:proofErr w:type="spellStart"/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ЯндексРепетитор</w:t>
        </w:r>
        <w:proofErr w:type="spellEnd"/>
      </w:hyperlink>
    </w:p>
    <w:p w14:paraId="16A9CA8A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7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Анализ данных - Яндекс Практикум</w:t>
        </w:r>
      </w:hyperlink>
    </w:p>
    <w:p w14:paraId="0ACBDFA3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8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Элективные онлайн курсы. Академия Яндекса</w:t>
        </w:r>
      </w:hyperlink>
    </w:p>
    <w:p w14:paraId="4A4F18FA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19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Информатика 10 класс - Медиапортал. Портал образовательных и методических </w:t>
        </w:r>
        <w:proofErr w:type="spellStart"/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медиаматериалов</w:t>
        </w:r>
        <w:proofErr w:type="spellEnd"/>
      </w:hyperlink>
    </w:p>
    <w:p w14:paraId="577E0177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0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 xml:space="preserve">Информатика 11 класс - Медиапортал. Портал образовательных и методических </w:t>
        </w:r>
        <w:proofErr w:type="spellStart"/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медиаматериалов</w:t>
        </w:r>
        <w:proofErr w:type="spellEnd"/>
      </w:hyperlink>
    </w:p>
    <w:p w14:paraId="180B197C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1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Академия искусственного интеллекта для школьников</w:t>
        </w:r>
      </w:hyperlink>
    </w:p>
    <w:p w14:paraId="7CDD690F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2" w:anchor="/course/967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программирование на языке Python. V1.7 - Онлайн-курсы Образовательного центра Сириус</w:t>
        </w:r>
      </w:hyperlink>
    </w:p>
    <w:p w14:paraId="55145B6F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3" w:anchor="/course/967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программирование на языке Python. V1.7 - Онлайн-курсы Образовательного центра Сириус</w:t>
        </w:r>
      </w:hyperlink>
    </w:p>
    <w:p w14:paraId="09049C40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  <w:u w:val="single"/>
        </w:rPr>
      </w:pPr>
      <w:hyperlink r:id="rId24" w:anchor="/course/1038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Введение в машинное обучение - Онлайн-курсы Образовательного центра Сириус</w:t>
        </w:r>
      </w:hyperlink>
    </w:p>
    <w:p w14:paraId="10EAFE72" w14:textId="77777777" w:rsidR="00350D39" w:rsidRPr="00350D39" w:rsidRDefault="00EC1379" w:rsidP="00350D39">
      <w:pPr>
        <w:numPr>
          <w:ilvl w:val="0"/>
          <w:numId w:val="14"/>
        </w:numPr>
        <w:tabs>
          <w:tab w:val="left" w:pos="993"/>
        </w:tabs>
        <w:spacing w:line="276" w:lineRule="auto"/>
        <w:ind w:left="0" w:firstLine="567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hyperlink r:id="rId25" w:anchor="/course/1000">
        <w:r w:rsidR="00350D39"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Знакомство с искусственным интеллектом - Онлайн-курсы Образовательного центра Сириус</w:t>
        </w:r>
      </w:hyperlink>
    </w:p>
    <w:p w14:paraId="223021EC" w14:textId="77777777" w:rsidR="00350D39" w:rsidRPr="00350D39" w:rsidRDefault="00350D39" w:rsidP="00350D3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87A21F" w14:textId="2AB7E388" w:rsidR="00350D39" w:rsidRPr="00350D39" w:rsidRDefault="00350D39" w:rsidP="00350D3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350D39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</w:t>
      </w:r>
      <w:proofErr w:type="gramEnd"/>
      <w:r w:rsidRPr="00350D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источники</w:t>
      </w:r>
    </w:p>
    <w:p w14:paraId="4863398E" w14:textId="77777777" w:rsidR="00350D39" w:rsidRPr="00350D39" w:rsidRDefault="00350D39" w:rsidP="00350D39">
      <w:pPr>
        <w:numPr>
          <w:ilvl w:val="0"/>
          <w:numId w:val="1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Акопов, А. С. Компьютерное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моделирование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учебник и практикум для среднего профессионального образования / А. С. Акопов. —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Москва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Издательство </w:t>
      </w:r>
      <w:proofErr w:type="spell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, 2020. — 389 с. — (Профессиональное образование). — ISBN 978-5-534-10712-8. </w:t>
      </w:r>
    </w:p>
    <w:p w14:paraId="21A3E291" w14:textId="77777777" w:rsidR="00350D39" w:rsidRDefault="00350D39" w:rsidP="00350D39">
      <w:pPr>
        <w:numPr>
          <w:ilvl w:val="0"/>
          <w:numId w:val="1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Демин, А. Ю. Информатика. Лабораторный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практикум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учебное пособие для среднего профессионального образования / А. Ю. Демин, В. А. Дорофеев. — </w:t>
      </w:r>
      <w:proofErr w:type="gram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Москва :</w:t>
      </w:r>
      <w:proofErr w:type="gram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Издательство </w:t>
      </w:r>
      <w:proofErr w:type="spellStart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>Юрайт</w:t>
      </w:r>
      <w:proofErr w:type="spellEnd"/>
      <w:r w:rsidRPr="00350D39">
        <w:rPr>
          <w:rFonts w:ascii="Times New Roman" w:eastAsia="Times New Roman" w:hAnsi="Times New Roman" w:cs="Times New Roman"/>
          <w:bCs/>
          <w:sz w:val="24"/>
          <w:szCs w:val="24"/>
        </w:rPr>
        <w:t xml:space="preserve">, 2020. — 133 с. </w:t>
      </w:r>
    </w:p>
    <w:p w14:paraId="5FC91DD7" w14:textId="77777777" w:rsidR="00BC749D" w:rsidRPr="00EF2AD9" w:rsidRDefault="00BC749D" w:rsidP="00BC749D">
      <w:pPr>
        <w:pStyle w:val="a9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БосоваЛ.Л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10-й класс: базовый уровень: учебник - 5-е издание, стер. - Москва: Просвещение, 2022. - 288 с.</w:t>
      </w:r>
    </w:p>
    <w:p w14:paraId="39ED4DA9" w14:textId="240A0671" w:rsidR="00BC749D" w:rsidRPr="00BC749D" w:rsidRDefault="00BC749D" w:rsidP="00BC749D">
      <w:pPr>
        <w:pStyle w:val="a9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D9">
        <w:rPr>
          <w:rFonts w:ascii="Times New Roman" w:hAnsi="Times New Roman" w:cs="Times New Roman"/>
          <w:sz w:val="24"/>
          <w:szCs w:val="24"/>
        </w:rPr>
        <w:t>БосоваЛ.Л</w:t>
      </w:r>
      <w:proofErr w:type="spellEnd"/>
      <w:r w:rsidRPr="00EF2AD9">
        <w:rPr>
          <w:rFonts w:ascii="Times New Roman" w:hAnsi="Times New Roman" w:cs="Times New Roman"/>
          <w:sz w:val="24"/>
          <w:szCs w:val="24"/>
        </w:rPr>
        <w:t xml:space="preserve">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>: 11 класс: учебник базового уровня - 4-е издание, стер. - Москва: Просвещение, 2022. - 256 с.</w:t>
      </w:r>
    </w:p>
    <w:p w14:paraId="719EEBA5" w14:textId="77777777" w:rsidR="00350D39" w:rsidRPr="00350D39" w:rsidRDefault="00350D39" w:rsidP="00350D39">
      <w:pPr>
        <w:tabs>
          <w:tab w:val="left" w:pos="1134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C30B94" w14:textId="77777777" w:rsidR="00350D39" w:rsidRPr="00350D39" w:rsidRDefault="00350D39" w:rsidP="00350D39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D39">
        <w:rPr>
          <w:rFonts w:ascii="Times New Roman" w:eastAsia="OfficinaSansBookC" w:hAnsi="Times New Roman" w:cs="Times New Roman"/>
          <w:b/>
          <w:bCs/>
          <w:sz w:val="24"/>
          <w:szCs w:val="24"/>
        </w:rPr>
        <w:t>Прикладной модуль 5 «Разработка веб-сайта с использованием конструктора Тильда»</w:t>
      </w:r>
      <w:r w:rsidRPr="00350D39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r w:rsidRPr="00350D39">
        <w:rPr>
          <w:rFonts w:ascii="Times New Roman" w:eastAsia="Segoe UI" w:hAnsi="Times New Roman" w:cs="Times New Roman"/>
          <w:sz w:val="24"/>
          <w:szCs w:val="24"/>
        </w:rPr>
        <w:t xml:space="preserve"> </w:t>
      </w:r>
    </w:p>
    <w:p w14:paraId="6DA029AB" w14:textId="77777777" w:rsidR="00350D39" w:rsidRDefault="00350D39" w:rsidP="00350D39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50D39">
        <w:rPr>
          <w:rFonts w:ascii="Times New Roman" w:eastAsia="OfficinaSansBookC" w:hAnsi="Times New Roman" w:cs="Times New Roman"/>
          <w:sz w:val="24"/>
          <w:szCs w:val="24"/>
        </w:rPr>
        <w:t xml:space="preserve">Молочков В. Создание сайтов на </w:t>
      </w:r>
      <w:proofErr w:type="spellStart"/>
      <w:r w:rsidRPr="00350D39">
        <w:rPr>
          <w:rFonts w:ascii="Times New Roman" w:eastAsia="OfficinaSansBookC" w:hAnsi="Times New Roman" w:cs="Times New Roman"/>
          <w:sz w:val="24"/>
          <w:szCs w:val="24"/>
        </w:rPr>
        <w:t>на</w:t>
      </w:r>
      <w:proofErr w:type="spellEnd"/>
      <w:r w:rsidRPr="00350D39">
        <w:rPr>
          <w:rFonts w:ascii="Times New Roman" w:eastAsia="OfficinaSansBookC" w:hAnsi="Times New Roman" w:cs="Times New Roman"/>
          <w:sz w:val="24"/>
          <w:szCs w:val="24"/>
        </w:rPr>
        <w:t xml:space="preserve"> </w:t>
      </w:r>
      <w:proofErr w:type="spellStart"/>
      <w:r w:rsidRPr="00350D39">
        <w:rPr>
          <w:rFonts w:ascii="Times New Roman" w:eastAsia="OfficinaSansBookC" w:hAnsi="Times New Roman" w:cs="Times New Roman"/>
          <w:sz w:val="24"/>
          <w:szCs w:val="24"/>
        </w:rPr>
        <w:t>Tilda</w:t>
      </w:r>
      <w:proofErr w:type="spellEnd"/>
      <w:r w:rsidRPr="00350D39">
        <w:rPr>
          <w:rFonts w:ascii="Times New Roman" w:eastAsia="OfficinaSansBookC" w:hAnsi="Times New Roman" w:cs="Times New Roman"/>
          <w:sz w:val="24"/>
          <w:szCs w:val="24"/>
        </w:rPr>
        <w:t xml:space="preserve">. Самоучитель. — СПб.: БХВ, 2022. — 347 с. </w:t>
      </w:r>
    </w:p>
    <w:p w14:paraId="77360CF1" w14:textId="77777777" w:rsidR="00350D39" w:rsidRPr="00350D39" w:rsidRDefault="00350D39" w:rsidP="00350D39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</w:p>
    <w:p w14:paraId="346B7D88" w14:textId="77777777" w:rsidR="00350D39" w:rsidRPr="00350D39" w:rsidRDefault="00350D39" w:rsidP="00350D39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D39">
        <w:rPr>
          <w:rFonts w:ascii="Times New Roman" w:eastAsia="OfficinaSansBookC" w:hAnsi="Times New Roman" w:cs="Times New Roman"/>
          <w:b/>
          <w:bCs/>
          <w:sz w:val="24"/>
          <w:szCs w:val="24"/>
        </w:rPr>
        <w:t xml:space="preserve">Прикладной модуль 6 «Технологии продвижения веб-сайта в Интернете» </w:t>
      </w:r>
      <w:r w:rsidRPr="00350D39">
        <w:rPr>
          <w:rFonts w:ascii="Times New Roman" w:eastAsia="Segoe UI" w:hAnsi="Times New Roman" w:cs="Times New Roman"/>
          <w:sz w:val="24"/>
          <w:szCs w:val="24"/>
        </w:rPr>
        <w:t xml:space="preserve"> </w:t>
      </w:r>
    </w:p>
    <w:p w14:paraId="1ABBA05A" w14:textId="78A20A5A" w:rsidR="00350D39" w:rsidRPr="00350D39" w:rsidRDefault="00350D39" w:rsidP="00350D39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350D39">
        <w:rPr>
          <w:rFonts w:ascii="Times New Roman" w:eastAsia="OfficinaSansBookC" w:hAnsi="Times New Roman" w:cs="Times New Roman"/>
          <w:sz w:val="24"/>
          <w:szCs w:val="24"/>
        </w:rPr>
        <w:t>Акулич, М. В. Интернет-</w:t>
      </w:r>
      <w:proofErr w:type="gramStart"/>
      <w:r w:rsidRPr="00350D39">
        <w:rPr>
          <w:rFonts w:ascii="Times New Roman" w:eastAsia="OfficinaSansBookC" w:hAnsi="Times New Roman" w:cs="Times New Roman"/>
          <w:sz w:val="24"/>
          <w:szCs w:val="24"/>
        </w:rPr>
        <w:t>маркетинг :</w:t>
      </w:r>
      <w:proofErr w:type="gramEnd"/>
      <w:r w:rsidRPr="00350D39">
        <w:rPr>
          <w:rFonts w:ascii="Times New Roman" w:eastAsia="OfficinaSansBookC" w:hAnsi="Times New Roman" w:cs="Times New Roman"/>
          <w:sz w:val="24"/>
          <w:szCs w:val="24"/>
        </w:rPr>
        <w:t xml:space="preserve"> учебник / М. В. Акулич. — </w:t>
      </w:r>
      <w:proofErr w:type="gramStart"/>
      <w:r w:rsidRPr="00350D39">
        <w:rPr>
          <w:rFonts w:ascii="Times New Roman" w:eastAsia="OfficinaSansBookC" w:hAnsi="Times New Roman" w:cs="Times New Roman"/>
          <w:sz w:val="24"/>
          <w:szCs w:val="24"/>
        </w:rPr>
        <w:t>Москва :</w:t>
      </w:r>
      <w:proofErr w:type="gramEnd"/>
      <w:r w:rsidRPr="00350D39">
        <w:rPr>
          <w:rFonts w:ascii="Times New Roman" w:eastAsia="OfficinaSansBookC" w:hAnsi="Times New Roman" w:cs="Times New Roman"/>
          <w:sz w:val="24"/>
          <w:szCs w:val="24"/>
        </w:rPr>
        <w:t xml:space="preserve"> Дашков и К, 2021. — 352 с. — ISBN 978-5-394-04250-8. — </w:t>
      </w:r>
      <w:proofErr w:type="gramStart"/>
      <w:r w:rsidRPr="00350D39">
        <w:rPr>
          <w:rFonts w:ascii="Times New Roman" w:eastAsia="OfficinaSansBookC" w:hAnsi="Times New Roman" w:cs="Times New Roman"/>
          <w:sz w:val="24"/>
          <w:szCs w:val="24"/>
        </w:rPr>
        <w:t>Текст :</w:t>
      </w:r>
      <w:proofErr w:type="gramEnd"/>
      <w:r w:rsidRPr="00350D39">
        <w:rPr>
          <w:rFonts w:ascii="Times New Roman" w:eastAsia="OfficinaSansBookC" w:hAnsi="Times New Roman" w:cs="Times New Roman"/>
          <w:sz w:val="24"/>
          <w:szCs w:val="24"/>
        </w:rPr>
        <w:t xml:space="preserve"> электронный // Лань : электронно-библиотечная система. — URL: </w:t>
      </w:r>
      <w:hyperlink r:id="rId26">
        <w:r w:rsidRPr="00350D39">
          <w:rPr>
            <w:rFonts w:ascii="Times New Roman" w:eastAsia="OfficinaSansBookC" w:hAnsi="Times New Roman" w:cs="Times New Roman"/>
            <w:sz w:val="24"/>
            <w:szCs w:val="24"/>
            <w:u w:val="single"/>
          </w:rPr>
          <w:t>https://e.lanbook.com/book/229319</w:t>
        </w:r>
      </w:hyperlink>
      <w:r w:rsidRPr="00350D39">
        <w:rPr>
          <w:rFonts w:ascii="Times New Roman" w:eastAsia="OfficinaSansBookC" w:hAnsi="Times New Roman" w:cs="Times New Roman"/>
          <w:sz w:val="24"/>
          <w:szCs w:val="24"/>
        </w:rPr>
        <w:t xml:space="preserve">— Режим доступа: для </w:t>
      </w:r>
      <w:proofErr w:type="spellStart"/>
      <w:r w:rsidRPr="00350D39">
        <w:rPr>
          <w:rFonts w:ascii="Times New Roman" w:eastAsia="OfficinaSansBookC" w:hAnsi="Times New Roman" w:cs="Times New Roman"/>
          <w:sz w:val="24"/>
          <w:szCs w:val="24"/>
        </w:rPr>
        <w:t>авториз</w:t>
      </w:r>
      <w:proofErr w:type="spellEnd"/>
      <w:r w:rsidRPr="00350D39">
        <w:rPr>
          <w:rFonts w:ascii="Times New Roman" w:eastAsia="OfficinaSansBookC" w:hAnsi="Times New Roman" w:cs="Times New Roman"/>
          <w:sz w:val="24"/>
          <w:szCs w:val="24"/>
        </w:rPr>
        <w:t xml:space="preserve">. пользователей. </w:t>
      </w:r>
    </w:p>
    <w:p w14:paraId="068B07A3" w14:textId="77777777" w:rsidR="00350D39" w:rsidRDefault="00350D39" w:rsidP="001F67FE">
      <w:pPr>
        <w:rPr>
          <w:rFonts w:ascii="Times New Roman" w:hAnsi="Times New Roman" w:cs="Times New Roman"/>
          <w:sz w:val="24"/>
          <w:szCs w:val="24"/>
        </w:rPr>
      </w:pPr>
    </w:p>
    <w:p w14:paraId="0B716650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186EAFA1" w14:textId="77777777" w:rsidR="001F67FE" w:rsidRDefault="001F67FE" w:rsidP="007457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69547F8A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E214F0" w14:paraId="520464FC" w14:textId="77777777" w:rsidTr="00E214F0">
        <w:tc>
          <w:tcPr>
            <w:tcW w:w="3203" w:type="dxa"/>
            <w:shd w:val="clear" w:color="auto" w:fill="auto"/>
          </w:tcPr>
          <w:p w14:paraId="69ADB8FB" w14:textId="77777777"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14:paraId="489E6BF2" w14:textId="77777777"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14:paraId="009FF8F0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14:paraId="141DB062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14:paraId="5687508D" w14:textId="77777777" w:rsidTr="00E214F0">
        <w:tc>
          <w:tcPr>
            <w:tcW w:w="3203" w:type="dxa"/>
            <w:shd w:val="clear" w:color="auto" w:fill="auto"/>
          </w:tcPr>
          <w:p w14:paraId="0DA30489" w14:textId="77777777"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14:paraId="41F1A3A2" w14:textId="77777777"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6E1F499A" w14:textId="77777777" w:rsid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1578B49" w14:textId="56443AE6" w:rsidR="009522DA" w:rsidRPr="00864D9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522DA" w:rsidRPr="00E214F0" w14:paraId="291BFA3C" w14:textId="77777777" w:rsidTr="00E214F0">
        <w:tc>
          <w:tcPr>
            <w:tcW w:w="3203" w:type="dxa"/>
            <w:shd w:val="clear" w:color="auto" w:fill="auto"/>
          </w:tcPr>
          <w:p w14:paraId="202A13AE" w14:textId="77777777"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14:paraId="0941C79E" w14:textId="77777777"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3B939DDD" w14:textId="77777777"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14:paraId="46D7B3E0" w14:textId="77777777" w:rsidTr="00E214F0">
        <w:tc>
          <w:tcPr>
            <w:tcW w:w="3203" w:type="dxa"/>
            <w:shd w:val="clear" w:color="auto" w:fill="auto"/>
          </w:tcPr>
          <w:p w14:paraId="315B8632" w14:textId="77777777"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14:paraId="1F38010F" w14:textId="77777777"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428D6E92" w14:textId="77777777"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14:paraId="6C57E426" w14:textId="77777777" w:rsidTr="007E10AE">
        <w:trPr>
          <w:trHeight w:val="698"/>
        </w:trPr>
        <w:tc>
          <w:tcPr>
            <w:tcW w:w="3203" w:type="dxa"/>
            <w:shd w:val="clear" w:color="auto" w:fill="auto"/>
          </w:tcPr>
          <w:p w14:paraId="5C1C743C" w14:textId="77777777" w:rsidR="009522DA" w:rsidRPr="009522DA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14:paraId="4AA41629" w14:textId="77777777" w:rsidR="009522DA" w:rsidRPr="009522DA" w:rsidRDefault="009522DA" w:rsidP="00087E2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3.3 Тема 1.7 Тема 1.8 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2.2 Тема 3.6 Тема </w:t>
            </w:r>
            <w:r w:rsidR="00087E29">
              <w:rPr>
                <w:rFonts w:ascii="Times New Roman" w:hAnsi="Times New Roman" w:cs="Times New Roman"/>
                <w:sz w:val="24"/>
                <w:szCs w:val="24"/>
              </w:rPr>
              <w:t>3.7 Тема 3.8 Тема 3.9 Тема 3.10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13F3001C" w14:textId="77777777"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14:paraId="6138ACA0" w14:textId="77777777" w:rsidTr="00E214F0">
        <w:tc>
          <w:tcPr>
            <w:tcW w:w="3203" w:type="dxa"/>
            <w:shd w:val="clear" w:color="auto" w:fill="auto"/>
          </w:tcPr>
          <w:p w14:paraId="02D86591" w14:textId="21527E81" w:rsidR="00E214F0" w:rsidRPr="00657C92" w:rsidRDefault="00923136" w:rsidP="00E214F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7E10AE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066" w:type="dxa"/>
            <w:shd w:val="clear" w:color="auto" w:fill="auto"/>
          </w:tcPr>
          <w:p w14:paraId="42BD248C" w14:textId="10E86236" w:rsidR="00E214F0" w:rsidRPr="00E214F0" w:rsidRDefault="009522DA" w:rsidP="0065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BC749D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6D2FE387" w14:textId="77777777" w:rsidR="00E214F0" w:rsidRPr="00E214F0" w:rsidRDefault="009522DA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9522DA" w:rsidRPr="00E214F0" w14:paraId="2D961488" w14:textId="77777777" w:rsidTr="00E214F0">
        <w:tc>
          <w:tcPr>
            <w:tcW w:w="3203" w:type="dxa"/>
            <w:shd w:val="clear" w:color="auto" w:fill="auto"/>
          </w:tcPr>
          <w:p w14:paraId="56435642" w14:textId="3A272DE2" w:rsidR="009522DA" w:rsidRPr="00657C92" w:rsidRDefault="00923136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7E10AE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066" w:type="dxa"/>
            <w:shd w:val="clear" w:color="auto" w:fill="auto"/>
          </w:tcPr>
          <w:p w14:paraId="7050FD89" w14:textId="4D9235F5" w:rsidR="009522DA" w:rsidRPr="00E214F0" w:rsidRDefault="009522DA" w:rsidP="00657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BC749D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6E1B6F9F" w14:textId="77777777"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14:paraId="68B4DAC7" w14:textId="77777777" w:rsidTr="00E214F0">
        <w:tc>
          <w:tcPr>
            <w:tcW w:w="3203" w:type="dxa"/>
            <w:shd w:val="clear" w:color="auto" w:fill="auto"/>
          </w:tcPr>
          <w:p w14:paraId="719E834A" w14:textId="2D607227" w:rsidR="009522DA" w:rsidRPr="00657C92" w:rsidRDefault="00923136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9522DA"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9522DA" w:rsidRPr="00657C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7E10AE"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  <w:bookmarkStart w:id="1" w:name="_GoBack"/>
            <w:bookmarkEnd w:id="1"/>
          </w:p>
        </w:tc>
        <w:tc>
          <w:tcPr>
            <w:tcW w:w="3066" w:type="dxa"/>
            <w:shd w:val="clear" w:color="auto" w:fill="auto"/>
          </w:tcPr>
          <w:p w14:paraId="691F9E93" w14:textId="7500EE70" w:rsidR="009522DA" w:rsidRPr="00C705BA" w:rsidRDefault="009522DA" w:rsidP="00657C92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657C92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Раздел 1 -3, прикладные модули </w:t>
            </w:r>
            <w:r w:rsidR="00BC749D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5,6</w:t>
            </w:r>
          </w:p>
        </w:tc>
        <w:tc>
          <w:tcPr>
            <w:tcW w:w="3076" w:type="dxa"/>
            <w:shd w:val="clear" w:color="auto" w:fill="auto"/>
          </w:tcPr>
          <w:p w14:paraId="7D134E6E" w14:textId="31A180C8" w:rsidR="009522DA" w:rsidRPr="00E214F0" w:rsidRDefault="00657C92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</w:t>
            </w:r>
            <w:proofErr w:type="spellStart"/>
            <w:proofErr w:type="gramStart"/>
            <w:r w:rsidR="00CC02A3">
              <w:rPr>
                <w:rFonts w:ascii="Times New Roman" w:hAnsi="Times New Roman" w:cs="Times New Roman"/>
                <w:sz w:val="24"/>
                <w:szCs w:val="24"/>
              </w:rPr>
              <w:t>диф.зачета</w:t>
            </w:r>
            <w:proofErr w:type="spellEnd"/>
            <w:proofErr w:type="gramEnd"/>
          </w:p>
        </w:tc>
      </w:tr>
    </w:tbl>
    <w:p w14:paraId="7D39F834" w14:textId="77777777" w:rsidR="00446076" w:rsidRDefault="00446076" w:rsidP="00E214F0"/>
    <w:sectPr w:rsidR="00446076" w:rsidSect="00350D3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72654" w14:textId="77777777" w:rsidR="00EC1379" w:rsidRDefault="00EC1379" w:rsidP="001F67FE">
      <w:r>
        <w:separator/>
      </w:r>
    </w:p>
  </w:endnote>
  <w:endnote w:type="continuationSeparator" w:id="0">
    <w:p w14:paraId="18577B40" w14:textId="77777777" w:rsidR="00EC1379" w:rsidRDefault="00EC1379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3E305" w14:textId="77777777" w:rsidR="00EC1379" w:rsidRDefault="00EC1379" w:rsidP="001F67FE">
      <w:r>
        <w:separator/>
      </w:r>
    </w:p>
  </w:footnote>
  <w:footnote w:type="continuationSeparator" w:id="0">
    <w:p w14:paraId="27A1E892" w14:textId="77777777" w:rsidR="00EC1379" w:rsidRDefault="00EC1379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277CB"/>
    <w:multiLevelType w:val="hybridMultilevel"/>
    <w:tmpl w:val="037AA1D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CC0E1F"/>
    <w:multiLevelType w:val="hybridMultilevel"/>
    <w:tmpl w:val="C9148AC8"/>
    <w:lvl w:ilvl="0" w:tplc="1750AC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818E1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66B02"/>
    <w:multiLevelType w:val="hybridMultilevel"/>
    <w:tmpl w:val="022C95A0"/>
    <w:lvl w:ilvl="0" w:tplc="1750AC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916FE"/>
    <w:multiLevelType w:val="hybridMultilevel"/>
    <w:tmpl w:val="0AA008E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45FD8"/>
    <w:multiLevelType w:val="hybridMultilevel"/>
    <w:tmpl w:val="5BEA9B26"/>
    <w:lvl w:ilvl="0" w:tplc="1750AC6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5C548D"/>
    <w:multiLevelType w:val="hybridMultilevel"/>
    <w:tmpl w:val="4712D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C2A69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4449A"/>
    <w:multiLevelType w:val="hybridMultilevel"/>
    <w:tmpl w:val="EF72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93A37"/>
    <w:multiLevelType w:val="hybridMultilevel"/>
    <w:tmpl w:val="1B247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03A504E">
      <w:start w:val="1"/>
      <w:numFmt w:val="lowerLetter"/>
      <w:lvlText w:val="%2."/>
      <w:lvlJc w:val="left"/>
      <w:pPr>
        <w:ind w:left="1440" w:hanging="360"/>
      </w:pPr>
    </w:lvl>
    <w:lvl w:ilvl="2" w:tplc="3C5622B8">
      <w:start w:val="1"/>
      <w:numFmt w:val="lowerRoman"/>
      <w:lvlText w:val="%3."/>
      <w:lvlJc w:val="right"/>
      <w:pPr>
        <w:ind w:left="2160" w:hanging="180"/>
      </w:pPr>
    </w:lvl>
    <w:lvl w:ilvl="3" w:tplc="6FD01B6C">
      <w:start w:val="1"/>
      <w:numFmt w:val="decimal"/>
      <w:lvlText w:val="%4."/>
      <w:lvlJc w:val="left"/>
      <w:pPr>
        <w:ind w:left="2880" w:hanging="360"/>
      </w:pPr>
    </w:lvl>
    <w:lvl w:ilvl="4" w:tplc="463CE0B4">
      <w:start w:val="1"/>
      <w:numFmt w:val="lowerLetter"/>
      <w:lvlText w:val="%5."/>
      <w:lvlJc w:val="left"/>
      <w:pPr>
        <w:ind w:left="3600" w:hanging="360"/>
      </w:pPr>
    </w:lvl>
    <w:lvl w:ilvl="5" w:tplc="1180CDF6">
      <w:start w:val="1"/>
      <w:numFmt w:val="lowerRoman"/>
      <w:lvlText w:val="%6."/>
      <w:lvlJc w:val="right"/>
      <w:pPr>
        <w:ind w:left="4320" w:hanging="180"/>
      </w:pPr>
    </w:lvl>
    <w:lvl w:ilvl="6" w:tplc="FD065524">
      <w:start w:val="1"/>
      <w:numFmt w:val="decimal"/>
      <w:lvlText w:val="%7."/>
      <w:lvlJc w:val="left"/>
      <w:pPr>
        <w:ind w:left="5040" w:hanging="360"/>
      </w:pPr>
    </w:lvl>
    <w:lvl w:ilvl="7" w:tplc="CAF24C90">
      <w:start w:val="1"/>
      <w:numFmt w:val="lowerLetter"/>
      <w:lvlText w:val="%8."/>
      <w:lvlJc w:val="left"/>
      <w:pPr>
        <w:ind w:left="5760" w:hanging="360"/>
      </w:pPr>
    </w:lvl>
    <w:lvl w:ilvl="8" w:tplc="A754DE5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E62F1"/>
    <w:multiLevelType w:val="hybridMultilevel"/>
    <w:tmpl w:val="F9B06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3"/>
  </w:num>
  <w:num w:numId="5">
    <w:abstractNumId w:val="0"/>
  </w:num>
  <w:num w:numId="6">
    <w:abstractNumId w:val="4"/>
  </w:num>
  <w:num w:numId="7">
    <w:abstractNumId w:val="12"/>
  </w:num>
  <w:num w:numId="8">
    <w:abstractNumId w:val="5"/>
  </w:num>
  <w:num w:numId="9">
    <w:abstractNumId w:val="14"/>
  </w:num>
  <w:num w:numId="10">
    <w:abstractNumId w:val="17"/>
  </w:num>
  <w:num w:numId="11">
    <w:abstractNumId w:val="15"/>
  </w:num>
  <w:num w:numId="12">
    <w:abstractNumId w:val="3"/>
  </w:num>
  <w:num w:numId="13">
    <w:abstractNumId w:val="1"/>
  </w:num>
  <w:num w:numId="14">
    <w:abstractNumId w:val="16"/>
  </w:num>
  <w:num w:numId="15">
    <w:abstractNumId w:val="7"/>
  </w:num>
  <w:num w:numId="16">
    <w:abstractNumId w:val="9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7FE"/>
    <w:rsid w:val="00010E34"/>
    <w:rsid w:val="000278E5"/>
    <w:rsid w:val="00086C6D"/>
    <w:rsid w:val="000870B5"/>
    <w:rsid w:val="00087E29"/>
    <w:rsid w:val="000A19D6"/>
    <w:rsid w:val="000A5D24"/>
    <w:rsid w:val="000D2918"/>
    <w:rsid w:val="000D77C0"/>
    <w:rsid w:val="000F7B40"/>
    <w:rsid w:val="0013213C"/>
    <w:rsid w:val="00142C89"/>
    <w:rsid w:val="0015201A"/>
    <w:rsid w:val="001843B0"/>
    <w:rsid w:val="001B4544"/>
    <w:rsid w:val="001C1985"/>
    <w:rsid w:val="001F67FE"/>
    <w:rsid w:val="00254AC0"/>
    <w:rsid w:val="00281842"/>
    <w:rsid w:val="00297E4F"/>
    <w:rsid w:val="002A2972"/>
    <w:rsid w:val="002E61EF"/>
    <w:rsid w:val="002F1364"/>
    <w:rsid w:val="0031146F"/>
    <w:rsid w:val="0034100C"/>
    <w:rsid w:val="00350D39"/>
    <w:rsid w:val="00353BB7"/>
    <w:rsid w:val="00393F3D"/>
    <w:rsid w:val="003F301B"/>
    <w:rsid w:val="003F7004"/>
    <w:rsid w:val="00446076"/>
    <w:rsid w:val="00486C5F"/>
    <w:rsid w:val="004A00DD"/>
    <w:rsid w:val="004A258B"/>
    <w:rsid w:val="004B51F9"/>
    <w:rsid w:val="00520983"/>
    <w:rsid w:val="00533879"/>
    <w:rsid w:val="00563B70"/>
    <w:rsid w:val="00583CD9"/>
    <w:rsid w:val="0059290F"/>
    <w:rsid w:val="005B017A"/>
    <w:rsid w:val="005B5FBE"/>
    <w:rsid w:val="005C0823"/>
    <w:rsid w:val="0061113B"/>
    <w:rsid w:val="00626E31"/>
    <w:rsid w:val="00642C97"/>
    <w:rsid w:val="00657C92"/>
    <w:rsid w:val="00675A37"/>
    <w:rsid w:val="006C705F"/>
    <w:rsid w:val="006E3B01"/>
    <w:rsid w:val="00745734"/>
    <w:rsid w:val="0076585B"/>
    <w:rsid w:val="0077504A"/>
    <w:rsid w:val="007E10AE"/>
    <w:rsid w:val="00801D61"/>
    <w:rsid w:val="00810916"/>
    <w:rsid w:val="0086319F"/>
    <w:rsid w:val="00864D9A"/>
    <w:rsid w:val="00877105"/>
    <w:rsid w:val="008A4692"/>
    <w:rsid w:val="008B5D5E"/>
    <w:rsid w:val="008D4ACC"/>
    <w:rsid w:val="008D713F"/>
    <w:rsid w:val="008F56DA"/>
    <w:rsid w:val="009077A4"/>
    <w:rsid w:val="0092139C"/>
    <w:rsid w:val="00923136"/>
    <w:rsid w:val="00933091"/>
    <w:rsid w:val="0095177F"/>
    <w:rsid w:val="009522DA"/>
    <w:rsid w:val="00986221"/>
    <w:rsid w:val="009A4FFA"/>
    <w:rsid w:val="009E1C20"/>
    <w:rsid w:val="00A0614C"/>
    <w:rsid w:val="00A20E74"/>
    <w:rsid w:val="00A2648D"/>
    <w:rsid w:val="00A34B2B"/>
    <w:rsid w:val="00A37138"/>
    <w:rsid w:val="00AB2B17"/>
    <w:rsid w:val="00AB7E9C"/>
    <w:rsid w:val="00AD3B3A"/>
    <w:rsid w:val="00AF4C27"/>
    <w:rsid w:val="00AF7757"/>
    <w:rsid w:val="00B27624"/>
    <w:rsid w:val="00B36935"/>
    <w:rsid w:val="00B83809"/>
    <w:rsid w:val="00B944F3"/>
    <w:rsid w:val="00BC749D"/>
    <w:rsid w:val="00BE13EB"/>
    <w:rsid w:val="00C156DF"/>
    <w:rsid w:val="00C239B7"/>
    <w:rsid w:val="00C3769C"/>
    <w:rsid w:val="00C41427"/>
    <w:rsid w:val="00C525EB"/>
    <w:rsid w:val="00C614D6"/>
    <w:rsid w:val="00C705BA"/>
    <w:rsid w:val="00C70B9F"/>
    <w:rsid w:val="00CC02A3"/>
    <w:rsid w:val="00D0072D"/>
    <w:rsid w:val="00D14747"/>
    <w:rsid w:val="00D167E3"/>
    <w:rsid w:val="00D7158D"/>
    <w:rsid w:val="00D8161E"/>
    <w:rsid w:val="00D8607A"/>
    <w:rsid w:val="00DD2F5C"/>
    <w:rsid w:val="00DF0B6E"/>
    <w:rsid w:val="00E170FB"/>
    <w:rsid w:val="00E17162"/>
    <w:rsid w:val="00E214F0"/>
    <w:rsid w:val="00E238CB"/>
    <w:rsid w:val="00E456A2"/>
    <w:rsid w:val="00E924CF"/>
    <w:rsid w:val="00EC1379"/>
    <w:rsid w:val="00EC6B3A"/>
    <w:rsid w:val="00EF01B2"/>
    <w:rsid w:val="00EF2AD9"/>
    <w:rsid w:val="00F2658E"/>
    <w:rsid w:val="00F41854"/>
    <w:rsid w:val="00F67CC5"/>
    <w:rsid w:val="00F84F24"/>
    <w:rsid w:val="00F86932"/>
    <w:rsid w:val="00FE54B9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77A0"/>
  <w15:docId w15:val="{3E88915F-5A09-4928-B2CF-C6B4C7CF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paragraph" w:customStyle="1" w:styleId="paragraph">
    <w:name w:val="paragraph"/>
    <w:basedOn w:val="a"/>
    <w:rsid w:val="00350D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EC13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19/10/" TargetMode="External"/><Relationship Id="rId13" Type="http://schemas.openxmlformats.org/officeDocument/2006/relationships/hyperlink" Target="https://xn--h1adlhdnlo2c.xn--p1ai/" TargetMode="External"/><Relationship Id="rId18" Type="http://schemas.openxmlformats.org/officeDocument/2006/relationships/hyperlink" Target="https://academy.yandex.ru/intensive" TargetMode="External"/><Relationship Id="rId26" Type="http://schemas.openxmlformats.org/officeDocument/2006/relationships/hyperlink" Target="https://e.lanbook.com/book/229319" TargetMode="External"/><Relationship Id="rId3" Type="http://schemas.openxmlformats.org/officeDocument/2006/relationships/styles" Target="styles.xml"/><Relationship Id="rId21" Type="http://schemas.openxmlformats.org/officeDocument/2006/relationships/hyperlink" Target="https://ai-academy.ru/training/lesson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aklass.ru/?%08" TargetMode="External"/><Relationship Id="rId17" Type="http://schemas.openxmlformats.org/officeDocument/2006/relationships/hyperlink" Target="https://practicum.yandex.ru/catalog/data-analysis/start/free/" TargetMode="External"/><Relationship Id="rId25" Type="http://schemas.openxmlformats.org/officeDocument/2006/relationships/hyperlink" Target="https://edu.sirius.onlin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tutor/uroki/klass-11/informatika/" TargetMode="External"/><Relationship Id="rId20" Type="http://schemas.openxmlformats.org/officeDocument/2006/relationships/hyperlink" Target="https://videoportal.rcokoit.ru/bysubjectcode/220&amp;5&amp;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mmer-education" TargetMode="External"/><Relationship Id="rId24" Type="http://schemas.openxmlformats.org/officeDocument/2006/relationships/hyperlink" Target="https://edu.sirius.onlin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andex.ru/tutor/uroki/klass-10/informatika/" TargetMode="External"/><Relationship Id="rId23" Type="http://schemas.openxmlformats.org/officeDocument/2006/relationships/hyperlink" Target="https://edu.sirius.online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/summer-education" TargetMode="External"/><Relationship Id="rId19" Type="http://schemas.openxmlformats.org/officeDocument/2006/relationships/hyperlink" Target="https://videoportal.rcokoit.ru/bysubjectcode/219&amp;5&amp;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19/11/" TargetMode="External"/><Relationship Id="rId14" Type="http://schemas.openxmlformats.org/officeDocument/2006/relationships/hyperlink" Target="https://yandex.ru/tutor/subject/?subject_id=6" TargetMode="External"/><Relationship Id="rId22" Type="http://schemas.openxmlformats.org/officeDocument/2006/relationships/hyperlink" Target="https://edu.sirius.online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49F59-F699-48C4-8267-0C5E25408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21</Pages>
  <Words>5166</Words>
  <Characters>29452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USER</cp:lastModifiedBy>
  <cp:revision>17</cp:revision>
  <dcterms:created xsi:type="dcterms:W3CDTF">2023-08-26T19:26:00Z</dcterms:created>
  <dcterms:modified xsi:type="dcterms:W3CDTF">2024-11-29T17:50:00Z</dcterms:modified>
</cp:coreProperties>
</file>