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319" w:rsidRDefault="00BF5319" w:rsidP="00BF5319">
      <w:pPr>
        <w:spacing w:line="0" w:lineRule="atLeast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BF5319" w:rsidRDefault="00BF5319" w:rsidP="00BF5319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BF5319" w:rsidRDefault="00BF5319" w:rsidP="00BF5319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3969"/>
      </w:tblGrid>
      <w:tr w:rsidR="00BF5319" w:rsidTr="00267199">
        <w:tc>
          <w:tcPr>
            <w:tcW w:w="5637" w:type="dxa"/>
            <w:shd w:val="clear" w:color="auto" w:fill="auto"/>
          </w:tcPr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  <w:shd w:val="clear" w:color="auto" w:fill="auto"/>
          </w:tcPr>
          <w:p w:rsidR="00BF5319" w:rsidRDefault="00BF5319" w:rsidP="00267199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____________Д.В.Колесник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ind w:left="714" w:hanging="357"/>
        <w:rPr>
          <w:rFonts w:ascii="Times New Roman" w:eastAsia="MS Mincho" w:hAnsi="Times New Roman" w:cs="Times New Roman"/>
          <w:b/>
          <w:i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практик</w:t>
      </w:r>
    </w:p>
    <w:p w:rsidR="00A40882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F5319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40882">
        <w:rPr>
          <w:rFonts w:ascii="Times New Roman" w:hAnsi="Times New Roman" w:cs="Times New Roman"/>
          <w:b/>
          <w:iCs/>
          <w:sz w:val="28"/>
          <w:szCs w:val="28"/>
        </w:rPr>
        <w:t>ПМ. 03 ОРГАНИЗАЦИОННОЕ ОБЕСПЕЧЕНИЕ ДЕЯТЕЛЬНОСТИ ПРАВООХРАНИТЕЛЬНЫХ ОРГАНОВ</w:t>
      </w:r>
    </w:p>
    <w:p w:rsidR="00A40882" w:rsidRPr="00A40882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F5319" w:rsidRPr="00A40882" w:rsidRDefault="00A40882" w:rsidP="00BF5319">
      <w:pPr>
        <w:pStyle w:val="21"/>
        <w:ind w:left="617" w:right="523"/>
        <w:rPr>
          <w:b/>
          <w:i w:val="0"/>
        </w:rPr>
      </w:pPr>
      <w:r w:rsidRPr="00A40882">
        <w:rPr>
          <w:b/>
          <w:i w:val="0"/>
        </w:rPr>
        <w:t>40.02.04 – ЮРИСПРУДЕНЦИЯ</w:t>
      </w: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A40882" w:rsidP="00BF5319">
      <w:pPr>
        <w:pStyle w:val="a4"/>
        <w:ind w:left="615" w:right="523"/>
        <w:jc w:val="center"/>
        <w:rPr>
          <w:i/>
        </w:rPr>
      </w:pPr>
      <w:r>
        <w:rPr>
          <w:i/>
        </w:rPr>
        <w:t xml:space="preserve">2024 </w:t>
      </w:r>
    </w:p>
    <w:p w:rsidR="00BF5319" w:rsidRPr="00BF5319" w:rsidRDefault="00BF5319" w:rsidP="00BF5319">
      <w:pPr>
        <w:pStyle w:val="a4"/>
        <w:ind w:left="615" w:right="523"/>
        <w:jc w:val="center"/>
        <w:rPr>
          <w:sz w:val="28"/>
          <w:szCs w:val="28"/>
        </w:rPr>
      </w:pP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A40882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A40882">
        <w:rPr>
          <w:rFonts w:ascii="Times New Roman" w:hAnsi="Times New Roman" w:cs="Times New Roman"/>
          <w:sz w:val="28"/>
          <w:szCs w:val="28"/>
        </w:rPr>
        <w:t xml:space="preserve"> практики разработана на основе: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A40882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A40882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0882">
        <w:rPr>
          <w:rFonts w:ascii="Times New Roman" w:hAnsi="Times New Roman" w:cs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="00A40882">
        <w:rPr>
          <w:rFonts w:ascii="Times New Roman" w:hAnsi="Times New Roman" w:cs="Times New Roman"/>
          <w:iCs/>
          <w:sz w:val="28"/>
          <w:szCs w:val="28"/>
        </w:rPr>
        <w:t>40.02.04 Ю</w:t>
      </w:r>
      <w:r w:rsidRPr="00A40882">
        <w:rPr>
          <w:rFonts w:ascii="Times New Roman" w:hAnsi="Times New Roman" w:cs="Times New Roman"/>
          <w:iCs/>
          <w:sz w:val="28"/>
          <w:szCs w:val="28"/>
        </w:rPr>
        <w:t xml:space="preserve">риспруденция </w:t>
      </w:r>
      <w:r w:rsidRPr="00A408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</w:t>
      </w:r>
      <w:r w:rsidRPr="00A40882">
        <w:rPr>
          <w:rFonts w:ascii="Times New Roman" w:hAnsi="Times New Roman"/>
          <w:sz w:val="28"/>
          <w:szCs w:val="28"/>
        </w:rPr>
        <w:t xml:space="preserve">27 </w:t>
      </w:r>
      <w:r w:rsidRPr="00A40882">
        <w:rPr>
          <w:rFonts w:ascii="Times New Roman" w:hAnsi="Times New Roman" w:cs="Times New Roman"/>
          <w:sz w:val="28"/>
          <w:szCs w:val="28"/>
        </w:rPr>
        <w:t>октября</w:t>
      </w:r>
      <w:r w:rsidRPr="00A40882">
        <w:rPr>
          <w:rFonts w:ascii="Times New Roman" w:hAnsi="Times New Roman"/>
          <w:sz w:val="28"/>
          <w:szCs w:val="28"/>
          <w:shd w:val="clear" w:color="auto" w:fill="FFFFFF"/>
        </w:rPr>
        <w:t xml:space="preserve"> 2023 г. № 798</w:t>
      </w:r>
      <w:r w:rsidRPr="00A4088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</w:t>
      </w:r>
      <w:r w:rsidRPr="00A40882">
        <w:rPr>
          <w:rFonts w:ascii="Times New Roman" w:hAnsi="Times New Roman" w:cs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 Столащук А.Н., преподаватель</w:t>
      </w:r>
    </w:p>
    <w:p w:rsidR="00A40882" w:rsidRPr="00C057EC" w:rsidRDefault="00A40882" w:rsidP="00A40882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D1D0F">
        <w:rPr>
          <w:rFonts w:ascii="Times New Roman" w:hAnsi="Times New Roman"/>
          <w:sz w:val="28"/>
          <w:szCs w:val="28"/>
        </w:rPr>
        <w:t>Эксперт от работодателя</w:t>
      </w:r>
      <w:proofErr w:type="gramStart"/>
      <w:r w:rsidRPr="004D1D0F">
        <w:rPr>
          <w:rFonts w:ascii="Times New Roman" w:hAnsi="Times New Roman"/>
          <w:sz w:val="28"/>
          <w:szCs w:val="28"/>
        </w:rPr>
        <w:t xml:space="preserve">: </w:t>
      </w:r>
      <w:bookmarkStart w:id="1" w:name="_Hlk183810244"/>
      <w:r w:rsidR="004D1D0F" w:rsidRPr="004D1D0F">
        <w:rPr>
          <w:rFonts w:ascii="Times New Roman" w:hAnsi="Times New Roman"/>
          <w:sz w:val="28"/>
          <w:szCs w:val="28"/>
        </w:rPr>
        <w:t>:</w:t>
      </w:r>
      <w:proofErr w:type="gramEnd"/>
      <w:r w:rsidR="004D1D0F" w:rsidRPr="004D1D0F">
        <w:rPr>
          <w:rFonts w:ascii="Times New Roman" w:hAnsi="Times New Roman"/>
        </w:rPr>
        <w:t>______</w:t>
      </w:r>
      <w:proofErr w:type="spellStart"/>
      <w:r w:rsidR="004D1D0F" w:rsidRPr="00775044">
        <w:rPr>
          <w:rFonts w:ascii="Times New Roman" w:hAnsi="Times New Roman"/>
          <w:sz w:val="28"/>
          <w:szCs w:val="28"/>
        </w:rPr>
        <w:t>В.В.Юдин</w:t>
      </w:r>
      <w:proofErr w:type="spellEnd"/>
      <w:r w:rsidR="004D1D0F" w:rsidRPr="00775044">
        <w:rPr>
          <w:rFonts w:ascii="Times New Roman" w:hAnsi="Times New Roman"/>
          <w:sz w:val="28"/>
          <w:szCs w:val="28"/>
        </w:rPr>
        <w:t xml:space="preserve"> начальник УМВД России по г. Керчь</w:t>
      </w:r>
      <w:bookmarkEnd w:id="1"/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2"/>
        <w:gridCol w:w="4853"/>
      </w:tblGrid>
      <w:tr w:rsidR="00BF5319" w:rsidTr="00267199">
        <w:tc>
          <w:tcPr>
            <w:tcW w:w="4782" w:type="dxa"/>
            <w:shd w:val="clear" w:color="auto" w:fill="auto"/>
          </w:tcPr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Согласовано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Председатель  МС</w:t>
            </w:r>
          </w:p>
          <w:p w:rsidR="00BF5319" w:rsidRDefault="007B2C09" w:rsidP="0026719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_______________Казак С.В.</w:t>
            </w:r>
          </w:p>
          <w:p w:rsidR="00BF5319" w:rsidRDefault="00BF5319" w:rsidP="00267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shd w:val="clear" w:color="auto" w:fill="auto"/>
          </w:tcPr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2616E8" w:rsidRDefault="00BF5319" w:rsidP="002616E8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цикловой </w:t>
            </w:r>
            <w:r w:rsidR="002616E8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BF5319" w:rsidRDefault="002616E8" w:rsidP="002616E8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социально-экономических </w:t>
            </w:r>
            <w:r w:rsidR="00BF5319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C09">
              <w:rPr>
                <w:rFonts w:ascii="Times New Roman" w:hAnsi="Times New Roman" w:cs="Times New Roman"/>
                <w:sz w:val="24"/>
                <w:szCs w:val="24"/>
              </w:rPr>
              <w:t>редседатель ПЦК Рахматулина Е.В.</w:t>
            </w:r>
          </w:p>
          <w:p w:rsidR="00BF5319" w:rsidRDefault="00BF5319" w:rsidP="00267199">
            <w:pPr>
              <w:ind w:left="17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BF5319" w:rsidTr="00267199">
        <w:trPr>
          <w:trHeight w:val="1393"/>
        </w:trPr>
        <w:tc>
          <w:tcPr>
            <w:tcW w:w="4782" w:type="dxa"/>
            <w:shd w:val="clear" w:color="auto" w:fill="auto"/>
          </w:tcPr>
          <w:p w:rsidR="00BF5319" w:rsidRDefault="00BF531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BF5319" w:rsidRDefault="00BF531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Зам.директора по УПР</w:t>
            </w:r>
          </w:p>
          <w:p w:rsidR="00BF5319" w:rsidRDefault="007B2C0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______________Письменная С.Ю.</w:t>
            </w:r>
          </w:p>
          <w:p w:rsidR="00BF5319" w:rsidRDefault="00BF5319" w:rsidP="00267199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853" w:type="dxa"/>
            <w:shd w:val="clear" w:color="auto" w:fill="auto"/>
          </w:tcPr>
          <w:p w:rsidR="004D1D0F" w:rsidRPr="00531C2D" w:rsidRDefault="004D1D0F" w:rsidP="004D1D0F">
            <w:pPr>
              <w:pStyle w:val="aa"/>
              <w:rPr>
                <w:rFonts w:ascii="Times New Roman" w:hAnsi="Times New Roman"/>
                <w:lang w:val="ru-RU"/>
              </w:rPr>
            </w:pPr>
            <w:r w:rsidRPr="00531C2D">
              <w:rPr>
                <w:rFonts w:ascii="Times New Roman" w:hAnsi="Times New Roman"/>
                <w:lang w:val="ru-RU"/>
              </w:rPr>
              <w:t>СОГЛАСОВАНО</w:t>
            </w:r>
          </w:p>
          <w:p w:rsidR="004D1D0F" w:rsidRPr="00351498" w:rsidRDefault="004D1D0F" w:rsidP="004D1D0F">
            <w:pPr>
              <w:pStyle w:val="ab"/>
              <w:widowControl w:val="0"/>
              <w:rPr>
                <w:szCs w:val="24"/>
              </w:rPr>
            </w:pPr>
            <w:r w:rsidRPr="00351498">
              <w:rPr>
                <w:szCs w:val="24"/>
              </w:rPr>
              <w:t>_____________</w:t>
            </w:r>
            <w:proofErr w:type="spellStart"/>
            <w:r>
              <w:rPr>
                <w:szCs w:val="24"/>
              </w:rPr>
              <w:t>В.В.Юдин</w:t>
            </w:r>
            <w:proofErr w:type="spellEnd"/>
          </w:p>
          <w:p w:rsidR="004D1D0F" w:rsidRPr="00531C2D" w:rsidRDefault="004D1D0F" w:rsidP="004D1D0F">
            <w:pPr>
              <w:pStyle w:val="aa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Начальник УМВД России по г. Керчь</w:t>
            </w:r>
          </w:p>
          <w:p w:rsidR="004D1D0F" w:rsidRPr="00531C2D" w:rsidRDefault="004D1D0F" w:rsidP="004D1D0F">
            <w:pPr>
              <w:pStyle w:val="aa"/>
              <w:rPr>
                <w:rFonts w:ascii="Times New Roman" w:hAnsi="Times New Roman"/>
                <w:lang w:val="ru-RU"/>
              </w:rPr>
            </w:pPr>
            <w:r w:rsidRPr="00531C2D">
              <w:rPr>
                <w:rFonts w:ascii="Times New Roman" w:hAnsi="Times New Roman"/>
                <w:lang w:val="ru-RU"/>
              </w:rPr>
              <w:t>«_</w:t>
            </w:r>
            <w:proofErr w:type="gramStart"/>
            <w:r w:rsidRPr="00531C2D">
              <w:rPr>
                <w:rFonts w:ascii="Times New Roman" w:hAnsi="Times New Roman"/>
                <w:lang w:val="ru-RU"/>
              </w:rPr>
              <w:t>_»_</w:t>
            </w:r>
            <w:proofErr w:type="gramEnd"/>
            <w:r w:rsidRPr="00531C2D">
              <w:rPr>
                <w:rFonts w:ascii="Times New Roman" w:hAnsi="Times New Roman"/>
                <w:lang w:val="ru-RU"/>
              </w:rPr>
              <w:t>________________20__г.</w:t>
            </w:r>
          </w:p>
          <w:p w:rsidR="004D1D0F" w:rsidRPr="00531C2D" w:rsidRDefault="004D1D0F" w:rsidP="004D1D0F">
            <w:pPr>
              <w:pStyle w:val="aa"/>
              <w:rPr>
                <w:rFonts w:ascii="Times New Roman" w:hAnsi="Times New Roman"/>
              </w:rPr>
            </w:pPr>
            <w:r w:rsidRPr="00531C2D">
              <w:rPr>
                <w:rFonts w:ascii="Times New Roman" w:hAnsi="Times New Roman"/>
              </w:rPr>
              <w:t>М.П.</w:t>
            </w:r>
          </w:p>
          <w:p w:rsidR="00BF5319" w:rsidRDefault="00BF5319" w:rsidP="00267199">
            <w:pPr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C09" w:rsidRDefault="007B2C0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584"/>
      </w:tblGrid>
      <w:tr w:rsidR="00BF5319" w:rsidTr="00267199">
        <w:tc>
          <w:tcPr>
            <w:tcW w:w="5211" w:type="dxa"/>
            <w:shd w:val="clear" w:color="auto" w:fill="auto"/>
          </w:tcPr>
          <w:p w:rsidR="00BF5319" w:rsidRDefault="00BF5319" w:rsidP="00267199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BF5319" w:rsidRDefault="00BF5319" w:rsidP="00267199">
            <w:pPr>
              <w:snapToGrid w:val="0"/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BF5319" w:rsidRDefault="00BF5319" w:rsidP="00BF5319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7655"/>
        <w:gridCol w:w="1559"/>
      </w:tblGrid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F5319" w:rsidRDefault="00BF5319" w:rsidP="0026719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5319" w:rsidRDefault="00BF5319" w:rsidP="0026719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="007B2C09"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>практики 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26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</w:t>
            </w:r>
            <w:r w:rsidR="007B2C09"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й 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 ПАСПОРТ РАБОЧЕЙ ПРОГРАММЫ УЧЕБНОЙ ПРАКТИКИ</w:t>
      </w:r>
    </w:p>
    <w:p w:rsidR="00BF5319" w:rsidRDefault="00BF5319" w:rsidP="00BF5319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1.1. Область применения программы:</w:t>
      </w:r>
    </w:p>
    <w:p w:rsidR="00BF5319" w:rsidRDefault="00BF5319" w:rsidP="00BF53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</w:t>
      </w:r>
      <w:r w:rsidR="007B2C09" w:rsidRPr="00A40882">
        <w:rPr>
          <w:rFonts w:ascii="Times New Roman" w:eastAsia="Times New Roman" w:hAnsi="Times New Roman" w:cs="Times New Roman"/>
          <w:iCs/>
          <w:color w:val="1A1A1A"/>
          <w:sz w:val="28"/>
          <w:szCs w:val="28"/>
        </w:rPr>
        <w:t>40.02.04 Юриспруденция</w:t>
      </w:r>
      <w:r w:rsidRPr="00A40882">
        <w:rPr>
          <w:rFonts w:ascii="Times New Roman" w:hAnsi="Times New Roman" w:cs="Times New Roman"/>
          <w:sz w:val="28"/>
          <w:szCs w:val="28"/>
        </w:rPr>
        <w:t xml:space="preserve">, с учетом примерной основной образовательной программы специальности </w:t>
      </w:r>
      <w:r w:rsidR="007B2C09" w:rsidRPr="00A40882">
        <w:rPr>
          <w:rFonts w:ascii="Times New Roman" w:eastAsia="Times New Roman" w:hAnsi="Times New Roman" w:cs="Times New Roman"/>
          <w:iCs/>
          <w:color w:val="1A1A1A"/>
          <w:sz w:val="28"/>
          <w:szCs w:val="28"/>
        </w:rPr>
        <w:t>40.02.04 Юриспруденция</w:t>
      </w:r>
      <w:r w:rsidRPr="00A40882">
        <w:rPr>
          <w:rFonts w:ascii="Times New Roman" w:hAnsi="Times New Roman" w:cs="Times New Roman"/>
          <w:sz w:val="28"/>
          <w:szCs w:val="28"/>
        </w:rPr>
        <w:t xml:space="preserve">, укрупненная группа </w:t>
      </w:r>
      <w:r w:rsidR="007B2C09" w:rsidRPr="00A40882">
        <w:rPr>
          <w:rFonts w:ascii="Times New Roman" w:hAnsi="Times New Roman"/>
          <w:iCs/>
          <w:color w:val="1A1A1A"/>
          <w:sz w:val="28"/>
          <w:szCs w:val="28"/>
        </w:rPr>
        <w:t>40.00.00 «Юриспруденция»</w:t>
      </w:r>
      <w:r w:rsidRPr="00A40882">
        <w:rPr>
          <w:rFonts w:ascii="Times New Roman" w:eastAsia="Times New Roman" w:hAnsi="Times New Roman" w:cs="Times New Roman"/>
          <w:iCs/>
          <w:color w:val="1A1A1A"/>
          <w:sz w:val="28"/>
          <w:szCs w:val="28"/>
        </w:rPr>
        <w:t>,</w:t>
      </w:r>
      <w:r w:rsidRPr="00A40882">
        <w:rPr>
          <w:rFonts w:ascii="Times New Roman" w:hAnsi="Times New Roman" w:cs="Times New Roman"/>
          <w:sz w:val="28"/>
          <w:szCs w:val="28"/>
        </w:rPr>
        <w:t xml:space="preserve"> в части освоения основного вида деятельности (ВД):</w:t>
      </w:r>
      <w:r w:rsidR="007B2C09" w:rsidRPr="00A40882">
        <w:rPr>
          <w:rFonts w:ascii="Times New Roman" w:hAnsi="Times New Roman"/>
          <w:sz w:val="24"/>
          <w:szCs w:val="24"/>
        </w:rPr>
        <w:t xml:space="preserve"> </w:t>
      </w:r>
      <w:r w:rsidR="007B2C09" w:rsidRPr="00A40882">
        <w:rPr>
          <w:rFonts w:ascii="Times New Roman" w:hAnsi="Times New Roman" w:cs="Times New Roman"/>
          <w:sz w:val="28"/>
          <w:szCs w:val="28"/>
        </w:rPr>
        <w:t>Организационное обеспечение деятельности правоохранительных органов.</w:t>
      </w:r>
    </w:p>
    <w:p w:rsidR="00BF5319" w:rsidRDefault="00BF5319" w:rsidP="00BF53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7B2C09" w:rsidP="00BF5319">
      <w:pPr>
        <w:numPr>
          <w:ilvl w:val="1"/>
          <w:numId w:val="2"/>
        </w:numPr>
        <w:ind w:left="0" w:firstLine="4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учебной</w:t>
      </w:r>
      <w:r w:rsidR="00BF5319">
        <w:rPr>
          <w:rFonts w:ascii="Times New Roman" w:hAnsi="Times New Roman" w:cs="Times New Roman"/>
          <w:b/>
          <w:bCs/>
          <w:sz w:val="28"/>
          <w:szCs w:val="28"/>
        </w:rPr>
        <w:t xml:space="preserve"> практики в структуре основной профессиональной образовательной программы </w:t>
      </w:r>
    </w:p>
    <w:p w:rsidR="00BF5319" w:rsidRDefault="00BF5319" w:rsidP="00BF53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уче</w:t>
      </w:r>
      <w:r w:rsidR="007B2C09">
        <w:rPr>
          <w:rFonts w:ascii="Times New Roman" w:hAnsi="Times New Roman" w:cs="Times New Roman"/>
          <w:sz w:val="28"/>
          <w:szCs w:val="28"/>
        </w:rPr>
        <w:t>бных планах</w:t>
      </w:r>
      <w:r w:rsidR="00A40882">
        <w:rPr>
          <w:rFonts w:ascii="Times New Roman" w:hAnsi="Times New Roman" w:cs="Times New Roman"/>
          <w:sz w:val="28"/>
          <w:szCs w:val="28"/>
        </w:rPr>
        <w:t xml:space="preserve"> </w:t>
      </w:r>
      <w:r w:rsidR="007B2C09">
        <w:rPr>
          <w:rFonts w:ascii="Times New Roman" w:hAnsi="Times New Roman" w:cs="Times New Roman"/>
          <w:sz w:val="28"/>
          <w:szCs w:val="28"/>
        </w:rPr>
        <w:t>ППССЗ учебная</w:t>
      </w:r>
      <w:r>
        <w:rPr>
          <w:rFonts w:ascii="Times New Roman" w:hAnsi="Times New Roman" w:cs="Times New Roman"/>
          <w:sz w:val="28"/>
          <w:szCs w:val="28"/>
        </w:rPr>
        <w:t xml:space="preserve"> практика входит в состав профессионального учебного цикла, реализуемой в рамках соответствующего  профессионального модуля</w:t>
      </w:r>
      <w:r w:rsidR="007B2C09" w:rsidRPr="007B2C09">
        <w:rPr>
          <w:rFonts w:ascii="Times New Roman" w:hAnsi="Times New Roman" w:cs="Times New Roman"/>
          <w:sz w:val="28"/>
          <w:szCs w:val="28"/>
        </w:rPr>
        <w:t xml:space="preserve"> ПМ.03 </w:t>
      </w:r>
      <w:r w:rsidR="007B2C09">
        <w:rPr>
          <w:rFonts w:ascii="Times New Roman" w:hAnsi="Times New Roman" w:cs="Times New Roman"/>
          <w:sz w:val="28"/>
          <w:szCs w:val="28"/>
        </w:rPr>
        <w:t>Организационное обеспечение</w:t>
      </w:r>
      <w:r w:rsidR="007B2C09" w:rsidRPr="007B2C09">
        <w:rPr>
          <w:rFonts w:ascii="Times New Roman" w:hAnsi="Times New Roman" w:cs="Times New Roman"/>
          <w:sz w:val="28"/>
          <w:szCs w:val="28"/>
        </w:rPr>
        <w:t xml:space="preserve"> деятельности  правоохранительных органах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numPr>
          <w:ilvl w:val="1"/>
          <w:numId w:val="2"/>
        </w:numPr>
        <w:shd w:val="clear" w:color="auto" w:fill="FFFFFF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Цели и задачи учебной практики:</w:t>
      </w:r>
    </w:p>
    <w:p w:rsidR="00BF5319" w:rsidRPr="00A40882" w:rsidRDefault="00BF5319" w:rsidP="00BF5319">
      <w:pPr>
        <w:shd w:val="clear" w:color="auto" w:fill="FFFFFF"/>
        <w:ind w:firstLine="709"/>
        <w:jc w:val="both"/>
      </w:pPr>
      <w:r w:rsidRPr="00A40882">
        <w:rPr>
          <w:rFonts w:ascii="Times New Roman" w:hAnsi="Times New Roman" w:cs="Times New Roman"/>
          <w:iCs/>
          <w:sz w:val="28"/>
          <w:szCs w:val="28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</w:t>
      </w:r>
      <w:r w:rsidR="007B2C09" w:rsidRPr="00A40882">
        <w:rPr>
          <w:rFonts w:ascii="Times New Roman" w:hAnsi="Times New Roman" w:cs="Times New Roman"/>
          <w:iCs/>
          <w:sz w:val="28"/>
          <w:szCs w:val="28"/>
        </w:rPr>
        <w:t>нций по избранной специальности</w:t>
      </w:r>
      <w:r w:rsidRPr="00A40882">
        <w:rPr>
          <w:rFonts w:ascii="Times New Roman" w:hAnsi="Times New Roman" w:cs="Times New Roman"/>
          <w:iCs/>
          <w:sz w:val="28"/>
          <w:szCs w:val="28"/>
        </w:rPr>
        <w:t>. Задачи практики состоят в последовательном выполнении работ, соответствующих содержанию программы практики.</w:t>
      </w:r>
    </w:p>
    <w:p w:rsidR="00BF5319" w:rsidRDefault="00BF5319" w:rsidP="00BF5319">
      <w:pPr>
        <w:shd w:val="clear" w:color="auto" w:fill="FFFFFF"/>
        <w:ind w:left="1171"/>
      </w:pPr>
    </w:p>
    <w:p w:rsidR="00BF5319" w:rsidRPr="007B2C09" w:rsidRDefault="00BF5319" w:rsidP="007B2C0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1.4. Количество часов на освоение рабочей программы учебной</w:t>
      </w:r>
      <w:r w:rsidR="007B2C09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</w:t>
      </w:r>
      <w:r w:rsidR="00495485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: 72 часа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. </w:t>
      </w:r>
    </w:p>
    <w:p w:rsidR="00BF5319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Практика в полном объеме реализуется в форме практической подготовки.</w:t>
      </w:r>
    </w:p>
    <w:p w:rsidR="00BF5319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Pr="00495485" w:rsidRDefault="00BF5319" w:rsidP="00495485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1.5. Форма аттестации</w:t>
      </w:r>
      <w:r w:rsidR="00495485">
        <w:rPr>
          <w:rFonts w:ascii="Times New Roman" w:eastAsia="Times New Roman" w:hAnsi="Times New Roman" w:cs="Times New Roman"/>
          <w:color w:val="1A1A1A"/>
          <w:sz w:val="28"/>
          <w:szCs w:val="28"/>
        </w:rPr>
        <w:t>: Дифференцированный зачет.</w:t>
      </w: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 РЕЗУЛЬТАТЫ ОСВОЕНИЯ РАБОЧЕЙ ПРОГРАММЫ</w:t>
      </w:r>
    </w:p>
    <w:p w:rsidR="00BF5319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УЧЕБНОЙ ПРАКТИКИ</w:t>
      </w:r>
    </w:p>
    <w:p w:rsidR="00BF5319" w:rsidRDefault="00BF5319" w:rsidP="00BF5319">
      <w:pPr>
        <w:shd w:val="clear" w:color="auto" w:fill="FFFFFF"/>
        <w:ind w:firstLine="567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2.1. Требования к результатам освоения учебной практики.</w:t>
      </w:r>
    </w:p>
    <w:p w:rsidR="00BF5319" w:rsidRPr="00A40882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1A1A1A"/>
          <w:sz w:val="28"/>
          <w:szCs w:val="28"/>
        </w:rPr>
      </w:pPr>
      <w:r w:rsidRPr="00A40882">
        <w:rPr>
          <w:rFonts w:ascii="Times New Roman" w:hAnsi="Times New Roman" w:cs="Times New Roman"/>
          <w:iCs/>
          <w:sz w:val="28"/>
          <w:szCs w:val="28"/>
        </w:rPr>
        <w:t xml:space="preserve">В результате прохождения </w:t>
      </w:r>
      <w:r w:rsidR="00495485" w:rsidRPr="00A40882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A40882">
        <w:rPr>
          <w:rFonts w:ascii="Times New Roman" w:hAnsi="Times New Roman" w:cs="Times New Roman"/>
          <w:iCs/>
          <w:sz w:val="28"/>
          <w:szCs w:val="28"/>
        </w:rPr>
        <w:t xml:space="preserve"> практики по специальности </w:t>
      </w:r>
      <w:r w:rsidR="00495485" w:rsidRPr="00A40882">
        <w:rPr>
          <w:rFonts w:ascii="Times New Roman" w:hAnsi="Times New Roman" w:cs="Times New Roman"/>
          <w:iCs/>
          <w:sz w:val="28"/>
          <w:szCs w:val="28"/>
        </w:rPr>
        <w:t>40.02.04 Юриспруденция</w:t>
      </w:r>
      <w:r w:rsidRPr="00A40882">
        <w:rPr>
          <w:rFonts w:ascii="Times New Roman" w:hAnsi="Times New Roman" w:cs="Times New Roman"/>
          <w:iCs/>
          <w:sz w:val="28"/>
          <w:szCs w:val="28"/>
        </w:rPr>
        <w:t xml:space="preserve">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BF5319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A40882" w:rsidRDefault="00A40882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A40882" w:rsidRDefault="00A40882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A40882" w:rsidRDefault="00A40882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A40882" w:rsidRDefault="00A40882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В результате прохождения учебной практики по каждому из видов деятельности обучающийся должен уметь:</w:t>
      </w:r>
    </w:p>
    <w:p w:rsidR="00BF5319" w:rsidRDefault="00BF5319" w:rsidP="00BF5319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3979"/>
        <w:gridCol w:w="5676"/>
      </w:tblGrid>
      <w:tr w:rsidR="00BF5319" w:rsidTr="00A40882"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Вид деятельности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ind w:firstLine="567"/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8"/>
                <w:szCs w:val="28"/>
              </w:rPr>
              <w:t>Требования к умениям</w:t>
            </w:r>
          </w:p>
        </w:tc>
      </w:tr>
      <w:tr w:rsidR="00BF5319" w:rsidTr="00A40882"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8F0ABC" w:rsidP="00267199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Организационное обеспечение деятельности правоохранительных органов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вести делопроизводство в правоохранительных органах; 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осуществлять действия по планированию мероприятий по обеспечению работы архива в правоохранительном органе;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осуществлять действия по реализации мероприятий по обеспечению работы архива в правоохранительном органе;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составлять проекты процессуальных и служебных документов правоохранительного органа;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-вести работу с процессуальными и служебными документами правоохранительного органа;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-осуществлять необходимую работу с поступившими в правоохранительный орган от граждан и организаций заявлениями; </w:t>
            </w:r>
          </w:p>
          <w:p w:rsidR="008F0ABC" w:rsidRDefault="008F0ABC" w:rsidP="008F0ABC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необходимую работу с поступившими в правоохранительный орган от граждан и организаций обращений;</w:t>
            </w:r>
          </w:p>
          <w:p w:rsidR="008F0ABC" w:rsidRDefault="008F0ABC" w:rsidP="008F0ABC">
            <w:pPr>
              <w:pStyle w:val="2"/>
              <w:spacing w:after="0" w:line="100" w:lineRule="atLeast"/>
              <w:ind w:firstLine="625"/>
              <w:jc w:val="both"/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работу по номенклатурному учету документов в правоохранительном органе;</w:t>
            </w:r>
          </w:p>
          <w:p w:rsidR="00BF5319" w:rsidRDefault="008F0ABC" w:rsidP="008F0ABC">
            <w:pPr>
              <w:shd w:val="clear" w:color="auto" w:fill="FFFFFF"/>
              <w:ind w:left="147"/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-осуществлять работу по техни</w:t>
            </w:r>
            <w:r w:rsidR="00227815"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 xml:space="preserve">ческому оформлению документов в </w:t>
            </w: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правоохранительном органе.</w:t>
            </w:r>
          </w:p>
        </w:tc>
      </w:tr>
    </w:tbl>
    <w:p w:rsidR="008F0ABC" w:rsidRDefault="008F0ABC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2.2. Результатом освоения рабочей программы учебной практики является:</w:t>
      </w:r>
    </w:p>
    <w:p w:rsidR="00BF5319" w:rsidRPr="00D92251" w:rsidRDefault="00BF5319" w:rsidP="00D9225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 w:rsidR="00D9225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: </w:t>
      </w:r>
      <w:r w:rsidR="00D92251" w:rsidRPr="00D92251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Организационное обеспечение деятельности правоохранительных органов</w:t>
      </w:r>
      <w:r w:rsidRPr="00D92251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D92251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необходимых для последующего освоения ими профессиональных (ПК) и</w:t>
      </w:r>
      <w:r w:rsidR="00D92251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общих (ОК) компетенций по из</w:t>
      </w:r>
      <w:r w:rsidR="00D92251">
        <w:rPr>
          <w:rFonts w:ascii="Times New Roman" w:eastAsia="Times New Roman" w:hAnsi="Times New Roman" w:cs="Times New Roman"/>
          <w:color w:val="1A1A1A"/>
          <w:sz w:val="28"/>
          <w:szCs w:val="28"/>
        </w:rPr>
        <w:t>бранной специальности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  <w:r w:rsidR="00D92251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40.02.04 Юриспруденция.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Symbol" w:hAnsi="Symbol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профессиональных компетенций (ПК):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04"/>
        <w:gridCol w:w="8367"/>
      </w:tblGrid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3.1.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ведение делопроизводства в правоохранительных органах</w:t>
            </w:r>
          </w:p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3.2.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действия по планированию и реализации мероприятий по обеспечению работы архива в правоохранительном органе</w:t>
            </w:r>
          </w:p>
        </w:tc>
      </w:tr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3.3.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проекты процессуальных и служебных документов правоохранительного органа</w:t>
            </w:r>
          </w:p>
        </w:tc>
      </w:tr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3.4.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с заявлениями и обращениями граждан и организаций в правоохранительный орган</w:t>
            </w:r>
          </w:p>
        </w:tc>
      </w:tr>
      <w:tr w:rsidR="0061504B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ПК 3.5.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Default="0061504B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по номенклатурному учету и техническому оформлению документов в правоохранительном органе</w:t>
            </w:r>
          </w:p>
        </w:tc>
      </w:tr>
    </w:tbl>
    <w:p w:rsidR="0061504B" w:rsidRDefault="0061504B" w:rsidP="0061504B">
      <w:pPr>
        <w:pStyle w:val="2"/>
        <w:widowControl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DF40EC" w:rsidRDefault="00DF40EC" w:rsidP="0061504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DF40EC" w:rsidRDefault="00DF40EC" w:rsidP="0061504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61504B" w:rsidRDefault="00BF5319" w:rsidP="00DF40EC">
      <w:pP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Формирование общих компетенций (ОК):</w:t>
      </w:r>
    </w:p>
    <w:p w:rsidR="00DF40EC" w:rsidRPr="00DF40EC" w:rsidRDefault="00DF40EC" w:rsidP="00DF40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40EC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</w:t>
      </w:r>
      <w:r>
        <w:rPr>
          <w:rFonts w:ascii="Times New Roman" w:hAnsi="Times New Roman" w:cs="Times New Roman"/>
          <w:sz w:val="24"/>
          <w:szCs w:val="24"/>
        </w:rPr>
        <w:t>тствии с требованиями ФГОС СПО</w:t>
      </w:r>
    </w:p>
    <w:p w:rsidR="00DF40EC" w:rsidRDefault="00DF40EC" w:rsidP="0061504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8756"/>
      </w:tblGrid>
      <w:tr w:rsidR="00DF40EC" w:rsidTr="00DF40EC">
        <w:tc>
          <w:tcPr>
            <w:tcW w:w="1101" w:type="dxa"/>
          </w:tcPr>
          <w:p w:rsidR="00DF40EC" w:rsidRPr="00DF40EC" w:rsidRDefault="00DF40EC" w:rsidP="0061504B">
            <w:pPr>
              <w:rPr>
                <w:rFonts w:ascii="Symbol" w:hAnsi="Symbol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ОК.</w:t>
            </w:r>
            <w:r w:rsidRPr="00DF40EC">
              <w:rPr>
                <w:rFonts w:ascii="Symbol" w:hAnsi="Symbol"/>
                <w:b/>
                <w:color w:val="1A1A1A"/>
                <w:sz w:val="28"/>
                <w:szCs w:val="28"/>
              </w:rPr>
              <w:t></w:t>
            </w:r>
            <w:r w:rsidRPr="00DF40EC">
              <w:rPr>
                <w:rFonts w:ascii="Symbol" w:hAnsi="Symbol"/>
                <w:b/>
                <w:color w:val="1A1A1A"/>
                <w:sz w:val="28"/>
                <w:szCs w:val="28"/>
              </w:rPr>
              <w:t>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shd w:val="clear" w:color="auto" w:fill="FFFFFF"/>
              <w:rPr>
                <w:rFonts w:ascii="Symbol" w:hAnsi="Symbol"/>
                <w:color w:val="1A1A1A"/>
                <w:sz w:val="28"/>
                <w:szCs w:val="28"/>
              </w:rPr>
            </w:pPr>
            <w:r w:rsidRPr="005A13D2">
              <w:rPr>
                <w:rFonts w:ascii="Times New Roman" w:hAnsi="Times New Roman"/>
                <w:color w:val="000000"/>
                <w:sz w:val="24"/>
              </w:rPr>
              <w:t xml:space="preserve">Выбирать способы решения задач профессиональной деятельности, применительно к различным контекстам </w:t>
            </w:r>
          </w:p>
        </w:tc>
      </w:tr>
      <w:tr w:rsidR="00DF40EC" w:rsidTr="00DF40EC">
        <w:tc>
          <w:tcPr>
            <w:tcW w:w="1101" w:type="dxa"/>
          </w:tcPr>
          <w:p w:rsidR="00DF40EC" w:rsidRPr="00DF40EC" w:rsidRDefault="00DF40EC" w:rsidP="00DF40EC">
            <w:pPr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 02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pStyle w:val="2"/>
              <w:jc w:val="both"/>
              <w:rPr>
                <w:rStyle w:val="10"/>
                <w:rFonts w:ascii="Times New Roman" w:hAnsi="Times New Roman"/>
                <w:color w:val="000000"/>
                <w:sz w:val="24"/>
              </w:rPr>
            </w:pPr>
            <w:r w:rsidRPr="005A13D2">
              <w:rPr>
                <w:rStyle w:val="10"/>
                <w:rFonts w:ascii="Times New Roman" w:hAnsi="Times New Roman"/>
                <w:color w:val="000000"/>
                <w:sz w:val="24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 </w:t>
            </w:r>
          </w:p>
        </w:tc>
      </w:tr>
      <w:tr w:rsidR="00DF40EC" w:rsidTr="00DF40EC">
        <w:tc>
          <w:tcPr>
            <w:tcW w:w="1101" w:type="dxa"/>
          </w:tcPr>
          <w:p w:rsidR="00DF40EC" w:rsidRPr="00DF40EC" w:rsidRDefault="00DF40EC" w:rsidP="0061504B">
            <w:pPr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ОК.04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pStyle w:val="2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5A13D2">
              <w:rPr>
                <w:rFonts w:ascii="Times New Roman" w:hAnsi="Times New Roman"/>
                <w:color w:val="000000"/>
                <w:sz w:val="24"/>
              </w:rPr>
              <w:t xml:space="preserve">Эффективно взаимодействовать и работать в коллективе и команде </w:t>
            </w:r>
          </w:p>
        </w:tc>
      </w:tr>
      <w:tr w:rsidR="00DF40EC" w:rsidTr="00DF40EC">
        <w:tc>
          <w:tcPr>
            <w:tcW w:w="1101" w:type="dxa"/>
          </w:tcPr>
          <w:p w:rsidR="00DF40EC" w:rsidRPr="00DF40EC" w:rsidRDefault="00DF40EC" w:rsidP="0061504B">
            <w:pPr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ОК.05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pStyle w:val="2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5A13D2">
              <w:rPr>
                <w:rFonts w:ascii="Times New Roman" w:hAnsi="Times New Roman"/>
                <w:color w:val="000000"/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</w:tr>
      <w:tr w:rsidR="00DF40EC" w:rsidTr="00DF40EC">
        <w:tc>
          <w:tcPr>
            <w:tcW w:w="1101" w:type="dxa"/>
          </w:tcPr>
          <w:p w:rsidR="00DF40EC" w:rsidRPr="00DF40EC" w:rsidRDefault="00DF40EC" w:rsidP="0061504B">
            <w:pPr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F40EC">
              <w:rPr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ОК.09</w:t>
            </w:r>
          </w:p>
        </w:tc>
        <w:tc>
          <w:tcPr>
            <w:tcW w:w="8756" w:type="dxa"/>
          </w:tcPr>
          <w:p w:rsidR="00DF40EC" w:rsidRPr="005A13D2" w:rsidRDefault="00DF40EC" w:rsidP="00DF40EC">
            <w:pPr>
              <w:pStyle w:val="2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5A13D2">
              <w:rPr>
                <w:rFonts w:ascii="Times New Roman" w:hAnsi="Times New Roman"/>
                <w:color w:val="000000"/>
                <w:sz w:val="24"/>
              </w:rPr>
              <w:t xml:space="preserve">Пользоваться профессиональной документацией на государственном и иностранном языке </w:t>
            </w:r>
          </w:p>
        </w:tc>
      </w:tr>
    </w:tbl>
    <w:p w:rsidR="00DF40EC" w:rsidRDefault="00DF40EC" w:rsidP="0061504B">
      <w:pPr>
        <w:shd w:val="clear" w:color="auto" w:fill="FFFFFF"/>
        <w:rPr>
          <w:rFonts w:ascii="Symbol" w:hAnsi="Symbol"/>
          <w:color w:val="1A1A1A"/>
          <w:sz w:val="28"/>
          <w:szCs w:val="28"/>
        </w:rPr>
      </w:pP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ТЕМАТИЧЕСКИЙ ПЛАН И СОДЕРЖАНИЕ</w:t>
      </w: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:rsidR="00BF5319" w:rsidRDefault="00BF5319" w:rsidP="00BF5319">
      <w:pPr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Количество часов на освоение рабочей программы учебной практики</w:t>
      </w:r>
    </w:p>
    <w:p w:rsidR="00BF5319" w:rsidRDefault="00BF5319" w:rsidP="00BF531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933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6"/>
        <w:gridCol w:w="4624"/>
        <w:gridCol w:w="1347"/>
        <w:gridCol w:w="2136"/>
      </w:tblGrid>
      <w:tr w:rsidR="00BF5319" w:rsidTr="00DF40EC">
        <w:trPr>
          <w:trHeight w:val="1392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профес-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BF5319" w:rsidRDefault="00DF40EC" w:rsidP="00DF40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F5319" w:rsidRDefault="00BF5319" w:rsidP="00267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F40EC" w:rsidTr="00DF40EC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>ПК 3.1- ПК 3.5</w:t>
            </w:r>
          </w:p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952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F40EC">
              <w:rPr>
                <w:rFonts w:ascii="Times New Roman" w:hAnsi="Times New Roman"/>
              </w:rPr>
              <w:t xml:space="preserve"> МДК. 03.01. Основы управления правоохранительных органов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0EC" w:rsidTr="00DF40EC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>ПК 3.1- ПК 3.5</w:t>
            </w:r>
          </w:p>
          <w:p w:rsidR="00DF40EC" w:rsidRPr="00DF40EC" w:rsidRDefault="00DF40EC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DF40EC">
              <w:rPr>
                <w:rFonts w:ascii="Times New Roman" w:hAnsi="Times New Roman"/>
              </w:rPr>
              <w:t>МДК. 03.02. Административная деятельность правоохранительных органов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1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319" w:rsidRPr="00A433B5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ectPr w:rsidR="00BF5319">
          <w:pgSz w:w="11906" w:h="16838"/>
          <w:pgMar w:top="849" w:right="846" w:bottom="709" w:left="1419" w:header="720" w:footer="720" w:gutter="0"/>
          <w:cols w:space="720"/>
          <w:docGrid w:linePitch="600" w:charSpace="40960"/>
        </w:sectPr>
      </w:pPr>
    </w:p>
    <w:p w:rsidR="00BF5319" w:rsidRDefault="00BF5319" w:rsidP="00BF5319">
      <w:pPr>
        <w:shd w:val="clear" w:color="auto" w:fill="FFFFFF"/>
        <w:tabs>
          <w:tab w:val="left" w:pos="12474"/>
        </w:tabs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 xml:space="preserve">3.2. Тематический план и содержание </w:t>
      </w:r>
      <w:r w:rsidR="00D9225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учебной 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практики по профессиональному модулю ПМ</w:t>
      </w:r>
      <w:r w:rsidR="00D9225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03. </w:t>
      </w:r>
      <w:r w:rsidR="008A46C0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Организационное обеспечение деятельности правоохранительных органов</w:t>
      </w:r>
    </w:p>
    <w:p w:rsidR="00BF5319" w:rsidRDefault="00BF5319" w:rsidP="00BF5319">
      <w:pPr>
        <w:pStyle w:val="1"/>
        <w:keepNext/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2421"/>
        <w:gridCol w:w="239"/>
        <w:gridCol w:w="44"/>
        <w:gridCol w:w="32"/>
        <w:gridCol w:w="7475"/>
        <w:gridCol w:w="1560"/>
        <w:gridCol w:w="3270"/>
      </w:tblGrid>
      <w:tr w:rsidR="00BF5319" w:rsidTr="00267199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D04D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  <w:r w:rsidR="00D04DB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br/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:rsidR="00BF5319" w:rsidRDefault="00BF5319" w:rsidP="0026719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BF5319" w:rsidTr="00267199">
        <w:tc>
          <w:tcPr>
            <w:tcW w:w="117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0D388C" w:rsidRDefault="00465E23" w:rsidP="0026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8C">
              <w:rPr>
                <w:rFonts w:ascii="Times New Roman" w:hAnsi="Times New Roman" w:cs="Times New Roman"/>
                <w:sz w:val="24"/>
                <w:szCs w:val="24"/>
              </w:rPr>
              <w:t>МДК 03.01. Основы управления правоохранительных органов</w:t>
            </w:r>
            <w:r w:rsidR="00BF5319" w:rsidRPr="000D3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5319" w:rsidRDefault="00BF5319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D388C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465E23" w:rsidRPr="000D388C">
              <w:rPr>
                <w:rFonts w:ascii="Times New Roman" w:hAnsi="Times New Roman" w:cs="Times New Roman"/>
                <w:sz w:val="24"/>
                <w:szCs w:val="24"/>
              </w:rPr>
              <w:t>Основы управления правоохранительных органов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1 Функционирование и деятельность правоохранительных органов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D04DB2" w:rsidRDefault="00D04DB2" w:rsidP="004D236F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D04DB2" w:rsidRDefault="00D04DB2" w:rsidP="004D236F">
            <w:pPr>
              <w:jc w:val="center"/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E66E56" w:rsidRDefault="00D04DB2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внутренней организацией и деятельностью структурных подразделений правоохранительных органов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E66E56" w:rsidRDefault="00D04DB2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основными видами деятельности правоохранительного органа.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2 Ведение личного приема граждан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D04DB2" w:rsidRDefault="00D04DB2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D04DB2" w:rsidRDefault="00D04DB2" w:rsidP="00D04DB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E66E56" w:rsidRDefault="00D04DB2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Присутствие на приеме граждан.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E66E56" w:rsidRDefault="00D04DB2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практических ситуаций, связанных с приемом гражданина.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3 Документооборот в правоохранительных органах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D04DB2" w:rsidRDefault="00D04DB2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D04DB2" w:rsidRDefault="00D04DB2" w:rsidP="00D04DB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практических ситуаций, связанных с приемом электронного документа в структурном подразделении правоохранительного органа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04DB2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D04DB2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Pr="004205CC" w:rsidRDefault="00D04DB2" w:rsidP="004205CC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 с деятельностью архива правоохранительного органа.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4DB2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DB2" w:rsidRDefault="00D04DB2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99540E">
        <w:trPr>
          <w:trHeight w:val="848"/>
        </w:trPr>
        <w:tc>
          <w:tcPr>
            <w:tcW w:w="10211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88C" w:rsidRPr="000D388C" w:rsidRDefault="000D388C" w:rsidP="000A52A0">
            <w:pPr>
              <w:rPr>
                <w:rStyle w:val="10"/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D38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 </w:t>
            </w:r>
            <w:r w:rsidRPr="000D38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Административная деятельность правоохранительных органов</w:t>
            </w:r>
          </w:p>
          <w:p w:rsidR="000D388C" w:rsidRPr="005F2582" w:rsidRDefault="000D388C" w:rsidP="000A52A0">
            <w:pPr>
              <w:pStyle w:val="11"/>
              <w:snapToGrid w:val="0"/>
              <w:spacing w:after="0" w:line="100" w:lineRule="atLeast"/>
              <w:jc w:val="both"/>
              <w:rPr>
                <w:rFonts w:ascii="Times New Roman" w:hAnsi="Times New Roman"/>
                <w:highlight w:val="yellow"/>
              </w:rPr>
            </w:pPr>
            <w:r w:rsidRPr="000D388C">
              <w:rPr>
                <w:rFonts w:ascii="Times New Roman" w:hAnsi="Times New Roman"/>
              </w:rPr>
              <w:t>МДК. 03.02. Административная деятельность правоохранительных органов</w:t>
            </w: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C21EF3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Ознакомление со структурой правоохранительного органа и нормативными правовыми актами, регулирующими их деятельность, правилами внутреннего трудового распорядка, правилами техники безопасности.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Ознакомление с должностными регламентами служащего.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 xml:space="preserve">Ознакомление с правовыми и организационными основами деятельности органов полиции.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C84C8E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Ознакомление с принципами и основными направлениями деятельности органов полиции.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0E2C9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5 Поступление на службу в правоохранительные органы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D7777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D77777">
        <w:trPr>
          <w:trHeight w:val="31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Изучение особенностей поступления на службу в органы и полиции и иные правоохранительные органы.</w:t>
            </w:r>
          </w:p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2879FD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6 Изучение документации правоохранительного органа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0D388C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Подготовка распорядительного, информационно-справочного документа в соответствии с резолюцией руководителя.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Формирование и оформление дела постоянного хранения или дело по личному составу.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>Участие в приёме, учёте и отправке корреспонденции.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15531C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388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0D388C" w:rsidRDefault="000D388C" w:rsidP="000D388C">
            <w:pPr>
              <w:keepLine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88C">
              <w:rPr>
                <w:rFonts w:ascii="Times New Roman" w:hAnsi="Times New Roman"/>
                <w:sz w:val="24"/>
                <w:szCs w:val="24"/>
              </w:rPr>
              <w:t xml:space="preserve">Ознакомление с архивным и статистическим делопроизводством.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7414A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</w:tr>
      <w:tr w:rsidR="000D388C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7 Работа с документами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D04DB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 руководителя практики от образовательной организации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дневника 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 8 Формирование отчетной документации</w:t>
            </w: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 ПК 3.5</w:t>
            </w:r>
          </w:p>
          <w:p w:rsidR="000D388C" w:rsidRDefault="000D388C" w:rsidP="00D04DB2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01, ОК.02, ОК.04,ОК 05,</w:t>
            </w:r>
          </w:p>
          <w:p w:rsidR="000D388C" w:rsidRDefault="000D388C" w:rsidP="00D04DB2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Style w:val="10"/>
                <w:rFonts w:ascii="Times New Roman" w:hAnsi="Times New Roman"/>
                <w:sz w:val="24"/>
                <w:szCs w:val="24"/>
              </w:rPr>
              <w:t>Формирования отчетной документации по результатам прохождения 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0A52A0">
        <w:tc>
          <w:tcPr>
            <w:tcW w:w="10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D04DB2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highlight w:val="yellow"/>
              </w:rPr>
            </w:pPr>
            <w:r w:rsidRPr="000D388C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(зачет): дифференцированный зачет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Pr="00D04DB2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0D388C" w:rsidTr="00267199">
        <w:tc>
          <w:tcPr>
            <w:tcW w:w="10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88C" w:rsidRDefault="000D388C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:rsidR="00BF5319" w:rsidRDefault="005F2582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 xml:space="preserve"> </w:t>
      </w:r>
    </w:p>
    <w:p w:rsidR="005F2582" w:rsidRPr="00552A4C" w:rsidRDefault="005F2582" w:rsidP="000D388C">
      <w:pPr>
        <w:jc w:val="both"/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ectPr w:rsidR="00BF5319" w:rsidSect="00D04DB2">
          <w:pgSz w:w="16838" w:h="11906" w:orient="landscape"/>
          <w:pgMar w:top="851" w:right="849" w:bottom="846" w:left="709" w:header="720" w:footer="720" w:gutter="0"/>
          <w:cols w:space="720"/>
          <w:docGrid w:linePitch="600" w:charSpace="40960"/>
        </w:sect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>4. УСЛОВИ</w:t>
      </w:r>
      <w:r w:rsidR="008A46C0"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Я РЕАЛИЗАЦИИ ПРОГРАММЫ УЧЕБНОЙ </w:t>
      </w:r>
      <w:r w:rsidRPr="00A433B5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AA221F" w:rsidRPr="00A433B5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 w:rsidRPr="00A433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 xml:space="preserve">Учебная практика по данному модулю проводится в </w:t>
      </w:r>
      <w:r w:rsidR="001C275B" w:rsidRPr="00A433B5">
        <w:rPr>
          <w:rFonts w:ascii="Times New Roman" w:hAnsi="Times New Roman" w:cs="Times New Roman"/>
          <w:sz w:val="24"/>
          <w:szCs w:val="24"/>
        </w:rPr>
        <w:t>мастерской «Юриспруденция</w:t>
      </w:r>
      <w:r w:rsidRPr="00A433B5">
        <w:rPr>
          <w:rFonts w:ascii="Times New Roman" w:hAnsi="Times New Roman" w:cs="Times New Roman"/>
          <w:sz w:val="24"/>
          <w:szCs w:val="24"/>
        </w:rPr>
        <w:t xml:space="preserve">». Помещение удовлетворяет требованиям Санитарно эпидемиологических правил и </w:t>
      </w:r>
      <w:r w:rsidRPr="00FC1C2C">
        <w:rPr>
          <w:rFonts w:ascii="Times New Roman" w:hAnsi="Times New Roman" w:cs="Times New Roman"/>
          <w:sz w:val="24"/>
          <w:szCs w:val="24"/>
        </w:rPr>
        <w:t xml:space="preserve">нормативов (СанПиН 2.4.3.1186-03). 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Мастерская Юриспруденция (кабинет профессиональных дисциплин)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Оборудование мастерской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Рабочие места для обучающихся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Рабочее место преподавателя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Мебель для размещения и хранения учебной литературы и наглядного материала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Технические средства обучения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Персональные компьютеры- по количеству обучающихся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МФУ</w:t>
      </w:r>
    </w:p>
    <w:p w:rsidR="00FC1C2C" w:rsidRPr="00A433B5" w:rsidRDefault="00FC1C2C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>База практики оснащена оборудованием, инструментами, расходными материалами, обеспечивающими выполнение всех видов работ, оп</w:t>
      </w:r>
      <w:r w:rsidR="00A433B5" w:rsidRPr="00A433B5">
        <w:rPr>
          <w:rFonts w:ascii="Times New Roman" w:hAnsi="Times New Roman" w:cs="Times New Roman"/>
          <w:sz w:val="24"/>
          <w:szCs w:val="24"/>
        </w:rPr>
        <w:t>ределенных содержанием ФГОС СПО.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b/>
          <w:bCs/>
          <w:sz w:val="24"/>
          <w:szCs w:val="24"/>
        </w:rPr>
        <w:t xml:space="preserve">4.2.1. Основные печатные </w:t>
      </w:r>
      <w:r w:rsidR="00FC1C2C">
        <w:rPr>
          <w:rFonts w:ascii="Times New Roman" w:hAnsi="Times New Roman" w:cs="Times New Roman"/>
          <w:b/>
          <w:bCs/>
          <w:sz w:val="24"/>
          <w:szCs w:val="24"/>
        </w:rPr>
        <w:t xml:space="preserve">и электронные </w:t>
      </w:r>
      <w:r w:rsidRPr="00FC1C2C">
        <w:rPr>
          <w:rFonts w:ascii="Times New Roman" w:hAnsi="Times New Roman" w:cs="Times New Roman"/>
          <w:b/>
          <w:bCs/>
          <w:sz w:val="24"/>
          <w:szCs w:val="24"/>
        </w:rPr>
        <w:t xml:space="preserve">издания 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Административная деятельность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овд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Костенников [и др.] ; ответственный редактор М. В. Костенников, А. В. Куракин. — Москва: Издательство Юрайт, 2023. — 521 с. — (Профессиональное образование). — ISB№ 978-5-534-01428-0. — Текст: электронный // ЭБС Юрайт [сайт]. — URL: </w:t>
      </w:r>
      <w:hyperlink r:id="rId7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https://www.biblio-o№li№e.ru/bcode/437237 .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Административная деятельность ОВД: учебник для среднего профессионального образования / М. В. Костенников [и др.]; ответственные редакторы М. В. Костенников, А. В. Куракин. — Москва: Издательство Юрайт, 2022. — 521 с. — (Профессиональное образование). — ISB№ 978-5-534-01428-0. — Текст: электронный // Образовательная платформа Юрайт [сайт]. — URL: </w:t>
      </w:r>
      <w:hyperlink r:id="rId8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https://urait.ru/bcode/491329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Административное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право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И. Стахов [и др.] ; под редакцией А. И. Стахова.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Издательство Юрайт, 2023. — 439 с. — (Профессиональное образование). — ISB№ 978-5-534-09654-5.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URL: </w:t>
      </w:r>
      <w:hyperlink r:id="rId9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https://www.biblio-o№li№e.ru/bcode/429975</w:t>
        </w:r>
      </w:hyperlink>
      <w:r w:rsidRPr="00FC1C2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Государственная служба в правоохранительных органах: результативность служебной деятельности сотрудников кадровых подразделений мвд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России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учебное пособие для вузов / А. В. Зубач [и др.]; под редакцией А. В. Зубача, Н. В. Артемьева. — Москва: Издательство Юрайт, 2023. — 115 с. — (Специалист). — ISB№ 978-5-534-10825-5.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</w:t>
      </w:r>
      <w:hyperlink r:id="rId10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 https://www.biblio-o№li№e.ru/bcode/431594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Гриненко, А. В.  Правоохранительные и судебные органы: учебник для среднего профессионального образования / А. В. Гриненко. — 6-е изд., перераб. и доп. — Москва: Издательство Юрайт, 2023. — 298 с. — (Профессиональное образование). — ISBN 978-5-534-13754-5.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1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https://urait.ru/bcode/489644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Кириллова, Н. П. Прокурорский надзор: учебник и практикум для среднего профессионального образования / Н. П. Кириллова. — 2-е изд., перераб. и доп. — Москва: Издательство Юрайт, 2023. — 330 с. — (Профессиональное образование). — ISB№ 978-5-534-07806-0. — Текст: электронный // ЭБС Юрайт [сайт]. — URL: </w:t>
      </w:r>
      <w:hyperlink r:id="rId12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https://www.biblio-o№li№e.ru/bcode/423792</w:t>
        </w:r>
      </w:hyperlink>
      <w:r w:rsidRPr="00FC1C2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lastRenderedPageBreak/>
        <w:t xml:space="preserve">Макарейко, Н. В. Административное право: учебное пособие для среднего профессионального образования / Н. В. Макарейко. — 10-е изд., перераб. и доп. — Москва: Издательство Юрайт, 2023. — 259 с. — (Профессиональное образование). — ISB№ 978-5-534-04986-2.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URL: </w:t>
      </w:r>
      <w:hyperlink r:id="rId13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https://www.biblio-o№li№e.ru/bcode/431725</w:t>
        </w:r>
      </w:hyperlink>
      <w:r w:rsidRPr="00FC1C2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Мигачев, Ю. И. Административное право: учебник для среднего профессионального образования / Ю. И. Мигачев, Л. Л. Попов, С. В.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Тихомиров ;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под редакцией Л. Л. Попова. — 5-е изд., перераб. и доп. — Москва : Издательство Юрайт, 2023. — 456 с. — (Профессиональное образование). — ISB№ 978-5-534-09806-8. — Текст: электронный // ЭБС Юрайт [сайт]. — URL: </w:t>
      </w:r>
      <w:hyperlink r:id="rId14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https://www.biblio-o№li№e.ru/bcode/433346</w:t>
        </w:r>
      </w:hyperlink>
      <w:r w:rsidRPr="00FC1C2C">
        <w:rPr>
          <w:rFonts w:ascii="Times New Roman" w:hAnsi="Times New Roman" w:cs="Times New Roman"/>
          <w:sz w:val="24"/>
          <w:szCs w:val="24"/>
        </w:rPr>
        <w:t>.</w:t>
      </w:r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Основы управления в органах внутренних дел: учебник для среднего профессионального образования / Ю. Е. Аврутин [и др.]; под общей редакцией Ю. Е. Аврутина. — 2-е изд., перераб. и доп. — Москва: Издательство Юрайт, 2022. — 249 с. — (Профессиональное образование). — ISB№ 978-5-534-07293-8. — Текст: электронный // Образовательная платформа Юрайт [сайт]. — URL: </w:t>
      </w:r>
      <w:hyperlink r:id="rId15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https://urait.ru/bcode/493901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Попова, Н. Ф.  Основы управления в правоохранительных органах: учебник и практикум для среднего профессионального образования / Н. Ф. Попова. — 2-е изд., перераб. и доп. — Москва: Издательство Юрайт, 2022. — 287 с. — (Профессиональное образование). — ISB№ 978-5-534-04789-9. — Текст: электронный // Образовательная платформа Юрайт [сайт]. — URL: </w:t>
      </w:r>
      <w:hyperlink r:id="rId16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https://urait.ru/bcode/490420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Правоохранительные и судебные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органы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П. Божьев [и др.] ; под общей редакцией В. П. Божьева, Б. Я. Гаврилова. — 6-е изд., перераб. и доп. — Москва: Издательство Юрайт, 2022. — 296 с. — (Профессиональное образование). — ISBN 978-5-534-04305-1. — Текст: электронный // Образовательная платформа Юрайт [сайт]. — URL: </w:t>
      </w:r>
      <w:hyperlink r:id="rId17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https://urait.ru/bcode/489646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>Правоохранительные и судебные органы. Практикум: учебное пособие для среднего профессионального образования / А. В. Гриненко [и др.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под редакцией А. В. Гриненко, О. В. Химичевой. — 3-е изд., перераб. и доп. — Москва: Издательство Юрайт, 2022. — 211 с. — (Профессиональное образование). — ISBN 978-5-534-14624-0.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18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https://urait.ru/bcode/489645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</w:rPr>
        <w:t>Правоохранительные органы: учебник для среднего профессионального образования / Н. Г. Стойко [и др.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под редакцией Н. Г. Стойко, Н. П. Кирилловой, И. И. Лодыженской. — 4-е изд., перераб. и доп. — Москва: Издательство Юрайт, 2022. — 432 с. — (Профессиональное образование). — ISBN 978-5-534-12276-3. — Текст: электронный // Образовательная платформа Юрайт [сайт]. — URL: </w:t>
      </w:r>
      <w:hyperlink r:id="rId19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https://urait.ru/bcode/495317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563C1"/>
          <w:sz w:val="24"/>
          <w:szCs w:val="24"/>
          <w:u w:val="single"/>
        </w:rPr>
      </w:pPr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Правоохранительные </w:t>
      </w:r>
      <w:proofErr w:type="gramStart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органы :</w:t>
      </w:r>
      <w:proofErr w:type="gramEnd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учебник для среднего профессионального образования / В. М. Бозров [и др.] ; под редакцией В. М. Бозрова. — 4-е изд. — Москва: Издательство Юрайт, 2022. — 362 с. — (Профессиональное образование). — ISBN 978-5-534-14581-6. — </w:t>
      </w:r>
      <w:proofErr w:type="gramStart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 </w:t>
      </w:r>
      <w:hyperlink r:id="rId20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https://urait.ru/bcode/489665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Правоохранительные органы: учебник и практикум для среднего профессионального образования / М. П. Поляков [и др.</w:t>
      </w:r>
      <w:proofErr w:type="gramStart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] ;</w:t>
      </w:r>
      <w:proofErr w:type="gramEnd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общей редакцией М. П. Полякова. — Москва: Издательство Юрайт, 2022. — 362 с. — (Профессиональное образование). — ISBN 978-5-534-00857-9. — </w:t>
      </w:r>
      <w:proofErr w:type="gramStart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 </w:t>
      </w:r>
      <w:hyperlink r:id="rId21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https://urait.ru/bcode/489809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Стахов, А. И. Административное право: учебник и практикум для среднего профессионального образования / А. И. Стахов, П. И. Кононов, Е. В. Гвоздева. — Москва: Издательство Юрайт, 2023.— 302 с. — (Профессиональное образование). — ISB№ 978-5-534-00214-0. — </w:t>
      </w:r>
      <w:proofErr w:type="gramStart"/>
      <w:r w:rsidRPr="00FC1C2C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FC1C2C">
        <w:rPr>
          <w:rFonts w:ascii="Times New Roman" w:hAnsi="Times New Roman" w:cs="Times New Roman"/>
          <w:sz w:val="24"/>
          <w:szCs w:val="24"/>
        </w:rPr>
        <w:t xml:space="preserve"> электронный // ЭБС Юрайт [сайт]. — URL: </w:t>
      </w:r>
      <w:hyperlink r:id="rId22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https://www.biblio-o№li№e.ru/bcode/433698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Судоустройство и правоохранительные органы: учебник и практикум для среднего профессионального образования / Т. Ю. Вилкова, С. А. Насонов, М. А. Хохряков. — 3-е изд., перераб. и доп. — Москва: Издательство Юрайт, 2022. — 351 с. — </w:t>
      </w:r>
      <w:r w:rsidRPr="00FC1C2C">
        <w:rPr>
          <w:rFonts w:ascii="Times New Roman" w:hAnsi="Times New Roman" w:cs="Times New Roman"/>
          <w:sz w:val="24"/>
          <w:szCs w:val="24"/>
        </w:rPr>
        <w:lastRenderedPageBreak/>
        <w:t xml:space="preserve">(Профессиональное образование). — ISBN 978-5-534-12314-2. — Текст: электронный // Образовательная платформа Юрайт [сайт]. — URL: </w:t>
      </w:r>
      <w:hyperlink r:id="rId23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https://urait.ru/bcode/490367</w:t>
        </w:r>
      </w:hyperlink>
    </w:p>
    <w:p w:rsidR="00FC1C2C" w:rsidRPr="00FC1C2C" w:rsidRDefault="00FC1C2C" w:rsidP="00FC1C2C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Талынев, В. Е. Профессиональная этика и служебный этикет в полиции России: учебное пособие для среднего профессионального образования / В. Е. Талынев. — 2-е изд. — Москва: Издательство Юрайт, 2023. — 153 с. — (Профессиональное образование). — ISB№ 978-5-534-11368-6. — Текст: электронный // ЭБС Юрайт [сайт]. — URL: </w:t>
      </w:r>
      <w:hyperlink r:id="rId24" w:history="1">
        <w:r w:rsidRPr="00FC1C2C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https://www.biblio-o№li№e.ru/bcode/445169</w:t>
        </w:r>
      </w:hyperlink>
    </w:p>
    <w:p w:rsidR="00FC1C2C" w:rsidRPr="00FC1C2C" w:rsidRDefault="00FC1C2C" w:rsidP="00FC1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C2C" w:rsidRPr="00FC1C2C" w:rsidRDefault="00FC1C2C" w:rsidP="00FC1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Конституция Российской Федерации (принята всенародным голосованием 12.12.1993 с изменениями, одобренными в ходе общероссийского голосования 01.07.2020).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Всеобщая декларация прав человека от 10 декабря 1948 г. Международное публичное право. Сборник документов. Т. 1. М.: БЕК, 1996. С. 460 - 464.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Международный Пакт о гражданских и политических правах от 16 декабря 1966 г. Бюллетень Верховного Суда РФ. № 12. 1994.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Международный пакт об экономических, социальных и культурных правах от 16 декабря 1966 г. Бюллетень Верховного Суда РФ. № 12. 1994.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Европейская Конвенция о защите прав человека и основных свобод от 04.11.1950. //Собрание законодательства РФ. 2001.№ 2. Ст.163.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Федеральный конституционный закон от 06.11.2020 № 4-ФКЗ «О Правительстве Российской Федерации»// Собрание законодательства РФ. 2020. № 45. Ст. 7061.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Федеральный конституционный закон от 30.01.2002 № 1-ФКЗ (ред. от 01.07.2017) «О военном положении» // Собрание законодательства РФ. 04.02.2002. № 5. Ст. 375.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конституционный закон от 30.05.2001 № 3-ФКЗ (ред. от 03.07.2016) «О чрезвычайном положении»//Собрание законодательства РФ. 2001. № 23. Ст. 2277.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17.01.1992 г. N 2202-1 (ред. от 29.12.2022) «О прокуратуре Российской Федерации»//Собрание законодательства РФ. 1995. № 47. Ст. 4472.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25.12.2008 № 273-ФЗ (ред. от 21.11.2011) «О противодействии коррупции»//Собрание законодательства РФ. № 52 (ч. 1). Ст. 6228.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Кодекс Российской Федерации об административных правонарушениях от 30.12.2001 № 195-ФЗ (ред. от 17.02.2023) // Собрание законодательства РФ. 2002. № 1 (ч. 1). С. 1.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02.05.2006 г. № 59-ФЗ (ред. от 27.12.2018) «О порядке рассмотрения обращений граждан РФ»// Собрание законодательства РФ.2006. № 19. Ст. 2060.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09.02.2009 г. «Об обеспечении доступа к информации о деятельности государственных органов и органов местного самоуправления»// Российская газета. 13.02.09 г. № 25.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27.05.2003 г. (ред. от 05.12.2022) «О системе государственной службы Российской Федерации»// Собрание законодательства РФ. 2003. № 22. Ст. 2063.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Федеральный закон от 30.11.2011 № 342-ФЗ (ред. от 05.12.2022) «О службе в органах внутренних дел Российской Федерации и внесении изменений в отдельные законодательные акты Российской Федерации»// Собрание законодательства. 2011. № 49 (ч. 1). Ст. 7020.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07.02.2011 № 3-ФЗ (ред. от 28.12.2022) «О полиции»// Собрание законодательства РФ. 2011. № 7. Ст. 900.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Федеральный закон от 03.07.2016 № 226-ФЗ (ред. от 29.12.2022) «О войсках национальной гвардии Российской Федерации»// Собрание законодательства РФ.2016. № 27 (Часть I). Ст. 4159.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lastRenderedPageBreak/>
        <w:t>Федеральный закон от 28.12.2010 № 403-ФЗ (ред. от 29.12.2022) «О Следственном комитете Российской Федерации»// Собрание законодательства РФ.2011. № 1. Ст. 15.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Указ Президента РФ от 12.08.2002 г. № 885 (ред. от 25.08.2021) «Об утверждении общих принципов служебного поведения государственных служащих»// Собрание законодательства РФ. 2002. № 33. Ст. 3196.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 xml:space="preserve">Указ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 (вместе с «Положением о комиссиях по соблюдению требований к служебному поведению федеральных государственных служащих и урегулированию конфликта интересов»)// Собрание законодательства РФ. 2010. № 27. Ст. 3446.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Указ Президента РФ от 15.07.2015 № 364 «О мерах по совершенствованию организации деятельности в области противодействия коррупции» (вместе с «Типовым положением о комиссии по координации работы по противодействию коррупции в субъекте Российской Федерации», «Типовым положением о подразделении федерального государственного органа по профилактике коррупционных и иных правонарушений», «Типовым положением об органе субъекта Российской Федерации по профилактике коррупционных и иных правонарушений»)// Собрание законодательства РФ. 2015.  № 29 (часть II). Ст. 4477.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Указ Президента РФ от 22.11.2012 № 1575 (ред. от 27.03.2019) «Вопросы прохождения службы сотрудниками органов внутренних дел Российской Федерации»// Собрание законодательства РФ.2012.  № 48. Ст. 6668.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Указ Президента РФ от 26.10.2017 № 518 (ред. от 06.10.2020) «О некоторых вопросах прохождения службы сотрудниками федеральной противопожарной службы Государственной противопожарной службы»// Собрание законодательства РФ.2017. № 44. Ст. 6492.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Указ Президента РФ от 13.10.2004 № 1316 (ред. от 17.05.2021) «Вопросы Федеральной службы судебных приставов»// Собрание законодательства РФ.2004. № 42. Ст. 4111.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Указ Президента РФ от 21.01.2020 № 21 (ред. от 20.10.2022) </w:t>
      </w:r>
      <w:r w:rsidRPr="00FC1C2C">
        <w:rPr>
          <w:rFonts w:ascii="Times New Roman" w:hAnsi="Times New Roman" w:cs="Times New Roman"/>
          <w:bCs/>
          <w:sz w:val="24"/>
          <w:szCs w:val="24"/>
        </w:rPr>
        <w:t xml:space="preserve">«О структуре федеральных органов исполнительной власти»//Собрание законодательства РФ. 2020. № 4. Ст. 346.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Указ Президента РФ от 07.05.2018 № 204 (ред. от 21.07.2020) «О национальных целях и стратегических задачах развития Российской Федерации на период до 2024 года»// Собрание законодательства РФ. 2018. № 20. Ст. 2817.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Указ Президента РФ от 16.08.2021 № 478 «О Национальном плане противодействия коррупции на 2021 - 2024 годы</w:t>
      </w:r>
      <w:r w:rsidRPr="00FC1C2C">
        <w:rPr>
          <w:rFonts w:ascii="Times New Roman" w:hAnsi="Times New Roman" w:cs="Times New Roman"/>
          <w:bCs/>
          <w:sz w:val="24"/>
          <w:szCs w:val="24"/>
        </w:rPr>
        <w:t>»// Собрание законодательства РФ</w:t>
      </w:r>
      <w:r w:rsidRPr="00FC1C2C">
        <w:rPr>
          <w:rFonts w:ascii="Times New Roman" w:hAnsi="Times New Roman" w:cs="Times New Roman"/>
          <w:sz w:val="24"/>
          <w:szCs w:val="24"/>
        </w:rPr>
        <w:t>.2021. № 34. Ст. 6170</w:t>
      </w:r>
      <w:r w:rsidRPr="00FC1C2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РФ от 16.05.2011 № 373 (ред. от 20.07.2021)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(вместе с «Правилами разработки и утверждения административных регламентов исполнения государственных функций», «Правилами разработки и утверждения административных регламентов предоставления государственных услуг», «Правилами проведения экспертизы проектов административных регламентов предоставления государственных услуг»)// Собрание законодательства РФ.2011.  № 22. Ст. 3169.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Постановление Правительства РФ от 25.08.2012 № 851 (ред. от 17.05.2022) «О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обсуждения»// Собрание законодательства РФ. 2012. № 36. Ст. 4902.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</w:rPr>
        <w:t>«Прогноз долгосрочного социально-экономического развития Российской Федерации на период до 2030 года» (разработан Минэкономразвития России)//СПС Консультант плюс.</w:t>
      </w:r>
    </w:p>
    <w:p w:rsidR="00FC1C2C" w:rsidRPr="00FC1C2C" w:rsidRDefault="00FC1C2C" w:rsidP="00FC1C2C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1C2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Приказ Генпрокуратуры России от 29.12.2011 № 450 (ред. от 16.09.2022) "О введении в действие Инструкции по делопроизводству в органах и организациях прокуратуры Российской Федерации".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FC1C2C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концентрированн</w:t>
      </w:r>
      <w:r w:rsidR="005634E9" w:rsidRPr="00FC1C2C">
        <w:rPr>
          <w:rFonts w:ascii="Times New Roman" w:hAnsi="Times New Roman" w:cs="Times New Roman"/>
          <w:iCs/>
          <w:color w:val="1A1A1A"/>
          <w:sz w:val="24"/>
          <w:szCs w:val="24"/>
          <w:shd w:val="clear" w:color="auto" w:fill="FFFFFF"/>
        </w:rPr>
        <w:t>о.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:rsidR="002B4840" w:rsidRPr="00FC1C2C" w:rsidRDefault="002B4840" w:rsidP="002B4840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r w:rsidRPr="00FC1C2C">
        <w:rPr>
          <w:color w:val="1A1A1A"/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25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 (имеющих стаж работы в данной профессиональной области не менее трех лет);</w:t>
      </w:r>
    </w:p>
    <w:p w:rsidR="002B4840" w:rsidRPr="00FC1C2C" w:rsidRDefault="002B4840" w:rsidP="002B4840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2" w:name="100155"/>
      <w:bookmarkEnd w:id="2"/>
      <w:r w:rsidRPr="00FC1C2C">
        <w:rPr>
          <w:color w:val="1A1A1A"/>
          <w:lang w:eastAsia="ar-SA"/>
        </w:rPr>
        <w:t>Квалификация педагогических работников образовательной организации отвеча</w:t>
      </w:r>
      <w:r w:rsidR="00FC1C2C">
        <w:rPr>
          <w:color w:val="1A1A1A"/>
          <w:lang w:eastAsia="ar-SA"/>
        </w:rPr>
        <w:t xml:space="preserve">ет </w:t>
      </w:r>
      <w:r w:rsidRPr="00FC1C2C">
        <w:rPr>
          <w:color w:val="1A1A1A"/>
          <w:lang w:eastAsia="ar-SA"/>
        </w:rPr>
        <w:t>квалификационным требованиям, указанным в квалификационных справочниках и (или) профессиональных стандартах (при наличии);</w:t>
      </w:r>
    </w:p>
    <w:p w:rsidR="002B4840" w:rsidRPr="00FC1C2C" w:rsidRDefault="002B4840" w:rsidP="002B4840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3" w:name="100156"/>
      <w:bookmarkEnd w:id="3"/>
      <w:r w:rsidRPr="00FC1C2C">
        <w:rPr>
          <w:color w:val="1A1A1A"/>
          <w:lang w:eastAsia="ar-SA"/>
        </w:rPr>
        <w:t>Педагогические работники, привлекаемые к реализации образовательной программы, получа</w:t>
      </w:r>
      <w:r w:rsidR="00FC1C2C">
        <w:rPr>
          <w:color w:val="1A1A1A"/>
          <w:lang w:eastAsia="ar-SA"/>
        </w:rPr>
        <w:t>ют</w:t>
      </w:r>
      <w:r w:rsidRPr="00FC1C2C">
        <w:rPr>
          <w:color w:val="1A1A1A"/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26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2B4840" w:rsidRPr="00FC1C2C" w:rsidRDefault="002B4840" w:rsidP="002B4840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4" w:name="100157"/>
      <w:bookmarkEnd w:id="4"/>
      <w:r w:rsidRPr="00FC1C2C">
        <w:rPr>
          <w:color w:val="1A1A1A"/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27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 xml:space="preserve"> 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 w:rsidR="00FC1C2C">
        <w:rPr>
          <w:color w:val="1A1A1A"/>
          <w:lang w:eastAsia="ar-SA"/>
        </w:rPr>
        <w:t xml:space="preserve">составляет </w:t>
      </w:r>
      <w:r w:rsidRPr="00FC1C2C">
        <w:rPr>
          <w:color w:val="1A1A1A"/>
          <w:lang w:eastAsia="ar-SA"/>
        </w:rPr>
        <w:t>не менее 25 процентов.</w:t>
      </w:r>
    </w:p>
    <w:p w:rsidR="00BF5319" w:rsidRPr="00FC1C2C" w:rsidRDefault="00BF5319" w:rsidP="00BF5319">
      <w:pPr>
        <w:rPr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:rsidR="00BF5319" w:rsidRPr="00FC1C2C" w:rsidRDefault="00BF5319" w:rsidP="00BF531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:rsidR="00BF5319" w:rsidRPr="00FC1C2C" w:rsidRDefault="00BF5319" w:rsidP="00BF53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BF5319" w:rsidRPr="00FC1C2C" w:rsidRDefault="00BF5319" w:rsidP="00BF53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Обучающийся в последний день практики защищает отчет по практике. По результатам защиты обучающимися отчетов выставляется </w:t>
      </w:r>
      <w:r w:rsidR="00FC1C2C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 w:rsidRPr="00FC1C2C">
        <w:rPr>
          <w:rFonts w:ascii="Times New Roman" w:hAnsi="Times New Roman" w:cs="Times New Roman"/>
          <w:sz w:val="24"/>
          <w:szCs w:val="24"/>
        </w:rPr>
        <w:t>зачет по практике.</w:t>
      </w:r>
    </w:p>
    <w:p w:rsidR="00BF5319" w:rsidRPr="00FC1C2C" w:rsidRDefault="00BF5319" w:rsidP="00BF53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BF5319" w:rsidRDefault="00BF5319" w:rsidP="00BF531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2411"/>
        <w:gridCol w:w="2410"/>
        <w:gridCol w:w="3264"/>
        <w:gridCol w:w="1570"/>
      </w:tblGrid>
      <w:tr w:rsidR="00BF5319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Результаты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BF5319" w:rsidRDefault="00BF5319" w:rsidP="00FC1C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BF5319" w:rsidRDefault="00BF5319" w:rsidP="00FC1C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01696" w:rsidTr="00B105F9">
        <w:trPr>
          <w:trHeight w:val="20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3.1.</w:t>
            </w:r>
          </w:p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</w:rPr>
              <w:t>Осуществлять ведение делопроизводства в правоохранительных органах</w:t>
            </w:r>
          </w:p>
          <w:p w:rsidR="00901696" w:rsidRDefault="00901696" w:rsidP="00DF40EC">
            <w:pPr>
              <w:pStyle w:val="11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pacing w:after="0" w:line="100" w:lineRule="atLeast"/>
              <w:ind w:firstLine="6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осуществление работы с нормативно-правовыми актами, позволяющий самостоятельно осмысливать важнейшие институты, входящие в организационную деятельность правоохранительных органов;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ведение делопроизводства в правоохранительных органах. 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ind w:firstLine="6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0169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3.2.</w:t>
            </w:r>
          </w:p>
          <w:p w:rsidR="00901696" w:rsidRDefault="00901696" w:rsidP="000D5892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действия по планированию и реализации мероприятий по обеспечению работы архива в правоохранительном органе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действий по планированию мероприятий, обеспечивающих работу архива в правоохранительном органе;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действий по реализации мероприятий, обеспечивающих работу архива в правоохранительном органе;</w:t>
            </w:r>
          </w:p>
          <w:p w:rsidR="00901696" w:rsidRDefault="00901696" w:rsidP="007414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0169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3.3.</w:t>
            </w:r>
          </w:p>
          <w:p w:rsidR="00901696" w:rsidRDefault="00901696" w:rsidP="000D5892">
            <w:pPr>
              <w:pStyle w:val="11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проекты процессуальных и служебных документов правоохранительного органа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составление проектов процессуальных и служебных документов правоохранительного органа;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ведение работы с процессуальными и служебными документами правоохранительного органа;</w:t>
            </w:r>
          </w:p>
          <w:p w:rsidR="00901696" w:rsidRDefault="00901696" w:rsidP="007414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lastRenderedPageBreak/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0169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3.4.</w:t>
            </w:r>
          </w:p>
          <w:p w:rsidR="00901696" w:rsidRDefault="00901696" w:rsidP="000D5892">
            <w:pPr>
              <w:rPr>
                <w:rFonts w:ascii="Helvetica" w:hAnsi="Helvetica" w:cs="Helvetica"/>
                <w:color w:val="1A1A1A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с заявлениями и обращениями граждан и организаций в правоохранительный орган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10"/>
                <w:rFonts w:ascii="Times New Roman" w:hAnsi="Times New Roman"/>
                <w:color w:val="000000"/>
                <w:sz w:val="24"/>
                <w:szCs w:val="24"/>
              </w:rPr>
              <w:t>- осуществление работы по техническому оформлению документов в правоохранительном органе.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необходимой работы с поступившими в правоохранительный орган от граждан и организаций обращений;</w:t>
            </w:r>
          </w:p>
          <w:p w:rsidR="00901696" w:rsidRDefault="00901696" w:rsidP="007414A6">
            <w:pPr>
              <w:pStyle w:val="2"/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осуществление необходимой работы с поступившими в правоохранительный орган от граждан и организаций заявлениями. </w:t>
            </w:r>
          </w:p>
          <w:p w:rsidR="00901696" w:rsidRDefault="00901696" w:rsidP="007414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  <w:tr w:rsidR="0090169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ПК 3.5.</w:t>
            </w:r>
          </w:p>
          <w:p w:rsidR="00901696" w:rsidRDefault="00901696" w:rsidP="000D589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работу по номенклатурному учету и техническому оформлению документов в правоохранительном органе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7414A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работы по номенклатурному учету документов в правоохранительном органе;</w:t>
            </w:r>
          </w:p>
          <w:p w:rsidR="00901696" w:rsidRDefault="00901696" w:rsidP="007414A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901696" w:rsidRDefault="00901696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901696" w:rsidRDefault="00901696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901696" w:rsidRPr="00E025F4" w:rsidRDefault="00901696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696" w:rsidRDefault="0090169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901696" w:rsidRDefault="00901696" w:rsidP="00267199">
            <w:pPr>
              <w:shd w:val="clear" w:color="auto" w:fill="FFFFFF"/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</w:p>
        </w:tc>
      </w:tr>
    </w:tbl>
    <w:p w:rsidR="00BF5319" w:rsidRPr="00FC1C2C" w:rsidRDefault="00BF5319" w:rsidP="00BF531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:rsidR="00BF5319" w:rsidRDefault="00BF5319" w:rsidP="00BF5319"/>
    <w:p w:rsidR="00267199" w:rsidRDefault="00267199"/>
    <w:sectPr w:rsidR="00267199" w:rsidSect="00723C2A">
      <w:pgSz w:w="11906" w:h="16838"/>
      <w:pgMar w:top="849" w:right="846" w:bottom="709" w:left="1419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2A0" w:rsidRDefault="000A52A0" w:rsidP="00BF5319">
      <w:r>
        <w:separator/>
      </w:r>
    </w:p>
  </w:endnote>
  <w:endnote w:type="continuationSeparator" w:id="0">
    <w:p w:rsidR="000A52A0" w:rsidRDefault="000A52A0" w:rsidP="00BF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2A0" w:rsidRDefault="000A52A0" w:rsidP="00BF5319">
      <w:r>
        <w:separator/>
      </w:r>
    </w:p>
  </w:footnote>
  <w:footnote w:type="continuationSeparator" w:id="0">
    <w:p w:rsidR="000A52A0" w:rsidRDefault="000A52A0" w:rsidP="00BF5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856" w:hanging="36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1" w:hanging="675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</w:abstractNum>
  <w:abstractNum w:abstractNumId="4" w15:restartNumberingAfterBreak="0">
    <w:nsid w:val="3CE2605D"/>
    <w:multiLevelType w:val="hybridMultilevel"/>
    <w:tmpl w:val="6EDEA708"/>
    <w:lvl w:ilvl="0" w:tplc="916EC4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7C0DBC"/>
    <w:multiLevelType w:val="hybridMultilevel"/>
    <w:tmpl w:val="133E7D64"/>
    <w:lvl w:ilvl="0" w:tplc="2C00612A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6" w15:restartNumberingAfterBreak="0">
    <w:nsid w:val="46156912"/>
    <w:multiLevelType w:val="hybridMultilevel"/>
    <w:tmpl w:val="5A9A38C4"/>
    <w:lvl w:ilvl="0" w:tplc="1EECC1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9778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F0A6EA3"/>
    <w:multiLevelType w:val="hybridMultilevel"/>
    <w:tmpl w:val="4162A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319"/>
    <w:rsid w:val="000447FA"/>
    <w:rsid w:val="000A52A0"/>
    <w:rsid w:val="000D388C"/>
    <w:rsid w:val="000D500B"/>
    <w:rsid w:val="000D5892"/>
    <w:rsid w:val="000D6AA5"/>
    <w:rsid w:val="001514C3"/>
    <w:rsid w:val="001517C8"/>
    <w:rsid w:val="001704DA"/>
    <w:rsid w:val="001A252F"/>
    <w:rsid w:val="001C275B"/>
    <w:rsid w:val="002264A9"/>
    <w:rsid w:val="00227815"/>
    <w:rsid w:val="002616E8"/>
    <w:rsid w:val="00267199"/>
    <w:rsid w:val="002B4840"/>
    <w:rsid w:val="0031029E"/>
    <w:rsid w:val="00333F1B"/>
    <w:rsid w:val="00365114"/>
    <w:rsid w:val="003674AB"/>
    <w:rsid w:val="00412DBC"/>
    <w:rsid w:val="004205CC"/>
    <w:rsid w:val="00421594"/>
    <w:rsid w:val="004475A9"/>
    <w:rsid w:val="00465E23"/>
    <w:rsid w:val="0048296B"/>
    <w:rsid w:val="00495485"/>
    <w:rsid w:val="004D1D0F"/>
    <w:rsid w:val="004D236F"/>
    <w:rsid w:val="004E1B09"/>
    <w:rsid w:val="00531AA0"/>
    <w:rsid w:val="005634E9"/>
    <w:rsid w:val="005F2582"/>
    <w:rsid w:val="0061504B"/>
    <w:rsid w:val="00723C2A"/>
    <w:rsid w:val="007B2C09"/>
    <w:rsid w:val="008A46C0"/>
    <w:rsid w:val="008F0ABC"/>
    <w:rsid w:val="00901696"/>
    <w:rsid w:val="0095273D"/>
    <w:rsid w:val="00A36591"/>
    <w:rsid w:val="00A40882"/>
    <w:rsid w:val="00A433B5"/>
    <w:rsid w:val="00AA221F"/>
    <w:rsid w:val="00AF1287"/>
    <w:rsid w:val="00B105F9"/>
    <w:rsid w:val="00B25A7E"/>
    <w:rsid w:val="00B544F8"/>
    <w:rsid w:val="00BF5319"/>
    <w:rsid w:val="00C14C47"/>
    <w:rsid w:val="00CF0D50"/>
    <w:rsid w:val="00D04DB2"/>
    <w:rsid w:val="00D92251"/>
    <w:rsid w:val="00DC7316"/>
    <w:rsid w:val="00DF40EC"/>
    <w:rsid w:val="00E025F4"/>
    <w:rsid w:val="00E633B8"/>
    <w:rsid w:val="00E66E56"/>
    <w:rsid w:val="00EA226E"/>
    <w:rsid w:val="00FC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8293D-91CF-4DE5-9715-9B9B8AE2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5319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F531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531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a3">
    <w:name w:val="Символ сноски"/>
    <w:rsid w:val="00BF5319"/>
    <w:rPr>
      <w:vertAlign w:val="superscript"/>
    </w:rPr>
  </w:style>
  <w:style w:type="paragraph" w:styleId="a4">
    <w:name w:val="Body Text"/>
    <w:basedOn w:val="a"/>
    <w:link w:val="a5"/>
    <w:rsid w:val="00BF5319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BF53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аголовок 21"/>
    <w:basedOn w:val="a"/>
    <w:rsid w:val="00BF5319"/>
    <w:pPr>
      <w:widowControl w:val="0"/>
      <w:autoSpaceDE w:val="0"/>
      <w:ind w:left="498" w:right="521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footnote text"/>
    <w:basedOn w:val="a"/>
    <w:link w:val="a7"/>
    <w:rsid w:val="00BF5319"/>
  </w:style>
  <w:style w:type="character" w:customStyle="1" w:styleId="a7">
    <w:name w:val="Текст сноски Знак"/>
    <w:basedOn w:val="a0"/>
    <w:link w:val="a6"/>
    <w:rsid w:val="00BF5319"/>
    <w:rPr>
      <w:rFonts w:ascii="Calibri" w:eastAsia="Calibri" w:hAnsi="Calibri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next w:val="a"/>
    <w:rsid w:val="00BF5319"/>
    <w:rPr>
      <w:b/>
      <w:bCs/>
    </w:rPr>
  </w:style>
  <w:style w:type="character" w:customStyle="1" w:styleId="10">
    <w:name w:val="Основной шрифт абзаца1"/>
    <w:rsid w:val="00BF5319"/>
  </w:style>
  <w:style w:type="paragraph" w:customStyle="1" w:styleId="2">
    <w:name w:val="Обычный2"/>
    <w:rsid w:val="008F0ABC"/>
    <w:pPr>
      <w:suppressAutoHyphens/>
    </w:pPr>
    <w:rPr>
      <w:rFonts w:ascii="Calibri" w:eastAsia="Times New Roman" w:hAnsi="Calibri" w:cs="Times New Roman"/>
      <w:lang w:eastAsia="ar-SA"/>
    </w:rPr>
  </w:style>
  <w:style w:type="paragraph" w:customStyle="1" w:styleId="pboth">
    <w:name w:val="pboth"/>
    <w:basedOn w:val="a"/>
    <w:rsid w:val="002B484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2B4840"/>
    <w:rPr>
      <w:color w:val="0000FF"/>
      <w:u w:val="single"/>
    </w:rPr>
  </w:style>
  <w:style w:type="paragraph" w:customStyle="1" w:styleId="11">
    <w:name w:val="Обычный1"/>
    <w:rsid w:val="00333F1B"/>
    <w:pPr>
      <w:widowControl w:val="0"/>
      <w:suppressAutoHyphens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character" w:customStyle="1" w:styleId="Heading1Char">
    <w:name w:val="Heading 1 Char"/>
    <w:rsid w:val="00333F1B"/>
    <w:rPr>
      <w:rFonts w:eastAsia="Calibri"/>
      <w:b/>
      <w:sz w:val="24"/>
      <w:szCs w:val="24"/>
      <w:lang w:val="ru-RU" w:eastAsia="ar-SA" w:bidi="ar-SA"/>
    </w:rPr>
  </w:style>
  <w:style w:type="character" w:customStyle="1" w:styleId="WW8Num28z0">
    <w:name w:val="WW8Num28z0"/>
    <w:rsid w:val="000D5892"/>
    <w:rPr>
      <w:rFonts w:ascii="Times New Roman" w:eastAsia="Times New Roman" w:hAnsi="Times New Roman" w:cs="Times New Roman" w:hint="default"/>
      <w:w w:val="100"/>
      <w:sz w:val="24"/>
      <w:szCs w:val="24"/>
      <w:lang w:val="ru-RU" w:eastAsia="ar-SA" w:bidi="ar-SA"/>
    </w:rPr>
  </w:style>
  <w:style w:type="table" w:styleId="a9">
    <w:name w:val="Table Grid"/>
    <w:basedOn w:val="a1"/>
    <w:uiPriority w:val="59"/>
    <w:rsid w:val="00DF40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C1C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rsid w:val="004D1D0F"/>
    <w:pPr>
      <w:widowControl w:val="0"/>
      <w:suppressAutoHyphens w:val="0"/>
    </w:pPr>
    <w:rPr>
      <w:rFonts w:eastAsia="Times New Roman" w:cs="Times New Roman"/>
      <w:sz w:val="24"/>
      <w:szCs w:val="24"/>
      <w:lang w:val="en-US" w:eastAsia="nl-NL"/>
    </w:rPr>
  </w:style>
  <w:style w:type="paragraph" w:styleId="ab">
    <w:name w:val="No Spacing"/>
    <w:link w:val="ac"/>
    <w:uiPriority w:val="1"/>
    <w:qFormat/>
    <w:rsid w:val="004D1D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Без интервала Знак"/>
    <w:link w:val="ab"/>
    <w:uiPriority w:val="1"/>
    <w:qFormat/>
    <w:locked/>
    <w:rsid w:val="004D1D0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7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329" TargetMode="External"/><Relationship Id="rId13" Type="http://schemas.openxmlformats.org/officeDocument/2006/relationships/hyperlink" Target="https://www.biblio-o&#8470;li&#8470;e.ru/bcode/431725%20" TargetMode="External"/><Relationship Id="rId18" Type="http://schemas.openxmlformats.org/officeDocument/2006/relationships/hyperlink" Target="https://urait.ru/bcode/489645" TargetMode="External"/><Relationship Id="rId26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489809" TargetMode="External"/><Relationship Id="rId7" Type="http://schemas.openxmlformats.org/officeDocument/2006/relationships/hyperlink" Target="https://www.biblio-o&#8470;li&#8470;e.ru/bcode/437237%20." TargetMode="External"/><Relationship Id="rId12" Type="http://schemas.openxmlformats.org/officeDocument/2006/relationships/hyperlink" Target="https://www.biblio-o&#8470;li&#8470;e.ru/bcode/423792%20" TargetMode="External"/><Relationship Id="rId17" Type="http://schemas.openxmlformats.org/officeDocument/2006/relationships/hyperlink" Target="https://urait.ru/bcode/489646" TargetMode="External"/><Relationship Id="rId25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0420" TargetMode="External"/><Relationship Id="rId20" Type="http://schemas.openxmlformats.org/officeDocument/2006/relationships/hyperlink" Target="https://urait.ru/bcode/48966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89644" TargetMode="External"/><Relationship Id="rId24" Type="http://schemas.openxmlformats.org/officeDocument/2006/relationships/hyperlink" Target="https://www.biblio-o&#8470;li&#8470;e.ru/bcode/445169%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3901" TargetMode="External"/><Relationship Id="rId23" Type="http://schemas.openxmlformats.org/officeDocument/2006/relationships/hyperlink" Target="https://urait.ru/bcode/490367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Zver\Downloads\:%20https:\www.biblio-o&#8470;li&#8470;e.ru\bcode\431594" TargetMode="External"/><Relationship Id="rId19" Type="http://schemas.openxmlformats.org/officeDocument/2006/relationships/hyperlink" Target="https://urait.ru/bcode/4953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&#8470;li&#8470;e.ru/bcode/429975%20" TargetMode="External"/><Relationship Id="rId14" Type="http://schemas.openxmlformats.org/officeDocument/2006/relationships/hyperlink" Target="https://www.biblio-o&#8470;li&#8470;e.ru/bcode/433346" TargetMode="External"/><Relationship Id="rId22" Type="http://schemas.openxmlformats.org/officeDocument/2006/relationships/hyperlink" Target="https://www.biblio-online.ru/bcode/433698" TargetMode="External"/><Relationship Id="rId27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5045</Words>
  <Characters>28763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2024-05-12T19:36:00Z</dcterms:created>
  <dcterms:modified xsi:type="dcterms:W3CDTF">2024-11-29T19:07:00Z</dcterms:modified>
</cp:coreProperties>
</file>