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7B6D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right="523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3DEF21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bookmarkStart w:id="0" w:name="_Hlk159405283"/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B0BB8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BB01074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2C743BEF" w14:textId="77777777" w:rsidR="006E362E" w:rsidRPr="006E362E" w:rsidRDefault="006E362E" w:rsidP="006E362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2C1B2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E362E" w:rsidRPr="006E362E" w14:paraId="73D59A14" w14:textId="77777777" w:rsidTr="000A62FD">
        <w:tc>
          <w:tcPr>
            <w:tcW w:w="5778" w:type="dxa"/>
          </w:tcPr>
          <w:p w14:paraId="711ADDD7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EBD7B2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62AE6FB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26EBF42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02C5F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670DB30" w14:textId="708FA561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02958719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</w:t>
            </w:r>
            <w:r w:rsidRPr="006E362E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</w:t>
            </w:r>
            <w:r w:rsidRPr="006E3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исьменная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С.Ю.</w:t>
            </w:r>
          </w:p>
          <w:p w14:paraId="3D6C8893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C0359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6484ED7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98014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758FA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13EBF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50C38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6975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D8DA9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46C6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278E9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975DA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F18F9D" w14:textId="77777777" w:rsidR="006E362E" w:rsidRPr="006E362E" w:rsidRDefault="006E362E" w:rsidP="006E36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E362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581F44BD" w14:textId="77777777" w:rsidR="006E362E" w:rsidRPr="006E362E" w:rsidRDefault="006E362E" w:rsidP="006E362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29CE42C" w14:textId="2FA8BFCB" w:rsidR="006E362E" w:rsidRPr="00FB13AC" w:rsidRDefault="00006C61" w:rsidP="006E362E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СГ</w:t>
      </w:r>
      <w:r w:rsidR="00D1307D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6E362E" w:rsidRPr="00FB13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БЕЗОПАСНОСТЬ ЖИЗНЕДЕЯТЕЛЬНОСТИ</w:t>
      </w:r>
    </w:p>
    <w:p w14:paraId="17EA39D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FB996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BCF8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845048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00899E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505BC50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16312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67F104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C96167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E8E8A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631966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763911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1C1BE26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8AA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1AB2D4A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EF549CD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1CEFB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266E05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578491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98584D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24627F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877EBF3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A38C1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430F45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ADC8FE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D04AD17" w14:textId="77777777" w:rsidR="006E362E" w:rsidRPr="006E362E" w:rsidRDefault="006E362E" w:rsidP="006E362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77105A6" w14:textId="77777777" w:rsidR="006E362E" w:rsidRPr="006E362E" w:rsidRDefault="006E362E" w:rsidP="006E362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9F610B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год</w:t>
      </w:r>
    </w:p>
    <w:p w14:paraId="25F29749" w14:textId="77777777" w:rsidR="006E362E" w:rsidRPr="006E362E" w:rsidRDefault="006E362E" w:rsidP="006E362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E362E" w:rsidRPr="006E362E" w14:paraId="2A443283" w14:textId="77777777" w:rsidTr="000A62FD">
        <w:tc>
          <w:tcPr>
            <w:tcW w:w="5353" w:type="dxa"/>
          </w:tcPr>
          <w:p w14:paraId="66A28729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04282037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2689C2D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23C14AE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65F2491A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1AEB47E2" w14:textId="77777777" w:rsidR="006E362E" w:rsidRPr="006E362E" w:rsidRDefault="006E362E" w:rsidP="006E362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Казак С.В.</w:t>
            </w:r>
          </w:p>
          <w:p w14:paraId="4F316FFC" w14:textId="77777777" w:rsidR="006E362E" w:rsidRPr="006E362E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6A0E1E9E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 социально-экономических дисциплин</w:t>
            </w:r>
          </w:p>
          <w:p w14:paraId="3AB9933A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C51ED43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E081155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68DDC98" w14:textId="77777777" w:rsidR="00FA4A61" w:rsidRPr="00FA4A61" w:rsidRDefault="00FA4A61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4A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Рахматулина Е.В.</w:t>
            </w:r>
          </w:p>
          <w:p w14:paraId="06B6B4D6" w14:textId="77777777" w:rsidR="006E362E" w:rsidRPr="006E362E" w:rsidRDefault="006E362E" w:rsidP="00FA4A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5298A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B66CB3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D74CD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FA4DA8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81E53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428D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43D4E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4AEAC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1D6D6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FA8FC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9FE3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4942D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951B6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49F3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017D2DA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00DC7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515E6F2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498A1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44436D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F92B8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06B35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1A71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8459B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A7198B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bookmarkEnd w:id="0"/>
    <w:p w14:paraId="02FD88C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749594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9B2875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D6BEB3D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2C821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6877AC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67F117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CEF4C0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904BC1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B71B6E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A42F9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C28B86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D6F5B3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0BF88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A4ACDFB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2CCD5B9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72FF53F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E03FF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702A48C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6F6315" w14:textId="77777777" w:rsidR="006E362E" w:rsidRPr="006E362E" w:rsidRDefault="006E362E" w:rsidP="00B17B88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38D667" w14:textId="77777777" w:rsidR="006E362E" w:rsidRPr="006E362E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FA42BD4" w14:textId="41310142" w:rsidR="00B738D0" w:rsidRPr="00984325" w:rsidRDefault="00B738D0" w:rsidP="00B738D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62249522"/>
      <w:r w:rsidRPr="00712D32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749" w:rsidRPr="003D6F3E">
        <w:rPr>
          <w:rFonts w:ascii="Times New Roman" w:hAnsi="Times New Roman"/>
          <w:bCs/>
          <w:iCs/>
          <w:sz w:val="24"/>
          <w:szCs w:val="24"/>
        </w:rPr>
        <w:t>40.02.04 Юриспруденция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6C61">
        <w:rPr>
          <w:rFonts w:ascii="Times New Roman" w:eastAsia="Times New Roman" w:hAnsi="Times New Roman" w:cs="Times New Roman"/>
          <w:sz w:val="24"/>
          <w:szCs w:val="24"/>
        </w:rPr>
        <w:t xml:space="preserve">утверждённая </w:t>
      </w:r>
      <w:r w:rsidR="00477749" w:rsidRPr="003D6F3E">
        <w:rPr>
          <w:rFonts w:ascii="Times New Roman" w:hAnsi="Times New Roman"/>
          <w:bCs/>
          <w:sz w:val="24"/>
          <w:szCs w:val="24"/>
        </w:rPr>
        <w:t>Приказ Мин</w:t>
      </w:r>
      <w:r w:rsidR="00477749">
        <w:rPr>
          <w:rFonts w:ascii="Times New Roman" w:hAnsi="Times New Roman"/>
          <w:bCs/>
          <w:sz w:val="24"/>
          <w:szCs w:val="24"/>
        </w:rPr>
        <w:t>истерство П</w:t>
      </w:r>
      <w:r w:rsidR="00477749" w:rsidRPr="003D6F3E">
        <w:rPr>
          <w:rFonts w:ascii="Times New Roman" w:hAnsi="Times New Roman"/>
          <w:bCs/>
          <w:sz w:val="24"/>
          <w:szCs w:val="24"/>
        </w:rPr>
        <w:t>росвещения Ро</w:t>
      </w:r>
      <w:r w:rsidR="00477749">
        <w:rPr>
          <w:rFonts w:ascii="Times New Roman" w:hAnsi="Times New Roman"/>
          <w:bCs/>
          <w:sz w:val="24"/>
          <w:szCs w:val="24"/>
        </w:rPr>
        <w:t>ссии от</w:t>
      </w:r>
      <w:r w:rsidR="00477749" w:rsidRPr="003D6F3E">
        <w:rPr>
          <w:rFonts w:ascii="Times New Roman" w:hAnsi="Times New Roman"/>
          <w:bCs/>
          <w:sz w:val="24"/>
          <w:szCs w:val="24"/>
        </w:rPr>
        <w:t xml:space="preserve"> </w:t>
      </w:r>
      <w:r w:rsidR="00477749">
        <w:rPr>
          <w:rFonts w:ascii="Times New Roman" w:hAnsi="Times New Roman"/>
          <w:bCs/>
          <w:sz w:val="24"/>
          <w:szCs w:val="24"/>
        </w:rPr>
        <w:t>27</w:t>
      </w:r>
      <w:r w:rsidR="00477749" w:rsidRPr="00237A09">
        <w:rPr>
          <w:rFonts w:ascii="Times New Roman" w:hAnsi="Times New Roman"/>
          <w:bCs/>
          <w:sz w:val="24"/>
          <w:szCs w:val="24"/>
        </w:rPr>
        <w:t xml:space="preserve"> </w:t>
      </w:r>
      <w:r w:rsidR="00477749">
        <w:rPr>
          <w:rFonts w:ascii="Times New Roman" w:hAnsi="Times New Roman"/>
          <w:bCs/>
          <w:sz w:val="24"/>
          <w:szCs w:val="24"/>
        </w:rPr>
        <w:t>октя</w:t>
      </w:r>
      <w:r w:rsidR="00477749" w:rsidRPr="00237A09">
        <w:rPr>
          <w:rFonts w:ascii="Times New Roman" w:hAnsi="Times New Roman"/>
          <w:bCs/>
          <w:sz w:val="24"/>
          <w:szCs w:val="24"/>
        </w:rPr>
        <w:t>бря 2023 г. № 798</w:t>
      </w:r>
      <w:r w:rsidR="00477749">
        <w:rPr>
          <w:rFonts w:ascii="Times New Roman" w:hAnsi="Times New Roman"/>
          <w:bCs/>
          <w:sz w:val="24"/>
          <w:szCs w:val="24"/>
        </w:rPr>
        <w:t xml:space="preserve"> </w:t>
      </w:r>
      <w:r w:rsidR="00477749" w:rsidRPr="004D5650">
        <w:rPr>
          <w:rFonts w:ascii="Times New Roman" w:eastAsia="Calibri" w:hAnsi="Times New Roman" w:cs="Times New Roman"/>
          <w:sz w:val="24"/>
          <w:szCs w:val="24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4777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Start w:id="2" w:name="_Hlk170631926"/>
      <w:r w:rsidR="00477749" w:rsidRPr="003D6F3E">
        <w:rPr>
          <w:rFonts w:ascii="Times New Roman" w:hAnsi="Times New Roman"/>
          <w:bCs/>
          <w:iCs/>
          <w:sz w:val="24"/>
          <w:szCs w:val="24"/>
        </w:rPr>
        <w:t>40.02.04 Юриспруденция</w:t>
      </w:r>
      <w:bookmarkStart w:id="3" w:name="_Hlk170630425"/>
      <w:r w:rsidR="00FA4A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укрупнённая группа </w:t>
      </w:r>
      <w:r w:rsidR="00477749">
        <w:rPr>
          <w:rFonts w:ascii="Times New Roman" w:eastAsia="Calibri" w:hAnsi="Times New Roman" w:cs="Times New Roman"/>
          <w:sz w:val="24"/>
          <w:szCs w:val="24"/>
          <w:lang w:eastAsia="ru-RU"/>
        </w:rPr>
        <w:t>40</w:t>
      </w:r>
      <w:r w:rsidR="00FA4A6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.00.00 </w:t>
      </w:r>
      <w:bookmarkEnd w:id="3"/>
      <w:r w:rsidR="00477749">
        <w:rPr>
          <w:rFonts w:ascii="Times New Roman" w:eastAsia="Calibri" w:hAnsi="Times New Roman" w:cs="Times New Roman"/>
          <w:sz w:val="24"/>
          <w:szCs w:val="24"/>
          <w:lang w:eastAsia="ru-RU"/>
        </w:rPr>
        <w:t>Юриспруденция</w:t>
      </w:r>
      <w:bookmarkEnd w:id="2"/>
      <w:r>
        <w:rPr>
          <w:rFonts w:ascii="Times New Roman" w:hAnsi="Times New Roman"/>
          <w:sz w:val="24"/>
        </w:rPr>
        <w:t>,</w:t>
      </w:r>
      <w:r w:rsidRPr="00B738D0">
        <w:rPr>
          <w:rFonts w:ascii="Times New Roman" w:hAnsi="Times New Roman" w:cs="Times New Roman"/>
          <w:sz w:val="24"/>
          <w:szCs w:val="24"/>
        </w:rPr>
        <w:t xml:space="preserve"> </w:t>
      </w:r>
      <w:r w:rsidRPr="00984325">
        <w:rPr>
          <w:rFonts w:ascii="Times New Roman" w:hAnsi="Times New Roman" w:cs="Times New Roman"/>
          <w:sz w:val="24"/>
          <w:szCs w:val="24"/>
        </w:rPr>
        <w:t>примерной рабочей программы учебной дисциплины «СГ Безопасность жизнедеятельности», одобренной на заседании Педагогического совета ФГБОУ ДПО ИРПО протокол №17 от «18» июня 2024 года</w:t>
      </w:r>
    </w:p>
    <w:p w14:paraId="184C1CA6" w14:textId="48322162" w:rsidR="00B738D0" w:rsidRDefault="00B738D0" w:rsidP="00B738D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85E29D" w14:textId="7480341E" w:rsidR="008E2758" w:rsidRPr="009D694B" w:rsidRDefault="008E2758" w:rsidP="008E2758">
      <w:pPr>
        <w:ind w:firstLine="980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21539FE4" w14:textId="77777777" w:rsidR="006E362E" w:rsidRPr="00FB13AC" w:rsidRDefault="006E362E" w:rsidP="006E362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029B53D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B1A9C9B" w14:textId="77777777" w:rsidR="006E362E" w:rsidRPr="00FB13AC" w:rsidRDefault="006E362E" w:rsidP="006E362E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6F6D008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597A823" w14:textId="77777777" w:rsidR="006E362E" w:rsidRPr="00FB13AC" w:rsidRDefault="006E362E" w:rsidP="006E362E">
      <w:pPr>
        <w:spacing w:after="0" w:line="277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61A0967" w14:textId="77777777" w:rsidR="006E362E" w:rsidRPr="00FB13AC" w:rsidRDefault="006E362E" w:rsidP="006E362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Разработчики:</w:t>
      </w:r>
    </w:p>
    <w:p w14:paraId="4FE78138" w14:textId="77777777" w:rsidR="006E362E" w:rsidRPr="00FB13AC" w:rsidRDefault="006E362E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Красов Максим Сергеевич, преподаватель</w:t>
      </w:r>
    </w:p>
    <w:p w14:paraId="7F552226" w14:textId="77777777" w:rsidR="00FB13AC" w:rsidRPr="00EB7075" w:rsidRDefault="00FB13AC" w:rsidP="006E362E">
      <w:pPr>
        <w:spacing w:after="0"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FB13AC">
        <w:rPr>
          <w:rFonts w:ascii="Times New Roman" w:eastAsia="Times New Roman" w:hAnsi="Times New Roman" w:cs="Arial"/>
          <w:sz w:val="24"/>
          <w:szCs w:val="24"/>
          <w:lang w:eastAsia="ru-RU"/>
        </w:rPr>
        <w:t>Дон Елена Владимировна, преподаватель</w:t>
      </w:r>
    </w:p>
    <w:p w14:paraId="000BFFB9" w14:textId="77777777" w:rsidR="006E362E" w:rsidRPr="00EB7075" w:rsidRDefault="006E362E" w:rsidP="006E362E">
      <w:pPr>
        <w:spacing w:after="0" w:line="222" w:lineRule="auto"/>
        <w:ind w:left="26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75E0FAE" w14:textId="77777777" w:rsidR="006E362E" w:rsidRPr="00EB7075" w:rsidRDefault="006E362E" w:rsidP="006E362E">
      <w:pPr>
        <w:spacing w:after="0" w:line="106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E8C7E4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ED41DE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C6A7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DDCD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32802F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107BD7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0FB527F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4989FB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33083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6CE8C3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E594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7F357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2E1D5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80E8CC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13BBDC8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EC756C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961B34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27C584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4D15C87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D77F62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C3EB25D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4D5281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D630BF6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BCEA1D3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123041A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613B60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82FBB3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2E6289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086D9AB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593BEE" w14:textId="77777777" w:rsidR="006E362E" w:rsidRPr="00EB7075" w:rsidRDefault="006E362E" w:rsidP="006E362E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A5CE5E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EC19CC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A662E7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2D0FCE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1C45483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3EAF709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13FF1F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E362E" w:rsidRPr="006E362E" w:rsidSect="001801AE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522EFCA3" w14:textId="77777777" w:rsidR="006E362E" w:rsidRPr="006E362E" w:rsidRDefault="006E362E" w:rsidP="009F61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6F9ED1C7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Hlk139549367"/>
      <w:bookmarkStart w:id="5" w:name="_Hlk139544438"/>
      <w:r w:rsidRPr="006E36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3AE2B3F5" w14:textId="77777777" w:rsidR="006E362E" w:rsidRPr="006E362E" w:rsidRDefault="006E362E" w:rsidP="006E362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E362E" w:rsidRPr="006E362E" w14:paraId="0C697FD6" w14:textId="77777777" w:rsidTr="000A62FD">
        <w:tc>
          <w:tcPr>
            <w:tcW w:w="8364" w:type="dxa"/>
          </w:tcPr>
          <w:p w14:paraId="261E90CD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DA5D74B" w14:textId="77777777" w:rsidR="006E362E" w:rsidRDefault="006E362E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  <w:p w14:paraId="5E415BBE" w14:textId="77777777" w:rsidR="00FD4A98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E362E" w:rsidRPr="006E362E" w14:paraId="7FC8652D" w14:textId="77777777" w:rsidTr="000A62FD">
        <w:tc>
          <w:tcPr>
            <w:tcW w:w="8364" w:type="dxa"/>
            <w:hideMark/>
          </w:tcPr>
          <w:p w14:paraId="4659F93A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04BB00AA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15151E07" w14:textId="77777777" w:rsidR="006E362E" w:rsidRPr="006E362E" w:rsidRDefault="006E362E" w:rsidP="006E362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62DA2B8" w14:textId="77777777" w:rsidR="006E362E" w:rsidRPr="006E362E" w:rsidRDefault="00FD4A98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00E2B76B" w14:textId="77777777" w:rsidTr="000A62FD">
        <w:trPr>
          <w:trHeight w:val="459"/>
        </w:trPr>
        <w:tc>
          <w:tcPr>
            <w:tcW w:w="8364" w:type="dxa"/>
            <w:hideMark/>
          </w:tcPr>
          <w:p w14:paraId="45DE649C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7FC698D9" w14:textId="77777777" w:rsidR="006E362E" w:rsidRPr="006E362E" w:rsidRDefault="00B17B88" w:rsidP="006E362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E362E" w:rsidRPr="006E362E" w14:paraId="41598112" w14:textId="77777777" w:rsidTr="000A62FD">
        <w:trPr>
          <w:trHeight w:val="750"/>
        </w:trPr>
        <w:tc>
          <w:tcPr>
            <w:tcW w:w="8364" w:type="dxa"/>
            <w:hideMark/>
          </w:tcPr>
          <w:p w14:paraId="14A33DA5" w14:textId="77777777" w:rsidR="006E362E" w:rsidRPr="006E362E" w:rsidRDefault="006E362E" w:rsidP="006E362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55809824" w14:textId="77777777" w:rsidR="006E362E" w:rsidRPr="006E362E" w:rsidRDefault="00FD4A98" w:rsidP="00724810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E362E" w:rsidRPr="006E362E" w14:paraId="3F8CCE9C" w14:textId="77777777" w:rsidTr="000A62FD">
        <w:tc>
          <w:tcPr>
            <w:tcW w:w="8364" w:type="dxa"/>
          </w:tcPr>
          <w:p w14:paraId="21B9658F" w14:textId="77777777" w:rsidR="006E362E" w:rsidRPr="006E362E" w:rsidRDefault="006E362E" w:rsidP="006E362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E3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6079E681" w14:textId="77777777" w:rsidR="006E362E" w:rsidRPr="006E362E" w:rsidRDefault="00724810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17B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bookmarkEnd w:id="4"/>
    </w:tbl>
    <w:p w14:paraId="17DF1828" w14:textId="77777777" w:rsidR="006E362E" w:rsidRPr="006E362E" w:rsidRDefault="006E362E" w:rsidP="006E362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bookmarkEnd w:id="5"/>
    <w:p w14:paraId="64AE7612" w14:textId="77777777" w:rsidR="006E362E" w:rsidRPr="006E362E" w:rsidRDefault="006E362E" w:rsidP="006E36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DEC681C" w14:textId="77777777" w:rsidR="00B738D0" w:rsidRPr="006E362E" w:rsidRDefault="00B738D0" w:rsidP="00B738D0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0162CCE6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1.1. Место дисциплины в структуре основной образовательной программы: </w:t>
      </w:r>
    </w:p>
    <w:p w14:paraId="465B350C" w14:textId="4A9A49C3" w:rsidR="00B738D0" w:rsidRPr="00F51BC5" w:rsidRDefault="00B738D0" w:rsidP="00B73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>Учебная дисциплина «</w:t>
      </w:r>
      <w:r w:rsidR="00006C61">
        <w:rPr>
          <w:rFonts w:ascii="Times New Roman" w:hAnsi="Times New Roman"/>
          <w:sz w:val="24"/>
        </w:rPr>
        <w:t>СГ</w:t>
      </w:r>
      <w:r>
        <w:rPr>
          <w:rFonts w:ascii="Times New Roman" w:hAnsi="Times New Roman"/>
          <w:sz w:val="24"/>
        </w:rPr>
        <w:t>.0</w:t>
      </w:r>
      <w:r w:rsidR="00006C6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Безопасность жизнедеятельности» является обязательной частью</w:t>
      </w:r>
      <w:r w:rsidR="00006C61">
        <w:rPr>
          <w:rFonts w:ascii="Times New Roman" w:hAnsi="Times New Roman"/>
          <w:sz w:val="24"/>
        </w:rPr>
        <w:t xml:space="preserve"> социально-гуманитарного</w:t>
      </w:r>
      <w:r w:rsidR="00FA4A61">
        <w:rPr>
          <w:rFonts w:ascii="Times New Roman" w:hAnsi="Times New Roman"/>
          <w:sz w:val="24"/>
        </w:rPr>
        <w:t xml:space="preserve"> </w:t>
      </w:r>
      <w:r w:rsidR="000625A2">
        <w:rPr>
          <w:rFonts w:ascii="Times New Roman" w:hAnsi="Times New Roman"/>
          <w:sz w:val="24"/>
        </w:rPr>
        <w:t xml:space="preserve">цикла </w:t>
      </w:r>
      <w:r w:rsidR="0020402F">
        <w:rPr>
          <w:rFonts w:ascii="Times New Roman" w:hAnsi="Times New Roman"/>
          <w:sz w:val="24"/>
        </w:rPr>
        <w:t xml:space="preserve">основной профессиональной </w:t>
      </w:r>
      <w:r>
        <w:rPr>
          <w:rFonts w:ascii="Times New Roman" w:hAnsi="Times New Roman"/>
          <w:sz w:val="24"/>
        </w:rPr>
        <w:t xml:space="preserve">образовательной программы в соответствии с ФГОС СПО по специальности </w:t>
      </w:r>
      <w:r w:rsidR="00477749" w:rsidRPr="003D6F3E">
        <w:rPr>
          <w:rFonts w:ascii="Times New Roman" w:hAnsi="Times New Roman"/>
          <w:bCs/>
          <w:iCs/>
          <w:sz w:val="24"/>
          <w:szCs w:val="24"/>
        </w:rPr>
        <w:t>40.02.04 Юриспруденция</w:t>
      </w:r>
      <w:r w:rsidR="00477749">
        <w:rPr>
          <w:rFonts w:ascii="Times New Roman" w:eastAsia="Calibri" w:hAnsi="Times New Roman" w:cs="Times New Roman"/>
          <w:sz w:val="24"/>
          <w:szCs w:val="24"/>
          <w:lang w:eastAsia="ru-RU"/>
        </w:rPr>
        <w:t>, укрупнённая группа 40.00.00 Юриспруденция</w:t>
      </w:r>
      <w:r w:rsidR="004777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340EEE9E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Особое значение дисциплина имеет при формировании и развитии ОК 01, 02, 04, 07. </w:t>
      </w:r>
    </w:p>
    <w:p w14:paraId="3BE4FFDC" w14:textId="77777777" w:rsidR="00B738D0" w:rsidRDefault="00B738D0" w:rsidP="00B738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</w:rPr>
      </w:pPr>
    </w:p>
    <w:p w14:paraId="5B387A4E" w14:textId="77777777" w:rsidR="00B738D0" w:rsidRDefault="00B738D0" w:rsidP="00B738D0">
      <w:pPr>
        <w:spacing w:after="0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Цель и планируемые результаты освоения дисциплины:</w:t>
      </w:r>
    </w:p>
    <w:p w14:paraId="20B8E4F2" w14:textId="77777777" w:rsidR="00B738D0" w:rsidRDefault="00B738D0" w:rsidP="00B738D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3911"/>
        <w:gridCol w:w="3774"/>
      </w:tblGrid>
      <w:tr w:rsidR="00B738D0" w14:paraId="71103EA6" w14:textId="77777777" w:rsidTr="00B738D0">
        <w:trPr>
          <w:trHeight w:val="72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3CCE3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</w:p>
          <w:p w14:paraId="0E480A6B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ОК, ПК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5859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E585A" w14:textId="77777777" w:rsidR="00B738D0" w:rsidRDefault="00B738D0" w:rsidP="00B738D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</w:t>
            </w:r>
          </w:p>
        </w:tc>
      </w:tr>
      <w:tr w:rsidR="00B738D0" w14:paraId="45D437C2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04ADC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</w:t>
            </w:r>
          </w:p>
          <w:p w14:paraId="1884AAC6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Выбирать способы решения задач профессиональной деятельности применительно </w:t>
            </w:r>
            <w:r>
              <w:rPr>
                <w:rFonts w:ascii="Times New Roman" w:hAnsi="Times New Roman"/>
                <w:sz w:val="24"/>
              </w:rPr>
              <w:br/>
              <w:t>к различным контекстам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82108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4B380519" w14:textId="77777777" w:rsidR="00B738D0" w:rsidRDefault="00B738D0" w:rsidP="00B738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на рабочем месте средства индивидуальной защиты от поражающих факторов при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7E14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ЧС; </w:t>
            </w:r>
          </w:p>
          <w:p w14:paraId="0F79919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область применения получаемых профессиональных знаний при исполнении обязанностей военной службы</w:t>
            </w:r>
          </w:p>
        </w:tc>
      </w:tr>
      <w:tr w:rsidR="00B738D0" w14:paraId="22696615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BF3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</w:t>
            </w:r>
          </w:p>
          <w:p w14:paraId="3D730AA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A253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09D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</w:tc>
      </w:tr>
      <w:tr w:rsidR="00B738D0" w14:paraId="74091331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04F7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 04.  </w:t>
            </w:r>
          </w:p>
          <w:p w14:paraId="3D9144F2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  <w:p w14:paraId="090EC58B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1FDE" w14:textId="77777777" w:rsidR="00B738D0" w:rsidRDefault="00B738D0" w:rsidP="00B738D0">
            <w:pPr>
              <w:spacing w:after="0"/>
              <w:ind w:firstLine="3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участвовать в работе коллектива, команды, взаимодействовать с коллегами, руководством, клиентами для создания человека - и природ защитной среды осуществления профессиональной деятельности.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4E3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аспекты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6BD20B51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8D0" w14:paraId="397BDE77" w14:textId="77777777" w:rsidTr="00B738D0"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226E1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07. </w:t>
            </w:r>
          </w:p>
          <w:p w14:paraId="6E0A44C0" w14:textId="77777777" w:rsidR="00B738D0" w:rsidRDefault="00B738D0" w:rsidP="00B738D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об изменении климата, принципы бережливого производства, эффективно действовать в чрезвычайных ситуациях мирного и военного времени </w:t>
            </w:r>
          </w:p>
        </w:tc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70BD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действовать в чрезвычайных ситуациях мирного и военного времени;</w:t>
            </w:r>
          </w:p>
          <w:p w14:paraId="617DC738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  <w:p w14:paraId="315090E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владеть общей физической и строевой подготовкой, навыками обязательной подготовки к военной службе;</w:t>
            </w:r>
          </w:p>
          <w:p w14:paraId="7AD3B46C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мероприятия доврачебной помощи пострадавшим;</w:t>
            </w:r>
          </w:p>
          <w:p w14:paraId="26BD908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демонстрировать основы оказания первой доврачебной помощи пострадавшим;</w:t>
            </w:r>
          </w:p>
          <w:p w14:paraId="515DE667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профилактику инфекционных заболеваний;</w:t>
            </w:r>
          </w:p>
          <w:p w14:paraId="1A5CDE14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показатели здоровья и оценивать физическое состояние</w:t>
            </w:r>
          </w:p>
          <w:p w14:paraId="77C064E0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AEDBF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нормы экологической безопасности при ведении профессиональной деятельности;</w:t>
            </w:r>
          </w:p>
          <w:p w14:paraId="11AF825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военной безопасности и обороны государства;</w:t>
            </w:r>
          </w:p>
          <w:p w14:paraId="1528282A" w14:textId="77777777" w:rsidR="00B738D0" w:rsidRDefault="00B738D0" w:rsidP="00B738D0">
            <w:pPr>
              <w:spacing w:after="0"/>
              <w:ind w:firstLine="20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организацию и порядок призыва </w:t>
            </w:r>
            <w:r>
              <w:rPr>
                <w:rFonts w:ascii="Times New Roman" w:hAnsi="Times New Roman"/>
                <w:sz w:val="24"/>
              </w:rPr>
              <w:lastRenderedPageBreak/>
              <w:t>граждан на военную службу и поступления на нее в добровольном порядке;</w:t>
            </w:r>
          </w:p>
          <w:p w14:paraId="40997D98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строевой, огневой и тактической подготовки;</w:t>
            </w:r>
          </w:p>
          <w:p w14:paraId="5B73FBBF" w14:textId="77777777" w:rsidR="00B738D0" w:rsidRDefault="00B738D0" w:rsidP="00B738D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боевые традиции Вооруженных Сил России;</w:t>
            </w:r>
          </w:p>
          <w:p w14:paraId="0B8DABD3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55058489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классификацию и общие признаки инфекционных заболеваний;</w:t>
            </w:r>
          </w:p>
          <w:p w14:paraId="4FBA4F2A" w14:textId="77777777" w:rsidR="00B738D0" w:rsidRDefault="00B738D0" w:rsidP="00B738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формирования здорового образа жизни</w:t>
            </w:r>
          </w:p>
        </w:tc>
      </w:tr>
    </w:tbl>
    <w:p w14:paraId="40127B01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5A53D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A0E0C4" w14:textId="77777777" w:rsidR="00B738D0" w:rsidRDefault="00B738D0" w:rsidP="00B73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AE99B4" w14:textId="77777777" w:rsidR="00477749" w:rsidRDefault="00477749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58D6B5A" w14:textId="77777777" w:rsidR="00006C61" w:rsidRDefault="00006C61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7D734AF" w14:textId="77777777" w:rsidR="00B17B88" w:rsidRDefault="00B17B88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60D15FC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7F113A69" w14:textId="77777777" w:rsidR="006E362E" w:rsidRPr="00AF2C1C" w:rsidRDefault="006E362E" w:rsidP="00AF2C1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AF2C1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52FAD47D" w14:textId="77777777" w:rsidR="004D1250" w:rsidRPr="00AF2C1C" w:rsidRDefault="004D1250" w:rsidP="006E362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BB6B379" w14:textId="77777777" w:rsidR="004D1250" w:rsidRPr="00AF2C1C" w:rsidRDefault="004D1250" w:rsidP="004D1250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891" w:type="pct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67"/>
        <w:gridCol w:w="1904"/>
      </w:tblGrid>
      <w:tr w:rsidR="006E362E" w:rsidRPr="00AF2C1C" w14:paraId="3A8DE0D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1010A9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5BE5DC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E362E" w:rsidRPr="00AF2C1C" w14:paraId="01CAB58F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F69F1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24E82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4D86CE52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3EABE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52EB" w14:textId="30CF329A" w:rsidR="006E362E" w:rsidRPr="00AF2C1C" w:rsidRDefault="00477749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6E362E" w:rsidRPr="00AF2C1C" w14:paraId="334DD0C8" w14:textId="77777777" w:rsidTr="0091114D">
        <w:trPr>
          <w:trHeight w:val="49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A60E88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886314" w14:textId="77777777" w:rsidR="006E362E" w:rsidRPr="009A6902" w:rsidRDefault="00212C07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  <w:tr w:rsidR="006E362E" w:rsidRPr="00AF2C1C" w14:paraId="3C2F9A17" w14:textId="77777777" w:rsidTr="0091114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4F4C51" w14:textId="77777777" w:rsidR="006E362E" w:rsidRPr="00AF2C1C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362E" w:rsidRPr="00AF2C1C" w14:paraId="5A2BCC28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93735F5" w14:textId="77777777" w:rsidR="006E362E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61DA410" w14:textId="09F37123" w:rsidR="006E362E" w:rsidRPr="00AF2C1C" w:rsidRDefault="00477749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D1250" w:rsidRPr="00AF2C1C" w14:paraId="53388196" w14:textId="77777777" w:rsidTr="0091114D">
        <w:trPr>
          <w:trHeight w:val="300"/>
        </w:trPr>
        <w:tc>
          <w:tcPr>
            <w:tcW w:w="406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D440C45" w14:textId="77777777" w:rsidR="004D1250" w:rsidRPr="00AF2C1C" w:rsidRDefault="004D1250" w:rsidP="006E36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3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97A8EE" w14:textId="2C0D01F6" w:rsidR="004D1250" w:rsidRPr="00AF2C1C" w:rsidRDefault="00477749" w:rsidP="006E3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6E362E" w:rsidRPr="00AF2C1C" w14:paraId="0BBA541D" w14:textId="77777777" w:rsidTr="0091114D">
        <w:trPr>
          <w:trHeight w:val="405"/>
        </w:trPr>
        <w:tc>
          <w:tcPr>
            <w:tcW w:w="406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02A24" w14:textId="7081DC9A" w:rsidR="006E362E" w:rsidRPr="009A6902" w:rsidRDefault="006E362E" w:rsidP="006E36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дифференцированного</w:t>
            </w:r>
            <w:r w:rsidR="001F576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</w:t>
            </w:r>
            <w:r w:rsidR="00EA54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</w:t>
            </w:r>
            <w:r w:rsidRPr="00AF2C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D67F8" w14:textId="77777777" w:rsidR="006E362E" w:rsidRPr="00AF2C1C" w:rsidRDefault="004D1250" w:rsidP="004D12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F2C1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063986CD" w14:textId="77777777" w:rsidR="006E362E" w:rsidRPr="006E362E" w:rsidRDefault="006E362E" w:rsidP="006E36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E362E" w:rsidRPr="006E362E" w:rsidSect="000A62FD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34DE3E3C" w14:textId="4EED3BC6" w:rsidR="006C4186" w:rsidRPr="006E362E" w:rsidRDefault="006C4186" w:rsidP="006C4186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2.2.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362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ны </w:t>
      </w:r>
      <w:r w:rsidR="00006C61">
        <w:rPr>
          <w:rFonts w:ascii="Times New Roman" w:eastAsia="Times New Roman" w:hAnsi="Times New Roman" w:cs="Times New Roman"/>
          <w:b/>
          <w:sz w:val="24"/>
          <w:szCs w:val="24"/>
        </w:rPr>
        <w:t>СГ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0</w:t>
      </w:r>
      <w:r w:rsidR="00006C6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БЕЗОПАСНОСТЬ ЖИЗНЕДЕЯТЕЛЬНОСТИ</w:t>
      </w:r>
    </w:p>
    <w:tbl>
      <w:tblPr>
        <w:tblW w:w="503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568"/>
        <w:gridCol w:w="9273"/>
        <w:gridCol w:w="1869"/>
        <w:gridCol w:w="2017"/>
      </w:tblGrid>
      <w:tr w:rsidR="006C4186" w:rsidRPr="00901121" w14:paraId="7ED6383F" w14:textId="77777777" w:rsidTr="00FA4A61">
        <w:trPr>
          <w:trHeight w:val="20"/>
        </w:trPr>
        <w:tc>
          <w:tcPr>
            <w:tcW w:w="747" w:type="pct"/>
          </w:tcPr>
          <w:p w14:paraId="4D064BB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9406CD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049" w:type="pct"/>
            <w:gridSpan w:val="2"/>
          </w:tcPr>
          <w:p w14:paraId="1AD58CF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D8E8753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занятия, самостоятельная работа обучающихся, домашняя работа, курсовая работа (проект) </w:t>
            </w:r>
          </w:p>
        </w:tc>
        <w:tc>
          <w:tcPr>
            <w:tcW w:w="579" w:type="pct"/>
          </w:tcPr>
          <w:p w14:paraId="2FEA4495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 / в том числе в форме практической подготовки</w:t>
            </w:r>
          </w:p>
        </w:tc>
        <w:tc>
          <w:tcPr>
            <w:tcW w:w="625" w:type="pct"/>
          </w:tcPr>
          <w:p w14:paraId="4955E244" w14:textId="77777777" w:rsidR="006C4186" w:rsidRPr="008E655B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мых</w:t>
            </w:r>
            <w:r w:rsidRPr="008E65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6C4186" w:rsidRPr="00901121" w14:paraId="72429CFC" w14:textId="77777777" w:rsidTr="00FA4A61">
        <w:trPr>
          <w:trHeight w:val="448"/>
        </w:trPr>
        <w:tc>
          <w:tcPr>
            <w:tcW w:w="3796" w:type="pct"/>
            <w:gridSpan w:val="3"/>
          </w:tcPr>
          <w:p w14:paraId="7B38B827" w14:textId="77777777" w:rsidR="006C4186" w:rsidRPr="00EA0B1D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безопасности жизнедеятельности и поведение человека в чрезвычайных ситуациях</w:t>
            </w:r>
          </w:p>
        </w:tc>
        <w:tc>
          <w:tcPr>
            <w:tcW w:w="579" w:type="pct"/>
          </w:tcPr>
          <w:p w14:paraId="49FDA654" w14:textId="433EA34E" w:rsidR="006C4186" w:rsidRPr="00A324A3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  <w:r w:rsidR="006C418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</w:tcPr>
          <w:p w14:paraId="22E2CF97" w14:textId="57AC7C17" w:rsidR="006C4186" w:rsidRPr="009E49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>ОК 01, 02, 04, 07</w:t>
            </w:r>
          </w:p>
        </w:tc>
      </w:tr>
      <w:tr w:rsidR="006C4186" w:rsidRPr="00901121" w14:paraId="27F3056C" w14:textId="77777777" w:rsidTr="00FA4A61">
        <w:trPr>
          <w:trHeight w:val="281"/>
        </w:trPr>
        <w:tc>
          <w:tcPr>
            <w:tcW w:w="747" w:type="pct"/>
            <w:vMerge w:val="restart"/>
          </w:tcPr>
          <w:p w14:paraId="008D542E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A0B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48E31A17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безопасности жизнедеятельности</w:t>
            </w:r>
          </w:p>
        </w:tc>
        <w:tc>
          <w:tcPr>
            <w:tcW w:w="3049" w:type="pct"/>
            <w:gridSpan w:val="2"/>
          </w:tcPr>
          <w:p w14:paraId="4B6CB2BB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1195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51914F1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E935CD3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65CEB1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5B37C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1AB602F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823940A" w14:textId="6D5E4C6E" w:rsidR="006C4186" w:rsidRPr="002E5321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015B477D" w14:textId="77777777" w:rsidTr="00FA4A61">
        <w:trPr>
          <w:trHeight w:val="705"/>
        </w:trPr>
        <w:tc>
          <w:tcPr>
            <w:tcW w:w="747" w:type="pct"/>
            <w:vMerge/>
          </w:tcPr>
          <w:p w14:paraId="3123C62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4753EFA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60FDC5E0" w14:textId="7C682ABE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Входной контроль. Цели и задачи изучения дисциплины «Безопасность жизнедеятельности».  Разновидности опасностей современного мира. Защита человека и окружающей среды от опасностей. Сущность понятия «безопасность жизнедеятельности». Возникновение и развитие научных представлений о человеко- и приро</w:t>
            </w:r>
            <w:r w:rsidR="000625A2">
              <w:rPr>
                <w:rFonts w:ascii="Times New Roman" w:hAnsi="Times New Roman"/>
                <w:sz w:val="24"/>
                <w:szCs w:val="24"/>
              </w:rPr>
              <w:t>до-</w:t>
            </w:r>
            <w:r w:rsidRPr="00F51BC5">
              <w:rPr>
                <w:rFonts w:ascii="Times New Roman" w:hAnsi="Times New Roman"/>
                <w:sz w:val="24"/>
                <w:szCs w:val="24"/>
              </w:rPr>
              <w:t>защитной деятельности. Представление о системе «человек – среда обитания», ее структуре и функциональных связях. Системы безопасности и их структура. Вред, ущерб – виды и характеристики. Нормы экологической безопасности при ведении профессиональной деятельности. Способы минимизации угрозы потерь, вызываемых нарушениями норм безопасности жизнедеятельности на рабочем месте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7749">
              <w:rPr>
                <w:rFonts w:ascii="Times New Roman" w:hAnsi="Times New Roman"/>
                <w:sz w:val="24"/>
                <w:szCs w:val="24"/>
              </w:rPr>
              <w:t>юриста.</w:t>
            </w:r>
          </w:p>
        </w:tc>
        <w:tc>
          <w:tcPr>
            <w:tcW w:w="579" w:type="pct"/>
            <w:vMerge/>
          </w:tcPr>
          <w:p w14:paraId="029D000A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17350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C4186" w:rsidRPr="00901121" w14:paraId="7393469B" w14:textId="77777777" w:rsidTr="00FA4A61">
        <w:trPr>
          <w:trHeight w:val="265"/>
        </w:trPr>
        <w:tc>
          <w:tcPr>
            <w:tcW w:w="747" w:type="pct"/>
            <w:vMerge w:val="restart"/>
          </w:tcPr>
          <w:p w14:paraId="25D23205" w14:textId="77777777" w:rsidR="006C4186" w:rsidRDefault="006C4186" w:rsidP="00FA4A61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0BD5B8B8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Безопасное поведение человека в чрезвычайных ситуациях</w:t>
            </w: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211C3417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2070BE4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600E7E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4718E611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213F0267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094BF64C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2348306" w14:textId="4ACBF816" w:rsidR="006C4186" w:rsidRPr="00901121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34FF07EF" w14:textId="77777777" w:rsidTr="00FA4A61">
        <w:trPr>
          <w:trHeight w:val="1012"/>
        </w:trPr>
        <w:tc>
          <w:tcPr>
            <w:tcW w:w="747" w:type="pct"/>
            <w:vMerge/>
          </w:tcPr>
          <w:p w14:paraId="7408A8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B40FAD3" w14:textId="77777777" w:rsidR="006C4186" w:rsidRPr="008E655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6E31A3D" w14:textId="77777777" w:rsidR="006C4186" w:rsidRPr="00F51BC5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общая классификация чрезвычайных ситуаций. ЧС природного, техногенного и социального характера. Общие правила безопасного поведения в ЧС и особенности безопасного поведения в процессе выполнения профессиональных функций. Действия населения по сигналам гражданской обороны</w:t>
            </w:r>
          </w:p>
          <w:p w14:paraId="617268BB" w14:textId="77777777" w:rsidR="006C4186" w:rsidRPr="00EA0B1D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применения современных средств и устройств информатизации и цифровых инструментов в обеспечении безопасного поведения в чрезвычайных ситуациях в процессе выполнения профессиональных функций</w:t>
            </w:r>
          </w:p>
        </w:tc>
        <w:tc>
          <w:tcPr>
            <w:tcW w:w="579" w:type="pct"/>
            <w:vMerge/>
            <w:vAlign w:val="center"/>
          </w:tcPr>
          <w:p w14:paraId="7D28AE37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CB05D7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A502208" w14:textId="77777777" w:rsidTr="00FA4A61">
        <w:trPr>
          <w:trHeight w:val="70"/>
        </w:trPr>
        <w:tc>
          <w:tcPr>
            <w:tcW w:w="747" w:type="pct"/>
            <w:vMerge/>
          </w:tcPr>
          <w:p w14:paraId="36E023E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FCE4B14" w14:textId="77777777" w:rsidR="006C4186" w:rsidRPr="007A246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8232944" w14:textId="6003E621" w:rsidR="006C4186" w:rsidRPr="00A324A3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37F2D7DE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53DD6CAE" w14:textId="77777777" w:rsidTr="00FA4A61">
        <w:trPr>
          <w:trHeight w:val="531"/>
        </w:trPr>
        <w:tc>
          <w:tcPr>
            <w:tcW w:w="747" w:type="pct"/>
            <w:vMerge/>
          </w:tcPr>
          <w:p w14:paraId="6F368A8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A6E8151" w14:textId="77777777" w:rsidR="006C4186" w:rsidRPr="008E655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C63D386" w14:textId="77777777" w:rsidR="006C4186" w:rsidRPr="00F51BC5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C5">
              <w:rPr>
                <w:rFonts w:ascii="Times New Roman" w:hAnsi="Times New Roman"/>
                <w:sz w:val="24"/>
                <w:szCs w:val="24"/>
              </w:rPr>
              <w:t>Использование на рабочем месте средств индивидуальной защиты от поражающих факторов при ЧС</w:t>
            </w:r>
          </w:p>
        </w:tc>
        <w:tc>
          <w:tcPr>
            <w:tcW w:w="579" w:type="pct"/>
            <w:vMerge/>
          </w:tcPr>
          <w:p w14:paraId="3CB68004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059E61B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11E6517" w14:textId="77777777" w:rsidTr="00FA4A61">
        <w:trPr>
          <w:trHeight w:val="74"/>
        </w:trPr>
        <w:tc>
          <w:tcPr>
            <w:tcW w:w="747" w:type="pct"/>
            <w:vMerge/>
          </w:tcPr>
          <w:p w14:paraId="709F250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5B7061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3" w:type="pct"/>
          </w:tcPr>
          <w:p w14:paraId="62F30AFC" w14:textId="77777777" w:rsidR="006C4186" w:rsidRPr="00F51BC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Правила поведения и действия по сигналам гражданской обороны</w:t>
            </w:r>
          </w:p>
        </w:tc>
        <w:tc>
          <w:tcPr>
            <w:tcW w:w="579" w:type="pct"/>
            <w:vMerge/>
          </w:tcPr>
          <w:p w14:paraId="20F945E8" w14:textId="77777777" w:rsidR="006C4186" w:rsidRPr="00A324A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5FB9F6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4186" w:rsidRPr="00901121" w14:paraId="7C6D6063" w14:textId="77777777" w:rsidTr="00FA4A61">
        <w:trPr>
          <w:trHeight w:val="20"/>
        </w:trPr>
        <w:tc>
          <w:tcPr>
            <w:tcW w:w="3796" w:type="pct"/>
            <w:gridSpan w:val="3"/>
          </w:tcPr>
          <w:p w14:paraId="3619122D" w14:textId="77777777" w:rsidR="006C4186" w:rsidRPr="003457C1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Основы военной службы и медицинской подготовки</w:t>
            </w:r>
            <w:r w:rsidRPr="00337E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9" w:type="pct"/>
            <w:vAlign w:val="center"/>
          </w:tcPr>
          <w:p w14:paraId="7ADB14B2" w14:textId="61948100" w:rsidR="006C4186" w:rsidRPr="001E0483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B65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="004777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5" w:type="pct"/>
          </w:tcPr>
          <w:p w14:paraId="41B5F463" w14:textId="11ADD4E2" w:rsidR="006C4186" w:rsidRPr="00901121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>ОК 01, 02, 04, 07</w:t>
            </w:r>
          </w:p>
        </w:tc>
      </w:tr>
      <w:tr w:rsidR="006C4186" w:rsidRPr="00901121" w14:paraId="1927C5A7" w14:textId="77777777" w:rsidTr="00FA4A61">
        <w:trPr>
          <w:trHeight w:val="20"/>
        </w:trPr>
        <w:tc>
          <w:tcPr>
            <w:tcW w:w="3796" w:type="pct"/>
            <w:gridSpan w:val="3"/>
          </w:tcPr>
          <w:p w14:paraId="0B17C1C9" w14:textId="77777777" w:rsidR="006C4186" w:rsidRDefault="006C4186" w:rsidP="00FA4A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01FCF">
              <w:rPr>
                <w:rFonts w:ascii="Times New Roman" w:hAnsi="Times New Roman"/>
                <w:b/>
                <w:sz w:val="24"/>
              </w:rPr>
              <w:t>Модуль «Основы военной службы» (для юношей)»</w:t>
            </w:r>
          </w:p>
        </w:tc>
        <w:tc>
          <w:tcPr>
            <w:tcW w:w="579" w:type="pct"/>
            <w:vAlign w:val="center"/>
          </w:tcPr>
          <w:p w14:paraId="2971ED66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2AD306F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AC368F5" w14:textId="77777777" w:rsidTr="00FA4A61">
        <w:trPr>
          <w:trHeight w:val="313"/>
        </w:trPr>
        <w:tc>
          <w:tcPr>
            <w:tcW w:w="747" w:type="pct"/>
            <w:vMerge w:val="restart"/>
          </w:tcPr>
          <w:p w14:paraId="25D65B6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2B7D600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03DAA034" w14:textId="77777777" w:rsidR="006C4186" w:rsidRPr="00EE280B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5409752" w14:textId="0BF01182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9FA19FA" w14:textId="0DF9324C" w:rsidR="006C4186" w:rsidRPr="007B0A28" w:rsidRDefault="002E5321" w:rsidP="00FA4A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248863E3" w14:textId="77777777" w:rsidTr="00FA4A61">
        <w:trPr>
          <w:trHeight w:val="484"/>
        </w:trPr>
        <w:tc>
          <w:tcPr>
            <w:tcW w:w="747" w:type="pct"/>
            <w:vMerge/>
          </w:tcPr>
          <w:p w14:paraId="559E506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57E56C1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AD308D3" w14:textId="77777777" w:rsidR="006C4186" w:rsidRPr="00EE280B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D0650E9" w14:textId="77777777" w:rsidR="006C4186" w:rsidRPr="00C01FCF" w:rsidRDefault="006C4186" w:rsidP="00FA4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</w:tcPr>
          <w:p w14:paraId="165AAE5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DF4C8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2CB0DB9" w14:textId="77777777" w:rsidTr="00FA4A61">
        <w:trPr>
          <w:trHeight w:val="299"/>
        </w:trPr>
        <w:tc>
          <w:tcPr>
            <w:tcW w:w="747" w:type="pct"/>
            <w:vMerge w:val="restart"/>
          </w:tcPr>
          <w:p w14:paraId="1F6CCAD1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2BAD751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3872B46D" w14:textId="07E1F820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238079BD" w14:textId="2C0B50F9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29C1DB4D" w14:textId="77777777" w:rsidTr="00FA4A61">
        <w:trPr>
          <w:trHeight w:val="3075"/>
        </w:trPr>
        <w:tc>
          <w:tcPr>
            <w:tcW w:w="747" w:type="pct"/>
            <w:vMerge/>
          </w:tcPr>
          <w:p w14:paraId="12DA1F5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4F0273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C1E2D9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4CC70EC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Понятие и сущность воинской обязанности. Воинский учет граждан. Призыв граждан на военную службу. Медицинское освидетельствование и обследование граждан при постановке их на воинский учет и при призыве на военную службу. Обязательная и добровольная подготовка граждан к военной службе. Начало, срок и окончание военной службы. Увольнение с военной службы. Прохождение военной службы по призыву, по контракту. Альтернативная гражданская служба. Ответственность военнослужащих. </w:t>
            </w:r>
          </w:p>
          <w:p w14:paraId="0B8EF93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Общевоинские уставы Вооруженных Сил Российской Федерации</w:t>
            </w:r>
          </w:p>
        </w:tc>
        <w:tc>
          <w:tcPr>
            <w:tcW w:w="579" w:type="pct"/>
            <w:vMerge/>
          </w:tcPr>
          <w:p w14:paraId="06FB24F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BC6193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CA2895" w14:textId="77777777" w:rsidTr="00FA4A61">
        <w:trPr>
          <w:trHeight w:val="256"/>
        </w:trPr>
        <w:tc>
          <w:tcPr>
            <w:tcW w:w="747" w:type="pct"/>
            <w:vMerge/>
          </w:tcPr>
          <w:p w14:paraId="0D06D2B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59CF9E96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D03B8FC" w14:textId="2ADCC640" w:rsidR="006C4186" w:rsidRPr="00937C92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25" w:type="pct"/>
            <w:vMerge/>
          </w:tcPr>
          <w:p w14:paraId="62DC62E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E9F8386" w14:textId="77777777" w:rsidTr="00FA4A61">
        <w:trPr>
          <w:trHeight w:val="233"/>
        </w:trPr>
        <w:tc>
          <w:tcPr>
            <w:tcW w:w="747" w:type="pct"/>
            <w:vMerge/>
          </w:tcPr>
          <w:p w14:paraId="5583A39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6287C74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4A3B2D61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</w:tcPr>
          <w:p w14:paraId="5B48C7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2248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09F576" w14:textId="77777777" w:rsidTr="00FA4A61">
        <w:trPr>
          <w:trHeight w:val="327"/>
        </w:trPr>
        <w:tc>
          <w:tcPr>
            <w:tcW w:w="747" w:type="pct"/>
            <w:vMerge w:val="restart"/>
          </w:tcPr>
          <w:p w14:paraId="6885679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0E52496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51B988ED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55C6BE4B" w14:textId="1AC50C3C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47F270D" w14:textId="492E1F3F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3117D3A6" w14:textId="77777777" w:rsidTr="00FA4A61">
        <w:trPr>
          <w:trHeight w:val="1831"/>
        </w:trPr>
        <w:tc>
          <w:tcPr>
            <w:tcW w:w="747" w:type="pct"/>
            <w:vMerge/>
          </w:tcPr>
          <w:p w14:paraId="621AA49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329A800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01ECBB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3" w:type="pct"/>
          </w:tcPr>
          <w:p w14:paraId="187ACCE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3A1493F0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 xml:space="preserve">Цель и задачи физической подготовки, содержание, средства физической подготовки. Этапы проведения физической подготовки военнослужащих. </w:t>
            </w:r>
          </w:p>
        </w:tc>
        <w:tc>
          <w:tcPr>
            <w:tcW w:w="579" w:type="pct"/>
            <w:vMerge/>
          </w:tcPr>
          <w:p w14:paraId="427C30F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0025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6FDA1A" w14:textId="77777777" w:rsidTr="00FA4A61">
        <w:trPr>
          <w:trHeight w:val="305"/>
        </w:trPr>
        <w:tc>
          <w:tcPr>
            <w:tcW w:w="747" w:type="pct"/>
            <w:vMerge/>
          </w:tcPr>
          <w:p w14:paraId="7A1F58A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F99C8BB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69B6665A" w14:textId="53F244CB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1581824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AF2E52" w14:textId="77777777" w:rsidTr="00FA4A61">
        <w:trPr>
          <w:trHeight w:val="274"/>
        </w:trPr>
        <w:tc>
          <w:tcPr>
            <w:tcW w:w="747" w:type="pct"/>
            <w:vMerge/>
          </w:tcPr>
          <w:p w14:paraId="720ED80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E829A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73" w:type="pct"/>
          </w:tcPr>
          <w:p w14:paraId="33787F1D" w14:textId="77777777" w:rsidR="006C4186" w:rsidRPr="00BF31E0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</w:tcPr>
          <w:p w14:paraId="30B1459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BC690D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690E88" w14:textId="77777777" w:rsidTr="00FA4A61">
        <w:trPr>
          <w:trHeight w:val="307"/>
        </w:trPr>
        <w:tc>
          <w:tcPr>
            <w:tcW w:w="747" w:type="pct"/>
            <w:vMerge w:val="restart"/>
          </w:tcPr>
          <w:p w14:paraId="7A90CBB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2.4. </w:t>
            </w:r>
          </w:p>
          <w:p w14:paraId="1FE31F3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6731599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6B47FE07" w14:textId="349F59EF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43E94782" w14:textId="097195F9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630255C3" w14:textId="77777777" w:rsidTr="00FA4A61">
        <w:trPr>
          <w:trHeight w:val="1733"/>
        </w:trPr>
        <w:tc>
          <w:tcPr>
            <w:tcW w:w="747" w:type="pct"/>
            <w:vMerge/>
          </w:tcPr>
          <w:p w14:paraId="445F5C1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195D7CCF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289D47C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</w:tcPr>
          <w:p w14:paraId="6CA9773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C4FF8A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A9E3E75" w14:textId="77777777" w:rsidTr="00FA4A61">
        <w:trPr>
          <w:trHeight w:val="288"/>
        </w:trPr>
        <w:tc>
          <w:tcPr>
            <w:tcW w:w="747" w:type="pct"/>
            <w:vMerge/>
          </w:tcPr>
          <w:p w14:paraId="6BA0FDCB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A353A6D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070F2DCF" w14:textId="7A3EC97B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7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7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5" w:type="pct"/>
            <w:vMerge/>
          </w:tcPr>
          <w:p w14:paraId="6C5D193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71C7FBC" w14:textId="77777777" w:rsidTr="00FA4A61">
        <w:trPr>
          <w:trHeight w:val="70"/>
        </w:trPr>
        <w:tc>
          <w:tcPr>
            <w:tcW w:w="747" w:type="pct"/>
            <w:vMerge/>
          </w:tcPr>
          <w:p w14:paraId="33CEEDB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4834055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5A47BA18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</w:tcPr>
          <w:p w14:paraId="0CBB13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FF7F91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568D4BA" w14:textId="77777777" w:rsidTr="00FA4A61">
        <w:trPr>
          <w:trHeight w:val="303"/>
        </w:trPr>
        <w:tc>
          <w:tcPr>
            <w:tcW w:w="747" w:type="pct"/>
            <w:vMerge w:val="restart"/>
          </w:tcPr>
          <w:p w14:paraId="4B5D441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540AC6D4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3C7A98FE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464C2A48" w14:textId="17F45929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2FED61C" w14:textId="65931C04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339686BD" w14:textId="77777777" w:rsidTr="00FA4A61">
        <w:trPr>
          <w:trHeight w:val="20"/>
        </w:trPr>
        <w:tc>
          <w:tcPr>
            <w:tcW w:w="747" w:type="pct"/>
            <w:vMerge/>
          </w:tcPr>
          <w:p w14:paraId="11B5B4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2D746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7B22670" w14:textId="77777777" w:rsidR="006C4186" w:rsidRPr="0031785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28795E5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24532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4E9BB50" w14:textId="77777777" w:rsidTr="00FA4A61">
        <w:trPr>
          <w:trHeight w:val="315"/>
        </w:trPr>
        <w:tc>
          <w:tcPr>
            <w:tcW w:w="747" w:type="pct"/>
            <w:vMerge w:val="restart"/>
          </w:tcPr>
          <w:p w14:paraId="30BBC1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2DF73D7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00FF0A01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32F8C2C" w14:textId="5A0B0D3E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62215C95" w14:textId="57A6A5E2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34A69633" w14:textId="77777777" w:rsidTr="00FA4A61">
        <w:trPr>
          <w:trHeight w:val="806"/>
        </w:trPr>
        <w:tc>
          <w:tcPr>
            <w:tcW w:w="747" w:type="pct"/>
            <w:vMerge/>
          </w:tcPr>
          <w:p w14:paraId="05C3B73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05899F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21667A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509429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F03ECF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B12E08E" w14:textId="77777777" w:rsidTr="00FA4A61">
        <w:trPr>
          <w:trHeight w:val="359"/>
        </w:trPr>
        <w:tc>
          <w:tcPr>
            <w:tcW w:w="747" w:type="pct"/>
            <w:vMerge w:val="restart"/>
          </w:tcPr>
          <w:p w14:paraId="75DCED8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37914D6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5C543253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251B914A" w14:textId="4DAC5D73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2DA19661" w14:textId="2F36C68A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395E021E" w14:textId="77777777" w:rsidTr="00FA4A61">
        <w:trPr>
          <w:trHeight w:val="880"/>
        </w:trPr>
        <w:tc>
          <w:tcPr>
            <w:tcW w:w="747" w:type="pct"/>
            <w:vMerge/>
          </w:tcPr>
          <w:p w14:paraId="0E3D6ED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5D22457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49C90F9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4167387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FED302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4E7250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6684159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743CE96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5FD3841D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0802912" w14:textId="0FAEFCB9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FB47DE4" w14:textId="179D9067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71D8AC6E" w14:textId="77777777" w:rsidTr="00FA4A61">
        <w:trPr>
          <w:trHeight w:val="279"/>
        </w:trPr>
        <w:tc>
          <w:tcPr>
            <w:tcW w:w="747" w:type="pct"/>
            <w:vMerge/>
          </w:tcPr>
          <w:p w14:paraId="1E8442C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3028C5B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3CF6483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664FCD2E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1E7F4484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37437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C82D2A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6A535B3" w14:textId="77777777" w:rsidTr="00FA4A61">
        <w:trPr>
          <w:trHeight w:val="354"/>
        </w:trPr>
        <w:tc>
          <w:tcPr>
            <w:tcW w:w="747" w:type="pct"/>
            <w:vMerge/>
          </w:tcPr>
          <w:p w14:paraId="205BEEB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1E2054E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6F2297F" w14:textId="0BADE76E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232ED4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0545F2F" w14:textId="77777777" w:rsidTr="00FA4A61">
        <w:trPr>
          <w:trHeight w:val="421"/>
        </w:trPr>
        <w:tc>
          <w:tcPr>
            <w:tcW w:w="747" w:type="pct"/>
            <w:vMerge/>
          </w:tcPr>
          <w:p w14:paraId="1B09ED5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6E310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</w:tcPr>
          <w:p w14:paraId="2FF250F2" w14:textId="77777777" w:rsidR="006C4186" w:rsidRPr="00A73CE9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7E181F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E7DEF5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2FFB888" w14:textId="77777777" w:rsidTr="00FA4A61">
        <w:trPr>
          <w:trHeight w:val="383"/>
        </w:trPr>
        <w:tc>
          <w:tcPr>
            <w:tcW w:w="747" w:type="pct"/>
            <w:vMerge w:val="restart"/>
          </w:tcPr>
          <w:p w14:paraId="7FD461E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2.9.</w:t>
            </w:r>
          </w:p>
          <w:p w14:paraId="11BD5807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27E6CE8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8CC2B0" w14:textId="0005C3F4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F15D100" w14:textId="12B98135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23DA2FA2" w14:textId="77777777" w:rsidTr="00FA4A61">
        <w:trPr>
          <w:trHeight w:val="1305"/>
        </w:trPr>
        <w:tc>
          <w:tcPr>
            <w:tcW w:w="747" w:type="pct"/>
            <w:vMerge/>
          </w:tcPr>
          <w:p w14:paraId="4756F07A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6D546590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C93F12" w14:textId="77777777" w:rsidR="006C4186" w:rsidRPr="00A73CE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  <w:vAlign w:val="center"/>
          </w:tcPr>
          <w:p w14:paraId="188575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05E2C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6DDDB32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046221F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3BC9D9F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F7C7C3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7DB74600" w14:textId="0E80A018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B0556BF" w14:textId="719E9429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45241668" w14:textId="77777777" w:rsidTr="00FA4A61">
        <w:trPr>
          <w:trHeight w:val="1391"/>
        </w:trPr>
        <w:tc>
          <w:tcPr>
            <w:tcW w:w="747" w:type="pct"/>
            <w:vMerge/>
          </w:tcPr>
          <w:p w14:paraId="582EBF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47EA6C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9D1EAF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 xml:space="preserve"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</w:t>
            </w:r>
          </w:p>
          <w:p w14:paraId="652F5C5E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  <w:vAlign w:val="center"/>
          </w:tcPr>
          <w:p w14:paraId="64F7782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4C999F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A23C73F" w14:textId="77777777" w:rsidTr="00FA4A61">
        <w:trPr>
          <w:trHeight w:val="364"/>
        </w:trPr>
        <w:tc>
          <w:tcPr>
            <w:tcW w:w="747" w:type="pct"/>
            <w:vMerge/>
          </w:tcPr>
          <w:p w14:paraId="147C7BC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06A585F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122F0D" w14:textId="334D11FF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2FA3CE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00AE437" w14:textId="77777777" w:rsidTr="00FA4A61">
        <w:trPr>
          <w:trHeight w:val="591"/>
        </w:trPr>
        <w:tc>
          <w:tcPr>
            <w:tcW w:w="747" w:type="pct"/>
            <w:vMerge/>
          </w:tcPr>
          <w:p w14:paraId="099F9A8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F7C9F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</w:tcPr>
          <w:p w14:paraId="1F0BE6E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  <w:vAlign w:val="center"/>
          </w:tcPr>
          <w:p w14:paraId="26A685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D51392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104F98A" w14:textId="77777777" w:rsidTr="00FA4A61">
        <w:trPr>
          <w:trHeight w:val="271"/>
        </w:trPr>
        <w:tc>
          <w:tcPr>
            <w:tcW w:w="747" w:type="pct"/>
            <w:vMerge/>
          </w:tcPr>
          <w:p w14:paraId="0CE1D14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2716B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</w:tcPr>
          <w:p w14:paraId="4CA05176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  <w:vAlign w:val="center"/>
          </w:tcPr>
          <w:p w14:paraId="3D61FEE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37D828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866C64" w14:textId="77777777" w:rsidTr="00FA4A61">
        <w:trPr>
          <w:trHeight w:val="208"/>
        </w:trPr>
        <w:tc>
          <w:tcPr>
            <w:tcW w:w="747" w:type="pct"/>
            <w:vMerge/>
          </w:tcPr>
          <w:p w14:paraId="26E5F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F9134D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60A57F10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  <w:vAlign w:val="center"/>
          </w:tcPr>
          <w:p w14:paraId="480869E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5D445C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ECFC9EB" w14:textId="77777777" w:rsidTr="00FA4A61">
        <w:trPr>
          <w:trHeight w:val="379"/>
        </w:trPr>
        <w:tc>
          <w:tcPr>
            <w:tcW w:w="747" w:type="pct"/>
            <w:vMerge/>
          </w:tcPr>
          <w:p w14:paraId="2EF9048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222FA4D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8D3478A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  <w:vAlign w:val="center"/>
          </w:tcPr>
          <w:p w14:paraId="7C6C298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C8253A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2664FA" w14:textId="77777777" w:rsidTr="00FA4A61">
        <w:trPr>
          <w:trHeight w:val="342"/>
        </w:trPr>
        <w:tc>
          <w:tcPr>
            <w:tcW w:w="747" w:type="pct"/>
            <w:vMerge/>
          </w:tcPr>
          <w:p w14:paraId="5482023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A9B69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57376A77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  <w:vAlign w:val="center"/>
          </w:tcPr>
          <w:p w14:paraId="03FC348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D778B4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60735B9" w14:textId="77777777" w:rsidTr="00FA4A61">
        <w:trPr>
          <w:trHeight w:val="342"/>
        </w:trPr>
        <w:tc>
          <w:tcPr>
            <w:tcW w:w="747" w:type="pct"/>
            <w:vMerge w:val="restart"/>
          </w:tcPr>
          <w:p w14:paraId="51FCAA5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65202F50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1EC3EA21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CF9B433" w14:textId="13239A53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282FBEA" w14:textId="6BA6D4CA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2A67FB35" w14:textId="77777777" w:rsidTr="00FA4A61">
        <w:trPr>
          <w:trHeight w:val="1770"/>
        </w:trPr>
        <w:tc>
          <w:tcPr>
            <w:tcW w:w="747" w:type="pct"/>
            <w:vMerge/>
          </w:tcPr>
          <w:p w14:paraId="7DA4BB7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3B8CC74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53883A4F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 xml:space="preserve"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 </w:t>
            </w:r>
          </w:p>
        </w:tc>
        <w:tc>
          <w:tcPr>
            <w:tcW w:w="579" w:type="pct"/>
            <w:vMerge/>
            <w:vAlign w:val="center"/>
          </w:tcPr>
          <w:p w14:paraId="2C31BD1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B2F23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9223D46" w14:textId="77777777" w:rsidTr="00FA4A61">
        <w:trPr>
          <w:trHeight w:val="281"/>
        </w:trPr>
        <w:tc>
          <w:tcPr>
            <w:tcW w:w="747" w:type="pct"/>
            <w:vMerge/>
          </w:tcPr>
          <w:p w14:paraId="721CF97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9C3D6C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70ED52BD" w14:textId="040125A7" w:rsidR="006C4186" w:rsidRPr="007B0A28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5B8C1C3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732A89" w14:textId="77777777" w:rsidTr="00FA4A61">
        <w:trPr>
          <w:trHeight w:val="500"/>
        </w:trPr>
        <w:tc>
          <w:tcPr>
            <w:tcW w:w="747" w:type="pct"/>
            <w:vMerge/>
          </w:tcPr>
          <w:p w14:paraId="219566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B7B75D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</w:tcPr>
          <w:p w14:paraId="4A65D835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  <w:vAlign w:val="center"/>
          </w:tcPr>
          <w:p w14:paraId="40244E2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BD82E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E84F078" w14:textId="77777777" w:rsidTr="00FA4A61">
        <w:trPr>
          <w:trHeight w:val="380"/>
        </w:trPr>
        <w:tc>
          <w:tcPr>
            <w:tcW w:w="747" w:type="pct"/>
            <w:vMerge w:val="restart"/>
          </w:tcPr>
          <w:p w14:paraId="4033A91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2.12 </w:t>
            </w:r>
          </w:p>
          <w:p w14:paraId="18EA3FE8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6DA26060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9582C74" w14:textId="6441119B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6AE0F12" w14:textId="7A3E38CC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129269FC" w14:textId="77777777" w:rsidTr="00FA4A61">
        <w:trPr>
          <w:trHeight w:val="940"/>
        </w:trPr>
        <w:tc>
          <w:tcPr>
            <w:tcW w:w="747" w:type="pct"/>
            <w:vMerge/>
          </w:tcPr>
          <w:p w14:paraId="3D09F7A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26E5CCB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1EEAA82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 риска. Понятие об иммунитете и его видах</w:t>
            </w:r>
          </w:p>
        </w:tc>
        <w:tc>
          <w:tcPr>
            <w:tcW w:w="579" w:type="pct"/>
            <w:vMerge/>
            <w:vAlign w:val="center"/>
          </w:tcPr>
          <w:p w14:paraId="2B416976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7779B6D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EEAC91B" w14:textId="77777777" w:rsidTr="00FA4A61">
        <w:trPr>
          <w:trHeight w:val="305"/>
        </w:trPr>
        <w:tc>
          <w:tcPr>
            <w:tcW w:w="747" w:type="pct"/>
            <w:vMerge/>
          </w:tcPr>
          <w:p w14:paraId="15F8A3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7EAB96A8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17BFAC6F" w14:textId="0F98373C" w:rsidR="006C4186" w:rsidRDefault="000C225F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2F46EC7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2CA1EEC" w14:textId="77777777" w:rsidTr="00FA4A61">
        <w:trPr>
          <w:trHeight w:val="305"/>
        </w:trPr>
        <w:tc>
          <w:tcPr>
            <w:tcW w:w="747" w:type="pct"/>
            <w:vMerge/>
          </w:tcPr>
          <w:p w14:paraId="2031E0E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348E04C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</w:tcPr>
          <w:p w14:paraId="475A916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  <w:vAlign w:val="center"/>
          </w:tcPr>
          <w:p w14:paraId="7889C67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8904C4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A6EA440" w14:textId="77777777" w:rsidTr="00FA4A61">
        <w:trPr>
          <w:trHeight w:val="235"/>
        </w:trPr>
        <w:tc>
          <w:tcPr>
            <w:tcW w:w="747" w:type="pct"/>
            <w:vMerge/>
          </w:tcPr>
          <w:p w14:paraId="0F111E4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EC240E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</w:tcPr>
          <w:p w14:paraId="1D41054F" w14:textId="77777777" w:rsidR="006C4186" w:rsidRPr="00CC2F55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  <w:vAlign w:val="center"/>
          </w:tcPr>
          <w:p w14:paraId="6275794B" w14:textId="77777777" w:rsidR="006C4186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FBB2B0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4543DBC" w14:textId="77777777" w:rsidTr="00FA4A61">
        <w:trPr>
          <w:trHeight w:val="345"/>
        </w:trPr>
        <w:tc>
          <w:tcPr>
            <w:tcW w:w="3796" w:type="pct"/>
            <w:gridSpan w:val="3"/>
          </w:tcPr>
          <w:p w14:paraId="61A01CFD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Основы военной службы и медицинской подготовки   </w:t>
            </w:r>
          </w:p>
        </w:tc>
        <w:tc>
          <w:tcPr>
            <w:tcW w:w="579" w:type="pct"/>
            <w:vAlign w:val="center"/>
          </w:tcPr>
          <w:p w14:paraId="56850BC5" w14:textId="6CB8AA55" w:rsidR="006C4186" w:rsidRPr="00D70DC9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6C4186" w:rsidRPr="00D70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</w:t>
            </w:r>
            <w:r w:rsidR="004777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5" w:type="pct"/>
          </w:tcPr>
          <w:p w14:paraId="49217A0E" w14:textId="54CCAF0D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973">
              <w:rPr>
                <w:rFonts w:ascii="Times New Roman" w:hAnsi="Times New Roman"/>
                <w:b/>
                <w:bCs/>
                <w:sz w:val="24"/>
              </w:rPr>
              <w:t>ОК 01, 02, 04, 07</w:t>
            </w:r>
          </w:p>
        </w:tc>
      </w:tr>
      <w:tr w:rsidR="006C4186" w:rsidRPr="00901121" w14:paraId="00AB2BC4" w14:textId="77777777" w:rsidTr="00FA4A61">
        <w:trPr>
          <w:trHeight w:val="345"/>
        </w:trPr>
        <w:tc>
          <w:tcPr>
            <w:tcW w:w="3796" w:type="pct"/>
            <w:gridSpan w:val="3"/>
          </w:tcPr>
          <w:p w14:paraId="4ED1162F" w14:textId="77777777" w:rsidR="006C4186" w:rsidRPr="00621239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Модуль «Основы медицинских знаний» (для девушек)</w:t>
            </w:r>
          </w:p>
        </w:tc>
        <w:tc>
          <w:tcPr>
            <w:tcW w:w="579" w:type="pct"/>
            <w:vAlign w:val="center"/>
          </w:tcPr>
          <w:p w14:paraId="464CEE7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14:paraId="1064A8C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DB3157A" w14:textId="77777777" w:rsidTr="00FA4A61">
        <w:trPr>
          <w:trHeight w:val="341"/>
        </w:trPr>
        <w:tc>
          <w:tcPr>
            <w:tcW w:w="747" w:type="pct"/>
            <w:vMerge w:val="restart"/>
          </w:tcPr>
          <w:p w14:paraId="41BAB96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3367449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безопасности Российской Федерации</w:t>
            </w:r>
          </w:p>
        </w:tc>
        <w:tc>
          <w:tcPr>
            <w:tcW w:w="3049" w:type="pct"/>
            <w:gridSpan w:val="2"/>
          </w:tcPr>
          <w:p w14:paraId="1BBE2AB2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978B518" w14:textId="51C3AD73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56C85008" w14:textId="4015EE35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5A0FF7A8" w14:textId="77777777" w:rsidTr="00FA4A61">
        <w:trPr>
          <w:trHeight w:val="799"/>
        </w:trPr>
        <w:tc>
          <w:tcPr>
            <w:tcW w:w="747" w:type="pct"/>
            <w:vMerge/>
          </w:tcPr>
          <w:p w14:paraId="3A4BC99B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8820273" w14:textId="77777777" w:rsidR="006C4186" w:rsidRPr="00F12C4A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7EA49FA9" w14:textId="77777777" w:rsidR="006C4186" w:rsidRPr="00152030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hAnsi="Times New Roman"/>
                <w:sz w:val="24"/>
                <w:szCs w:val="24"/>
              </w:rPr>
              <w:t>Россия в современном мире, оборона страны как обязательное условие мирного социально-экономического развития Российской Федерации и обеспечение её военной безопасности. Военная служба в исторической ретроспективе и перспективе. Виды Вооруженных Сил Российской Федерации, рода войск, история их создания, их основные задачи. Руководство и управление Вооруженными Силами. Организация обороны Российской Федерации</w:t>
            </w:r>
          </w:p>
        </w:tc>
        <w:tc>
          <w:tcPr>
            <w:tcW w:w="579" w:type="pct"/>
            <w:vMerge/>
            <w:vAlign w:val="center"/>
          </w:tcPr>
          <w:p w14:paraId="0C8E04D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F5C7C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0B7A87F" w14:textId="77777777" w:rsidTr="00FA4A61">
        <w:trPr>
          <w:trHeight w:val="317"/>
        </w:trPr>
        <w:tc>
          <w:tcPr>
            <w:tcW w:w="747" w:type="pct"/>
            <w:vMerge w:val="restart"/>
          </w:tcPr>
          <w:p w14:paraId="319CC85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2.2. Организационные и правовые основы военной службы в Российской Федерации</w:t>
            </w:r>
          </w:p>
        </w:tc>
        <w:tc>
          <w:tcPr>
            <w:tcW w:w="3049" w:type="pct"/>
            <w:gridSpan w:val="2"/>
          </w:tcPr>
          <w:p w14:paraId="66BD8E8F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112FA90" w14:textId="11338615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20232E65" w14:textId="24604A16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6CDF79FD" w14:textId="77777777" w:rsidTr="00FA4A61">
        <w:trPr>
          <w:trHeight w:val="1184"/>
        </w:trPr>
        <w:tc>
          <w:tcPr>
            <w:tcW w:w="747" w:type="pct"/>
            <w:vMerge/>
          </w:tcPr>
          <w:p w14:paraId="20C7AE6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7AB44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640897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Военная служба как вид федеральной государственной службы и разновидность профессиональной служебной деятельности: особенности и предназначение. Правовой статус военнослужащих. Права и обязанности военнослужащих. Социальное обеспечение военнослужащих. </w:t>
            </w:r>
          </w:p>
        </w:tc>
        <w:tc>
          <w:tcPr>
            <w:tcW w:w="579" w:type="pct"/>
            <w:vMerge/>
            <w:vAlign w:val="center"/>
          </w:tcPr>
          <w:p w14:paraId="7DAA48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A995A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E34B452" w14:textId="77777777" w:rsidTr="00FA4A61">
        <w:trPr>
          <w:trHeight w:val="70"/>
        </w:trPr>
        <w:tc>
          <w:tcPr>
            <w:tcW w:w="747" w:type="pct"/>
            <w:vMerge/>
          </w:tcPr>
          <w:p w14:paraId="5457D9F1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4950D648" w14:textId="77777777" w:rsidR="006C4186" w:rsidRPr="00C01FCF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3D3958EE" w14:textId="6A5E0132" w:rsidR="006C4186" w:rsidRPr="007B0A28" w:rsidRDefault="00B654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5C1574F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88EF042" w14:textId="77777777" w:rsidTr="00FA4A61">
        <w:trPr>
          <w:trHeight w:val="146"/>
        </w:trPr>
        <w:tc>
          <w:tcPr>
            <w:tcW w:w="747" w:type="pct"/>
            <w:vMerge/>
          </w:tcPr>
          <w:p w14:paraId="06F6750D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7F51D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3" w:type="pct"/>
          </w:tcPr>
          <w:p w14:paraId="516F526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sz w:val="24"/>
                <w:szCs w:val="24"/>
              </w:rPr>
              <w:t>С</w:t>
            </w:r>
            <w:r w:rsidRPr="0031785F">
              <w:rPr>
                <w:rFonts w:ascii="Times New Roman" w:hAnsi="Times New Roman"/>
                <w:sz w:val="24"/>
                <w:szCs w:val="24"/>
              </w:rPr>
              <w:t>амоподготовка будущего призывника к осуществлению военной деятельности</w:t>
            </w:r>
          </w:p>
        </w:tc>
        <w:tc>
          <w:tcPr>
            <w:tcW w:w="579" w:type="pct"/>
            <w:vMerge/>
            <w:vAlign w:val="center"/>
          </w:tcPr>
          <w:p w14:paraId="36B8F77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70FA2CA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CD0FBF" w14:textId="77777777" w:rsidTr="00FA4A61">
        <w:trPr>
          <w:trHeight w:val="353"/>
        </w:trPr>
        <w:tc>
          <w:tcPr>
            <w:tcW w:w="747" w:type="pct"/>
            <w:vMerge w:val="restart"/>
          </w:tcPr>
          <w:p w14:paraId="2EA3F0D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</w:p>
          <w:p w14:paraId="625A376C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строевой и физической подготовки</w:t>
            </w:r>
          </w:p>
        </w:tc>
        <w:tc>
          <w:tcPr>
            <w:tcW w:w="3049" w:type="pct"/>
            <w:gridSpan w:val="2"/>
          </w:tcPr>
          <w:p w14:paraId="3A0D1E99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245BB0CB" w14:textId="1A949D92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6C9A3416" w14:textId="1D06F7E0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7AB0D704" w14:textId="77777777" w:rsidTr="00FA4A61">
        <w:trPr>
          <w:trHeight w:val="1770"/>
        </w:trPr>
        <w:tc>
          <w:tcPr>
            <w:tcW w:w="747" w:type="pct"/>
            <w:vMerge/>
          </w:tcPr>
          <w:p w14:paraId="3FE217FC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FBEF34A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3B88486E" w14:textId="77777777" w:rsidR="006C4186" w:rsidRPr="0031785F" w:rsidRDefault="006C4186" w:rsidP="00FA4A6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подготовка: строи и управление ими, строевые приемы и движение без оружия, строевые приемы и движение с оружием, выполнение воинского приветствия, выход из строя и возвращение в строй, подход к начальнику и отход от него, строи отделения, действия военнослужащих у автомобилей и на автомобилях.</w:t>
            </w:r>
          </w:p>
          <w:p w14:paraId="764F8909" w14:textId="77777777" w:rsidR="006C4186" w:rsidRPr="00F22B81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Цель и задачи физической подготовки, содержание, средства физической подготовки. Этапы проведения физической подготовки военнослужащих.</w:t>
            </w:r>
          </w:p>
        </w:tc>
        <w:tc>
          <w:tcPr>
            <w:tcW w:w="579" w:type="pct"/>
            <w:vMerge/>
            <w:vAlign w:val="center"/>
          </w:tcPr>
          <w:p w14:paraId="64491FB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453B76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F743A1E" w14:textId="77777777" w:rsidTr="00FA4A61">
        <w:trPr>
          <w:trHeight w:val="256"/>
        </w:trPr>
        <w:tc>
          <w:tcPr>
            <w:tcW w:w="747" w:type="pct"/>
            <w:vMerge/>
          </w:tcPr>
          <w:p w14:paraId="6D35AF68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3F972BD5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5795862" w14:textId="38D7B427" w:rsidR="006C4186" w:rsidRPr="007B0A28" w:rsidRDefault="002E532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3B405E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2143797" w14:textId="77777777" w:rsidTr="00FA4A61">
        <w:trPr>
          <w:trHeight w:val="245"/>
        </w:trPr>
        <w:tc>
          <w:tcPr>
            <w:tcW w:w="747" w:type="pct"/>
            <w:vMerge/>
          </w:tcPr>
          <w:p w14:paraId="18E670A9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5B7CBC1D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73" w:type="pct"/>
          </w:tcPr>
          <w:p w14:paraId="5B4991A1" w14:textId="77777777" w:rsidR="006C4186" w:rsidRPr="0031785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Строевая и физическая подготовка</w:t>
            </w:r>
          </w:p>
        </w:tc>
        <w:tc>
          <w:tcPr>
            <w:tcW w:w="579" w:type="pct"/>
            <w:vMerge/>
            <w:vAlign w:val="center"/>
          </w:tcPr>
          <w:p w14:paraId="3064B9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325F42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567E0E" w14:textId="77777777" w:rsidTr="00FA4A61">
        <w:trPr>
          <w:trHeight w:val="390"/>
        </w:trPr>
        <w:tc>
          <w:tcPr>
            <w:tcW w:w="747" w:type="pct"/>
            <w:vMerge w:val="restart"/>
          </w:tcPr>
          <w:p w14:paraId="5CA550E7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2.4. </w:t>
            </w:r>
          </w:p>
          <w:p w14:paraId="4D1D9ED6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огневой подготовки</w:t>
            </w:r>
          </w:p>
        </w:tc>
        <w:tc>
          <w:tcPr>
            <w:tcW w:w="3049" w:type="pct"/>
            <w:gridSpan w:val="2"/>
          </w:tcPr>
          <w:p w14:paraId="04635E53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73263CD0" w14:textId="54F84354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CF7ED47" w14:textId="2F600399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0180DA25" w14:textId="77777777" w:rsidTr="00FA4A61">
        <w:trPr>
          <w:trHeight w:val="617"/>
        </w:trPr>
        <w:tc>
          <w:tcPr>
            <w:tcW w:w="747" w:type="pct"/>
            <w:vMerge/>
          </w:tcPr>
          <w:p w14:paraId="072EC0F2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CC015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</w:tcPr>
          <w:p w14:paraId="2951BA00" w14:textId="77777777" w:rsidR="006C4186" w:rsidRPr="009A3E6C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sz w:val="24"/>
                <w:szCs w:val="24"/>
              </w:rPr>
              <w:t>Понятие «огневая подготовка». Требования к организации, порядку и мерам безопасности во время стрельб и тренировок. Правила безопасного обращения с оружием. Изучение условий выполнения упражнения начальных стрельб из стрелкового оружия. Способы удержания оружия и правильность прицеливания. Материальная часть автомата Калашникова, разборка, сборка, чистка, смазка и хранение автомата, осмотр и подготовка автомата к стрельбе, ведение огня из автомата, ручные осколочные гранаты</w:t>
            </w:r>
          </w:p>
        </w:tc>
        <w:tc>
          <w:tcPr>
            <w:tcW w:w="579" w:type="pct"/>
            <w:vMerge/>
            <w:vAlign w:val="center"/>
          </w:tcPr>
          <w:p w14:paraId="3F5959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1D3481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25130EC" w14:textId="77777777" w:rsidTr="00FA4A61">
        <w:trPr>
          <w:trHeight w:val="387"/>
        </w:trPr>
        <w:tc>
          <w:tcPr>
            <w:tcW w:w="747" w:type="pct"/>
            <w:vMerge/>
          </w:tcPr>
          <w:p w14:paraId="473D7DB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1D0D42EF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85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</w:tcPr>
          <w:p w14:paraId="20CD7B28" w14:textId="544D0E15" w:rsidR="006C4186" w:rsidRPr="007B0A28" w:rsidRDefault="002E5321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/>
          </w:tcPr>
          <w:p w14:paraId="05FA671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BA12614" w14:textId="77777777" w:rsidTr="00FA4A61">
        <w:trPr>
          <w:trHeight w:val="363"/>
        </w:trPr>
        <w:tc>
          <w:tcPr>
            <w:tcW w:w="747" w:type="pct"/>
            <w:vMerge/>
          </w:tcPr>
          <w:p w14:paraId="2FCEB297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7A6113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3" w:type="pct"/>
          </w:tcPr>
          <w:p w14:paraId="28EF33F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Отработка начальных навыков обращения с оружием</w:t>
            </w:r>
          </w:p>
        </w:tc>
        <w:tc>
          <w:tcPr>
            <w:tcW w:w="579" w:type="pct"/>
            <w:vMerge/>
            <w:vAlign w:val="center"/>
          </w:tcPr>
          <w:p w14:paraId="7BA93B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64B8E5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0C29C81F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303EB21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2.5. </w:t>
            </w:r>
          </w:p>
          <w:p w14:paraId="7044157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тактической подготовки</w:t>
            </w:r>
          </w:p>
        </w:tc>
        <w:tc>
          <w:tcPr>
            <w:tcW w:w="3049" w:type="pct"/>
            <w:gridSpan w:val="2"/>
          </w:tcPr>
          <w:p w14:paraId="7EF87DFF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</w:tcPr>
          <w:p w14:paraId="1E06A4F0" w14:textId="0674DDB3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FF2440E" w14:textId="1176D967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565AEFA0" w14:textId="77777777" w:rsidTr="00FA4A61">
        <w:trPr>
          <w:trHeight w:val="581"/>
        </w:trPr>
        <w:tc>
          <w:tcPr>
            <w:tcW w:w="747" w:type="pct"/>
            <w:vMerge/>
          </w:tcPr>
          <w:p w14:paraId="39EF0AA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22779343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05943D6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общевойскового боя. Основные понятия общевойскового боя (бой, удар, огонь, маневр). Виды маневра. Походный, предбоевой и боевой порядок действия подразделений. Оборона, ее задачи и принципы. Наступление, задачи и способы</w:t>
            </w:r>
          </w:p>
        </w:tc>
        <w:tc>
          <w:tcPr>
            <w:tcW w:w="579" w:type="pct"/>
            <w:vMerge/>
            <w:vAlign w:val="center"/>
          </w:tcPr>
          <w:p w14:paraId="5B8C420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ECF00B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FB1138B" w14:textId="77777777" w:rsidTr="00FA4A61">
        <w:trPr>
          <w:trHeight w:val="339"/>
        </w:trPr>
        <w:tc>
          <w:tcPr>
            <w:tcW w:w="747" w:type="pct"/>
            <w:vMerge w:val="restart"/>
          </w:tcPr>
          <w:p w14:paraId="79A7BF1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</w:p>
          <w:p w14:paraId="335AB9C3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военной топографии</w:t>
            </w:r>
          </w:p>
        </w:tc>
        <w:tc>
          <w:tcPr>
            <w:tcW w:w="3049" w:type="pct"/>
            <w:gridSpan w:val="2"/>
          </w:tcPr>
          <w:p w14:paraId="3A95309A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087657B8" w14:textId="4029D80C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3F0FE42B" w14:textId="177F0F93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5C19A235" w14:textId="77777777" w:rsidTr="00FA4A61">
        <w:trPr>
          <w:trHeight w:val="279"/>
        </w:trPr>
        <w:tc>
          <w:tcPr>
            <w:tcW w:w="747" w:type="pct"/>
            <w:vMerge/>
          </w:tcPr>
          <w:p w14:paraId="2747B81B" w14:textId="77777777" w:rsidR="006C4186" w:rsidRPr="00AD2F7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56E99E9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7F1338A9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Местность как элемент боевой обстановки. Тактические свойства местности, основные её разновидности и влияние на боевые действия войск. Сезонные изменения тактических свойств местности. Типы укрытий на разных типах местности (горная, степь, лес и т.д.)</w:t>
            </w:r>
          </w:p>
        </w:tc>
        <w:tc>
          <w:tcPr>
            <w:tcW w:w="579" w:type="pct"/>
            <w:vMerge/>
            <w:vAlign w:val="center"/>
          </w:tcPr>
          <w:p w14:paraId="1F71B45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8212F1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EF6CE11" w14:textId="77777777" w:rsidTr="00FA4A61">
        <w:trPr>
          <w:trHeight w:val="268"/>
        </w:trPr>
        <w:tc>
          <w:tcPr>
            <w:tcW w:w="747" w:type="pct"/>
            <w:vMerge w:val="restart"/>
          </w:tcPr>
          <w:p w14:paraId="5E70C55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</w:p>
          <w:p w14:paraId="274E63C8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инженерной подготовки</w:t>
            </w:r>
          </w:p>
        </w:tc>
        <w:tc>
          <w:tcPr>
            <w:tcW w:w="3049" w:type="pct"/>
            <w:gridSpan w:val="2"/>
          </w:tcPr>
          <w:p w14:paraId="0556C1B5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51EC42" w14:textId="51A39FC3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1DE17FF6" w14:textId="00853500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49A0CE66" w14:textId="77777777" w:rsidTr="00FA4A61">
        <w:trPr>
          <w:trHeight w:val="448"/>
        </w:trPr>
        <w:tc>
          <w:tcPr>
            <w:tcW w:w="747" w:type="pct"/>
            <w:vMerge/>
          </w:tcPr>
          <w:p w14:paraId="0D4C49E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42BAFF3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1ADD25CA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оборудования позиции отделения. Назначение, размеры и последовательность оборудования окопа для стрелка. Шанцевый инструмент, его назначение, применение и сбережение</w:t>
            </w:r>
          </w:p>
        </w:tc>
        <w:tc>
          <w:tcPr>
            <w:tcW w:w="579" w:type="pct"/>
            <w:vMerge/>
            <w:vAlign w:val="center"/>
          </w:tcPr>
          <w:p w14:paraId="30FF7D3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4728D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F198FA0" w14:textId="77777777" w:rsidTr="00FA4A61">
        <w:trPr>
          <w:trHeight w:val="387"/>
        </w:trPr>
        <w:tc>
          <w:tcPr>
            <w:tcW w:w="747" w:type="pct"/>
            <w:vMerge w:val="restart"/>
          </w:tcPr>
          <w:p w14:paraId="391B01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</w:p>
          <w:p w14:paraId="5C0A4C8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военно-медицинской подготовки. Тактическая медицина</w:t>
            </w:r>
          </w:p>
        </w:tc>
        <w:tc>
          <w:tcPr>
            <w:tcW w:w="3049" w:type="pct"/>
            <w:gridSpan w:val="2"/>
          </w:tcPr>
          <w:p w14:paraId="1225F38B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B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4FCC694" w14:textId="79E6166E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005B069E" w14:textId="114EF621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40080723" w14:textId="77777777" w:rsidTr="00FA4A61">
        <w:trPr>
          <w:trHeight w:val="1831"/>
        </w:trPr>
        <w:tc>
          <w:tcPr>
            <w:tcW w:w="747" w:type="pct"/>
            <w:vMerge/>
          </w:tcPr>
          <w:p w14:paraId="52A7B7C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07414C0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F0F0F2B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Виды боевых ранений и опасность их получения. Состав и назначение штатных и подручных средств первой помощи. </w:t>
            </w:r>
          </w:p>
          <w:p w14:paraId="2FC5E845" w14:textId="77777777" w:rsidR="006C4186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Алгоритм оказания первой помощи при различных состояниях, в т.ч. боевых ранений.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t xml:space="preserve">Условные зоны оказания первой помощи: характеристика особенностей «красной», «желтой» и «зеленой» зон. Объем мероприятий первой помощи в каждой зоне. </w:t>
            </w:r>
          </w:p>
          <w:p w14:paraId="566C7E73" w14:textId="77777777" w:rsidR="006C4186" w:rsidRPr="009B7FEF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Порядок выполнения мероприятий первой помощи в каждой зоне.</w:t>
            </w:r>
          </w:p>
        </w:tc>
        <w:tc>
          <w:tcPr>
            <w:tcW w:w="579" w:type="pct"/>
            <w:vMerge/>
            <w:vAlign w:val="center"/>
          </w:tcPr>
          <w:p w14:paraId="1B3BE46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3B55E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9C8FB5E" w14:textId="77777777" w:rsidTr="00FA4A61">
        <w:trPr>
          <w:trHeight w:val="318"/>
        </w:trPr>
        <w:tc>
          <w:tcPr>
            <w:tcW w:w="747" w:type="pct"/>
            <w:vMerge/>
          </w:tcPr>
          <w:p w14:paraId="0F069D6A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49" w:type="pct"/>
            <w:gridSpan w:val="2"/>
          </w:tcPr>
          <w:p w14:paraId="0BD19ADE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032EE256" w14:textId="54E10E54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vMerge/>
          </w:tcPr>
          <w:p w14:paraId="38ADACB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BCBB39" w14:textId="77777777" w:rsidTr="00FA4A61">
        <w:trPr>
          <w:trHeight w:val="271"/>
        </w:trPr>
        <w:tc>
          <w:tcPr>
            <w:tcW w:w="747" w:type="pct"/>
            <w:vMerge/>
          </w:tcPr>
          <w:p w14:paraId="2E605024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3FEF4CD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3" w:type="pct"/>
            <w:vAlign w:val="center"/>
          </w:tcPr>
          <w:p w14:paraId="5A62E2AA" w14:textId="77777777" w:rsidR="006C4186" w:rsidRPr="009B7FEF" w:rsidRDefault="006C4186" w:rsidP="00FA4A61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 xml:space="preserve">Общие принципы оказания первой медико-санитарной помощи. Методы доврачебной </w:t>
            </w:r>
            <w:r w:rsidRPr="00A73CE9">
              <w:rPr>
                <w:rFonts w:ascii="Times New Roman" w:hAnsi="Times New Roman"/>
                <w:sz w:val="24"/>
                <w:szCs w:val="24"/>
              </w:rPr>
              <w:lastRenderedPageBreak/>
              <w:t>реанимации</w:t>
            </w:r>
          </w:p>
        </w:tc>
        <w:tc>
          <w:tcPr>
            <w:tcW w:w="579" w:type="pct"/>
            <w:vMerge/>
            <w:vAlign w:val="center"/>
          </w:tcPr>
          <w:p w14:paraId="1E9E6D7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ED9988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C9DFE0D" w14:textId="77777777" w:rsidTr="00FA4A61">
        <w:trPr>
          <w:trHeight w:val="305"/>
        </w:trPr>
        <w:tc>
          <w:tcPr>
            <w:tcW w:w="747" w:type="pct"/>
            <w:vMerge w:val="restart"/>
          </w:tcPr>
          <w:p w14:paraId="2F67472F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2.9.</w:t>
            </w:r>
          </w:p>
          <w:p w14:paraId="2822A8DF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Символы воинской чести. Боевые традиции Вооруженных Сил России</w:t>
            </w:r>
          </w:p>
        </w:tc>
        <w:tc>
          <w:tcPr>
            <w:tcW w:w="3049" w:type="pct"/>
            <w:gridSpan w:val="2"/>
          </w:tcPr>
          <w:p w14:paraId="54B541D6" w14:textId="77777777" w:rsidR="006C4186" w:rsidRPr="006C419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48AB8BE1" w14:textId="52BC3699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7822081B" w14:textId="1D44FB27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4A9A8E2F" w14:textId="77777777" w:rsidTr="00FA4A61">
        <w:trPr>
          <w:trHeight w:val="617"/>
        </w:trPr>
        <w:tc>
          <w:tcPr>
            <w:tcW w:w="747" w:type="pct"/>
            <w:vMerge/>
          </w:tcPr>
          <w:p w14:paraId="64281781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</w:tcPr>
          <w:p w14:paraId="711AA772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2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2696BCB9" w14:textId="77777777" w:rsidR="006C4186" w:rsidRPr="003457C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CE9">
              <w:rPr>
                <w:rFonts w:ascii="Times New Roman" w:hAnsi="Times New Roman"/>
                <w:sz w:val="24"/>
                <w:szCs w:val="24"/>
              </w:rPr>
              <w:t>Боевое Знамя части – символ воинской чести, доблести и славы. Боевые традиции Вооруженных сил РФ. Ордена – почетные награды за воинские отличия в бою и заслуги в военной службе. Ритуалы Вооруженных Сил Российской Федерации. Патриотизм и верность воинскому долгу. Дружба, войсковое товарищество.</w:t>
            </w:r>
          </w:p>
        </w:tc>
        <w:tc>
          <w:tcPr>
            <w:tcW w:w="579" w:type="pct"/>
            <w:vMerge/>
          </w:tcPr>
          <w:p w14:paraId="7FD2C5DE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3FDCC7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9430F5C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64D7273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42C634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Общие правила оказания первой помощи</w:t>
            </w:r>
          </w:p>
        </w:tc>
        <w:tc>
          <w:tcPr>
            <w:tcW w:w="3049" w:type="pct"/>
            <w:gridSpan w:val="2"/>
          </w:tcPr>
          <w:p w14:paraId="35EA12F5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FE60B41" w14:textId="146A13DE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vMerge w:val="restart"/>
          </w:tcPr>
          <w:p w14:paraId="674ABD0A" w14:textId="7A63B7C1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1C2EB0A2" w14:textId="77777777" w:rsidTr="00FA4A61">
        <w:trPr>
          <w:trHeight w:val="1465"/>
        </w:trPr>
        <w:tc>
          <w:tcPr>
            <w:tcW w:w="747" w:type="pct"/>
            <w:vMerge/>
          </w:tcPr>
          <w:p w14:paraId="5CB11762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DAF813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3B6BB2D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215A">
              <w:rPr>
                <w:rFonts w:ascii="Times New Roman" w:hAnsi="Times New Roman"/>
                <w:sz w:val="24"/>
                <w:szCs w:val="24"/>
              </w:rPr>
              <w:t>Оценка состояния пострадавшего. Общая характеристика поражений организма человека от воздействия опасных факторов. Общие правила и порядок оказания первой медицинской помощи. Первая доврачебная помощь при различных повреждениях и состояниях организма. Транспортная иммобилизация и транспортирование пострадавших при различных повреждениях</w:t>
            </w:r>
          </w:p>
        </w:tc>
        <w:tc>
          <w:tcPr>
            <w:tcW w:w="579" w:type="pct"/>
            <w:vMerge/>
          </w:tcPr>
          <w:p w14:paraId="2DB8B5F4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2290EEF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2313C7B" w14:textId="77777777" w:rsidTr="00FA4A61">
        <w:trPr>
          <w:trHeight w:val="330"/>
        </w:trPr>
        <w:tc>
          <w:tcPr>
            <w:tcW w:w="747" w:type="pct"/>
            <w:vMerge/>
          </w:tcPr>
          <w:p w14:paraId="463AE71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CC0CFBF" w14:textId="77777777" w:rsidR="006C4186" w:rsidRPr="00C3215A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6BEEC387" w14:textId="5A63F8C1" w:rsidR="006C4186" w:rsidRPr="007B0A28" w:rsidRDefault="00D70DC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41CFF68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A8FF02F" w14:textId="77777777" w:rsidTr="00FA4A61">
        <w:trPr>
          <w:trHeight w:val="380"/>
        </w:trPr>
        <w:tc>
          <w:tcPr>
            <w:tcW w:w="747" w:type="pct"/>
            <w:vMerge/>
          </w:tcPr>
          <w:p w14:paraId="15EA37A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55664DB2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3" w:type="pct"/>
            <w:vAlign w:val="center"/>
          </w:tcPr>
          <w:p w14:paraId="50BF96C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Общие принципы оказания первой медико-санитарной помощи. Методы доврачебной реанимации</w:t>
            </w:r>
          </w:p>
        </w:tc>
        <w:tc>
          <w:tcPr>
            <w:tcW w:w="579" w:type="pct"/>
            <w:vMerge/>
          </w:tcPr>
          <w:p w14:paraId="6109415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B1B8A28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6F0E6B8" w14:textId="77777777" w:rsidTr="00FA4A61">
        <w:trPr>
          <w:trHeight w:val="476"/>
        </w:trPr>
        <w:tc>
          <w:tcPr>
            <w:tcW w:w="747" w:type="pct"/>
            <w:vMerge/>
          </w:tcPr>
          <w:p w14:paraId="6EFDF1C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F310356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3" w:type="pct"/>
            <w:vAlign w:val="center"/>
          </w:tcPr>
          <w:p w14:paraId="3659BBF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отсутствии сознания, при остановке дыхания и отсутствии кровообращения (остановке сердца)</w:t>
            </w:r>
          </w:p>
        </w:tc>
        <w:tc>
          <w:tcPr>
            <w:tcW w:w="579" w:type="pct"/>
            <w:vMerge/>
          </w:tcPr>
          <w:p w14:paraId="2B8C64F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44096192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D1729D9" w14:textId="77777777" w:rsidTr="00FA4A61">
        <w:trPr>
          <w:trHeight w:val="268"/>
        </w:trPr>
        <w:tc>
          <w:tcPr>
            <w:tcW w:w="747" w:type="pct"/>
            <w:vMerge/>
          </w:tcPr>
          <w:p w14:paraId="52D0020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0EA9093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73" w:type="pct"/>
            <w:vAlign w:val="center"/>
          </w:tcPr>
          <w:p w14:paraId="11B91C9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наружных кровотечениях, при травмах различных областей тела</w:t>
            </w:r>
          </w:p>
        </w:tc>
        <w:tc>
          <w:tcPr>
            <w:tcW w:w="579" w:type="pct"/>
            <w:vMerge/>
          </w:tcPr>
          <w:p w14:paraId="05898CE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8EED2B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A4026A0" w14:textId="77777777" w:rsidTr="00FA4A61">
        <w:trPr>
          <w:trHeight w:val="427"/>
        </w:trPr>
        <w:tc>
          <w:tcPr>
            <w:tcW w:w="747" w:type="pct"/>
            <w:vMerge/>
          </w:tcPr>
          <w:p w14:paraId="0CAD427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DDBF139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73" w:type="pct"/>
            <w:vAlign w:val="center"/>
          </w:tcPr>
          <w:p w14:paraId="29C20CA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ожогах и воздействии высоких температур, при воздействии низких температур</w:t>
            </w:r>
          </w:p>
        </w:tc>
        <w:tc>
          <w:tcPr>
            <w:tcW w:w="579" w:type="pct"/>
            <w:vMerge/>
          </w:tcPr>
          <w:p w14:paraId="146CEACB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31782C1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3C6C7015" w14:textId="77777777" w:rsidTr="00FA4A61">
        <w:trPr>
          <w:trHeight w:val="330"/>
        </w:trPr>
        <w:tc>
          <w:tcPr>
            <w:tcW w:w="747" w:type="pct"/>
            <w:vMerge/>
          </w:tcPr>
          <w:p w14:paraId="3A16B1C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3AED71E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73" w:type="pct"/>
            <w:vAlign w:val="center"/>
          </w:tcPr>
          <w:p w14:paraId="357F59B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Первая помощь при попадании инородных тел в верхние дыхательные пути, при отравлениях</w:t>
            </w:r>
          </w:p>
        </w:tc>
        <w:tc>
          <w:tcPr>
            <w:tcW w:w="579" w:type="pct"/>
            <w:vMerge/>
          </w:tcPr>
          <w:p w14:paraId="71A27835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0EA6D3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274D1ED6" w14:textId="77777777" w:rsidTr="00FA4A61">
        <w:trPr>
          <w:trHeight w:val="348"/>
        </w:trPr>
        <w:tc>
          <w:tcPr>
            <w:tcW w:w="747" w:type="pct"/>
            <w:vMerge w:val="restart"/>
          </w:tcPr>
          <w:p w14:paraId="2714A9B4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 </w:t>
            </w:r>
          </w:p>
          <w:p w14:paraId="5EBF15B0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3049" w:type="pct"/>
            <w:gridSpan w:val="2"/>
          </w:tcPr>
          <w:p w14:paraId="63AFDCB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6CB3929A" w14:textId="70ED3FF1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400BFF47" w14:textId="5E8D7297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2F16D45C" w14:textId="77777777" w:rsidTr="00FA4A61">
        <w:trPr>
          <w:trHeight w:val="1739"/>
        </w:trPr>
        <w:tc>
          <w:tcPr>
            <w:tcW w:w="747" w:type="pct"/>
            <w:vMerge/>
          </w:tcPr>
          <w:p w14:paraId="54A4BBA0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EBED8B1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0A8BE9E7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736C">
              <w:rPr>
                <w:rFonts w:ascii="Times New Roman" w:hAnsi="Times New Roman"/>
                <w:sz w:val="24"/>
                <w:szCs w:val="24"/>
              </w:rPr>
              <w:t>Из истории инфекционных болезней. Классификация инфекционных заболеваний. Общие признаки инфекционных заболеваний. Естественный микробный фон кожи. Патогенные микроорганизмы. Бессимптомная латентная инфекция. Инфекционные заболевания и бациллоносительство. Периоды протекания инфекционных заболеваний. Воздушно-капельные инфекции. Желудочно-кишечные инфекции. Пищевые отравления бактериальными токсинами. Определение понятия «иммунитет».</w:t>
            </w:r>
          </w:p>
        </w:tc>
        <w:tc>
          <w:tcPr>
            <w:tcW w:w="579" w:type="pct"/>
            <w:vMerge/>
          </w:tcPr>
          <w:p w14:paraId="3498F01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6A3FDD3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CE0D127" w14:textId="77777777" w:rsidTr="00FA4A61">
        <w:trPr>
          <w:trHeight w:val="391"/>
        </w:trPr>
        <w:tc>
          <w:tcPr>
            <w:tcW w:w="747" w:type="pct"/>
            <w:vMerge/>
          </w:tcPr>
          <w:p w14:paraId="19DDA28B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66B16F28" w14:textId="77777777" w:rsidR="006C4186" w:rsidRPr="0081736C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4002485E" w14:textId="55591BED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329F1B2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40F3768" w14:textId="77777777" w:rsidTr="00FA4A61">
        <w:trPr>
          <w:trHeight w:val="415"/>
        </w:trPr>
        <w:tc>
          <w:tcPr>
            <w:tcW w:w="747" w:type="pct"/>
            <w:vMerge/>
          </w:tcPr>
          <w:p w14:paraId="77C48AEC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4A12840F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73" w:type="pct"/>
            <w:vAlign w:val="center"/>
          </w:tcPr>
          <w:p w14:paraId="436104E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Правила госпитализации инфекционных больных</w:t>
            </w:r>
          </w:p>
        </w:tc>
        <w:tc>
          <w:tcPr>
            <w:tcW w:w="579" w:type="pct"/>
            <w:vMerge/>
          </w:tcPr>
          <w:p w14:paraId="7C05B009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013F4A3A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7FC09B8A" w14:textId="77777777" w:rsidTr="00FA4A61">
        <w:trPr>
          <w:trHeight w:val="360"/>
        </w:trPr>
        <w:tc>
          <w:tcPr>
            <w:tcW w:w="747" w:type="pct"/>
            <w:vMerge w:val="restart"/>
          </w:tcPr>
          <w:p w14:paraId="06CD94A9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2.12 </w:t>
            </w:r>
          </w:p>
          <w:p w14:paraId="17CCCA6C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</w:rPr>
              <w:t>Обеспечение здорового образа жизни</w:t>
            </w:r>
          </w:p>
        </w:tc>
        <w:tc>
          <w:tcPr>
            <w:tcW w:w="3049" w:type="pct"/>
            <w:gridSpan w:val="2"/>
          </w:tcPr>
          <w:p w14:paraId="267E5F76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79" w:type="pct"/>
            <w:vMerge w:val="restart"/>
            <w:vAlign w:val="center"/>
          </w:tcPr>
          <w:p w14:paraId="5920FD9E" w14:textId="4BB27480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 w:val="restart"/>
          </w:tcPr>
          <w:p w14:paraId="61AE88BD" w14:textId="7371FCAB" w:rsidR="006C4186" w:rsidRPr="007B0A28" w:rsidRDefault="002E5321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321">
              <w:rPr>
                <w:rFonts w:ascii="Times New Roman" w:hAnsi="Times New Roman"/>
                <w:sz w:val="24"/>
              </w:rPr>
              <w:t>ОК 01, 02, 04, 07</w:t>
            </w:r>
          </w:p>
        </w:tc>
      </w:tr>
      <w:tr w:rsidR="006C4186" w:rsidRPr="00901121" w14:paraId="76681743" w14:textId="77777777" w:rsidTr="00FA4A61">
        <w:trPr>
          <w:trHeight w:val="976"/>
        </w:trPr>
        <w:tc>
          <w:tcPr>
            <w:tcW w:w="747" w:type="pct"/>
            <w:vMerge/>
          </w:tcPr>
          <w:p w14:paraId="1B1BF805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1B068719" w14:textId="77777777" w:rsidR="006C4186" w:rsidRPr="00392E23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3" w:type="pct"/>
            <w:vAlign w:val="center"/>
          </w:tcPr>
          <w:p w14:paraId="64799529" w14:textId="77777777" w:rsidR="006C4186" w:rsidRPr="00A73CE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1239">
              <w:rPr>
                <w:rFonts w:ascii="Times New Roman" w:hAnsi="Times New Roman"/>
                <w:sz w:val="24"/>
                <w:szCs w:val="24"/>
              </w:rPr>
              <w:t>Здоровье и факторы его формирования. Здоровый образ жизни и его составляющие. Двигательная активность и здоровье. Питание и здоровье. Вредные привычки. Факторы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21239">
              <w:rPr>
                <w:rFonts w:ascii="Times New Roman" w:hAnsi="Times New Roman"/>
                <w:sz w:val="24"/>
                <w:szCs w:val="24"/>
              </w:rPr>
              <w:t>риска. Понятие об иммунитете и его видах</w:t>
            </w:r>
          </w:p>
        </w:tc>
        <w:tc>
          <w:tcPr>
            <w:tcW w:w="579" w:type="pct"/>
            <w:vMerge/>
          </w:tcPr>
          <w:p w14:paraId="275C1FE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144000B7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1901C615" w14:textId="77777777" w:rsidTr="00FA4A61">
        <w:trPr>
          <w:trHeight w:val="281"/>
        </w:trPr>
        <w:tc>
          <w:tcPr>
            <w:tcW w:w="747" w:type="pct"/>
            <w:vMerge/>
          </w:tcPr>
          <w:p w14:paraId="12515AAE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049" w:type="pct"/>
            <w:gridSpan w:val="2"/>
          </w:tcPr>
          <w:p w14:paraId="56108A12" w14:textId="77777777" w:rsidR="006C4186" w:rsidRPr="00621239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7FE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Merge w:val="restart"/>
            <w:vAlign w:val="center"/>
          </w:tcPr>
          <w:p w14:paraId="538DAB9B" w14:textId="264BC5B8" w:rsidR="006C4186" w:rsidRPr="007B0A28" w:rsidRDefault="00477749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4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vMerge/>
          </w:tcPr>
          <w:p w14:paraId="7CFD35B1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5374FB13" w14:textId="77777777" w:rsidTr="00FA4A61">
        <w:trPr>
          <w:trHeight w:val="354"/>
        </w:trPr>
        <w:tc>
          <w:tcPr>
            <w:tcW w:w="747" w:type="pct"/>
            <w:vMerge/>
          </w:tcPr>
          <w:p w14:paraId="7418D3FD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7789923C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73" w:type="pct"/>
            <w:vAlign w:val="center"/>
          </w:tcPr>
          <w:p w14:paraId="73BBF56A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Показатели здоровья и факторы, их определяющие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79" w:type="pct"/>
            <w:vMerge/>
          </w:tcPr>
          <w:p w14:paraId="0CC2D9D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2A2B1FF0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42760355" w14:textId="77777777" w:rsidTr="00FA4A61">
        <w:trPr>
          <w:trHeight w:val="464"/>
        </w:trPr>
        <w:tc>
          <w:tcPr>
            <w:tcW w:w="747" w:type="pct"/>
            <w:vMerge/>
          </w:tcPr>
          <w:p w14:paraId="49D0ED48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6" w:type="pct"/>
          </w:tcPr>
          <w:p w14:paraId="6F2BB3C7" w14:textId="77777777" w:rsidR="006C4186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73" w:type="pct"/>
            <w:vAlign w:val="center"/>
          </w:tcPr>
          <w:p w14:paraId="7A9CC436" w14:textId="77777777" w:rsidR="006C4186" w:rsidRDefault="006C4186" w:rsidP="00FA4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F55">
              <w:rPr>
                <w:rFonts w:ascii="Times New Roman" w:hAnsi="Times New Roman"/>
                <w:sz w:val="24"/>
                <w:szCs w:val="24"/>
              </w:rPr>
              <w:t>Оценка физического состояния</w:t>
            </w:r>
          </w:p>
        </w:tc>
        <w:tc>
          <w:tcPr>
            <w:tcW w:w="579" w:type="pct"/>
            <w:vMerge/>
          </w:tcPr>
          <w:p w14:paraId="6B20539C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vMerge/>
          </w:tcPr>
          <w:p w14:paraId="52347B96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186" w:rsidRPr="00901121" w14:paraId="6B243A17" w14:textId="77777777" w:rsidTr="00FA4A61">
        <w:trPr>
          <w:trHeight w:val="20"/>
        </w:trPr>
        <w:tc>
          <w:tcPr>
            <w:tcW w:w="3796" w:type="pct"/>
            <w:gridSpan w:val="3"/>
          </w:tcPr>
          <w:p w14:paraId="446AA58D" w14:textId="77777777" w:rsidR="006C4186" w:rsidRPr="00901121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форме дифференцированного зачёта</w:t>
            </w:r>
          </w:p>
        </w:tc>
        <w:tc>
          <w:tcPr>
            <w:tcW w:w="579" w:type="pct"/>
          </w:tcPr>
          <w:p w14:paraId="4A5DEB9D" w14:textId="77777777" w:rsidR="006C4186" w:rsidRPr="001E0483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</w:tcPr>
          <w:p w14:paraId="1024B443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C4186" w:rsidRPr="00901121" w14:paraId="1D2C68AB" w14:textId="77777777" w:rsidTr="00FA4A61">
        <w:trPr>
          <w:trHeight w:val="20"/>
        </w:trPr>
        <w:tc>
          <w:tcPr>
            <w:tcW w:w="3796" w:type="pct"/>
            <w:gridSpan w:val="3"/>
          </w:tcPr>
          <w:p w14:paraId="67D576B2" w14:textId="77777777" w:rsidR="006C4186" w:rsidRPr="009903D7" w:rsidRDefault="006C4186" w:rsidP="00FA4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03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9" w:type="pct"/>
          </w:tcPr>
          <w:p w14:paraId="03376BB3" w14:textId="77777777" w:rsidR="006C4186" w:rsidRPr="007B0A28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</w:tcPr>
          <w:p w14:paraId="002B6E20" w14:textId="77777777" w:rsidR="006C4186" w:rsidRPr="00901121" w:rsidRDefault="006C4186" w:rsidP="00FA4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BB82495" w14:textId="77777777" w:rsidR="006C4186" w:rsidRPr="00901121" w:rsidRDefault="006C4186" w:rsidP="006C4186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60481C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BB4E28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B25BA1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1F625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FCCE4B" w14:textId="77777777" w:rsidR="006C4186" w:rsidRDefault="006C4186" w:rsidP="006C4186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390040" w14:textId="77777777" w:rsidR="000C39FB" w:rsidRPr="006E362E" w:rsidRDefault="000C39FB" w:rsidP="006E362E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C39FB" w:rsidRPr="006E362E" w:rsidSect="000A62FD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14:paraId="0BDE16F9" w14:textId="77777777" w:rsidR="000625A2" w:rsidRPr="0026342D" w:rsidRDefault="000625A2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14:paraId="62240680" w14:textId="77777777" w:rsidR="000625A2" w:rsidRPr="0026342D" w:rsidRDefault="000625A2" w:rsidP="000625A2">
      <w:pPr>
        <w:tabs>
          <w:tab w:val="left" w:pos="709"/>
        </w:tabs>
        <w:spacing w:after="0"/>
        <w:ind w:left="-567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1A579C" w14:textId="77777777" w:rsidR="000625A2" w:rsidRPr="0026342D" w:rsidRDefault="000625A2" w:rsidP="000625A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C9FBFDB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 xml:space="preserve">Кабинет </w:t>
      </w:r>
      <w:r w:rsidRPr="00A809FA">
        <w:rPr>
          <w:rFonts w:ascii="Times New Roman" w:hAnsi="Times New Roman" w:cs="Times New Roman"/>
          <w:sz w:val="24"/>
          <w:szCs w:val="24"/>
        </w:rPr>
        <w:t>Безопасности жизнедеятельности</w:t>
      </w:r>
      <w:r w:rsidRPr="0026342D">
        <w:rPr>
          <w:rFonts w:ascii="Times New Roman" w:hAnsi="Times New Roman" w:cs="Times New Roman"/>
          <w:sz w:val="24"/>
          <w:szCs w:val="24"/>
        </w:rPr>
        <w:t>, оснащенный необходимым для реализации программы учебной дисциплины оборудованием.</w:t>
      </w:r>
    </w:p>
    <w:p w14:paraId="6E345D53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Оборудование учебного кабинета:</w:t>
      </w:r>
    </w:p>
    <w:p w14:paraId="69ED348F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342D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 – 25;</w:t>
      </w:r>
    </w:p>
    <w:p w14:paraId="4C063215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t>- рабочее место преподавателя– 1;</w:t>
      </w:r>
    </w:p>
    <w:p w14:paraId="24BC2B31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наглядные пособия (комплекты учебных таблиц, стендов, схем, плакатов, портретов выдающихся людей в области обеспечения безопасной жизнедеятельности населения и др.);</w:t>
      </w:r>
    </w:p>
    <w:p w14:paraId="61D1CF4A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тренажёры для отработки навыков оказания сердечно-лёгочной реанимации с индикацией правильности выполнения действий на экране компьютера и пульте контроля управления-роботы-тренажёры типа «Гоша», «Александр», «Михаил» и др.;</w:t>
      </w:r>
    </w:p>
    <w:p w14:paraId="490A379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имитаторы ранений и поражений;</w:t>
      </w:r>
    </w:p>
    <w:p w14:paraId="2802FF9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-образцы средств первой медицинской помощи: индивидуальный перевязочный пакет ИПП-1; жгут кровоостанавливающий; аптечка индивидуальная; комплект противоожоговый; индивидуальный противохимический пакет ИПП-1; сумка санитарная; носилки плащевые;</w:t>
      </w:r>
    </w:p>
    <w:p w14:paraId="1614CB28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индивидуальной защиты (СИЗ): противогаз ГП-7, респиратор Р-2, защитный костюм Л-1, общевойсковой защитный костюм и оборудования; общевойсковой прибор химической разведки, компас-азимут; дозиметр бытовой (индикатор радиоактивности);</w:t>
      </w:r>
    </w:p>
    <w:p w14:paraId="36C27BF3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макеты: встроенного убежища, быстровозводимого убежища, противорадиационного укрытия, а также макеты местности, зданий и муляжи;</w:t>
      </w:r>
    </w:p>
    <w:p w14:paraId="5E19D884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образцы средств пожаротушения;</w:t>
      </w:r>
    </w:p>
    <w:p w14:paraId="2094257C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-макет автомата Калашникова;</w:t>
      </w:r>
    </w:p>
    <w:p w14:paraId="6E6EBE3E" w14:textId="77777777" w:rsidR="000625A2" w:rsidRPr="0026342D" w:rsidRDefault="000625A2" w:rsidP="000625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электронный стрелковый тренажёр.</w:t>
      </w:r>
    </w:p>
    <w:p w14:paraId="2985333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Технические средства обучения </w:t>
      </w:r>
    </w:p>
    <w:p w14:paraId="760A3445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eastAsia="Calibri" w:hAnsi="Times New Roman" w:cs="Times New Roman"/>
          <w:sz w:val="24"/>
          <w:szCs w:val="24"/>
          <w:lang w:eastAsia="ru-RU"/>
        </w:rPr>
        <w:t>- персональный компьютер, телевизор, выход в локальную сеть</w:t>
      </w:r>
    </w:p>
    <w:p w14:paraId="008427DE" w14:textId="77777777" w:rsidR="000625A2" w:rsidRPr="0026342D" w:rsidRDefault="000625A2" w:rsidP="000625A2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FA193B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14:paraId="5DA6E55E" w14:textId="77777777" w:rsidR="000625A2" w:rsidRPr="0026342D" w:rsidRDefault="000625A2" w:rsidP="000625A2">
      <w:pPr>
        <w:tabs>
          <w:tab w:val="left" w:pos="709"/>
        </w:tabs>
        <w:spacing w:after="0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342D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26342D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для использования в образовательном процессе. </w:t>
      </w:r>
    </w:p>
    <w:p w14:paraId="66BA32E5" w14:textId="77777777" w:rsidR="000625A2" w:rsidRPr="0026342D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3F5CAD" w14:textId="77777777" w:rsidR="000625A2" w:rsidRPr="00A809FA" w:rsidRDefault="000625A2" w:rsidP="000625A2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42D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Pr="00A809FA">
        <w:rPr>
          <w:rFonts w:ascii="Times New Roman" w:hAnsi="Times New Roman" w:cs="Times New Roman"/>
          <w:b/>
          <w:sz w:val="24"/>
          <w:szCs w:val="24"/>
        </w:rPr>
        <w:t>Основные печатные и электронные издания</w:t>
      </w:r>
    </w:p>
    <w:p w14:paraId="69D31862" w14:textId="77777777" w:rsidR="000625A2" w:rsidRPr="001D4973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1. Абрамова, С.В. Безопасность жизнедеятельности: учебник и практикум для среднего профессионального образования / С. В. Абрамова [и др.]; под общей редакцией В. П. Соломина. — Москва: Издательство Юрайт, 2024. — 399 с. — (Профессиональное образование). —</w:t>
      </w:r>
      <w:r w:rsidRPr="00A809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2024. — 399 с. — (Профессиональное образование). — ISBN 978-5-534-02041-0. — Текст: электронный // Образовательная платформа Юрайт [сайт]. — URL: </w:t>
      </w:r>
      <w:hyperlink r:id="rId10" w:tgtFrame="_blank" w:history="1">
        <w:r w:rsidRPr="001D4973">
          <w:rPr>
            <w:rStyle w:val="af"/>
            <w:rFonts w:ascii="Times New Roman" w:hAnsi="Times New Roman" w:cs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https://urait.ru/bcode/536696</w:t>
        </w:r>
      </w:hyperlink>
      <w:r w:rsidRPr="001D4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625B6900" w14:textId="77777777" w:rsidR="000625A2" w:rsidRPr="00A809FA" w:rsidRDefault="000625A2" w:rsidP="000625A2">
      <w:pPr>
        <w:pStyle w:val="ad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973">
        <w:rPr>
          <w:rFonts w:ascii="Times New Roman" w:hAnsi="Times New Roman" w:cs="Times New Roman"/>
          <w:sz w:val="24"/>
          <w:szCs w:val="24"/>
        </w:rPr>
        <w:t xml:space="preserve">2. Косолапова, Н. В., Безопасность жизнедеятельности: учебник / Н. В. Косолапова, </w:t>
      </w:r>
      <w:r w:rsidRPr="001D4973">
        <w:rPr>
          <w:rFonts w:ascii="Times New Roman" w:hAnsi="Times New Roman" w:cs="Times New Roman"/>
          <w:sz w:val="24"/>
          <w:szCs w:val="24"/>
        </w:rPr>
        <w:br/>
        <w:t>Н. А. Прокопенко. — Москва: КноРус, 2024. — 222 с. — ISBN 978-5-406-12361-4. — Текст: непосредственный.</w:t>
      </w:r>
    </w:p>
    <w:p w14:paraId="67D81970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Сапронов Ю.Г. Безопасность жизнедеятельности: учебное издание / Сапронов Ю.Г., Занина И. А. - Москва: Академия, 2023. - 336 c. - (Специальности среднего профессионального образования). – ISBN 978-5-0054-1101-3 — Текст: непосредственный.</w:t>
      </w:r>
    </w:p>
    <w:p w14:paraId="6854C1D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4.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Сычев, Ю. Н. Безопасность жизнедеятельности: учебное пособие / Ю.Н. Сычев. — 2-е изд., перераб. и доп. — Москва: ИНФРА-М, 2024. — 225 с. — (Среднее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профессиональное образование). - ISBN 978-5-16-018956-7. - Текст: электронный. - URL: https://znanium.ru/catalog/product/2080530 – </w:t>
      </w:r>
      <w:r w:rsidRPr="001D4973">
        <w:rPr>
          <w:rFonts w:ascii="Times New Roman" w:hAnsi="Times New Roman" w:cs="Times New Roman"/>
          <w:sz w:val="24"/>
          <w:szCs w:val="24"/>
          <w:shd w:val="clear" w:color="auto" w:fill="FFFFFF"/>
        </w:rPr>
        <w:t>Режим доступа: по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подписке.</w:t>
      </w:r>
    </w:p>
    <w:p w14:paraId="169E35DF" w14:textId="77777777" w:rsidR="000625A2" w:rsidRPr="00A809FA" w:rsidRDefault="000625A2" w:rsidP="00062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8565C8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9FA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14:paraId="6E9E8537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1. Мисюк, М. Н.  Основы медицинских знаний: учебник и практикум для среднего профессионального образования / М. Н. Мисюк. — 4-е изд., перераб. и доп. — Москва: Издательство Юрайт, 2024. — 379 с. — (Профессиональное образование). — ISBN 978-5-534-17442-7. — Текст: электронный // Образовательная платформа Юрайт [сайт]. — URL: https://urait.ru/bcode/536769. </w:t>
      </w:r>
    </w:p>
    <w:p w14:paraId="52698DD5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2. </w:t>
      </w:r>
      <w:r w:rsidRPr="00A809FA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Микрюков, В. Ю. Основы военной службы: строевая, огневая и тактическая подготовка, военная топография: учебник / В.Ю. Микрюков. — 2-е изд., испр. и доп. — Москва: ФОРУМ: ИНФРА-М, 2023. — 384 с. — (Среднее профессиональное образование). - ISBN 978-5-00091-623-0. - Текст: электронный. - URL: https://znanium.ru/catalog/product/1941745 – Режим доступа: по подписке.</w:t>
      </w:r>
    </w:p>
    <w:p w14:paraId="36731226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3. Резчиков, Е. А.  Безопасность жизнедеятельности: учебник для среднего профессионального образования / Е. А. Резчиков, А. В. Рязанцева. — 3-е изд., перераб. и доп. — Москва: Издательство Юрайт, 2024. — 639 с. — (Профессиональное образование). — ISBN 978-5-534-17400-7. — Текст: электронный // Образовательная платформа Юрайт [сайт]. — URL: https://urait.ru/bcode/542696.</w:t>
      </w:r>
    </w:p>
    <w:p w14:paraId="778C199D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4. Родионова, О. М.  Медико-биологические основы безопасности. Охрана труда: учебник для среднего профессионального образования / О. М. Родионова, Е. В. Аникина, Б. И. Лавер, Д. А. Семенов. — 3-е изд., перераб. и доп. — Москва: Издательство Юрайт, 2024. — 599 с. — (Профессиональное образование). — ISBN 978-5-534-17182-2. — Текст: электронный // Образовательная платформа Юрайт [сайт]. — URL: https://urait.ru/bcode/538055.</w:t>
      </w:r>
    </w:p>
    <w:p w14:paraId="54BF85C2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5. Суворова, Г. М. Методика обучения безопасности жизнедеятельности: учебное пособие для среднего профессионального образования / Г. М. Суворова, В. Д. Горичева. — 2-е изд., испр. и доп. — Москва: Издательство Юрайт, 2024. — 212 с. — (Профессиональное образование). — ISBN 978-5-534-09079-6. — Текст: электронный // Образовательная платформа Юрайт [сайт]. — URL: https://urait.ru/bcode/538524.</w:t>
      </w:r>
    </w:p>
    <w:p w14:paraId="527B48B4" w14:textId="77777777" w:rsidR="000625A2" w:rsidRPr="00A809FA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>6. Суворова, Г. М.  Психологические основы безопасности: учебник и практикум для среднего профессионального образования / Г. М. Суворова. — 2-е изд., испр. и доп. — Москва: Издательство Юрайт, 2023. — 183 с. — (Профессиональное образование). — ISBN 978-5-534-09277-6. — Текст: электронный // Образовательная платформа Юрайт [сайт]. — URL: https://urait.ru/bcode/513805.</w:t>
      </w:r>
    </w:p>
    <w:p w14:paraId="5EA10A70" w14:textId="77777777" w:rsidR="000625A2" w:rsidRPr="00DB7D35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9FA">
        <w:rPr>
          <w:rFonts w:ascii="Times New Roman" w:hAnsi="Times New Roman" w:cs="Times New Roman"/>
          <w:sz w:val="24"/>
          <w:szCs w:val="24"/>
        </w:rPr>
        <w:t xml:space="preserve">7. Официальный сайт МЧС РФ [Электронный ресурс] - URL: </w:t>
      </w:r>
      <w:hyperlink r:id="rId11" w:history="1">
        <w:r w:rsidRPr="00A809FA">
          <w:rPr>
            <w:rStyle w:val="af"/>
            <w:rFonts w:ascii="Times New Roman" w:hAnsi="Times New Roman" w:cs="Times New Roman"/>
            <w:color w:val="auto"/>
            <w:sz w:val="24"/>
            <w:szCs w:val="24"/>
          </w:rPr>
          <w:t>http://www.mchs.gov.ru</w:t>
        </w:r>
      </w:hyperlink>
      <w:r w:rsidRPr="00A809FA">
        <w:rPr>
          <w:rFonts w:ascii="Times New Roman" w:hAnsi="Times New Roman" w:cs="Times New Roman"/>
          <w:sz w:val="24"/>
          <w:szCs w:val="24"/>
        </w:rPr>
        <w:t>.</w:t>
      </w:r>
    </w:p>
    <w:p w14:paraId="631A5DDA" w14:textId="77777777" w:rsidR="000625A2" w:rsidRPr="0026342D" w:rsidRDefault="000625A2" w:rsidP="000625A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5502" w14:textId="77777777" w:rsidR="000625A2" w:rsidRPr="0026342D" w:rsidRDefault="000625A2" w:rsidP="000625A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BCD4E9" w14:textId="77777777" w:rsidR="000625A2" w:rsidRPr="00B4763E" w:rsidRDefault="000625A2" w:rsidP="000625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342D">
        <w:rPr>
          <w:rFonts w:ascii="Times New Roman" w:hAnsi="Times New Roman" w:cs="Times New Roman"/>
          <w:sz w:val="24"/>
          <w:szCs w:val="24"/>
        </w:rPr>
        <w:br w:type="page"/>
      </w:r>
    </w:p>
    <w:p w14:paraId="7540EEC5" w14:textId="77777777" w:rsidR="000625A2" w:rsidRPr="006E362E" w:rsidRDefault="000625A2" w:rsidP="000625A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0625A2" w:rsidRPr="006E362E" w:rsidSect="000A62FD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5714ECA2" w14:textId="77777777" w:rsidR="000625A2" w:rsidRDefault="000625A2" w:rsidP="000625A2">
      <w:pPr>
        <w:tabs>
          <w:tab w:val="left" w:pos="284"/>
        </w:tabs>
        <w:spacing w:after="0"/>
        <w:ind w:right="-284" w:firstLine="709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</w:rPr>
        <w:br/>
        <w:t>УЧЕБНОЙ ДИСЦИПЛИНЫ</w:t>
      </w:r>
    </w:p>
    <w:p w14:paraId="58C6E070" w14:textId="77777777" w:rsidR="000625A2" w:rsidRDefault="000625A2" w:rsidP="000625A2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044F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осуществляется преподавателем в процессе проведения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A98">
        <w:rPr>
          <w:rFonts w:ascii="Times New Roman" w:eastAsia="Times New Roman" w:hAnsi="Times New Roman" w:cs="Times New Roman"/>
          <w:iCs/>
          <w:sz w:val="24"/>
          <w:szCs w:val="24"/>
        </w:rPr>
        <w:t>практических занятий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 дифференцированного зачета</w:t>
      </w:r>
    </w:p>
    <w:p w14:paraId="609CFD81" w14:textId="77777777" w:rsidR="000625A2" w:rsidRDefault="000625A2" w:rsidP="000625A2">
      <w:pPr>
        <w:spacing w:after="0"/>
        <w:contextualSpacing/>
        <w:jc w:val="center"/>
        <w:rPr>
          <w:rFonts w:ascii="Times New Roman" w:hAnsi="Times New Roman"/>
          <w:b/>
          <w:sz w:val="24"/>
          <w:highlight w:val="yell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91"/>
        <w:gridCol w:w="3691"/>
        <w:gridCol w:w="2394"/>
      </w:tblGrid>
      <w:tr w:rsidR="000625A2" w14:paraId="2CCF693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2F6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Результаты обучения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7D3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Критерии оценки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3C2A7" w14:textId="77777777" w:rsidR="000625A2" w:rsidRPr="0026342D" w:rsidRDefault="000625A2" w:rsidP="00FA4A61">
            <w:pPr>
              <w:rPr>
                <w:iCs/>
              </w:rPr>
            </w:pPr>
          </w:p>
        </w:tc>
      </w:tr>
      <w:tr w:rsidR="000625A2" w14:paraId="195E8963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65A1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b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дисциплины</w:t>
            </w:r>
          </w:p>
        </w:tc>
      </w:tr>
      <w:tr w:rsidR="000625A2" w14:paraId="18E978E5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961C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7AB8B55A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актуальный профессиональный и социальный контекст поддержания безопасных условий жизнедеятельности, в том числе при возникновении чрезвычайных ситуаций мирного и военного времени; </w:t>
            </w:r>
          </w:p>
          <w:p w14:paraId="1B124864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деятельности;</w:t>
            </w:r>
          </w:p>
          <w:p w14:paraId="276FE033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психологические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аспекты деятельности трудового коллектива и личности для минимизации опасностей и эффективного управления рисками ЧС на рабочем месте;</w:t>
            </w:r>
          </w:p>
          <w:p w14:paraId="09F8BD07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нормы экологической безопасности при ведении профессиональной деятельности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675F" w14:textId="77777777" w:rsidR="000625A2" w:rsidRPr="0026342D" w:rsidRDefault="000625A2" w:rsidP="00FA4A61">
            <w:pPr>
              <w:keepNext/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7422795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владеет знаниями о безопасных условиях жизнедеятельности, в том числе при возникновении чрезвычайных ситуаций мирного и военного времени; </w:t>
            </w:r>
          </w:p>
          <w:p w14:paraId="69959934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порядок применения современных средств и устройств информатизации и цифровых инструментов в обеспечении безопасности жизнедеятельности и защиты окружающей среды в процессе решения задач социальной и профессиональной деятельности</w:t>
            </w:r>
          </w:p>
          <w:p w14:paraId="2B234C50" w14:textId="418E615C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ориентируется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в психологических</w:t>
            </w:r>
            <w:r>
              <w:rPr>
                <w:rFonts w:ascii="Times New Roman" w:hAnsi="Times New Roman"/>
                <w:iCs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аспектах деятельности трудового коллектива и личности для минимизации опасностей и эффективного управления рисками ЧС на рабочем месте.</w:t>
            </w:r>
          </w:p>
          <w:p w14:paraId="04336C89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знает нормы экологической безопасности при ведении профессиональной деятельности;</w:t>
            </w:r>
          </w:p>
          <w:p w14:paraId="43D78495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6268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D0150E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06888BE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F6CC1D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A5423AD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6BA8B30E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A2E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дисциплины</w:t>
            </w:r>
          </w:p>
        </w:tc>
      </w:tr>
      <w:tr w:rsidR="000625A2" w14:paraId="14C15D9E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A23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4E4FE3C5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69E1D6E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участвовать в работе коллектива, команды,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взаимодействовать с коллегами, 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 xml:space="preserve">а </w:t>
            </w:r>
            <w:r w:rsidRPr="0026342D">
              <w:rPr>
                <w:rFonts w:ascii="Times New Roman" w:hAnsi="Times New Roman"/>
                <w:iCs/>
                <w:sz w:val="24"/>
              </w:rPr>
              <w:t>и природ защитной среды осуществления профессиональной деятельности;</w:t>
            </w:r>
          </w:p>
          <w:p w14:paraId="17FF448D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действовать в чрезвычайных ситуациях мирного и военного времени;</w:t>
            </w:r>
          </w:p>
          <w:p w14:paraId="36F591C4" w14:textId="77777777" w:rsidR="000625A2" w:rsidRPr="0026342D" w:rsidRDefault="000625A2" w:rsidP="00FA4A61">
            <w:pPr>
              <w:spacing w:after="0"/>
              <w:ind w:firstLine="31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соблюдать нормы экологической безопасности на рабочем месте; </w:t>
            </w:r>
          </w:p>
          <w:p w14:paraId="05E5DD0E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использовать на рабочем месте средства индивидуальной защиты от поражающих факторов при ЧС;</w:t>
            </w:r>
          </w:p>
          <w:p w14:paraId="5E5E152F" w14:textId="77777777" w:rsidR="000625A2" w:rsidRPr="0026342D" w:rsidRDefault="000625A2" w:rsidP="00FA4A61">
            <w:pPr>
              <w:spacing w:after="0"/>
              <w:ind w:firstLine="203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соблюдать правила поведения и порядок действий населения по сигналам гражданской обороны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A7A1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демонстрирует умение выявлять и эффективно искать информацию, необходимую для решения задач и/или проблем поддержания безопасных условий жизнедеятельности, в том числе при возникновении ЧС;</w:t>
            </w:r>
          </w:p>
          <w:p w14:paraId="22AEB97C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эффективно участвует в работе коллектива, команды, взаимодействует с коллегами,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руководством, клиентами для создания человек</w:t>
            </w:r>
            <w:r>
              <w:rPr>
                <w:rFonts w:ascii="Times New Roman" w:hAnsi="Times New Roman"/>
                <w:iCs/>
                <w:sz w:val="24"/>
              </w:rPr>
              <w:t>а</w:t>
            </w:r>
            <w:r w:rsidRPr="0026342D">
              <w:rPr>
                <w:rFonts w:ascii="Times New Roman" w:hAnsi="Times New Roman"/>
                <w:iCs/>
                <w:sz w:val="24"/>
              </w:rPr>
              <w:t xml:space="preserve"> - и природ-защитной среды осуществления профессиональной деятельности;</w:t>
            </w:r>
          </w:p>
          <w:p w14:paraId="240E9667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соблюдает нормы экологической безопасности на рабочем месте;</w:t>
            </w:r>
          </w:p>
          <w:p w14:paraId="5EACA46A" w14:textId="77777777" w:rsidR="000625A2" w:rsidRPr="0026342D" w:rsidRDefault="000625A2" w:rsidP="00FA4A61">
            <w:pPr>
              <w:spacing w:after="0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использует на рабочем месте средства индивидуальной защиты от поражающих факторов при ЧС</w:t>
            </w:r>
          </w:p>
          <w:p w14:paraId="202C5CCA" w14:textId="77777777" w:rsidR="000625A2" w:rsidRPr="0026342D" w:rsidRDefault="000625A2" w:rsidP="00FA4A61">
            <w:pPr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соблюдает правила поведения и порядок действий населения по сигналам гражданской обороны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628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0101019B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1EA7570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4CDA06BA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215E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знаний, осваиваемых в рамках модуля «Основы военной службы» (юноши)</w:t>
            </w:r>
          </w:p>
        </w:tc>
      </w:tr>
      <w:tr w:rsidR="000625A2" w14:paraId="04D9FF00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0DB32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4A25EDE5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военной безопасности и обороны государства;</w:t>
            </w:r>
          </w:p>
          <w:p w14:paraId="2C24572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14:paraId="092FB79B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основы строевой, огневой и тактической подготовки;</w:t>
            </w:r>
          </w:p>
          <w:p w14:paraId="06A359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43A4B37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боевые традиции Вооруженных Сил России 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9853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4031758E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 об основах военной безопасности и обороны государства;</w:t>
            </w:r>
          </w:p>
          <w:p w14:paraId="4477946A" w14:textId="77777777" w:rsidR="000625A2" w:rsidRPr="0026342D" w:rsidRDefault="000625A2" w:rsidP="00FA4A61">
            <w:pPr>
              <w:keepNext/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не уклоняется от службы в рядах ВС РФ;</w:t>
            </w:r>
          </w:p>
          <w:p w14:paraId="3A857974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владение основами строевой, огневой и тактической подготовки;</w:t>
            </w:r>
          </w:p>
          <w:p w14:paraId="2D9133E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применяет профессиональные знания при исполнении обязанностей военной службы;</w:t>
            </w:r>
          </w:p>
          <w:p w14:paraId="3680F9D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демонстрирует знания</w:t>
            </w:r>
            <w:r w:rsidRPr="0026342D">
              <w:rPr>
                <w:rFonts w:ascii="Times New Roman" w:hAnsi="Times New Roman"/>
                <w:iCs/>
                <w:color w:val="FF0000"/>
                <w:sz w:val="24"/>
              </w:rPr>
              <w:t xml:space="preserve"> </w:t>
            </w:r>
            <w:r w:rsidRPr="0026342D">
              <w:rPr>
                <w:rFonts w:ascii="Times New Roman" w:hAnsi="Times New Roman"/>
                <w:iCs/>
                <w:sz w:val="24"/>
              </w:rPr>
              <w:t>боевых традиций Вооруженных Сил России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C72B0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4BC88069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Тестирование.</w:t>
            </w:r>
          </w:p>
          <w:p w14:paraId="65F31801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39ECD2BA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Промежуточная аттестация</w:t>
            </w:r>
          </w:p>
          <w:p w14:paraId="4D5D06C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</w:tr>
      <w:tr w:rsidR="000625A2" w14:paraId="539D6DC6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85C65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военной службы» (юноши)</w:t>
            </w:r>
          </w:p>
        </w:tc>
      </w:tr>
      <w:tr w:rsidR="000625A2" w14:paraId="5A2CC68A" w14:textId="77777777" w:rsidTr="00FA4A61">
        <w:trPr>
          <w:trHeight w:val="698"/>
        </w:trPr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3206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7F50FBFF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владеть общей физической и строевой подготовкой, навыками обязательной подготовки к военной службе;</w:t>
            </w:r>
          </w:p>
          <w:p w14:paraId="60E0747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выполнять мероприятия доврачебной помощи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пострадавшим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41B6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  <w:shd w:val="clear" w:color="auto" w:fill="FFA2CF"/>
              </w:rPr>
            </w:pPr>
          </w:p>
          <w:p w14:paraId="3F45A61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общую физическую и строевую подготовку, навыки обязательной подготовки к военной службе; быстро и правильно выполняет мероприятия первой доврачебной </w:t>
            </w: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помощи пострадавшим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1C1E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lastRenderedPageBreak/>
              <w:t>Экспертное наблюдение за ходом выполнения практических работ.</w:t>
            </w:r>
          </w:p>
          <w:p w14:paraId="61FDA195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lastRenderedPageBreak/>
              <w:t>заданий</w:t>
            </w:r>
          </w:p>
        </w:tc>
      </w:tr>
      <w:tr w:rsidR="000625A2" w14:paraId="0960195C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98E2D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lastRenderedPageBreak/>
              <w:t>Перечень знаний, осваиваемых в рамках модуля «Основы медицинских знаний» (для девушек)</w:t>
            </w:r>
          </w:p>
        </w:tc>
      </w:tr>
      <w:tr w:rsidR="000625A2" w14:paraId="0EBFEC52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99D10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Знать:</w:t>
            </w:r>
          </w:p>
          <w:p w14:paraId="59CB59F3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характеристики поражений организма человека от воздействий опасных факторов;</w:t>
            </w:r>
          </w:p>
          <w:p w14:paraId="6946A674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классификацию и общие признаки инфекционных заболеваний;</w:t>
            </w:r>
          </w:p>
          <w:p w14:paraId="566C8E8D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факторы формирования здорового образа жизни</w:t>
            </w:r>
          </w:p>
          <w:p w14:paraId="1DA58BF8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6D4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192821E0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знаниями о последствиях поражений организма человека от воздействий опасных факторов;</w:t>
            </w:r>
          </w:p>
          <w:p w14:paraId="33A8433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приемы </w:t>
            </w:r>
            <w:r w:rsidRPr="0026342D">
              <w:rPr>
                <w:rFonts w:ascii="Times New Roman" w:hAnsi="Times New Roman"/>
                <w:iCs/>
              </w:rPr>
              <w:t>оказания первой медико-санитарной помощи, владеет методами доврачебной реанимации;</w:t>
            </w:r>
          </w:p>
          <w:p w14:paraId="5926D78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правильно классифицирует инфекционные заболевания демонстрирует знания основ здорового образа жизни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7A512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Письменный и устный опрос.</w:t>
            </w:r>
          </w:p>
          <w:p w14:paraId="05F47883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</w:tc>
      </w:tr>
      <w:tr w:rsidR="000625A2" w14:paraId="027A1952" w14:textId="77777777" w:rsidTr="00FA4A61"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9B82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b/>
                <w:iCs/>
                <w:sz w:val="24"/>
              </w:rPr>
              <w:t>Перечень умений, осваиваемых в рамках модуля «Основы медицинских знаний» (для девушек)</w:t>
            </w:r>
          </w:p>
        </w:tc>
      </w:tr>
      <w:tr w:rsidR="000625A2" w14:paraId="0E4C0D3A" w14:textId="77777777" w:rsidTr="00FA4A61"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A02FB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  <w:r w:rsidRPr="0026342D">
              <w:rPr>
                <w:rFonts w:ascii="Times New Roman" w:hAnsi="Times New Roman"/>
                <w:iCs/>
                <w:sz w:val="24"/>
                <w:u w:val="single"/>
              </w:rPr>
              <w:t>Уметь:</w:t>
            </w:r>
          </w:p>
          <w:p w14:paraId="63C126C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демонстрировать основы оказания первой доврачебной помощи пострадавшим</w:t>
            </w:r>
          </w:p>
          <w:p w14:paraId="03F8CD93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осуществлять профилактику инфекционных заболеваний;</w:t>
            </w:r>
          </w:p>
          <w:p w14:paraId="7AF345DC" w14:textId="77777777" w:rsidR="000625A2" w:rsidRPr="0026342D" w:rsidRDefault="000625A2" w:rsidP="00FA4A61">
            <w:pPr>
              <w:spacing w:after="0"/>
              <w:ind w:firstLine="30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определять показатели здоровья и оценивать физическое состояние</w:t>
            </w:r>
          </w:p>
          <w:p w14:paraId="61CBF15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  <w:u w:val="single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7AB71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</w:p>
          <w:p w14:paraId="2378F767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демонстрирует основы оказания первой доврачебной помощи пострадавшим </w:t>
            </w:r>
          </w:p>
          <w:p w14:paraId="72B7ECBA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владеет принципами профилактики инфекционных заболеваний;</w:t>
            </w:r>
          </w:p>
          <w:p w14:paraId="15019242" w14:textId="77777777" w:rsidR="000625A2" w:rsidRPr="0026342D" w:rsidRDefault="000625A2" w:rsidP="00FA4A61">
            <w:pPr>
              <w:spacing w:after="0"/>
              <w:ind w:firstLine="316"/>
              <w:jc w:val="both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определяет показатели здоровья и оценивает физическое состояние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BD06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>Экспертное наблюдение за ходом выполнения практических работ.</w:t>
            </w:r>
          </w:p>
          <w:p w14:paraId="65E48138" w14:textId="77777777" w:rsidR="000625A2" w:rsidRPr="0026342D" w:rsidRDefault="000625A2" w:rsidP="00FA4A61">
            <w:pPr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26342D">
              <w:rPr>
                <w:rFonts w:ascii="Times New Roman" w:hAnsi="Times New Roman"/>
                <w:iCs/>
                <w:sz w:val="24"/>
              </w:rPr>
              <w:t xml:space="preserve">Оценка результатов выполнения практических </w:t>
            </w:r>
            <w:r>
              <w:rPr>
                <w:rFonts w:ascii="Times New Roman" w:hAnsi="Times New Roman"/>
                <w:iCs/>
                <w:sz w:val="24"/>
              </w:rPr>
              <w:t>заданий</w:t>
            </w:r>
          </w:p>
          <w:p w14:paraId="0A3E2CDF" w14:textId="77777777" w:rsidR="000625A2" w:rsidRPr="0026342D" w:rsidRDefault="000625A2" w:rsidP="00FA4A61">
            <w:pPr>
              <w:spacing w:after="0"/>
              <w:jc w:val="both"/>
              <w:rPr>
                <w:rFonts w:ascii="Times New Roman" w:hAnsi="Times New Roman"/>
                <w:iCs/>
                <w:sz w:val="24"/>
              </w:rPr>
            </w:pPr>
          </w:p>
        </w:tc>
      </w:tr>
    </w:tbl>
    <w:p w14:paraId="16A435FA" w14:textId="77777777" w:rsidR="000625A2" w:rsidRDefault="000625A2" w:rsidP="000625A2">
      <w:pPr>
        <w:spacing w:after="0"/>
        <w:jc w:val="both"/>
        <w:rPr>
          <w:rFonts w:ascii="Times New Roman" w:hAnsi="Times New Roman"/>
          <w:b/>
          <w:sz w:val="24"/>
        </w:rPr>
      </w:pPr>
    </w:p>
    <w:p w14:paraId="48CDEA57" w14:textId="5EF65347" w:rsidR="00A809FA" w:rsidRDefault="00A809FA" w:rsidP="000625A2">
      <w:pPr>
        <w:tabs>
          <w:tab w:val="left" w:pos="709"/>
        </w:tabs>
        <w:spacing w:after="0"/>
        <w:ind w:left="-567" w:right="-284" w:firstLine="709"/>
        <w:jc w:val="center"/>
        <w:rPr>
          <w:rFonts w:ascii="Times New Roman" w:hAnsi="Times New Roman"/>
          <w:b/>
          <w:sz w:val="24"/>
        </w:rPr>
      </w:pPr>
    </w:p>
    <w:sectPr w:rsidR="00A809FA" w:rsidSect="000625A2">
      <w:pgSz w:w="11910" w:h="16840"/>
      <w:pgMar w:top="1040" w:right="995" w:bottom="280" w:left="1276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3F6D8" w14:textId="77777777" w:rsidR="006D122D" w:rsidRDefault="006D122D" w:rsidP="004D1250">
      <w:pPr>
        <w:spacing w:after="0" w:line="240" w:lineRule="auto"/>
      </w:pPr>
      <w:r>
        <w:separator/>
      </w:r>
    </w:p>
  </w:endnote>
  <w:endnote w:type="continuationSeparator" w:id="0">
    <w:p w14:paraId="0ECA7730" w14:textId="77777777" w:rsidR="006D122D" w:rsidRDefault="006D122D" w:rsidP="004D1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5ED75" w14:textId="77777777" w:rsidR="00477749" w:rsidRDefault="0047774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9CFDE" w14:textId="77777777" w:rsidR="00477749" w:rsidRPr="00B17B88" w:rsidRDefault="00477749" w:rsidP="00B17B88">
    <w:pPr>
      <w:pStyle w:val="ab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D3DA4" w14:textId="77777777" w:rsidR="006D122D" w:rsidRDefault="006D122D" w:rsidP="004D1250">
      <w:pPr>
        <w:spacing w:after="0" w:line="240" w:lineRule="auto"/>
      </w:pPr>
      <w:r>
        <w:separator/>
      </w:r>
    </w:p>
  </w:footnote>
  <w:footnote w:type="continuationSeparator" w:id="0">
    <w:p w14:paraId="214EF94E" w14:textId="77777777" w:rsidR="006D122D" w:rsidRDefault="006D122D" w:rsidP="004D1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6125622"/>
    <w:multiLevelType w:val="hybridMultilevel"/>
    <w:tmpl w:val="F026A804"/>
    <w:lvl w:ilvl="0" w:tplc="B89E013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5270E9"/>
    <w:multiLevelType w:val="hybridMultilevel"/>
    <w:tmpl w:val="B5AE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A035C9"/>
    <w:multiLevelType w:val="hybridMultilevel"/>
    <w:tmpl w:val="AE2C52BA"/>
    <w:lvl w:ilvl="0" w:tplc="0DBAEA72">
      <w:start w:val="7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37DA595D"/>
    <w:multiLevelType w:val="multilevel"/>
    <w:tmpl w:val="1C6A8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6" w15:restartNumberingAfterBreak="0">
    <w:nsid w:val="4C0A5FDB"/>
    <w:multiLevelType w:val="hybridMultilevel"/>
    <w:tmpl w:val="4274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2C3D"/>
    <w:multiLevelType w:val="hybridMultilevel"/>
    <w:tmpl w:val="6DD60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36779"/>
    <w:multiLevelType w:val="multilevel"/>
    <w:tmpl w:val="9F006CD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07E7ECA"/>
    <w:multiLevelType w:val="multilevel"/>
    <w:tmpl w:val="53568ED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200" w:hanging="360"/>
      </w:pPr>
    </w:lvl>
    <w:lvl w:ilvl="2">
      <w:start w:val="1"/>
      <w:numFmt w:val="lowerRoman"/>
      <w:lvlText w:val="%3."/>
      <w:lvlJc w:val="right"/>
      <w:pPr>
        <w:ind w:left="2920" w:hanging="180"/>
      </w:pPr>
    </w:lvl>
    <w:lvl w:ilvl="3">
      <w:start w:val="1"/>
      <w:numFmt w:val="decimal"/>
      <w:lvlText w:val="%4."/>
      <w:lvlJc w:val="left"/>
      <w:pPr>
        <w:ind w:left="3640" w:hanging="360"/>
      </w:pPr>
    </w:lvl>
    <w:lvl w:ilvl="4">
      <w:start w:val="1"/>
      <w:numFmt w:val="lowerLetter"/>
      <w:lvlText w:val="%5."/>
      <w:lvlJc w:val="left"/>
      <w:pPr>
        <w:ind w:left="4360" w:hanging="360"/>
      </w:pPr>
    </w:lvl>
    <w:lvl w:ilvl="5">
      <w:start w:val="1"/>
      <w:numFmt w:val="lowerRoman"/>
      <w:lvlText w:val="%6."/>
      <w:lvlJc w:val="right"/>
      <w:pPr>
        <w:ind w:left="5080" w:hanging="180"/>
      </w:pPr>
    </w:lvl>
    <w:lvl w:ilvl="6">
      <w:start w:val="1"/>
      <w:numFmt w:val="decimal"/>
      <w:lvlText w:val="%7."/>
      <w:lvlJc w:val="left"/>
      <w:pPr>
        <w:ind w:left="5800" w:hanging="360"/>
      </w:pPr>
    </w:lvl>
    <w:lvl w:ilvl="7">
      <w:start w:val="1"/>
      <w:numFmt w:val="lowerLetter"/>
      <w:lvlText w:val="%8."/>
      <w:lvlJc w:val="left"/>
      <w:pPr>
        <w:ind w:left="6520" w:hanging="360"/>
      </w:pPr>
    </w:lvl>
    <w:lvl w:ilvl="8">
      <w:start w:val="1"/>
      <w:numFmt w:val="lowerRoman"/>
      <w:lvlText w:val="%9."/>
      <w:lvlJc w:val="right"/>
      <w:pPr>
        <w:ind w:left="7240" w:hanging="180"/>
      </w:pPr>
    </w:lvl>
  </w:abstractNum>
  <w:abstractNum w:abstractNumId="11" w15:restartNumberingAfterBreak="0">
    <w:nsid w:val="71DF4308"/>
    <w:multiLevelType w:val="multilevel"/>
    <w:tmpl w:val="4D22A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 w16cid:durableId="1252278006">
    <w:abstractNumId w:val="0"/>
  </w:num>
  <w:num w:numId="2" w16cid:durableId="1674920153">
    <w:abstractNumId w:val="9"/>
  </w:num>
  <w:num w:numId="3" w16cid:durableId="1901475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1406199">
    <w:abstractNumId w:val="7"/>
  </w:num>
  <w:num w:numId="5" w16cid:durableId="710034729">
    <w:abstractNumId w:val="2"/>
  </w:num>
  <w:num w:numId="6" w16cid:durableId="119294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835564">
    <w:abstractNumId w:val="8"/>
  </w:num>
  <w:num w:numId="8" w16cid:durableId="247354566">
    <w:abstractNumId w:val="4"/>
  </w:num>
  <w:num w:numId="9" w16cid:durableId="1010303872">
    <w:abstractNumId w:val="1"/>
  </w:num>
  <w:num w:numId="10" w16cid:durableId="962541993">
    <w:abstractNumId w:val="11"/>
  </w:num>
  <w:num w:numId="11" w16cid:durableId="542867187">
    <w:abstractNumId w:val="6"/>
  </w:num>
  <w:num w:numId="12" w16cid:durableId="17843027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7B8C"/>
    <w:rsid w:val="00006C61"/>
    <w:rsid w:val="00040B25"/>
    <w:rsid w:val="000625A2"/>
    <w:rsid w:val="000828BF"/>
    <w:rsid w:val="000A62FD"/>
    <w:rsid w:val="000C225F"/>
    <w:rsid w:val="000C39FB"/>
    <w:rsid w:val="000E5EF5"/>
    <w:rsid w:val="000E60A3"/>
    <w:rsid w:val="000E76DF"/>
    <w:rsid w:val="000F734E"/>
    <w:rsid w:val="001377E8"/>
    <w:rsid w:val="001413B5"/>
    <w:rsid w:val="0014665F"/>
    <w:rsid w:val="00171063"/>
    <w:rsid w:val="001801AE"/>
    <w:rsid w:val="001B215C"/>
    <w:rsid w:val="001C3E02"/>
    <w:rsid w:val="001D4973"/>
    <w:rsid w:val="001E1284"/>
    <w:rsid w:val="001F576F"/>
    <w:rsid w:val="0020402F"/>
    <w:rsid w:val="00212C07"/>
    <w:rsid w:val="00216FA1"/>
    <w:rsid w:val="00240E95"/>
    <w:rsid w:val="002940C3"/>
    <w:rsid w:val="002972BD"/>
    <w:rsid w:val="002E09BE"/>
    <w:rsid w:val="002E1216"/>
    <w:rsid w:val="002E5321"/>
    <w:rsid w:val="002F139A"/>
    <w:rsid w:val="00313605"/>
    <w:rsid w:val="0033529C"/>
    <w:rsid w:val="00340D08"/>
    <w:rsid w:val="00340F31"/>
    <w:rsid w:val="00370BD1"/>
    <w:rsid w:val="003760D0"/>
    <w:rsid w:val="003B6160"/>
    <w:rsid w:val="003C33AF"/>
    <w:rsid w:val="003E41C0"/>
    <w:rsid w:val="004424DD"/>
    <w:rsid w:val="00456896"/>
    <w:rsid w:val="00471616"/>
    <w:rsid w:val="00477749"/>
    <w:rsid w:val="00483057"/>
    <w:rsid w:val="004969C0"/>
    <w:rsid w:val="004A0908"/>
    <w:rsid w:val="004A268A"/>
    <w:rsid w:val="004B1DCF"/>
    <w:rsid w:val="004D1250"/>
    <w:rsid w:val="004E2D8D"/>
    <w:rsid w:val="0050184C"/>
    <w:rsid w:val="005146EE"/>
    <w:rsid w:val="005169C5"/>
    <w:rsid w:val="005477FB"/>
    <w:rsid w:val="00557B8C"/>
    <w:rsid w:val="00573131"/>
    <w:rsid w:val="005D0CD1"/>
    <w:rsid w:val="006143D4"/>
    <w:rsid w:val="006569D8"/>
    <w:rsid w:val="00683BA1"/>
    <w:rsid w:val="00683BDA"/>
    <w:rsid w:val="006C4186"/>
    <w:rsid w:val="006C4196"/>
    <w:rsid w:val="006D122D"/>
    <w:rsid w:val="006E0911"/>
    <w:rsid w:val="006E362E"/>
    <w:rsid w:val="00706081"/>
    <w:rsid w:val="0072080B"/>
    <w:rsid w:val="00724810"/>
    <w:rsid w:val="00744901"/>
    <w:rsid w:val="0074498A"/>
    <w:rsid w:val="00747669"/>
    <w:rsid w:val="00753BE7"/>
    <w:rsid w:val="0077583C"/>
    <w:rsid w:val="007779C5"/>
    <w:rsid w:val="0078200B"/>
    <w:rsid w:val="00794C73"/>
    <w:rsid w:val="007B0A28"/>
    <w:rsid w:val="007C103C"/>
    <w:rsid w:val="007C5F98"/>
    <w:rsid w:val="007D1459"/>
    <w:rsid w:val="00832D7C"/>
    <w:rsid w:val="008373A4"/>
    <w:rsid w:val="00875E4A"/>
    <w:rsid w:val="0088230B"/>
    <w:rsid w:val="0089167E"/>
    <w:rsid w:val="008C1A8F"/>
    <w:rsid w:val="008D6AF9"/>
    <w:rsid w:val="008E2457"/>
    <w:rsid w:val="008E2758"/>
    <w:rsid w:val="008E655B"/>
    <w:rsid w:val="00901121"/>
    <w:rsid w:val="0091114D"/>
    <w:rsid w:val="00940DD3"/>
    <w:rsid w:val="0097382E"/>
    <w:rsid w:val="00984325"/>
    <w:rsid w:val="009903D7"/>
    <w:rsid w:val="009A6902"/>
    <w:rsid w:val="009B6F26"/>
    <w:rsid w:val="009D073A"/>
    <w:rsid w:val="009F610B"/>
    <w:rsid w:val="00A028B9"/>
    <w:rsid w:val="00A23733"/>
    <w:rsid w:val="00A277EA"/>
    <w:rsid w:val="00A324A3"/>
    <w:rsid w:val="00A809FA"/>
    <w:rsid w:val="00AB269D"/>
    <w:rsid w:val="00AB5320"/>
    <w:rsid w:val="00AC1FA0"/>
    <w:rsid w:val="00AC3643"/>
    <w:rsid w:val="00AC5EE4"/>
    <w:rsid w:val="00AD1615"/>
    <w:rsid w:val="00AF0894"/>
    <w:rsid w:val="00AF2C1C"/>
    <w:rsid w:val="00AF45AB"/>
    <w:rsid w:val="00B007BF"/>
    <w:rsid w:val="00B17B88"/>
    <w:rsid w:val="00B26227"/>
    <w:rsid w:val="00B31F44"/>
    <w:rsid w:val="00B4763E"/>
    <w:rsid w:val="00B65449"/>
    <w:rsid w:val="00B738D0"/>
    <w:rsid w:val="00B85774"/>
    <w:rsid w:val="00BB5010"/>
    <w:rsid w:val="00C02116"/>
    <w:rsid w:val="00C05CC4"/>
    <w:rsid w:val="00C07462"/>
    <w:rsid w:val="00C11AE1"/>
    <w:rsid w:val="00C246BA"/>
    <w:rsid w:val="00C36ED6"/>
    <w:rsid w:val="00C447A3"/>
    <w:rsid w:val="00C712FF"/>
    <w:rsid w:val="00C75120"/>
    <w:rsid w:val="00C94B2C"/>
    <w:rsid w:val="00CC2F55"/>
    <w:rsid w:val="00CD44B6"/>
    <w:rsid w:val="00CF702F"/>
    <w:rsid w:val="00D0032E"/>
    <w:rsid w:val="00D1307D"/>
    <w:rsid w:val="00D264EE"/>
    <w:rsid w:val="00D3123E"/>
    <w:rsid w:val="00D70DC9"/>
    <w:rsid w:val="00D8308F"/>
    <w:rsid w:val="00D85885"/>
    <w:rsid w:val="00DA395E"/>
    <w:rsid w:val="00DD598B"/>
    <w:rsid w:val="00DE62A5"/>
    <w:rsid w:val="00E0018D"/>
    <w:rsid w:val="00E151E3"/>
    <w:rsid w:val="00E24F1E"/>
    <w:rsid w:val="00E35C24"/>
    <w:rsid w:val="00E7237C"/>
    <w:rsid w:val="00E76017"/>
    <w:rsid w:val="00EA044F"/>
    <w:rsid w:val="00EA54EF"/>
    <w:rsid w:val="00EB6711"/>
    <w:rsid w:val="00EE280B"/>
    <w:rsid w:val="00EE4283"/>
    <w:rsid w:val="00EE769D"/>
    <w:rsid w:val="00F03558"/>
    <w:rsid w:val="00F12C4A"/>
    <w:rsid w:val="00F80DC8"/>
    <w:rsid w:val="00FA4A61"/>
    <w:rsid w:val="00FA4A68"/>
    <w:rsid w:val="00FB13AC"/>
    <w:rsid w:val="00FD4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FF14"/>
  <w15:docId w15:val="{4869A3D9-6C43-4248-82CF-823C0F8B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E362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E362E"/>
  </w:style>
  <w:style w:type="paragraph" w:customStyle="1" w:styleId="TableParagraph">
    <w:name w:val="Table Paragraph"/>
    <w:basedOn w:val="a"/>
    <w:uiPriority w:val="1"/>
    <w:qFormat/>
    <w:rsid w:val="006E36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a0"/>
    <w:rsid w:val="000A62FD"/>
  </w:style>
  <w:style w:type="paragraph" w:styleId="a5">
    <w:name w:val="footnote text"/>
    <w:basedOn w:val="a"/>
    <w:link w:val="a6"/>
    <w:uiPriority w:val="99"/>
    <w:semiHidden/>
    <w:unhideWhenUsed/>
    <w:rsid w:val="004D125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D1250"/>
    <w:rPr>
      <w:sz w:val="20"/>
      <w:szCs w:val="20"/>
    </w:rPr>
  </w:style>
  <w:style w:type="character" w:styleId="a7">
    <w:name w:val="footnote reference"/>
    <w:aliases w:val="Знак сноски-FN,Ciae niinee-FN,AЗнак сноски зел"/>
    <w:uiPriority w:val="99"/>
    <w:rsid w:val="004D1250"/>
    <w:rPr>
      <w:rFonts w:cs="Times New Roman"/>
      <w:vertAlign w:val="superscript"/>
    </w:rPr>
  </w:style>
  <w:style w:type="character" w:styleId="a8">
    <w:name w:val="Emphasis"/>
    <w:qFormat/>
    <w:rsid w:val="004D1250"/>
    <w:rPr>
      <w:rFonts w:cs="Times New Roman"/>
      <w:i/>
    </w:rPr>
  </w:style>
  <w:style w:type="paragraph" w:styleId="a9">
    <w:name w:val="header"/>
    <w:basedOn w:val="a"/>
    <w:link w:val="aa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D1250"/>
  </w:style>
  <w:style w:type="paragraph" w:styleId="ab">
    <w:name w:val="footer"/>
    <w:basedOn w:val="a"/>
    <w:link w:val="ac"/>
    <w:uiPriority w:val="99"/>
    <w:unhideWhenUsed/>
    <w:rsid w:val="004D1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D1250"/>
  </w:style>
  <w:style w:type="paragraph" w:styleId="ad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e"/>
    <w:qFormat/>
    <w:rsid w:val="00D85885"/>
    <w:pPr>
      <w:ind w:left="720"/>
      <w:contextualSpacing/>
    </w:pPr>
  </w:style>
  <w:style w:type="paragraph" w:customStyle="1" w:styleId="Default">
    <w:name w:val="Default"/>
    <w:rsid w:val="00FA4A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F80DC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DC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B1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17B8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151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31">
    <w:name w:val="Заголовок 31"/>
    <w:basedOn w:val="a"/>
    <w:uiPriority w:val="1"/>
    <w:qFormat/>
    <w:rsid w:val="00BB5010"/>
    <w:pPr>
      <w:widowControl w:val="0"/>
      <w:autoSpaceDE w:val="0"/>
      <w:autoSpaceDN w:val="0"/>
      <w:spacing w:after="0" w:line="240" w:lineRule="auto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e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d"/>
    <w:qFormat/>
    <w:locked/>
    <w:rsid w:val="00BB5010"/>
  </w:style>
  <w:style w:type="paragraph" w:customStyle="1" w:styleId="10">
    <w:name w:val="Обычный1"/>
    <w:rsid w:val="00747669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53669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5F965-736A-4246-8EC0-5EB8B6BA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19</Pages>
  <Words>4880</Words>
  <Characters>27816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18</cp:revision>
  <cp:lastPrinted>2024-03-17T07:36:00Z</cp:lastPrinted>
  <dcterms:created xsi:type="dcterms:W3CDTF">2023-06-21T13:18:00Z</dcterms:created>
  <dcterms:modified xsi:type="dcterms:W3CDTF">2024-07-05T09:28:00Z</dcterms:modified>
</cp:coreProperties>
</file>